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57" w:rsidRDefault="003B3860" w:rsidP="00B113A9">
      <w:pPr>
        <w:pStyle w:val="Iauiue1"/>
        <w:widowControl w:val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8650" cy="7429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57" w:rsidRPr="00792957" w:rsidRDefault="00792957" w:rsidP="00B113A9">
      <w:pPr>
        <w:pStyle w:val="Iauiue"/>
        <w:widowControl w:val="0"/>
        <w:jc w:val="center"/>
        <w:rPr>
          <w:b/>
          <w:spacing w:val="40"/>
          <w:sz w:val="28"/>
          <w:lang w:val="ru-RU"/>
        </w:rPr>
      </w:pPr>
      <w:r w:rsidRPr="00792957">
        <w:rPr>
          <w:b/>
          <w:spacing w:val="40"/>
          <w:sz w:val="28"/>
          <w:lang w:val="ru-RU"/>
        </w:rPr>
        <w:t>ДУМА СОСЬВИНСКОГО ГОРОДСКОГО ОКРУГА</w:t>
      </w:r>
    </w:p>
    <w:p w:rsidR="00792957" w:rsidRDefault="00792957" w:rsidP="00B113A9">
      <w:pPr>
        <w:pStyle w:val="caaieiaie1"/>
        <w:keepNext w:val="0"/>
        <w:widowControl w:val="0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Четвертый созыв </w:t>
      </w:r>
      <w:r w:rsidR="003B3860">
        <w:rPr>
          <w:spacing w:val="30"/>
          <w:sz w:val="28"/>
          <w:szCs w:val="28"/>
        </w:rPr>
        <w:t>тридцатое заседание</w:t>
      </w:r>
      <w:r>
        <w:rPr>
          <w:spacing w:val="30"/>
          <w:sz w:val="28"/>
          <w:szCs w:val="28"/>
        </w:rPr>
        <w:t xml:space="preserve">  </w:t>
      </w:r>
    </w:p>
    <w:p w:rsidR="00792957" w:rsidRPr="00792957" w:rsidRDefault="00792957" w:rsidP="00B113A9">
      <w:pPr>
        <w:pStyle w:val="Iauiue"/>
        <w:widowControl w:val="0"/>
        <w:jc w:val="center"/>
        <w:rPr>
          <w:b/>
          <w:spacing w:val="28"/>
          <w:sz w:val="28"/>
          <w:szCs w:val="28"/>
          <w:lang w:val="ru-RU"/>
        </w:rPr>
      </w:pPr>
      <w:r w:rsidRPr="00792957">
        <w:rPr>
          <w:b/>
          <w:spacing w:val="28"/>
          <w:sz w:val="28"/>
          <w:szCs w:val="28"/>
          <w:lang w:val="ru-RU"/>
        </w:rPr>
        <w:t>РЕШЕНИЕ</w:t>
      </w:r>
    </w:p>
    <w:p w:rsidR="00792957" w:rsidRPr="00792957" w:rsidRDefault="00792957" w:rsidP="00B113A9">
      <w:pPr>
        <w:pStyle w:val="Iauiue"/>
        <w:widowControl w:val="0"/>
        <w:pBdr>
          <w:bottom w:val="double" w:sz="12" w:space="1" w:color="auto"/>
        </w:pBdr>
        <w:rPr>
          <w:lang w:val="ru-RU"/>
        </w:rPr>
      </w:pPr>
    </w:p>
    <w:p w:rsidR="003B3860" w:rsidRDefault="00792957" w:rsidP="00B113A9">
      <w:pPr>
        <w:pStyle w:val="Iauiue"/>
        <w:widowControl w:val="0"/>
        <w:rPr>
          <w:sz w:val="28"/>
          <w:lang w:val="ru-RU"/>
        </w:rPr>
      </w:pPr>
      <w:r w:rsidRPr="00792957">
        <w:rPr>
          <w:sz w:val="28"/>
          <w:lang w:val="ru-RU"/>
        </w:rPr>
        <w:t xml:space="preserve">от </w:t>
      </w:r>
      <w:r w:rsidR="006140F4">
        <w:rPr>
          <w:sz w:val="28"/>
          <w:u w:val="single"/>
          <w:lang w:val="ru-RU"/>
        </w:rPr>
        <w:t>16.06.2011</w:t>
      </w:r>
      <w:r w:rsidRPr="00792957">
        <w:rPr>
          <w:sz w:val="28"/>
          <w:lang w:val="ru-RU"/>
        </w:rPr>
        <w:t xml:space="preserve">  №  </w:t>
      </w:r>
      <w:r w:rsidR="006140F4">
        <w:rPr>
          <w:sz w:val="28"/>
          <w:u w:val="single"/>
          <w:lang w:val="ru-RU"/>
        </w:rPr>
        <w:t>548</w:t>
      </w:r>
      <w:r w:rsidRPr="00792957">
        <w:rPr>
          <w:sz w:val="28"/>
          <w:lang w:val="ru-RU"/>
        </w:rPr>
        <w:t xml:space="preserve">  </w:t>
      </w:r>
      <w:r w:rsidRPr="00792957">
        <w:rPr>
          <w:sz w:val="28"/>
          <w:lang w:val="ru-RU"/>
        </w:rPr>
        <w:tab/>
      </w:r>
      <w:r w:rsidRPr="00792957">
        <w:rPr>
          <w:sz w:val="28"/>
          <w:lang w:val="ru-RU"/>
        </w:rPr>
        <w:tab/>
      </w:r>
      <w:r w:rsidRPr="00792957">
        <w:rPr>
          <w:sz w:val="28"/>
          <w:lang w:val="ru-RU"/>
        </w:rPr>
        <w:tab/>
      </w:r>
      <w:r w:rsidRPr="00792957">
        <w:rPr>
          <w:sz w:val="28"/>
          <w:lang w:val="ru-RU"/>
        </w:rPr>
        <w:tab/>
      </w:r>
      <w:r w:rsidRPr="00792957">
        <w:rPr>
          <w:sz w:val="28"/>
          <w:lang w:val="ru-RU"/>
        </w:rPr>
        <w:tab/>
      </w:r>
      <w:r w:rsidRPr="00792957">
        <w:rPr>
          <w:sz w:val="28"/>
          <w:lang w:val="ru-RU"/>
        </w:rPr>
        <w:tab/>
        <w:t xml:space="preserve">            </w:t>
      </w:r>
    </w:p>
    <w:p w:rsidR="003B3860" w:rsidRDefault="003B3860" w:rsidP="00B113A9">
      <w:pPr>
        <w:pStyle w:val="Iauiue"/>
        <w:widowControl w:val="0"/>
        <w:rPr>
          <w:sz w:val="28"/>
          <w:lang w:val="ru-RU"/>
        </w:rPr>
      </w:pPr>
    </w:p>
    <w:p w:rsidR="00792957" w:rsidRPr="00792957" w:rsidRDefault="00792957" w:rsidP="00B113A9">
      <w:pPr>
        <w:pStyle w:val="Iauiue"/>
        <w:widowControl w:val="0"/>
        <w:rPr>
          <w:sz w:val="24"/>
          <w:lang w:val="ru-RU"/>
        </w:rPr>
      </w:pPr>
      <w:r w:rsidRPr="00792957">
        <w:rPr>
          <w:sz w:val="28"/>
          <w:lang w:val="ru-RU"/>
        </w:rPr>
        <w:t>р.п. Сосьва</w:t>
      </w:r>
    </w:p>
    <w:p w:rsidR="00792957" w:rsidRPr="00792957" w:rsidRDefault="00792957" w:rsidP="00B113A9">
      <w:pPr>
        <w:pStyle w:val="Iauiue"/>
        <w:widowControl w:val="0"/>
        <w:rPr>
          <w:sz w:val="24"/>
          <w:lang w:val="ru-RU"/>
        </w:rPr>
      </w:pPr>
    </w:p>
    <w:p w:rsidR="00815D27" w:rsidRDefault="00815D27" w:rsidP="00B113A9">
      <w:pPr>
        <w:pStyle w:val="Iauiue1"/>
        <w:widowControl w:val="0"/>
        <w:rPr>
          <w:sz w:val="28"/>
        </w:rPr>
      </w:pPr>
      <w:r>
        <w:rPr>
          <w:sz w:val="28"/>
        </w:rPr>
        <w:tab/>
        <w:t xml:space="preserve">         </w:t>
      </w:r>
    </w:p>
    <w:p w:rsidR="00815D27" w:rsidRPr="00CC0AC8" w:rsidRDefault="00815D27" w:rsidP="00B113A9">
      <w:pPr>
        <w:pStyle w:val="ConsTitle"/>
        <w:ind w:right="0"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0AC8">
        <w:rPr>
          <w:rFonts w:ascii="Times New Roman" w:hAnsi="Times New Roman" w:cs="Times New Roman"/>
          <w:i/>
          <w:iCs/>
          <w:sz w:val="28"/>
        </w:rPr>
        <w:t xml:space="preserve">О внесении изменений </w:t>
      </w:r>
      <w:r w:rsidR="00D016D1">
        <w:rPr>
          <w:rFonts w:ascii="Times New Roman" w:hAnsi="Times New Roman" w:cs="Times New Roman"/>
          <w:i/>
          <w:iCs/>
          <w:sz w:val="28"/>
        </w:rPr>
        <w:t xml:space="preserve">и дополнений </w:t>
      </w:r>
      <w:r w:rsidR="00A85A1D">
        <w:rPr>
          <w:rFonts w:ascii="Times New Roman" w:hAnsi="Times New Roman" w:cs="Times New Roman"/>
          <w:i/>
          <w:sz w:val="28"/>
          <w:szCs w:val="28"/>
        </w:rPr>
        <w:t>в п</w:t>
      </w:r>
      <w:r w:rsidR="00CC0AC8" w:rsidRPr="00CC0AC8">
        <w:rPr>
          <w:rFonts w:ascii="Times New Roman" w:hAnsi="Times New Roman" w:cs="Times New Roman"/>
          <w:i/>
          <w:sz w:val="28"/>
          <w:szCs w:val="28"/>
        </w:rPr>
        <w:t xml:space="preserve">оложение о Думе Сосьвинского городского округа, утвержденное решением </w:t>
      </w:r>
      <w:r w:rsidRPr="00CC0AC8">
        <w:rPr>
          <w:rFonts w:ascii="Times New Roman" w:hAnsi="Times New Roman" w:cs="Times New Roman"/>
          <w:i/>
          <w:iCs/>
          <w:sz w:val="28"/>
        </w:rPr>
        <w:t xml:space="preserve">Серовской районной Думы </w:t>
      </w:r>
      <w:r w:rsidR="003B3860">
        <w:rPr>
          <w:rFonts w:ascii="Times New Roman" w:hAnsi="Times New Roman" w:cs="Times New Roman"/>
          <w:i/>
          <w:iCs/>
          <w:sz w:val="28"/>
        </w:rPr>
        <w:t>от 07.09.2005</w:t>
      </w:r>
      <w:r w:rsidR="00792957" w:rsidRPr="00CC0AC8">
        <w:rPr>
          <w:rFonts w:ascii="Times New Roman" w:hAnsi="Times New Roman" w:cs="Times New Roman"/>
          <w:i/>
          <w:iCs/>
          <w:sz w:val="28"/>
        </w:rPr>
        <w:t xml:space="preserve"> </w:t>
      </w:r>
      <w:r w:rsidR="00CC0AC8">
        <w:rPr>
          <w:rFonts w:ascii="Times New Roman" w:hAnsi="Times New Roman" w:cs="Times New Roman"/>
          <w:i/>
          <w:iCs/>
          <w:sz w:val="28"/>
        </w:rPr>
        <w:t xml:space="preserve">№ 91 </w:t>
      </w:r>
      <w:r w:rsidR="00792957" w:rsidRPr="00CC0AC8">
        <w:rPr>
          <w:rFonts w:ascii="Times New Roman" w:hAnsi="Times New Roman" w:cs="Times New Roman"/>
          <w:i/>
          <w:iCs/>
          <w:sz w:val="28"/>
          <w:szCs w:val="28"/>
        </w:rPr>
        <w:t>(в ред.</w:t>
      </w:r>
      <w:r w:rsidR="003B38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C0AC8">
        <w:rPr>
          <w:rFonts w:ascii="Times New Roman" w:hAnsi="Times New Roman" w:cs="Times New Roman"/>
          <w:i/>
          <w:iCs/>
          <w:sz w:val="28"/>
          <w:szCs w:val="28"/>
        </w:rPr>
        <w:t>решени</w:t>
      </w:r>
      <w:r w:rsidR="003B3860">
        <w:rPr>
          <w:rFonts w:ascii="Times New Roman" w:hAnsi="Times New Roman" w:cs="Times New Roman"/>
          <w:i/>
          <w:iCs/>
          <w:sz w:val="28"/>
          <w:szCs w:val="28"/>
        </w:rPr>
        <w:t xml:space="preserve">й от 10.11.2005 </w:t>
      </w:r>
      <w:r w:rsidR="00792957" w:rsidRPr="00CC0AC8">
        <w:rPr>
          <w:rFonts w:ascii="Times New Roman" w:hAnsi="Times New Roman" w:cs="Times New Roman"/>
          <w:i/>
          <w:iCs/>
          <w:sz w:val="28"/>
          <w:szCs w:val="28"/>
        </w:rPr>
        <w:t>№ 111</w:t>
      </w:r>
      <w:r w:rsidR="003B3860">
        <w:rPr>
          <w:rFonts w:ascii="Times New Roman" w:hAnsi="Times New Roman" w:cs="Times New Roman"/>
          <w:i/>
          <w:iCs/>
          <w:sz w:val="28"/>
          <w:szCs w:val="28"/>
        </w:rPr>
        <w:t>, от27.03.2009 № 171</w:t>
      </w:r>
      <w:r w:rsidR="00792957" w:rsidRPr="00CC0AC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15D27" w:rsidRDefault="00815D27" w:rsidP="00B113A9">
      <w:pPr>
        <w:pStyle w:val="ConsNonformat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792957" w:rsidRPr="00ED1DD9" w:rsidRDefault="00A85A1D" w:rsidP="00B113A9">
      <w:pPr>
        <w:pStyle w:val="20"/>
        <w:widowControl w:val="0"/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В целях приведения положения о Думе Сосьвинского городского округа в соответствие с требованиями Федерального закона от 06.10.2003 № 131-ФЗ «Об общих принципах организации местного самоуправления в Российской Федерации»</w:t>
      </w:r>
      <w:r w:rsidR="00792957">
        <w:rPr>
          <w:sz w:val="28"/>
          <w:szCs w:val="28"/>
        </w:rPr>
        <w:t>, руководствуясь ст.ст.</w:t>
      </w:r>
      <w:r w:rsidR="00D016D1">
        <w:rPr>
          <w:sz w:val="28"/>
          <w:szCs w:val="28"/>
        </w:rPr>
        <w:t xml:space="preserve"> </w:t>
      </w:r>
      <w:r w:rsidR="00792957">
        <w:rPr>
          <w:sz w:val="28"/>
          <w:szCs w:val="28"/>
        </w:rPr>
        <w:t xml:space="preserve">22 </w:t>
      </w:r>
      <w:r w:rsidR="00792957" w:rsidRPr="00ED1DD9">
        <w:rPr>
          <w:sz w:val="28"/>
          <w:szCs w:val="28"/>
        </w:rPr>
        <w:t>и 45 Устава Сосьвинского городского округа, Дума Сосьвинского городского округа</w:t>
      </w:r>
    </w:p>
    <w:p w:rsidR="00815D27" w:rsidRDefault="00815D27" w:rsidP="00B113A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</w:rPr>
      </w:pPr>
      <w:r w:rsidRPr="00792957">
        <w:rPr>
          <w:rFonts w:ascii="Times New Roman" w:hAnsi="Times New Roman" w:cs="Times New Roman"/>
          <w:b/>
          <w:sz w:val="28"/>
        </w:rPr>
        <w:t>РЕШИЛА:</w:t>
      </w:r>
    </w:p>
    <w:p w:rsidR="009216A3" w:rsidRPr="00792957" w:rsidRDefault="009216A3" w:rsidP="00B113A9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8"/>
        </w:rPr>
      </w:pPr>
    </w:p>
    <w:p w:rsidR="00792957" w:rsidRDefault="00792957" w:rsidP="00B113A9">
      <w:pPr>
        <w:pStyle w:val="20"/>
        <w:widowControl w:val="0"/>
        <w:ind w:firstLine="709"/>
        <w:rPr>
          <w:sz w:val="28"/>
          <w:szCs w:val="28"/>
        </w:rPr>
      </w:pPr>
      <w:r w:rsidRPr="0067265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следующие изменения </w:t>
      </w:r>
      <w:r w:rsidR="00D016D1">
        <w:rPr>
          <w:sz w:val="28"/>
          <w:szCs w:val="28"/>
        </w:rPr>
        <w:t xml:space="preserve">и дополнения </w:t>
      </w:r>
      <w:r>
        <w:rPr>
          <w:sz w:val="28"/>
          <w:szCs w:val="28"/>
        </w:rPr>
        <w:t xml:space="preserve">в Положение о Думе Сосьвинского городского округа, утвержденное решением Серовской районной Думы от </w:t>
      </w:r>
      <w:r w:rsidR="009216A3" w:rsidRPr="009216A3">
        <w:rPr>
          <w:iCs/>
          <w:sz w:val="28"/>
        </w:rPr>
        <w:t>07.09.2005 № 91  (</w:t>
      </w:r>
      <w:r w:rsidR="00D016D1" w:rsidRPr="00D016D1">
        <w:rPr>
          <w:iCs/>
          <w:sz w:val="28"/>
          <w:szCs w:val="28"/>
        </w:rPr>
        <w:t>в ред. решений от 10.11.2005 № 111, от</w:t>
      </w:r>
      <w:r w:rsidR="005A1363">
        <w:rPr>
          <w:iCs/>
          <w:sz w:val="28"/>
          <w:szCs w:val="28"/>
        </w:rPr>
        <w:t xml:space="preserve"> </w:t>
      </w:r>
      <w:r w:rsidR="00D016D1" w:rsidRPr="00D016D1">
        <w:rPr>
          <w:iCs/>
          <w:sz w:val="28"/>
          <w:szCs w:val="28"/>
        </w:rPr>
        <w:t>27.03.2009 № 171</w:t>
      </w:r>
      <w:r w:rsidR="009216A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016D1" w:rsidRDefault="00792957" w:rsidP="00B113A9">
      <w:pPr>
        <w:pStyle w:val="20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016D1">
        <w:rPr>
          <w:sz w:val="28"/>
          <w:szCs w:val="28"/>
        </w:rPr>
        <w:t xml:space="preserve">дополнить пункт 3 раздела </w:t>
      </w:r>
      <w:r w:rsidR="00D016D1">
        <w:rPr>
          <w:sz w:val="28"/>
          <w:szCs w:val="28"/>
          <w:lang w:val="en-US"/>
        </w:rPr>
        <w:t>I</w:t>
      </w:r>
      <w:r w:rsidR="00D016D1">
        <w:rPr>
          <w:sz w:val="28"/>
          <w:szCs w:val="28"/>
        </w:rPr>
        <w:t>. Общие положения после слов «</w:t>
      </w:r>
      <w:r w:rsidR="000A7483">
        <w:rPr>
          <w:sz w:val="28"/>
          <w:szCs w:val="28"/>
        </w:rPr>
        <w:t>в</w:t>
      </w:r>
      <w:r w:rsidR="00D016D1">
        <w:rPr>
          <w:sz w:val="28"/>
          <w:szCs w:val="28"/>
        </w:rPr>
        <w:t xml:space="preserve"> Финансовом управлении» словом «администрации»;</w:t>
      </w:r>
    </w:p>
    <w:p w:rsidR="00D016D1" w:rsidRDefault="00D016D1" w:rsidP="00B113A9">
      <w:pPr>
        <w:pStyle w:val="20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пункт 2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Компетенция Думы изложить в следующей редакции:</w:t>
      </w:r>
    </w:p>
    <w:p w:rsidR="00B113A9" w:rsidRPr="008E5E64" w:rsidRDefault="00D016D1" w:rsidP="00B113A9">
      <w:pPr>
        <w:pStyle w:val="ConsPlusNormal"/>
        <w:suppressLineNumbers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363">
        <w:rPr>
          <w:rFonts w:ascii="Times New Roman" w:hAnsi="Times New Roman" w:cs="Times New Roman"/>
          <w:sz w:val="28"/>
          <w:szCs w:val="28"/>
        </w:rPr>
        <w:t>«</w:t>
      </w:r>
      <w:r w:rsidR="00B113A9" w:rsidRPr="008E5E64">
        <w:rPr>
          <w:rFonts w:ascii="Times New Roman" w:hAnsi="Times New Roman" w:cs="Times New Roman"/>
          <w:sz w:val="28"/>
          <w:szCs w:val="28"/>
        </w:rPr>
        <w:t>2. В исключительной компетенции Думы находятся:</w:t>
      </w:r>
    </w:p>
    <w:p w:rsidR="00B113A9" w:rsidRPr="00B113A9" w:rsidRDefault="00B113A9" w:rsidP="00B11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3A9">
        <w:rPr>
          <w:sz w:val="28"/>
          <w:szCs w:val="28"/>
        </w:rPr>
        <w:t>1) принятие Устава городского округа и внесение в него изменений;</w:t>
      </w:r>
    </w:p>
    <w:p w:rsidR="00B113A9" w:rsidRPr="00B113A9" w:rsidRDefault="00B113A9" w:rsidP="00B11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3A9">
        <w:rPr>
          <w:sz w:val="28"/>
          <w:szCs w:val="28"/>
        </w:rPr>
        <w:t>2) утверждение местного бюджета и отчета о его исполнении;</w:t>
      </w:r>
    </w:p>
    <w:p w:rsidR="00B113A9" w:rsidRPr="00B113A9" w:rsidRDefault="00B113A9" w:rsidP="00B11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3A9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B113A9" w:rsidRPr="00B113A9" w:rsidRDefault="00B113A9" w:rsidP="00B11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3A9">
        <w:rPr>
          <w:sz w:val="28"/>
          <w:szCs w:val="28"/>
        </w:rPr>
        <w:t>4) принятие планов и программ развития городского округа, утверждение отчетов об их исполнении;</w:t>
      </w:r>
    </w:p>
    <w:p w:rsidR="00B113A9" w:rsidRPr="00B113A9" w:rsidRDefault="00B113A9" w:rsidP="00B11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3A9"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B113A9" w:rsidRPr="00B113A9" w:rsidRDefault="00B113A9" w:rsidP="00B11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3A9"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 и муниципальных учреждений, а также об установлении тарифов на услуги муниципальных предприятий и муниципальных учреждений;</w:t>
      </w:r>
    </w:p>
    <w:p w:rsidR="00B113A9" w:rsidRPr="00B113A9" w:rsidRDefault="00B113A9" w:rsidP="00B11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3A9">
        <w:rPr>
          <w:sz w:val="28"/>
          <w:szCs w:val="28"/>
        </w:rPr>
        <w:t>7) определение порядка участия городского округа в организациях межмуниципального сотрудничества;</w:t>
      </w:r>
    </w:p>
    <w:p w:rsidR="00B113A9" w:rsidRPr="00B113A9" w:rsidRDefault="00B113A9" w:rsidP="00B11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3A9">
        <w:rPr>
          <w:sz w:val="28"/>
          <w:szCs w:val="28"/>
        </w:rPr>
        <w:lastRenderedPageBreak/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B113A9" w:rsidRPr="00B113A9" w:rsidRDefault="00B113A9" w:rsidP="00B11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3A9">
        <w:rPr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B113A9" w:rsidRPr="00B113A9" w:rsidRDefault="00B113A9" w:rsidP="00B11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3A9">
        <w:rPr>
          <w:sz w:val="28"/>
          <w:szCs w:val="28"/>
        </w:rPr>
        <w:t>10) принятие решения об удалении главы муниципального образования в отставку.</w:t>
      </w:r>
      <w:r>
        <w:rPr>
          <w:sz w:val="28"/>
          <w:szCs w:val="28"/>
        </w:rPr>
        <w:t>»;</w:t>
      </w:r>
    </w:p>
    <w:p w:rsidR="00D016D1" w:rsidRDefault="00B113A9" w:rsidP="00B113A9">
      <w:pPr>
        <w:pStyle w:val="20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в пункте 2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Компетенция Думы предложение «Утверж</w:t>
      </w:r>
      <w:r w:rsidR="00CC7973">
        <w:rPr>
          <w:sz w:val="28"/>
          <w:szCs w:val="28"/>
        </w:rPr>
        <w:t>дает смету расходов аппарата Думы и штатное расписание.»</w:t>
      </w:r>
      <w:r w:rsidR="005A1363">
        <w:rPr>
          <w:sz w:val="28"/>
          <w:szCs w:val="28"/>
        </w:rPr>
        <w:t xml:space="preserve"> исключить</w:t>
      </w:r>
      <w:r w:rsidR="00CC7973">
        <w:rPr>
          <w:sz w:val="28"/>
          <w:szCs w:val="28"/>
        </w:rPr>
        <w:t>;</w:t>
      </w:r>
    </w:p>
    <w:p w:rsidR="005F1C50" w:rsidRDefault="00CA371E" w:rsidP="00B113A9">
      <w:pPr>
        <w:pStyle w:val="20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F1C50">
        <w:rPr>
          <w:sz w:val="28"/>
          <w:szCs w:val="28"/>
        </w:rPr>
        <w:t xml:space="preserve">) в пункте 9 раздела </w:t>
      </w:r>
      <w:r w:rsidR="005F1C50">
        <w:rPr>
          <w:sz w:val="28"/>
          <w:szCs w:val="28"/>
          <w:lang w:val="en-US"/>
        </w:rPr>
        <w:t>IV</w:t>
      </w:r>
      <w:r w:rsidR="005F1C50" w:rsidRPr="00CC7973">
        <w:rPr>
          <w:sz w:val="28"/>
          <w:szCs w:val="28"/>
        </w:rPr>
        <w:t>.</w:t>
      </w:r>
      <w:r w:rsidR="005F1C50">
        <w:rPr>
          <w:sz w:val="28"/>
          <w:szCs w:val="28"/>
        </w:rPr>
        <w:t xml:space="preserve"> Организация работы Думы слово «5-дневны</w:t>
      </w:r>
      <w:r w:rsidR="00820442">
        <w:rPr>
          <w:sz w:val="28"/>
          <w:szCs w:val="28"/>
        </w:rPr>
        <w:t>й</w:t>
      </w:r>
      <w:r w:rsidR="005F1C50">
        <w:rPr>
          <w:sz w:val="28"/>
          <w:szCs w:val="28"/>
        </w:rPr>
        <w:t>» заменить на «10-дневный»;</w:t>
      </w:r>
    </w:p>
    <w:p w:rsidR="005F1C50" w:rsidRDefault="00CA371E" w:rsidP="00B113A9">
      <w:pPr>
        <w:pStyle w:val="20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F1C50">
        <w:rPr>
          <w:sz w:val="28"/>
          <w:szCs w:val="28"/>
        </w:rPr>
        <w:t xml:space="preserve">) в пункте 11 раздела </w:t>
      </w:r>
      <w:r w:rsidR="005F1C50">
        <w:rPr>
          <w:sz w:val="28"/>
          <w:szCs w:val="28"/>
          <w:lang w:val="en-US"/>
        </w:rPr>
        <w:t>IV</w:t>
      </w:r>
      <w:r w:rsidR="005F1C50" w:rsidRPr="00CC7973">
        <w:rPr>
          <w:sz w:val="28"/>
          <w:szCs w:val="28"/>
        </w:rPr>
        <w:t>.</w:t>
      </w:r>
      <w:r w:rsidR="005F1C50">
        <w:rPr>
          <w:sz w:val="28"/>
          <w:szCs w:val="28"/>
        </w:rPr>
        <w:t xml:space="preserve"> Организация работы Думы слова «Серовский рабочий» заменить словами «Сосьвинские вести» и приложении к газете «Сосьвинские вести»-«Муниципальный вестник»;</w:t>
      </w:r>
    </w:p>
    <w:p w:rsidR="005F1C50" w:rsidRDefault="00CA371E" w:rsidP="00B113A9">
      <w:pPr>
        <w:pStyle w:val="20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5F1C50">
        <w:rPr>
          <w:sz w:val="28"/>
          <w:szCs w:val="28"/>
        </w:rPr>
        <w:t xml:space="preserve">) пункт 5 раздела </w:t>
      </w:r>
      <w:r w:rsidR="005F1C50">
        <w:rPr>
          <w:sz w:val="28"/>
          <w:szCs w:val="28"/>
          <w:lang w:val="en-US"/>
        </w:rPr>
        <w:t>V</w:t>
      </w:r>
      <w:r w:rsidR="005F1C50" w:rsidRPr="005F1C50">
        <w:rPr>
          <w:sz w:val="28"/>
          <w:szCs w:val="28"/>
        </w:rPr>
        <w:t>.</w:t>
      </w:r>
      <w:r w:rsidR="005F1C50">
        <w:rPr>
          <w:sz w:val="28"/>
          <w:szCs w:val="28"/>
        </w:rPr>
        <w:t xml:space="preserve"> Взаимодействие главы Сосьвинского городского округа и Думы Сосьвинского городского округа исключить;</w:t>
      </w:r>
    </w:p>
    <w:p w:rsidR="005F1C50" w:rsidRDefault="00CA371E" w:rsidP="00B113A9">
      <w:pPr>
        <w:pStyle w:val="20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5F1C50">
        <w:rPr>
          <w:sz w:val="28"/>
          <w:szCs w:val="28"/>
        </w:rPr>
        <w:t xml:space="preserve">) </w:t>
      </w:r>
      <w:r w:rsidR="00820442">
        <w:rPr>
          <w:sz w:val="28"/>
          <w:szCs w:val="28"/>
        </w:rPr>
        <w:t xml:space="preserve">в пункте 3 раздела </w:t>
      </w:r>
      <w:r w:rsidR="00820442">
        <w:rPr>
          <w:sz w:val="28"/>
          <w:szCs w:val="28"/>
          <w:lang w:val="en-US"/>
        </w:rPr>
        <w:t>VII</w:t>
      </w:r>
      <w:r w:rsidR="00820442" w:rsidRPr="00820442">
        <w:rPr>
          <w:sz w:val="28"/>
          <w:szCs w:val="28"/>
        </w:rPr>
        <w:t>.</w:t>
      </w:r>
      <w:r w:rsidR="00820442">
        <w:rPr>
          <w:sz w:val="28"/>
          <w:szCs w:val="28"/>
        </w:rPr>
        <w:t xml:space="preserve"> Выборы председателя Думы </w:t>
      </w:r>
      <w:r w:rsidR="00852847">
        <w:rPr>
          <w:sz w:val="28"/>
          <w:szCs w:val="28"/>
        </w:rPr>
        <w:t>цифру «22» заменить на «15»;</w:t>
      </w:r>
    </w:p>
    <w:p w:rsidR="000A7483" w:rsidRDefault="00CA371E" w:rsidP="00B113A9">
      <w:pPr>
        <w:pStyle w:val="20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852847">
        <w:rPr>
          <w:sz w:val="28"/>
          <w:szCs w:val="28"/>
        </w:rPr>
        <w:t xml:space="preserve">) </w:t>
      </w:r>
      <w:r w:rsidR="000A7483">
        <w:rPr>
          <w:sz w:val="28"/>
          <w:szCs w:val="28"/>
        </w:rPr>
        <w:t xml:space="preserve">подпункт 1.10 пункта 1 раздела </w:t>
      </w:r>
      <w:r w:rsidR="000A7483">
        <w:rPr>
          <w:sz w:val="28"/>
          <w:szCs w:val="28"/>
          <w:lang w:val="en-US"/>
        </w:rPr>
        <w:t>VIII</w:t>
      </w:r>
      <w:r w:rsidR="000A7483" w:rsidRPr="000A7483">
        <w:rPr>
          <w:sz w:val="28"/>
          <w:szCs w:val="28"/>
        </w:rPr>
        <w:t>.</w:t>
      </w:r>
      <w:r w:rsidR="000A7483">
        <w:rPr>
          <w:sz w:val="28"/>
          <w:szCs w:val="28"/>
        </w:rPr>
        <w:t xml:space="preserve"> Полномочия председателя Думы изложить в следующей редакции:</w:t>
      </w:r>
    </w:p>
    <w:p w:rsidR="00852847" w:rsidRDefault="000A7483" w:rsidP="00B113A9">
      <w:pPr>
        <w:pStyle w:val="20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«1.10. обладает правом приема на работу и увольнения сотрудников Думы;»;</w:t>
      </w:r>
    </w:p>
    <w:p w:rsidR="000A7483" w:rsidRDefault="00CA371E" w:rsidP="00B113A9">
      <w:pPr>
        <w:pStyle w:val="20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0A7483">
        <w:rPr>
          <w:sz w:val="28"/>
          <w:szCs w:val="28"/>
        </w:rPr>
        <w:t xml:space="preserve">) дополнить подпункт 1.11 пункта 1 раздела </w:t>
      </w:r>
      <w:r w:rsidR="000A7483">
        <w:rPr>
          <w:sz w:val="28"/>
          <w:szCs w:val="28"/>
          <w:lang w:val="en-US"/>
        </w:rPr>
        <w:t>VIII</w:t>
      </w:r>
      <w:r w:rsidR="000A7483">
        <w:rPr>
          <w:sz w:val="28"/>
          <w:szCs w:val="28"/>
        </w:rPr>
        <w:t>. Полномочия председателя Думы после слов «в Финансовом управлении» словом «администрации»;</w:t>
      </w:r>
    </w:p>
    <w:p w:rsidR="000A7483" w:rsidRDefault="000A7483" w:rsidP="00B113A9">
      <w:pPr>
        <w:pStyle w:val="20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CA371E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="00765416">
        <w:rPr>
          <w:sz w:val="28"/>
          <w:szCs w:val="28"/>
        </w:rPr>
        <w:t xml:space="preserve">дополнить пункт 1 раздела </w:t>
      </w:r>
      <w:r w:rsidR="00765416">
        <w:rPr>
          <w:sz w:val="28"/>
          <w:szCs w:val="28"/>
          <w:lang w:val="en-US"/>
        </w:rPr>
        <w:t>X</w:t>
      </w:r>
      <w:r w:rsidR="00765416" w:rsidRPr="00765416">
        <w:rPr>
          <w:sz w:val="28"/>
          <w:szCs w:val="28"/>
        </w:rPr>
        <w:t>.</w:t>
      </w:r>
      <w:r w:rsidR="00765416">
        <w:rPr>
          <w:sz w:val="28"/>
          <w:szCs w:val="28"/>
        </w:rPr>
        <w:t xml:space="preserve"> Имущество Думы перед словом «Имущество» словом «Недвижимое»;</w:t>
      </w:r>
    </w:p>
    <w:p w:rsidR="00765416" w:rsidRPr="00765416" w:rsidRDefault="00765416" w:rsidP="00B113A9">
      <w:pPr>
        <w:pStyle w:val="20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CA371E">
        <w:rPr>
          <w:sz w:val="28"/>
          <w:szCs w:val="28"/>
        </w:rPr>
        <w:t>1</w:t>
      </w:r>
      <w:r>
        <w:rPr>
          <w:sz w:val="28"/>
          <w:szCs w:val="28"/>
        </w:rPr>
        <w:t xml:space="preserve">) дополнить пункт 2 раздела </w:t>
      </w:r>
      <w:r>
        <w:rPr>
          <w:sz w:val="28"/>
          <w:szCs w:val="28"/>
          <w:lang w:val="en-US"/>
        </w:rPr>
        <w:t>X</w:t>
      </w:r>
      <w:r w:rsidRPr="00765416">
        <w:rPr>
          <w:sz w:val="28"/>
          <w:szCs w:val="28"/>
        </w:rPr>
        <w:t>.</w:t>
      </w:r>
      <w:r>
        <w:rPr>
          <w:sz w:val="28"/>
          <w:szCs w:val="28"/>
        </w:rPr>
        <w:t xml:space="preserve"> Имущество Думы после слов «за ним» словом «недвижимым».</w:t>
      </w:r>
    </w:p>
    <w:p w:rsidR="00792957" w:rsidRPr="001840D9" w:rsidRDefault="00792957" w:rsidP="00B113A9">
      <w:pPr>
        <w:pStyle w:val="20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55CE">
        <w:rPr>
          <w:sz w:val="28"/>
          <w:szCs w:val="28"/>
        </w:rPr>
        <w:t>Организационному отделу аппарата Думы Сосьвинского городского округа (</w:t>
      </w:r>
      <w:r w:rsidR="00765416">
        <w:rPr>
          <w:sz w:val="28"/>
          <w:szCs w:val="28"/>
        </w:rPr>
        <w:t>Позднякова Татьяна Петровна</w:t>
      </w:r>
      <w:r w:rsidR="00E955CE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зарегистрировать изменения в </w:t>
      </w:r>
      <w:r w:rsidR="00765416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="00862B4D">
        <w:rPr>
          <w:sz w:val="28"/>
          <w:szCs w:val="28"/>
        </w:rPr>
        <w:t>о Думе</w:t>
      </w:r>
      <w:r>
        <w:rPr>
          <w:sz w:val="28"/>
          <w:szCs w:val="28"/>
        </w:rPr>
        <w:t xml:space="preserve"> Сосьвинского городского округа в органе, осуществляющем государственную регистрацию юридических лиц.   </w:t>
      </w:r>
    </w:p>
    <w:p w:rsidR="00792957" w:rsidRPr="0067265D" w:rsidRDefault="00792957" w:rsidP="00B113A9">
      <w:pPr>
        <w:pStyle w:val="20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840D9">
        <w:rPr>
          <w:sz w:val="28"/>
          <w:szCs w:val="28"/>
        </w:rPr>
        <w:t xml:space="preserve">.  Контроль за исполнением настоящего решения возложить на заместителя </w:t>
      </w:r>
      <w:r>
        <w:rPr>
          <w:sz w:val="28"/>
          <w:szCs w:val="28"/>
        </w:rPr>
        <w:t>председателя Думы</w:t>
      </w:r>
      <w:r w:rsidRPr="001840D9">
        <w:rPr>
          <w:sz w:val="28"/>
          <w:szCs w:val="28"/>
        </w:rPr>
        <w:t xml:space="preserve"> Сосьвинского</w:t>
      </w:r>
      <w:r w:rsidRPr="0067265D">
        <w:rPr>
          <w:sz w:val="28"/>
          <w:szCs w:val="28"/>
        </w:rPr>
        <w:t xml:space="preserve"> городского округа </w:t>
      </w:r>
      <w:r w:rsidR="00862B4D">
        <w:rPr>
          <w:sz w:val="28"/>
          <w:szCs w:val="28"/>
        </w:rPr>
        <w:t>(Н.Д. Морозков).</w:t>
      </w:r>
    </w:p>
    <w:p w:rsidR="00815D27" w:rsidRDefault="00815D27" w:rsidP="00B113A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723FBF" w:rsidRDefault="00723FBF" w:rsidP="00B113A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31A17" w:rsidRDefault="00331A17" w:rsidP="00B113A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31A17" w:rsidRDefault="00331A17" w:rsidP="00B113A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31A17" w:rsidRDefault="00331A17" w:rsidP="00B113A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723FBF" w:rsidRDefault="00723FBF" w:rsidP="00B113A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862B4D" w:rsidRDefault="00862B4D" w:rsidP="00B113A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2B4D" w:rsidRDefault="00862B4D" w:rsidP="00B113A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Сосьвинского</w:t>
      </w:r>
    </w:p>
    <w:p w:rsidR="00815D27" w:rsidRDefault="00862B4D" w:rsidP="00B113A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А.Е. Рычков</w:t>
      </w:r>
    </w:p>
    <w:p w:rsidR="00723FBF" w:rsidRDefault="00723FBF" w:rsidP="00723FBF">
      <w:pPr>
        <w:jc w:val="center"/>
        <w:rPr>
          <w:b/>
          <w:sz w:val="28"/>
          <w:szCs w:val="28"/>
        </w:rPr>
      </w:pPr>
    </w:p>
    <w:p w:rsidR="008D0373" w:rsidRDefault="008D0373" w:rsidP="00723FBF">
      <w:pPr>
        <w:jc w:val="center"/>
        <w:rPr>
          <w:b/>
          <w:sz w:val="28"/>
          <w:szCs w:val="28"/>
        </w:rPr>
      </w:pPr>
    </w:p>
    <w:p w:rsidR="008D0373" w:rsidRDefault="008D0373" w:rsidP="00723FBF">
      <w:pPr>
        <w:jc w:val="center"/>
        <w:rPr>
          <w:b/>
          <w:sz w:val="28"/>
          <w:szCs w:val="28"/>
        </w:rPr>
      </w:pPr>
    </w:p>
    <w:p w:rsidR="00331A17" w:rsidRDefault="00331A17" w:rsidP="00723FBF">
      <w:pPr>
        <w:jc w:val="center"/>
        <w:rPr>
          <w:b/>
          <w:sz w:val="28"/>
          <w:szCs w:val="28"/>
        </w:rPr>
      </w:pPr>
    </w:p>
    <w:p w:rsidR="00331A17" w:rsidRDefault="00331A17" w:rsidP="00723FBF">
      <w:pPr>
        <w:jc w:val="center"/>
        <w:rPr>
          <w:b/>
          <w:sz w:val="28"/>
          <w:szCs w:val="28"/>
        </w:rPr>
      </w:pPr>
    </w:p>
    <w:p w:rsidR="00723FBF" w:rsidRPr="006F1436" w:rsidRDefault="00723FBF" w:rsidP="00723F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723FBF" w:rsidRPr="003661B5" w:rsidRDefault="00723FBF" w:rsidP="00723FBF">
      <w:pPr>
        <w:jc w:val="center"/>
        <w:rPr>
          <w:b/>
          <w:iCs/>
          <w:sz w:val="28"/>
          <w:szCs w:val="28"/>
        </w:rPr>
      </w:pPr>
      <w:r w:rsidRPr="003661B5">
        <w:rPr>
          <w:b/>
          <w:iCs/>
          <w:sz w:val="28"/>
          <w:szCs w:val="28"/>
        </w:rPr>
        <w:t>проекта решения</w:t>
      </w:r>
    </w:p>
    <w:p w:rsidR="00723FBF" w:rsidRPr="003661B5" w:rsidRDefault="00723FBF" w:rsidP="00723FBF">
      <w:pPr>
        <w:jc w:val="center"/>
        <w:rPr>
          <w:b/>
          <w:iCs/>
          <w:sz w:val="28"/>
          <w:szCs w:val="28"/>
        </w:rPr>
      </w:pPr>
      <w:r w:rsidRPr="003661B5">
        <w:rPr>
          <w:b/>
          <w:iCs/>
          <w:sz w:val="28"/>
          <w:szCs w:val="28"/>
        </w:rPr>
        <w:t>Думы Сосьвинского городского округа</w:t>
      </w:r>
    </w:p>
    <w:p w:rsidR="00723FBF" w:rsidRDefault="00723FBF" w:rsidP="00723FBF">
      <w:pPr>
        <w:pStyle w:val="a3"/>
        <w:jc w:val="center"/>
        <w:rPr>
          <w:szCs w:val="28"/>
        </w:rPr>
      </w:pPr>
    </w:p>
    <w:p w:rsidR="00723FBF" w:rsidRPr="00E40595" w:rsidRDefault="00723FBF" w:rsidP="00723FBF">
      <w:pPr>
        <w:pStyle w:val="a3"/>
        <w:rPr>
          <w:sz w:val="28"/>
          <w:szCs w:val="28"/>
        </w:rPr>
      </w:pPr>
      <w:r w:rsidRPr="00E40595">
        <w:rPr>
          <w:sz w:val="28"/>
          <w:szCs w:val="28"/>
        </w:rPr>
        <w:t xml:space="preserve">Заголовок  решения: </w:t>
      </w:r>
    </w:p>
    <w:p w:rsidR="00E40595" w:rsidRPr="00CC0AC8" w:rsidRDefault="00E40595" w:rsidP="00E40595">
      <w:pPr>
        <w:pStyle w:val="ConsTitle"/>
        <w:ind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0AC8">
        <w:rPr>
          <w:rFonts w:ascii="Times New Roman" w:hAnsi="Times New Roman" w:cs="Times New Roman"/>
          <w:i/>
          <w:iCs/>
          <w:sz w:val="28"/>
        </w:rPr>
        <w:t xml:space="preserve">О внесении изменений </w:t>
      </w:r>
      <w:r>
        <w:rPr>
          <w:rFonts w:ascii="Times New Roman" w:hAnsi="Times New Roman" w:cs="Times New Roman"/>
          <w:i/>
          <w:iCs/>
          <w:sz w:val="28"/>
        </w:rPr>
        <w:t xml:space="preserve">и дополнений </w:t>
      </w:r>
      <w:r>
        <w:rPr>
          <w:rFonts w:ascii="Times New Roman" w:hAnsi="Times New Roman" w:cs="Times New Roman"/>
          <w:i/>
          <w:sz w:val="28"/>
          <w:szCs w:val="28"/>
        </w:rPr>
        <w:t>в п</w:t>
      </w:r>
      <w:r w:rsidRPr="00CC0AC8">
        <w:rPr>
          <w:rFonts w:ascii="Times New Roman" w:hAnsi="Times New Roman" w:cs="Times New Roman"/>
          <w:i/>
          <w:sz w:val="28"/>
          <w:szCs w:val="28"/>
        </w:rPr>
        <w:t xml:space="preserve">оложение о Думе Сосьвинского городского округа, утвержденное решением </w:t>
      </w:r>
      <w:r w:rsidRPr="00CC0AC8">
        <w:rPr>
          <w:rFonts w:ascii="Times New Roman" w:hAnsi="Times New Roman" w:cs="Times New Roman"/>
          <w:i/>
          <w:iCs/>
          <w:sz w:val="28"/>
        </w:rPr>
        <w:t xml:space="preserve">Серовской районной Думы </w:t>
      </w:r>
      <w:r>
        <w:rPr>
          <w:rFonts w:ascii="Times New Roman" w:hAnsi="Times New Roman" w:cs="Times New Roman"/>
          <w:i/>
          <w:iCs/>
          <w:sz w:val="28"/>
        </w:rPr>
        <w:t>от 07.09.2005</w:t>
      </w:r>
      <w:r w:rsidRPr="00CC0AC8"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 xml:space="preserve">№ 91 </w:t>
      </w:r>
      <w:r w:rsidRPr="00CC0AC8">
        <w:rPr>
          <w:rFonts w:ascii="Times New Roman" w:hAnsi="Times New Roman" w:cs="Times New Roman"/>
          <w:i/>
          <w:iCs/>
          <w:sz w:val="28"/>
          <w:szCs w:val="28"/>
        </w:rPr>
        <w:t>(в ред.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решений от 10.11.2005 </w:t>
      </w:r>
      <w:r w:rsidRPr="00CC0AC8">
        <w:rPr>
          <w:rFonts w:ascii="Times New Roman" w:hAnsi="Times New Roman" w:cs="Times New Roman"/>
          <w:i/>
          <w:iCs/>
          <w:sz w:val="28"/>
          <w:szCs w:val="28"/>
        </w:rPr>
        <w:t>№ 111</w:t>
      </w:r>
      <w:r>
        <w:rPr>
          <w:rFonts w:ascii="Times New Roman" w:hAnsi="Times New Roman" w:cs="Times New Roman"/>
          <w:i/>
          <w:iCs/>
          <w:sz w:val="28"/>
          <w:szCs w:val="28"/>
        </w:rPr>
        <w:t>, от27.03.2009 № 171</w:t>
      </w:r>
      <w:r w:rsidRPr="00CC0AC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23FBF" w:rsidRPr="00AB2788" w:rsidRDefault="00723FBF" w:rsidP="00723FBF">
      <w:pPr>
        <w:pStyle w:val="a3"/>
        <w:jc w:val="both"/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2268"/>
        <w:gridCol w:w="1701"/>
        <w:gridCol w:w="1559"/>
        <w:gridCol w:w="1418"/>
      </w:tblGrid>
      <w:tr w:rsidR="00723FBF" w:rsidRPr="00C93816" w:rsidTr="00331A17">
        <w:trPr>
          <w:cantSplit/>
        </w:trPr>
        <w:tc>
          <w:tcPr>
            <w:tcW w:w="34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FBF" w:rsidRPr="00C93816" w:rsidRDefault="00723FBF" w:rsidP="00D46C8A">
            <w:pPr>
              <w:jc w:val="center"/>
              <w:rPr>
                <w:sz w:val="26"/>
                <w:szCs w:val="26"/>
              </w:rPr>
            </w:pPr>
            <w:r w:rsidRPr="00C93816">
              <w:rPr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FBF" w:rsidRPr="00C93816" w:rsidRDefault="00723FBF" w:rsidP="00D46C8A">
            <w:pPr>
              <w:jc w:val="center"/>
              <w:rPr>
                <w:sz w:val="26"/>
                <w:szCs w:val="26"/>
              </w:rPr>
            </w:pPr>
            <w:r w:rsidRPr="00C93816">
              <w:rPr>
                <w:sz w:val="26"/>
                <w:szCs w:val="26"/>
              </w:rPr>
              <w:t>Ф.И.О.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FBF" w:rsidRPr="00C93816" w:rsidRDefault="00723FBF" w:rsidP="00D46C8A">
            <w:pPr>
              <w:jc w:val="center"/>
              <w:rPr>
                <w:sz w:val="26"/>
                <w:szCs w:val="26"/>
                <w:lang w:val="en-US"/>
              </w:rPr>
            </w:pPr>
            <w:r w:rsidRPr="00C93816">
              <w:rPr>
                <w:sz w:val="26"/>
                <w:szCs w:val="26"/>
              </w:rPr>
              <w:t>Сроки и результаты согласования</w:t>
            </w:r>
          </w:p>
        </w:tc>
      </w:tr>
      <w:tr w:rsidR="00723FBF" w:rsidRPr="00C93816" w:rsidTr="00331A17">
        <w:trPr>
          <w:cantSplit/>
        </w:trPr>
        <w:tc>
          <w:tcPr>
            <w:tcW w:w="34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FBF" w:rsidRPr="00C93816" w:rsidRDefault="00723FBF" w:rsidP="00D46C8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FBF" w:rsidRPr="00C93816" w:rsidRDefault="00723FBF" w:rsidP="00D46C8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FBF" w:rsidRPr="00C93816" w:rsidRDefault="00723FBF" w:rsidP="00D46C8A">
            <w:pPr>
              <w:jc w:val="center"/>
              <w:rPr>
                <w:sz w:val="26"/>
                <w:szCs w:val="26"/>
                <w:lang w:val="en-US"/>
              </w:rPr>
            </w:pPr>
            <w:r w:rsidRPr="00C93816">
              <w:rPr>
                <w:sz w:val="26"/>
                <w:szCs w:val="26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FBF" w:rsidRPr="00C93816" w:rsidRDefault="00723FBF" w:rsidP="00D46C8A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C93816">
              <w:rPr>
                <w:sz w:val="26"/>
                <w:szCs w:val="26"/>
              </w:rPr>
              <w:t>Дата согласования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FBF" w:rsidRPr="00C93816" w:rsidRDefault="00723FBF" w:rsidP="00D46C8A">
            <w:pPr>
              <w:jc w:val="center"/>
              <w:rPr>
                <w:sz w:val="26"/>
                <w:szCs w:val="26"/>
                <w:lang w:val="en-US"/>
              </w:rPr>
            </w:pPr>
            <w:r w:rsidRPr="00C93816">
              <w:rPr>
                <w:sz w:val="26"/>
                <w:szCs w:val="26"/>
              </w:rPr>
              <w:t>Замечания и подписи</w:t>
            </w:r>
          </w:p>
        </w:tc>
      </w:tr>
      <w:tr w:rsidR="00723FBF" w:rsidRPr="003661B5" w:rsidTr="00331A17"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FBF" w:rsidRPr="00AA10E2" w:rsidRDefault="00723FBF" w:rsidP="00D46C8A">
            <w:pPr>
              <w:rPr>
                <w:sz w:val="28"/>
                <w:szCs w:val="28"/>
              </w:rPr>
            </w:pPr>
            <w:r w:rsidRPr="00AA10E2">
              <w:rPr>
                <w:sz w:val="28"/>
                <w:szCs w:val="28"/>
              </w:rPr>
              <w:t xml:space="preserve">Заместитель председателя Думы Сосьвинского городского округа 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FBF" w:rsidRPr="00AA10E2" w:rsidRDefault="00723FBF" w:rsidP="00D46C8A">
            <w:pPr>
              <w:jc w:val="center"/>
              <w:rPr>
                <w:sz w:val="28"/>
                <w:szCs w:val="28"/>
              </w:rPr>
            </w:pPr>
            <w:r w:rsidRPr="00AA10E2">
              <w:rPr>
                <w:sz w:val="28"/>
                <w:szCs w:val="28"/>
              </w:rPr>
              <w:t>Н.Д. Морозков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FBF" w:rsidRPr="003661B5" w:rsidRDefault="00723FBF" w:rsidP="00D46C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FBF" w:rsidRPr="003661B5" w:rsidRDefault="00723FBF" w:rsidP="00D46C8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FBF" w:rsidRPr="003661B5" w:rsidRDefault="00723FBF" w:rsidP="00D46C8A">
            <w:pPr>
              <w:rPr>
                <w:sz w:val="28"/>
                <w:szCs w:val="28"/>
              </w:rPr>
            </w:pPr>
          </w:p>
        </w:tc>
      </w:tr>
      <w:tr w:rsidR="00723FBF" w:rsidRPr="003661B5" w:rsidTr="00331A17"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FBF" w:rsidRPr="00AA10E2" w:rsidRDefault="00723FBF" w:rsidP="00D46C8A">
            <w:pPr>
              <w:rPr>
                <w:sz w:val="28"/>
                <w:szCs w:val="28"/>
              </w:rPr>
            </w:pPr>
            <w:r w:rsidRPr="00AA10E2">
              <w:rPr>
                <w:sz w:val="28"/>
                <w:szCs w:val="28"/>
              </w:rPr>
              <w:t xml:space="preserve">Председатель постоянной депутатской комиссии Думы Сосьвинского городского округа по экономике, бюджету, финансам, налогам и использованию природных ресурсов 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FBF" w:rsidRPr="00AA10E2" w:rsidRDefault="00723FBF" w:rsidP="00D46C8A">
            <w:pPr>
              <w:jc w:val="center"/>
              <w:rPr>
                <w:sz w:val="28"/>
                <w:szCs w:val="28"/>
              </w:rPr>
            </w:pPr>
            <w:r w:rsidRPr="00AA10E2">
              <w:rPr>
                <w:sz w:val="28"/>
                <w:szCs w:val="28"/>
              </w:rPr>
              <w:t>Г.Н. Печкурова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FBF" w:rsidRPr="003661B5" w:rsidRDefault="00723FBF" w:rsidP="00D46C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FBF" w:rsidRPr="003661B5" w:rsidRDefault="00723FBF" w:rsidP="00D46C8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FBF" w:rsidRPr="003661B5" w:rsidRDefault="00723FBF" w:rsidP="00D46C8A">
            <w:pPr>
              <w:rPr>
                <w:sz w:val="28"/>
                <w:szCs w:val="28"/>
              </w:rPr>
            </w:pPr>
          </w:p>
        </w:tc>
      </w:tr>
      <w:tr w:rsidR="00723FBF" w:rsidRPr="003661B5" w:rsidTr="00331A17"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FBF" w:rsidRPr="00AA10E2" w:rsidRDefault="00723FBF" w:rsidP="00D46C8A">
            <w:pPr>
              <w:rPr>
                <w:sz w:val="28"/>
                <w:szCs w:val="28"/>
              </w:rPr>
            </w:pPr>
            <w:r w:rsidRPr="00AA10E2">
              <w:rPr>
                <w:sz w:val="28"/>
                <w:szCs w:val="28"/>
              </w:rPr>
              <w:t xml:space="preserve">Председатель постоянной депутатской комиссии Думы Сосьвинского городского </w:t>
            </w:r>
            <w:r>
              <w:rPr>
                <w:sz w:val="28"/>
                <w:szCs w:val="28"/>
              </w:rPr>
              <w:t xml:space="preserve">округа </w:t>
            </w:r>
            <w:r w:rsidRPr="00AA10E2">
              <w:rPr>
                <w:sz w:val="28"/>
                <w:szCs w:val="28"/>
              </w:rPr>
              <w:t xml:space="preserve">по строительству, транспорту, связи, жилищно-коммунальному хозяйству 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FBF" w:rsidRPr="00AA10E2" w:rsidRDefault="00723FBF" w:rsidP="00D46C8A">
            <w:pPr>
              <w:jc w:val="center"/>
              <w:rPr>
                <w:sz w:val="28"/>
                <w:szCs w:val="28"/>
              </w:rPr>
            </w:pPr>
            <w:r w:rsidRPr="00AA10E2">
              <w:rPr>
                <w:sz w:val="28"/>
                <w:szCs w:val="28"/>
              </w:rPr>
              <w:t>А.И. Гусельников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FBF" w:rsidRPr="003661B5" w:rsidRDefault="00723FBF" w:rsidP="00D46C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FBF" w:rsidRPr="003661B5" w:rsidRDefault="00723FBF" w:rsidP="00D46C8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FBF" w:rsidRPr="003661B5" w:rsidRDefault="00723FBF" w:rsidP="00D46C8A">
            <w:pPr>
              <w:rPr>
                <w:sz w:val="28"/>
                <w:szCs w:val="28"/>
              </w:rPr>
            </w:pPr>
          </w:p>
        </w:tc>
      </w:tr>
      <w:tr w:rsidR="00723FBF" w:rsidRPr="003661B5" w:rsidTr="00331A17"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FBF" w:rsidRPr="00AA10E2" w:rsidRDefault="00723FBF" w:rsidP="00D46C8A">
            <w:pPr>
              <w:rPr>
                <w:sz w:val="28"/>
                <w:szCs w:val="28"/>
              </w:rPr>
            </w:pPr>
            <w:r w:rsidRPr="00AA10E2">
              <w:rPr>
                <w:sz w:val="28"/>
                <w:szCs w:val="28"/>
              </w:rPr>
              <w:t xml:space="preserve">Председатель постоянной депутатской комиссии Думы Сосьвинского городского </w:t>
            </w:r>
            <w:r>
              <w:rPr>
                <w:sz w:val="28"/>
                <w:szCs w:val="28"/>
              </w:rPr>
              <w:t xml:space="preserve">округа </w:t>
            </w:r>
            <w:r w:rsidRPr="00AA10E2">
              <w:rPr>
                <w:sz w:val="28"/>
                <w:szCs w:val="28"/>
              </w:rPr>
              <w:t xml:space="preserve">по социальным вопросам 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FBF" w:rsidRPr="00AA10E2" w:rsidRDefault="00723FBF" w:rsidP="00D46C8A">
            <w:pPr>
              <w:jc w:val="center"/>
              <w:rPr>
                <w:sz w:val="28"/>
                <w:szCs w:val="28"/>
              </w:rPr>
            </w:pPr>
            <w:r w:rsidRPr="00AA10E2">
              <w:rPr>
                <w:sz w:val="28"/>
                <w:szCs w:val="28"/>
              </w:rPr>
              <w:t>Т.И. Лушникова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FBF" w:rsidRPr="003661B5" w:rsidRDefault="00723FBF" w:rsidP="00D46C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FBF" w:rsidRPr="003661B5" w:rsidRDefault="00723FBF" w:rsidP="00D46C8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FBF" w:rsidRPr="003661B5" w:rsidRDefault="00723FBF" w:rsidP="00D46C8A">
            <w:pPr>
              <w:rPr>
                <w:sz w:val="28"/>
                <w:szCs w:val="28"/>
              </w:rPr>
            </w:pPr>
          </w:p>
        </w:tc>
      </w:tr>
    </w:tbl>
    <w:p w:rsidR="00331A17" w:rsidRDefault="00331A17" w:rsidP="00723FBF">
      <w:pPr>
        <w:pStyle w:val="1"/>
        <w:jc w:val="both"/>
        <w:rPr>
          <w:b w:val="0"/>
          <w:bCs w:val="0"/>
        </w:rPr>
      </w:pPr>
    </w:p>
    <w:p w:rsidR="00723FBF" w:rsidRPr="00AB2788" w:rsidRDefault="00723FBF" w:rsidP="00723FBF">
      <w:pPr>
        <w:pStyle w:val="1"/>
        <w:jc w:val="both"/>
        <w:rPr>
          <w:b w:val="0"/>
        </w:rPr>
      </w:pPr>
      <w:r w:rsidRPr="00AB2788">
        <w:rPr>
          <w:b w:val="0"/>
          <w:bCs w:val="0"/>
        </w:rPr>
        <w:t>Решение разослать:</w:t>
      </w:r>
      <w:r>
        <w:rPr>
          <w:b w:val="0"/>
          <w:bCs w:val="0"/>
        </w:rPr>
        <w:t xml:space="preserve"> </w:t>
      </w:r>
      <w:r w:rsidRPr="003B33F4">
        <w:rPr>
          <w:b w:val="0"/>
          <w:bCs w:val="0"/>
          <w:u w:val="single"/>
        </w:rPr>
        <w:t xml:space="preserve">01, </w:t>
      </w:r>
      <w:r w:rsidRPr="00AB2788">
        <w:rPr>
          <w:b w:val="0"/>
          <w:u w:val="single"/>
        </w:rPr>
        <w:t>22, Сосьвинские вести.</w:t>
      </w:r>
    </w:p>
    <w:p w:rsidR="00723FBF" w:rsidRPr="00331A17" w:rsidRDefault="00723FBF" w:rsidP="00723FBF">
      <w:pPr>
        <w:pStyle w:val="20"/>
        <w:rPr>
          <w:sz w:val="28"/>
          <w:szCs w:val="28"/>
          <w:u w:val="single"/>
        </w:rPr>
      </w:pPr>
      <w:r w:rsidRPr="00331A17">
        <w:rPr>
          <w:sz w:val="28"/>
          <w:szCs w:val="28"/>
        </w:rPr>
        <w:t>Исполнитель, телефон:</w:t>
      </w:r>
      <w:r w:rsidRPr="00331A17">
        <w:rPr>
          <w:sz w:val="28"/>
          <w:szCs w:val="28"/>
          <w:u w:val="single"/>
        </w:rPr>
        <w:t xml:space="preserve"> Позднякова Т.П. главный специалист - юрист организационного отдела аппарата Думы Сосьвинского городского округа        </w:t>
      </w:r>
    </w:p>
    <w:p w:rsidR="00723FBF" w:rsidRPr="00331A17" w:rsidRDefault="00723FBF" w:rsidP="00723FB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A17">
        <w:rPr>
          <w:rFonts w:ascii="Times New Roman" w:hAnsi="Times New Roman" w:cs="Times New Roman"/>
          <w:sz w:val="28"/>
          <w:szCs w:val="28"/>
          <w:u w:val="single"/>
        </w:rPr>
        <w:t>8 (34385) 4-43-70</w:t>
      </w:r>
      <w:r w:rsidRPr="00331A17">
        <w:rPr>
          <w:rFonts w:ascii="Times New Roman" w:hAnsi="Times New Roman" w:cs="Times New Roman"/>
          <w:sz w:val="28"/>
          <w:szCs w:val="28"/>
        </w:rPr>
        <w:t xml:space="preserve">    ________________ /______________                                                                                               </w:t>
      </w:r>
    </w:p>
    <w:sectPr w:rsidR="00723FBF" w:rsidRPr="00331A17" w:rsidSect="00331A17">
      <w:pgSz w:w="11906" w:h="16838"/>
      <w:pgMar w:top="567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61A36"/>
    <w:lvl w:ilvl="0">
      <w:numFmt w:val="decimal"/>
      <w:lvlText w:val="*"/>
      <w:lvlJc w:val="left"/>
    </w:lvl>
  </w:abstractNum>
  <w:abstractNum w:abstractNumId="1">
    <w:nsid w:val="035F014E"/>
    <w:multiLevelType w:val="multilevel"/>
    <w:tmpl w:val="7332D2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2">
    <w:nsid w:val="045D2113"/>
    <w:multiLevelType w:val="hybridMultilevel"/>
    <w:tmpl w:val="07C2ED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5977A7"/>
    <w:multiLevelType w:val="hybridMultilevel"/>
    <w:tmpl w:val="1A9069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9A6957"/>
    <w:multiLevelType w:val="hybridMultilevel"/>
    <w:tmpl w:val="D3D061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652CC"/>
    <w:multiLevelType w:val="hybridMultilevel"/>
    <w:tmpl w:val="9A9263C6"/>
    <w:lvl w:ilvl="0" w:tplc="863C4998">
      <w:start w:val="8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6">
    <w:nsid w:val="218E7628"/>
    <w:multiLevelType w:val="hybridMultilevel"/>
    <w:tmpl w:val="393E7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11B69"/>
    <w:multiLevelType w:val="hybridMultilevel"/>
    <w:tmpl w:val="63BECF0E"/>
    <w:lvl w:ilvl="0" w:tplc="0D84E186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42DB0"/>
    <w:multiLevelType w:val="multilevel"/>
    <w:tmpl w:val="C98A5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B770C43"/>
    <w:multiLevelType w:val="hybridMultilevel"/>
    <w:tmpl w:val="3DFE9F4E"/>
    <w:lvl w:ilvl="0" w:tplc="0CEE6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A306">
      <w:numFmt w:val="none"/>
      <w:lvlText w:val=""/>
      <w:lvlJc w:val="left"/>
      <w:pPr>
        <w:tabs>
          <w:tab w:val="num" w:pos="360"/>
        </w:tabs>
      </w:pPr>
    </w:lvl>
    <w:lvl w:ilvl="2" w:tplc="B944D62E">
      <w:numFmt w:val="none"/>
      <w:lvlText w:val=""/>
      <w:lvlJc w:val="left"/>
      <w:pPr>
        <w:tabs>
          <w:tab w:val="num" w:pos="360"/>
        </w:tabs>
      </w:pPr>
    </w:lvl>
    <w:lvl w:ilvl="3" w:tplc="1E60BB44">
      <w:numFmt w:val="none"/>
      <w:lvlText w:val=""/>
      <w:lvlJc w:val="left"/>
      <w:pPr>
        <w:tabs>
          <w:tab w:val="num" w:pos="360"/>
        </w:tabs>
      </w:pPr>
    </w:lvl>
    <w:lvl w:ilvl="4" w:tplc="C874B572">
      <w:numFmt w:val="none"/>
      <w:lvlText w:val=""/>
      <w:lvlJc w:val="left"/>
      <w:pPr>
        <w:tabs>
          <w:tab w:val="num" w:pos="360"/>
        </w:tabs>
      </w:pPr>
    </w:lvl>
    <w:lvl w:ilvl="5" w:tplc="88CA3E6E">
      <w:numFmt w:val="none"/>
      <w:lvlText w:val=""/>
      <w:lvlJc w:val="left"/>
      <w:pPr>
        <w:tabs>
          <w:tab w:val="num" w:pos="360"/>
        </w:tabs>
      </w:pPr>
    </w:lvl>
    <w:lvl w:ilvl="6" w:tplc="61101C5A">
      <w:numFmt w:val="none"/>
      <w:lvlText w:val=""/>
      <w:lvlJc w:val="left"/>
      <w:pPr>
        <w:tabs>
          <w:tab w:val="num" w:pos="360"/>
        </w:tabs>
      </w:pPr>
    </w:lvl>
    <w:lvl w:ilvl="7" w:tplc="EDEE7E56">
      <w:numFmt w:val="none"/>
      <w:lvlText w:val=""/>
      <w:lvlJc w:val="left"/>
      <w:pPr>
        <w:tabs>
          <w:tab w:val="num" w:pos="360"/>
        </w:tabs>
      </w:pPr>
    </w:lvl>
    <w:lvl w:ilvl="8" w:tplc="3F16BEC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EE8042A"/>
    <w:multiLevelType w:val="multilevel"/>
    <w:tmpl w:val="E19802D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F0C7E90"/>
    <w:multiLevelType w:val="hybridMultilevel"/>
    <w:tmpl w:val="57D8827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936A0"/>
    <w:multiLevelType w:val="singleLevel"/>
    <w:tmpl w:val="A0EAACBA"/>
    <w:lvl w:ilvl="0">
      <w:start w:val="4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9493F96"/>
    <w:multiLevelType w:val="multilevel"/>
    <w:tmpl w:val="CA38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A4C0EE8"/>
    <w:multiLevelType w:val="hybridMultilevel"/>
    <w:tmpl w:val="08C49976"/>
    <w:lvl w:ilvl="0" w:tplc="7C36B59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A174F9"/>
    <w:multiLevelType w:val="hybridMultilevel"/>
    <w:tmpl w:val="7D34B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A4A4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A3A1E"/>
    <w:multiLevelType w:val="hybridMultilevel"/>
    <w:tmpl w:val="C3A64728"/>
    <w:lvl w:ilvl="0" w:tplc="FA58C3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B3918"/>
    <w:multiLevelType w:val="multilevel"/>
    <w:tmpl w:val="FB6E73F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2C02AF7"/>
    <w:multiLevelType w:val="hybridMultilevel"/>
    <w:tmpl w:val="122A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B87832"/>
    <w:multiLevelType w:val="hybridMultilevel"/>
    <w:tmpl w:val="1F94F642"/>
    <w:lvl w:ilvl="0" w:tplc="AA82A9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500155"/>
    <w:multiLevelType w:val="hybridMultilevel"/>
    <w:tmpl w:val="A68E0EE4"/>
    <w:lvl w:ilvl="0" w:tplc="0D84E186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D0531DD"/>
    <w:multiLevelType w:val="hybridMultilevel"/>
    <w:tmpl w:val="39140E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EC70B1"/>
    <w:multiLevelType w:val="hybridMultilevel"/>
    <w:tmpl w:val="0DFCC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EF4287"/>
    <w:multiLevelType w:val="hybridMultilevel"/>
    <w:tmpl w:val="AC745656"/>
    <w:lvl w:ilvl="0" w:tplc="9CEED908">
      <w:start w:val="4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C713F11"/>
    <w:multiLevelType w:val="hybridMultilevel"/>
    <w:tmpl w:val="9E501512"/>
    <w:lvl w:ilvl="0" w:tplc="26029F4C">
      <w:start w:val="6"/>
      <w:numFmt w:val="decimal"/>
      <w:lvlText w:val="%1)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23"/>
  </w:num>
  <w:num w:numId="5">
    <w:abstractNumId w:val="22"/>
  </w:num>
  <w:num w:numId="6">
    <w:abstractNumId w:val="17"/>
  </w:num>
  <w:num w:numId="7">
    <w:abstractNumId w:val="8"/>
  </w:num>
  <w:num w:numId="8">
    <w:abstractNumId w:val="10"/>
  </w:num>
  <w:num w:numId="9">
    <w:abstractNumId w:val="13"/>
  </w:num>
  <w:num w:numId="10">
    <w:abstractNumId w:val="4"/>
  </w:num>
  <w:num w:numId="11">
    <w:abstractNumId w:val="0"/>
    <w:lvlOverride w:ilvl="0">
      <w:lvl w:ilvl="0">
        <w:start w:val="2"/>
        <w:numFmt w:val="bullet"/>
        <w:lvlText w:val="-"/>
        <w:legacy w:legacy="1" w:legacySpace="0" w:legacyIndent="540"/>
        <w:lvlJc w:val="left"/>
        <w:pPr>
          <w:ind w:left="720" w:hanging="540"/>
        </w:pPr>
      </w:lvl>
    </w:lvlOverride>
  </w:num>
  <w:num w:numId="12">
    <w:abstractNumId w:val="12"/>
    <w:lvlOverride w:ilvl="0">
      <w:startOverride w:val="4"/>
    </w:lvlOverride>
  </w:num>
  <w:num w:numId="13">
    <w:abstractNumId w:val="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</w:num>
  <w:num w:numId="22">
    <w:abstractNumId w:val="11"/>
  </w:num>
  <w:num w:numId="23">
    <w:abstractNumId w:val="21"/>
  </w:num>
  <w:num w:numId="24">
    <w:abstractNumId w:val="6"/>
  </w:num>
  <w:num w:numId="25">
    <w:abstractNumId w:val="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AF3824"/>
    <w:rsid w:val="000A7483"/>
    <w:rsid w:val="002A01FD"/>
    <w:rsid w:val="00331A17"/>
    <w:rsid w:val="003B3860"/>
    <w:rsid w:val="005A1363"/>
    <w:rsid w:val="005A4537"/>
    <w:rsid w:val="005F1C50"/>
    <w:rsid w:val="006140F4"/>
    <w:rsid w:val="006E7397"/>
    <w:rsid w:val="00723FBF"/>
    <w:rsid w:val="00745A80"/>
    <w:rsid w:val="00765416"/>
    <w:rsid w:val="00792957"/>
    <w:rsid w:val="007B18DF"/>
    <w:rsid w:val="007F0618"/>
    <w:rsid w:val="00815D27"/>
    <w:rsid w:val="00820442"/>
    <w:rsid w:val="00823F09"/>
    <w:rsid w:val="00852847"/>
    <w:rsid w:val="008564BA"/>
    <w:rsid w:val="00862B4D"/>
    <w:rsid w:val="008D0373"/>
    <w:rsid w:val="009216A3"/>
    <w:rsid w:val="00A85A1D"/>
    <w:rsid w:val="00AF3824"/>
    <w:rsid w:val="00B113A9"/>
    <w:rsid w:val="00B34B65"/>
    <w:rsid w:val="00C5183C"/>
    <w:rsid w:val="00CA371E"/>
    <w:rsid w:val="00CC0AC8"/>
    <w:rsid w:val="00CC3664"/>
    <w:rsid w:val="00CC7973"/>
    <w:rsid w:val="00D016D1"/>
    <w:rsid w:val="00E40595"/>
    <w:rsid w:val="00E4102B"/>
    <w:rsid w:val="00E9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64"/>
    <w:rPr>
      <w:sz w:val="24"/>
      <w:szCs w:val="24"/>
    </w:rPr>
  </w:style>
  <w:style w:type="paragraph" w:styleId="1">
    <w:name w:val="heading 1"/>
    <w:basedOn w:val="a"/>
    <w:next w:val="a"/>
    <w:qFormat/>
    <w:rsid w:val="00CC3664"/>
    <w:pPr>
      <w:keepNext/>
      <w:widowControl w:val="0"/>
      <w:autoSpaceDE w:val="0"/>
      <w:autoSpaceDN w:val="0"/>
      <w:adjustRightInd w:val="0"/>
      <w:spacing w:line="350" w:lineRule="atLeast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CC3664"/>
    <w:pPr>
      <w:keepNext/>
      <w:widowControl w:val="0"/>
      <w:autoSpaceDE w:val="0"/>
      <w:autoSpaceDN w:val="0"/>
      <w:adjustRightInd w:val="0"/>
      <w:spacing w:line="350" w:lineRule="atLeast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C3664"/>
    <w:pPr>
      <w:keepNext/>
      <w:widowControl w:val="0"/>
      <w:autoSpaceDE w:val="0"/>
      <w:autoSpaceDN w:val="0"/>
      <w:adjustRightInd w:val="0"/>
      <w:spacing w:line="350" w:lineRule="atLeast"/>
      <w:ind w:left="720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C3664"/>
    <w:pPr>
      <w:keepNext/>
      <w:widowControl w:val="0"/>
      <w:autoSpaceDE w:val="0"/>
      <w:autoSpaceDN w:val="0"/>
      <w:adjustRightInd w:val="0"/>
      <w:spacing w:line="350" w:lineRule="atLeast"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qFormat/>
    <w:rsid w:val="00CC3664"/>
    <w:pPr>
      <w:keepNext/>
      <w:widowControl w:val="0"/>
      <w:autoSpaceDE w:val="0"/>
      <w:autoSpaceDN w:val="0"/>
      <w:adjustRightInd w:val="0"/>
      <w:spacing w:line="350" w:lineRule="atLeast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36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C36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C36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Iauiue1">
    <w:name w:val="Iau?iue1"/>
    <w:rsid w:val="00CC3664"/>
    <w:pPr>
      <w:overflowPunct w:val="0"/>
      <w:autoSpaceDE w:val="0"/>
      <w:autoSpaceDN w:val="0"/>
      <w:adjustRightInd w:val="0"/>
    </w:pPr>
  </w:style>
  <w:style w:type="paragraph" w:customStyle="1" w:styleId="caaieiaie1">
    <w:name w:val="caaieiaie 1"/>
    <w:basedOn w:val="Iauiue1"/>
    <w:next w:val="Iauiue1"/>
    <w:rsid w:val="00CC3664"/>
    <w:pPr>
      <w:keepNext/>
      <w:jc w:val="center"/>
    </w:pPr>
    <w:rPr>
      <w:spacing w:val="40"/>
      <w:sz w:val="24"/>
    </w:rPr>
  </w:style>
  <w:style w:type="paragraph" w:styleId="a3">
    <w:name w:val="Body Text"/>
    <w:basedOn w:val="a"/>
    <w:rsid w:val="00CC366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20">
    <w:name w:val="Body Text 2"/>
    <w:basedOn w:val="a"/>
    <w:rsid w:val="00CC366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Iauiue">
    <w:name w:val="Iau?iue"/>
    <w:rsid w:val="00CC366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Iniiaiieoaeno">
    <w:name w:val="Iniiaiie oaeno"/>
    <w:basedOn w:val="Iauiue"/>
    <w:rsid w:val="00CC3664"/>
    <w:pPr>
      <w:jc w:val="both"/>
    </w:pPr>
    <w:rPr>
      <w:sz w:val="24"/>
      <w:lang w:val="ru-RU"/>
    </w:rPr>
  </w:style>
  <w:style w:type="paragraph" w:customStyle="1" w:styleId="Iniiaiieoaeno2">
    <w:name w:val="Iniiaiie oaeno 2"/>
    <w:basedOn w:val="Iauiue"/>
    <w:rsid w:val="00CC3664"/>
    <w:pPr>
      <w:jc w:val="center"/>
    </w:pPr>
    <w:rPr>
      <w:b/>
      <w:sz w:val="24"/>
      <w:lang w:val="ru-RU"/>
    </w:rPr>
  </w:style>
  <w:style w:type="paragraph" w:styleId="a4">
    <w:name w:val="Body Text Indent"/>
    <w:basedOn w:val="a"/>
    <w:rsid w:val="00CC3664"/>
    <w:pPr>
      <w:ind w:left="709" w:hanging="529"/>
      <w:jc w:val="both"/>
    </w:pPr>
    <w:rPr>
      <w:sz w:val="28"/>
      <w:szCs w:val="20"/>
    </w:rPr>
  </w:style>
  <w:style w:type="paragraph" w:styleId="30">
    <w:name w:val="Body Text 3"/>
    <w:basedOn w:val="a"/>
    <w:rsid w:val="00CC3664"/>
    <w:pPr>
      <w:jc w:val="both"/>
    </w:pPr>
    <w:rPr>
      <w:sz w:val="28"/>
    </w:rPr>
  </w:style>
  <w:style w:type="paragraph" w:styleId="a5">
    <w:name w:val="Balloon Text"/>
    <w:basedOn w:val="a"/>
    <w:semiHidden/>
    <w:rsid w:val="006E73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13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АСБЕСТОВСКАЯ ГОРОДСКАЯ ДУМА</vt:lpstr>
    </vt:vector>
  </TitlesOfParts>
  <Company>Администрация района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АСБЕСТОВСКАЯ ГОРОДСКАЯ ДУМА</dc:title>
  <dc:subject/>
  <dc:creator>Кузьмин А.Ф.</dc:creator>
  <cp:keywords/>
  <dc:description/>
  <cp:lastModifiedBy>Admin</cp:lastModifiedBy>
  <cp:revision>11</cp:revision>
  <cp:lastPrinted>2011-04-22T09:45:00Z</cp:lastPrinted>
  <dcterms:created xsi:type="dcterms:W3CDTF">2011-04-22T04:30:00Z</dcterms:created>
  <dcterms:modified xsi:type="dcterms:W3CDTF">2011-06-17T08:11:00Z</dcterms:modified>
</cp:coreProperties>
</file>