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40" w:rsidRDefault="00970A40" w:rsidP="00503845">
      <w:pPr>
        <w:pStyle w:val="Iauiue1"/>
        <w:jc w:val="center"/>
        <w:rPr>
          <w:b/>
          <w:bCs/>
          <w:sz w:val="28"/>
          <w:szCs w:val="28"/>
        </w:rPr>
      </w:pPr>
      <w:r>
        <w:rPr>
          <w:b/>
          <w:bCs/>
          <w:sz w:val="28"/>
          <w:szCs w:val="28"/>
        </w:rPr>
        <w:t xml:space="preserve">                                                                                                        </w:t>
      </w:r>
    </w:p>
    <w:p w:rsidR="00970A40" w:rsidRDefault="00970A40" w:rsidP="00503845">
      <w:pPr>
        <w:pStyle w:val="Iauiue1"/>
        <w:jc w:val="center"/>
        <w:rPr>
          <w:b/>
          <w:bCs/>
          <w:sz w:val="28"/>
          <w:szCs w:val="28"/>
        </w:rPr>
      </w:pPr>
      <w:r w:rsidRPr="00F70D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2pt;height:49.5pt;visibility:visible">
            <v:imagedata r:id="rId7" o:title=""/>
          </v:shape>
        </w:pict>
      </w:r>
    </w:p>
    <w:p w:rsidR="00970A40" w:rsidRPr="00DA7185" w:rsidRDefault="00970A40" w:rsidP="00DA7185">
      <w:pPr>
        <w:pStyle w:val="Iauiue1"/>
        <w:ind w:left="-720"/>
        <w:jc w:val="center"/>
        <w:rPr>
          <w:b/>
          <w:bCs/>
          <w:sz w:val="28"/>
          <w:szCs w:val="28"/>
        </w:rPr>
      </w:pPr>
      <w:r>
        <w:rPr>
          <w:b/>
          <w:bCs/>
          <w:sz w:val="28"/>
          <w:szCs w:val="28"/>
        </w:rPr>
        <w:t xml:space="preserve"> </w:t>
      </w:r>
      <w:r>
        <w:rPr>
          <w:sz w:val="28"/>
          <w:szCs w:val="28"/>
        </w:rPr>
        <w:t xml:space="preserve"> </w:t>
      </w:r>
      <w:r>
        <w:rPr>
          <w:b/>
          <w:bCs/>
          <w:sz w:val="28"/>
          <w:szCs w:val="28"/>
        </w:rPr>
        <w:t>АДМИНИСТРАЦИЯ СОСЬВИНСКОГО ГОРОДСКОГО ОКРУГА</w:t>
      </w:r>
    </w:p>
    <w:p w:rsidR="00970A40" w:rsidRDefault="00970A40">
      <w:pPr>
        <w:pStyle w:val="caaieiaie1"/>
        <w:rPr>
          <w:b/>
          <w:bCs/>
          <w:sz w:val="28"/>
          <w:szCs w:val="28"/>
        </w:rPr>
      </w:pPr>
      <w:r>
        <w:rPr>
          <w:b/>
          <w:bCs/>
          <w:sz w:val="28"/>
          <w:szCs w:val="28"/>
        </w:rPr>
        <w:t>ПОСТАНОВЛЕНИЕ</w:t>
      </w:r>
    </w:p>
    <w:p w:rsidR="00970A40" w:rsidRDefault="00970A40">
      <w:pPr>
        <w:pStyle w:val="Iauiue1"/>
        <w:pBdr>
          <w:bottom w:val="double" w:sz="12" w:space="1" w:color="auto"/>
        </w:pBdr>
        <w:jc w:val="center"/>
        <w:rPr>
          <w:sz w:val="6"/>
          <w:szCs w:val="6"/>
        </w:rPr>
      </w:pPr>
    </w:p>
    <w:p w:rsidR="00970A40" w:rsidRPr="00FC5E4D" w:rsidRDefault="00970A40">
      <w:pPr>
        <w:pStyle w:val="Iauiue1"/>
        <w:jc w:val="both"/>
        <w:rPr>
          <w:sz w:val="28"/>
          <w:szCs w:val="28"/>
        </w:rPr>
      </w:pPr>
    </w:p>
    <w:p w:rsidR="00970A40" w:rsidRDefault="00970A40">
      <w:pPr>
        <w:pStyle w:val="Iauiue1"/>
        <w:jc w:val="both"/>
        <w:rPr>
          <w:sz w:val="28"/>
          <w:szCs w:val="28"/>
        </w:rPr>
      </w:pPr>
      <w:r>
        <w:rPr>
          <w:sz w:val="28"/>
          <w:szCs w:val="28"/>
        </w:rPr>
        <w:t>от   19.08.2013 г.   №  693</w:t>
      </w:r>
      <w:r>
        <w:rPr>
          <w:sz w:val="28"/>
          <w:szCs w:val="28"/>
        </w:rPr>
        <w:tab/>
      </w:r>
      <w:r>
        <w:rPr>
          <w:sz w:val="28"/>
          <w:szCs w:val="28"/>
        </w:rPr>
        <w:tab/>
        <w:t xml:space="preserve">          </w:t>
      </w:r>
    </w:p>
    <w:p w:rsidR="00970A40" w:rsidRPr="00B20498" w:rsidRDefault="00970A40">
      <w:pPr>
        <w:pStyle w:val="Iauiue1"/>
        <w:jc w:val="both"/>
        <w:rPr>
          <w:sz w:val="28"/>
          <w:szCs w:val="28"/>
        </w:rPr>
      </w:pPr>
    </w:p>
    <w:p w:rsidR="00970A40" w:rsidRDefault="00970A40">
      <w:pPr>
        <w:pStyle w:val="Iauiue1"/>
        <w:jc w:val="both"/>
        <w:rPr>
          <w:sz w:val="28"/>
          <w:szCs w:val="28"/>
        </w:rPr>
      </w:pPr>
      <w:r>
        <w:rPr>
          <w:sz w:val="28"/>
          <w:szCs w:val="28"/>
        </w:rPr>
        <w:t>р.п. Сосьва</w:t>
      </w:r>
    </w:p>
    <w:p w:rsidR="00970A40" w:rsidRPr="00571574" w:rsidRDefault="00970A40">
      <w:pPr>
        <w:rPr>
          <w:sz w:val="28"/>
          <w:szCs w:val="28"/>
        </w:rPr>
      </w:pPr>
    </w:p>
    <w:p w:rsidR="00970A40" w:rsidRPr="00A716E0" w:rsidRDefault="00970A40" w:rsidP="00571574">
      <w:pPr>
        <w:autoSpaceDE w:val="0"/>
        <w:autoSpaceDN w:val="0"/>
        <w:adjustRightInd w:val="0"/>
        <w:jc w:val="center"/>
        <w:rPr>
          <w:b/>
          <w:bCs/>
          <w:i/>
          <w:iCs/>
          <w:sz w:val="28"/>
          <w:szCs w:val="28"/>
        </w:rPr>
      </w:pPr>
      <w:r>
        <w:rPr>
          <w:b/>
          <w:bCs/>
          <w:i/>
          <w:iCs/>
          <w:sz w:val="28"/>
          <w:szCs w:val="28"/>
        </w:rPr>
        <w:t xml:space="preserve"> </w:t>
      </w:r>
      <w:r w:rsidRPr="00A716E0">
        <w:rPr>
          <w:b/>
          <w:bCs/>
          <w:i/>
          <w:iCs/>
          <w:sz w:val="28"/>
          <w:szCs w:val="28"/>
        </w:rPr>
        <w:t xml:space="preserve">Об утверждении муниципальной программы </w:t>
      </w:r>
    </w:p>
    <w:p w:rsidR="00970A40" w:rsidRPr="00A716E0" w:rsidRDefault="00970A40" w:rsidP="00571574">
      <w:pPr>
        <w:autoSpaceDE w:val="0"/>
        <w:autoSpaceDN w:val="0"/>
        <w:adjustRightInd w:val="0"/>
        <w:jc w:val="center"/>
        <w:rPr>
          <w:b/>
          <w:bCs/>
          <w:i/>
          <w:iCs/>
          <w:sz w:val="28"/>
          <w:szCs w:val="28"/>
        </w:rPr>
      </w:pPr>
      <w:r>
        <w:rPr>
          <w:b/>
          <w:bCs/>
          <w:i/>
          <w:iCs/>
          <w:sz w:val="28"/>
          <w:szCs w:val="28"/>
        </w:rPr>
        <w:t>«</w:t>
      </w:r>
      <w:r w:rsidRPr="00A716E0">
        <w:rPr>
          <w:b/>
          <w:bCs/>
          <w:i/>
          <w:iCs/>
          <w:sz w:val="28"/>
          <w:szCs w:val="28"/>
        </w:rPr>
        <w:t>Развитие муниципальной службы Сосьвинского городского округа</w:t>
      </w:r>
      <w:r>
        <w:rPr>
          <w:b/>
          <w:bCs/>
          <w:i/>
          <w:iCs/>
          <w:sz w:val="28"/>
          <w:szCs w:val="28"/>
        </w:rPr>
        <w:t>»</w:t>
      </w:r>
    </w:p>
    <w:p w:rsidR="00970A40" w:rsidRPr="00A716E0" w:rsidRDefault="00970A40" w:rsidP="00571574">
      <w:pPr>
        <w:autoSpaceDE w:val="0"/>
        <w:autoSpaceDN w:val="0"/>
        <w:adjustRightInd w:val="0"/>
        <w:jc w:val="center"/>
        <w:rPr>
          <w:b/>
          <w:bCs/>
          <w:i/>
          <w:iCs/>
          <w:sz w:val="28"/>
          <w:szCs w:val="28"/>
        </w:rPr>
      </w:pPr>
      <w:r>
        <w:rPr>
          <w:b/>
          <w:bCs/>
          <w:i/>
          <w:iCs/>
          <w:sz w:val="28"/>
          <w:szCs w:val="28"/>
        </w:rPr>
        <w:t xml:space="preserve"> на </w:t>
      </w:r>
      <w:r w:rsidRPr="00A716E0">
        <w:rPr>
          <w:b/>
          <w:bCs/>
          <w:i/>
          <w:iCs/>
          <w:sz w:val="28"/>
          <w:szCs w:val="28"/>
        </w:rPr>
        <w:t>20</w:t>
      </w:r>
      <w:r>
        <w:rPr>
          <w:b/>
          <w:bCs/>
          <w:i/>
          <w:iCs/>
          <w:sz w:val="28"/>
          <w:szCs w:val="28"/>
        </w:rPr>
        <w:t>14 - 2016 годы</w:t>
      </w:r>
    </w:p>
    <w:p w:rsidR="00970A40" w:rsidRPr="002C6E7C" w:rsidRDefault="00970A40" w:rsidP="00A958A8">
      <w:pPr>
        <w:jc w:val="center"/>
        <w:rPr>
          <w:sz w:val="28"/>
          <w:szCs w:val="28"/>
        </w:rPr>
      </w:pPr>
    </w:p>
    <w:p w:rsidR="00970A40" w:rsidRDefault="00970A40" w:rsidP="00CB4E6E">
      <w:pPr>
        <w:ind w:firstLine="708"/>
        <w:jc w:val="both"/>
        <w:rPr>
          <w:sz w:val="28"/>
          <w:szCs w:val="28"/>
        </w:rPr>
      </w:pPr>
      <w:r w:rsidRPr="00571574">
        <w:rPr>
          <w:sz w:val="28"/>
          <w:szCs w:val="28"/>
        </w:rPr>
        <w:t xml:space="preserve">В соответствии со </w:t>
      </w:r>
      <w:hyperlink r:id="rId8" w:history="1">
        <w:r w:rsidRPr="00571574">
          <w:rPr>
            <w:sz w:val="28"/>
            <w:szCs w:val="28"/>
          </w:rPr>
          <w:t>статьей 35</w:t>
        </w:r>
      </w:hyperlink>
      <w:r w:rsidRPr="00571574">
        <w:rPr>
          <w:sz w:val="28"/>
          <w:szCs w:val="28"/>
        </w:rPr>
        <w:t xml:space="preserve"> Фед</w:t>
      </w:r>
      <w:r>
        <w:rPr>
          <w:sz w:val="28"/>
          <w:szCs w:val="28"/>
        </w:rPr>
        <w:t>ерального закона от 02.03.2007 № 25-ФЗ «</w:t>
      </w:r>
      <w:r w:rsidRPr="00571574">
        <w:rPr>
          <w:sz w:val="28"/>
          <w:szCs w:val="28"/>
        </w:rPr>
        <w:t>О муниципально</w:t>
      </w:r>
      <w:r>
        <w:rPr>
          <w:sz w:val="28"/>
          <w:szCs w:val="28"/>
        </w:rPr>
        <w:t>й службе в Российской Федерации»</w:t>
      </w:r>
      <w:r w:rsidRPr="00571574">
        <w:rPr>
          <w:sz w:val="28"/>
          <w:szCs w:val="28"/>
        </w:rPr>
        <w:t xml:space="preserve">, </w:t>
      </w:r>
      <w:hyperlink r:id="rId9" w:history="1">
        <w:r w:rsidRPr="00571574">
          <w:rPr>
            <w:sz w:val="28"/>
            <w:szCs w:val="28"/>
          </w:rPr>
          <w:t>статьей 18</w:t>
        </w:r>
      </w:hyperlink>
      <w:r w:rsidRPr="00571574">
        <w:rPr>
          <w:sz w:val="28"/>
          <w:szCs w:val="28"/>
        </w:rPr>
        <w:t xml:space="preserve"> Закона Свер</w:t>
      </w:r>
      <w:r>
        <w:rPr>
          <w:sz w:val="28"/>
          <w:szCs w:val="28"/>
        </w:rPr>
        <w:t>дловской области от 29.10.2007 № 136-ОЗ «</w:t>
      </w:r>
      <w:r w:rsidRPr="00571574">
        <w:rPr>
          <w:sz w:val="28"/>
          <w:szCs w:val="28"/>
        </w:rPr>
        <w:t xml:space="preserve">Об особенностях муниципальной службы на </w:t>
      </w:r>
      <w:r>
        <w:rPr>
          <w:sz w:val="28"/>
          <w:szCs w:val="28"/>
        </w:rPr>
        <w:t>территории Свердловской области»</w:t>
      </w:r>
      <w:r w:rsidRPr="00571574">
        <w:rPr>
          <w:sz w:val="28"/>
          <w:szCs w:val="28"/>
        </w:rPr>
        <w:t xml:space="preserve">, в целях развития и совершенствования муниципальной службы в </w:t>
      </w:r>
      <w:r>
        <w:rPr>
          <w:sz w:val="28"/>
          <w:szCs w:val="28"/>
        </w:rPr>
        <w:t>Сосьвинском городском округе</w:t>
      </w:r>
      <w:r w:rsidRPr="00571574">
        <w:rPr>
          <w:sz w:val="28"/>
          <w:szCs w:val="28"/>
        </w:rPr>
        <w:t>,</w:t>
      </w:r>
      <w:r>
        <w:rPr>
          <w:sz w:val="28"/>
          <w:szCs w:val="28"/>
        </w:rPr>
        <w:t xml:space="preserve"> руководствуясь ст.ст. 30.1, 45 Устава Сосьвинского городского округа, администрация Сосьвинского городского округа  </w:t>
      </w:r>
    </w:p>
    <w:p w:rsidR="00970A40" w:rsidRDefault="00970A40" w:rsidP="006B54FB">
      <w:pPr>
        <w:jc w:val="both"/>
        <w:rPr>
          <w:b/>
          <w:bCs/>
          <w:sz w:val="28"/>
          <w:szCs w:val="28"/>
        </w:rPr>
      </w:pPr>
      <w:r>
        <w:rPr>
          <w:b/>
          <w:bCs/>
          <w:sz w:val="28"/>
          <w:szCs w:val="28"/>
        </w:rPr>
        <w:t>ПОСТАНОВЛЯЕТ</w:t>
      </w:r>
      <w:r w:rsidRPr="002F5D89">
        <w:rPr>
          <w:b/>
          <w:bCs/>
          <w:sz w:val="28"/>
          <w:szCs w:val="28"/>
        </w:rPr>
        <w:t>:</w:t>
      </w:r>
    </w:p>
    <w:p w:rsidR="00970A40" w:rsidRDefault="00970A40" w:rsidP="008925DB">
      <w:pPr>
        <w:numPr>
          <w:ilvl w:val="0"/>
          <w:numId w:val="13"/>
        </w:numPr>
        <w:autoSpaceDE w:val="0"/>
        <w:autoSpaceDN w:val="0"/>
        <w:adjustRightInd w:val="0"/>
        <w:ind w:left="0" w:firstLine="709"/>
        <w:jc w:val="both"/>
        <w:rPr>
          <w:sz w:val="28"/>
          <w:szCs w:val="28"/>
        </w:rPr>
      </w:pPr>
      <w:r w:rsidRPr="00A716E0">
        <w:rPr>
          <w:sz w:val="28"/>
          <w:szCs w:val="28"/>
        </w:rPr>
        <w:t>Утвердить муниципальн</w:t>
      </w:r>
      <w:r>
        <w:rPr>
          <w:sz w:val="28"/>
          <w:szCs w:val="28"/>
        </w:rPr>
        <w:t>ую</w:t>
      </w:r>
      <w:r w:rsidRPr="00A716E0">
        <w:rPr>
          <w:sz w:val="28"/>
          <w:szCs w:val="28"/>
        </w:rPr>
        <w:t xml:space="preserve"> программ</w:t>
      </w:r>
      <w:r>
        <w:rPr>
          <w:sz w:val="28"/>
          <w:szCs w:val="28"/>
        </w:rPr>
        <w:t>у «</w:t>
      </w:r>
      <w:r w:rsidRPr="00A716E0">
        <w:rPr>
          <w:sz w:val="28"/>
          <w:szCs w:val="28"/>
        </w:rPr>
        <w:t>Развитие муниципальной службы Сосьвинского городского округа</w:t>
      </w:r>
      <w:r>
        <w:rPr>
          <w:sz w:val="28"/>
          <w:szCs w:val="28"/>
        </w:rPr>
        <w:t>» на 2014 - 2016 годы (прилагается)</w:t>
      </w:r>
      <w:r w:rsidRPr="00A716E0">
        <w:rPr>
          <w:sz w:val="28"/>
          <w:szCs w:val="28"/>
        </w:rPr>
        <w:t>.</w:t>
      </w:r>
    </w:p>
    <w:p w:rsidR="00970A40" w:rsidRPr="008925DB" w:rsidRDefault="00970A40" w:rsidP="008925DB">
      <w:pPr>
        <w:numPr>
          <w:ilvl w:val="0"/>
          <w:numId w:val="13"/>
        </w:numPr>
        <w:autoSpaceDE w:val="0"/>
        <w:autoSpaceDN w:val="0"/>
        <w:adjustRightInd w:val="0"/>
        <w:ind w:left="0" w:firstLine="709"/>
        <w:jc w:val="both"/>
        <w:rPr>
          <w:sz w:val="28"/>
          <w:szCs w:val="28"/>
        </w:rPr>
      </w:pPr>
      <w:r w:rsidRPr="008925DB">
        <w:rPr>
          <w:sz w:val="28"/>
          <w:szCs w:val="28"/>
        </w:rPr>
        <w:t>Настоя</w:t>
      </w:r>
      <w:r>
        <w:rPr>
          <w:sz w:val="28"/>
          <w:szCs w:val="28"/>
        </w:rPr>
        <w:t>щее постановление опубликовать</w:t>
      </w:r>
      <w:r w:rsidRPr="008925DB">
        <w:rPr>
          <w:sz w:val="28"/>
          <w:szCs w:val="28"/>
        </w:rPr>
        <w:t xml:space="preserve"> в приложении к информационной общественно-политической газете «Новая плюс Серов ТВ» - «Муниципальный вестник» и разместить</w:t>
      </w:r>
      <w:r>
        <w:rPr>
          <w:sz w:val="28"/>
          <w:szCs w:val="28"/>
        </w:rPr>
        <w:t xml:space="preserve"> на официальном сайте Сосьвинского городского округа в сети «Интернет».</w:t>
      </w:r>
      <w:r w:rsidRPr="008925DB">
        <w:rPr>
          <w:sz w:val="28"/>
          <w:szCs w:val="28"/>
        </w:rPr>
        <w:t xml:space="preserve"> </w:t>
      </w:r>
    </w:p>
    <w:p w:rsidR="00970A40" w:rsidRDefault="00970A40" w:rsidP="00571574">
      <w:pPr>
        <w:ind w:firstLine="709"/>
        <w:jc w:val="both"/>
        <w:rPr>
          <w:sz w:val="28"/>
          <w:szCs w:val="28"/>
        </w:rPr>
      </w:pPr>
      <w:r>
        <w:rPr>
          <w:sz w:val="28"/>
          <w:szCs w:val="28"/>
        </w:rPr>
        <w:t>3. Контроль исполнения настоящего постановления оставляю за собой.</w:t>
      </w:r>
    </w:p>
    <w:p w:rsidR="00970A40" w:rsidRDefault="00970A40" w:rsidP="00571574">
      <w:pPr>
        <w:ind w:firstLine="709"/>
        <w:jc w:val="both"/>
        <w:rPr>
          <w:sz w:val="28"/>
          <w:szCs w:val="28"/>
        </w:rPr>
      </w:pPr>
    </w:p>
    <w:p w:rsidR="00970A40" w:rsidRDefault="00970A40" w:rsidP="00503845">
      <w:pPr>
        <w:jc w:val="both"/>
        <w:rPr>
          <w:sz w:val="28"/>
          <w:szCs w:val="28"/>
        </w:rPr>
      </w:pPr>
    </w:p>
    <w:p w:rsidR="00970A40" w:rsidRDefault="00970A40" w:rsidP="00503845">
      <w:pPr>
        <w:jc w:val="both"/>
        <w:rPr>
          <w:sz w:val="28"/>
          <w:szCs w:val="28"/>
        </w:rPr>
      </w:pPr>
    </w:p>
    <w:p w:rsidR="00970A40" w:rsidRPr="001841E1" w:rsidRDefault="00970A40" w:rsidP="00503845">
      <w:pPr>
        <w:jc w:val="both"/>
        <w:rPr>
          <w:sz w:val="28"/>
          <w:szCs w:val="28"/>
        </w:rPr>
      </w:pPr>
      <w:r>
        <w:rPr>
          <w:sz w:val="28"/>
          <w:szCs w:val="28"/>
        </w:rPr>
        <w:t xml:space="preserve">Глава администрации </w:t>
      </w:r>
    </w:p>
    <w:p w:rsidR="00970A40" w:rsidRDefault="00970A40" w:rsidP="00DA4260">
      <w:pPr>
        <w:rPr>
          <w:sz w:val="28"/>
          <w:szCs w:val="28"/>
        </w:rPr>
      </w:pPr>
      <w:r>
        <w:rPr>
          <w:sz w:val="28"/>
          <w:szCs w:val="28"/>
        </w:rPr>
        <w:t>Сосьвинского городского округа</w:t>
      </w:r>
      <w:r>
        <w:rPr>
          <w:sz w:val="28"/>
          <w:szCs w:val="28"/>
        </w:rPr>
        <w:tab/>
      </w:r>
      <w:r>
        <w:rPr>
          <w:sz w:val="28"/>
          <w:szCs w:val="28"/>
        </w:rPr>
        <w:tab/>
      </w:r>
      <w:r>
        <w:rPr>
          <w:sz w:val="28"/>
          <w:szCs w:val="28"/>
        </w:rPr>
        <w:tab/>
      </w:r>
      <w:r>
        <w:rPr>
          <w:sz w:val="28"/>
          <w:szCs w:val="28"/>
        </w:rPr>
        <w:tab/>
        <w:t xml:space="preserve">                                А.В. Козяев</w:t>
      </w: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572178">
      <w:pPr>
        <w:ind w:left="4956" w:firstLine="708"/>
        <w:rPr>
          <w:sz w:val="28"/>
          <w:szCs w:val="28"/>
        </w:rPr>
      </w:pPr>
    </w:p>
    <w:p w:rsidR="00970A40" w:rsidRDefault="00970A40" w:rsidP="008925DB">
      <w:pPr>
        <w:ind w:left="4956" w:firstLine="708"/>
        <w:rPr>
          <w:sz w:val="28"/>
          <w:szCs w:val="28"/>
        </w:rPr>
      </w:pPr>
    </w:p>
    <w:p w:rsidR="00970A40" w:rsidRDefault="00970A40" w:rsidP="008925DB">
      <w:pPr>
        <w:ind w:left="4956" w:firstLine="708"/>
        <w:rPr>
          <w:sz w:val="28"/>
          <w:szCs w:val="28"/>
        </w:rPr>
      </w:pPr>
    </w:p>
    <w:p w:rsidR="00970A40" w:rsidRDefault="00970A40" w:rsidP="008925DB">
      <w:pPr>
        <w:ind w:left="4956" w:firstLine="708"/>
        <w:rPr>
          <w:sz w:val="28"/>
          <w:szCs w:val="28"/>
        </w:rPr>
      </w:pPr>
      <w:r>
        <w:rPr>
          <w:sz w:val="28"/>
          <w:szCs w:val="28"/>
        </w:rPr>
        <w:t xml:space="preserve">Утверждена </w:t>
      </w:r>
    </w:p>
    <w:p w:rsidR="00970A40" w:rsidRDefault="00970A40" w:rsidP="0023498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администрации</w:t>
      </w:r>
    </w:p>
    <w:p w:rsidR="00970A40" w:rsidRDefault="00970A40" w:rsidP="0023498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Сосьвинского городского округа</w:t>
      </w:r>
    </w:p>
    <w:p w:rsidR="00970A40" w:rsidRDefault="00970A40" w:rsidP="0023498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19.08.2013 г. №  693</w:t>
      </w:r>
    </w:p>
    <w:p w:rsidR="00970A40" w:rsidRPr="00BF5AC6" w:rsidRDefault="00970A40" w:rsidP="00FE7E4C">
      <w:pPr>
        <w:rPr>
          <w:sz w:val="28"/>
          <w:szCs w:val="28"/>
        </w:rPr>
      </w:pPr>
    </w:p>
    <w:p w:rsidR="00970A40" w:rsidRPr="00571574" w:rsidRDefault="00970A40" w:rsidP="00571574">
      <w:pPr>
        <w:pStyle w:val="ConsPlusTitle"/>
        <w:jc w:val="center"/>
        <w:rPr>
          <w:rFonts w:ascii="Times New Roman" w:hAnsi="Times New Roman" w:cs="Times New Roman"/>
          <w:sz w:val="28"/>
          <w:szCs w:val="28"/>
        </w:rPr>
      </w:pPr>
      <w:r w:rsidRPr="00571574">
        <w:rPr>
          <w:rFonts w:ascii="Times New Roman" w:hAnsi="Times New Roman" w:cs="Times New Roman"/>
          <w:sz w:val="28"/>
          <w:szCs w:val="28"/>
        </w:rPr>
        <w:t>МУНИЦИПАЛЬНАЯ ПРОГРАММА</w:t>
      </w:r>
    </w:p>
    <w:p w:rsidR="00970A40" w:rsidRPr="00571574" w:rsidRDefault="00970A40" w:rsidP="00571574">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571574">
        <w:rPr>
          <w:rFonts w:ascii="Times New Roman" w:hAnsi="Times New Roman" w:cs="Times New Roman"/>
          <w:sz w:val="28"/>
          <w:szCs w:val="28"/>
        </w:rPr>
        <w:t xml:space="preserve">РАЗВИТИЕ МУНИЦИПАЛЬНОЙ СЛУЖБЫ В </w:t>
      </w:r>
      <w:r>
        <w:rPr>
          <w:rFonts w:ascii="Times New Roman" w:hAnsi="Times New Roman" w:cs="Times New Roman"/>
          <w:sz w:val="28"/>
          <w:szCs w:val="28"/>
        </w:rPr>
        <w:t>СОСЬВИНСКОМ ГОРОДСКОМ ОКРУГЕ» НА 2014 - 2016 ГОДЫ</w:t>
      </w:r>
    </w:p>
    <w:p w:rsidR="00970A40" w:rsidRDefault="00970A40" w:rsidP="00E90C80">
      <w:pPr>
        <w:widowControl w:val="0"/>
        <w:autoSpaceDE w:val="0"/>
        <w:autoSpaceDN w:val="0"/>
        <w:adjustRightInd w:val="0"/>
        <w:rPr>
          <w:b/>
          <w:bCs/>
          <w:sz w:val="28"/>
          <w:szCs w:val="28"/>
        </w:rPr>
      </w:pPr>
    </w:p>
    <w:p w:rsidR="00970A40" w:rsidRPr="00D75E5D" w:rsidRDefault="00970A40" w:rsidP="00D75E5D">
      <w:pPr>
        <w:autoSpaceDE w:val="0"/>
        <w:autoSpaceDN w:val="0"/>
        <w:adjustRightInd w:val="0"/>
        <w:jc w:val="center"/>
        <w:outlineLvl w:val="1"/>
        <w:rPr>
          <w:b/>
          <w:bCs/>
          <w:sz w:val="28"/>
          <w:szCs w:val="28"/>
        </w:rPr>
      </w:pPr>
      <w:r w:rsidRPr="00B74863">
        <w:rPr>
          <w:b/>
          <w:bCs/>
          <w:sz w:val="28"/>
          <w:szCs w:val="28"/>
        </w:rPr>
        <w:t xml:space="preserve">РАЗДЕЛ 1. ПАСПОРТ </w:t>
      </w:r>
      <w:r w:rsidRPr="00D75E5D">
        <w:rPr>
          <w:b/>
          <w:bCs/>
          <w:sz w:val="28"/>
          <w:szCs w:val="28"/>
        </w:rPr>
        <w:t>МУНИЦИПАЛЬНОЙ ПРОГРАММЫ</w:t>
      </w:r>
    </w:p>
    <w:p w:rsidR="00970A40" w:rsidRPr="00B74863" w:rsidRDefault="00970A40" w:rsidP="00570B63">
      <w:pPr>
        <w:pStyle w:val="ConsPlusTitle"/>
        <w:jc w:val="center"/>
        <w:rPr>
          <w:rFonts w:ascii="Times New Roman" w:hAnsi="Times New Roman" w:cs="Times New Roman"/>
          <w:sz w:val="28"/>
          <w:szCs w:val="28"/>
        </w:rPr>
      </w:pPr>
      <w:r w:rsidRPr="00B74863">
        <w:rPr>
          <w:rFonts w:ascii="Times New Roman" w:hAnsi="Times New Roman" w:cs="Times New Roman"/>
          <w:sz w:val="28"/>
          <w:szCs w:val="28"/>
        </w:rPr>
        <w:t>«РАЗВИТИЕ МУНИЦИПАЛЬНОЙ СЛУЖБЫ В СОСЬВ</w:t>
      </w:r>
      <w:r>
        <w:rPr>
          <w:rFonts w:ascii="Times New Roman" w:hAnsi="Times New Roman" w:cs="Times New Roman"/>
          <w:sz w:val="28"/>
          <w:szCs w:val="28"/>
        </w:rPr>
        <w:t>ИНСКОМ ГОРОДСКОМ ОКРУГЕ» НА 2014 - 2016</w:t>
      </w:r>
      <w:r w:rsidRPr="00B74863">
        <w:rPr>
          <w:rFonts w:ascii="Times New Roman" w:hAnsi="Times New Roman" w:cs="Times New Roman"/>
          <w:sz w:val="28"/>
          <w:szCs w:val="28"/>
        </w:rPr>
        <w:t xml:space="preserve"> ГОДЫ</w:t>
      </w:r>
    </w:p>
    <w:p w:rsidR="00970A40" w:rsidRPr="003E2807" w:rsidRDefault="00970A40" w:rsidP="008925DB">
      <w:pPr>
        <w:autoSpaceDE w:val="0"/>
        <w:autoSpaceDN w:val="0"/>
        <w:adjustRightInd w:val="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7064"/>
      </w:tblGrid>
      <w:tr w:rsidR="00970A40" w:rsidRPr="00605439">
        <w:tc>
          <w:tcPr>
            <w:tcW w:w="3420" w:type="dxa"/>
          </w:tcPr>
          <w:p w:rsidR="00970A40" w:rsidRPr="00605439" w:rsidRDefault="00970A40" w:rsidP="00597368">
            <w:pPr>
              <w:autoSpaceDE w:val="0"/>
              <w:autoSpaceDN w:val="0"/>
              <w:adjustRightInd w:val="0"/>
              <w:jc w:val="center"/>
              <w:rPr>
                <w:sz w:val="28"/>
                <w:szCs w:val="28"/>
              </w:rPr>
            </w:pPr>
            <w:r w:rsidRPr="00605439">
              <w:rPr>
                <w:sz w:val="28"/>
                <w:szCs w:val="28"/>
              </w:rPr>
              <w:t xml:space="preserve">Наименование Программы  </w:t>
            </w:r>
          </w:p>
        </w:tc>
        <w:tc>
          <w:tcPr>
            <w:tcW w:w="7253" w:type="dxa"/>
          </w:tcPr>
          <w:p w:rsidR="00970A40" w:rsidRPr="00605439" w:rsidRDefault="00970A40" w:rsidP="009E0719">
            <w:pPr>
              <w:pStyle w:val="ConsPlusNonformat"/>
              <w:widowControl/>
              <w:jc w:val="both"/>
              <w:rPr>
                <w:rFonts w:ascii="Times New Roman" w:hAnsi="Times New Roman" w:cs="Times New Roman"/>
                <w:sz w:val="28"/>
                <w:szCs w:val="28"/>
              </w:rPr>
            </w:pPr>
            <w:r w:rsidRPr="00605439">
              <w:rPr>
                <w:rFonts w:ascii="Times New Roman" w:hAnsi="Times New Roman" w:cs="Times New Roman"/>
                <w:sz w:val="28"/>
                <w:szCs w:val="28"/>
              </w:rPr>
              <w:t xml:space="preserve">Муниципальная </w:t>
            </w:r>
            <w:r>
              <w:rPr>
                <w:rFonts w:ascii="Times New Roman" w:hAnsi="Times New Roman" w:cs="Times New Roman"/>
                <w:sz w:val="28"/>
                <w:szCs w:val="28"/>
              </w:rPr>
              <w:t>программа «</w:t>
            </w:r>
            <w:r w:rsidRPr="00605439">
              <w:rPr>
                <w:rFonts w:ascii="Times New Roman" w:hAnsi="Times New Roman" w:cs="Times New Roman"/>
                <w:sz w:val="28"/>
                <w:szCs w:val="28"/>
              </w:rPr>
              <w:t>Развитие муниципальной службы Сосьвинского городского округа</w:t>
            </w:r>
            <w:r>
              <w:rPr>
                <w:rFonts w:ascii="Times New Roman" w:hAnsi="Times New Roman" w:cs="Times New Roman"/>
                <w:sz w:val="28"/>
                <w:szCs w:val="28"/>
              </w:rPr>
              <w:t>»</w:t>
            </w:r>
            <w:r w:rsidRPr="00605439">
              <w:rPr>
                <w:rFonts w:ascii="Times New Roman" w:hAnsi="Times New Roman" w:cs="Times New Roman"/>
                <w:sz w:val="28"/>
                <w:szCs w:val="28"/>
              </w:rPr>
              <w:t xml:space="preserve"> на 20</w:t>
            </w:r>
            <w:r>
              <w:rPr>
                <w:rFonts w:ascii="Times New Roman" w:hAnsi="Times New Roman" w:cs="Times New Roman"/>
                <w:sz w:val="28"/>
                <w:szCs w:val="28"/>
              </w:rPr>
              <w:t>14 - 2016 годы</w:t>
            </w:r>
          </w:p>
        </w:tc>
      </w:tr>
      <w:tr w:rsidR="00970A40" w:rsidRPr="00605439">
        <w:tc>
          <w:tcPr>
            <w:tcW w:w="3420" w:type="dxa"/>
          </w:tcPr>
          <w:p w:rsidR="00970A40" w:rsidRPr="008925DB" w:rsidRDefault="00970A40" w:rsidP="00597368">
            <w:pPr>
              <w:autoSpaceDE w:val="0"/>
              <w:autoSpaceDN w:val="0"/>
              <w:adjustRightInd w:val="0"/>
              <w:jc w:val="center"/>
              <w:rPr>
                <w:sz w:val="28"/>
                <w:szCs w:val="28"/>
              </w:rPr>
            </w:pPr>
            <w:r w:rsidRPr="008925DB">
              <w:rPr>
                <w:sz w:val="28"/>
                <w:szCs w:val="28"/>
              </w:rPr>
              <w:t xml:space="preserve">Основание     </w:t>
            </w:r>
            <w:r w:rsidRPr="008925DB">
              <w:rPr>
                <w:sz w:val="28"/>
                <w:szCs w:val="28"/>
              </w:rPr>
              <w:br/>
              <w:t>для разработки</w:t>
            </w:r>
            <w:r w:rsidRPr="008925DB">
              <w:rPr>
                <w:sz w:val="28"/>
                <w:szCs w:val="28"/>
              </w:rPr>
              <w:br/>
              <w:t xml:space="preserve">Программы     </w:t>
            </w:r>
          </w:p>
        </w:tc>
        <w:tc>
          <w:tcPr>
            <w:tcW w:w="7253" w:type="dxa"/>
          </w:tcPr>
          <w:p w:rsidR="00970A40" w:rsidRPr="00570B63" w:rsidRDefault="00970A40" w:rsidP="00570B63">
            <w:pPr>
              <w:autoSpaceDE w:val="0"/>
              <w:autoSpaceDN w:val="0"/>
              <w:adjustRightInd w:val="0"/>
              <w:jc w:val="both"/>
              <w:rPr>
                <w:sz w:val="28"/>
                <w:szCs w:val="28"/>
              </w:rPr>
            </w:pPr>
            <w:r w:rsidRPr="00570B63">
              <w:rPr>
                <w:sz w:val="28"/>
                <w:szCs w:val="28"/>
              </w:rPr>
              <w:t xml:space="preserve">Федеральный </w:t>
            </w:r>
            <w:hyperlink r:id="rId10" w:history="1">
              <w:r w:rsidRPr="00570B63">
                <w:rPr>
                  <w:sz w:val="28"/>
                  <w:szCs w:val="28"/>
                </w:rPr>
                <w:t>закон</w:t>
              </w:r>
            </w:hyperlink>
            <w:r>
              <w:rPr>
                <w:sz w:val="28"/>
                <w:szCs w:val="28"/>
              </w:rPr>
              <w:t xml:space="preserve"> от 06.10.2003 №</w:t>
            </w:r>
            <w:r w:rsidRPr="00570B63">
              <w:rPr>
                <w:sz w:val="28"/>
                <w:szCs w:val="28"/>
              </w:rPr>
              <w:t xml:space="preserve"> 131-ФЗ                  </w:t>
            </w:r>
            <w:r w:rsidRPr="00570B63">
              <w:rPr>
                <w:sz w:val="28"/>
                <w:szCs w:val="28"/>
              </w:rPr>
              <w:br/>
            </w:r>
            <w:r>
              <w:rPr>
                <w:sz w:val="28"/>
                <w:szCs w:val="28"/>
              </w:rPr>
              <w:t>«</w:t>
            </w:r>
            <w:r w:rsidRPr="00570B63">
              <w:rPr>
                <w:sz w:val="28"/>
                <w:szCs w:val="28"/>
              </w:rPr>
              <w:t>Об общих принципах организ</w:t>
            </w:r>
            <w:r>
              <w:rPr>
                <w:sz w:val="28"/>
                <w:szCs w:val="28"/>
              </w:rPr>
              <w:t>ации местного самоуправления в Российской Федерации»</w:t>
            </w:r>
            <w:r w:rsidRPr="00570B63">
              <w:rPr>
                <w:sz w:val="28"/>
                <w:szCs w:val="28"/>
              </w:rPr>
              <w:t xml:space="preserve">;   </w:t>
            </w:r>
            <w:r>
              <w:rPr>
                <w:sz w:val="28"/>
                <w:szCs w:val="28"/>
              </w:rPr>
              <w:t xml:space="preserve">             </w:t>
            </w:r>
            <w:r w:rsidRPr="00570B63">
              <w:rPr>
                <w:sz w:val="28"/>
                <w:szCs w:val="28"/>
              </w:rPr>
              <w:t xml:space="preserve">Федеральный </w:t>
            </w:r>
            <w:hyperlink r:id="rId11" w:history="1">
              <w:r w:rsidRPr="00570B63">
                <w:rPr>
                  <w:sz w:val="28"/>
                  <w:szCs w:val="28"/>
                </w:rPr>
                <w:t>закон</w:t>
              </w:r>
            </w:hyperlink>
            <w:r w:rsidRPr="00570B63">
              <w:rPr>
                <w:sz w:val="28"/>
                <w:szCs w:val="28"/>
              </w:rPr>
              <w:t xml:space="preserve"> от 02.03.2007</w:t>
            </w:r>
            <w:r>
              <w:rPr>
                <w:sz w:val="28"/>
                <w:szCs w:val="28"/>
              </w:rPr>
              <w:t xml:space="preserve"> № 25-ФЗ                   </w:t>
            </w:r>
            <w:r>
              <w:rPr>
                <w:sz w:val="28"/>
                <w:szCs w:val="28"/>
              </w:rPr>
              <w:br/>
              <w:t>«</w:t>
            </w:r>
            <w:r w:rsidRPr="00570B63">
              <w:rPr>
                <w:sz w:val="28"/>
                <w:szCs w:val="28"/>
              </w:rPr>
              <w:t>О муниципальной службе в Р</w:t>
            </w:r>
            <w:r>
              <w:rPr>
                <w:sz w:val="28"/>
                <w:szCs w:val="28"/>
              </w:rPr>
              <w:t>оссийской Федерации»</w:t>
            </w:r>
            <w:r w:rsidRPr="00570B63">
              <w:rPr>
                <w:sz w:val="28"/>
                <w:szCs w:val="28"/>
              </w:rPr>
              <w:t xml:space="preserve">;                                                </w:t>
            </w:r>
            <w:r w:rsidRPr="00570B63">
              <w:rPr>
                <w:sz w:val="28"/>
                <w:szCs w:val="28"/>
              </w:rPr>
              <w:br/>
            </w:r>
            <w:hyperlink r:id="rId12" w:history="1">
              <w:r w:rsidRPr="00570B63">
                <w:rPr>
                  <w:sz w:val="28"/>
                  <w:szCs w:val="28"/>
                </w:rPr>
                <w:t>Закон</w:t>
              </w:r>
            </w:hyperlink>
            <w:r w:rsidRPr="00570B63">
              <w:rPr>
                <w:sz w:val="28"/>
                <w:szCs w:val="28"/>
              </w:rPr>
              <w:t xml:space="preserve"> Свер</w:t>
            </w:r>
            <w:r>
              <w:rPr>
                <w:sz w:val="28"/>
                <w:szCs w:val="28"/>
              </w:rPr>
              <w:t xml:space="preserve">дловской области от 29.10.2007 № 136-ОЗ         </w:t>
            </w:r>
            <w:r>
              <w:rPr>
                <w:sz w:val="28"/>
                <w:szCs w:val="28"/>
              </w:rPr>
              <w:br/>
              <w:t>«</w:t>
            </w:r>
            <w:r w:rsidRPr="00570B63">
              <w:rPr>
                <w:sz w:val="28"/>
                <w:szCs w:val="28"/>
              </w:rPr>
              <w:t>Об особенностях муниципальной службы на террито</w:t>
            </w:r>
            <w:r>
              <w:rPr>
                <w:sz w:val="28"/>
                <w:szCs w:val="28"/>
              </w:rPr>
              <w:t xml:space="preserve">рии       </w:t>
            </w:r>
            <w:r>
              <w:rPr>
                <w:sz w:val="28"/>
                <w:szCs w:val="28"/>
              </w:rPr>
              <w:br/>
              <w:t>Свердловской области»</w:t>
            </w:r>
            <w:r w:rsidRPr="00570B63">
              <w:rPr>
                <w:sz w:val="28"/>
                <w:szCs w:val="28"/>
              </w:rPr>
              <w:t xml:space="preserve">                                     </w:t>
            </w:r>
          </w:p>
        </w:tc>
      </w:tr>
      <w:tr w:rsidR="00970A40" w:rsidRPr="00605439">
        <w:tc>
          <w:tcPr>
            <w:tcW w:w="3420" w:type="dxa"/>
          </w:tcPr>
          <w:p w:rsidR="00970A40" w:rsidRPr="00597368" w:rsidRDefault="00970A40" w:rsidP="00570B63">
            <w:pPr>
              <w:pStyle w:val="ConsPlusCell"/>
              <w:jc w:val="center"/>
              <w:rPr>
                <w:rFonts w:ascii="Times New Roman" w:hAnsi="Times New Roman" w:cs="Times New Roman"/>
                <w:sz w:val="28"/>
                <w:szCs w:val="28"/>
              </w:rPr>
            </w:pPr>
            <w:r w:rsidRPr="00597368">
              <w:rPr>
                <w:rFonts w:ascii="Times New Roman" w:hAnsi="Times New Roman" w:cs="Times New Roman"/>
                <w:sz w:val="28"/>
                <w:szCs w:val="28"/>
              </w:rPr>
              <w:t xml:space="preserve">Заказчик      </w:t>
            </w:r>
            <w:r w:rsidRPr="00597368">
              <w:rPr>
                <w:rFonts w:ascii="Times New Roman" w:hAnsi="Times New Roman" w:cs="Times New Roman"/>
                <w:sz w:val="28"/>
                <w:szCs w:val="28"/>
              </w:rPr>
              <w:br/>
              <w:t>Программы</w:t>
            </w:r>
          </w:p>
        </w:tc>
        <w:tc>
          <w:tcPr>
            <w:tcW w:w="7253" w:type="dxa"/>
          </w:tcPr>
          <w:p w:rsidR="00970A40" w:rsidRPr="00605439" w:rsidRDefault="00970A40" w:rsidP="00597368">
            <w:pPr>
              <w:autoSpaceDE w:val="0"/>
              <w:autoSpaceDN w:val="0"/>
              <w:adjustRightInd w:val="0"/>
              <w:jc w:val="both"/>
              <w:rPr>
                <w:sz w:val="28"/>
                <w:szCs w:val="28"/>
              </w:rPr>
            </w:pPr>
            <w:r>
              <w:rPr>
                <w:sz w:val="28"/>
                <w:szCs w:val="28"/>
              </w:rPr>
              <w:t>А</w:t>
            </w:r>
            <w:r w:rsidRPr="00605439">
              <w:rPr>
                <w:sz w:val="28"/>
                <w:szCs w:val="28"/>
              </w:rPr>
              <w:t>дминистрация Сосьвинского городского округа</w:t>
            </w:r>
          </w:p>
        </w:tc>
      </w:tr>
      <w:tr w:rsidR="00970A40" w:rsidRPr="00605439">
        <w:tc>
          <w:tcPr>
            <w:tcW w:w="3420" w:type="dxa"/>
          </w:tcPr>
          <w:p w:rsidR="00970A40" w:rsidRPr="00597368" w:rsidRDefault="00970A40" w:rsidP="00570B63">
            <w:pPr>
              <w:pStyle w:val="ConsPlusCell"/>
              <w:jc w:val="center"/>
              <w:rPr>
                <w:rFonts w:ascii="Times New Roman" w:hAnsi="Times New Roman" w:cs="Times New Roman"/>
                <w:sz w:val="28"/>
                <w:szCs w:val="28"/>
              </w:rPr>
            </w:pPr>
            <w:r w:rsidRPr="00597368">
              <w:rPr>
                <w:rFonts w:ascii="Times New Roman" w:hAnsi="Times New Roman" w:cs="Times New Roman"/>
                <w:sz w:val="28"/>
                <w:szCs w:val="28"/>
              </w:rPr>
              <w:t xml:space="preserve">Разработчик   </w:t>
            </w:r>
            <w:r w:rsidRPr="00597368">
              <w:rPr>
                <w:rFonts w:ascii="Times New Roman" w:hAnsi="Times New Roman" w:cs="Times New Roman"/>
                <w:sz w:val="28"/>
                <w:szCs w:val="28"/>
              </w:rPr>
              <w:br/>
              <w:t>Программы</w:t>
            </w:r>
          </w:p>
        </w:tc>
        <w:tc>
          <w:tcPr>
            <w:tcW w:w="7253" w:type="dxa"/>
          </w:tcPr>
          <w:p w:rsidR="00970A40" w:rsidRPr="00605439" w:rsidRDefault="00970A40" w:rsidP="00597368">
            <w:pPr>
              <w:autoSpaceDE w:val="0"/>
              <w:autoSpaceDN w:val="0"/>
              <w:adjustRightInd w:val="0"/>
              <w:jc w:val="both"/>
              <w:rPr>
                <w:sz w:val="28"/>
                <w:szCs w:val="28"/>
              </w:rPr>
            </w:pPr>
            <w:r>
              <w:rPr>
                <w:sz w:val="28"/>
                <w:szCs w:val="28"/>
              </w:rPr>
              <w:t>Отдел правовой, кадровой работы администрации Сосьвинского городского округа</w:t>
            </w:r>
          </w:p>
        </w:tc>
      </w:tr>
      <w:tr w:rsidR="00970A40" w:rsidRPr="00605439">
        <w:tc>
          <w:tcPr>
            <w:tcW w:w="3420" w:type="dxa"/>
          </w:tcPr>
          <w:p w:rsidR="00970A40" w:rsidRPr="00597368" w:rsidRDefault="00970A40" w:rsidP="00570B63">
            <w:pPr>
              <w:pStyle w:val="ConsPlusCell"/>
              <w:jc w:val="center"/>
              <w:rPr>
                <w:rFonts w:ascii="Times New Roman" w:hAnsi="Times New Roman" w:cs="Times New Roman"/>
                <w:sz w:val="28"/>
                <w:szCs w:val="28"/>
              </w:rPr>
            </w:pPr>
            <w:r w:rsidRPr="00597368">
              <w:rPr>
                <w:rFonts w:ascii="Times New Roman" w:hAnsi="Times New Roman" w:cs="Times New Roman"/>
                <w:sz w:val="28"/>
                <w:szCs w:val="28"/>
              </w:rPr>
              <w:t xml:space="preserve">Исполнители   </w:t>
            </w:r>
            <w:r w:rsidRPr="00597368">
              <w:rPr>
                <w:rFonts w:ascii="Times New Roman" w:hAnsi="Times New Roman" w:cs="Times New Roman"/>
                <w:sz w:val="28"/>
                <w:szCs w:val="28"/>
              </w:rPr>
              <w:br/>
              <w:t>Программы</w:t>
            </w:r>
          </w:p>
        </w:tc>
        <w:tc>
          <w:tcPr>
            <w:tcW w:w="7253" w:type="dxa"/>
          </w:tcPr>
          <w:p w:rsidR="00970A40" w:rsidRPr="00E90C80" w:rsidRDefault="00970A40" w:rsidP="00570B63">
            <w:pPr>
              <w:widowControl w:val="0"/>
              <w:snapToGrid w:val="0"/>
              <w:rPr>
                <w:sz w:val="28"/>
                <w:szCs w:val="28"/>
              </w:rPr>
            </w:pPr>
            <w:r w:rsidRPr="00E90C80">
              <w:rPr>
                <w:sz w:val="28"/>
                <w:szCs w:val="28"/>
              </w:rPr>
              <w:t>-Администрация Сосьвинского городского округа;</w:t>
            </w:r>
          </w:p>
          <w:p w:rsidR="00970A40" w:rsidRPr="00E90C80" w:rsidRDefault="00970A40" w:rsidP="00570B63">
            <w:pPr>
              <w:widowControl w:val="0"/>
              <w:snapToGrid w:val="0"/>
              <w:rPr>
                <w:sz w:val="28"/>
                <w:szCs w:val="28"/>
              </w:rPr>
            </w:pPr>
            <w:r w:rsidRPr="00E90C80">
              <w:rPr>
                <w:sz w:val="28"/>
                <w:szCs w:val="28"/>
              </w:rPr>
              <w:t>-Дума Сосьвинского городского округа  (по согласованию);</w:t>
            </w:r>
          </w:p>
          <w:p w:rsidR="00970A40" w:rsidRPr="00605439" w:rsidRDefault="00970A40" w:rsidP="00570B63">
            <w:pPr>
              <w:pStyle w:val="ConsPlusNormal"/>
              <w:widowControl/>
              <w:ind w:firstLine="0"/>
              <w:jc w:val="both"/>
              <w:rPr>
                <w:rFonts w:ascii="Times New Roman" w:hAnsi="Times New Roman" w:cs="Times New Roman"/>
                <w:sz w:val="28"/>
                <w:szCs w:val="28"/>
              </w:rPr>
            </w:pPr>
            <w:r w:rsidRPr="00E90C80">
              <w:rPr>
                <w:rFonts w:ascii="Times New Roman" w:hAnsi="Times New Roman" w:cs="Times New Roman"/>
                <w:sz w:val="28"/>
                <w:szCs w:val="28"/>
              </w:rPr>
              <w:t>- Контрольный орган Сосьвинского городского округа (по согласованию).</w:t>
            </w:r>
          </w:p>
        </w:tc>
      </w:tr>
      <w:tr w:rsidR="00970A40" w:rsidRPr="00605439">
        <w:tc>
          <w:tcPr>
            <w:tcW w:w="3420" w:type="dxa"/>
          </w:tcPr>
          <w:p w:rsidR="00970A40" w:rsidRPr="00605439" w:rsidRDefault="00970A40" w:rsidP="00597368">
            <w:pPr>
              <w:autoSpaceDE w:val="0"/>
              <w:autoSpaceDN w:val="0"/>
              <w:adjustRightInd w:val="0"/>
              <w:jc w:val="center"/>
              <w:rPr>
                <w:sz w:val="28"/>
                <w:szCs w:val="28"/>
              </w:rPr>
            </w:pPr>
            <w:r w:rsidRPr="00605439">
              <w:rPr>
                <w:sz w:val="28"/>
                <w:szCs w:val="28"/>
              </w:rPr>
              <w:t>Цель Программы</w:t>
            </w:r>
          </w:p>
        </w:tc>
        <w:tc>
          <w:tcPr>
            <w:tcW w:w="7253" w:type="dxa"/>
          </w:tcPr>
          <w:p w:rsidR="00970A40" w:rsidRPr="00A113EA" w:rsidRDefault="00970A40" w:rsidP="00E4573D">
            <w:pPr>
              <w:pStyle w:val="ConsPlusNormal"/>
              <w:widowControl/>
              <w:ind w:firstLine="0"/>
              <w:jc w:val="both"/>
              <w:rPr>
                <w:rFonts w:ascii="Times New Roman" w:hAnsi="Times New Roman" w:cs="Times New Roman"/>
                <w:sz w:val="28"/>
                <w:szCs w:val="28"/>
              </w:rPr>
            </w:pPr>
            <w:r w:rsidRPr="00A113EA">
              <w:rPr>
                <w:rFonts w:ascii="Times New Roman" w:hAnsi="Times New Roman" w:cs="Times New Roman"/>
                <w:sz w:val="28"/>
                <w:szCs w:val="28"/>
              </w:rPr>
              <w:t xml:space="preserve">Повышение эффективности и результативности муниципальной службы, формирование высококвалифицированного кадрового  состава, обеспечивающего эффективность муниципального управления, развитие организационного, информационного и финансового обеспечения муниципальной службы в органах местного самоуправления Сосьвинского городского округа               </w:t>
            </w:r>
          </w:p>
        </w:tc>
      </w:tr>
      <w:tr w:rsidR="00970A40" w:rsidRPr="00605439">
        <w:tc>
          <w:tcPr>
            <w:tcW w:w="3420" w:type="dxa"/>
          </w:tcPr>
          <w:p w:rsidR="00970A40" w:rsidRPr="00605439" w:rsidRDefault="00970A40" w:rsidP="00597368">
            <w:pPr>
              <w:autoSpaceDE w:val="0"/>
              <w:autoSpaceDN w:val="0"/>
              <w:adjustRightInd w:val="0"/>
              <w:jc w:val="center"/>
              <w:rPr>
                <w:sz w:val="28"/>
                <w:szCs w:val="28"/>
              </w:rPr>
            </w:pPr>
            <w:r w:rsidRPr="00605439">
              <w:rPr>
                <w:sz w:val="28"/>
                <w:szCs w:val="28"/>
              </w:rPr>
              <w:t>Задачи Программы</w:t>
            </w:r>
          </w:p>
        </w:tc>
        <w:tc>
          <w:tcPr>
            <w:tcW w:w="7253" w:type="dxa"/>
          </w:tcPr>
          <w:p w:rsidR="00970A40" w:rsidRPr="00A113EA" w:rsidRDefault="00970A40" w:rsidP="00597368">
            <w:pPr>
              <w:pStyle w:val="ConsPlusNonformat"/>
              <w:widowControl/>
              <w:jc w:val="both"/>
              <w:rPr>
                <w:rFonts w:ascii="Times New Roman" w:hAnsi="Times New Roman" w:cs="Times New Roman"/>
                <w:sz w:val="28"/>
                <w:szCs w:val="28"/>
              </w:rPr>
            </w:pPr>
            <w:r w:rsidRPr="00A113EA">
              <w:rPr>
                <w:rFonts w:ascii="Times New Roman" w:hAnsi="Times New Roman" w:cs="Times New Roman"/>
                <w:sz w:val="28"/>
                <w:szCs w:val="28"/>
              </w:rPr>
              <w:t xml:space="preserve">1. Совершенствование организации муниципальной службы.    </w:t>
            </w:r>
            <w:r w:rsidRPr="00A113EA">
              <w:rPr>
                <w:rFonts w:ascii="Times New Roman" w:hAnsi="Times New Roman" w:cs="Times New Roman"/>
                <w:sz w:val="28"/>
                <w:szCs w:val="28"/>
              </w:rPr>
              <w:br/>
              <w:t xml:space="preserve">2. Совершенствование кадровых технологий, применяемых в системе муниципальной службы.   </w:t>
            </w:r>
          </w:p>
          <w:p w:rsidR="00970A40" w:rsidRPr="00A113EA" w:rsidRDefault="00970A40" w:rsidP="00597368">
            <w:pPr>
              <w:pStyle w:val="ConsPlusNonformat"/>
              <w:widowControl/>
              <w:jc w:val="both"/>
              <w:rPr>
                <w:rFonts w:ascii="Times New Roman" w:hAnsi="Times New Roman" w:cs="Times New Roman"/>
                <w:sz w:val="28"/>
                <w:szCs w:val="28"/>
              </w:rPr>
            </w:pPr>
            <w:r w:rsidRPr="00A113EA">
              <w:rPr>
                <w:rFonts w:ascii="Times New Roman" w:hAnsi="Times New Roman" w:cs="Times New Roman"/>
                <w:sz w:val="28"/>
                <w:szCs w:val="28"/>
              </w:rPr>
              <w:t xml:space="preserve">3. Профессиональное развитие кадрового потенциала органов местного самоуправления.                                  </w:t>
            </w:r>
          </w:p>
          <w:p w:rsidR="00970A40" w:rsidRPr="00A113EA" w:rsidRDefault="00970A40" w:rsidP="00945265">
            <w:pPr>
              <w:pStyle w:val="ConsPlusNonformat"/>
              <w:widowControl/>
              <w:jc w:val="both"/>
              <w:rPr>
                <w:rFonts w:ascii="Times New Roman" w:hAnsi="Times New Roman" w:cs="Times New Roman"/>
                <w:sz w:val="28"/>
                <w:szCs w:val="28"/>
              </w:rPr>
            </w:pPr>
            <w:r w:rsidRPr="00A113EA">
              <w:rPr>
                <w:rFonts w:ascii="Times New Roman" w:hAnsi="Times New Roman" w:cs="Times New Roman"/>
                <w:sz w:val="28"/>
                <w:szCs w:val="28"/>
              </w:rPr>
              <w:t xml:space="preserve">4. Совершенствование работы по формированию кадрового резерва для замещения должностей муниципальной службы.    </w:t>
            </w:r>
          </w:p>
          <w:p w:rsidR="00970A40" w:rsidRPr="00A113EA" w:rsidRDefault="00970A40" w:rsidP="00945265">
            <w:pPr>
              <w:pStyle w:val="ConsPlusNonformat"/>
              <w:widowControl/>
              <w:jc w:val="both"/>
              <w:rPr>
                <w:rFonts w:ascii="Times New Roman" w:hAnsi="Times New Roman" w:cs="Times New Roman"/>
                <w:sz w:val="28"/>
                <w:szCs w:val="28"/>
              </w:rPr>
            </w:pPr>
            <w:r w:rsidRPr="00A113EA">
              <w:rPr>
                <w:rFonts w:ascii="Times New Roman" w:hAnsi="Times New Roman" w:cs="Times New Roman"/>
                <w:sz w:val="28"/>
                <w:szCs w:val="28"/>
              </w:rPr>
              <w:t>5. Внедрение антикоррупционных механизмов в сис</w:t>
            </w:r>
            <w:r>
              <w:rPr>
                <w:rFonts w:ascii="Times New Roman" w:hAnsi="Times New Roman" w:cs="Times New Roman"/>
                <w:sz w:val="28"/>
                <w:szCs w:val="28"/>
              </w:rPr>
              <w:t xml:space="preserve">тему       </w:t>
            </w:r>
            <w:r>
              <w:rPr>
                <w:rFonts w:ascii="Times New Roman" w:hAnsi="Times New Roman" w:cs="Times New Roman"/>
                <w:sz w:val="28"/>
                <w:szCs w:val="28"/>
              </w:rPr>
              <w:br/>
              <w:t>кадровой работы.</w:t>
            </w:r>
            <w:r w:rsidRPr="00A113EA">
              <w:rPr>
                <w:rFonts w:ascii="Times New Roman" w:hAnsi="Times New Roman" w:cs="Times New Roman"/>
                <w:sz w:val="28"/>
                <w:szCs w:val="28"/>
              </w:rPr>
              <w:t xml:space="preserve">                                       </w:t>
            </w:r>
          </w:p>
        </w:tc>
      </w:tr>
      <w:tr w:rsidR="00970A40" w:rsidRPr="00605439">
        <w:tc>
          <w:tcPr>
            <w:tcW w:w="3420" w:type="dxa"/>
          </w:tcPr>
          <w:p w:rsidR="00970A40" w:rsidRPr="001B7BAB" w:rsidRDefault="00970A40" w:rsidP="009E6EC8">
            <w:pPr>
              <w:autoSpaceDE w:val="0"/>
              <w:autoSpaceDN w:val="0"/>
              <w:adjustRightInd w:val="0"/>
              <w:jc w:val="center"/>
              <w:rPr>
                <w:sz w:val="28"/>
                <w:szCs w:val="28"/>
              </w:rPr>
            </w:pPr>
            <w:r w:rsidRPr="001B7BAB">
              <w:rPr>
                <w:sz w:val="28"/>
                <w:szCs w:val="28"/>
              </w:rPr>
              <w:t>Сроки реализации Программы</w:t>
            </w:r>
          </w:p>
        </w:tc>
        <w:tc>
          <w:tcPr>
            <w:tcW w:w="7253" w:type="dxa"/>
          </w:tcPr>
          <w:p w:rsidR="00970A40" w:rsidRPr="001B7BAB" w:rsidRDefault="00970A40" w:rsidP="009E6EC8">
            <w:pPr>
              <w:pStyle w:val="ConsPlusNonformat"/>
              <w:widowControl/>
              <w:jc w:val="both"/>
              <w:rPr>
                <w:rFonts w:ascii="Times New Roman" w:hAnsi="Times New Roman" w:cs="Times New Roman"/>
                <w:sz w:val="28"/>
                <w:szCs w:val="28"/>
              </w:rPr>
            </w:pPr>
            <w:r w:rsidRPr="001B7BAB">
              <w:rPr>
                <w:rFonts w:ascii="Times New Roman" w:hAnsi="Times New Roman" w:cs="Times New Roman"/>
                <w:sz w:val="28"/>
                <w:szCs w:val="28"/>
              </w:rPr>
              <w:t xml:space="preserve">- 2014 - 2016 </w:t>
            </w:r>
            <w:r>
              <w:rPr>
                <w:rFonts w:ascii="Times New Roman" w:hAnsi="Times New Roman" w:cs="Times New Roman"/>
                <w:sz w:val="28"/>
                <w:szCs w:val="28"/>
              </w:rPr>
              <w:t xml:space="preserve">годы  </w:t>
            </w:r>
            <w:r w:rsidRPr="00D75E5D">
              <w:rPr>
                <w:rFonts w:ascii="Times New Roman" w:hAnsi="Times New Roman" w:cs="Times New Roman"/>
                <w:sz w:val="28"/>
                <w:szCs w:val="28"/>
              </w:rPr>
              <w:t xml:space="preserve"> </w:t>
            </w:r>
          </w:p>
        </w:tc>
      </w:tr>
      <w:tr w:rsidR="00970A40" w:rsidRPr="00605439">
        <w:tc>
          <w:tcPr>
            <w:tcW w:w="3420" w:type="dxa"/>
          </w:tcPr>
          <w:p w:rsidR="00970A40" w:rsidRPr="00605439" w:rsidRDefault="00970A40" w:rsidP="00597368">
            <w:pPr>
              <w:autoSpaceDE w:val="0"/>
              <w:autoSpaceDN w:val="0"/>
              <w:adjustRightInd w:val="0"/>
              <w:jc w:val="center"/>
              <w:rPr>
                <w:sz w:val="28"/>
                <w:szCs w:val="28"/>
              </w:rPr>
            </w:pPr>
            <w:r w:rsidRPr="00605439">
              <w:rPr>
                <w:sz w:val="28"/>
                <w:szCs w:val="28"/>
              </w:rPr>
              <w:t>Объемы и источники финансирования Программы</w:t>
            </w:r>
          </w:p>
        </w:tc>
        <w:tc>
          <w:tcPr>
            <w:tcW w:w="7253" w:type="dxa"/>
          </w:tcPr>
          <w:p w:rsidR="00970A40" w:rsidRPr="00605439" w:rsidRDefault="00970A40" w:rsidP="008D5769">
            <w:pPr>
              <w:autoSpaceDE w:val="0"/>
              <w:autoSpaceDN w:val="0"/>
              <w:adjustRightInd w:val="0"/>
              <w:jc w:val="both"/>
              <w:rPr>
                <w:sz w:val="28"/>
                <w:szCs w:val="28"/>
              </w:rPr>
            </w:pPr>
            <w:r w:rsidRPr="00B74863">
              <w:rPr>
                <w:sz w:val="28"/>
                <w:szCs w:val="28"/>
              </w:rPr>
              <w:t xml:space="preserve">Общий объем финансирования Программы составляет           </w:t>
            </w:r>
            <w:r w:rsidRPr="00B74863">
              <w:rPr>
                <w:sz w:val="28"/>
                <w:szCs w:val="28"/>
              </w:rPr>
              <w:br/>
            </w:r>
            <w:r w:rsidRPr="008D5769">
              <w:rPr>
                <w:sz w:val="28"/>
                <w:szCs w:val="28"/>
              </w:rPr>
              <w:t>945 000 рублей</w:t>
            </w:r>
            <w:r w:rsidRPr="00B74863">
              <w:rPr>
                <w:sz w:val="28"/>
                <w:szCs w:val="28"/>
              </w:rPr>
              <w:t xml:space="preserve"> за счет средств </w:t>
            </w:r>
            <w:r>
              <w:rPr>
                <w:sz w:val="28"/>
                <w:szCs w:val="28"/>
              </w:rPr>
              <w:t xml:space="preserve">местного </w:t>
            </w:r>
            <w:r w:rsidRPr="00B74863">
              <w:rPr>
                <w:sz w:val="28"/>
                <w:szCs w:val="28"/>
              </w:rPr>
              <w:t xml:space="preserve">бюджета              </w:t>
            </w:r>
            <w:r w:rsidRPr="00B74863">
              <w:rPr>
                <w:sz w:val="28"/>
                <w:szCs w:val="28"/>
              </w:rPr>
              <w:br/>
            </w:r>
          </w:p>
        </w:tc>
      </w:tr>
      <w:tr w:rsidR="00970A40" w:rsidRPr="00605439">
        <w:tc>
          <w:tcPr>
            <w:tcW w:w="3420" w:type="dxa"/>
          </w:tcPr>
          <w:p w:rsidR="00970A40" w:rsidRPr="00605439" w:rsidRDefault="00970A40" w:rsidP="00597368">
            <w:pPr>
              <w:autoSpaceDE w:val="0"/>
              <w:autoSpaceDN w:val="0"/>
              <w:adjustRightInd w:val="0"/>
              <w:jc w:val="center"/>
              <w:rPr>
                <w:sz w:val="28"/>
                <w:szCs w:val="28"/>
              </w:rPr>
            </w:pPr>
            <w:r w:rsidRPr="00605439">
              <w:rPr>
                <w:sz w:val="28"/>
                <w:szCs w:val="28"/>
              </w:rPr>
              <w:t>Ожидаемые результаты реализации Программы</w:t>
            </w:r>
          </w:p>
        </w:tc>
        <w:tc>
          <w:tcPr>
            <w:tcW w:w="7253" w:type="dxa"/>
          </w:tcPr>
          <w:p w:rsidR="00970A40" w:rsidRDefault="00970A40" w:rsidP="00597368">
            <w:pPr>
              <w:pStyle w:val="ConsPlusNonformat"/>
              <w:widowControl/>
              <w:jc w:val="both"/>
              <w:rPr>
                <w:rFonts w:ascii="Times New Roman" w:hAnsi="Times New Roman" w:cs="Times New Roman"/>
                <w:sz w:val="28"/>
                <w:szCs w:val="28"/>
              </w:rPr>
            </w:pPr>
            <w:r w:rsidRPr="00B74863">
              <w:rPr>
                <w:rFonts w:ascii="Times New Roman" w:hAnsi="Times New Roman" w:cs="Times New Roman"/>
                <w:sz w:val="28"/>
                <w:szCs w:val="28"/>
              </w:rPr>
              <w:t xml:space="preserve">1. Приведение нормативной правовой базы по вопросам       </w:t>
            </w:r>
            <w:r w:rsidRPr="00B74863">
              <w:rPr>
                <w:rFonts w:ascii="Times New Roman" w:hAnsi="Times New Roman" w:cs="Times New Roman"/>
                <w:sz w:val="28"/>
                <w:szCs w:val="28"/>
              </w:rPr>
              <w:br/>
              <w:t>муниципальной службы и кадр</w:t>
            </w:r>
            <w:r>
              <w:rPr>
                <w:rFonts w:ascii="Times New Roman" w:hAnsi="Times New Roman" w:cs="Times New Roman"/>
                <w:sz w:val="28"/>
                <w:szCs w:val="28"/>
              </w:rPr>
              <w:t xml:space="preserve">овой политики в соответствие </w:t>
            </w:r>
            <w:r w:rsidRPr="00B74863">
              <w:rPr>
                <w:rFonts w:ascii="Times New Roman" w:hAnsi="Times New Roman" w:cs="Times New Roman"/>
                <w:sz w:val="28"/>
                <w:szCs w:val="28"/>
              </w:rPr>
              <w:t>с федеральным законодательс</w:t>
            </w:r>
            <w:r>
              <w:rPr>
                <w:rFonts w:ascii="Times New Roman" w:hAnsi="Times New Roman" w:cs="Times New Roman"/>
                <w:sz w:val="28"/>
                <w:szCs w:val="28"/>
              </w:rPr>
              <w:t xml:space="preserve">твом и законодательством  </w:t>
            </w:r>
            <w:r w:rsidRPr="00B74863">
              <w:rPr>
                <w:rFonts w:ascii="Times New Roman" w:hAnsi="Times New Roman" w:cs="Times New Roman"/>
                <w:sz w:val="28"/>
                <w:szCs w:val="28"/>
              </w:rPr>
              <w:t xml:space="preserve">Свердловской области.      </w:t>
            </w:r>
            <w:r>
              <w:rPr>
                <w:rFonts w:ascii="Times New Roman" w:hAnsi="Times New Roman" w:cs="Times New Roman"/>
                <w:sz w:val="28"/>
                <w:szCs w:val="28"/>
              </w:rPr>
              <w:t xml:space="preserve">                             </w:t>
            </w:r>
          </w:p>
          <w:p w:rsidR="00970A40" w:rsidRDefault="00970A40" w:rsidP="00B74863">
            <w:pPr>
              <w:pStyle w:val="ConsPlusNonformat"/>
              <w:widowControl/>
              <w:jc w:val="both"/>
              <w:rPr>
                <w:rFonts w:ascii="Times New Roman" w:hAnsi="Times New Roman" w:cs="Times New Roman"/>
                <w:sz w:val="28"/>
                <w:szCs w:val="28"/>
              </w:rPr>
            </w:pPr>
            <w:r w:rsidRPr="00B74863">
              <w:rPr>
                <w:rFonts w:ascii="Times New Roman" w:hAnsi="Times New Roman" w:cs="Times New Roman"/>
                <w:sz w:val="28"/>
                <w:szCs w:val="28"/>
              </w:rPr>
              <w:t>2. Повышение эффективности кадровой полит</w:t>
            </w:r>
            <w:r>
              <w:rPr>
                <w:rFonts w:ascii="Times New Roman" w:hAnsi="Times New Roman" w:cs="Times New Roman"/>
                <w:sz w:val="28"/>
                <w:szCs w:val="28"/>
              </w:rPr>
              <w:t xml:space="preserve">ики в системе </w:t>
            </w:r>
            <w:r w:rsidRPr="00B74863">
              <w:rPr>
                <w:rFonts w:ascii="Times New Roman" w:hAnsi="Times New Roman" w:cs="Times New Roman"/>
                <w:sz w:val="28"/>
                <w:szCs w:val="28"/>
              </w:rPr>
              <w:t>муниципальной службы в целя</w:t>
            </w:r>
            <w:r>
              <w:rPr>
                <w:rFonts w:ascii="Times New Roman" w:hAnsi="Times New Roman" w:cs="Times New Roman"/>
                <w:sz w:val="28"/>
                <w:szCs w:val="28"/>
              </w:rPr>
              <w:t>х улучшения кадрового состава  муниципальной службы.</w:t>
            </w:r>
          </w:p>
          <w:p w:rsidR="00970A40" w:rsidRDefault="00970A40" w:rsidP="00B7486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w:t>
            </w:r>
            <w:r w:rsidRPr="00B74863">
              <w:rPr>
                <w:rFonts w:ascii="Times New Roman" w:hAnsi="Times New Roman" w:cs="Times New Roman"/>
                <w:sz w:val="28"/>
                <w:szCs w:val="28"/>
              </w:rPr>
              <w:t>. Последовательная разрабо</w:t>
            </w:r>
            <w:r>
              <w:rPr>
                <w:rFonts w:ascii="Times New Roman" w:hAnsi="Times New Roman" w:cs="Times New Roman"/>
                <w:sz w:val="28"/>
                <w:szCs w:val="28"/>
              </w:rPr>
              <w:t xml:space="preserve">тка и внедрение инновационных  </w:t>
            </w:r>
            <w:r w:rsidRPr="00B74863">
              <w:rPr>
                <w:rFonts w:ascii="Times New Roman" w:hAnsi="Times New Roman" w:cs="Times New Roman"/>
                <w:sz w:val="28"/>
                <w:szCs w:val="28"/>
              </w:rPr>
              <w:t>кадровых технологий на муниц</w:t>
            </w:r>
            <w:r>
              <w:rPr>
                <w:rFonts w:ascii="Times New Roman" w:hAnsi="Times New Roman" w:cs="Times New Roman"/>
                <w:sz w:val="28"/>
                <w:szCs w:val="28"/>
              </w:rPr>
              <w:t xml:space="preserve">ипальной службе.              </w:t>
            </w:r>
            <w:r>
              <w:rPr>
                <w:rFonts w:ascii="Times New Roman" w:hAnsi="Times New Roman" w:cs="Times New Roman"/>
                <w:sz w:val="28"/>
                <w:szCs w:val="28"/>
              </w:rPr>
              <w:br/>
              <w:t>4</w:t>
            </w:r>
            <w:r w:rsidRPr="00B74863">
              <w:rPr>
                <w:rFonts w:ascii="Times New Roman" w:hAnsi="Times New Roman" w:cs="Times New Roman"/>
                <w:sz w:val="28"/>
                <w:szCs w:val="28"/>
              </w:rPr>
              <w:t>. Создание необходимых усл</w:t>
            </w:r>
            <w:r>
              <w:rPr>
                <w:rFonts w:ascii="Times New Roman" w:hAnsi="Times New Roman" w:cs="Times New Roman"/>
                <w:sz w:val="28"/>
                <w:szCs w:val="28"/>
              </w:rPr>
              <w:t xml:space="preserve">овий для профессионального  </w:t>
            </w:r>
            <w:r w:rsidRPr="00B74863">
              <w:rPr>
                <w:rFonts w:ascii="Times New Roman" w:hAnsi="Times New Roman" w:cs="Times New Roman"/>
                <w:sz w:val="28"/>
                <w:szCs w:val="28"/>
              </w:rPr>
              <w:t>развития муниципальных служа</w:t>
            </w:r>
            <w:r>
              <w:rPr>
                <w:rFonts w:ascii="Times New Roman" w:hAnsi="Times New Roman" w:cs="Times New Roman"/>
                <w:sz w:val="28"/>
                <w:szCs w:val="28"/>
              </w:rPr>
              <w:t xml:space="preserve">щих.                          </w:t>
            </w:r>
            <w:r>
              <w:rPr>
                <w:rFonts w:ascii="Times New Roman" w:hAnsi="Times New Roman" w:cs="Times New Roman"/>
                <w:sz w:val="28"/>
                <w:szCs w:val="28"/>
              </w:rPr>
              <w:br/>
              <w:t>5</w:t>
            </w:r>
            <w:r w:rsidRPr="00B74863">
              <w:rPr>
                <w:rFonts w:ascii="Times New Roman" w:hAnsi="Times New Roman" w:cs="Times New Roman"/>
                <w:sz w:val="28"/>
                <w:szCs w:val="28"/>
              </w:rPr>
              <w:t>. Внедрение и совершенство</w:t>
            </w:r>
            <w:r>
              <w:rPr>
                <w:rFonts w:ascii="Times New Roman" w:hAnsi="Times New Roman" w:cs="Times New Roman"/>
                <w:sz w:val="28"/>
                <w:szCs w:val="28"/>
              </w:rPr>
              <w:t xml:space="preserve">вание механизмов формирования  </w:t>
            </w:r>
            <w:r w:rsidRPr="00B74863">
              <w:rPr>
                <w:rFonts w:ascii="Times New Roman" w:hAnsi="Times New Roman" w:cs="Times New Roman"/>
                <w:sz w:val="28"/>
                <w:szCs w:val="28"/>
              </w:rPr>
              <w:t>кадрового резерва, проведен</w:t>
            </w:r>
            <w:r>
              <w:rPr>
                <w:rFonts w:ascii="Times New Roman" w:hAnsi="Times New Roman" w:cs="Times New Roman"/>
                <w:sz w:val="28"/>
                <w:szCs w:val="28"/>
              </w:rPr>
              <w:t xml:space="preserve">ия аттестации муниципальных   </w:t>
            </w:r>
            <w:r w:rsidRPr="00B74863">
              <w:rPr>
                <w:rFonts w:ascii="Times New Roman" w:hAnsi="Times New Roman" w:cs="Times New Roman"/>
                <w:sz w:val="28"/>
                <w:szCs w:val="28"/>
              </w:rPr>
              <w:t xml:space="preserve">служащих.                   </w:t>
            </w:r>
            <w:r>
              <w:rPr>
                <w:rFonts w:ascii="Times New Roman" w:hAnsi="Times New Roman" w:cs="Times New Roman"/>
                <w:sz w:val="28"/>
                <w:szCs w:val="28"/>
              </w:rPr>
              <w:t xml:space="preserve">                             </w:t>
            </w:r>
          </w:p>
          <w:p w:rsidR="00970A40" w:rsidRDefault="00970A40" w:rsidP="00B7486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6</w:t>
            </w:r>
            <w:r w:rsidRPr="00B74863">
              <w:rPr>
                <w:rFonts w:ascii="Times New Roman" w:hAnsi="Times New Roman" w:cs="Times New Roman"/>
                <w:sz w:val="28"/>
                <w:szCs w:val="28"/>
              </w:rPr>
              <w:t xml:space="preserve">. Совершенствование порядка замещения вакантных          </w:t>
            </w:r>
            <w:r w:rsidRPr="00B74863">
              <w:rPr>
                <w:rFonts w:ascii="Times New Roman" w:hAnsi="Times New Roman" w:cs="Times New Roman"/>
                <w:sz w:val="28"/>
                <w:szCs w:val="28"/>
              </w:rPr>
              <w:br/>
              <w:t xml:space="preserve">должностей муниципальной службы на основе конкурса,       </w:t>
            </w:r>
            <w:r w:rsidRPr="00B74863">
              <w:rPr>
                <w:rFonts w:ascii="Times New Roman" w:hAnsi="Times New Roman" w:cs="Times New Roman"/>
                <w:sz w:val="28"/>
                <w:szCs w:val="28"/>
              </w:rPr>
              <w:br/>
              <w:t>обеспечивающего равный дост</w:t>
            </w:r>
            <w:r>
              <w:rPr>
                <w:rFonts w:ascii="Times New Roman" w:hAnsi="Times New Roman" w:cs="Times New Roman"/>
                <w:sz w:val="28"/>
                <w:szCs w:val="28"/>
              </w:rPr>
              <w:t xml:space="preserve">уп граждан к муниципальной    </w:t>
            </w:r>
            <w:r w:rsidRPr="00B74863">
              <w:rPr>
                <w:rFonts w:ascii="Times New Roman" w:hAnsi="Times New Roman" w:cs="Times New Roman"/>
                <w:sz w:val="28"/>
                <w:szCs w:val="28"/>
              </w:rPr>
              <w:t xml:space="preserve">службе.                     </w:t>
            </w:r>
            <w:r>
              <w:rPr>
                <w:rFonts w:ascii="Times New Roman" w:hAnsi="Times New Roman" w:cs="Times New Roman"/>
                <w:sz w:val="28"/>
                <w:szCs w:val="28"/>
              </w:rPr>
              <w:t xml:space="preserve">                              </w:t>
            </w:r>
          </w:p>
          <w:p w:rsidR="00970A40" w:rsidRDefault="00970A40" w:rsidP="00B7486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7</w:t>
            </w:r>
            <w:r w:rsidRPr="00B74863">
              <w:rPr>
                <w:rFonts w:ascii="Times New Roman" w:hAnsi="Times New Roman" w:cs="Times New Roman"/>
                <w:sz w:val="28"/>
                <w:szCs w:val="28"/>
              </w:rPr>
              <w:t xml:space="preserve">. Разработка и применение современных механизмов         </w:t>
            </w:r>
            <w:r w:rsidRPr="00B74863">
              <w:rPr>
                <w:rFonts w:ascii="Times New Roman" w:hAnsi="Times New Roman" w:cs="Times New Roman"/>
                <w:sz w:val="28"/>
                <w:szCs w:val="28"/>
              </w:rPr>
              <w:br/>
              <w:t xml:space="preserve">стимулирования муниципальных служащих к исполнению        </w:t>
            </w:r>
            <w:r w:rsidRPr="00B74863">
              <w:rPr>
                <w:rFonts w:ascii="Times New Roman" w:hAnsi="Times New Roman" w:cs="Times New Roman"/>
                <w:sz w:val="28"/>
                <w:szCs w:val="28"/>
              </w:rPr>
              <w:br/>
              <w:t xml:space="preserve">обязанностей муниципальной службы на высоком              </w:t>
            </w:r>
            <w:r w:rsidRPr="00B74863">
              <w:rPr>
                <w:rFonts w:ascii="Times New Roman" w:hAnsi="Times New Roman" w:cs="Times New Roman"/>
                <w:sz w:val="28"/>
                <w:szCs w:val="28"/>
              </w:rPr>
              <w:br/>
              <w:t xml:space="preserve">профессиональном уровне.   </w:t>
            </w:r>
            <w:r>
              <w:rPr>
                <w:rFonts w:ascii="Times New Roman" w:hAnsi="Times New Roman" w:cs="Times New Roman"/>
                <w:sz w:val="28"/>
                <w:szCs w:val="28"/>
              </w:rPr>
              <w:t xml:space="preserve">                               </w:t>
            </w:r>
          </w:p>
          <w:p w:rsidR="00970A40" w:rsidRPr="00B74863" w:rsidRDefault="00970A40" w:rsidP="00B7486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8</w:t>
            </w:r>
            <w:r w:rsidRPr="00B74863">
              <w:rPr>
                <w:rFonts w:ascii="Times New Roman" w:hAnsi="Times New Roman" w:cs="Times New Roman"/>
                <w:sz w:val="28"/>
                <w:szCs w:val="28"/>
              </w:rPr>
              <w:t xml:space="preserve">. Предупреждение коррупции, выявление и разрешение       </w:t>
            </w:r>
            <w:r w:rsidRPr="00B74863">
              <w:rPr>
                <w:rFonts w:ascii="Times New Roman" w:hAnsi="Times New Roman" w:cs="Times New Roman"/>
                <w:sz w:val="28"/>
                <w:szCs w:val="28"/>
              </w:rPr>
              <w:br/>
              <w:t>конфликта интересов на муниципальной службе</w:t>
            </w:r>
            <w:r>
              <w:rPr>
                <w:rFonts w:ascii="Times New Roman" w:hAnsi="Times New Roman" w:cs="Times New Roman"/>
                <w:sz w:val="28"/>
                <w:szCs w:val="28"/>
              </w:rPr>
              <w:t>.</w:t>
            </w:r>
            <w:r w:rsidRPr="00B74863">
              <w:rPr>
                <w:rFonts w:ascii="Times New Roman" w:hAnsi="Times New Roman" w:cs="Times New Roman"/>
                <w:sz w:val="28"/>
                <w:szCs w:val="28"/>
              </w:rPr>
              <w:t xml:space="preserve">            </w:t>
            </w:r>
          </w:p>
        </w:tc>
      </w:tr>
      <w:tr w:rsidR="00970A40" w:rsidRPr="00605439">
        <w:tc>
          <w:tcPr>
            <w:tcW w:w="3420" w:type="dxa"/>
          </w:tcPr>
          <w:p w:rsidR="00970A40" w:rsidRPr="00605439" w:rsidRDefault="00970A40" w:rsidP="00B74863">
            <w:pPr>
              <w:autoSpaceDE w:val="0"/>
              <w:autoSpaceDN w:val="0"/>
              <w:adjustRightInd w:val="0"/>
              <w:jc w:val="center"/>
              <w:rPr>
                <w:sz w:val="28"/>
                <w:szCs w:val="28"/>
              </w:rPr>
            </w:pPr>
            <w:r w:rsidRPr="00605439">
              <w:rPr>
                <w:sz w:val="28"/>
                <w:szCs w:val="28"/>
              </w:rPr>
              <w:t xml:space="preserve">Контроль </w:t>
            </w:r>
            <w:r>
              <w:rPr>
                <w:sz w:val="28"/>
                <w:szCs w:val="28"/>
              </w:rPr>
              <w:t>за ходом реализации</w:t>
            </w:r>
            <w:r w:rsidRPr="00605439">
              <w:rPr>
                <w:sz w:val="28"/>
                <w:szCs w:val="28"/>
              </w:rPr>
              <w:t xml:space="preserve"> Программы</w:t>
            </w:r>
          </w:p>
        </w:tc>
        <w:tc>
          <w:tcPr>
            <w:tcW w:w="7253" w:type="dxa"/>
          </w:tcPr>
          <w:p w:rsidR="00970A40" w:rsidRPr="00605439" w:rsidRDefault="00970A40" w:rsidP="005973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605439">
              <w:rPr>
                <w:rFonts w:ascii="Times New Roman" w:hAnsi="Times New Roman" w:cs="Times New Roman"/>
                <w:sz w:val="28"/>
                <w:szCs w:val="28"/>
              </w:rPr>
              <w:t xml:space="preserve">онтроль </w:t>
            </w:r>
            <w:r>
              <w:rPr>
                <w:rFonts w:ascii="Times New Roman" w:hAnsi="Times New Roman" w:cs="Times New Roman"/>
                <w:sz w:val="28"/>
                <w:szCs w:val="28"/>
              </w:rPr>
              <w:t xml:space="preserve">за ходом </w:t>
            </w:r>
            <w:r w:rsidRPr="00605439">
              <w:rPr>
                <w:rFonts w:ascii="Times New Roman" w:hAnsi="Times New Roman" w:cs="Times New Roman"/>
                <w:sz w:val="28"/>
                <w:szCs w:val="28"/>
              </w:rPr>
              <w:t>реализации мероприятий Программы осуществляет глава администрации Сосьвинского городского округа</w:t>
            </w:r>
          </w:p>
        </w:tc>
      </w:tr>
    </w:tbl>
    <w:p w:rsidR="00970A40" w:rsidRDefault="00970A40" w:rsidP="0094695D">
      <w:pPr>
        <w:widowControl w:val="0"/>
        <w:autoSpaceDE w:val="0"/>
        <w:autoSpaceDN w:val="0"/>
        <w:adjustRightInd w:val="0"/>
        <w:rPr>
          <w:b/>
          <w:bCs/>
          <w:sz w:val="28"/>
          <w:szCs w:val="28"/>
        </w:rPr>
      </w:pPr>
    </w:p>
    <w:p w:rsidR="00970A40" w:rsidRDefault="00970A40" w:rsidP="00F85819">
      <w:pPr>
        <w:autoSpaceDE w:val="0"/>
        <w:autoSpaceDN w:val="0"/>
        <w:adjustRightInd w:val="0"/>
        <w:jc w:val="center"/>
        <w:outlineLvl w:val="1"/>
        <w:rPr>
          <w:b/>
          <w:bCs/>
          <w:sz w:val="28"/>
          <w:szCs w:val="28"/>
        </w:rPr>
      </w:pPr>
      <w:r>
        <w:rPr>
          <w:b/>
          <w:bCs/>
          <w:sz w:val="28"/>
          <w:szCs w:val="28"/>
        </w:rPr>
        <w:t>Раздел 2</w:t>
      </w:r>
      <w:r w:rsidRPr="003E2807">
        <w:rPr>
          <w:b/>
          <w:bCs/>
          <w:sz w:val="28"/>
          <w:szCs w:val="28"/>
        </w:rPr>
        <w:t>. С</w:t>
      </w:r>
      <w:r>
        <w:rPr>
          <w:b/>
          <w:bCs/>
          <w:sz w:val="28"/>
          <w:szCs w:val="28"/>
        </w:rPr>
        <w:t>ОДЕРЖАНИЕ ПРОБЛЕМЫ И ОБОСНОВАНИЕ ЕЕ РЕШЕНИЯ ПРОГРАММНЫМ МЕТОДОМ</w:t>
      </w:r>
    </w:p>
    <w:p w:rsidR="00970A40" w:rsidRDefault="00970A40" w:rsidP="00F85819">
      <w:pPr>
        <w:widowControl w:val="0"/>
        <w:autoSpaceDE w:val="0"/>
        <w:autoSpaceDN w:val="0"/>
        <w:adjustRightInd w:val="0"/>
        <w:ind w:firstLine="540"/>
        <w:jc w:val="both"/>
        <w:rPr>
          <w:sz w:val="28"/>
          <w:szCs w:val="28"/>
        </w:rPr>
      </w:pP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Согласно Федеральному </w:t>
      </w:r>
      <w:hyperlink r:id="rId13" w:history="1">
        <w:r w:rsidRPr="00DA0DAA">
          <w:rPr>
            <w:sz w:val="28"/>
            <w:szCs w:val="28"/>
          </w:rPr>
          <w:t>закону</w:t>
        </w:r>
      </w:hyperlink>
      <w:r>
        <w:rPr>
          <w:sz w:val="28"/>
          <w:szCs w:val="28"/>
        </w:rPr>
        <w:t xml:space="preserve"> от 2 марта 2007 года №</w:t>
      </w:r>
      <w:r w:rsidRPr="00DA0DAA">
        <w:rPr>
          <w:sz w:val="28"/>
          <w:szCs w:val="28"/>
        </w:rPr>
        <w:t xml:space="preserve"> 25</w:t>
      </w:r>
      <w:r>
        <w:rPr>
          <w:sz w:val="28"/>
          <w:szCs w:val="28"/>
        </w:rPr>
        <w:t>-ФЗ «</w:t>
      </w:r>
      <w:r w:rsidRPr="00DA0DAA">
        <w:rPr>
          <w:sz w:val="28"/>
          <w:szCs w:val="28"/>
        </w:rPr>
        <w:t>О муниципально</w:t>
      </w:r>
      <w:r>
        <w:rPr>
          <w:sz w:val="28"/>
          <w:szCs w:val="28"/>
        </w:rPr>
        <w:t>й службе в Российской Федерации»</w:t>
      </w:r>
      <w:r w:rsidRPr="00DA0DAA">
        <w:rPr>
          <w:sz w:val="28"/>
          <w:szCs w:val="28"/>
        </w:rPr>
        <w:t xml:space="preserve"> развитие муниципальной службы обеспечивается, в том числе и программами развития муниципальной службы. 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 xml:space="preserve">На территории </w:t>
      </w:r>
      <w:r>
        <w:rPr>
          <w:sz w:val="28"/>
          <w:szCs w:val="28"/>
        </w:rPr>
        <w:t>Сосьвинского городского округа</w:t>
      </w:r>
      <w:r w:rsidRPr="00DA0DAA">
        <w:rPr>
          <w:sz w:val="28"/>
          <w:szCs w:val="28"/>
        </w:rPr>
        <w:t xml:space="preserve">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 xml:space="preserve">В настоящее время развитие системы муниципальной службы в </w:t>
      </w:r>
      <w:r>
        <w:rPr>
          <w:sz w:val="28"/>
          <w:szCs w:val="28"/>
        </w:rPr>
        <w:t xml:space="preserve">округе </w:t>
      </w:r>
      <w:r w:rsidRPr="00DA0DAA">
        <w:rPr>
          <w:sz w:val="28"/>
          <w:szCs w:val="28"/>
        </w:rPr>
        <w:t>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 обеспечения исполнения законов, регулирующих отношения в сфере муниципальной службы.</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r>
        <w:rPr>
          <w:sz w:val="28"/>
          <w:szCs w:val="28"/>
        </w:rPr>
        <w:t>На 1 июля 2013 года</w:t>
      </w:r>
      <w:r w:rsidRPr="00DA0DAA">
        <w:rPr>
          <w:sz w:val="28"/>
          <w:szCs w:val="28"/>
        </w:rPr>
        <w:t xml:space="preserve"> общая численность муниципальных служащих в </w:t>
      </w:r>
      <w:r>
        <w:rPr>
          <w:sz w:val="28"/>
          <w:szCs w:val="28"/>
        </w:rPr>
        <w:t>Сосьвинском городском округе составляла 62 человека</w:t>
      </w:r>
      <w:r w:rsidRPr="00DA0DAA">
        <w:rPr>
          <w:sz w:val="28"/>
          <w:szCs w:val="28"/>
        </w:rPr>
        <w:t>.</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Из общего числа муниципальных служа</w:t>
      </w:r>
      <w:r>
        <w:rPr>
          <w:sz w:val="28"/>
          <w:szCs w:val="28"/>
        </w:rPr>
        <w:t>щих высшее образование имеют 50 человек (80,6</w:t>
      </w:r>
      <w:r w:rsidRPr="00DA0DAA">
        <w:rPr>
          <w:sz w:val="28"/>
          <w:szCs w:val="28"/>
        </w:rPr>
        <w:t>%</w:t>
      </w:r>
      <w:r>
        <w:rPr>
          <w:sz w:val="28"/>
          <w:szCs w:val="28"/>
        </w:rPr>
        <w:t>), среднее профессиональное - 10</w:t>
      </w:r>
      <w:r w:rsidRPr="00DA0DAA">
        <w:rPr>
          <w:sz w:val="28"/>
          <w:szCs w:val="28"/>
        </w:rPr>
        <w:t xml:space="preserve"> человек</w:t>
      </w:r>
      <w:r>
        <w:rPr>
          <w:sz w:val="28"/>
          <w:szCs w:val="28"/>
        </w:rPr>
        <w:t xml:space="preserve"> (16,1%); среднее образование - 2 человек (3,2</w:t>
      </w:r>
      <w:r w:rsidRPr="00DA0DAA">
        <w:rPr>
          <w:sz w:val="28"/>
          <w:szCs w:val="28"/>
        </w:rPr>
        <w:t>%).</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существует потребность в служащих, имеющих знания и навыки по муниципальному управлению.</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 xml:space="preserve">Администрацией </w:t>
      </w:r>
      <w:r>
        <w:rPr>
          <w:sz w:val="28"/>
          <w:szCs w:val="28"/>
        </w:rPr>
        <w:t>Сосьвинского городского округа</w:t>
      </w:r>
      <w:r w:rsidRPr="00DA0DAA">
        <w:rPr>
          <w:sz w:val="28"/>
          <w:szCs w:val="28"/>
        </w:rPr>
        <w:t xml:space="preserve"> принимаются меры по повышению профессионального уровн</w:t>
      </w:r>
      <w:r>
        <w:rPr>
          <w:sz w:val="28"/>
          <w:szCs w:val="28"/>
        </w:rPr>
        <w:t>я муниципальных служащих. В 2011</w:t>
      </w:r>
      <w:r w:rsidRPr="00DA0DAA">
        <w:rPr>
          <w:sz w:val="28"/>
          <w:szCs w:val="28"/>
        </w:rPr>
        <w:t xml:space="preserve"> году повышение квалификации по специализированным образовательн</w:t>
      </w:r>
      <w:r>
        <w:rPr>
          <w:sz w:val="28"/>
          <w:szCs w:val="28"/>
        </w:rPr>
        <w:t>ым программам прошли 5 муниципальных служащих (8,1% от общей численности), в 2012 году - 1 муниципальный служащий (1,6</w:t>
      </w:r>
      <w:r w:rsidRPr="00DA0DAA">
        <w:rPr>
          <w:sz w:val="28"/>
          <w:szCs w:val="28"/>
        </w:rPr>
        <w:t>%)</w:t>
      </w:r>
      <w:r>
        <w:rPr>
          <w:sz w:val="28"/>
          <w:szCs w:val="28"/>
        </w:rPr>
        <w:t>, в первом полугодии 2013 года – 6 муниципальных служащих (9,7%)</w:t>
      </w:r>
      <w:r w:rsidRPr="00DA0DAA">
        <w:rPr>
          <w:sz w:val="28"/>
          <w:szCs w:val="28"/>
        </w:rPr>
        <w:t>.</w:t>
      </w:r>
      <w:r>
        <w:rPr>
          <w:sz w:val="28"/>
          <w:szCs w:val="28"/>
        </w:rPr>
        <w:t xml:space="preserve"> В 2012 году получили высшее образование 2 муниципальных служащих (3,2%).</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Несмотря на достигнутые показатели,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 xml:space="preserve">В настоящее время формирование квалифицированного кадрового состава муниципальных служащих должно стать основным направлением развития муниципальной службы в </w:t>
      </w:r>
      <w:r>
        <w:rPr>
          <w:sz w:val="28"/>
          <w:szCs w:val="28"/>
        </w:rPr>
        <w:t>Сосьвинском городском округе</w:t>
      </w:r>
      <w:r w:rsidRPr="00DA0DAA">
        <w:rPr>
          <w:sz w:val="28"/>
          <w:szCs w:val="28"/>
        </w:rPr>
        <w:t>.</w:t>
      </w:r>
    </w:p>
    <w:p w:rsidR="00970A40" w:rsidRPr="00D75E5D" w:rsidRDefault="00970A40" w:rsidP="00DA0DAA">
      <w:pPr>
        <w:widowControl w:val="0"/>
        <w:autoSpaceDE w:val="0"/>
        <w:autoSpaceDN w:val="0"/>
        <w:adjustRightInd w:val="0"/>
        <w:ind w:firstLine="540"/>
        <w:jc w:val="both"/>
        <w:rPr>
          <w:sz w:val="28"/>
          <w:szCs w:val="28"/>
        </w:rPr>
      </w:pPr>
      <w:r w:rsidRPr="00D75E5D">
        <w:rPr>
          <w:sz w:val="28"/>
          <w:szCs w:val="28"/>
        </w:rPr>
        <w:t>Особое внимание должно придаваться формированию, в том числе и на конкурсной основе, кадрового резерва для замещения должностей муниципальной службы. Кадровый резерв должен обеспечить непрерывность, преемственность и эффективность деятельности органов местного самоуправления муниципального образования, стимулировать профессионализм муниципальных служащих, оперативность и своевременность замещения вакантных должностей муниципальной службы.</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
    <w:p w:rsidR="00970A40" w:rsidRPr="00DA0DAA" w:rsidRDefault="00970A40" w:rsidP="00DA0DAA">
      <w:pPr>
        <w:widowControl w:val="0"/>
        <w:autoSpaceDE w:val="0"/>
        <w:autoSpaceDN w:val="0"/>
        <w:adjustRightInd w:val="0"/>
        <w:ind w:firstLine="540"/>
        <w:jc w:val="both"/>
        <w:rPr>
          <w:sz w:val="28"/>
          <w:szCs w:val="28"/>
        </w:rPr>
      </w:pPr>
      <w:r w:rsidRPr="00DA0DAA">
        <w:rPr>
          <w:sz w:val="28"/>
          <w:szCs w:val="28"/>
        </w:rPr>
        <w:t>Самостоятельным направлением развития муниципальной службы является противодействие проявлению коррупционно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970A40" w:rsidRDefault="00970A40" w:rsidP="00DA0DAA">
      <w:pPr>
        <w:widowControl w:val="0"/>
        <w:autoSpaceDE w:val="0"/>
        <w:autoSpaceDN w:val="0"/>
        <w:adjustRightInd w:val="0"/>
        <w:ind w:firstLine="540"/>
        <w:jc w:val="both"/>
        <w:rPr>
          <w:sz w:val="28"/>
          <w:szCs w:val="28"/>
        </w:rPr>
      </w:pPr>
      <w:r w:rsidRPr="00DA0DAA">
        <w:rPr>
          <w:sz w:val="28"/>
          <w:szCs w:val="28"/>
        </w:rPr>
        <w:t xml:space="preserve">Предусмотренные программой мероприятия создают условия для оптимизации усилий и ресурсов органов местного самоуправления с целью их рационального и эффективного использования. </w:t>
      </w:r>
    </w:p>
    <w:p w:rsidR="00970A40" w:rsidRDefault="00970A40" w:rsidP="00DA0DAA">
      <w:pPr>
        <w:widowControl w:val="0"/>
        <w:autoSpaceDE w:val="0"/>
        <w:autoSpaceDN w:val="0"/>
        <w:adjustRightInd w:val="0"/>
        <w:ind w:firstLine="540"/>
        <w:jc w:val="both"/>
        <w:rPr>
          <w:sz w:val="28"/>
          <w:szCs w:val="28"/>
        </w:rPr>
      </w:pPr>
      <w:r w:rsidRPr="00DA0DAA">
        <w:rPr>
          <w:sz w:val="28"/>
          <w:szCs w:val="28"/>
        </w:rPr>
        <w:t>Решение проблемы программно-целевым методом позволит наилучшим способом скоординировать деятельность исполнителей Программы и создаст условия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970A40" w:rsidRDefault="00970A40" w:rsidP="00DA0DAA">
      <w:pPr>
        <w:widowControl w:val="0"/>
        <w:autoSpaceDE w:val="0"/>
        <w:autoSpaceDN w:val="0"/>
        <w:adjustRightInd w:val="0"/>
        <w:ind w:firstLine="540"/>
        <w:jc w:val="both"/>
        <w:rPr>
          <w:sz w:val="28"/>
          <w:szCs w:val="28"/>
        </w:rPr>
      </w:pPr>
    </w:p>
    <w:p w:rsidR="00970A40" w:rsidRPr="002B4EF9" w:rsidRDefault="00970A40" w:rsidP="002B4EF9">
      <w:pPr>
        <w:widowControl w:val="0"/>
        <w:autoSpaceDE w:val="0"/>
        <w:autoSpaceDN w:val="0"/>
        <w:adjustRightInd w:val="0"/>
        <w:ind w:firstLine="540"/>
        <w:jc w:val="center"/>
        <w:rPr>
          <w:b/>
          <w:bCs/>
          <w:sz w:val="28"/>
          <w:szCs w:val="28"/>
        </w:rPr>
      </w:pPr>
      <w:r w:rsidRPr="002B4EF9">
        <w:rPr>
          <w:b/>
          <w:bCs/>
          <w:sz w:val="28"/>
          <w:szCs w:val="28"/>
        </w:rPr>
        <w:t xml:space="preserve">Раздел 3. </w:t>
      </w:r>
      <w:r>
        <w:rPr>
          <w:b/>
          <w:bCs/>
          <w:sz w:val="28"/>
          <w:szCs w:val="28"/>
        </w:rPr>
        <w:t>ПЕРЕЧЕНЬ ОСНОВНЫХ МЕРОПРИЯТИЙ ПРОГРАММЫ И ОЖИДАЕМЫЕ РЕЗУЛЬТАТЫ</w:t>
      </w:r>
    </w:p>
    <w:p w:rsidR="00970A40" w:rsidRPr="00DA0DAA" w:rsidRDefault="00970A40" w:rsidP="007506E2">
      <w:pPr>
        <w:widowControl w:val="0"/>
        <w:autoSpaceDE w:val="0"/>
        <w:autoSpaceDN w:val="0"/>
        <w:adjustRightInd w:val="0"/>
        <w:jc w:val="center"/>
        <w:rPr>
          <w:b/>
          <w:bCs/>
          <w:sz w:val="28"/>
          <w:szCs w:val="28"/>
        </w:rPr>
      </w:pPr>
    </w:p>
    <w:p w:rsidR="00970A40" w:rsidRPr="00DA0DAA" w:rsidRDefault="00970A40" w:rsidP="007506E2">
      <w:pPr>
        <w:widowControl w:val="0"/>
        <w:autoSpaceDE w:val="0"/>
        <w:autoSpaceDN w:val="0"/>
        <w:adjustRightInd w:val="0"/>
        <w:jc w:val="center"/>
        <w:rPr>
          <w:b/>
          <w:bCs/>
          <w:sz w:val="28"/>
          <w:szCs w:val="28"/>
        </w:rPr>
      </w:pPr>
    </w:p>
    <w:p w:rsidR="00970A40" w:rsidRPr="00DA0DAA" w:rsidRDefault="00970A40" w:rsidP="007506E2">
      <w:pPr>
        <w:widowControl w:val="0"/>
        <w:autoSpaceDE w:val="0"/>
        <w:autoSpaceDN w:val="0"/>
        <w:adjustRightInd w:val="0"/>
        <w:jc w:val="center"/>
        <w:rPr>
          <w:b/>
          <w:bCs/>
          <w:sz w:val="28"/>
          <w:szCs w:val="28"/>
        </w:rPr>
      </w:pPr>
    </w:p>
    <w:p w:rsidR="00970A40" w:rsidRPr="00DA0DAA" w:rsidRDefault="00970A40" w:rsidP="007506E2">
      <w:pPr>
        <w:widowControl w:val="0"/>
        <w:autoSpaceDE w:val="0"/>
        <w:autoSpaceDN w:val="0"/>
        <w:adjustRightInd w:val="0"/>
        <w:jc w:val="center"/>
        <w:rPr>
          <w:b/>
          <w:bCs/>
          <w:sz w:val="28"/>
          <w:szCs w:val="28"/>
        </w:rPr>
      </w:pPr>
    </w:p>
    <w:p w:rsidR="00970A40" w:rsidRPr="00DA0DAA" w:rsidRDefault="00970A40" w:rsidP="007506E2">
      <w:pPr>
        <w:widowControl w:val="0"/>
        <w:autoSpaceDE w:val="0"/>
        <w:autoSpaceDN w:val="0"/>
        <w:adjustRightInd w:val="0"/>
        <w:jc w:val="center"/>
        <w:rPr>
          <w:b/>
          <w:bCs/>
          <w:sz w:val="28"/>
          <w:szCs w:val="28"/>
        </w:rPr>
      </w:pPr>
    </w:p>
    <w:p w:rsidR="00970A40" w:rsidRDefault="00970A40" w:rsidP="002B4EF9">
      <w:pPr>
        <w:widowControl w:val="0"/>
        <w:autoSpaceDE w:val="0"/>
        <w:autoSpaceDN w:val="0"/>
        <w:adjustRightInd w:val="0"/>
        <w:outlineLvl w:val="1"/>
        <w:rPr>
          <w:rFonts w:ascii="Calibri" w:hAnsi="Calibri" w:cs="Calibri"/>
        </w:rPr>
        <w:sectPr w:rsidR="00970A40" w:rsidSect="002B4EF9">
          <w:pgSz w:w="11906" w:h="16838"/>
          <w:pgMar w:top="567" w:right="567" w:bottom="567" w:left="1134" w:header="709" w:footer="709" w:gutter="0"/>
          <w:cols w:space="708"/>
          <w:docGrid w:linePitch="360"/>
        </w:sectPr>
      </w:pPr>
    </w:p>
    <w:p w:rsidR="00970A40" w:rsidRDefault="00970A40" w:rsidP="002B4EF9">
      <w:pPr>
        <w:widowControl w:val="0"/>
        <w:autoSpaceDE w:val="0"/>
        <w:autoSpaceDN w:val="0"/>
        <w:adjustRightInd w:val="0"/>
        <w:rPr>
          <w:rFonts w:ascii="Calibri" w:hAnsi="Calibri" w:cs="Calibri"/>
        </w:rPr>
      </w:pPr>
    </w:p>
    <w:tbl>
      <w:tblPr>
        <w:tblW w:w="0" w:type="auto"/>
        <w:tblCellSpacing w:w="5" w:type="nil"/>
        <w:tblInd w:w="-73" w:type="dxa"/>
        <w:tblLayout w:type="fixed"/>
        <w:tblCellMar>
          <w:left w:w="75" w:type="dxa"/>
          <w:right w:w="75" w:type="dxa"/>
        </w:tblCellMar>
        <w:tblLook w:val="0000"/>
      </w:tblPr>
      <w:tblGrid>
        <w:gridCol w:w="5"/>
        <w:gridCol w:w="960"/>
        <w:gridCol w:w="4994"/>
        <w:gridCol w:w="1559"/>
        <w:gridCol w:w="3238"/>
        <w:gridCol w:w="1080"/>
        <w:gridCol w:w="1080"/>
        <w:gridCol w:w="1080"/>
        <w:gridCol w:w="1080"/>
      </w:tblGrid>
      <w:tr w:rsidR="00970A40" w:rsidRPr="00D75E5D">
        <w:trPr>
          <w:tblCellSpacing w:w="5" w:type="nil"/>
        </w:trPr>
        <w:tc>
          <w:tcPr>
            <w:tcW w:w="960" w:type="dxa"/>
            <w:gridSpan w:val="2"/>
            <w:vMerge w:val="restart"/>
            <w:tcBorders>
              <w:top w:val="single" w:sz="4" w:space="0" w:color="auto"/>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 xml:space="preserve">ансирования     </w:t>
            </w:r>
            <w:r>
              <w:rPr>
                <w:rFonts w:ascii="Times New Roman" w:hAnsi="Times New Roman" w:cs="Times New Roman"/>
                <w:sz w:val="28"/>
                <w:szCs w:val="28"/>
              </w:rPr>
              <w:br/>
              <w:t xml:space="preserve">        (</w:t>
            </w:r>
            <w:r w:rsidRPr="00D75E5D">
              <w:rPr>
                <w:rFonts w:ascii="Times New Roman" w:hAnsi="Times New Roman" w:cs="Times New Roman"/>
                <w:sz w:val="28"/>
                <w:szCs w:val="28"/>
              </w:rPr>
              <w:t>рублей)</w:t>
            </w:r>
          </w:p>
        </w:tc>
      </w:tr>
      <w:tr w:rsidR="00970A40" w:rsidRPr="00D75E5D">
        <w:trPr>
          <w:tblCellSpacing w:w="5" w:type="nil"/>
        </w:trPr>
        <w:tc>
          <w:tcPr>
            <w:tcW w:w="960" w:type="dxa"/>
            <w:gridSpan w:val="2"/>
            <w:vMerge/>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201</w:t>
            </w:r>
            <w:r>
              <w:rPr>
                <w:rFonts w:ascii="Times New Roman" w:hAnsi="Times New Roman" w:cs="Times New Roman"/>
                <w:sz w:val="28"/>
                <w:szCs w:val="28"/>
              </w:rPr>
              <w:t>4</w:t>
            </w:r>
          </w:p>
        </w:tc>
        <w:tc>
          <w:tcPr>
            <w:tcW w:w="1080" w:type="dxa"/>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201</w:t>
            </w:r>
            <w:r>
              <w:rPr>
                <w:rFonts w:ascii="Times New Roman" w:hAnsi="Times New Roman" w:cs="Times New Roman"/>
                <w:sz w:val="28"/>
                <w:szCs w:val="28"/>
              </w:rPr>
              <w:t>5</w:t>
            </w:r>
          </w:p>
        </w:tc>
        <w:tc>
          <w:tcPr>
            <w:tcW w:w="1080" w:type="dxa"/>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201</w:t>
            </w:r>
            <w:r>
              <w:rPr>
                <w:rFonts w:ascii="Times New Roman" w:hAnsi="Times New Roman" w:cs="Times New Roman"/>
                <w:sz w:val="28"/>
                <w:szCs w:val="28"/>
              </w:rPr>
              <w:t>6</w:t>
            </w:r>
          </w:p>
        </w:tc>
        <w:tc>
          <w:tcPr>
            <w:tcW w:w="1080" w:type="dxa"/>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Всего</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        Задача № 1. «</w:t>
            </w:r>
            <w:r w:rsidRPr="00D75E5D">
              <w:rPr>
                <w:rFonts w:ascii="Times New Roman" w:hAnsi="Times New Roman" w:cs="Times New Roman"/>
                <w:sz w:val="28"/>
                <w:szCs w:val="28"/>
              </w:rPr>
              <w:t>СОВЕРШЕНСТВОВАНИЕ ОРГ</w:t>
            </w:r>
            <w:r>
              <w:rPr>
                <w:rFonts w:ascii="Times New Roman" w:hAnsi="Times New Roman" w:cs="Times New Roman"/>
                <w:sz w:val="28"/>
                <w:szCs w:val="28"/>
              </w:rPr>
              <w:t>АНИЗАЦИИ МУНИЦИПАЛЬНОЙ СЛУЖБЫ»</w:t>
            </w:r>
            <w:r w:rsidRPr="00D75E5D">
              <w:rPr>
                <w:rFonts w:ascii="Times New Roman" w:hAnsi="Times New Roman" w:cs="Times New Roman"/>
                <w:sz w:val="28"/>
                <w:szCs w:val="28"/>
              </w:rPr>
              <w:t xml:space="preserve">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4994" w:type="dxa"/>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r>
              <w:rPr>
                <w:rFonts w:ascii="Times New Roman" w:hAnsi="Times New Roman" w:cs="Times New Roman"/>
                <w:sz w:val="28"/>
                <w:szCs w:val="28"/>
              </w:rPr>
              <w:t xml:space="preserve">1. Разработка и </w:t>
            </w:r>
            <w:r w:rsidRPr="00D75E5D">
              <w:rPr>
                <w:rFonts w:ascii="Times New Roman" w:hAnsi="Times New Roman" w:cs="Times New Roman"/>
                <w:sz w:val="28"/>
                <w:szCs w:val="28"/>
              </w:rPr>
              <w:t xml:space="preserve">совершенствование     </w:t>
            </w:r>
            <w:r>
              <w:rPr>
                <w:rFonts w:ascii="Times New Roman" w:hAnsi="Times New Roman" w:cs="Times New Roman"/>
                <w:sz w:val="28"/>
                <w:szCs w:val="28"/>
              </w:rPr>
              <w:t xml:space="preserve">    </w:t>
            </w:r>
            <w:r>
              <w:rPr>
                <w:rFonts w:ascii="Times New Roman" w:hAnsi="Times New Roman" w:cs="Times New Roman"/>
                <w:sz w:val="28"/>
                <w:szCs w:val="28"/>
              </w:rPr>
              <w:br/>
              <w:t xml:space="preserve">муниципальной   нормативно-правовой базы  </w:t>
            </w:r>
            <w:r w:rsidRPr="00D75E5D">
              <w:rPr>
                <w:rFonts w:ascii="Times New Roman" w:hAnsi="Times New Roman" w:cs="Times New Roman"/>
                <w:sz w:val="28"/>
                <w:szCs w:val="28"/>
              </w:rPr>
              <w:t xml:space="preserve">по вопросам </w:t>
            </w:r>
            <w:r>
              <w:rPr>
                <w:rFonts w:ascii="Times New Roman" w:hAnsi="Times New Roman" w:cs="Times New Roman"/>
                <w:sz w:val="28"/>
                <w:szCs w:val="28"/>
              </w:rPr>
              <w:t>муниципальной службы</w:t>
            </w:r>
            <w:r w:rsidRPr="00D75E5D">
              <w:rPr>
                <w:rFonts w:ascii="Times New Roman" w:hAnsi="Times New Roman" w:cs="Times New Roman"/>
                <w:sz w:val="28"/>
                <w:szCs w:val="28"/>
              </w:rPr>
              <w:t xml:space="preserve">                  </w:t>
            </w:r>
          </w:p>
        </w:tc>
        <w:tc>
          <w:tcPr>
            <w:tcW w:w="1559"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2014-2016 годы</w:t>
            </w:r>
          </w:p>
        </w:tc>
        <w:tc>
          <w:tcPr>
            <w:tcW w:w="3238" w:type="dxa"/>
            <w:tcBorders>
              <w:left w:val="single" w:sz="4" w:space="0" w:color="auto"/>
              <w:bottom w:val="single" w:sz="4" w:space="0" w:color="auto"/>
              <w:right w:val="single" w:sz="4" w:space="0" w:color="auto"/>
            </w:tcBorders>
          </w:tcPr>
          <w:p w:rsidR="00970A40" w:rsidRDefault="00970A40" w:rsidP="00845115">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w:t>
            </w:r>
          </w:p>
          <w:p w:rsidR="00970A40" w:rsidRPr="00D75E5D" w:rsidRDefault="00970A40" w:rsidP="00845115">
            <w:pPr>
              <w:pStyle w:val="ConsPlusCell"/>
              <w:rPr>
                <w:rFonts w:ascii="Times New Roman" w:hAnsi="Times New Roman" w:cs="Times New Roman"/>
                <w:sz w:val="28"/>
                <w:szCs w:val="28"/>
              </w:rPr>
            </w:pPr>
            <w:r>
              <w:rPr>
                <w:rFonts w:ascii="Times New Roman" w:hAnsi="Times New Roman" w:cs="Times New Roman"/>
                <w:sz w:val="28"/>
                <w:szCs w:val="28"/>
              </w:rPr>
              <w:t xml:space="preserve">(отдел правовой, кадровой работы) </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2. </w:t>
            </w:r>
            <w:r w:rsidRPr="00D75E5D">
              <w:rPr>
                <w:rFonts w:ascii="Times New Roman" w:hAnsi="Times New Roman" w:cs="Times New Roman"/>
                <w:sz w:val="28"/>
                <w:szCs w:val="28"/>
              </w:rPr>
              <w:t xml:space="preserve">Внесение изменений </w:t>
            </w:r>
            <w:r>
              <w:rPr>
                <w:rFonts w:ascii="Times New Roman" w:hAnsi="Times New Roman" w:cs="Times New Roman"/>
                <w:sz w:val="28"/>
                <w:szCs w:val="28"/>
              </w:rPr>
              <w:t xml:space="preserve">    </w:t>
            </w:r>
            <w:r>
              <w:rPr>
                <w:rFonts w:ascii="Times New Roman" w:hAnsi="Times New Roman" w:cs="Times New Roman"/>
                <w:sz w:val="28"/>
                <w:szCs w:val="28"/>
              </w:rPr>
              <w:br/>
              <w:t xml:space="preserve">в действующие   </w:t>
            </w:r>
            <w:r w:rsidRPr="00D75E5D">
              <w:rPr>
                <w:rFonts w:ascii="Times New Roman" w:hAnsi="Times New Roman" w:cs="Times New Roman"/>
                <w:sz w:val="28"/>
                <w:szCs w:val="28"/>
              </w:rPr>
              <w:t xml:space="preserve">муниципальные правовые </w:t>
            </w:r>
            <w:r>
              <w:rPr>
                <w:rFonts w:ascii="Times New Roman" w:hAnsi="Times New Roman" w:cs="Times New Roman"/>
                <w:sz w:val="28"/>
                <w:szCs w:val="28"/>
              </w:rPr>
              <w:t xml:space="preserve"> акты по вопросам  муниципальной службы    в связи с изменением  </w:t>
            </w:r>
            <w:r w:rsidRPr="00D75E5D">
              <w:rPr>
                <w:rFonts w:ascii="Times New Roman" w:hAnsi="Times New Roman" w:cs="Times New Roman"/>
                <w:sz w:val="28"/>
                <w:szCs w:val="28"/>
              </w:rPr>
              <w:t>законодательства, а та</w:t>
            </w:r>
            <w:r>
              <w:rPr>
                <w:rFonts w:ascii="Times New Roman" w:hAnsi="Times New Roman" w:cs="Times New Roman"/>
                <w:sz w:val="28"/>
                <w:szCs w:val="28"/>
              </w:rPr>
              <w:t xml:space="preserve">кже </w:t>
            </w:r>
            <w:r>
              <w:rPr>
                <w:rFonts w:ascii="Times New Roman" w:hAnsi="Times New Roman" w:cs="Times New Roman"/>
                <w:sz w:val="28"/>
                <w:szCs w:val="28"/>
              </w:rPr>
              <w:br/>
              <w:t xml:space="preserve">условий и практики  </w:t>
            </w:r>
            <w:r w:rsidRPr="00D75E5D">
              <w:rPr>
                <w:rFonts w:ascii="Times New Roman" w:hAnsi="Times New Roman" w:cs="Times New Roman"/>
                <w:sz w:val="28"/>
                <w:szCs w:val="28"/>
              </w:rPr>
              <w:t xml:space="preserve">их применения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2014-2016</w:t>
            </w:r>
            <w:r w:rsidRPr="00D75E5D">
              <w:rPr>
                <w:rFonts w:ascii="Times New Roman" w:hAnsi="Times New Roman" w:cs="Times New Roman"/>
                <w:sz w:val="28"/>
                <w:szCs w:val="28"/>
              </w:rPr>
              <w:t xml:space="preserve"> годы </w:t>
            </w:r>
          </w:p>
        </w:tc>
        <w:tc>
          <w:tcPr>
            <w:tcW w:w="3238" w:type="dxa"/>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4994"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3. Совершенствование   должностных инструкций   муниципальных служащих  </w:t>
            </w:r>
            <w:r w:rsidRPr="00606CCA">
              <w:rPr>
                <w:rFonts w:ascii="Times New Roman" w:hAnsi="Times New Roman" w:cs="Times New Roman"/>
                <w:sz w:val="28"/>
                <w:szCs w:val="28"/>
              </w:rPr>
              <w:t xml:space="preserve">в части конкретизации </w:t>
            </w:r>
            <w:r>
              <w:rPr>
                <w:rFonts w:ascii="Times New Roman" w:hAnsi="Times New Roman" w:cs="Times New Roman"/>
                <w:sz w:val="28"/>
                <w:szCs w:val="28"/>
              </w:rPr>
              <w:t xml:space="preserve">    </w:t>
            </w:r>
            <w:r>
              <w:rPr>
                <w:rFonts w:ascii="Times New Roman" w:hAnsi="Times New Roman" w:cs="Times New Roman"/>
                <w:sz w:val="28"/>
                <w:szCs w:val="28"/>
              </w:rPr>
              <w:br/>
              <w:t xml:space="preserve">квалификационных    требований, обязанностей, </w:t>
            </w:r>
            <w:r w:rsidRPr="00606CCA">
              <w:rPr>
                <w:rFonts w:ascii="Times New Roman" w:hAnsi="Times New Roman" w:cs="Times New Roman"/>
                <w:sz w:val="28"/>
                <w:szCs w:val="28"/>
              </w:rPr>
              <w:t>прав, перечня решений,</w:t>
            </w:r>
            <w:r>
              <w:rPr>
                <w:rFonts w:ascii="Times New Roman" w:hAnsi="Times New Roman" w:cs="Times New Roman"/>
                <w:sz w:val="28"/>
                <w:szCs w:val="28"/>
              </w:rPr>
              <w:t xml:space="preserve">    </w:t>
            </w:r>
            <w:r>
              <w:rPr>
                <w:rFonts w:ascii="Times New Roman" w:hAnsi="Times New Roman" w:cs="Times New Roman"/>
                <w:sz w:val="28"/>
                <w:szCs w:val="28"/>
              </w:rPr>
              <w:br/>
              <w:t xml:space="preserve">показателей эффективности и результативности,   в том числе на основании  </w:t>
            </w:r>
            <w:r w:rsidRPr="00606CCA">
              <w:rPr>
                <w:rFonts w:ascii="Times New Roman" w:hAnsi="Times New Roman" w:cs="Times New Roman"/>
                <w:sz w:val="28"/>
                <w:szCs w:val="28"/>
              </w:rPr>
              <w:t xml:space="preserve">внедряемых            </w:t>
            </w:r>
            <w:r>
              <w:rPr>
                <w:rFonts w:ascii="Times New Roman" w:hAnsi="Times New Roman" w:cs="Times New Roman"/>
                <w:sz w:val="28"/>
                <w:szCs w:val="28"/>
              </w:rPr>
              <w:t xml:space="preserve">   административных   регламентов исполнения  </w:t>
            </w:r>
            <w:r w:rsidRPr="00606CCA">
              <w:rPr>
                <w:rFonts w:ascii="Times New Roman" w:hAnsi="Times New Roman" w:cs="Times New Roman"/>
                <w:sz w:val="28"/>
                <w:szCs w:val="28"/>
              </w:rPr>
              <w:t xml:space="preserve">муниципальных функций     </w:t>
            </w:r>
            <w:r w:rsidRPr="00606CCA">
              <w:rPr>
                <w:rFonts w:ascii="Times New Roman" w:hAnsi="Times New Roman" w:cs="Times New Roman"/>
                <w:sz w:val="28"/>
                <w:szCs w:val="28"/>
              </w:rPr>
              <w:br/>
              <w:t>(предоставлен</w:t>
            </w:r>
            <w:r>
              <w:rPr>
                <w:rFonts w:ascii="Times New Roman" w:hAnsi="Times New Roman" w:cs="Times New Roman"/>
                <w:sz w:val="28"/>
                <w:szCs w:val="28"/>
              </w:rPr>
              <w:t xml:space="preserve">ия   </w:t>
            </w:r>
            <w:r w:rsidRPr="00606CCA">
              <w:rPr>
                <w:rFonts w:ascii="Times New Roman" w:hAnsi="Times New Roman" w:cs="Times New Roman"/>
                <w:sz w:val="28"/>
                <w:szCs w:val="28"/>
              </w:rPr>
              <w:t xml:space="preserve">муниципальных услуг)      </w:t>
            </w:r>
          </w:p>
          <w:p w:rsidR="00970A40" w:rsidRDefault="00970A40" w:rsidP="00597368">
            <w:pPr>
              <w:pStyle w:val="ConsPlusCell"/>
              <w:rPr>
                <w:rFonts w:ascii="Times New Roman" w:hAnsi="Times New Roman" w:cs="Times New Roman"/>
                <w:sz w:val="28"/>
                <w:szCs w:val="28"/>
              </w:rPr>
            </w:pPr>
          </w:p>
          <w:p w:rsidR="00970A40" w:rsidRPr="00606CCA" w:rsidRDefault="00970A40" w:rsidP="00597368">
            <w:pPr>
              <w:pStyle w:val="ConsPlusCell"/>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Default="00970A40" w:rsidP="00970551">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w:t>
            </w:r>
          </w:p>
          <w:p w:rsidR="00970A40" w:rsidRDefault="00970A40" w:rsidP="00970551">
            <w:pPr>
              <w:pStyle w:val="ConsPlusCell"/>
              <w:rPr>
                <w:rFonts w:ascii="Times New Roman" w:hAnsi="Times New Roman" w:cs="Times New Roman"/>
                <w:sz w:val="28"/>
                <w:szCs w:val="28"/>
              </w:rPr>
            </w:pPr>
            <w:r>
              <w:rPr>
                <w:rFonts w:ascii="Times New Roman" w:hAnsi="Times New Roman" w:cs="Times New Roman"/>
                <w:sz w:val="28"/>
                <w:szCs w:val="28"/>
              </w:rPr>
              <w:t>Структурные подразделения администрации СГО</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970A40" w:rsidRPr="00D75E5D">
        <w:trPr>
          <w:trHeight w:val="705"/>
          <w:tblCellSpacing w:w="5" w:type="nil"/>
        </w:trPr>
        <w:tc>
          <w:tcPr>
            <w:tcW w:w="960" w:type="dxa"/>
            <w:gridSpan w:val="2"/>
            <w:vMerge w:val="restart"/>
            <w:tcBorders>
              <w:top w:val="single" w:sz="4" w:space="0" w:color="auto"/>
              <w:left w:val="single" w:sz="4" w:space="0" w:color="auto"/>
              <w:right w:val="single" w:sz="4" w:space="0" w:color="auto"/>
            </w:tcBorders>
          </w:tcPr>
          <w:p w:rsidR="00970A40" w:rsidRPr="00D75E5D" w:rsidRDefault="00970A40" w:rsidP="00A113EA">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 xml:space="preserve">ансирования     </w:t>
            </w:r>
            <w:r>
              <w:rPr>
                <w:rFonts w:ascii="Times New Roman" w:hAnsi="Times New Roman" w:cs="Times New Roman"/>
                <w:sz w:val="28"/>
                <w:szCs w:val="28"/>
              </w:rPr>
              <w:br/>
              <w:t xml:space="preserve">        (</w:t>
            </w:r>
            <w:r w:rsidRPr="00D75E5D">
              <w:rPr>
                <w:rFonts w:ascii="Times New Roman" w:hAnsi="Times New Roman" w:cs="Times New Roman"/>
                <w:sz w:val="28"/>
                <w:szCs w:val="28"/>
              </w:rPr>
              <w:t>рублей)</w:t>
            </w:r>
          </w:p>
        </w:tc>
      </w:tr>
      <w:tr w:rsidR="00970A40" w:rsidRPr="00D75E5D">
        <w:trPr>
          <w:trHeight w:val="255"/>
          <w:tblCellSpacing w:w="5" w:type="nil"/>
        </w:trPr>
        <w:tc>
          <w:tcPr>
            <w:tcW w:w="960" w:type="dxa"/>
            <w:gridSpan w:val="2"/>
            <w:vMerge/>
            <w:tcBorders>
              <w:left w:val="single" w:sz="4" w:space="0" w:color="auto"/>
              <w:bottom w:val="single" w:sz="4" w:space="0" w:color="auto"/>
              <w:right w:val="single" w:sz="4" w:space="0" w:color="auto"/>
            </w:tcBorders>
          </w:tcPr>
          <w:p w:rsidR="00970A40" w:rsidRDefault="00970A40" w:rsidP="00A113EA">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Всего</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4</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r>
              <w:rPr>
                <w:rFonts w:ascii="Times New Roman" w:hAnsi="Times New Roman" w:cs="Times New Roman"/>
                <w:sz w:val="28"/>
                <w:szCs w:val="28"/>
              </w:rPr>
              <w:t xml:space="preserve">4. </w:t>
            </w:r>
            <w:r w:rsidRPr="00D75E5D">
              <w:rPr>
                <w:rFonts w:ascii="Times New Roman" w:hAnsi="Times New Roman" w:cs="Times New Roman"/>
                <w:sz w:val="28"/>
                <w:szCs w:val="28"/>
              </w:rPr>
              <w:t xml:space="preserve">Проведение мониторинга </w:t>
            </w:r>
            <w:r w:rsidRPr="00D75E5D">
              <w:rPr>
                <w:rFonts w:ascii="Times New Roman" w:hAnsi="Times New Roman" w:cs="Times New Roman"/>
                <w:sz w:val="28"/>
                <w:szCs w:val="28"/>
              </w:rPr>
              <w:br/>
              <w:t>численности муниципаль</w:t>
            </w:r>
            <w:r>
              <w:rPr>
                <w:rFonts w:ascii="Times New Roman" w:hAnsi="Times New Roman" w:cs="Times New Roman"/>
                <w:sz w:val="28"/>
                <w:szCs w:val="28"/>
              </w:rPr>
              <w:t xml:space="preserve">ных </w:t>
            </w:r>
            <w:r>
              <w:rPr>
                <w:rFonts w:ascii="Times New Roman" w:hAnsi="Times New Roman" w:cs="Times New Roman"/>
                <w:sz w:val="28"/>
                <w:szCs w:val="28"/>
              </w:rPr>
              <w:br/>
              <w:t xml:space="preserve">служащих,   </w:t>
            </w:r>
            <w:r w:rsidRPr="00D75E5D">
              <w:rPr>
                <w:rFonts w:ascii="Times New Roman" w:hAnsi="Times New Roman" w:cs="Times New Roman"/>
                <w:sz w:val="28"/>
                <w:szCs w:val="28"/>
              </w:rPr>
              <w:t>профессионального уров</w:t>
            </w:r>
            <w:r>
              <w:rPr>
                <w:rFonts w:ascii="Times New Roman" w:hAnsi="Times New Roman" w:cs="Times New Roman"/>
                <w:sz w:val="28"/>
                <w:szCs w:val="28"/>
              </w:rPr>
              <w:t xml:space="preserve">ня  </w:t>
            </w:r>
            <w:r>
              <w:rPr>
                <w:rFonts w:ascii="Times New Roman" w:hAnsi="Times New Roman" w:cs="Times New Roman"/>
                <w:sz w:val="28"/>
                <w:szCs w:val="28"/>
              </w:rPr>
              <w:br/>
              <w:t xml:space="preserve">кадрового состава органов местного самоуправления,  выработка предложений   </w:t>
            </w:r>
            <w:r w:rsidRPr="00D75E5D">
              <w:rPr>
                <w:rFonts w:ascii="Times New Roman" w:hAnsi="Times New Roman" w:cs="Times New Roman"/>
                <w:sz w:val="28"/>
                <w:szCs w:val="28"/>
              </w:rPr>
              <w:t xml:space="preserve">по совершенствованию  </w:t>
            </w:r>
            <w:r>
              <w:rPr>
                <w:rFonts w:ascii="Times New Roman" w:hAnsi="Times New Roman" w:cs="Times New Roman"/>
                <w:sz w:val="28"/>
                <w:szCs w:val="28"/>
              </w:rPr>
              <w:t xml:space="preserve">    </w:t>
            </w:r>
            <w:r>
              <w:rPr>
                <w:rFonts w:ascii="Times New Roman" w:hAnsi="Times New Roman" w:cs="Times New Roman"/>
                <w:sz w:val="28"/>
                <w:szCs w:val="28"/>
              </w:rPr>
              <w:br/>
              <w:t xml:space="preserve">организационной структуры органов местного  </w:t>
            </w:r>
            <w:r w:rsidRPr="00D75E5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r>
              <w:rPr>
                <w:rFonts w:ascii="Times New Roman" w:hAnsi="Times New Roman" w:cs="Times New Roman"/>
                <w:sz w:val="28"/>
                <w:szCs w:val="28"/>
              </w:rPr>
              <w:br/>
              <w:t xml:space="preserve">численности персонала, </w:t>
            </w:r>
            <w:r w:rsidRPr="00C45F69">
              <w:rPr>
                <w:rFonts w:ascii="Times New Roman" w:hAnsi="Times New Roman" w:cs="Times New Roman"/>
                <w:sz w:val="28"/>
                <w:szCs w:val="28"/>
              </w:rPr>
              <w:t xml:space="preserve">кадрового    </w:t>
            </w:r>
            <w:r>
              <w:rPr>
                <w:rFonts w:ascii="Times New Roman" w:hAnsi="Times New Roman" w:cs="Times New Roman"/>
                <w:sz w:val="28"/>
                <w:szCs w:val="28"/>
              </w:rPr>
              <w:t xml:space="preserve">    </w:t>
            </w:r>
            <w:r>
              <w:rPr>
                <w:rFonts w:ascii="Times New Roman" w:hAnsi="Times New Roman" w:cs="Times New Roman"/>
                <w:sz w:val="28"/>
                <w:szCs w:val="28"/>
              </w:rPr>
              <w:br/>
              <w:t xml:space="preserve">потенциала муниципальных  </w:t>
            </w:r>
            <w:r w:rsidRPr="00C45F69">
              <w:rPr>
                <w:rFonts w:ascii="Times New Roman" w:hAnsi="Times New Roman" w:cs="Times New Roman"/>
                <w:sz w:val="28"/>
                <w:szCs w:val="28"/>
              </w:rPr>
              <w:t>служащих</w:t>
            </w:r>
            <w:r>
              <w:rPr>
                <w:rFonts w:ascii="Courier New" w:hAnsi="Courier New" w:cs="Courier New"/>
                <w:sz w:val="20"/>
                <w:szCs w:val="20"/>
              </w:rPr>
              <w:t xml:space="preserve">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2014 - 2016</w:t>
            </w:r>
            <w:r w:rsidRPr="00D75E5D">
              <w:rPr>
                <w:rFonts w:ascii="Times New Roman" w:hAnsi="Times New Roman" w:cs="Times New Roman"/>
                <w:sz w:val="28"/>
                <w:szCs w:val="28"/>
              </w:rPr>
              <w:t xml:space="preserve"> годы </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Pr="00D75E5D" w:rsidRDefault="00970A40" w:rsidP="00845115">
            <w:pPr>
              <w:pStyle w:val="ConsPlusCell"/>
              <w:jc w:val="both"/>
              <w:rPr>
                <w:rFonts w:ascii="Times New Roman" w:hAnsi="Times New Roman" w:cs="Times New Roman"/>
                <w:sz w:val="28"/>
                <w:szCs w:val="28"/>
              </w:rPr>
            </w:pPr>
            <w:r w:rsidRPr="00D75E5D">
              <w:rPr>
                <w:rFonts w:ascii="Times New Roman" w:hAnsi="Times New Roman" w:cs="Times New Roman"/>
                <w:sz w:val="28"/>
                <w:szCs w:val="28"/>
              </w:rPr>
              <w:t>Ожидаемые результаты: совершенствование нормативной правовой</w:t>
            </w:r>
            <w:r>
              <w:rPr>
                <w:rFonts w:ascii="Times New Roman" w:hAnsi="Times New Roman" w:cs="Times New Roman"/>
                <w:sz w:val="28"/>
                <w:szCs w:val="28"/>
              </w:rPr>
              <w:t xml:space="preserve"> базы по вопросам развития </w:t>
            </w:r>
            <w:r w:rsidRPr="00D75E5D">
              <w:rPr>
                <w:rFonts w:ascii="Times New Roman" w:hAnsi="Times New Roman" w:cs="Times New Roman"/>
                <w:sz w:val="28"/>
                <w:szCs w:val="28"/>
              </w:rPr>
              <w:t>муниципальной службы, повышение эффективности кадровой полити</w:t>
            </w:r>
            <w:r>
              <w:rPr>
                <w:rFonts w:ascii="Times New Roman" w:hAnsi="Times New Roman" w:cs="Times New Roman"/>
                <w:sz w:val="28"/>
                <w:szCs w:val="28"/>
              </w:rPr>
              <w:t xml:space="preserve">ки в системе муниципальной  </w:t>
            </w:r>
            <w:r w:rsidRPr="00D75E5D">
              <w:rPr>
                <w:rFonts w:ascii="Times New Roman" w:hAnsi="Times New Roman" w:cs="Times New Roman"/>
                <w:sz w:val="28"/>
                <w:szCs w:val="28"/>
              </w:rPr>
              <w:t xml:space="preserve">службы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Pr="00D75E5D" w:rsidRDefault="00970A40" w:rsidP="00D75E5D">
            <w:pPr>
              <w:pStyle w:val="ConsPlusCell"/>
              <w:jc w:val="center"/>
              <w:rPr>
                <w:rFonts w:ascii="Times New Roman" w:hAnsi="Times New Roman" w:cs="Times New Roman"/>
                <w:sz w:val="28"/>
                <w:szCs w:val="28"/>
              </w:rPr>
            </w:pPr>
            <w:r>
              <w:rPr>
                <w:rFonts w:ascii="Times New Roman" w:hAnsi="Times New Roman" w:cs="Times New Roman"/>
                <w:sz w:val="28"/>
                <w:szCs w:val="28"/>
              </w:rPr>
              <w:t>Задача № 2. «</w:t>
            </w:r>
            <w:r w:rsidRPr="00D75E5D">
              <w:rPr>
                <w:rFonts w:ascii="Times New Roman" w:hAnsi="Times New Roman" w:cs="Times New Roman"/>
                <w:sz w:val="28"/>
                <w:szCs w:val="28"/>
              </w:rPr>
              <w:t>СОВЕРШЕ</w:t>
            </w:r>
            <w:r>
              <w:rPr>
                <w:rFonts w:ascii="Times New Roman" w:hAnsi="Times New Roman" w:cs="Times New Roman"/>
                <w:sz w:val="28"/>
                <w:szCs w:val="28"/>
              </w:rPr>
              <w:t xml:space="preserve">НСТВОВАНИЕ КАДРОВЫХ ТЕХНОЛОГИЙ,  </w:t>
            </w:r>
            <w:r w:rsidRPr="00D75E5D">
              <w:rPr>
                <w:rFonts w:ascii="Times New Roman" w:hAnsi="Times New Roman" w:cs="Times New Roman"/>
                <w:sz w:val="28"/>
                <w:szCs w:val="28"/>
              </w:rPr>
              <w:t>ПРИМЕНЯЕМЫХ В</w:t>
            </w:r>
            <w:r>
              <w:rPr>
                <w:rFonts w:ascii="Times New Roman" w:hAnsi="Times New Roman" w:cs="Times New Roman"/>
                <w:sz w:val="28"/>
                <w:szCs w:val="28"/>
              </w:rPr>
              <w:t xml:space="preserve"> </w:t>
            </w:r>
            <w:r w:rsidRPr="00D75E5D">
              <w:rPr>
                <w:rFonts w:ascii="Times New Roman" w:hAnsi="Times New Roman" w:cs="Times New Roman"/>
                <w:sz w:val="28"/>
                <w:szCs w:val="28"/>
              </w:rPr>
              <w:t>СИСТЕМЕ МУНИЦИПАЛЬНОЙ СЛУЖБЫ</w:t>
            </w:r>
            <w:r>
              <w:rPr>
                <w:rFonts w:ascii="Times New Roman" w:hAnsi="Times New Roman" w:cs="Times New Roman"/>
                <w:sz w:val="28"/>
                <w:szCs w:val="28"/>
              </w:rPr>
              <w:t>»</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1. Организация поступления </w:t>
            </w:r>
            <w:r w:rsidRPr="00D75E5D">
              <w:rPr>
                <w:rFonts w:ascii="Times New Roman" w:hAnsi="Times New Roman" w:cs="Times New Roman"/>
                <w:sz w:val="28"/>
                <w:szCs w:val="28"/>
              </w:rPr>
              <w:t>на муниципальную службу   на</w:t>
            </w:r>
            <w:r>
              <w:rPr>
                <w:rFonts w:ascii="Times New Roman" w:hAnsi="Times New Roman" w:cs="Times New Roman"/>
                <w:sz w:val="28"/>
                <w:szCs w:val="28"/>
              </w:rPr>
              <w:t xml:space="preserve"> конкурсной основе,  проведение конкурсов  </w:t>
            </w:r>
            <w:r w:rsidRPr="00D75E5D">
              <w:rPr>
                <w:rFonts w:ascii="Times New Roman" w:hAnsi="Times New Roman" w:cs="Times New Roman"/>
                <w:sz w:val="28"/>
                <w:szCs w:val="28"/>
              </w:rPr>
              <w:t>на замещение вакантных</w:t>
            </w:r>
            <w:r>
              <w:rPr>
                <w:rFonts w:ascii="Times New Roman" w:hAnsi="Times New Roman" w:cs="Times New Roman"/>
                <w:sz w:val="28"/>
                <w:szCs w:val="28"/>
              </w:rPr>
              <w:t xml:space="preserve">    </w:t>
            </w:r>
            <w:r>
              <w:rPr>
                <w:rFonts w:ascii="Times New Roman" w:hAnsi="Times New Roman" w:cs="Times New Roman"/>
                <w:sz w:val="28"/>
                <w:szCs w:val="28"/>
              </w:rPr>
              <w:br/>
              <w:t xml:space="preserve">должностей муниципальной  </w:t>
            </w:r>
            <w:r w:rsidRPr="00D75E5D">
              <w:rPr>
                <w:rFonts w:ascii="Times New Roman" w:hAnsi="Times New Roman" w:cs="Times New Roman"/>
                <w:sz w:val="28"/>
                <w:szCs w:val="28"/>
              </w:rPr>
              <w:t xml:space="preserve">службы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 </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6</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Default="00970A40" w:rsidP="00945265">
            <w:pPr>
              <w:pStyle w:val="ConsPlusCell"/>
              <w:rPr>
                <w:rFonts w:ascii="Times New Roman" w:hAnsi="Times New Roman" w:cs="Times New Roman"/>
                <w:sz w:val="28"/>
                <w:szCs w:val="28"/>
              </w:rPr>
            </w:pPr>
            <w:r>
              <w:rPr>
                <w:rFonts w:ascii="Times New Roman" w:hAnsi="Times New Roman" w:cs="Times New Roman"/>
                <w:sz w:val="28"/>
                <w:szCs w:val="28"/>
              </w:rPr>
              <w:t>2</w:t>
            </w:r>
            <w:r w:rsidRPr="00D75E5D">
              <w:rPr>
                <w:rFonts w:ascii="Times New Roman" w:hAnsi="Times New Roman" w:cs="Times New Roman"/>
                <w:sz w:val="28"/>
                <w:szCs w:val="28"/>
              </w:rPr>
              <w:t>. Проведение аттестац</w:t>
            </w:r>
            <w:r>
              <w:rPr>
                <w:rFonts w:ascii="Times New Roman" w:hAnsi="Times New Roman" w:cs="Times New Roman"/>
                <w:sz w:val="28"/>
                <w:szCs w:val="28"/>
              </w:rPr>
              <w:t>ии муниципальных служащих и</w:t>
            </w:r>
            <w:r>
              <w:rPr>
                <w:rFonts w:ascii="Times New Roman" w:hAnsi="Times New Roman" w:cs="Times New Roman"/>
                <w:sz w:val="28"/>
                <w:szCs w:val="28"/>
              </w:rPr>
              <w:br/>
              <w:t xml:space="preserve">совершенствование   </w:t>
            </w:r>
            <w:r w:rsidRPr="00D75E5D">
              <w:rPr>
                <w:rFonts w:ascii="Times New Roman" w:hAnsi="Times New Roman" w:cs="Times New Roman"/>
                <w:sz w:val="28"/>
                <w:szCs w:val="28"/>
              </w:rPr>
              <w:t>аттестационных</w:t>
            </w:r>
            <w:r>
              <w:rPr>
                <w:rFonts w:ascii="Times New Roman" w:hAnsi="Times New Roman" w:cs="Times New Roman"/>
                <w:sz w:val="28"/>
                <w:szCs w:val="28"/>
              </w:rPr>
              <w:t xml:space="preserve"> процедур  </w:t>
            </w:r>
          </w:p>
          <w:p w:rsidR="00970A40" w:rsidRDefault="00970A40" w:rsidP="00945265">
            <w:pPr>
              <w:pStyle w:val="ConsPlusCell"/>
              <w:rPr>
                <w:rFonts w:ascii="Times New Roman" w:hAnsi="Times New Roman" w:cs="Times New Roman"/>
                <w:sz w:val="28"/>
                <w:szCs w:val="28"/>
              </w:rPr>
            </w:pPr>
          </w:p>
          <w:p w:rsidR="00970A40" w:rsidRDefault="00970A40" w:rsidP="00945265">
            <w:pPr>
              <w:pStyle w:val="ConsPlusCell"/>
              <w:rPr>
                <w:rFonts w:ascii="Times New Roman" w:hAnsi="Times New Roman" w:cs="Times New Roman"/>
                <w:sz w:val="28"/>
                <w:szCs w:val="28"/>
              </w:rPr>
            </w:pPr>
          </w:p>
          <w:p w:rsidR="00970A40" w:rsidRDefault="00970A40" w:rsidP="00945265">
            <w:pPr>
              <w:pStyle w:val="ConsPlusCell"/>
              <w:rPr>
                <w:rFonts w:ascii="Times New Roman" w:hAnsi="Times New Roman" w:cs="Times New Roman"/>
                <w:sz w:val="28"/>
                <w:szCs w:val="28"/>
              </w:rPr>
            </w:pPr>
          </w:p>
          <w:p w:rsidR="00970A40" w:rsidRPr="00D75E5D" w:rsidRDefault="00970A40" w:rsidP="00945265">
            <w:pPr>
              <w:pStyle w:val="ConsPlusCell"/>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trHeight w:val="675"/>
          <w:tblCellSpacing w:w="5" w:type="nil"/>
        </w:trPr>
        <w:tc>
          <w:tcPr>
            <w:tcW w:w="960" w:type="dxa"/>
            <w:gridSpan w:val="2"/>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 xml:space="preserve">ансирования     </w:t>
            </w:r>
            <w:r>
              <w:rPr>
                <w:rFonts w:ascii="Times New Roman" w:hAnsi="Times New Roman" w:cs="Times New Roman"/>
                <w:sz w:val="28"/>
                <w:szCs w:val="28"/>
              </w:rPr>
              <w:br/>
              <w:t xml:space="preserve">        (</w:t>
            </w:r>
            <w:r w:rsidRPr="00D75E5D">
              <w:rPr>
                <w:rFonts w:ascii="Times New Roman" w:hAnsi="Times New Roman" w:cs="Times New Roman"/>
                <w:sz w:val="28"/>
                <w:szCs w:val="28"/>
              </w:rPr>
              <w:t>рублей)</w:t>
            </w:r>
          </w:p>
        </w:tc>
      </w:tr>
      <w:tr w:rsidR="00970A40" w:rsidRPr="00D75E5D">
        <w:trPr>
          <w:trHeight w:val="285"/>
          <w:tblCellSpacing w:w="5" w:type="nil"/>
        </w:trPr>
        <w:tc>
          <w:tcPr>
            <w:tcW w:w="960" w:type="dxa"/>
            <w:gridSpan w:val="2"/>
            <w:vMerge/>
            <w:tcBorders>
              <w:left w:val="single" w:sz="4" w:space="0" w:color="auto"/>
              <w:bottom w:val="single" w:sz="4" w:space="0" w:color="auto"/>
              <w:right w:val="single" w:sz="4" w:space="0" w:color="auto"/>
            </w:tcBorders>
          </w:tcPr>
          <w:p w:rsidR="00970A40" w:rsidRDefault="00970A40" w:rsidP="00A66BB8">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Всего</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7</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3</w:t>
            </w:r>
            <w:r w:rsidRPr="00D75E5D">
              <w:rPr>
                <w:rFonts w:ascii="Times New Roman" w:hAnsi="Times New Roman" w:cs="Times New Roman"/>
                <w:sz w:val="28"/>
                <w:szCs w:val="28"/>
              </w:rPr>
              <w:t xml:space="preserve">. Присвоение классных    </w:t>
            </w:r>
            <w:r w:rsidRPr="00D75E5D">
              <w:rPr>
                <w:rFonts w:ascii="Times New Roman" w:hAnsi="Times New Roman" w:cs="Times New Roman"/>
                <w:sz w:val="28"/>
                <w:szCs w:val="28"/>
              </w:rPr>
              <w:br/>
              <w:t>чинов муниципальн</w:t>
            </w:r>
            <w:r>
              <w:rPr>
                <w:rFonts w:ascii="Times New Roman" w:hAnsi="Times New Roman" w:cs="Times New Roman"/>
                <w:sz w:val="28"/>
                <w:szCs w:val="28"/>
              </w:rPr>
              <w:t xml:space="preserve">ым  </w:t>
            </w:r>
            <w:r w:rsidRPr="00D75E5D">
              <w:rPr>
                <w:rFonts w:ascii="Times New Roman" w:hAnsi="Times New Roman" w:cs="Times New Roman"/>
                <w:sz w:val="28"/>
                <w:szCs w:val="28"/>
              </w:rPr>
              <w:t xml:space="preserve">служащим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4994" w:type="dxa"/>
            <w:tcBorders>
              <w:left w:val="single" w:sz="4" w:space="0" w:color="auto"/>
              <w:bottom w:val="single" w:sz="4" w:space="0" w:color="auto"/>
              <w:right w:val="single" w:sz="4" w:space="0" w:color="auto"/>
            </w:tcBorders>
          </w:tcPr>
          <w:p w:rsidR="00970A40" w:rsidRPr="00A81828" w:rsidRDefault="00970A40" w:rsidP="00A81828">
            <w:pPr>
              <w:pStyle w:val="ConsPlusCell"/>
              <w:rPr>
                <w:rFonts w:ascii="Times New Roman" w:hAnsi="Times New Roman" w:cs="Times New Roman"/>
                <w:sz w:val="28"/>
                <w:szCs w:val="28"/>
              </w:rPr>
            </w:pPr>
            <w:r>
              <w:rPr>
                <w:rFonts w:ascii="Times New Roman" w:hAnsi="Times New Roman" w:cs="Times New Roman"/>
                <w:sz w:val="28"/>
                <w:szCs w:val="28"/>
              </w:rPr>
              <w:t xml:space="preserve">4. </w:t>
            </w:r>
            <w:r w:rsidRPr="00A81828">
              <w:rPr>
                <w:rFonts w:ascii="Times New Roman" w:hAnsi="Times New Roman" w:cs="Times New Roman"/>
                <w:sz w:val="28"/>
                <w:szCs w:val="28"/>
              </w:rPr>
              <w:t xml:space="preserve">Ведение Реестра муниципальных </w:t>
            </w:r>
            <w:r w:rsidRPr="00A81828">
              <w:rPr>
                <w:rFonts w:ascii="Times New Roman" w:hAnsi="Times New Roman" w:cs="Times New Roman"/>
                <w:sz w:val="28"/>
                <w:szCs w:val="28"/>
              </w:rPr>
              <w:br/>
              <w:t>служащих, замещающих должности</w:t>
            </w:r>
            <w:r>
              <w:rPr>
                <w:rFonts w:ascii="Times New Roman" w:hAnsi="Times New Roman" w:cs="Times New Roman"/>
                <w:sz w:val="28"/>
                <w:szCs w:val="28"/>
              </w:rPr>
              <w:br/>
              <w:t xml:space="preserve">муниципальной службы   </w:t>
            </w:r>
            <w:r w:rsidRPr="00A81828">
              <w:rPr>
                <w:rFonts w:ascii="Times New Roman" w:hAnsi="Times New Roman" w:cs="Times New Roman"/>
                <w:sz w:val="28"/>
                <w:szCs w:val="28"/>
              </w:rPr>
              <w:t xml:space="preserve">в </w:t>
            </w:r>
            <w:r>
              <w:rPr>
                <w:rFonts w:ascii="Times New Roman" w:hAnsi="Times New Roman" w:cs="Times New Roman"/>
                <w:sz w:val="28"/>
                <w:szCs w:val="28"/>
              </w:rPr>
              <w:t xml:space="preserve"> органах местного самоуправления  СГО</w:t>
            </w:r>
            <w:r w:rsidRPr="00A81828">
              <w:rPr>
                <w:rFonts w:ascii="Times New Roman" w:hAnsi="Times New Roman" w:cs="Times New Roman"/>
                <w:sz w:val="28"/>
                <w:szCs w:val="28"/>
              </w:rPr>
              <w:t xml:space="preserve">             </w:t>
            </w:r>
          </w:p>
        </w:tc>
        <w:tc>
          <w:tcPr>
            <w:tcW w:w="1559"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Default="00970A40" w:rsidP="00970551">
            <w:pPr>
              <w:pStyle w:val="ConsPlusCell"/>
              <w:rPr>
                <w:rFonts w:ascii="Times New Roman" w:hAnsi="Times New Roman" w:cs="Times New Roman"/>
                <w:sz w:val="28"/>
                <w:szCs w:val="28"/>
              </w:rPr>
            </w:pPr>
            <w:r>
              <w:rPr>
                <w:rFonts w:ascii="Times New Roman" w:hAnsi="Times New Roman" w:cs="Times New Roman"/>
                <w:sz w:val="28"/>
                <w:szCs w:val="28"/>
              </w:rPr>
              <w:t>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A8182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A8182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A8182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A81828">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Pr="00D75E5D" w:rsidRDefault="00970A40" w:rsidP="00845115">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w:t>
            </w:r>
            <w:r w:rsidRPr="00D75E5D">
              <w:rPr>
                <w:rFonts w:ascii="Times New Roman" w:hAnsi="Times New Roman" w:cs="Times New Roman"/>
                <w:sz w:val="28"/>
                <w:szCs w:val="28"/>
              </w:rPr>
              <w:t>повышение эффективности кадровой политики в системе муниципа</w:t>
            </w:r>
            <w:r>
              <w:rPr>
                <w:rFonts w:ascii="Times New Roman" w:hAnsi="Times New Roman" w:cs="Times New Roman"/>
                <w:sz w:val="28"/>
                <w:szCs w:val="28"/>
              </w:rPr>
              <w:t xml:space="preserve">льной службы в целях улучшения </w:t>
            </w:r>
            <w:r w:rsidRPr="00D75E5D">
              <w:rPr>
                <w:rFonts w:ascii="Times New Roman" w:hAnsi="Times New Roman" w:cs="Times New Roman"/>
                <w:sz w:val="28"/>
                <w:szCs w:val="28"/>
              </w:rPr>
              <w:t>кадрового состава муниципальной службы, внедрение и совершенствование механизмов проведения</w:t>
            </w:r>
            <w:r w:rsidRPr="00D75E5D">
              <w:rPr>
                <w:rFonts w:ascii="Times New Roman" w:hAnsi="Times New Roman" w:cs="Times New Roman"/>
                <w:sz w:val="28"/>
                <w:szCs w:val="28"/>
              </w:rPr>
              <w:br/>
              <w:t>а</w:t>
            </w:r>
            <w:r>
              <w:rPr>
                <w:rFonts w:ascii="Times New Roman" w:hAnsi="Times New Roman" w:cs="Times New Roman"/>
                <w:sz w:val="28"/>
                <w:szCs w:val="28"/>
              </w:rPr>
              <w:t xml:space="preserve">ттестации </w:t>
            </w:r>
            <w:r w:rsidRPr="00D75E5D">
              <w:rPr>
                <w:rFonts w:ascii="Times New Roman" w:hAnsi="Times New Roman" w:cs="Times New Roman"/>
                <w:sz w:val="28"/>
                <w:szCs w:val="28"/>
              </w:rPr>
              <w:t>муниципальных служащих, совершенствован</w:t>
            </w:r>
            <w:r>
              <w:rPr>
                <w:rFonts w:ascii="Times New Roman" w:hAnsi="Times New Roman" w:cs="Times New Roman"/>
                <w:sz w:val="28"/>
                <w:szCs w:val="28"/>
              </w:rPr>
              <w:t xml:space="preserve">ие порядка замещения вакантных </w:t>
            </w:r>
            <w:r w:rsidRPr="00D75E5D">
              <w:rPr>
                <w:rFonts w:ascii="Times New Roman" w:hAnsi="Times New Roman" w:cs="Times New Roman"/>
                <w:sz w:val="28"/>
                <w:szCs w:val="28"/>
              </w:rPr>
              <w:t xml:space="preserve">должностей муниципальной службы на основе конкурса, обеспечивающего равный доступ граждан  </w:t>
            </w:r>
            <w:r>
              <w:rPr>
                <w:rFonts w:ascii="Times New Roman" w:hAnsi="Times New Roman" w:cs="Times New Roman"/>
                <w:sz w:val="28"/>
                <w:szCs w:val="28"/>
              </w:rPr>
              <w:t xml:space="preserve">к муниципальной службе, </w:t>
            </w:r>
            <w:r w:rsidRPr="00C45F69">
              <w:rPr>
                <w:rFonts w:ascii="Times New Roman" w:hAnsi="Times New Roman" w:cs="Times New Roman"/>
                <w:sz w:val="28"/>
                <w:szCs w:val="28"/>
              </w:rPr>
              <w:t xml:space="preserve">разработка и применение современных </w:t>
            </w:r>
            <w:r>
              <w:rPr>
                <w:rFonts w:ascii="Times New Roman" w:hAnsi="Times New Roman" w:cs="Times New Roman"/>
                <w:sz w:val="28"/>
                <w:szCs w:val="28"/>
              </w:rPr>
              <w:t xml:space="preserve">механизмов стимулирования   </w:t>
            </w:r>
            <w:r w:rsidRPr="00C45F69">
              <w:rPr>
                <w:rFonts w:ascii="Times New Roman" w:hAnsi="Times New Roman" w:cs="Times New Roman"/>
                <w:sz w:val="28"/>
                <w:szCs w:val="28"/>
              </w:rPr>
              <w:t>муниципальных служащих к исполнению обязанностей муниципальн</w:t>
            </w:r>
            <w:r>
              <w:rPr>
                <w:rFonts w:ascii="Times New Roman" w:hAnsi="Times New Roman" w:cs="Times New Roman"/>
                <w:sz w:val="28"/>
                <w:szCs w:val="28"/>
              </w:rPr>
              <w:t xml:space="preserve">ой службы на высоком  </w:t>
            </w:r>
            <w:r w:rsidRPr="00C45F69">
              <w:rPr>
                <w:rFonts w:ascii="Times New Roman" w:hAnsi="Times New Roman" w:cs="Times New Roman"/>
                <w:sz w:val="28"/>
                <w:szCs w:val="28"/>
              </w:rPr>
              <w:t>профессиональном уровне</w:t>
            </w:r>
            <w:r w:rsidRPr="00D75E5D">
              <w:rPr>
                <w:rFonts w:ascii="Times New Roman" w:hAnsi="Times New Roman" w:cs="Times New Roman"/>
                <w:sz w:val="28"/>
                <w:szCs w:val="28"/>
              </w:rPr>
              <w:t xml:space="preserve">                                                                    </w:t>
            </w:r>
          </w:p>
        </w:tc>
      </w:tr>
      <w:tr w:rsidR="00970A40" w:rsidRPr="00D75E5D">
        <w:trPr>
          <w:tblCellSpacing w:w="5" w:type="nil"/>
        </w:trPr>
        <w:tc>
          <w:tcPr>
            <w:tcW w:w="960" w:type="dxa"/>
            <w:gridSpan w:val="2"/>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                Задача № 3. «</w:t>
            </w:r>
            <w:r w:rsidRPr="00D75E5D">
              <w:rPr>
                <w:rFonts w:ascii="Times New Roman" w:hAnsi="Times New Roman" w:cs="Times New Roman"/>
                <w:sz w:val="28"/>
                <w:szCs w:val="28"/>
              </w:rPr>
              <w:t>ПРОФЕССИОНАЛЬНОЕ РАЗВИ</w:t>
            </w:r>
            <w:r>
              <w:rPr>
                <w:rFonts w:ascii="Times New Roman" w:hAnsi="Times New Roman" w:cs="Times New Roman"/>
                <w:sz w:val="28"/>
                <w:szCs w:val="28"/>
              </w:rPr>
              <w:t xml:space="preserve">ТИЕ КАДРОВОГО ПОТЕНЦИАЛА  </w:t>
            </w:r>
          </w:p>
          <w:p w:rsidR="00970A40" w:rsidRPr="00D75E5D" w:rsidRDefault="00970A40" w:rsidP="00D75E5D">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9</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Default="00970A40" w:rsidP="00D75E5D">
            <w:pPr>
              <w:pStyle w:val="ConsPlusCell"/>
              <w:rPr>
                <w:rFonts w:ascii="Times New Roman" w:hAnsi="Times New Roman" w:cs="Times New Roman"/>
                <w:sz w:val="28"/>
                <w:szCs w:val="28"/>
              </w:rPr>
            </w:pPr>
            <w:r w:rsidRPr="00D75E5D">
              <w:rPr>
                <w:rFonts w:ascii="Times New Roman" w:hAnsi="Times New Roman" w:cs="Times New Roman"/>
                <w:sz w:val="28"/>
                <w:szCs w:val="28"/>
              </w:rPr>
              <w:t>1. Мониторинг состояни</w:t>
            </w:r>
            <w:r>
              <w:rPr>
                <w:rFonts w:ascii="Times New Roman" w:hAnsi="Times New Roman" w:cs="Times New Roman"/>
                <w:sz w:val="28"/>
                <w:szCs w:val="28"/>
              </w:rPr>
              <w:t xml:space="preserve">я   кадрового состава   </w:t>
            </w:r>
            <w:r w:rsidRPr="00D75E5D">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органов местного     самоуправления  Сосьвинского городского округа</w:t>
            </w:r>
            <w:r w:rsidRPr="00D75E5D">
              <w:rPr>
                <w:rFonts w:ascii="Times New Roman" w:hAnsi="Times New Roman" w:cs="Times New Roman"/>
                <w:sz w:val="28"/>
                <w:szCs w:val="28"/>
              </w:rPr>
              <w:t xml:space="preserve">    </w:t>
            </w:r>
          </w:p>
          <w:p w:rsidR="00970A40" w:rsidRDefault="00970A40" w:rsidP="00D75E5D">
            <w:pPr>
              <w:pStyle w:val="ConsPlusCell"/>
              <w:rPr>
                <w:rFonts w:ascii="Times New Roman" w:hAnsi="Times New Roman" w:cs="Times New Roman"/>
                <w:sz w:val="28"/>
                <w:szCs w:val="28"/>
              </w:rPr>
            </w:pPr>
          </w:p>
          <w:p w:rsidR="00970A40" w:rsidRDefault="00970A40" w:rsidP="00D75E5D">
            <w:pPr>
              <w:pStyle w:val="ConsPlusCell"/>
              <w:rPr>
                <w:rFonts w:ascii="Times New Roman" w:hAnsi="Times New Roman" w:cs="Times New Roman"/>
                <w:sz w:val="28"/>
                <w:szCs w:val="28"/>
              </w:rPr>
            </w:pPr>
          </w:p>
          <w:p w:rsidR="00970A40" w:rsidRDefault="00970A40" w:rsidP="00D75E5D">
            <w:pPr>
              <w:pStyle w:val="ConsPlusCell"/>
              <w:rPr>
                <w:rFonts w:ascii="Times New Roman" w:hAnsi="Times New Roman" w:cs="Times New Roman"/>
                <w:sz w:val="28"/>
                <w:szCs w:val="28"/>
              </w:rPr>
            </w:pPr>
          </w:p>
          <w:p w:rsidR="00970A40" w:rsidRDefault="00970A40" w:rsidP="00D75E5D">
            <w:pPr>
              <w:pStyle w:val="ConsPlusCell"/>
              <w:rPr>
                <w:rFonts w:ascii="Times New Roman" w:hAnsi="Times New Roman" w:cs="Times New Roman"/>
                <w:sz w:val="28"/>
                <w:szCs w:val="28"/>
              </w:rPr>
            </w:pPr>
          </w:p>
          <w:p w:rsidR="00970A40" w:rsidRDefault="00970A40" w:rsidP="00D75E5D">
            <w:pPr>
              <w:pStyle w:val="ConsPlusCell"/>
              <w:rPr>
                <w:rFonts w:ascii="Times New Roman" w:hAnsi="Times New Roman" w:cs="Times New Roman"/>
                <w:sz w:val="28"/>
                <w:szCs w:val="28"/>
              </w:rPr>
            </w:pPr>
          </w:p>
          <w:p w:rsidR="00970A40" w:rsidRDefault="00970A40" w:rsidP="00D75E5D">
            <w:pPr>
              <w:pStyle w:val="ConsPlusCell"/>
              <w:rPr>
                <w:rFonts w:ascii="Times New Roman" w:hAnsi="Times New Roman" w:cs="Times New Roman"/>
                <w:sz w:val="28"/>
                <w:szCs w:val="28"/>
              </w:rPr>
            </w:pPr>
          </w:p>
          <w:p w:rsidR="00970A40" w:rsidRPr="00D75E5D" w:rsidRDefault="00970A40" w:rsidP="00D75E5D">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w:t>
            </w:r>
          </w:p>
        </w:tc>
        <w:tc>
          <w:tcPr>
            <w:tcW w:w="1559"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ежегодно  </w:t>
            </w:r>
            <w:r>
              <w:rPr>
                <w:rFonts w:ascii="Times New Roman" w:hAnsi="Times New Roman" w:cs="Times New Roman"/>
                <w:sz w:val="28"/>
                <w:szCs w:val="28"/>
              </w:rPr>
              <w:br/>
              <w:t xml:space="preserve">до   </w:t>
            </w:r>
          </w:p>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1 февраля </w:t>
            </w:r>
          </w:p>
        </w:tc>
        <w:tc>
          <w:tcPr>
            <w:tcW w:w="3238" w:type="dxa"/>
            <w:tcBorders>
              <w:left w:val="single" w:sz="4" w:space="0" w:color="auto"/>
              <w:bottom w:val="single" w:sz="4" w:space="0" w:color="auto"/>
              <w:right w:val="single" w:sz="4" w:space="0" w:color="auto"/>
            </w:tcBorders>
          </w:tcPr>
          <w:p w:rsidR="00970A40" w:rsidRDefault="00970A40" w:rsidP="008E7123">
            <w:pPr>
              <w:pStyle w:val="ConsPlusCell"/>
              <w:rPr>
                <w:rFonts w:ascii="Times New Roman" w:hAnsi="Times New Roman" w:cs="Times New Roman"/>
                <w:sz w:val="28"/>
                <w:szCs w:val="28"/>
              </w:rPr>
            </w:pPr>
            <w:r>
              <w:rPr>
                <w:rFonts w:ascii="Times New Roman" w:hAnsi="Times New Roman" w:cs="Times New Roman"/>
                <w:sz w:val="28"/>
                <w:szCs w:val="28"/>
              </w:rPr>
              <w:t xml:space="preserve">Дума СГО (по согласованию), </w:t>
            </w:r>
          </w:p>
          <w:p w:rsidR="00970A40" w:rsidRPr="00D75E5D" w:rsidRDefault="00970A40" w:rsidP="008E7123">
            <w:pPr>
              <w:pStyle w:val="ConsPlusCell"/>
              <w:rPr>
                <w:rFonts w:ascii="Times New Roman" w:hAnsi="Times New Roman" w:cs="Times New Roman"/>
                <w:sz w:val="28"/>
                <w:szCs w:val="28"/>
              </w:rPr>
            </w:pPr>
            <w:r>
              <w:rPr>
                <w:rFonts w:ascii="Times New Roman" w:hAnsi="Times New Roman" w:cs="Times New Roman"/>
                <w:sz w:val="28"/>
                <w:szCs w:val="28"/>
              </w:rPr>
              <w:t>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ансирования     (</w:t>
            </w:r>
            <w:r w:rsidRPr="00D75E5D">
              <w:rPr>
                <w:rFonts w:ascii="Times New Roman" w:hAnsi="Times New Roman" w:cs="Times New Roman"/>
                <w:sz w:val="28"/>
                <w:szCs w:val="28"/>
              </w:rPr>
              <w:t>рублей)</w:t>
            </w:r>
          </w:p>
        </w:tc>
      </w:tr>
      <w:tr w:rsidR="00970A40" w:rsidRPr="00D75E5D">
        <w:trPr>
          <w:gridBefore w:val="1"/>
          <w:tblCellSpacing w:w="5" w:type="nil"/>
        </w:trPr>
        <w:tc>
          <w:tcPr>
            <w:tcW w:w="960" w:type="dxa"/>
            <w:vMerge/>
            <w:tcBorders>
              <w:left w:val="single" w:sz="4" w:space="0" w:color="auto"/>
              <w:bottom w:val="single" w:sz="4" w:space="0" w:color="auto"/>
              <w:right w:val="single" w:sz="4" w:space="0" w:color="auto"/>
            </w:tcBorders>
          </w:tcPr>
          <w:p w:rsidR="00970A40" w:rsidRDefault="00970A40" w:rsidP="00A66BB8">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80" w:type="dxa"/>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Всего</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4994" w:type="dxa"/>
            <w:tcBorders>
              <w:left w:val="single" w:sz="4" w:space="0" w:color="auto"/>
              <w:bottom w:val="single" w:sz="4" w:space="0" w:color="auto"/>
              <w:right w:val="single" w:sz="4" w:space="0" w:color="auto"/>
            </w:tcBorders>
          </w:tcPr>
          <w:p w:rsidR="00970A40" w:rsidRPr="00D75E5D" w:rsidRDefault="00970A40" w:rsidP="002C6E7C">
            <w:pPr>
              <w:pStyle w:val="ConsPlusCell"/>
              <w:rPr>
                <w:rFonts w:ascii="Times New Roman" w:hAnsi="Times New Roman" w:cs="Times New Roman"/>
                <w:sz w:val="28"/>
                <w:szCs w:val="28"/>
              </w:rPr>
            </w:pPr>
            <w:r w:rsidRPr="00D75E5D">
              <w:rPr>
                <w:rFonts w:ascii="Times New Roman" w:hAnsi="Times New Roman" w:cs="Times New Roman"/>
                <w:sz w:val="28"/>
                <w:szCs w:val="28"/>
              </w:rPr>
              <w:t>2. Определение потребности</w:t>
            </w:r>
            <w:r>
              <w:rPr>
                <w:rFonts w:ascii="Times New Roman" w:hAnsi="Times New Roman" w:cs="Times New Roman"/>
                <w:sz w:val="28"/>
                <w:szCs w:val="28"/>
              </w:rPr>
              <w:t xml:space="preserve"> в профессиональной  подготовке, переподготовке и повышении квалификации  </w:t>
            </w:r>
            <w:r w:rsidRPr="00D75E5D">
              <w:rPr>
                <w:rFonts w:ascii="Times New Roman" w:hAnsi="Times New Roman" w:cs="Times New Roman"/>
                <w:sz w:val="28"/>
                <w:szCs w:val="28"/>
              </w:rPr>
              <w:t xml:space="preserve">лиц, замещающих       </w:t>
            </w:r>
            <w:r>
              <w:rPr>
                <w:rFonts w:ascii="Times New Roman" w:hAnsi="Times New Roman" w:cs="Times New Roman"/>
                <w:sz w:val="28"/>
                <w:szCs w:val="28"/>
              </w:rPr>
              <w:t xml:space="preserve">    </w:t>
            </w:r>
            <w:r>
              <w:rPr>
                <w:rFonts w:ascii="Times New Roman" w:hAnsi="Times New Roman" w:cs="Times New Roman"/>
                <w:sz w:val="28"/>
                <w:szCs w:val="28"/>
              </w:rPr>
              <w:br/>
              <w:t xml:space="preserve">муниципальные должности,  </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муниципальных служащих   </w:t>
            </w:r>
            <w:r w:rsidRPr="00D75E5D">
              <w:rPr>
                <w:rFonts w:ascii="Times New Roman" w:hAnsi="Times New Roman" w:cs="Times New Roman"/>
                <w:sz w:val="28"/>
                <w:szCs w:val="28"/>
              </w:rPr>
              <w:t>органов местн</w:t>
            </w:r>
            <w:r>
              <w:rPr>
                <w:rFonts w:ascii="Times New Roman" w:hAnsi="Times New Roman" w:cs="Times New Roman"/>
                <w:sz w:val="28"/>
                <w:szCs w:val="28"/>
              </w:rPr>
              <w:t xml:space="preserve">ого  </w:t>
            </w:r>
            <w:r w:rsidRPr="00D75E5D">
              <w:rPr>
                <w:rFonts w:ascii="Times New Roman" w:hAnsi="Times New Roman" w:cs="Times New Roman"/>
                <w:sz w:val="28"/>
                <w:szCs w:val="28"/>
              </w:rPr>
              <w:t xml:space="preserve">самоуправления            </w:t>
            </w:r>
            <w:r w:rsidRPr="00D75E5D">
              <w:rPr>
                <w:rFonts w:ascii="Times New Roman" w:hAnsi="Times New Roman" w:cs="Times New Roman"/>
                <w:sz w:val="28"/>
                <w:szCs w:val="28"/>
              </w:rPr>
              <w:br/>
            </w:r>
            <w:r>
              <w:rPr>
                <w:rFonts w:ascii="Times New Roman" w:hAnsi="Times New Roman" w:cs="Times New Roman"/>
                <w:sz w:val="28"/>
                <w:szCs w:val="28"/>
              </w:rPr>
              <w:t>Сосьвинского городского округа</w:t>
            </w:r>
            <w:r w:rsidRPr="00D75E5D">
              <w:rPr>
                <w:rFonts w:ascii="Times New Roman" w:hAnsi="Times New Roman" w:cs="Times New Roman"/>
                <w:sz w:val="28"/>
                <w:szCs w:val="28"/>
              </w:rPr>
              <w:t xml:space="preserve">    </w:t>
            </w:r>
          </w:p>
        </w:tc>
        <w:tc>
          <w:tcPr>
            <w:tcW w:w="1559" w:type="dxa"/>
            <w:tcBorders>
              <w:left w:val="single" w:sz="4" w:space="0" w:color="auto"/>
              <w:bottom w:val="single" w:sz="4" w:space="0" w:color="auto"/>
              <w:right w:val="single" w:sz="4" w:space="0" w:color="auto"/>
            </w:tcBorders>
          </w:tcPr>
          <w:p w:rsidR="00970A40" w:rsidRPr="00D75E5D" w:rsidRDefault="00970A40" w:rsidP="002C6E7C">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ежегодно  </w:t>
            </w:r>
            <w:r w:rsidRPr="00D75E5D">
              <w:rPr>
                <w:rFonts w:ascii="Times New Roman" w:hAnsi="Times New Roman" w:cs="Times New Roman"/>
                <w:sz w:val="28"/>
                <w:szCs w:val="28"/>
              </w:rPr>
              <w:br/>
              <w:t xml:space="preserve">до        </w:t>
            </w:r>
            <w:r w:rsidRPr="00D75E5D">
              <w:rPr>
                <w:rFonts w:ascii="Times New Roman" w:hAnsi="Times New Roman" w:cs="Times New Roman"/>
                <w:sz w:val="28"/>
                <w:szCs w:val="28"/>
              </w:rPr>
              <w:br/>
              <w:t xml:space="preserve">31 марта  </w:t>
            </w:r>
          </w:p>
        </w:tc>
        <w:tc>
          <w:tcPr>
            <w:tcW w:w="3238" w:type="dxa"/>
            <w:vMerge w:val="restart"/>
            <w:tcBorders>
              <w:left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p>
          <w:p w:rsidR="00970A40" w:rsidRDefault="00970A40" w:rsidP="00597368">
            <w:pPr>
              <w:pStyle w:val="ConsPlusCell"/>
              <w:rPr>
                <w:rFonts w:ascii="Times New Roman" w:hAnsi="Times New Roman" w:cs="Times New Roman"/>
                <w:sz w:val="28"/>
                <w:szCs w:val="28"/>
              </w:rPr>
            </w:pPr>
          </w:p>
          <w:p w:rsidR="00970A40" w:rsidRDefault="00970A40" w:rsidP="00597368">
            <w:pPr>
              <w:pStyle w:val="ConsPlusCell"/>
              <w:rPr>
                <w:rFonts w:ascii="Times New Roman" w:hAnsi="Times New Roman" w:cs="Times New Roman"/>
                <w:sz w:val="28"/>
                <w:szCs w:val="28"/>
              </w:rPr>
            </w:pPr>
          </w:p>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p w:rsidR="00970A40" w:rsidRDefault="00970A40" w:rsidP="008D5769">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4994" w:type="dxa"/>
            <w:tcBorders>
              <w:left w:val="single" w:sz="4" w:space="0" w:color="auto"/>
              <w:bottom w:val="single" w:sz="4" w:space="0" w:color="auto"/>
              <w:right w:val="single" w:sz="4" w:space="0" w:color="auto"/>
            </w:tcBorders>
          </w:tcPr>
          <w:p w:rsidR="00970A40" w:rsidRPr="00D75E5D" w:rsidRDefault="00970A40" w:rsidP="004D01C7">
            <w:pPr>
              <w:pStyle w:val="ConsPlusCell"/>
              <w:rPr>
                <w:rFonts w:ascii="Times New Roman" w:hAnsi="Times New Roman" w:cs="Times New Roman"/>
                <w:sz w:val="28"/>
                <w:szCs w:val="28"/>
              </w:rPr>
            </w:pPr>
            <w:r>
              <w:rPr>
                <w:rFonts w:ascii="Times New Roman" w:hAnsi="Times New Roman" w:cs="Times New Roman"/>
                <w:sz w:val="28"/>
                <w:szCs w:val="28"/>
              </w:rPr>
              <w:t xml:space="preserve">3. Организация  </w:t>
            </w:r>
            <w:r w:rsidRPr="00D75E5D">
              <w:rPr>
                <w:rFonts w:ascii="Times New Roman" w:hAnsi="Times New Roman" w:cs="Times New Roman"/>
                <w:sz w:val="28"/>
                <w:szCs w:val="28"/>
              </w:rPr>
              <w:t xml:space="preserve">профессиональной      </w:t>
            </w:r>
            <w:r>
              <w:rPr>
                <w:rFonts w:ascii="Times New Roman" w:hAnsi="Times New Roman" w:cs="Times New Roman"/>
                <w:sz w:val="28"/>
                <w:szCs w:val="28"/>
              </w:rPr>
              <w:t xml:space="preserve">    </w:t>
            </w:r>
            <w:r>
              <w:rPr>
                <w:rFonts w:ascii="Times New Roman" w:hAnsi="Times New Roman" w:cs="Times New Roman"/>
                <w:sz w:val="28"/>
                <w:szCs w:val="28"/>
              </w:rPr>
              <w:br/>
              <w:t xml:space="preserve">подготовки, переподготовки и повышения квалификации </w:t>
            </w:r>
            <w:r w:rsidRPr="00D75E5D">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p>
        </w:tc>
        <w:tc>
          <w:tcPr>
            <w:tcW w:w="1559" w:type="dxa"/>
            <w:vMerge w:val="restart"/>
            <w:tcBorders>
              <w:left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r w:rsidRPr="00D75E5D">
              <w:rPr>
                <w:rFonts w:ascii="Times New Roman" w:hAnsi="Times New Roman" w:cs="Times New Roman"/>
                <w:sz w:val="28"/>
                <w:szCs w:val="28"/>
              </w:rPr>
              <w:t>ежегодно</w:t>
            </w:r>
          </w:p>
        </w:tc>
        <w:tc>
          <w:tcPr>
            <w:tcW w:w="3238" w:type="dxa"/>
            <w:vMerge/>
            <w:tcBorders>
              <w:left w:val="single" w:sz="4" w:space="0" w:color="auto"/>
              <w:right w:val="single" w:sz="4" w:space="0" w:color="auto"/>
            </w:tcBorders>
          </w:tcPr>
          <w:p w:rsidR="00970A40" w:rsidRPr="00D75E5D" w:rsidRDefault="00970A40" w:rsidP="008D5769">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334 000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306 000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305 000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945 000</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4994"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3.1. Курсы повышения   </w:t>
            </w:r>
            <w:r w:rsidRPr="00D75E5D">
              <w:rPr>
                <w:rFonts w:ascii="Times New Roman" w:hAnsi="Times New Roman" w:cs="Times New Roman"/>
                <w:sz w:val="28"/>
                <w:szCs w:val="28"/>
              </w:rPr>
              <w:t>квалификации</w:t>
            </w:r>
          </w:p>
        </w:tc>
        <w:tc>
          <w:tcPr>
            <w:tcW w:w="1559" w:type="dxa"/>
            <w:vMerge/>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8D5769">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312 000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283 000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281 000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876 000</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4994" w:type="dxa"/>
            <w:tcBorders>
              <w:left w:val="single" w:sz="4" w:space="0" w:color="auto"/>
              <w:bottom w:val="single" w:sz="4" w:space="0" w:color="auto"/>
              <w:right w:val="single" w:sz="4" w:space="0" w:color="auto"/>
            </w:tcBorders>
          </w:tcPr>
          <w:p w:rsidR="00970A40" w:rsidRPr="00D75E5D" w:rsidRDefault="00970A40" w:rsidP="00D75E5D">
            <w:pPr>
              <w:pStyle w:val="ConsPlusCell"/>
              <w:numPr>
                <w:ilvl w:val="0"/>
                <w:numId w:val="15"/>
              </w:numPr>
              <w:rPr>
                <w:rFonts w:ascii="Times New Roman" w:hAnsi="Times New Roman" w:cs="Times New Roman"/>
                <w:sz w:val="28"/>
                <w:szCs w:val="28"/>
              </w:rPr>
            </w:pPr>
            <w:r>
              <w:rPr>
                <w:rFonts w:ascii="Times New Roman" w:hAnsi="Times New Roman" w:cs="Times New Roman"/>
                <w:sz w:val="28"/>
                <w:szCs w:val="28"/>
              </w:rPr>
              <w:t>Дума СГО</w:t>
            </w:r>
          </w:p>
        </w:tc>
        <w:tc>
          <w:tcPr>
            <w:tcW w:w="1559" w:type="dxa"/>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14 000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31 000</w:t>
            </w:r>
          </w:p>
        </w:tc>
        <w:tc>
          <w:tcPr>
            <w:tcW w:w="1080" w:type="dxa"/>
            <w:tcBorders>
              <w:left w:val="single" w:sz="4" w:space="0" w:color="auto"/>
              <w:bottom w:val="single" w:sz="4" w:space="0" w:color="auto"/>
              <w:right w:val="single" w:sz="4" w:space="0" w:color="auto"/>
            </w:tcBorders>
          </w:tcPr>
          <w:p w:rsidR="00970A40" w:rsidRPr="008D5769" w:rsidRDefault="00970A40" w:rsidP="00E2651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75 000</w:t>
            </w:r>
          </w:p>
          <w:p w:rsidR="00970A40" w:rsidRPr="008D5769" w:rsidRDefault="00970A40" w:rsidP="00E26519">
            <w:pPr>
              <w:pStyle w:val="ConsPlusCell"/>
              <w:jc w:val="center"/>
              <w:rPr>
                <w:rFonts w:ascii="Times New Roman" w:hAnsi="Times New Roman" w:cs="Times New Roman"/>
                <w:sz w:val="28"/>
                <w:szCs w:val="28"/>
              </w:rPr>
            </w:pP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4994" w:type="dxa"/>
            <w:tcBorders>
              <w:left w:val="single" w:sz="4" w:space="0" w:color="auto"/>
              <w:bottom w:val="single" w:sz="4" w:space="0" w:color="auto"/>
              <w:right w:val="single" w:sz="4" w:space="0" w:color="auto"/>
            </w:tcBorders>
          </w:tcPr>
          <w:p w:rsidR="00970A40" w:rsidRPr="00D75E5D" w:rsidRDefault="00970A40" w:rsidP="00D75E5D">
            <w:pPr>
              <w:pStyle w:val="ConsPlusCell"/>
              <w:numPr>
                <w:ilvl w:val="0"/>
                <w:numId w:val="15"/>
              </w:numPr>
              <w:rPr>
                <w:rFonts w:ascii="Times New Roman" w:hAnsi="Times New Roman" w:cs="Times New Roman"/>
                <w:sz w:val="28"/>
                <w:szCs w:val="28"/>
              </w:rPr>
            </w:pPr>
            <w:r>
              <w:rPr>
                <w:rFonts w:ascii="Times New Roman" w:hAnsi="Times New Roman" w:cs="Times New Roman"/>
                <w:sz w:val="28"/>
                <w:szCs w:val="28"/>
              </w:rPr>
              <w:t>Администрация СГО</w:t>
            </w:r>
          </w:p>
        </w:tc>
        <w:tc>
          <w:tcPr>
            <w:tcW w:w="1559" w:type="dxa"/>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8D5769" w:rsidRDefault="00970A40" w:rsidP="00AD3832">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298 000</w:t>
            </w:r>
          </w:p>
        </w:tc>
        <w:tc>
          <w:tcPr>
            <w:tcW w:w="1080" w:type="dxa"/>
            <w:tcBorders>
              <w:left w:val="single" w:sz="4" w:space="0" w:color="auto"/>
              <w:bottom w:val="single" w:sz="4" w:space="0" w:color="auto"/>
              <w:right w:val="single" w:sz="4" w:space="0" w:color="auto"/>
            </w:tcBorders>
          </w:tcPr>
          <w:p w:rsidR="00970A40" w:rsidRPr="008D5769" w:rsidRDefault="00970A40" w:rsidP="00AD3832">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253 000</w:t>
            </w:r>
          </w:p>
        </w:tc>
        <w:tc>
          <w:tcPr>
            <w:tcW w:w="1080" w:type="dxa"/>
            <w:tcBorders>
              <w:left w:val="single" w:sz="4" w:space="0" w:color="auto"/>
              <w:bottom w:val="single" w:sz="4" w:space="0" w:color="auto"/>
              <w:right w:val="single" w:sz="4" w:space="0" w:color="auto"/>
            </w:tcBorders>
          </w:tcPr>
          <w:p w:rsidR="00970A40" w:rsidRPr="008D5769" w:rsidRDefault="00970A40" w:rsidP="00AD3832">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250 000</w:t>
            </w:r>
          </w:p>
        </w:tc>
        <w:tc>
          <w:tcPr>
            <w:tcW w:w="1080" w:type="dxa"/>
            <w:tcBorders>
              <w:left w:val="single" w:sz="4" w:space="0" w:color="auto"/>
              <w:bottom w:val="single" w:sz="4" w:space="0" w:color="auto"/>
              <w:right w:val="single" w:sz="4" w:space="0" w:color="auto"/>
            </w:tcBorders>
          </w:tcPr>
          <w:p w:rsidR="00970A40" w:rsidRPr="008D5769" w:rsidRDefault="00970A40" w:rsidP="00AD3832">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801 000</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4994" w:type="dxa"/>
            <w:tcBorders>
              <w:left w:val="single" w:sz="4" w:space="0" w:color="auto"/>
              <w:bottom w:val="single" w:sz="4" w:space="0" w:color="auto"/>
              <w:right w:val="single" w:sz="4" w:space="0" w:color="auto"/>
            </w:tcBorders>
          </w:tcPr>
          <w:p w:rsidR="00970A40" w:rsidRDefault="00970A40" w:rsidP="004D01C7">
            <w:pPr>
              <w:pStyle w:val="ConsPlusCell"/>
              <w:rPr>
                <w:rFonts w:ascii="Times New Roman" w:hAnsi="Times New Roman" w:cs="Times New Roman"/>
                <w:sz w:val="28"/>
                <w:szCs w:val="28"/>
              </w:rPr>
            </w:pPr>
            <w:r>
              <w:rPr>
                <w:rFonts w:ascii="Times New Roman" w:hAnsi="Times New Roman" w:cs="Times New Roman"/>
                <w:sz w:val="28"/>
                <w:szCs w:val="28"/>
              </w:rPr>
              <w:t xml:space="preserve">3.2. Семинары,  </w:t>
            </w:r>
            <w:r w:rsidRPr="00D75E5D">
              <w:rPr>
                <w:rFonts w:ascii="Times New Roman" w:hAnsi="Times New Roman" w:cs="Times New Roman"/>
                <w:sz w:val="28"/>
                <w:szCs w:val="28"/>
              </w:rPr>
              <w:t>конференции, тренинги,</w:t>
            </w:r>
            <w:r>
              <w:rPr>
                <w:rFonts w:ascii="Times New Roman" w:hAnsi="Times New Roman" w:cs="Times New Roman"/>
                <w:sz w:val="28"/>
                <w:szCs w:val="28"/>
              </w:rPr>
              <w:t xml:space="preserve">  круглые столы, форумы,  стажировка и другие формы </w:t>
            </w:r>
            <w:r w:rsidRPr="00D75E5D">
              <w:rPr>
                <w:rFonts w:ascii="Times New Roman" w:hAnsi="Times New Roman" w:cs="Times New Roman"/>
                <w:sz w:val="28"/>
                <w:szCs w:val="28"/>
              </w:rPr>
              <w:t>обучения</w:t>
            </w:r>
          </w:p>
        </w:tc>
        <w:tc>
          <w:tcPr>
            <w:tcW w:w="1559" w:type="dxa"/>
            <w:tcBorders>
              <w:left w:val="single" w:sz="4" w:space="0" w:color="auto"/>
              <w:bottom w:val="single" w:sz="4" w:space="0" w:color="auto"/>
              <w:right w:val="single" w:sz="4" w:space="0" w:color="auto"/>
            </w:tcBorders>
          </w:tcPr>
          <w:p w:rsidR="00970A40" w:rsidRPr="00D75E5D" w:rsidRDefault="00970A40" w:rsidP="00D75E5D">
            <w:pPr>
              <w:pStyle w:val="ConsPlusCell"/>
              <w:rPr>
                <w:rFonts w:ascii="Times New Roman" w:hAnsi="Times New Roman" w:cs="Times New Roman"/>
                <w:sz w:val="28"/>
                <w:szCs w:val="28"/>
              </w:rPr>
            </w:pPr>
          </w:p>
        </w:tc>
        <w:tc>
          <w:tcPr>
            <w:tcW w:w="3238" w:type="dxa"/>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8D5769" w:rsidRDefault="00970A40" w:rsidP="00252A3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22 000</w:t>
            </w:r>
          </w:p>
        </w:tc>
        <w:tc>
          <w:tcPr>
            <w:tcW w:w="1080" w:type="dxa"/>
            <w:tcBorders>
              <w:left w:val="single" w:sz="4" w:space="0" w:color="auto"/>
              <w:bottom w:val="single" w:sz="4" w:space="0" w:color="auto"/>
              <w:right w:val="single" w:sz="4" w:space="0" w:color="auto"/>
            </w:tcBorders>
          </w:tcPr>
          <w:p w:rsidR="00970A40" w:rsidRPr="008D5769" w:rsidRDefault="00970A40" w:rsidP="00252A3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23 000</w:t>
            </w:r>
          </w:p>
        </w:tc>
        <w:tc>
          <w:tcPr>
            <w:tcW w:w="1080" w:type="dxa"/>
            <w:tcBorders>
              <w:left w:val="single" w:sz="4" w:space="0" w:color="auto"/>
              <w:bottom w:val="single" w:sz="4" w:space="0" w:color="auto"/>
              <w:right w:val="single" w:sz="4" w:space="0" w:color="auto"/>
            </w:tcBorders>
          </w:tcPr>
          <w:p w:rsidR="00970A40" w:rsidRPr="008D5769" w:rsidRDefault="00970A40" w:rsidP="00252A3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24 000</w:t>
            </w:r>
          </w:p>
        </w:tc>
        <w:tc>
          <w:tcPr>
            <w:tcW w:w="1080" w:type="dxa"/>
            <w:tcBorders>
              <w:left w:val="single" w:sz="4" w:space="0" w:color="auto"/>
              <w:bottom w:val="single" w:sz="4" w:space="0" w:color="auto"/>
              <w:right w:val="single" w:sz="4" w:space="0" w:color="auto"/>
            </w:tcBorders>
          </w:tcPr>
          <w:p w:rsidR="00970A40" w:rsidRPr="008D5769" w:rsidRDefault="00970A40" w:rsidP="00252A3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69 000</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Default="00970A40" w:rsidP="006D0A29">
            <w:pPr>
              <w:pStyle w:val="ConsPlusCell"/>
              <w:jc w:val="both"/>
              <w:rPr>
                <w:rFonts w:ascii="Times New Roman" w:hAnsi="Times New Roman" w:cs="Times New Roman"/>
                <w:sz w:val="28"/>
                <w:szCs w:val="28"/>
              </w:rPr>
            </w:pPr>
            <w:r w:rsidRPr="00D75E5D">
              <w:rPr>
                <w:rFonts w:ascii="Times New Roman" w:hAnsi="Times New Roman" w:cs="Times New Roman"/>
                <w:sz w:val="28"/>
                <w:szCs w:val="28"/>
              </w:rPr>
              <w:t>Ожидаемые результаты: повышение эффективности кадровой полит</w:t>
            </w:r>
            <w:r>
              <w:rPr>
                <w:rFonts w:ascii="Times New Roman" w:hAnsi="Times New Roman" w:cs="Times New Roman"/>
                <w:sz w:val="28"/>
                <w:szCs w:val="28"/>
              </w:rPr>
              <w:t xml:space="preserve">ики в системе муниципальной   </w:t>
            </w:r>
            <w:r w:rsidRPr="00D75E5D">
              <w:rPr>
                <w:rFonts w:ascii="Times New Roman" w:hAnsi="Times New Roman" w:cs="Times New Roman"/>
                <w:sz w:val="28"/>
                <w:szCs w:val="28"/>
              </w:rPr>
              <w:t>службы в целях улучшения кадрового состава муниципальной слу</w:t>
            </w:r>
            <w:r>
              <w:rPr>
                <w:rFonts w:ascii="Times New Roman" w:hAnsi="Times New Roman" w:cs="Times New Roman"/>
                <w:sz w:val="28"/>
                <w:szCs w:val="28"/>
              </w:rPr>
              <w:t xml:space="preserve">жбы, создание необходимых  </w:t>
            </w:r>
            <w:r w:rsidRPr="00D75E5D">
              <w:rPr>
                <w:rFonts w:ascii="Times New Roman" w:hAnsi="Times New Roman" w:cs="Times New Roman"/>
                <w:sz w:val="28"/>
                <w:szCs w:val="28"/>
              </w:rPr>
              <w:t xml:space="preserve">условий для профессионального развития муниципальных служащих </w:t>
            </w:r>
          </w:p>
          <w:p w:rsidR="00970A40" w:rsidRPr="00D75E5D" w:rsidRDefault="00970A40" w:rsidP="006D0A29">
            <w:pPr>
              <w:pStyle w:val="ConsPlusCell"/>
              <w:jc w:val="both"/>
              <w:rPr>
                <w:rFonts w:ascii="Times New Roman" w:hAnsi="Times New Roman" w:cs="Times New Roman"/>
                <w:sz w:val="28"/>
                <w:szCs w:val="28"/>
              </w:rPr>
            </w:pPr>
            <w:r w:rsidRPr="00D75E5D">
              <w:rPr>
                <w:rFonts w:ascii="Times New Roman" w:hAnsi="Times New Roman" w:cs="Times New Roman"/>
                <w:sz w:val="28"/>
                <w:szCs w:val="28"/>
              </w:rPr>
              <w:t xml:space="preserve">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          Задача № 4. «</w:t>
            </w:r>
            <w:r w:rsidRPr="00D75E5D">
              <w:rPr>
                <w:rFonts w:ascii="Times New Roman" w:hAnsi="Times New Roman" w:cs="Times New Roman"/>
                <w:sz w:val="28"/>
                <w:szCs w:val="28"/>
              </w:rPr>
              <w:t xml:space="preserve">СОВЕРШЕНСТВОВАНИЕ РАБОТЫ ПО ФОРМИРОВАНИЮ КАДРОВОГО РЕЗЕРВА          </w:t>
            </w:r>
            <w:r w:rsidRPr="00D75E5D">
              <w:rPr>
                <w:rFonts w:ascii="Times New Roman" w:hAnsi="Times New Roman" w:cs="Times New Roman"/>
                <w:sz w:val="28"/>
                <w:szCs w:val="28"/>
              </w:rPr>
              <w:br/>
              <w:t xml:space="preserve">                      ДЛЯ ЗАМЕЩЕНИЯ </w:t>
            </w:r>
            <w:r>
              <w:rPr>
                <w:rFonts w:ascii="Times New Roman" w:hAnsi="Times New Roman" w:cs="Times New Roman"/>
                <w:sz w:val="28"/>
                <w:szCs w:val="28"/>
              </w:rPr>
              <w:t>ДОЛЖНОСТЕЙ МУНИЦИПАЛЬНОЙ СЛУЖБЫ»</w:t>
            </w:r>
            <w:r w:rsidRPr="00D75E5D">
              <w:rPr>
                <w:rFonts w:ascii="Times New Roman" w:hAnsi="Times New Roman" w:cs="Times New Roman"/>
                <w:sz w:val="28"/>
                <w:szCs w:val="28"/>
              </w:rPr>
              <w:t xml:space="preserve"> </w:t>
            </w:r>
          </w:p>
          <w:p w:rsidR="00970A40" w:rsidRDefault="00970A40" w:rsidP="00597368">
            <w:pPr>
              <w:pStyle w:val="ConsPlusCell"/>
              <w:rPr>
                <w:rFonts w:ascii="Times New Roman" w:hAnsi="Times New Roman" w:cs="Times New Roman"/>
                <w:sz w:val="28"/>
                <w:szCs w:val="28"/>
              </w:rPr>
            </w:pPr>
          </w:p>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w:t>
            </w:r>
          </w:p>
        </w:tc>
      </w:tr>
      <w:tr w:rsidR="00970A40" w:rsidRPr="00D75E5D">
        <w:trPr>
          <w:gridBefore w:val="1"/>
          <w:trHeight w:val="690"/>
          <w:tblCellSpacing w:w="5" w:type="nil"/>
        </w:trPr>
        <w:tc>
          <w:tcPr>
            <w:tcW w:w="960"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ансирования     (</w:t>
            </w:r>
            <w:r w:rsidRPr="00D75E5D">
              <w:rPr>
                <w:rFonts w:ascii="Times New Roman" w:hAnsi="Times New Roman" w:cs="Times New Roman"/>
                <w:sz w:val="28"/>
                <w:szCs w:val="28"/>
              </w:rPr>
              <w:t>рублей)</w:t>
            </w:r>
          </w:p>
        </w:tc>
      </w:tr>
      <w:tr w:rsidR="00970A40" w:rsidRPr="00D75E5D">
        <w:trPr>
          <w:gridBefore w:val="1"/>
          <w:trHeight w:val="270"/>
          <w:tblCellSpacing w:w="5" w:type="nil"/>
        </w:trPr>
        <w:tc>
          <w:tcPr>
            <w:tcW w:w="960" w:type="dxa"/>
            <w:vMerge/>
            <w:tcBorders>
              <w:left w:val="single" w:sz="4" w:space="0" w:color="auto"/>
              <w:bottom w:val="single" w:sz="4" w:space="0" w:color="auto"/>
              <w:right w:val="single" w:sz="4" w:space="0" w:color="auto"/>
            </w:tcBorders>
          </w:tcPr>
          <w:p w:rsidR="00970A40" w:rsidRDefault="00970A40" w:rsidP="00A66BB8">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A66BB8">
            <w:pPr>
              <w:pStyle w:val="ConsPlusCell"/>
              <w:jc w:val="center"/>
              <w:rPr>
                <w:rFonts w:ascii="Times New Roman" w:hAnsi="Times New Roman" w:cs="Times New Roman"/>
                <w:sz w:val="28"/>
                <w:szCs w:val="28"/>
              </w:rPr>
            </w:pPr>
            <w:r>
              <w:rPr>
                <w:rFonts w:ascii="Times New Roman" w:hAnsi="Times New Roman" w:cs="Times New Roman"/>
                <w:sz w:val="28"/>
                <w:szCs w:val="28"/>
              </w:rPr>
              <w:t>Всего</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16</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1. Формирование кадрового резерва на муниципальной  </w:t>
            </w:r>
            <w:r w:rsidRPr="00D75E5D">
              <w:rPr>
                <w:rFonts w:ascii="Times New Roman" w:hAnsi="Times New Roman" w:cs="Times New Roman"/>
                <w:sz w:val="28"/>
                <w:szCs w:val="28"/>
              </w:rPr>
              <w:t xml:space="preserve">службе и его эффективное  </w:t>
            </w:r>
            <w:r>
              <w:rPr>
                <w:rFonts w:ascii="Times New Roman" w:hAnsi="Times New Roman" w:cs="Times New Roman"/>
                <w:sz w:val="28"/>
                <w:szCs w:val="28"/>
              </w:rPr>
              <w:t>использование</w:t>
            </w:r>
            <w:r w:rsidRPr="00D75E5D">
              <w:rPr>
                <w:rFonts w:ascii="Times New Roman" w:hAnsi="Times New Roman" w:cs="Times New Roman"/>
                <w:sz w:val="28"/>
                <w:szCs w:val="28"/>
              </w:rPr>
              <w:t xml:space="preserve">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17</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0B2FBC">
            <w:pPr>
              <w:pStyle w:val="ConsPlusCell"/>
              <w:rPr>
                <w:rFonts w:ascii="Times New Roman" w:hAnsi="Times New Roman" w:cs="Times New Roman"/>
                <w:sz w:val="28"/>
                <w:szCs w:val="28"/>
              </w:rPr>
            </w:pPr>
            <w:r>
              <w:rPr>
                <w:rFonts w:ascii="Times New Roman" w:hAnsi="Times New Roman" w:cs="Times New Roman"/>
                <w:sz w:val="28"/>
                <w:szCs w:val="28"/>
              </w:rPr>
              <w:t xml:space="preserve">2. </w:t>
            </w:r>
            <w:r w:rsidRPr="00D75E5D">
              <w:rPr>
                <w:rFonts w:ascii="Times New Roman" w:hAnsi="Times New Roman" w:cs="Times New Roman"/>
                <w:sz w:val="28"/>
                <w:szCs w:val="28"/>
              </w:rPr>
              <w:t xml:space="preserve"> Размещение информац</w:t>
            </w:r>
            <w:r>
              <w:rPr>
                <w:rFonts w:ascii="Times New Roman" w:hAnsi="Times New Roman" w:cs="Times New Roman"/>
                <w:sz w:val="28"/>
                <w:szCs w:val="28"/>
              </w:rPr>
              <w:t xml:space="preserve">ии  </w:t>
            </w:r>
            <w:r>
              <w:rPr>
                <w:rFonts w:ascii="Times New Roman" w:hAnsi="Times New Roman" w:cs="Times New Roman"/>
                <w:sz w:val="28"/>
                <w:szCs w:val="28"/>
              </w:rPr>
              <w:br/>
              <w:t xml:space="preserve">о формировании кадрового резерва для замещения  муниципальных должностей и должностей муниципальной  службы на официальном  </w:t>
            </w:r>
            <w:r w:rsidRPr="00D75E5D">
              <w:rPr>
                <w:rFonts w:ascii="Times New Roman" w:hAnsi="Times New Roman" w:cs="Times New Roman"/>
                <w:sz w:val="28"/>
                <w:szCs w:val="28"/>
              </w:rPr>
              <w:t xml:space="preserve">сайте </w:t>
            </w:r>
            <w:r>
              <w:rPr>
                <w:rFonts w:ascii="Times New Roman" w:hAnsi="Times New Roman" w:cs="Times New Roman"/>
                <w:sz w:val="28"/>
                <w:szCs w:val="28"/>
              </w:rPr>
              <w:t>Сосьвинского городского округа</w:t>
            </w:r>
            <w:r w:rsidRPr="00D75E5D">
              <w:rPr>
                <w:rFonts w:ascii="Times New Roman" w:hAnsi="Times New Roman" w:cs="Times New Roman"/>
                <w:sz w:val="28"/>
                <w:szCs w:val="28"/>
              </w:rPr>
              <w:t xml:space="preserve">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Pr="00D75E5D" w:rsidRDefault="00970A40" w:rsidP="00DC2FCB">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Ожидаемый результат: Повышение эффективности кадровой полити</w:t>
            </w:r>
            <w:r>
              <w:rPr>
                <w:rFonts w:ascii="Times New Roman" w:hAnsi="Times New Roman" w:cs="Times New Roman"/>
                <w:sz w:val="28"/>
                <w:szCs w:val="28"/>
              </w:rPr>
              <w:t xml:space="preserve">ки в системе муниципальной   </w:t>
            </w:r>
            <w:r w:rsidRPr="00D75E5D">
              <w:rPr>
                <w:rFonts w:ascii="Times New Roman" w:hAnsi="Times New Roman" w:cs="Times New Roman"/>
                <w:sz w:val="28"/>
                <w:szCs w:val="28"/>
              </w:rPr>
              <w:t>службы в целях улучшения кадрового состава муниципальной слу</w:t>
            </w:r>
            <w:r>
              <w:rPr>
                <w:rFonts w:ascii="Times New Roman" w:hAnsi="Times New Roman" w:cs="Times New Roman"/>
                <w:sz w:val="28"/>
                <w:szCs w:val="28"/>
              </w:rPr>
              <w:t xml:space="preserve">жбы, внедрение и  </w:t>
            </w:r>
            <w:r w:rsidRPr="00D75E5D">
              <w:rPr>
                <w:rFonts w:ascii="Times New Roman" w:hAnsi="Times New Roman" w:cs="Times New Roman"/>
                <w:sz w:val="28"/>
                <w:szCs w:val="28"/>
              </w:rPr>
              <w:t xml:space="preserve">совершенствование механизмов формирования кадрового резерва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14111" w:type="dxa"/>
            <w:gridSpan w:val="7"/>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      Задача № 5. «</w:t>
            </w:r>
            <w:r w:rsidRPr="00D75E5D">
              <w:rPr>
                <w:rFonts w:ascii="Times New Roman" w:hAnsi="Times New Roman" w:cs="Times New Roman"/>
                <w:sz w:val="28"/>
                <w:szCs w:val="28"/>
              </w:rPr>
              <w:t>ВНЕДРЕНИЕ АНТИКОРРУПЦИОННЫХ МЕХАНИЗМОВ В СИСТЕМУ КАДРОВОЙ РА</w:t>
            </w:r>
            <w:r>
              <w:rPr>
                <w:rFonts w:ascii="Times New Roman" w:hAnsi="Times New Roman" w:cs="Times New Roman"/>
                <w:sz w:val="28"/>
                <w:szCs w:val="28"/>
              </w:rPr>
              <w:t>БОТЫ»</w:t>
            </w:r>
            <w:r w:rsidRPr="00D75E5D">
              <w:rPr>
                <w:rFonts w:ascii="Times New Roman" w:hAnsi="Times New Roman" w:cs="Times New Roman"/>
                <w:sz w:val="28"/>
                <w:szCs w:val="28"/>
              </w:rPr>
              <w:t xml:space="preserve">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18</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Default="00970A40" w:rsidP="000B2FBC">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1. Организация работы </w:t>
            </w:r>
            <w:r>
              <w:rPr>
                <w:rFonts w:ascii="Times New Roman" w:hAnsi="Times New Roman" w:cs="Times New Roman"/>
                <w:sz w:val="28"/>
                <w:szCs w:val="28"/>
              </w:rPr>
              <w:t xml:space="preserve">  по разработке и принятию  </w:t>
            </w:r>
            <w:r w:rsidRPr="00D75E5D">
              <w:rPr>
                <w:rFonts w:ascii="Times New Roman" w:hAnsi="Times New Roman" w:cs="Times New Roman"/>
                <w:sz w:val="28"/>
                <w:szCs w:val="28"/>
              </w:rPr>
              <w:t xml:space="preserve">правовых актов,       </w:t>
            </w:r>
            <w:r>
              <w:rPr>
                <w:rFonts w:ascii="Times New Roman" w:hAnsi="Times New Roman" w:cs="Times New Roman"/>
                <w:sz w:val="28"/>
                <w:szCs w:val="28"/>
              </w:rPr>
              <w:t xml:space="preserve">    </w:t>
            </w:r>
            <w:r>
              <w:rPr>
                <w:rFonts w:ascii="Times New Roman" w:hAnsi="Times New Roman" w:cs="Times New Roman"/>
                <w:sz w:val="28"/>
                <w:szCs w:val="28"/>
              </w:rPr>
              <w:br/>
              <w:t xml:space="preserve">направленных   </w:t>
            </w:r>
            <w:r w:rsidRPr="00D75E5D">
              <w:rPr>
                <w:rFonts w:ascii="Times New Roman" w:hAnsi="Times New Roman" w:cs="Times New Roman"/>
                <w:sz w:val="28"/>
                <w:szCs w:val="28"/>
              </w:rPr>
              <w:t xml:space="preserve">на противодействие    </w:t>
            </w:r>
            <w:r>
              <w:rPr>
                <w:rFonts w:ascii="Times New Roman" w:hAnsi="Times New Roman" w:cs="Times New Roman"/>
                <w:sz w:val="28"/>
                <w:szCs w:val="28"/>
              </w:rPr>
              <w:t xml:space="preserve">    </w:t>
            </w:r>
            <w:r>
              <w:rPr>
                <w:rFonts w:ascii="Times New Roman" w:hAnsi="Times New Roman" w:cs="Times New Roman"/>
                <w:sz w:val="28"/>
                <w:szCs w:val="28"/>
              </w:rPr>
              <w:br/>
              <w:t>коррупции в органах  местного самоуправления   Сосьвинского городского округа</w:t>
            </w:r>
            <w:r w:rsidRPr="00D75E5D">
              <w:rPr>
                <w:rFonts w:ascii="Times New Roman" w:hAnsi="Times New Roman" w:cs="Times New Roman"/>
                <w:sz w:val="28"/>
                <w:szCs w:val="28"/>
              </w:rPr>
              <w:t xml:space="preserve">                </w:t>
            </w:r>
          </w:p>
          <w:p w:rsidR="00970A40" w:rsidRDefault="00970A40" w:rsidP="000B2FBC">
            <w:pPr>
              <w:pStyle w:val="ConsPlusCell"/>
              <w:rPr>
                <w:rFonts w:ascii="Times New Roman" w:hAnsi="Times New Roman" w:cs="Times New Roman"/>
                <w:sz w:val="28"/>
                <w:szCs w:val="28"/>
              </w:rPr>
            </w:pPr>
          </w:p>
          <w:p w:rsidR="00970A40" w:rsidRDefault="00970A40" w:rsidP="000B2FBC">
            <w:pPr>
              <w:pStyle w:val="ConsPlusCell"/>
              <w:rPr>
                <w:rFonts w:ascii="Times New Roman" w:hAnsi="Times New Roman" w:cs="Times New Roman"/>
                <w:sz w:val="28"/>
                <w:szCs w:val="28"/>
              </w:rPr>
            </w:pPr>
          </w:p>
          <w:p w:rsidR="00970A40" w:rsidRDefault="00970A40" w:rsidP="000B2FBC">
            <w:pPr>
              <w:pStyle w:val="ConsPlusCell"/>
              <w:rPr>
                <w:rFonts w:ascii="Times New Roman" w:hAnsi="Times New Roman" w:cs="Times New Roman"/>
                <w:sz w:val="28"/>
                <w:szCs w:val="28"/>
              </w:rPr>
            </w:pPr>
          </w:p>
          <w:p w:rsidR="00970A40" w:rsidRDefault="00970A40" w:rsidP="000B2FBC">
            <w:pPr>
              <w:pStyle w:val="ConsPlusCell"/>
              <w:rPr>
                <w:rFonts w:ascii="Times New Roman" w:hAnsi="Times New Roman" w:cs="Times New Roman"/>
                <w:sz w:val="28"/>
                <w:szCs w:val="28"/>
              </w:rPr>
            </w:pPr>
          </w:p>
          <w:p w:rsidR="00970A40" w:rsidRDefault="00970A40" w:rsidP="000B2FBC">
            <w:pPr>
              <w:pStyle w:val="ConsPlusCell"/>
              <w:rPr>
                <w:rFonts w:ascii="Times New Roman" w:hAnsi="Times New Roman" w:cs="Times New Roman"/>
                <w:sz w:val="28"/>
                <w:szCs w:val="28"/>
              </w:rPr>
            </w:pPr>
          </w:p>
          <w:p w:rsidR="00970A40" w:rsidRPr="00D75E5D" w:rsidRDefault="00970A40" w:rsidP="000B2FBC">
            <w:pPr>
              <w:pStyle w:val="ConsPlusCell"/>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Default="00970A40" w:rsidP="000B2FBC">
            <w:pPr>
              <w:pStyle w:val="ConsPlusCell"/>
              <w:rPr>
                <w:rFonts w:ascii="Times New Roman" w:hAnsi="Times New Roman" w:cs="Times New Roman"/>
                <w:sz w:val="28"/>
                <w:szCs w:val="28"/>
              </w:rPr>
            </w:pPr>
            <w:r>
              <w:rPr>
                <w:rFonts w:ascii="Times New Roman" w:hAnsi="Times New Roman" w:cs="Times New Roman"/>
                <w:sz w:val="28"/>
                <w:szCs w:val="28"/>
              </w:rPr>
              <w:t xml:space="preserve">Дума СГО (по согласованию), </w:t>
            </w:r>
          </w:p>
          <w:p w:rsidR="00970A40" w:rsidRDefault="00970A40" w:rsidP="000B2FBC">
            <w:pPr>
              <w:pStyle w:val="ConsPlusCell"/>
              <w:rPr>
                <w:rFonts w:ascii="Times New Roman" w:hAnsi="Times New Roman" w:cs="Times New Roman"/>
                <w:sz w:val="28"/>
                <w:szCs w:val="28"/>
              </w:rPr>
            </w:pPr>
            <w:r>
              <w:rPr>
                <w:rFonts w:ascii="Times New Roman" w:hAnsi="Times New Roman" w:cs="Times New Roman"/>
                <w:sz w:val="28"/>
                <w:szCs w:val="28"/>
              </w:rPr>
              <w:t>Контрольный орган СГО (по согласованию),</w:t>
            </w:r>
          </w:p>
          <w:p w:rsidR="00970A40" w:rsidRPr="00D75E5D" w:rsidRDefault="00970A40" w:rsidP="000B2FBC">
            <w:pPr>
              <w:pStyle w:val="ConsPlusCell"/>
              <w:rPr>
                <w:rFonts w:ascii="Times New Roman" w:hAnsi="Times New Roman" w:cs="Times New Roman"/>
                <w:sz w:val="28"/>
                <w:szCs w:val="28"/>
              </w:rPr>
            </w:pPr>
            <w:r>
              <w:rPr>
                <w:rFonts w:ascii="Times New Roman" w:hAnsi="Times New Roman" w:cs="Times New Roman"/>
                <w:sz w:val="28"/>
                <w:szCs w:val="28"/>
              </w:rPr>
              <w:t>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rHeight w:val="660"/>
          <w:tblCellSpacing w:w="5" w:type="nil"/>
        </w:trPr>
        <w:tc>
          <w:tcPr>
            <w:tcW w:w="960" w:type="dxa"/>
            <w:vMerge w:val="restart"/>
            <w:tcBorders>
              <w:top w:val="single" w:sz="4" w:space="0" w:color="auto"/>
              <w:left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ансирования     (</w:t>
            </w:r>
            <w:r w:rsidRPr="00D75E5D">
              <w:rPr>
                <w:rFonts w:ascii="Times New Roman" w:hAnsi="Times New Roman" w:cs="Times New Roman"/>
                <w:sz w:val="28"/>
                <w:szCs w:val="28"/>
              </w:rPr>
              <w:t>рублей)</w:t>
            </w:r>
          </w:p>
        </w:tc>
      </w:tr>
      <w:tr w:rsidR="00970A40" w:rsidRPr="00D75E5D">
        <w:trPr>
          <w:gridBefore w:val="1"/>
          <w:trHeight w:val="300"/>
          <w:tblCellSpacing w:w="5" w:type="nil"/>
        </w:trPr>
        <w:tc>
          <w:tcPr>
            <w:tcW w:w="960" w:type="dxa"/>
            <w:vMerge/>
            <w:tcBorders>
              <w:left w:val="single" w:sz="4" w:space="0" w:color="auto"/>
              <w:bottom w:val="single" w:sz="4" w:space="0" w:color="auto"/>
              <w:right w:val="single" w:sz="4" w:space="0" w:color="auto"/>
            </w:tcBorders>
          </w:tcPr>
          <w:p w:rsidR="00970A40" w:rsidRDefault="00970A40" w:rsidP="00E0272F">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E0272F">
            <w:pPr>
              <w:pStyle w:val="ConsPlusCell"/>
              <w:jc w:val="center"/>
              <w:rPr>
                <w:rFonts w:ascii="Times New Roman" w:hAnsi="Times New Roman" w:cs="Times New Roman"/>
                <w:sz w:val="28"/>
                <w:szCs w:val="28"/>
              </w:rPr>
            </w:pPr>
            <w:r>
              <w:rPr>
                <w:rFonts w:ascii="Times New Roman" w:hAnsi="Times New Roman" w:cs="Times New Roman"/>
                <w:sz w:val="28"/>
                <w:szCs w:val="28"/>
              </w:rPr>
              <w:t>Всего</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19</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2. Организация   деятельности комиссий   </w:t>
            </w:r>
            <w:r w:rsidRPr="00D75E5D">
              <w:rPr>
                <w:rFonts w:ascii="Times New Roman" w:hAnsi="Times New Roman" w:cs="Times New Roman"/>
                <w:sz w:val="28"/>
                <w:szCs w:val="28"/>
              </w:rPr>
              <w:t xml:space="preserve">по соблюдению требований  </w:t>
            </w:r>
            <w:r w:rsidRPr="00D75E5D">
              <w:rPr>
                <w:rFonts w:ascii="Times New Roman" w:hAnsi="Times New Roman" w:cs="Times New Roman"/>
                <w:sz w:val="28"/>
                <w:szCs w:val="28"/>
              </w:rPr>
              <w:br/>
            </w:r>
            <w:r>
              <w:rPr>
                <w:rFonts w:ascii="Times New Roman" w:hAnsi="Times New Roman" w:cs="Times New Roman"/>
                <w:sz w:val="28"/>
                <w:szCs w:val="28"/>
              </w:rPr>
              <w:t xml:space="preserve">к служебному поведению   </w:t>
            </w:r>
            <w:r w:rsidRPr="00D75E5D">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и  </w:t>
            </w:r>
            <w:r>
              <w:rPr>
                <w:rFonts w:ascii="Times New Roman" w:hAnsi="Times New Roman" w:cs="Times New Roman"/>
                <w:sz w:val="28"/>
                <w:szCs w:val="28"/>
              </w:rPr>
              <w:br/>
              <w:t xml:space="preserve">урегулированию конфликтов </w:t>
            </w:r>
            <w:r w:rsidRPr="00D75E5D">
              <w:rPr>
                <w:rFonts w:ascii="Times New Roman" w:hAnsi="Times New Roman" w:cs="Times New Roman"/>
                <w:sz w:val="28"/>
                <w:szCs w:val="28"/>
              </w:rPr>
              <w:t xml:space="preserve">интересов                 </w:t>
            </w:r>
          </w:p>
        </w:tc>
        <w:tc>
          <w:tcPr>
            <w:tcW w:w="1559" w:type="dxa"/>
            <w:tcBorders>
              <w:left w:val="single" w:sz="4" w:space="0" w:color="auto"/>
              <w:bottom w:val="single" w:sz="4" w:space="0" w:color="auto"/>
              <w:right w:val="single" w:sz="4" w:space="0" w:color="auto"/>
            </w:tcBorders>
          </w:tcPr>
          <w:p w:rsidR="00970A40" w:rsidRPr="00D75E5D" w:rsidRDefault="00970A40" w:rsidP="001948D5">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20</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3. Организация и   проведение выборочных  </w:t>
            </w:r>
            <w:r w:rsidRPr="00D75E5D">
              <w:rPr>
                <w:rFonts w:ascii="Times New Roman" w:hAnsi="Times New Roman" w:cs="Times New Roman"/>
                <w:sz w:val="28"/>
                <w:szCs w:val="28"/>
              </w:rPr>
              <w:t xml:space="preserve">проверок соблюдения       </w:t>
            </w:r>
            <w:r w:rsidRPr="00D75E5D">
              <w:rPr>
                <w:rFonts w:ascii="Times New Roman" w:hAnsi="Times New Roman" w:cs="Times New Roman"/>
                <w:sz w:val="28"/>
                <w:szCs w:val="28"/>
              </w:rPr>
              <w:br/>
              <w:t xml:space="preserve">муниципальными служащими  </w:t>
            </w:r>
            <w:r w:rsidRPr="00D75E5D">
              <w:rPr>
                <w:rFonts w:ascii="Times New Roman" w:hAnsi="Times New Roman" w:cs="Times New Roman"/>
                <w:sz w:val="28"/>
                <w:szCs w:val="28"/>
              </w:rPr>
              <w:br/>
            </w:r>
            <w:r>
              <w:rPr>
                <w:rFonts w:ascii="Times New Roman" w:hAnsi="Times New Roman" w:cs="Times New Roman"/>
                <w:sz w:val="28"/>
                <w:szCs w:val="28"/>
              </w:rPr>
              <w:t xml:space="preserve">обязанностей, запретов и  ограничений, установленных </w:t>
            </w:r>
            <w:r w:rsidRPr="00D75E5D">
              <w:rPr>
                <w:rFonts w:ascii="Times New Roman" w:hAnsi="Times New Roman" w:cs="Times New Roman"/>
                <w:sz w:val="28"/>
                <w:szCs w:val="28"/>
              </w:rPr>
              <w:t xml:space="preserve">действующим               </w:t>
            </w:r>
            <w:r w:rsidRPr="00D75E5D">
              <w:rPr>
                <w:rFonts w:ascii="Times New Roman" w:hAnsi="Times New Roman" w:cs="Times New Roman"/>
                <w:sz w:val="28"/>
                <w:szCs w:val="28"/>
              </w:rPr>
              <w:br/>
              <w:t xml:space="preserve">законодательством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0B2FBC">
            <w:pPr>
              <w:pStyle w:val="ConsPlusCell"/>
              <w:jc w:val="center"/>
              <w:rPr>
                <w:rFonts w:ascii="Times New Roman" w:hAnsi="Times New Roman" w:cs="Times New Roman"/>
                <w:sz w:val="28"/>
                <w:szCs w:val="28"/>
              </w:rPr>
            </w:pPr>
            <w:r>
              <w:rPr>
                <w:rFonts w:ascii="Times New Roman" w:hAnsi="Times New Roman" w:cs="Times New Roman"/>
                <w:sz w:val="28"/>
                <w:szCs w:val="28"/>
              </w:rPr>
              <w:t>21</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0B2FBC">
            <w:pPr>
              <w:pStyle w:val="ConsPlusCell"/>
              <w:rPr>
                <w:rFonts w:ascii="Times New Roman" w:hAnsi="Times New Roman" w:cs="Times New Roman"/>
                <w:sz w:val="28"/>
                <w:szCs w:val="28"/>
              </w:rPr>
            </w:pPr>
            <w:r w:rsidRPr="00D75E5D">
              <w:rPr>
                <w:rFonts w:ascii="Times New Roman" w:hAnsi="Times New Roman" w:cs="Times New Roman"/>
                <w:sz w:val="28"/>
                <w:szCs w:val="28"/>
              </w:rPr>
              <w:t>4. Организация проверо</w:t>
            </w:r>
            <w:r>
              <w:rPr>
                <w:rFonts w:ascii="Times New Roman" w:hAnsi="Times New Roman" w:cs="Times New Roman"/>
                <w:sz w:val="28"/>
                <w:szCs w:val="28"/>
              </w:rPr>
              <w:t xml:space="preserve">к   </w:t>
            </w:r>
            <w:r>
              <w:rPr>
                <w:rFonts w:ascii="Times New Roman" w:hAnsi="Times New Roman" w:cs="Times New Roman"/>
                <w:sz w:val="28"/>
                <w:szCs w:val="28"/>
              </w:rPr>
              <w:br/>
              <w:t xml:space="preserve">достоверности подлинности   документов об образовании, сведений о доходах,   </w:t>
            </w:r>
            <w:r w:rsidRPr="00D75E5D">
              <w:rPr>
                <w:rFonts w:ascii="Times New Roman" w:hAnsi="Times New Roman" w:cs="Times New Roman"/>
                <w:sz w:val="28"/>
                <w:szCs w:val="28"/>
              </w:rPr>
              <w:t>имуществе и обязательс</w:t>
            </w:r>
            <w:r>
              <w:rPr>
                <w:rFonts w:ascii="Times New Roman" w:hAnsi="Times New Roman" w:cs="Times New Roman"/>
                <w:sz w:val="28"/>
                <w:szCs w:val="28"/>
              </w:rPr>
              <w:t>твах</w:t>
            </w:r>
            <w:r>
              <w:rPr>
                <w:rFonts w:ascii="Times New Roman" w:hAnsi="Times New Roman" w:cs="Times New Roman"/>
                <w:sz w:val="28"/>
                <w:szCs w:val="28"/>
              </w:rPr>
              <w:br/>
              <w:t xml:space="preserve">имущественного характера и иных сведений,    представляемых гражданами </w:t>
            </w:r>
            <w:r w:rsidRPr="00D75E5D">
              <w:rPr>
                <w:rFonts w:ascii="Times New Roman" w:hAnsi="Times New Roman" w:cs="Times New Roman"/>
                <w:sz w:val="28"/>
                <w:szCs w:val="28"/>
              </w:rPr>
              <w:t xml:space="preserve">при приеме                </w:t>
            </w:r>
            <w:r w:rsidRPr="00D75E5D">
              <w:rPr>
                <w:rFonts w:ascii="Times New Roman" w:hAnsi="Times New Roman" w:cs="Times New Roman"/>
                <w:sz w:val="28"/>
                <w:szCs w:val="28"/>
              </w:rPr>
              <w:br/>
              <w:t xml:space="preserve">на муниципальную службу   </w:t>
            </w:r>
          </w:p>
        </w:tc>
        <w:tc>
          <w:tcPr>
            <w:tcW w:w="1559" w:type="dxa"/>
            <w:tcBorders>
              <w:top w:val="single" w:sz="4" w:space="0" w:color="auto"/>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top w:val="single" w:sz="4" w:space="0" w:color="auto"/>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22</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2C6E7C">
            <w:pPr>
              <w:pStyle w:val="ConsPlusCell"/>
              <w:rPr>
                <w:rFonts w:ascii="Times New Roman" w:hAnsi="Times New Roman" w:cs="Times New Roman"/>
                <w:sz w:val="28"/>
                <w:szCs w:val="28"/>
              </w:rPr>
            </w:pPr>
            <w:r w:rsidRPr="00D75E5D">
              <w:rPr>
                <w:rFonts w:ascii="Times New Roman" w:hAnsi="Times New Roman" w:cs="Times New Roman"/>
                <w:sz w:val="28"/>
                <w:szCs w:val="28"/>
              </w:rPr>
              <w:t>5. Проверка достоверно</w:t>
            </w:r>
            <w:r>
              <w:rPr>
                <w:rFonts w:ascii="Times New Roman" w:hAnsi="Times New Roman" w:cs="Times New Roman"/>
                <w:sz w:val="28"/>
                <w:szCs w:val="28"/>
              </w:rPr>
              <w:t xml:space="preserve">сти </w:t>
            </w:r>
            <w:r>
              <w:rPr>
                <w:rFonts w:ascii="Times New Roman" w:hAnsi="Times New Roman" w:cs="Times New Roman"/>
                <w:sz w:val="28"/>
                <w:szCs w:val="28"/>
              </w:rPr>
              <w:br/>
              <w:t xml:space="preserve">сведений о доходах, имуществе и обязательствах </w:t>
            </w:r>
            <w:r w:rsidRPr="00D75E5D">
              <w:rPr>
                <w:rFonts w:ascii="Times New Roman" w:hAnsi="Times New Roman" w:cs="Times New Roman"/>
                <w:sz w:val="28"/>
                <w:szCs w:val="28"/>
              </w:rPr>
              <w:t>имущественного характе</w:t>
            </w:r>
            <w:r>
              <w:rPr>
                <w:rFonts w:ascii="Times New Roman" w:hAnsi="Times New Roman" w:cs="Times New Roman"/>
                <w:sz w:val="28"/>
                <w:szCs w:val="28"/>
              </w:rPr>
              <w:t xml:space="preserve">ра, представляемых   </w:t>
            </w:r>
            <w:r w:rsidRPr="00D75E5D">
              <w:rPr>
                <w:rFonts w:ascii="Times New Roman" w:hAnsi="Times New Roman" w:cs="Times New Roman"/>
                <w:sz w:val="28"/>
                <w:szCs w:val="28"/>
              </w:rPr>
              <w:t xml:space="preserve">муниципальными служащими  </w:t>
            </w:r>
          </w:p>
        </w:tc>
        <w:tc>
          <w:tcPr>
            <w:tcW w:w="1559" w:type="dxa"/>
            <w:tcBorders>
              <w:top w:val="single" w:sz="4" w:space="0" w:color="auto"/>
              <w:left w:val="single" w:sz="4" w:space="0" w:color="auto"/>
              <w:bottom w:val="single" w:sz="4" w:space="0" w:color="auto"/>
              <w:right w:val="single" w:sz="4" w:space="0" w:color="auto"/>
            </w:tcBorders>
          </w:tcPr>
          <w:p w:rsidR="00970A40" w:rsidRPr="00D75E5D"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top w:val="single" w:sz="4" w:space="0" w:color="auto"/>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p w:rsidR="00970A40" w:rsidRDefault="00970A40" w:rsidP="00597368">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D75E5D" w:rsidRDefault="00970A40" w:rsidP="00B35B7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B35B7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B35B7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Borders>
              <w:left w:val="single" w:sz="4" w:space="0" w:color="auto"/>
              <w:bottom w:val="single" w:sz="4" w:space="0" w:color="auto"/>
              <w:right w:val="single" w:sz="4" w:space="0" w:color="auto"/>
            </w:tcBorders>
          </w:tcPr>
          <w:p w:rsidR="00970A40" w:rsidRPr="00D75E5D" w:rsidRDefault="00970A40" w:rsidP="00B35B79">
            <w:pPr>
              <w:pStyle w:val="ConsPlusCell"/>
              <w:jc w:val="center"/>
              <w:rPr>
                <w:rFonts w:ascii="Times New Roman" w:hAnsi="Times New Roman" w:cs="Times New Roman"/>
                <w:sz w:val="28"/>
                <w:szCs w:val="28"/>
              </w:rPr>
            </w:pPr>
            <w:r>
              <w:rPr>
                <w:rFonts w:ascii="Times New Roman" w:hAnsi="Times New Roman" w:cs="Times New Roman"/>
                <w:sz w:val="28"/>
                <w:szCs w:val="28"/>
              </w:rPr>
              <w:t>-</w:t>
            </w:r>
          </w:p>
        </w:tc>
      </w:tr>
      <w:tr w:rsidR="00970A40" w:rsidRPr="00D75E5D">
        <w:trPr>
          <w:gridBefore w:val="1"/>
          <w:trHeight w:val="645"/>
          <w:tblCellSpacing w:w="5" w:type="nil"/>
        </w:trPr>
        <w:tc>
          <w:tcPr>
            <w:tcW w:w="960" w:type="dxa"/>
            <w:vMerge w:val="restart"/>
            <w:tcBorders>
              <w:top w:val="single" w:sz="4" w:space="0" w:color="auto"/>
              <w:left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75E5D">
              <w:rPr>
                <w:rFonts w:ascii="Times New Roman" w:hAnsi="Times New Roman" w:cs="Times New Roman"/>
                <w:sz w:val="28"/>
                <w:szCs w:val="28"/>
              </w:rPr>
              <w:t xml:space="preserve">  </w:t>
            </w:r>
            <w:r w:rsidRPr="00D75E5D">
              <w:rPr>
                <w:rFonts w:ascii="Times New Roman" w:hAnsi="Times New Roman" w:cs="Times New Roman"/>
                <w:sz w:val="28"/>
                <w:szCs w:val="28"/>
              </w:rPr>
              <w:br/>
            </w:r>
          </w:p>
        </w:tc>
        <w:tc>
          <w:tcPr>
            <w:tcW w:w="4994" w:type="dxa"/>
            <w:vMerge w:val="restart"/>
            <w:tcBorders>
              <w:top w:val="single" w:sz="4" w:space="0" w:color="auto"/>
              <w:left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Наименование мероприятия</w:t>
            </w:r>
          </w:p>
        </w:tc>
        <w:tc>
          <w:tcPr>
            <w:tcW w:w="1559" w:type="dxa"/>
            <w:vMerge w:val="restart"/>
            <w:tcBorders>
              <w:top w:val="single" w:sz="4" w:space="0" w:color="auto"/>
              <w:left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 xml:space="preserve">Срок   </w:t>
            </w:r>
            <w:r w:rsidRPr="00D75E5D">
              <w:rPr>
                <w:rFonts w:ascii="Times New Roman" w:hAnsi="Times New Roman" w:cs="Times New Roman"/>
                <w:sz w:val="28"/>
                <w:szCs w:val="28"/>
              </w:rPr>
              <w:br/>
              <w:t>реализации</w:t>
            </w:r>
          </w:p>
        </w:tc>
        <w:tc>
          <w:tcPr>
            <w:tcW w:w="3238" w:type="dxa"/>
            <w:vMerge w:val="restart"/>
            <w:tcBorders>
              <w:top w:val="single" w:sz="4" w:space="0" w:color="auto"/>
              <w:left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Исполнители</w:t>
            </w:r>
          </w:p>
        </w:tc>
        <w:tc>
          <w:tcPr>
            <w:tcW w:w="4320" w:type="dxa"/>
            <w:gridSpan w:val="4"/>
            <w:tcBorders>
              <w:top w:val="single" w:sz="4" w:space="0" w:color="auto"/>
              <w:left w:val="single" w:sz="4" w:space="0" w:color="auto"/>
              <w:bottom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r w:rsidRPr="00D75E5D">
              <w:rPr>
                <w:rFonts w:ascii="Times New Roman" w:hAnsi="Times New Roman" w:cs="Times New Roman"/>
                <w:sz w:val="28"/>
                <w:szCs w:val="28"/>
              </w:rPr>
              <w:t>Объемы фин</w:t>
            </w:r>
            <w:r>
              <w:rPr>
                <w:rFonts w:ascii="Times New Roman" w:hAnsi="Times New Roman" w:cs="Times New Roman"/>
                <w:sz w:val="28"/>
                <w:szCs w:val="28"/>
              </w:rPr>
              <w:t>ансирования     (</w:t>
            </w:r>
            <w:r w:rsidRPr="00D75E5D">
              <w:rPr>
                <w:rFonts w:ascii="Times New Roman" w:hAnsi="Times New Roman" w:cs="Times New Roman"/>
                <w:sz w:val="28"/>
                <w:szCs w:val="28"/>
              </w:rPr>
              <w:t>рублей)</w:t>
            </w:r>
          </w:p>
        </w:tc>
      </w:tr>
      <w:tr w:rsidR="00970A40" w:rsidRPr="00D75E5D">
        <w:trPr>
          <w:gridBefore w:val="1"/>
          <w:trHeight w:val="315"/>
          <w:tblCellSpacing w:w="5" w:type="nil"/>
        </w:trPr>
        <w:tc>
          <w:tcPr>
            <w:tcW w:w="960" w:type="dxa"/>
            <w:vMerge/>
            <w:tcBorders>
              <w:left w:val="single" w:sz="4" w:space="0" w:color="auto"/>
              <w:bottom w:val="single" w:sz="4" w:space="0" w:color="auto"/>
              <w:right w:val="single" w:sz="4" w:space="0" w:color="auto"/>
            </w:tcBorders>
          </w:tcPr>
          <w:p w:rsidR="00970A40" w:rsidRDefault="00970A40" w:rsidP="002C6E7C">
            <w:pPr>
              <w:pStyle w:val="ConsPlusCell"/>
              <w:jc w:val="center"/>
              <w:rPr>
                <w:rFonts w:ascii="Times New Roman" w:hAnsi="Times New Roman" w:cs="Times New Roman"/>
                <w:sz w:val="28"/>
                <w:szCs w:val="28"/>
              </w:rPr>
            </w:pPr>
          </w:p>
        </w:tc>
        <w:tc>
          <w:tcPr>
            <w:tcW w:w="4994" w:type="dxa"/>
            <w:vMerge/>
            <w:tcBorders>
              <w:left w:val="single" w:sz="4" w:space="0" w:color="auto"/>
              <w:bottom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p>
        </w:tc>
        <w:tc>
          <w:tcPr>
            <w:tcW w:w="3238" w:type="dxa"/>
            <w:vMerge/>
            <w:tcBorders>
              <w:left w:val="single" w:sz="4" w:space="0" w:color="auto"/>
              <w:bottom w:val="single" w:sz="4" w:space="0" w:color="auto"/>
              <w:right w:val="single" w:sz="4" w:space="0" w:color="auto"/>
            </w:tcBorders>
          </w:tcPr>
          <w:p w:rsidR="00970A40" w:rsidRPr="00D75E5D" w:rsidRDefault="00970A40" w:rsidP="002C6E7C">
            <w:pPr>
              <w:pStyle w:val="ConsPlusCell"/>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984D3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984D3E">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984D3E">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1080" w:type="dxa"/>
            <w:tcBorders>
              <w:top w:val="single" w:sz="4" w:space="0" w:color="auto"/>
              <w:left w:val="single" w:sz="4" w:space="0" w:color="auto"/>
              <w:bottom w:val="single" w:sz="4" w:space="0" w:color="auto"/>
              <w:right w:val="single" w:sz="4" w:space="0" w:color="auto"/>
            </w:tcBorders>
          </w:tcPr>
          <w:p w:rsidR="00970A40" w:rsidRPr="00D75E5D" w:rsidRDefault="00970A40" w:rsidP="00984D3E">
            <w:pPr>
              <w:pStyle w:val="ConsPlusCell"/>
              <w:jc w:val="center"/>
              <w:rPr>
                <w:rFonts w:ascii="Times New Roman" w:hAnsi="Times New Roman" w:cs="Times New Roman"/>
                <w:sz w:val="28"/>
                <w:szCs w:val="28"/>
              </w:rPr>
            </w:pPr>
            <w:r>
              <w:rPr>
                <w:rFonts w:ascii="Times New Roman" w:hAnsi="Times New Roman" w:cs="Times New Roman"/>
                <w:sz w:val="28"/>
                <w:szCs w:val="28"/>
              </w:rPr>
              <w:t>Всего</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E64FCC">
            <w:pPr>
              <w:pStyle w:val="ConsPlusCell"/>
              <w:jc w:val="center"/>
              <w:rPr>
                <w:rFonts w:ascii="Times New Roman" w:hAnsi="Times New Roman" w:cs="Times New Roman"/>
                <w:sz w:val="28"/>
                <w:szCs w:val="28"/>
              </w:rPr>
            </w:pPr>
            <w:r>
              <w:rPr>
                <w:rFonts w:ascii="Times New Roman" w:hAnsi="Times New Roman" w:cs="Times New Roman"/>
                <w:sz w:val="28"/>
                <w:szCs w:val="28"/>
              </w:rPr>
              <w:t>23</w:t>
            </w:r>
            <w:r w:rsidRPr="00D75E5D">
              <w:rPr>
                <w:rFonts w:ascii="Times New Roman" w:hAnsi="Times New Roman" w:cs="Times New Roman"/>
                <w:sz w:val="28"/>
                <w:szCs w:val="28"/>
              </w:rPr>
              <w:t>.</w:t>
            </w: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 xml:space="preserve">6. Информирование    </w:t>
            </w:r>
            <w:r w:rsidRPr="00D75E5D">
              <w:rPr>
                <w:rFonts w:ascii="Times New Roman" w:hAnsi="Times New Roman" w:cs="Times New Roman"/>
                <w:sz w:val="28"/>
                <w:szCs w:val="28"/>
              </w:rPr>
              <w:t>общественности по в</w:t>
            </w:r>
            <w:r>
              <w:rPr>
                <w:rFonts w:ascii="Times New Roman" w:hAnsi="Times New Roman" w:cs="Times New Roman"/>
                <w:sz w:val="28"/>
                <w:szCs w:val="28"/>
              </w:rPr>
              <w:t xml:space="preserve">опросам развития муниципальной   </w:t>
            </w:r>
            <w:r w:rsidRPr="00D75E5D">
              <w:rPr>
                <w:rFonts w:ascii="Times New Roman" w:hAnsi="Times New Roman" w:cs="Times New Roman"/>
                <w:sz w:val="28"/>
                <w:szCs w:val="28"/>
              </w:rPr>
              <w:t xml:space="preserve">службы, поддержка     </w:t>
            </w:r>
            <w:r>
              <w:rPr>
                <w:rFonts w:ascii="Times New Roman" w:hAnsi="Times New Roman" w:cs="Times New Roman"/>
                <w:sz w:val="28"/>
                <w:szCs w:val="28"/>
              </w:rPr>
              <w:t xml:space="preserve"> официального сайта   муниципального образования по вопросам развития   </w:t>
            </w:r>
            <w:r w:rsidRPr="00D75E5D">
              <w:rPr>
                <w:rFonts w:ascii="Times New Roman" w:hAnsi="Times New Roman" w:cs="Times New Roman"/>
                <w:sz w:val="28"/>
                <w:szCs w:val="28"/>
              </w:rPr>
              <w:t xml:space="preserve">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2014</w:t>
            </w:r>
            <w:r w:rsidRPr="00D75E5D">
              <w:rPr>
                <w:rFonts w:ascii="Times New Roman" w:hAnsi="Times New Roman" w:cs="Times New Roman"/>
                <w:sz w:val="28"/>
                <w:szCs w:val="28"/>
              </w:rPr>
              <w:t xml:space="preserve"> -</w:t>
            </w:r>
            <w:r>
              <w:rPr>
                <w:rFonts w:ascii="Times New Roman" w:hAnsi="Times New Roman" w:cs="Times New Roman"/>
                <w:sz w:val="28"/>
                <w:szCs w:val="28"/>
              </w:rPr>
              <w:t xml:space="preserve"> 2016</w:t>
            </w:r>
            <w:r w:rsidRPr="00D75E5D">
              <w:rPr>
                <w:rFonts w:ascii="Times New Roman" w:hAnsi="Times New Roman" w:cs="Times New Roman"/>
                <w:sz w:val="28"/>
                <w:szCs w:val="28"/>
              </w:rPr>
              <w:t xml:space="preserve"> годы</w:t>
            </w:r>
          </w:p>
        </w:tc>
        <w:tc>
          <w:tcPr>
            <w:tcW w:w="3238" w:type="dxa"/>
            <w:tcBorders>
              <w:top w:val="single" w:sz="4" w:space="0" w:color="auto"/>
              <w:left w:val="single" w:sz="4" w:space="0" w:color="auto"/>
              <w:bottom w:val="single" w:sz="4" w:space="0" w:color="auto"/>
              <w:right w:val="single" w:sz="4" w:space="0" w:color="auto"/>
            </w:tcBorders>
          </w:tcPr>
          <w:p w:rsidR="00970A40" w:rsidRDefault="00970A40" w:rsidP="00597368">
            <w:pPr>
              <w:pStyle w:val="ConsPlusCell"/>
              <w:rPr>
                <w:rFonts w:ascii="Times New Roman" w:hAnsi="Times New Roman" w:cs="Times New Roman"/>
                <w:sz w:val="28"/>
                <w:szCs w:val="28"/>
              </w:rPr>
            </w:pPr>
            <w:r>
              <w:rPr>
                <w:rFonts w:ascii="Times New Roman" w:hAnsi="Times New Roman" w:cs="Times New Roman"/>
                <w:sz w:val="28"/>
                <w:szCs w:val="28"/>
              </w:rPr>
              <w:t>Дума СГО (по согласованию), Контрольный орган СГО (по согласованию), Администрация СГО (отдел правовой, кадровой работы)</w:t>
            </w:r>
          </w:p>
          <w:p w:rsidR="00970A40" w:rsidRPr="00D75E5D" w:rsidRDefault="00970A40" w:rsidP="00597368">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c>
          <w:tcPr>
            <w:tcW w:w="108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    -  </w:t>
            </w:r>
          </w:p>
        </w:tc>
      </w:tr>
      <w:tr w:rsidR="00970A40" w:rsidRPr="00D75E5D">
        <w:trPr>
          <w:gridBefore w:val="1"/>
          <w:tblCellSpacing w:w="5" w:type="nil"/>
        </w:trPr>
        <w:tc>
          <w:tcPr>
            <w:tcW w:w="960" w:type="dxa"/>
            <w:tcBorders>
              <w:top w:val="single" w:sz="4" w:space="0" w:color="auto"/>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14111" w:type="dxa"/>
            <w:gridSpan w:val="7"/>
            <w:tcBorders>
              <w:top w:val="single" w:sz="4" w:space="0" w:color="auto"/>
              <w:left w:val="single" w:sz="4" w:space="0" w:color="auto"/>
              <w:bottom w:val="single" w:sz="4" w:space="0" w:color="auto"/>
              <w:right w:val="single" w:sz="4" w:space="0" w:color="auto"/>
            </w:tcBorders>
          </w:tcPr>
          <w:p w:rsidR="00970A40" w:rsidRPr="00D75E5D" w:rsidRDefault="00970A40" w:rsidP="00A86FCC">
            <w:pPr>
              <w:pStyle w:val="ConsPlusCell"/>
              <w:jc w:val="both"/>
              <w:rPr>
                <w:rFonts w:ascii="Times New Roman" w:hAnsi="Times New Roman" w:cs="Times New Roman"/>
                <w:sz w:val="28"/>
                <w:szCs w:val="28"/>
              </w:rPr>
            </w:pPr>
            <w:r w:rsidRPr="00D75E5D">
              <w:rPr>
                <w:rFonts w:ascii="Times New Roman" w:hAnsi="Times New Roman" w:cs="Times New Roman"/>
                <w:sz w:val="28"/>
                <w:szCs w:val="28"/>
              </w:rPr>
              <w:t>Ожидаемый результат: Обеспечение соблюдения муниципальны</w:t>
            </w:r>
            <w:r>
              <w:rPr>
                <w:rFonts w:ascii="Times New Roman" w:hAnsi="Times New Roman" w:cs="Times New Roman"/>
                <w:sz w:val="28"/>
                <w:szCs w:val="28"/>
              </w:rPr>
              <w:t xml:space="preserve">ми служащими законодательства  </w:t>
            </w:r>
            <w:r w:rsidRPr="00D75E5D">
              <w:rPr>
                <w:rFonts w:ascii="Times New Roman" w:hAnsi="Times New Roman" w:cs="Times New Roman"/>
                <w:sz w:val="28"/>
                <w:szCs w:val="28"/>
              </w:rPr>
              <w:t>о муниципальной службе и противодействии коррупции, формирование системы профилактики случаев конфликта интересо</w:t>
            </w:r>
            <w:r>
              <w:rPr>
                <w:rFonts w:ascii="Times New Roman" w:hAnsi="Times New Roman" w:cs="Times New Roman"/>
                <w:sz w:val="28"/>
                <w:szCs w:val="28"/>
              </w:rPr>
              <w:t xml:space="preserve">в в органах местного   </w:t>
            </w:r>
            <w:r w:rsidRPr="00D75E5D">
              <w:rPr>
                <w:rFonts w:ascii="Times New Roman" w:hAnsi="Times New Roman" w:cs="Times New Roman"/>
                <w:sz w:val="28"/>
                <w:szCs w:val="28"/>
              </w:rPr>
              <w:t>самоуправления, сокращение количества установленных фактов н</w:t>
            </w:r>
            <w:r>
              <w:rPr>
                <w:rFonts w:ascii="Times New Roman" w:hAnsi="Times New Roman" w:cs="Times New Roman"/>
                <w:sz w:val="28"/>
                <w:szCs w:val="28"/>
              </w:rPr>
              <w:t xml:space="preserve">есоблюдения муниципальными   </w:t>
            </w:r>
            <w:r w:rsidRPr="00D75E5D">
              <w:rPr>
                <w:rFonts w:ascii="Times New Roman" w:hAnsi="Times New Roman" w:cs="Times New Roman"/>
                <w:sz w:val="28"/>
                <w:szCs w:val="28"/>
              </w:rPr>
              <w:t xml:space="preserve">служащими обязанностей, ограничений и запретов и требований к служебному поведении         </w:t>
            </w:r>
          </w:p>
        </w:tc>
      </w:tr>
      <w:tr w:rsidR="00970A40" w:rsidRPr="00D75E5D">
        <w:trPr>
          <w:gridBefore w:val="1"/>
          <w:tblCellSpacing w:w="5" w:type="nil"/>
        </w:trPr>
        <w:tc>
          <w:tcPr>
            <w:tcW w:w="960"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4994"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r w:rsidRPr="00D75E5D">
              <w:rPr>
                <w:rFonts w:ascii="Times New Roman" w:hAnsi="Times New Roman" w:cs="Times New Roman"/>
                <w:sz w:val="28"/>
                <w:szCs w:val="28"/>
              </w:rPr>
              <w:t xml:space="preserve">ИТОГО по Программе:       </w:t>
            </w:r>
          </w:p>
        </w:tc>
        <w:tc>
          <w:tcPr>
            <w:tcW w:w="1559"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3238" w:type="dxa"/>
            <w:tcBorders>
              <w:left w:val="single" w:sz="4" w:space="0" w:color="auto"/>
              <w:bottom w:val="single" w:sz="4" w:space="0" w:color="auto"/>
              <w:right w:val="single" w:sz="4" w:space="0" w:color="auto"/>
            </w:tcBorders>
          </w:tcPr>
          <w:p w:rsidR="00970A40" w:rsidRPr="00D75E5D" w:rsidRDefault="00970A40" w:rsidP="00597368">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970A40" w:rsidRPr="008D5769" w:rsidRDefault="00970A40" w:rsidP="008D576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334 000</w:t>
            </w:r>
          </w:p>
        </w:tc>
        <w:tc>
          <w:tcPr>
            <w:tcW w:w="1080" w:type="dxa"/>
            <w:tcBorders>
              <w:left w:val="single" w:sz="4" w:space="0" w:color="auto"/>
              <w:bottom w:val="single" w:sz="4" w:space="0" w:color="auto"/>
              <w:right w:val="single" w:sz="4" w:space="0" w:color="auto"/>
            </w:tcBorders>
          </w:tcPr>
          <w:p w:rsidR="00970A40" w:rsidRPr="008D5769" w:rsidRDefault="00970A40" w:rsidP="008D576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306 000</w:t>
            </w:r>
          </w:p>
        </w:tc>
        <w:tc>
          <w:tcPr>
            <w:tcW w:w="1080" w:type="dxa"/>
            <w:tcBorders>
              <w:left w:val="single" w:sz="4" w:space="0" w:color="auto"/>
              <w:bottom w:val="single" w:sz="4" w:space="0" w:color="auto"/>
              <w:right w:val="single" w:sz="4" w:space="0" w:color="auto"/>
            </w:tcBorders>
          </w:tcPr>
          <w:p w:rsidR="00970A40" w:rsidRPr="008D5769" w:rsidRDefault="00970A40" w:rsidP="008D576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305 000</w:t>
            </w:r>
          </w:p>
        </w:tc>
        <w:tc>
          <w:tcPr>
            <w:tcW w:w="1080" w:type="dxa"/>
            <w:tcBorders>
              <w:left w:val="single" w:sz="4" w:space="0" w:color="auto"/>
              <w:bottom w:val="single" w:sz="4" w:space="0" w:color="auto"/>
              <w:right w:val="single" w:sz="4" w:space="0" w:color="auto"/>
            </w:tcBorders>
          </w:tcPr>
          <w:p w:rsidR="00970A40" w:rsidRPr="008D5769" w:rsidRDefault="00970A40" w:rsidP="008D5769">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945 000</w:t>
            </w:r>
          </w:p>
        </w:tc>
      </w:tr>
    </w:tbl>
    <w:p w:rsidR="00970A40" w:rsidRPr="00D75E5D" w:rsidRDefault="00970A40" w:rsidP="002B4EF9">
      <w:pPr>
        <w:widowControl w:val="0"/>
        <w:autoSpaceDE w:val="0"/>
        <w:autoSpaceDN w:val="0"/>
        <w:adjustRightInd w:val="0"/>
        <w:rPr>
          <w:sz w:val="28"/>
          <w:szCs w:val="28"/>
        </w:rPr>
      </w:pPr>
    </w:p>
    <w:p w:rsidR="00970A40" w:rsidRPr="007519FB" w:rsidRDefault="00970A40" w:rsidP="00D0309C">
      <w:pPr>
        <w:autoSpaceDE w:val="0"/>
        <w:autoSpaceDN w:val="0"/>
        <w:adjustRightInd w:val="0"/>
        <w:jc w:val="both"/>
        <w:rPr>
          <w:sz w:val="28"/>
          <w:szCs w:val="28"/>
        </w:rPr>
      </w:pPr>
      <w:r>
        <w:rPr>
          <w:sz w:val="28"/>
          <w:szCs w:val="28"/>
        </w:rPr>
        <w:t>Примечание:</w:t>
      </w:r>
    </w:p>
    <w:tbl>
      <w:tblPr>
        <w:tblW w:w="0" w:type="auto"/>
        <w:tblInd w:w="2" w:type="dxa"/>
        <w:tblLayout w:type="fixed"/>
        <w:tblCellMar>
          <w:left w:w="70" w:type="dxa"/>
          <w:right w:w="70" w:type="dxa"/>
        </w:tblCellMar>
        <w:tblLook w:val="0000"/>
      </w:tblPr>
      <w:tblGrid>
        <w:gridCol w:w="6480"/>
        <w:gridCol w:w="3510"/>
      </w:tblGrid>
      <w:tr w:rsidR="00970A40" w:rsidRPr="007519FB">
        <w:trPr>
          <w:cantSplit/>
          <w:trHeight w:val="240"/>
        </w:trPr>
        <w:tc>
          <w:tcPr>
            <w:tcW w:w="648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sidRPr="007519FB">
              <w:rPr>
                <w:rFonts w:ascii="Times New Roman" w:hAnsi="Times New Roman" w:cs="Times New Roman"/>
                <w:sz w:val="28"/>
                <w:szCs w:val="28"/>
              </w:rPr>
              <w:t xml:space="preserve">Полное наименование              </w:t>
            </w:r>
          </w:p>
        </w:tc>
        <w:tc>
          <w:tcPr>
            <w:tcW w:w="351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sidRPr="007519FB">
              <w:rPr>
                <w:rFonts w:ascii="Times New Roman" w:hAnsi="Times New Roman" w:cs="Times New Roman"/>
                <w:sz w:val="28"/>
                <w:szCs w:val="28"/>
              </w:rPr>
              <w:t xml:space="preserve">Принятое сокращение   </w:t>
            </w:r>
          </w:p>
        </w:tc>
      </w:tr>
      <w:tr w:rsidR="00970A40" w:rsidRPr="007519FB">
        <w:trPr>
          <w:cantSplit/>
          <w:trHeight w:val="360"/>
        </w:trPr>
        <w:tc>
          <w:tcPr>
            <w:tcW w:w="648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Сосьвинский городской округ </w:t>
            </w:r>
          </w:p>
        </w:tc>
        <w:tc>
          <w:tcPr>
            <w:tcW w:w="3510" w:type="dxa"/>
            <w:tcBorders>
              <w:top w:val="single" w:sz="6" w:space="0" w:color="auto"/>
              <w:left w:val="single" w:sz="6" w:space="0" w:color="auto"/>
              <w:bottom w:val="single" w:sz="6" w:space="0" w:color="auto"/>
              <w:right w:val="single" w:sz="6" w:space="0" w:color="auto"/>
            </w:tcBorders>
          </w:tcPr>
          <w:p w:rsidR="00970A40"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СГО</w:t>
            </w:r>
          </w:p>
        </w:tc>
      </w:tr>
      <w:tr w:rsidR="00970A40" w:rsidRPr="007519FB">
        <w:trPr>
          <w:cantSplit/>
          <w:trHeight w:val="240"/>
        </w:trPr>
        <w:tc>
          <w:tcPr>
            <w:tcW w:w="6480" w:type="dxa"/>
            <w:tcBorders>
              <w:top w:val="single" w:sz="6" w:space="0" w:color="auto"/>
              <w:left w:val="single" w:sz="6" w:space="0" w:color="auto"/>
              <w:bottom w:val="single" w:sz="6" w:space="0" w:color="auto"/>
              <w:right w:val="single" w:sz="6" w:space="0" w:color="auto"/>
            </w:tcBorders>
          </w:tcPr>
          <w:p w:rsidR="00970A40"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2. Дума Сосьвинского городского округа</w:t>
            </w:r>
          </w:p>
        </w:tc>
        <w:tc>
          <w:tcPr>
            <w:tcW w:w="3510" w:type="dxa"/>
            <w:tcBorders>
              <w:top w:val="single" w:sz="6" w:space="0" w:color="auto"/>
              <w:left w:val="single" w:sz="6" w:space="0" w:color="auto"/>
              <w:bottom w:val="single" w:sz="6" w:space="0" w:color="auto"/>
              <w:right w:val="single" w:sz="6" w:space="0" w:color="auto"/>
            </w:tcBorders>
          </w:tcPr>
          <w:p w:rsidR="00970A40"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Дума СГО</w:t>
            </w:r>
          </w:p>
        </w:tc>
      </w:tr>
      <w:tr w:rsidR="00970A40" w:rsidRPr="007519FB">
        <w:trPr>
          <w:cantSplit/>
          <w:trHeight w:val="240"/>
        </w:trPr>
        <w:tc>
          <w:tcPr>
            <w:tcW w:w="6480" w:type="dxa"/>
            <w:tcBorders>
              <w:top w:val="single" w:sz="6" w:space="0" w:color="auto"/>
              <w:left w:val="single" w:sz="6" w:space="0" w:color="auto"/>
              <w:bottom w:val="single" w:sz="6" w:space="0" w:color="auto"/>
              <w:right w:val="single" w:sz="6" w:space="0" w:color="auto"/>
            </w:tcBorders>
          </w:tcPr>
          <w:p w:rsidR="00970A40"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Контрольный орган Сосьвинского городского округа </w:t>
            </w:r>
          </w:p>
        </w:tc>
        <w:tc>
          <w:tcPr>
            <w:tcW w:w="3510" w:type="dxa"/>
            <w:tcBorders>
              <w:top w:val="single" w:sz="6" w:space="0" w:color="auto"/>
              <w:left w:val="single" w:sz="6" w:space="0" w:color="auto"/>
              <w:bottom w:val="single" w:sz="6" w:space="0" w:color="auto"/>
              <w:right w:val="single" w:sz="6" w:space="0" w:color="auto"/>
            </w:tcBorders>
          </w:tcPr>
          <w:p w:rsidR="00970A40"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Контрольный орган СГО</w:t>
            </w:r>
          </w:p>
        </w:tc>
      </w:tr>
      <w:tr w:rsidR="00970A40" w:rsidRPr="007519FB">
        <w:trPr>
          <w:cantSplit/>
          <w:trHeight w:val="240"/>
        </w:trPr>
        <w:tc>
          <w:tcPr>
            <w:tcW w:w="648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Pr="007519FB">
              <w:rPr>
                <w:rFonts w:ascii="Times New Roman" w:hAnsi="Times New Roman" w:cs="Times New Roman"/>
                <w:sz w:val="28"/>
                <w:szCs w:val="28"/>
              </w:rPr>
              <w:t xml:space="preserve">. </w:t>
            </w:r>
            <w:r>
              <w:rPr>
                <w:rFonts w:ascii="Times New Roman" w:hAnsi="Times New Roman" w:cs="Times New Roman"/>
                <w:sz w:val="28"/>
                <w:szCs w:val="28"/>
              </w:rPr>
              <w:t>Администрация Сосьвинского городского</w:t>
            </w:r>
            <w:r w:rsidRPr="007519FB">
              <w:rPr>
                <w:rFonts w:ascii="Times New Roman" w:hAnsi="Times New Roman" w:cs="Times New Roman"/>
                <w:sz w:val="28"/>
                <w:szCs w:val="28"/>
              </w:rPr>
              <w:t xml:space="preserve"> округ</w:t>
            </w:r>
            <w:r>
              <w:rPr>
                <w:rFonts w:ascii="Times New Roman" w:hAnsi="Times New Roman" w:cs="Times New Roman"/>
                <w:sz w:val="28"/>
                <w:szCs w:val="28"/>
              </w:rPr>
              <w:t>а</w:t>
            </w:r>
            <w:r w:rsidRPr="007519FB">
              <w:rPr>
                <w:rFonts w:ascii="Times New Roman" w:hAnsi="Times New Roman" w:cs="Times New Roman"/>
                <w:sz w:val="28"/>
                <w:szCs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Администрация СГО</w:t>
            </w:r>
            <w:r w:rsidRPr="007519FB">
              <w:rPr>
                <w:rFonts w:ascii="Times New Roman" w:hAnsi="Times New Roman" w:cs="Times New Roman"/>
                <w:sz w:val="28"/>
                <w:szCs w:val="28"/>
              </w:rPr>
              <w:t xml:space="preserve">                   </w:t>
            </w:r>
          </w:p>
        </w:tc>
      </w:tr>
      <w:tr w:rsidR="00970A40" w:rsidRPr="007519FB">
        <w:trPr>
          <w:cantSplit/>
          <w:trHeight w:val="360"/>
        </w:trPr>
        <w:tc>
          <w:tcPr>
            <w:tcW w:w="6480" w:type="dxa"/>
            <w:tcBorders>
              <w:top w:val="single" w:sz="6" w:space="0" w:color="auto"/>
              <w:left w:val="single" w:sz="6" w:space="0" w:color="auto"/>
              <w:bottom w:val="single" w:sz="6" w:space="0" w:color="auto"/>
              <w:right w:val="single" w:sz="6" w:space="0" w:color="auto"/>
            </w:tcBorders>
          </w:tcPr>
          <w:p w:rsidR="00970A40" w:rsidRPr="007519FB" w:rsidRDefault="00970A40" w:rsidP="008225FA">
            <w:pPr>
              <w:pStyle w:val="ConsPlusCell"/>
              <w:widowControl/>
              <w:numPr>
                <w:ilvl w:val="0"/>
                <w:numId w:val="17"/>
              </w:numPr>
              <w:ind w:left="-70" w:firstLine="70"/>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          Сосьвинского</w:t>
            </w:r>
            <w:r w:rsidRPr="007519FB">
              <w:rPr>
                <w:rFonts w:ascii="Times New Roman" w:hAnsi="Times New Roman" w:cs="Times New Roman"/>
                <w:sz w:val="28"/>
                <w:szCs w:val="28"/>
              </w:rPr>
              <w:t xml:space="preserve"> городского округа          </w:t>
            </w:r>
          </w:p>
        </w:tc>
        <w:tc>
          <w:tcPr>
            <w:tcW w:w="351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Организационный отдел</w:t>
            </w:r>
          </w:p>
        </w:tc>
      </w:tr>
      <w:tr w:rsidR="00970A40" w:rsidRPr="007519FB">
        <w:trPr>
          <w:cantSplit/>
          <w:trHeight w:val="360"/>
        </w:trPr>
        <w:tc>
          <w:tcPr>
            <w:tcW w:w="648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6</w:t>
            </w:r>
            <w:r w:rsidRPr="007519FB">
              <w:rPr>
                <w:rFonts w:ascii="Times New Roman" w:hAnsi="Times New Roman" w:cs="Times New Roman"/>
                <w:sz w:val="28"/>
                <w:szCs w:val="28"/>
              </w:rPr>
              <w:t xml:space="preserve">. </w:t>
            </w:r>
            <w:r>
              <w:rPr>
                <w:rFonts w:ascii="Times New Roman" w:hAnsi="Times New Roman" w:cs="Times New Roman"/>
                <w:sz w:val="28"/>
                <w:szCs w:val="28"/>
              </w:rPr>
              <w:t>О</w:t>
            </w:r>
            <w:r w:rsidRPr="007519FB">
              <w:rPr>
                <w:rFonts w:ascii="Times New Roman" w:hAnsi="Times New Roman" w:cs="Times New Roman"/>
                <w:sz w:val="28"/>
                <w:szCs w:val="28"/>
              </w:rPr>
              <w:t xml:space="preserve">тдел </w:t>
            </w:r>
            <w:r>
              <w:rPr>
                <w:rFonts w:ascii="Times New Roman" w:hAnsi="Times New Roman" w:cs="Times New Roman"/>
                <w:sz w:val="28"/>
                <w:szCs w:val="28"/>
              </w:rPr>
              <w:t>правовой, кадровой работы администрации  Сосьвинского</w:t>
            </w:r>
            <w:r w:rsidRPr="007519FB">
              <w:rPr>
                <w:rFonts w:ascii="Times New Roman" w:hAnsi="Times New Roman" w:cs="Times New Roman"/>
                <w:sz w:val="28"/>
                <w:szCs w:val="28"/>
              </w:rPr>
              <w:t xml:space="preserve"> городского округа                </w:t>
            </w:r>
          </w:p>
        </w:tc>
        <w:tc>
          <w:tcPr>
            <w:tcW w:w="3510" w:type="dxa"/>
            <w:tcBorders>
              <w:top w:val="single" w:sz="6" w:space="0" w:color="auto"/>
              <w:left w:val="single" w:sz="6" w:space="0" w:color="auto"/>
              <w:bottom w:val="single" w:sz="6" w:space="0" w:color="auto"/>
              <w:right w:val="single" w:sz="6" w:space="0" w:color="auto"/>
            </w:tcBorders>
          </w:tcPr>
          <w:p w:rsidR="00970A40" w:rsidRPr="007519FB"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О</w:t>
            </w:r>
            <w:r w:rsidRPr="007519FB">
              <w:rPr>
                <w:rFonts w:ascii="Times New Roman" w:hAnsi="Times New Roman" w:cs="Times New Roman"/>
                <w:sz w:val="28"/>
                <w:szCs w:val="28"/>
              </w:rPr>
              <w:t>тдел</w:t>
            </w:r>
            <w:r>
              <w:rPr>
                <w:rFonts w:ascii="Times New Roman" w:hAnsi="Times New Roman" w:cs="Times New Roman"/>
                <w:sz w:val="28"/>
                <w:szCs w:val="28"/>
              </w:rPr>
              <w:t xml:space="preserve"> правовой, кадровой работы</w:t>
            </w:r>
            <w:r w:rsidRPr="007519FB">
              <w:rPr>
                <w:rFonts w:ascii="Times New Roman" w:hAnsi="Times New Roman" w:cs="Times New Roman"/>
                <w:sz w:val="28"/>
                <w:szCs w:val="28"/>
              </w:rPr>
              <w:t xml:space="preserve">        </w:t>
            </w:r>
          </w:p>
        </w:tc>
      </w:tr>
      <w:tr w:rsidR="00970A40" w:rsidRPr="007519FB">
        <w:trPr>
          <w:cantSplit/>
          <w:trHeight w:val="360"/>
        </w:trPr>
        <w:tc>
          <w:tcPr>
            <w:tcW w:w="6480" w:type="dxa"/>
            <w:tcBorders>
              <w:top w:val="single" w:sz="6" w:space="0" w:color="auto"/>
              <w:left w:val="single" w:sz="6" w:space="0" w:color="auto"/>
              <w:bottom w:val="single" w:sz="6" w:space="0" w:color="auto"/>
              <w:right w:val="single" w:sz="6" w:space="0" w:color="auto"/>
            </w:tcBorders>
          </w:tcPr>
          <w:p w:rsidR="00970A40" w:rsidRDefault="00970A40" w:rsidP="00D0309C">
            <w:pPr>
              <w:pStyle w:val="ConsPlusCell"/>
              <w:widowControl/>
              <w:rPr>
                <w:rFonts w:ascii="Times New Roman" w:hAnsi="Times New Roman" w:cs="Times New Roman"/>
                <w:sz w:val="28"/>
                <w:szCs w:val="28"/>
              </w:rPr>
            </w:pPr>
            <w:r>
              <w:rPr>
                <w:rFonts w:ascii="Times New Roman" w:hAnsi="Times New Roman" w:cs="Times New Roman"/>
                <w:sz w:val="28"/>
                <w:szCs w:val="28"/>
              </w:rPr>
              <w:t>7.Структурные подразделения администрации Сосьвинского городского округа</w:t>
            </w:r>
          </w:p>
        </w:tc>
        <w:tc>
          <w:tcPr>
            <w:tcW w:w="3510" w:type="dxa"/>
            <w:tcBorders>
              <w:top w:val="single" w:sz="6" w:space="0" w:color="auto"/>
              <w:left w:val="single" w:sz="6" w:space="0" w:color="auto"/>
              <w:bottom w:val="single" w:sz="6" w:space="0" w:color="auto"/>
              <w:right w:val="single" w:sz="6" w:space="0" w:color="auto"/>
            </w:tcBorders>
          </w:tcPr>
          <w:p w:rsidR="00970A40" w:rsidRDefault="00970A40" w:rsidP="001948D5">
            <w:pPr>
              <w:pStyle w:val="ConsPlusCell"/>
              <w:widowControl/>
              <w:rPr>
                <w:rFonts w:ascii="Times New Roman" w:hAnsi="Times New Roman" w:cs="Times New Roman"/>
                <w:sz w:val="28"/>
                <w:szCs w:val="28"/>
              </w:rPr>
            </w:pPr>
            <w:r>
              <w:rPr>
                <w:rFonts w:ascii="Times New Roman" w:hAnsi="Times New Roman" w:cs="Times New Roman"/>
                <w:sz w:val="28"/>
                <w:szCs w:val="28"/>
              </w:rPr>
              <w:t>Структурные подразделения администрации СГО</w:t>
            </w:r>
          </w:p>
        </w:tc>
      </w:tr>
    </w:tbl>
    <w:p w:rsidR="00970A40" w:rsidRDefault="00970A40" w:rsidP="00E64FCC"/>
    <w:p w:rsidR="00970A40" w:rsidRPr="00460513" w:rsidRDefault="00970A40" w:rsidP="00460513">
      <w:pPr>
        <w:rPr>
          <w:rFonts w:ascii="Calibri" w:hAnsi="Calibri" w:cs="Calibri"/>
        </w:rPr>
        <w:sectPr w:rsidR="00970A40" w:rsidRPr="00460513" w:rsidSect="00A81828">
          <w:pgSz w:w="16838" w:h="11906" w:orient="landscape"/>
          <w:pgMar w:top="567" w:right="567" w:bottom="567" w:left="1134" w:header="709" w:footer="709" w:gutter="0"/>
          <w:cols w:space="708"/>
          <w:docGrid w:linePitch="360"/>
        </w:sectPr>
      </w:pPr>
    </w:p>
    <w:p w:rsidR="00970A40" w:rsidRPr="00C34021" w:rsidRDefault="00970A40" w:rsidP="008225FA">
      <w:pPr>
        <w:widowControl w:val="0"/>
        <w:autoSpaceDE w:val="0"/>
        <w:autoSpaceDN w:val="0"/>
        <w:adjustRightInd w:val="0"/>
        <w:jc w:val="center"/>
        <w:outlineLvl w:val="1"/>
        <w:rPr>
          <w:b/>
          <w:bCs/>
          <w:sz w:val="28"/>
          <w:szCs w:val="28"/>
        </w:rPr>
      </w:pPr>
      <w:r w:rsidRPr="00C34021">
        <w:rPr>
          <w:b/>
          <w:bCs/>
          <w:sz w:val="28"/>
          <w:szCs w:val="28"/>
        </w:rPr>
        <w:t xml:space="preserve">Раздел 4. МЕХАНИЗМ </w:t>
      </w:r>
      <w:r>
        <w:rPr>
          <w:b/>
          <w:bCs/>
          <w:sz w:val="28"/>
          <w:szCs w:val="28"/>
        </w:rPr>
        <w:t>РЕАЛИЗАЦИИ ПРОГРАММЫ</w:t>
      </w:r>
    </w:p>
    <w:p w:rsidR="00970A40" w:rsidRPr="00C45F69" w:rsidRDefault="00970A40" w:rsidP="00C34021">
      <w:pPr>
        <w:widowControl w:val="0"/>
        <w:autoSpaceDE w:val="0"/>
        <w:autoSpaceDN w:val="0"/>
        <w:adjustRightInd w:val="0"/>
        <w:ind w:firstLine="540"/>
        <w:jc w:val="both"/>
        <w:rPr>
          <w:sz w:val="28"/>
          <w:szCs w:val="28"/>
        </w:rPr>
      </w:pPr>
    </w:p>
    <w:p w:rsidR="00970A40" w:rsidRDefault="00970A40" w:rsidP="0094695D">
      <w:pPr>
        <w:widowControl w:val="0"/>
        <w:autoSpaceDE w:val="0"/>
        <w:autoSpaceDN w:val="0"/>
        <w:adjustRightInd w:val="0"/>
        <w:ind w:firstLine="540"/>
        <w:jc w:val="both"/>
        <w:rPr>
          <w:sz w:val="28"/>
          <w:szCs w:val="28"/>
        </w:rPr>
      </w:pPr>
      <w:r w:rsidRPr="00C45F69">
        <w:rPr>
          <w:sz w:val="28"/>
          <w:szCs w:val="28"/>
        </w:rPr>
        <w:t xml:space="preserve">Исполнителями Программы являются </w:t>
      </w:r>
      <w:r>
        <w:rPr>
          <w:sz w:val="28"/>
          <w:szCs w:val="28"/>
        </w:rPr>
        <w:t>Дума Сосьвинского городского округа</w:t>
      </w:r>
      <w:r w:rsidRPr="00C45F69">
        <w:rPr>
          <w:sz w:val="28"/>
          <w:szCs w:val="28"/>
        </w:rPr>
        <w:t xml:space="preserve"> (по согласованию), </w:t>
      </w:r>
      <w:r>
        <w:rPr>
          <w:sz w:val="28"/>
          <w:szCs w:val="28"/>
        </w:rPr>
        <w:t>Контрольный орган Сосьвинского городского округа</w:t>
      </w:r>
      <w:r w:rsidRPr="00C45F69">
        <w:rPr>
          <w:sz w:val="28"/>
          <w:szCs w:val="28"/>
        </w:rPr>
        <w:t xml:space="preserve"> (по согласованию), </w:t>
      </w:r>
      <w:r>
        <w:rPr>
          <w:sz w:val="28"/>
          <w:szCs w:val="28"/>
        </w:rPr>
        <w:t>Администрация Сосьвинского городского округа</w:t>
      </w:r>
      <w:r w:rsidRPr="00C45F69">
        <w:rPr>
          <w:sz w:val="28"/>
          <w:szCs w:val="28"/>
        </w:rPr>
        <w:t>.</w:t>
      </w:r>
    </w:p>
    <w:p w:rsidR="00970A40" w:rsidRDefault="00970A40" w:rsidP="0094695D">
      <w:pPr>
        <w:widowControl w:val="0"/>
        <w:autoSpaceDE w:val="0"/>
        <w:autoSpaceDN w:val="0"/>
        <w:adjustRightInd w:val="0"/>
        <w:ind w:firstLine="540"/>
        <w:jc w:val="both"/>
        <w:rPr>
          <w:sz w:val="28"/>
          <w:szCs w:val="28"/>
        </w:rPr>
      </w:pPr>
      <w:r w:rsidRPr="005B6EBE">
        <w:rPr>
          <w:sz w:val="28"/>
          <w:szCs w:val="28"/>
        </w:rPr>
        <w:t>Координатором Программы является отдел</w:t>
      </w:r>
      <w:r>
        <w:rPr>
          <w:sz w:val="28"/>
          <w:szCs w:val="28"/>
        </w:rPr>
        <w:t xml:space="preserve"> правовой, кадровой работы</w:t>
      </w:r>
      <w:r w:rsidRPr="005B6EBE">
        <w:rPr>
          <w:sz w:val="28"/>
          <w:szCs w:val="28"/>
        </w:rPr>
        <w:t xml:space="preserve"> администрации Сосьвинского городского округа в пределах его компетенции, который обеспечивает </w:t>
      </w:r>
      <w:r>
        <w:rPr>
          <w:sz w:val="28"/>
          <w:szCs w:val="28"/>
        </w:rPr>
        <w:t>текущее управление</w:t>
      </w:r>
      <w:r w:rsidRPr="005B6EBE">
        <w:rPr>
          <w:sz w:val="28"/>
          <w:szCs w:val="28"/>
        </w:rPr>
        <w:t xml:space="preserve"> реализацией программных мероприятий.</w:t>
      </w:r>
    </w:p>
    <w:p w:rsidR="00970A40" w:rsidRDefault="00970A40" w:rsidP="0094695D">
      <w:pPr>
        <w:widowControl w:val="0"/>
        <w:autoSpaceDE w:val="0"/>
        <w:autoSpaceDN w:val="0"/>
        <w:adjustRightInd w:val="0"/>
        <w:ind w:firstLine="540"/>
        <w:jc w:val="both"/>
        <w:rPr>
          <w:sz w:val="28"/>
          <w:szCs w:val="28"/>
        </w:rPr>
      </w:pPr>
      <w:r>
        <w:rPr>
          <w:sz w:val="28"/>
          <w:szCs w:val="28"/>
        </w:rPr>
        <w:t>О</w:t>
      </w:r>
      <w:r w:rsidRPr="005B6EBE">
        <w:rPr>
          <w:sz w:val="28"/>
          <w:szCs w:val="28"/>
        </w:rPr>
        <w:t>тдел</w:t>
      </w:r>
      <w:r>
        <w:rPr>
          <w:sz w:val="28"/>
          <w:szCs w:val="28"/>
        </w:rPr>
        <w:t xml:space="preserve"> правовой, кадровой работы</w:t>
      </w:r>
      <w:r w:rsidRPr="005B6EBE">
        <w:rPr>
          <w:sz w:val="28"/>
          <w:szCs w:val="28"/>
        </w:rPr>
        <w:t xml:space="preserve"> администрации Сосьвинского городского округа:</w:t>
      </w:r>
    </w:p>
    <w:p w:rsidR="00970A40" w:rsidRPr="00BF3D38" w:rsidRDefault="00970A40" w:rsidP="00BF3D38">
      <w:pPr>
        <w:pStyle w:val="ListParagraph"/>
        <w:widowControl w:val="0"/>
        <w:numPr>
          <w:ilvl w:val="0"/>
          <w:numId w:val="18"/>
        </w:numPr>
        <w:autoSpaceDE w:val="0"/>
        <w:autoSpaceDN w:val="0"/>
        <w:adjustRightInd w:val="0"/>
        <w:jc w:val="both"/>
        <w:rPr>
          <w:sz w:val="28"/>
          <w:szCs w:val="28"/>
        </w:rPr>
      </w:pPr>
      <w:r w:rsidRPr="00BF3D38">
        <w:rPr>
          <w:sz w:val="28"/>
          <w:szCs w:val="28"/>
        </w:rPr>
        <w:t>координирует работу исполнителей программных мероприятий;</w:t>
      </w:r>
    </w:p>
    <w:p w:rsidR="00970A40" w:rsidRPr="00BF3D38" w:rsidRDefault="00970A40" w:rsidP="00BF3D38">
      <w:pPr>
        <w:pStyle w:val="ListParagraph"/>
        <w:widowControl w:val="0"/>
        <w:numPr>
          <w:ilvl w:val="0"/>
          <w:numId w:val="18"/>
        </w:numPr>
        <w:autoSpaceDE w:val="0"/>
        <w:autoSpaceDN w:val="0"/>
        <w:adjustRightInd w:val="0"/>
        <w:ind w:left="0" w:firstLine="567"/>
        <w:jc w:val="both"/>
        <w:rPr>
          <w:sz w:val="28"/>
          <w:szCs w:val="28"/>
        </w:rPr>
      </w:pPr>
      <w:r>
        <w:rPr>
          <w:sz w:val="28"/>
          <w:szCs w:val="28"/>
        </w:rPr>
        <w:t>осуществляет отбор на договорной основе исполнителей мероприятий программы;</w:t>
      </w:r>
    </w:p>
    <w:p w:rsidR="00970A40" w:rsidRDefault="00970A40" w:rsidP="0094695D">
      <w:pPr>
        <w:widowControl w:val="0"/>
        <w:autoSpaceDE w:val="0"/>
        <w:autoSpaceDN w:val="0"/>
        <w:adjustRightInd w:val="0"/>
        <w:ind w:firstLine="540"/>
        <w:jc w:val="both"/>
        <w:rPr>
          <w:sz w:val="28"/>
          <w:szCs w:val="28"/>
        </w:rPr>
      </w:pPr>
      <w:r>
        <w:rPr>
          <w:sz w:val="28"/>
          <w:szCs w:val="28"/>
        </w:rPr>
        <w:t>3</w:t>
      </w:r>
      <w:r w:rsidRPr="005B6EBE">
        <w:rPr>
          <w:sz w:val="28"/>
          <w:szCs w:val="28"/>
        </w:rPr>
        <w:t>) совместно с исполнителями муниципальной программы проводит уточнение объемов финансирования мероприятий на очередной финансовый год;</w:t>
      </w:r>
    </w:p>
    <w:p w:rsidR="00970A40" w:rsidRDefault="00970A40" w:rsidP="0094695D">
      <w:pPr>
        <w:widowControl w:val="0"/>
        <w:autoSpaceDE w:val="0"/>
        <w:autoSpaceDN w:val="0"/>
        <w:adjustRightInd w:val="0"/>
        <w:ind w:firstLine="540"/>
        <w:jc w:val="both"/>
        <w:rPr>
          <w:sz w:val="28"/>
          <w:szCs w:val="28"/>
        </w:rPr>
      </w:pPr>
      <w:r>
        <w:rPr>
          <w:sz w:val="28"/>
          <w:szCs w:val="28"/>
        </w:rPr>
        <w:t>4</w:t>
      </w:r>
      <w:r w:rsidRPr="005B6EBE">
        <w:rPr>
          <w:sz w:val="28"/>
          <w:szCs w:val="28"/>
        </w:rPr>
        <w:t>) готовит и представляет по окончании отчетного года ин</w:t>
      </w:r>
      <w:r>
        <w:rPr>
          <w:sz w:val="28"/>
          <w:szCs w:val="28"/>
        </w:rPr>
        <w:t>формацию о выполнении программы</w:t>
      </w:r>
      <w:r w:rsidRPr="005B6EBE">
        <w:rPr>
          <w:sz w:val="28"/>
          <w:szCs w:val="28"/>
        </w:rPr>
        <w:t>.</w:t>
      </w:r>
      <w:r>
        <w:rPr>
          <w:sz w:val="28"/>
          <w:szCs w:val="28"/>
        </w:rPr>
        <w:t xml:space="preserve"> </w:t>
      </w:r>
    </w:p>
    <w:p w:rsidR="00970A40" w:rsidRDefault="00970A40" w:rsidP="0094695D">
      <w:pPr>
        <w:widowControl w:val="0"/>
        <w:autoSpaceDE w:val="0"/>
        <w:autoSpaceDN w:val="0"/>
        <w:adjustRightInd w:val="0"/>
        <w:ind w:firstLine="540"/>
        <w:jc w:val="both"/>
        <w:rPr>
          <w:sz w:val="28"/>
          <w:szCs w:val="28"/>
        </w:rPr>
      </w:pPr>
      <w:r>
        <w:rPr>
          <w:sz w:val="28"/>
          <w:szCs w:val="28"/>
        </w:rPr>
        <w:t>При необходимости заслушивается на заседании Коллегии администрации Сосьвинского городского округа.</w:t>
      </w:r>
    </w:p>
    <w:p w:rsidR="00970A40" w:rsidRDefault="00970A40" w:rsidP="0094695D">
      <w:pPr>
        <w:widowControl w:val="0"/>
        <w:autoSpaceDE w:val="0"/>
        <w:autoSpaceDN w:val="0"/>
        <w:adjustRightInd w:val="0"/>
        <w:ind w:firstLine="540"/>
        <w:jc w:val="both"/>
        <w:rPr>
          <w:sz w:val="28"/>
          <w:szCs w:val="28"/>
        </w:rPr>
      </w:pPr>
      <w:r w:rsidRPr="00D16C37">
        <w:rPr>
          <w:sz w:val="28"/>
          <w:szCs w:val="28"/>
        </w:rPr>
        <w:t>В ходе исполнения Программы ежегодно уточняются механизм ее реализации и состав исполнителей.</w:t>
      </w:r>
    </w:p>
    <w:p w:rsidR="00970A40" w:rsidRDefault="00970A40" w:rsidP="002B4EF9">
      <w:pPr>
        <w:widowControl w:val="0"/>
        <w:autoSpaceDE w:val="0"/>
        <w:autoSpaceDN w:val="0"/>
        <w:adjustRightInd w:val="0"/>
        <w:outlineLvl w:val="1"/>
        <w:rPr>
          <w:sz w:val="28"/>
          <w:szCs w:val="28"/>
        </w:rPr>
      </w:pPr>
    </w:p>
    <w:p w:rsidR="00970A40" w:rsidRPr="00FA4ACE" w:rsidRDefault="00970A40" w:rsidP="00FA4ACE">
      <w:pPr>
        <w:widowControl w:val="0"/>
        <w:autoSpaceDE w:val="0"/>
        <w:autoSpaceDN w:val="0"/>
        <w:adjustRightInd w:val="0"/>
        <w:jc w:val="center"/>
        <w:outlineLvl w:val="1"/>
        <w:rPr>
          <w:b/>
          <w:bCs/>
          <w:sz w:val="28"/>
          <w:szCs w:val="28"/>
        </w:rPr>
      </w:pPr>
      <w:r w:rsidRPr="00FA4ACE">
        <w:rPr>
          <w:b/>
          <w:bCs/>
          <w:sz w:val="28"/>
          <w:szCs w:val="28"/>
        </w:rPr>
        <w:t>Раздел 5. ОЦЕНКА ЭФФЕКТИВНОСТИ РЕАЛИЗАЦИИ ПРОГРАММЫ</w:t>
      </w:r>
    </w:p>
    <w:p w:rsidR="00970A40" w:rsidRPr="00C45F69" w:rsidRDefault="00970A40" w:rsidP="00FA4ACE">
      <w:pPr>
        <w:widowControl w:val="0"/>
        <w:autoSpaceDE w:val="0"/>
        <w:autoSpaceDN w:val="0"/>
        <w:adjustRightInd w:val="0"/>
        <w:rPr>
          <w:sz w:val="28"/>
          <w:szCs w:val="28"/>
        </w:rPr>
      </w:pPr>
    </w:p>
    <w:p w:rsidR="00970A40" w:rsidRPr="00C45F69" w:rsidRDefault="00970A40" w:rsidP="00FA4ACE">
      <w:pPr>
        <w:widowControl w:val="0"/>
        <w:autoSpaceDE w:val="0"/>
        <w:autoSpaceDN w:val="0"/>
        <w:adjustRightInd w:val="0"/>
        <w:ind w:firstLine="540"/>
        <w:jc w:val="both"/>
        <w:rPr>
          <w:sz w:val="28"/>
          <w:szCs w:val="28"/>
        </w:rPr>
      </w:pPr>
      <w:r w:rsidRPr="00C45F69">
        <w:rPr>
          <w:sz w:val="28"/>
          <w:szCs w:val="28"/>
        </w:rPr>
        <w:t>В ходе выполнения Программы предполагается достичь следующих результатов:</w:t>
      </w:r>
    </w:p>
    <w:p w:rsidR="00970A40" w:rsidRPr="00C45F69" w:rsidRDefault="00970A40" w:rsidP="00FA4ACE">
      <w:pPr>
        <w:widowControl w:val="0"/>
        <w:autoSpaceDE w:val="0"/>
        <w:autoSpaceDN w:val="0"/>
        <w:adjustRightInd w:val="0"/>
        <w:ind w:firstLine="540"/>
        <w:jc w:val="both"/>
        <w:rPr>
          <w:sz w:val="28"/>
          <w:szCs w:val="28"/>
        </w:rPr>
      </w:pPr>
      <w:r w:rsidRPr="00C45F69">
        <w:rPr>
          <w:sz w:val="28"/>
          <w:szCs w:val="28"/>
        </w:rPr>
        <w:t>1.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Свердловской области.</w:t>
      </w:r>
    </w:p>
    <w:p w:rsidR="00970A40" w:rsidRDefault="00970A40" w:rsidP="00FA4ACE">
      <w:pPr>
        <w:widowControl w:val="0"/>
        <w:autoSpaceDE w:val="0"/>
        <w:autoSpaceDN w:val="0"/>
        <w:adjustRightInd w:val="0"/>
        <w:ind w:firstLine="540"/>
        <w:jc w:val="both"/>
        <w:rPr>
          <w:sz w:val="28"/>
          <w:szCs w:val="28"/>
        </w:rPr>
      </w:pPr>
      <w:r w:rsidRPr="00C45F69">
        <w:rPr>
          <w:sz w:val="28"/>
          <w:szCs w:val="28"/>
        </w:rPr>
        <w:t>2. Повышение эффективности кадровой политики в системе муниципальной службы в целях улучшения кадрового состава муниципальной службы</w:t>
      </w:r>
      <w:r>
        <w:rPr>
          <w:sz w:val="28"/>
          <w:szCs w:val="28"/>
        </w:rPr>
        <w:t>.</w:t>
      </w:r>
    </w:p>
    <w:p w:rsidR="00970A40" w:rsidRPr="00C45F69" w:rsidRDefault="00970A40" w:rsidP="00FA4ACE">
      <w:pPr>
        <w:widowControl w:val="0"/>
        <w:autoSpaceDE w:val="0"/>
        <w:autoSpaceDN w:val="0"/>
        <w:adjustRightInd w:val="0"/>
        <w:ind w:firstLine="540"/>
        <w:jc w:val="both"/>
        <w:rPr>
          <w:sz w:val="28"/>
          <w:szCs w:val="28"/>
        </w:rPr>
      </w:pPr>
      <w:r>
        <w:rPr>
          <w:sz w:val="28"/>
          <w:szCs w:val="28"/>
        </w:rPr>
        <w:t>3</w:t>
      </w:r>
      <w:r w:rsidRPr="00C45F69">
        <w:rPr>
          <w:sz w:val="28"/>
          <w:szCs w:val="28"/>
        </w:rPr>
        <w:t>. Последовательная разработка и внедрение инновационных кадровых технологий на муниципальной службе.</w:t>
      </w:r>
    </w:p>
    <w:p w:rsidR="00970A40" w:rsidRPr="00C45F69" w:rsidRDefault="00970A40" w:rsidP="00FA4ACE">
      <w:pPr>
        <w:widowControl w:val="0"/>
        <w:autoSpaceDE w:val="0"/>
        <w:autoSpaceDN w:val="0"/>
        <w:adjustRightInd w:val="0"/>
        <w:ind w:firstLine="540"/>
        <w:jc w:val="both"/>
        <w:rPr>
          <w:sz w:val="28"/>
          <w:szCs w:val="28"/>
        </w:rPr>
      </w:pPr>
      <w:r>
        <w:rPr>
          <w:sz w:val="28"/>
          <w:szCs w:val="28"/>
        </w:rPr>
        <w:t>4</w:t>
      </w:r>
      <w:r w:rsidRPr="00C45F69">
        <w:rPr>
          <w:sz w:val="28"/>
          <w:szCs w:val="28"/>
        </w:rPr>
        <w:t>. Создание необходимых условий для профессионального развития муниципальных служащих.</w:t>
      </w:r>
    </w:p>
    <w:p w:rsidR="00970A40" w:rsidRPr="00C45F69" w:rsidRDefault="00970A40" w:rsidP="00FA4ACE">
      <w:pPr>
        <w:widowControl w:val="0"/>
        <w:autoSpaceDE w:val="0"/>
        <w:autoSpaceDN w:val="0"/>
        <w:adjustRightInd w:val="0"/>
        <w:ind w:firstLine="540"/>
        <w:jc w:val="both"/>
        <w:rPr>
          <w:sz w:val="28"/>
          <w:szCs w:val="28"/>
        </w:rPr>
      </w:pPr>
      <w:r>
        <w:rPr>
          <w:sz w:val="28"/>
          <w:szCs w:val="28"/>
        </w:rPr>
        <w:t>5</w:t>
      </w:r>
      <w:r w:rsidRPr="00C45F69">
        <w:rPr>
          <w:sz w:val="28"/>
          <w:szCs w:val="28"/>
        </w:rPr>
        <w:t>. Внедрение и совершенствование механизмов формирования кадрового резерва, проведения аттестации муниципальных служащих.</w:t>
      </w:r>
    </w:p>
    <w:p w:rsidR="00970A40" w:rsidRPr="00C45F69" w:rsidRDefault="00970A40" w:rsidP="00FA4ACE">
      <w:pPr>
        <w:widowControl w:val="0"/>
        <w:autoSpaceDE w:val="0"/>
        <w:autoSpaceDN w:val="0"/>
        <w:adjustRightInd w:val="0"/>
        <w:ind w:firstLine="540"/>
        <w:jc w:val="both"/>
        <w:rPr>
          <w:sz w:val="28"/>
          <w:szCs w:val="28"/>
        </w:rPr>
      </w:pPr>
      <w:r>
        <w:rPr>
          <w:sz w:val="28"/>
          <w:szCs w:val="28"/>
        </w:rPr>
        <w:t>6</w:t>
      </w:r>
      <w:r w:rsidRPr="00C45F69">
        <w:rPr>
          <w:sz w:val="28"/>
          <w:szCs w:val="28"/>
        </w:rPr>
        <w:t>. 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970A40" w:rsidRPr="00C45F69" w:rsidRDefault="00970A40" w:rsidP="00FA4ACE">
      <w:pPr>
        <w:widowControl w:val="0"/>
        <w:autoSpaceDE w:val="0"/>
        <w:autoSpaceDN w:val="0"/>
        <w:adjustRightInd w:val="0"/>
        <w:ind w:firstLine="540"/>
        <w:jc w:val="both"/>
        <w:rPr>
          <w:sz w:val="28"/>
          <w:szCs w:val="28"/>
        </w:rPr>
      </w:pPr>
      <w:r>
        <w:rPr>
          <w:sz w:val="28"/>
          <w:szCs w:val="28"/>
        </w:rPr>
        <w:t>7</w:t>
      </w:r>
      <w:r w:rsidRPr="00C45F69">
        <w:rPr>
          <w:sz w:val="28"/>
          <w:szCs w:val="28"/>
        </w:rPr>
        <w:t>.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w:t>
      </w:r>
    </w:p>
    <w:p w:rsidR="00970A40" w:rsidRPr="00C45F69" w:rsidRDefault="00970A40" w:rsidP="00FA4ACE">
      <w:pPr>
        <w:widowControl w:val="0"/>
        <w:autoSpaceDE w:val="0"/>
        <w:autoSpaceDN w:val="0"/>
        <w:adjustRightInd w:val="0"/>
        <w:ind w:firstLine="540"/>
        <w:jc w:val="both"/>
        <w:rPr>
          <w:sz w:val="28"/>
          <w:szCs w:val="28"/>
        </w:rPr>
      </w:pPr>
      <w:r>
        <w:rPr>
          <w:sz w:val="28"/>
          <w:szCs w:val="28"/>
        </w:rPr>
        <w:t>8</w:t>
      </w:r>
      <w:r w:rsidRPr="00C45F69">
        <w:rPr>
          <w:sz w:val="28"/>
          <w:szCs w:val="28"/>
        </w:rPr>
        <w:t>. Предупреждение коррупции, выявление и разрешение конфликта интересов на муниципальной службе.</w:t>
      </w:r>
    </w:p>
    <w:p w:rsidR="00970A40" w:rsidRPr="00C45F69" w:rsidRDefault="00970A40" w:rsidP="00FA4ACE">
      <w:pPr>
        <w:widowControl w:val="0"/>
        <w:autoSpaceDE w:val="0"/>
        <w:autoSpaceDN w:val="0"/>
        <w:adjustRightInd w:val="0"/>
        <w:jc w:val="both"/>
        <w:rPr>
          <w:sz w:val="28"/>
          <w:szCs w:val="28"/>
        </w:rPr>
      </w:pPr>
    </w:p>
    <w:p w:rsidR="00970A40" w:rsidRPr="00A86FCC" w:rsidRDefault="00970A40" w:rsidP="00A86FCC">
      <w:pPr>
        <w:widowControl w:val="0"/>
        <w:autoSpaceDE w:val="0"/>
        <w:autoSpaceDN w:val="0"/>
        <w:adjustRightInd w:val="0"/>
        <w:jc w:val="center"/>
        <w:outlineLvl w:val="2"/>
        <w:rPr>
          <w:b/>
          <w:bCs/>
          <w:sz w:val="28"/>
          <w:szCs w:val="28"/>
        </w:rPr>
      </w:pPr>
      <w:r w:rsidRPr="00A86FCC">
        <w:rPr>
          <w:b/>
          <w:bCs/>
          <w:sz w:val="28"/>
          <w:szCs w:val="28"/>
        </w:rPr>
        <w:t>ЦЕЛЕВЫЕ ИНДИКАТОРЫ И ПОКАЗАТЕЛИ</w:t>
      </w:r>
    </w:p>
    <w:p w:rsidR="00970A40" w:rsidRDefault="00970A40" w:rsidP="00BF3D38">
      <w:pPr>
        <w:widowControl w:val="0"/>
        <w:autoSpaceDE w:val="0"/>
        <w:autoSpaceDN w:val="0"/>
        <w:adjustRightInd w:val="0"/>
        <w:jc w:val="center"/>
        <w:rPr>
          <w:b/>
          <w:bCs/>
          <w:sz w:val="28"/>
          <w:szCs w:val="28"/>
        </w:rPr>
      </w:pPr>
      <w:r w:rsidRPr="00A86FCC">
        <w:rPr>
          <w:b/>
          <w:bCs/>
          <w:sz w:val="28"/>
          <w:szCs w:val="28"/>
        </w:rPr>
        <w:t>ЭФФЕКТИВНОСТИ РЕАЛИЗАЦИИ ПРОГРАММЫ</w:t>
      </w:r>
    </w:p>
    <w:p w:rsidR="00970A40" w:rsidRDefault="00970A40" w:rsidP="00BF3D38">
      <w:pPr>
        <w:widowControl w:val="0"/>
        <w:autoSpaceDE w:val="0"/>
        <w:autoSpaceDN w:val="0"/>
        <w:adjustRightInd w:val="0"/>
        <w:jc w:val="center"/>
        <w:rPr>
          <w:b/>
          <w:bCs/>
          <w:sz w:val="28"/>
          <w:szCs w:val="28"/>
        </w:rPr>
      </w:pPr>
    </w:p>
    <w:tbl>
      <w:tblPr>
        <w:tblW w:w="0" w:type="auto"/>
        <w:tblCellSpacing w:w="5" w:type="nil"/>
        <w:tblInd w:w="2" w:type="dxa"/>
        <w:tblLayout w:type="fixed"/>
        <w:tblCellMar>
          <w:left w:w="75" w:type="dxa"/>
          <w:right w:w="75" w:type="dxa"/>
        </w:tblCellMar>
        <w:tblLook w:val="0000"/>
      </w:tblPr>
      <w:tblGrid>
        <w:gridCol w:w="600"/>
        <w:gridCol w:w="6488"/>
        <w:gridCol w:w="960"/>
        <w:gridCol w:w="960"/>
        <w:gridCol w:w="960"/>
      </w:tblGrid>
      <w:tr w:rsidR="00970A40" w:rsidRPr="00A86FCC">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w:t>
            </w:r>
            <w:r w:rsidRPr="00A86FCC">
              <w:rPr>
                <w:rFonts w:ascii="Times New Roman" w:hAnsi="Times New Roman" w:cs="Times New Roman"/>
                <w:sz w:val="28"/>
                <w:szCs w:val="28"/>
              </w:rPr>
              <w:t xml:space="preserve"> </w:t>
            </w:r>
            <w:r w:rsidRPr="00A86FCC">
              <w:rPr>
                <w:rFonts w:ascii="Times New Roman" w:hAnsi="Times New Roman" w:cs="Times New Roman"/>
                <w:sz w:val="28"/>
                <w:szCs w:val="28"/>
              </w:rPr>
              <w:br/>
              <w:t>п/п</w:t>
            </w:r>
          </w:p>
        </w:tc>
        <w:tc>
          <w:tcPr>
            <w:tcW w:w="6488" w:type="dxa"/>
            <w:tcBorders>
              <w:top w:val="single" w:sz="4" w:space="0" w:color="auto"/>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Наименование показателей            </w:t>
            </w:r>
          </w:p>
        </w:tc>
        <w:tc>
          <w:tcPr>
            <w:tcW w:w="960" w:type="dxa"/>
            <w:tcBorders>
              <w:top w:val="single" w:sz="4" w:space="0" w:color="auto"/>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2014</w:t>
            </w:r>
            <w:r w:rsidRPr="00A86FCC">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2015</w:t>
            </w:r>
            <w:r w:rsidRPr="00A86FCC">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2016</w:t>
            </w:r>
            <w:r w:rsidRPr="00A86FCC">
              <w:rPr>
                <w:rFonts w:ascii="Times New Roman" w:hAnsi="Times New Roman" w:cs="Times New Roman"/>
                <w:sz w:val="28"/>
                <w:szCs w:val="28"/>
              </w:rPr>
              <w:t xml:space="preserve"> </w:t>
            </w:r>
          </w:p>
        </w:tc>
      </w:tr>
      <w:tr w:rsidR="00970A40" w:rsidRPr="00A86FCC">
        <w:trPr>
          <w:trHeight w:val="400"/>
          <w:tblCellSpacing w:w="5" w:type="nil"/>
        </w:trPr>
        <w:tc>
          <w:tcPr>
            <w:tcW w:w="600" w:type="dxa"/>
            <w:tcBorders>
              <w:left w:val="single" w:sz="4" w:space="0" w:color="auto"/>
              <w:bottom w:val="single" w:sz="4" w:space="0" w:color="auto"/>
              <w:right w:val="single" w:sz="4" w:space="0" w:color="auto"/>
            </w:tcBorders>
          </w:tcPr>
          <w:p w:rsidR="00970A40" w:rsidRPr="00A86FCC" w:rsidRDefault="00970A40" w:rsidP="002C6E7C">
            <w:pPr>
              <w:pStyle w:val="ConsPlusCell"/>
              <w:jc w:val="center"/>
              <w:rPr>
                <w:rFonts w:ascii="Times New Roman" w:hAnsi="Times New Roman" w:cs="Times New Roman"/>
                <w:sz w:val="28"/>
                <w:szCs w:val="28"/>
              </w:rPr>
            </w:pPr>
            <w:r w:rsidRPr="00A86FCC">
              <w:rPr>
                <w:rFonts w:ascii="Times New Roman" w:hAnsi="Times New Roman" w:cs="Times New Roman"/>
                <w:sz w:val="28"/>
                <w:szCs w:val="28"/>
              </w:rPr>
              <w:t>1.</w:t>
            </w:r>
          </w:p>
        </w:tc>
        <w:tc>
          <w:tcPr>
            <w:tcW w:w="6488"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Укомплектованность д</w:t>
            </w:r>
            <w:r>
              <w:rPr>
                <w:rFonts w:ascii="Times New Roman" w:hAnsi="Times New Roman" w:cs="Times New Roman"/>
                <w:sz w:val="28"/>
                <w:szCs w:val="28"/>
              </w:rPr>
              <w:t xml:space="preserve">олжностей муниципальными   </w:t>
            </w:r>
            <w:r w:rsidRPr="00A86FCC">
              <w:rPr>
                <w:rFonts w:ascii="Times New Roman" w:hAnsi="Times New Roman" w:cs="Times New Roman"/>
                <w:sz w:val="28"/>
                <w:szCs w:val="28"/>
              </w:rPr>
              <w:t xml:space="preserve">служащими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98%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99%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100% </w:t>
            </w:r>
          </w:p>
        </w:tc>
      </w:tr>
      <w:tr w:rsidR="00970A40" w:rsidRPr="00A86FCC">
        <w:trPr>
          <w:trHeight w:val="600"/>
          <w:tblCellSpacing w:w="5" w:type="nil"/>
        </w:trPr>
        <w:tc>
          <w:tcPr>
            <w:tcW w:w="600" w:type="dxa"/>
            <w:tcBorders>
              <w:left w:val="single" w:sz="4" w:space="0" w:color="auto"/>
              <w:bottom w:val="single" w:sz="4" w:space="0" w:color="auto"/>
              <w:right w:val="single" w:sz="4" w:space="0" w:color="auto"/>
            </w:tcBorders>
          </w:tcPr>
          <w:p w:rsidR="00970A40" w:rsidRPr="00A86FCC" w:rsidRDefault="00970A40" w:rsidP="002C6E7C">
            <w:pPr>
              <w:pStyle w:val="ConsPlusCell"/>
              <w:jc w:val="center"/>
              <w:rPr>
                <w:rFonts w:ascii="Times New Roman" w:hAnsi="Times New Roman" w:cs="Times New Roman"/>
                <w:sz w:val="28"/>
                <w:szCs w:val="28"/>
              </w:rPr>
            </w:pPr>
            <w:r w:rsidRPr="00A86FCC">
              <w:rPr>
                <w:rFonts w:ascii="Times New Roman" w:hAnsi="Times New Roman" w:cs="Times New Roman"/>
                <w:sz w:val="28"/>
                <w:szCs w:val="28"/>
              </w:rPr>
              <w:t>2.</w:t>
            </w:r>
          </w:p>
        </w:tc>
        <w:tc>
          <w:tcPr>
            <w:tcW w:w="6488"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Количество должностей муниципальной службы,     </w:t>
            </w:r>
            <w:r w:rsidRPr="00A86FCC">
              <w:rPr>
                <w:rFonts w:ascii="Times New Roman" w:hAnsi="Times New Roman" w:cs="Times New Roman"/>
                <w:sz w:val="28"/>
                <w:szCs w:val="28"/>
              </w:rPr>
              <w:br/>
              <w:t>для которых утвер</w:t>
            </w:r>
            <w:r>
              <w:rPr>
                <w:rFonts w:ascii="Times New Roman" w:hAnsi="Times New Roman" w:cs="Times New Roman"/>
                <w:sz w:val="28"/>
                <w:szCs w:val="28"/>
              </w:rPr>
              <w:t xml:space="preserve">ждены должностные инструкции,  </w:t>
            </w:r>
            <w:r w:rsidRPr="00A86FCC">
              <w:rPr>
                <w:rFonts w:ascii="Times New Roman" w:hAnsi="Times New Roman" w:cs="Times New Roman"/>
                <w:sz w:val="28"/>
                <w:szCs w:val="28"/>
              </w:rPr>
              <w:t xml:space="preserve">соответствующие установленным требованиям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98%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99%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100% </w:t>
            </w:r>
          </w:p>
        </w:tc>
      </w:tr>
      <w:tr w:rsidR="00970A40" w:rsidRPr="00A86FCC">
        <w:trPr>
          <w:trHeight w:val="400"/>
          <w:tblCellSpacing w:w="5" w:type="nil"/>
        </w:trPr>
        <w:tc>
          <w:tcPr>
            <w:tcW w:w="600" w:type="dxa"/>
            <w:tcBorders>
              <w:left w:val="single" w:sz="4" w:space="0" w:color="auto"/>
              <w:bottom w:val="single" w:sz="4" w:space="0" w:color="auto"/>
              <w:right w:val="single" w:sz="4" w:space="0" w:color="auto"/>
            </w:tcBorders>
          </w:tcPr>
          <w:p w:rsidR="00970A40" w:rsidRPr="00A86FCC"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3</w:t>
            </w:r>
            <w:r w:rsidRPr="00A86FCC">
              <w:rPr>
                <w:rFonts w:ascii="Times New Roman" w:hAnsi="Times New Roman" w:cs="Times New Roman"/>
                <w:sz w:val="28"/>
                <w:szCs w:val="28"/>
              </w:rPr>
              <w:t>.</w:t>
            </w:r>
          </w:p>
        </w:tc>
        <w:tc>
          <w:tcPr>
            <w:tcW w:w="6488"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Доля муниципальны</w:t>
            </w:r>
            <w:r>
              <w:rPr>
                <w:rFonts w:ascii="Times New Roman" w:hAnsi="Times New Roman" w:cs="Times New Roman"/>
                <w:sz w:val="28"/>
                <w:szCs w:val="28"/>
              </w:rPr>
              <w:t xml:space="preserve">х служащих,  </w:t>
            </w:r>
            <w:r w:rsidRPr="00A86FCC">
              <w:rPr>
                <w:rFonts w:ascii="Times New Roman" w:hAnsi="Times New Roman" w:cs="Times New Roman"/>
                <w:sz w:val="28"/>
                <w:szCs w:val="28"/>
              </w:rPr>
              <w:t xml:space="preserve">прошедших аттестацию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15</w:t>
            </w:r>
            <w:r w:rsidRPr="00A86FCC">
              <w:rPr>
                <w:rFonts w:ascii="Times New Roman" w:hAnsi="Times New Roman" w:cs="Times New Roman"/>
                <w:sz w:val="28"/>
                <w:szCs w:val="28"/>
              </w:rPr>
              <w:t xml:space="preserve">%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15</w:t>
            </w:r>
            <w:r w:rsidRPr="00A86FCC">
              <w:rPr>
                <w:rFonts w:ascii="Times New Roman" w:hAnsi="Times New Roman" w:cs="Times New Roman"/>
                <w:sz w:val="28"/>
                <w:szCs w:val="28"/>
              </w:rPr>
              <w:t xml:space="preserve">%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15</w:t>
            </w:r>
            <w:r w:rsidRPr="00A86FCC">
              <w:rPr>
                <w:rFonts w:ascii="Times New Roman" w:hAnsi="Times New Roman" w:cs="Times New Roman"/>
                <w:sz w:val="28"/>
                <w:szCs w:val="28"/>
              </w:rPr>
              <w:t xml:space="preserve">%  </w:t>
            </w:r>
          </w:p>
        </w:tc>
      </w:tr>
      <w:tr w:rsidR="00970A40" w:rsidRPr="00A86FCC">
        <w:trPr>
          <w:trHeight w:val="400"/>
          <w:tblCellSpacing w:w="5" w:type="nil"/>
        </w:trPr>
        <w:tc>
          <w:tcPr>
            <w:tcW w:w="600" w:type="dxa"/>
            <w:tcBorders>
              <w:left w:val="single" w:sz="4" w:space="0" w:color="auto"/>
              <w:bottom w:val="single" w:sz="4" w:space="0" w:color="auto"/>
              <w:right w:val="single" w:sz="4" w:space="0" w:color="auto"/>
            </w:tcBorders>
          </w:tcPr>
          <w:p w:rsidR="00970A40" w:rsidRPr="00A86FCC"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4</w:t>
            </w:r>
            <w:r w:rsidRPr="00A86FCC">
              <w:rPr>
                <w:rFonts w:ascii="Times New Roman" w:hAnsi="Times New Roman" w:cs="Times New Roman"/>
                <w:sz w:val="28"/>
                <w:szCs w:val="28"/>
              </w:rPr>
              <w:t>.</w:t>
            </w:r>
          </w:p>
        </w:tc>
        <w:tc>
          <w:tcPr>
            <w:tcW w:w="6488"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Доля муниципальны</w:t>
            </w:r>
            <w:r>
              <w:rPr>
                <w:rFonts w:ascii="Times New Roman" w:hAnsi="Times New Roman" w:cs="Times New Roman"/>
                <w:sz w:val="28"/>
                <w:szCs w:val="28"/>
              </w:rPr>
              <w:t xml:space="preserve">х служащих, прошедших повышение </w:t>
            </w:r>
            <w:r w:rsidRPr="00A86FCC">
              <w:rPr>
                <w:rFonts w:ascii="Times New Roman" w:hAnsi="Times New Roman" w:cs="Times New Roman"/>
                <w:sz w:val="28"/>
                <w:szCs w:val="28"/>
              </w:rPr>
              <w:t>квалификации</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25</w:t>
            </w:r>
            <w:r w:rsidRPr="00A86FCC">
              <w:rPr>
                <w:rFonts w:ascii="Times New Roman" w:hAnsi="Times New Roman" w:cs="Times New Roman"/>
                <w:sz w:val="28"/>
                <w:szCs w:val="28"/>
              </w:rPr>
              <w:t xml:space="preserve">%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25</w:t>
            </w:r>
            <w:r w:rsidRPr="00A86FCC">
              <w:rPr>
                <w:rFonts w:ascii="Times New Roman" w:hAnsi="Times New Roman" w:cs="Times New Roman"/>
                <w:sz w:val="28"/>
                <w:szCs w:val="28"/>
              </w:rPr>
              <w:t xml:space="preserve">%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25</w:t>
            </w:r>
            <w:r w:rsidRPr="00A86FCC">
              <w:rPr>
                <w:rFonts w:ascii="Times New Roman" w:hAnsi="Times New Roman" w:cs="Times New Roman"/>
                <w:sz w:val="28"/>
                <w:szCs w:val="28"/>
              </w:rPr>
              <w:t xml:space="preserve">%  </w:t>
            </w:r>
          </w:p>
        </w:tc>
      </w:tr>
      <w:tr w:rsidR="00970A40" w:rsidRPr="00A86FCC">
        <w:trPr>
          <w:trHeight w:val="1200"/>
          <w:tblCellSpacing w:w="5" w:type="nil"/>
        </w:trPr>
        <w:tc>
          <w:tcPr>
            <w:tcW w:w="600" w:type="dxa"/>
            <w:tcBorders>
              <w:left w:val="single" w:sz="4" w:space="0" w:color="auto"/>
              <w:bottom w:val="single" w:sz="4" w:space="0" w:color="auto"/>
              <w:right w:val="single" w:sz="4" w:space="0" w:color="auto"/>
            </w:tcBorders>
          </w:tcPr>
          <w:p w:rsidR="00970A40" w:rsidRPr="00A86FCC"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Pr="00A86FCC">
              <w:rPr>
                <w:rFonts w:ascii="Times New Roman" w:hAnsi="Times New Roman" w:cs="Times New Roman"/>
                <w:sz w:val="28"/>
                <w:szCs w:val="28"/>
              </w:rPr>
              <w:t>.</w:t>
            </w:r>
          </w:p>
        </w:tc>
        <w:tc>
          <w:tcPr>
            <w:tcW w:w="6488"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Количество муници</w:t>
            </w:r>
            <w:r>
              <w:rPr>
                <w:rFonts w:ascii="Times New Roman" w:hAnsi="Times New Roman" w:cs="Times New Roman"/>
                <w:sz w:val="28"/>
                <w:szCs w:val="28"/>
              </w:rPr>
              <w:t xml:space="preserve">пальных служащих, в отношении  </w:t>
            </w:r>
            <w:r w:rsidRPr="00A86FCC">
              <w:rPr>
                <w:rFonts w:ascii="Times New Roman" w:hAnsi="Times New Roman" w:cs="Times New Roman"/>
                <w:sz w:val="28"/>
                <w:szCs w:val="28"/>
              </w:rPr>
              <w:t>которых проведены</w:t>
            </w:r>
            <w:r>
              <w:rPr>
                <w:rFonts w:ascii="Times New Roman" w:hAnsi="Times New Roman" w:cs="Times New Roman"/>
                <w:sz w:val="28"/>
                <w:szCs w:val="28"/>
              </w:rPr>
              <w:t xml:space="preserve"> проверки достоверности и </w:t>
            </w:r>
            <w:r w:rsidRPr="00A86FCC">
              <w:rPr>
                <w:rFonts w:ascii="Times New Roman" w:hAnsi="Times New Roman" w:cs="Times New Roman"/>
                <w:sz w:val="28"/>
                <w:szCs w:val="28"/>
              </w:rPr>
              <w:t xml:space="preserve">полноты сведений </w:t>
            </w:r>
            <w:r>
              <w:rPr>
                <w:rFonts w:ascii="Times New Roman" w:hAnsi="Times New Roman" w:cs="Times New Roman"/>
                <w:sz w:val="28"/>
                <w:szCs w:val="28"/>
              </w:rPr>
              <w:t xml:space="preserve">о доходах, об имуществе,     </w:t>
            </w:r>
            <w:r w:rsidRPr="00A86FCC">
              <w:rPr>
                <w:rFonts w:ascii="Times New Roman" w:hAnsi="Times New Roman" w:cs="Times New Roman"/>
                <w:sz w:val="28"/>
                <w:szCs w:val="28"/>
              </w:rPr>
              <w:t>обязательствах им</w:t>
            </w:r>
            <w:r>
              <w:rPr>
                <w:rFonts w:ascii="Times New Roman" w:hAnsi="Times New Roman" w:cs="Times New Roman"/>
                <w:sz w:val="28"/>
                <w:szCs w:val="28"/>
              </w:rPr>
              <w:t xml:space="preserve">ущественного характера и   </w:t>
            </w:r>
            <w:r w:rsidRPr="00A86FCC">
              <w:rPr>
                <w:rFonts w:ascii="Times New Roman" w:hAnsi="Times New Roman" w:cs="Times New Roman"/>
                <w:sz w:val="28"/>
                <w:szCs w:val="28"/>
              </w:rPr>
              <w:t>соблюдения ограни</w:t>
            </w:r>
            <w:r>
              <w:rPr>
                <w:rFonts w:ascii="Times New Roman" w:hAnsi="Times New Roman" w:cs="Times New Roman"/>
                <w:sz w:val="28"/>
                <w:szCs w:val="28"/>
              </w:rPr>
              <w:t xml:space="preserve">чений и запретов, требований  </w:t>
            </w:r>
            <w:r w:rsidRPr="00A86FCC">
              <w:rPr>
                <w:rFonts w:ascii="Times New Roman" w:hAnsi="Times New Roman" w:cs="Times New Roman"/>
                <w:sz w:val="28"/>
                <w:szCs w:val="28"/>
              </w:rPr>
              <w:t xml:space="preserve">к служебному поведению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95%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98%  </w:t>
            </w:r>
          </w:p>
        </w:tc>
        <w:tc>
          <w:tcPr>
            <w:tcW w:w="960" w:type="dxa"/>
            <w:tcBorders>
              <w:left w:val="single" w:sz="4" w:space="0" w:color="auto"/>
              <w:bottom w:val="single" w:sz="4" w:space="0" w:color="auto"/>
              <w:right w:val="single" w:sz="4" w:space="0" w:color="auto"/>
            </w:tcBorders>
          </w:tcPr>
          <w:p w:rsidR="00970A40" w:rsidRPr="00A86FCC" w:rsidRDefault="00970A40" w:rsidP="002C6E7C">
            <w:pPr>
              <w:pStyle w:val="ConsPlusCell"/>
              <w:rPr>
                <w:rFonts w:ascii="Times New Roman" w:hAnsi="Times New Roman" w:cs="Times New Roman"/>
                <w:sz w:val="28"/>
                <w:szCs w:val="28"/>
              </w:rPr>
            </w:pPr>
            <w:r w:rsidRPr="00A86FCC">
              <w:rPr>
                <w:rFonts w:ascii="Times New Roman" w:hAnsi="Times New Roman" w:cs="Times New Roman"/>
                <w:sz w:val="28"/>
                <w:szCs w:val="28"/>
              </w:rPr>
              <w:t xml:space="preserve"> 100% </w:t>
            </w:r>
          </w:p>
        </w:tc>
      </w:tr>
    </w:tbl>
    <w:p w:rsidR="00970A40" w:rsidRDefault="00970A40" w:rsidP="00BF3D38">
      <w:pPr>
        <w:rPr>
          <w:sz w:val="28"/>
          <w:szCs w:val="28"/>
        </w:rPr>
      </w:pPr>
    </w:p>
    <w:p w:rsidR="00970A40" w:rsidRPr="00F30938" w:rsidRDefault="00970A40" w:rsidP="00BF3D38">
      <w:pPr>
        <w:widowControl w:val="0"/>
        <w:autoSpaceDE w:val="0"/>
        <w:autoSpaceDN w:val="0"/>
        <w:adjustRightInd w:val="0"/>
        <w:jc w:val="center"/>
        <w:outlineLvl w:val="1"/>
        <w:rPr>
          <w:b/>
          <w:bCs/>
          <w:sz w:val="28"/>
          <w:szCs w:val="28"/>
        </w:rPr>
      </w:pPr>
      <w:r w:rsidRPr="00F30938">
        <w:rPr>
          <w:b/>
          <w:bCs/>
          <w:sz w:val="28"/>
          <w:szCs w:val="28"/>
        </w:rPr>
        <w:t xml:space="preserve">Раздел 6. </w:t>
      </w:r>
      <w:r>
        <w:rPr>
          <w:b/>
          <w:bCs/>
          <w:sz w:val="28"/>
          <w:szCs w:val="28"/>
        </w:rPr>
        <w:t>ОБЪЕМ ФИНАНСОВОГО ОБЕСПЕЧЕНИЯ РЕАЛИЗАЦИИ</w:t>
      </w:r>
      <w:r w:rsidRPr="00F30938">
        <w:rPr>
          <w:b/>
          <w:bCs/>
          <w:sz w:val="28"/>
          <w:szCs w:val="28"/>
        </w:rPr>
        <w:t xml:space="preserve"> ПРОГРАММЫ</w:t>
      </w:r>
    </w:p>
    <w:p w:rsidR="00970A40" w:rsidRPr="00C45F69" w:rsidRDefault="00970A40" w:rsidP="00BF3D38">
      <w:pPr>
        <w:widowControl w:val="0"/>
        <w:autoSpaceDE w:val="0"/>
        <w:autoSpaceDN w:val="0"/>
        <w:adjustRightInd w:val="0"/>
        <w:rPr>
          <w:sz w:val="28"/>
          <w:szCs w:val="28"/>
        </w:rPr>
      </w:pPr>
    </w:p>
    <w:p w:rsidR="00970A40" w:rsidRPr="00C45F69" w:rsidRDefault="00970A40" w:rsidP="00BF3D38">
      <w:pPr>
        <w:widowControl w:val="0"/>
        <w:autoSpaceDE w:val="0"/>
        <w:autoSpaceDN w:val="0"/>
        <w:adjustRightInd w:val="0"/>
        <w:ind w:firstLine="540"/>
        <w:jc w:val="both"/>
        <w:rPr>
          <w:sz w:val="28"/>
          <w:szCs w:val="28"/>
        </w:rPr>
      </w:pPr>
      <w:r w:rsidRPr="00C45F69">
        <w:rPr>
          <w:sz w:val="28"/>
          <w:szCs w:val="28"/>
        </w:rPr>
        <w:t>Финансирование мероприятий Программы осуществляется за счет средств местного бюджета.</w:t>
      </w:r>
    </w:p>
    <w:p w:rsidR="00970A40" w:rsidRPr="00C45F69" w:rsidRDefault="00970A40" w:rsidP="00BF3D38">
      <w:pPr>
        <w:widowControl w:val="0"/>
        <w:autoSpaceDE w:val="0"/>
        <w:autoSpaceDN w:val="0"/>
        <w:adjustRightInd w:val="0"/>
        <w:ind w:firstLine="540"/>
        <w:jc w:val="both"/>
        <w:rPr>
          <w:sz w:val="28"/>
          <w:szCs w:val="28"/>
        </w:rPr>
      </w:pPr>
      <w:r w:rsidRPr="00C45F69">
        <w:rPr>
          <w:sz w:val="28"/>
          <w:szCs w:val="28"/>
        </w:rPr>
        <w:t xml:space="preserve">Для финансирования программных мероприятий планируются средства местного бюджета в размере </w:t>
      </w:r>
      <w:r>
        <w:rPr>
          <w:sz w:val="28"/>
          <w:szCs w:val="28"/>
        </w:rPr>
        <w:t>945 000</w:t>
      </w:r>
      <w:r w:rsidRPr="00C45F69">
        <w:rPr>
          <w:sz w:val="28"/>
          <w:szCs w:val="28"/>
        </w:rPr>
        <w:t xml:space="preserve"> рублей.</w:t>
      </w:r>
    </w:p>
    <w:p w:rsidR="00970A40" w:rsidRPr="00C45F69" w:rsidRDefault="00970A40" w:rsidP="00BF3D38">
      <w:pPr>
        <w:widowControl w:val="0"/>
        <w:autoSpaceDE w:val="0"/>
        <w:autoSpaceDN w:val="0"/>
        <w:adjustRightInd w:val="0"/>
        <w:jc w:val="both"/>
        <w:rPr>
          <w:sz w:val="28"/>
          <w:szCs w:val="28"/>
        </w:rPr>
      </w:pPr>
    </w:p>
    <w:tbl>
      <w:tblPr>
        <w:tblW w:w="0" w:type="auto"/>
        <w:tblCellSpacing w:w="5" w:type="nil"/>
        <w:tblInd w:w="2" w:type="dxa"/>
        <w:tblLayout w:type="fixed"/>
        <w:tblCellMar>
          <w:left w:w="75" w:type="dxa"/>
          <w:right w:w="75" w:type="dxa"/>
        </w:tblCellMar>
        <w:tblLook w:val="0000"/>
      </w:tblPr>
      <w:tblGrid>
        <w:gridCol w:w="2268"/>
        <w:gridCol w:w="1440"/>
        <w:gridCol w:w="1440"/>
        <w:gridCol w:w="1440"/>
        <w:gridCol w:w="1440"/>
      </w:tblGrid>
      <w:tr w:rsidR="00970A40" w:rsidRPr="00C45F69">
        <w:trPr>
          <w:trHeight w:val="40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r w:rsidRPr="00C45F69">
              <w:rPr>
                <w:rFonts w:ascii="Times New Roman" w:hAnsi="Times New Roman" w:cs="Times New Roman"/>
                <w:sz w:val="28"/>
                <w:szCs w:val="28"/>
              </w:rPr>
              <w:t xml:space="preserve">Источник   </w:t>
            </w:r>
            <w:r w:rsidRPr="00C45F69">
              <w:rPr>
                <w:rFonts w:ascii="Times New Roman" w:hAnsi="Times New Roman" w:cs="Times New Roman"/>
                <w:sz w:val="28"/>
                <w:szCs w:val="28"/>
              </w:rPr>
              <w:br/>
              <w:t>финансирования</w:t>
            </w:r>
          </w:p>
        </w:tc>
        <w:tc>
          <w:tcPr>
            <w:tcW w:w="5760" w:type="dxa"/>
            <w:gridSpan w:val="4"/>
            <w:tcBorders>
              <w:top w:val="single" w:sz="4" w:space="0" w:color="auto"/>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Объем финансирования (</w:t>
            </w:r>
            <w:r w:rsidRPr="00C45F69">
              <w:rPr>
                <w:rFonts w:ascii="Times New Roman" w:hAnsi="Times New Roman" w:cs="Times New Roman"/>
                <w:sz w:val="28"/>
                <w:szCs w:val="28"/>
              </w:rPr>
              <w:t xml:space="preserve">руб.)      </w:t>
            </w:r>
          </w:p>
        </w:tc>
      </w:tr>
      <w:tr w:rsidR="00970A40" w:rsidRPr="00C45F69">
        <w:trPr>
          <w:trHeight w:val="400"/>
          <w:tblCellSpacing w:w="5" w:type="nil"/>
        </w:trPr>
        <w:tc>
          <w:tcPr>
            <w:tcW w:w="2268" w:type="dxa"/>
            <w:vMerge/>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p>
        </w:tc>
        <w:tc>
          <w:tcPr>
            <w:tcW w:w="1440" w:type="dxa"/>
            <w:vMerge w:val="restart"/>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r w:rsidRPr="00C45F69">
              <w:rPr>
                <w:rFonts w:ascii="Times New Roman" w:hAnsi="Times New Roman" w:cs="Times New Roman"/>
                <w:sz w:val="28"/>
                <w:szCs w:val="28"/>
              </w:rPr>
              <w:t xml:space="preserve">  Всего   </w:t>
            </w:r>
          </w:p>
        </w:tc>
        <w:tc>
          <w:tcPr>
            <w:tcW w:w="4320" w:type="dxa"/>
            <w:gridSpan w:val="3"/>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r w:rsidRPr="00C45F69">
              <w:rPr>
                <w:rFonts w:ascii="Times New Roman" w:hAnsi="Times New Roman" w:cs="Times New Roman"/>
                <w:sz w:val="28"/>
                <w:szCs w:val="28"/>
              </w:rPr>
              <w:t xml:space="preserve">      в том числе по годам      </w:t>
            </w:r>
          </w:p>
        </w:tc>
      </w:tr>
      <w:tr w:rsidR="00970A40" w:rsidRPr="00C45F69">
        <w:trPr>
          <w:tblCellSpacing w:w="5" w:type="nil"/>
        </w:trPr>
        <w:tc>
          <w:tcPr>
            <w:tcW w:w="2268" w:type="dxa"/>
            <w:vMerge/>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p>
        </w:tc>
        <w:tc>
          <w:tcPr>
            <w:tcW w:w="1440" w:type="dxa"/>
            <w:vMerge/>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r>
              <w:rPr>
                <w:rFonts w:ascii="Times New Roman" w:hAnsi="Times New Roman" w:cs="Times New Roman"/>
                <w:sz w:val="28"/>
                <w:szCs w:val="28"/>
              </w:rPr>
              <w:t xml:space="preserve">   2014</w:t>
            </w:r>
            <w:r w:rsidRPr="00C45F69">
              <w:rPr>
                <w:rFonts w:ascii="Times New Roman" w:hAnsi="Times New Roman" w:cs="Times New Roman"/>
                <w:sz w:val="28"/>
                <w:szCs w:val="28"/>
              </w:rPr>
              <w:t xml:space="preserve">   </w:t>
            </w:r>
          </w:p>
        </w:tc>
        <w:tc>
          <w:tcPr>
            <w:tcW w:w="1440" w:type="dxa"/>
            <w:tcBorders>
              <w:left w:val="single" w:sz="4" w:space="0" w:color="auto"/>
              <w:bottom w:val="single" w:sz="4" w:space="0" w:color="auto"/>
              <w:right w:val="single" w:sz="4" w:space="0" w:color="auto"/>
            </w:tcBorders>
          </w:tcPr>
          <w:p w:rsidR="00970A40" w:rsidRPr="00C45F69"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1440" w:type="dxa"/>
            <w:tcBorders>
              <w:left w:val="single" w:sz="4" w:space="0" w:color="auto"/>
              <w:bottom w:val="single" w:sz="4" w:space="0" w:color="auto"/>
              <w:right w:val="single" w:sz="4" w:space="0" w:color="auto"/>
            </w:tcBorders>
          </w:tcPr>
          <w:p w:rsidR="00970A40" w:rsidRPr="00C45F69"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r>
      <w:tr w:rsidR="00970A40" w:rsidRPr="00C45F69">
        <w:trPr>
          <w:tblCellSpacing w:w="5" w:type="nil"/>
        </w:trPr>
        <w:tc>
          <w:tcPr>
            <w:tcW w:w="2268" w:type="dxa"/>
            <w:tcBorders>
              <w:left w:val="single" w:sz="4" w:space="0" w:color="auto"/>
              <w:bottom w:val="single" w:sz="4" w:space="0" w:color="auto"/>
              <w:right w:val="single" w:sz="4" w:space="0" w:color="auto"/>
            </w:tcBorders>
          </w:tcPr>
          <w:p w:rsidR="00970A40" w:rsidRPr="00C45F69" w:rsidRDefault="00970A40" w:rsidP="002C6E7C">
            <w:pPr>
              <w:pStyle w:val="ConsPlusCell"/>
              <w:rPr>
                <w:rFonts w:ascii="Times New Roman" w:hAnsi="Times New Roman" w:cs="Times New Roman"/>
                <w:sz w:val="28"/>
                <w:szCs w:val="28"/>
              </w:rPr>
            </w:pPr>
            <w:r w:rsidRPr="00C45F69">
              <w:rPr>
                <w:rFonts w:ascii="Times New Roman" w:hAnsi="Times New Roman" w:cs="Times New Roman"/>
                <w:sz w:val="28"/>
                <w:szCs w:val="28"/>
              </w:rPr>
              <w:t>Местный бюджет</w:t>
            </w:r>
          </w:p>
        </w:tc>
        <w:tc>
          <w:tcPr>
            <w:tcW w:w="1440" w:type="dxa"/>
            <w:tcBorders>
              <w:left w:val="single" w:sz="4" w:space="0" w:color="auto"/>
              <w:bottom w:val="single" w:sz="4" w:space="0" w:color="auto"/>
              <w:right w:val="single" w:sz="4" w:space="0" w:color="auto"/>
            </w:tcBorders>
          </w:tcPr>
          <w:p w:rsidR="00970A40" w:rsidRPr="00C45F69" w:rsidRDefault="00970A40" w:rsidP="002C6E7C">
            <w:pPr>
              <w:pStyle w:val="ConsPlusCell"/>
              <w:jc w:val="center"/>
              <w:rPr>
                <w:rFonts w:ascii="Times New Roman" w:hAnsi="Times New Roman" w:cs="Times New Roman"/>
                <w:sz w:val="28"/>
                <w:szCs w:val="28"/>
              </w:rPr>
            </w:pPr>
            <w:r>
              <w:rPr>
                <w:rFonts w:ascii="Times New Roman" w:hAnsi="Times New Roman" w:cs="Times New Roman"/>
                <w:sz w:val="28"/>
                <w:szCs w:val="28"/>
              </w:rPr>
              <w:t>945 000</w:t>
            </w:r>
          </w:p>
        </w:tc>
        <w:tc>
          <w:tcPr>
            <w:tcW w:w="1440" w:type="dxa"/>
            <w:tcBorders>
              <w:left w:val="single" w:sz="4" w:space="0" w:color="auto"/>
              <w:bottom w:val="single" w:sz="4" w:space="0" w:color="auto"/>
              <w:right w:val="single" w:sz="4" w:space="0" w:color="auto"/>
            </w:tcBorders>
          </w:tcPr>
          <w:p w:rsidR="00970A40" w:rsidRPr="008D5769" w:rsidRDefault="00970A40" w:rsidP="002C6E7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334 000</w:t>
            </w:r>
          </w:p>
        </w:tc>
        <w:tc>
          <w:tcPr>
            <w:tcW w:w="1440" w:type="dxa"/>
            <w:tcBorders>
              <w:left w:val="single" w:sz="4" w:space="0" w:color="auto"/>
              <w:bottom w:val="single" w:sz="4" w:space="0" w:color="auto"/>
              <w:right w:val="single" w:sz="4" w:space="0" w:color="auto"/>
            </w:tcBorders>
          </w:tcPr>
          <w:p w:rsidR="00970A40" w:rsidRPr="008D5769" w:rsidRDefault="00970A40" w:rsidP="002C6E7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306 000</w:t>
            </w:r>
          </w:p>
        </w:tc>
        <w:tc>
          <w:tcPr>
            <w:tcW w:w="1440" w:type="dxa"/>
            <w:tcBorders>
              <w:left w:val="single" w:sz="4" w:space="0" w:color="auto"/>
              <w:bottom w:val="single" w:sz="4" w:space="0" w:color="auto"/>
              <w:right w:val="single" w:sz="4" w:space="0" w:color="auto"/>
            </w:tcBorders>
          </w:tcPr>
          <w:p w:rsidR="00970A40" w:rsidRPr="008D5769" w:rsidRDefault="00970A40" w:rsidP="002C6E7C">
            <w:pPr>
              <w:pStyle w:val="ConsPlusCell"/>
              <w:jc w:val="center"/>
              <w:rPr>
                <w:rFonts w:ascii="Times New Roman" w:hAnsi="Times New Roman" w:cs="Times New Roman"/>
                <w:sz w:val="28"/>
                <w:szCs w:val="28"/>
              </w:rPr>
            </w:pPr>
            <w:r w:rsidRPr="008D5769">
              <w:rPr>
                <w:rFonts w:ascii="Times New Roman" w:hAnsi="Times New Roman" w:cs="Times New Roman"/>
                <w:sz w:val="28"/>
                <w:szCs w:val="28"/>
              </w:rPr>
              <w:t>305 000</w:t>
            </w:r>
          </w:p>
        </w:tc>
      </w:tr>
    </w:tbl>
    <w:p w:rsidR="00970A40" w:rsidRPr="00C45F69" w:rsidRDefault="00970A40" w:rsidP="00BF3D38">
      <w:pPr>
        <w:widowControl w:val="0"/>
        <w:autoSpaceDE w:val="0"/>
        <w:autoSpaceDN w:val="0"/>
        <w:adjustRightInd w:val="0"/>
        <w:jc w:val="both"/>
        <w:rPr>
          <w:sz w:val="28"/>
          <w:szCs w:val="28"/>
        </w:rPr>
      </w:pPr>
    </w:p>
    <w:p w:rsidR="00970A40" w:rsidRPr="00C45F69" w:rsidRDefault="00970A40" w:rsidP="00BF3D38">
      <w:pPr>
        <w:widowControl w:val="0"/>
        <w:autoSpaceDE w:val="0"/>
        <w:autoSpaceDN w:val="0"/>
        <w:adjustRightInd w:val="0"/>
        <w:ind w:firstLine="540"/>
        <w:jc w:val="both"/>
        <w:rPr>
          <w:sz w:val="28"/>
          <w:szCs w:val="28"/>
        </w:rPr>
      </w:pPr>
      <w:r w:rsidRPr="00C45F69">
        <w:rPr>
          <w:sz w:val="28"/>
          <w:szCs w:val="28"/>
        </w:rPr>
        <w:t xml:space="preserve">Объемы финансирования, предусмотренные Программой, подлежат ежегодной корректировке при формировании и утверждении бюджета </w:t>
      </w:r>
      <w:r>
        <w:rPr>
          <w:sz w:val="28"/>
          <w:szCs w:val="28"/>
        </w:rPr>
        <w:t>Сосьвинского городского округа</w:t>
      </w:r>
      <w:r w:rsidRPr="00C45F69">
        <w:rPr>
          <w:sz w:val="28"/>
          <w:szCs w:val="28"/>
        </w:rPr>
        <w:t xml:space="preserve"> на соответствующий год.</w:t>
      </w:r>
    </w:p>
    <w:p w:rsidR="00970A40" w:rsidRPr="00C45F69" w:rsidRDefault="00970A40" w:rsidP="00BF3D38">
      <w:pPr>
        <w:widowControl w:val="0"/>
        <w:autoSpaceDE w:val="0"/>
        <w:autoSpaceDN w:val="0"/>
        <w:adjustRightInd w:val="0"/>
        <w:jc w:val="both"/>
        <w:rPr>
          <w:sz w:val="28"/>
          <w:szCs w:val="28"/>
        </w:rPr>
      </w:pPr>
    </w:p>
    <w:p w:rsidR="00970A40" w:rsidRPr="00F30938" w:rsidRDefault="00970A40" w:rsidP="00BF3D38">
      <w:pPr>
        <w:widowControl w:val="0"/>
        <w:autoSpaceDE w:val="0"/>
        <w:autoSpaceDN w:val="0"/>
        <w:adjustRightInd w:val="0"/>
        <w:jc w:val="center"/>
        <w:outlineLvl w:val="1"/>
        <w:rPr>
          <w:b/>
          <w:bCs/>
          <w:sz w:val="28"/>
          <w:szCs w:val="28"/>
        </w:rPr>
      </w:pPr>
      <w:r w:rsidRPr="00F30938">
        <w:rPr>
          <w:b/>
          <w:bCs/>
          <w:sz w:val="28"/>
          <w:szCs w:val="28"/>
        </w:rPr>
        <w:t xml:space="preserve">Раздел 7. СИСТЕМА КОНТРОЛЯ </w:t>
      </w:r>
      <w:r>
        <w:rPr>
          <w:b/>
          <w:bCs/>
          <w:sz w:val="28"/>
          <w:szCs w:val="28"/>
        </w:rPr>
        <w:t>И ОТЧЕТНОСТИ</w:t>
      </w:r>
      <w:r w:rsidRPr="00F30938">
        <w:rPr>
          <w:b/>
          <w:bCs/>
          <w:sz w:val="28"/>
          <w:szCs w:val="28"/>
        </w:rPr>
        <w:t xml:space="preserve"> ПРОГРАММЫ</w:t>
      </w:r>
    </w:p>
    <w:p w:rsidR="00970A40" w:rsidRDefault="00970A40" w:rsidP="00BF3D38">
      <w:pPr>
        <w:autoSpaceDE w:val="0"/>
        <w:autoSpaceDN w:val="0"/>
        <w:adjustRightInd w:val="0"/>
        <w:ind w:firstLine="540"/>
        <w:jc w:val="both"/>
        <w:outlineLvl w:val="1"/>
        <w:rPr>
          <w:sz w:val="28"/>
          <w:szCs w:val="28"/>
        </w:rPr>
      </w:pPr>
    </w:p>
    <w:p w:rsidR="00970A40" w:rsidRPr="00C45F69" w:rsidRDefault="00970A40" w:rsidP="00BF3D38">
      <w:pPr>
        <w:autoSpaceDE w:val="0"/>
        <w:autoSpaceDN w:val="0"/>
        <w:adjustRightInd w:val="0"/>
        <w:ind w:firstLine="540"/>
        <w:jc w:val="both"/>
        <w:outlineLvl w:val="1"/>
        <w:rPr>
          <w:sz w:val="28"/>
          <w:szCs w:val="28"/>
        </w:rPr>
      </w:pPr>
      <w:r w:rsidRPr="00C45F69">
        <w:rPr>
          <w:sz w:val="28"/>
          <w:szCs w:val="28"/>
        </w:rPr>
        <w:t>Текущий контроль:</w:t>
      </w:r>
    </w:p>
    <w:p w:rsidR="00970A40" w:rsidRPr="00C45F69" w:rsidRDefault="00970A40" w:rsidP="00BF3D38">
      <w:pPr>
        <w:widowControl w:val="0"/>
        <w:autoSpaceDE w:val="0"/>
        <w:autoSpaceDN w:val="0"/>
        <w:adjustRightInd w:val="0"/>
        <w:ind w:firstLine="540"/>
        <w:jc w:val="both"/>
        <w:rPr>
          <w:sz w:val="28"/>
          <w:szCs w:val="28"/>
        </w:rPr>
      </w:pPr>
      <w:r w:rsidRPr="00C45F69">
        <w:rPr>
          <w:sz w:val="28"/>
          <w:szCs w:val="28"/>
        </w:rPr>
        <w:t xml:space="preserve">- представление информации отделом </w:t>
      </w:r>
      <w:r>
        <w:rPr>
          <w:sz w:val="28"/>
          <w:szCs w:val="28"/>
        </w:rPr>
        <w:t>правовой, кадровой работы а</w:t>
      </w:r>
      <w:r w:rsidRPr="00C45F69">
        <w:rPr>
          <w:sz w:val="28"/>
          <w:szCs w:val="28"/>
        </w:rPr>
        <w:t xml:space="preserve">дминистрации </w:t>
      </w:r>
      <w:r>
        <w:rPr>
          <w:sz w:val="28"/>
          <w:szCs w:val="28"/>
        </w:rPr>
        <w:t>Сосьвинского городского округа</w:t>
      </w:r>
      <w:r w:rsidRPr="00C45F69">
        <w:rPr>
          <w:sz w:val="28"/>
          <w:szCs w:val="28"/>
        </w:rPr>
        <w:t xml:space="preserve"> о ходе реализации мероприятий Программы в </w:t>
      </w:r>
      <w:r>
        <w:rPr>
          <w:sz w:val="28"/>
          <w:szCs w:val="28"/>
        </w:rPr>
        <w:t>отдел экономики администрации Сосьвинского городского округа</w:t>
      </w:r>
      <w:r w:rsidRPr="00C45F69">
        <w:rPr>
          <w:sz w:val="28"/>
          <w:szCs w:val="28"/>
        </w:rPr>
        <w:t xml:space="preserve"> </w:t>
      </w:r>
      <w:r>
        <w:rPr>
          <w:sz w:val="28"/>
          <w:szCs w:val="28"/>
        </w:rPr>
        <w:t>–</w:t>
      </w:r>
      <w:r w:rsidRPr="00C45F69">
        <w:rPr>
          <w:sz w:val="28"/>
          <w:szCs w:val="28"/>
        </w:rPr>
        <w:t xml:space="preserve"> ежеквартально.</w:t>
      </w:r>
    </w:p>
    <w:p w:rsidR="00970A40" w:rsidRPr="00C45F69" w:rsidRDefault="00970A40" w:rsidP="00BF3D38">
      <w:pPr>
        <w:widowControl w:val="0"/>
        <w:autoSpaceDE w:val="0"/>
        <w:autoSpaceDN w:val="0"/>
        <w:adjustRightInd w:val="0"/>
        <w:ind w:firstLine="540"/>
        <w:jc w:val="both"/>
        <w:rPr>
          <w:sz w:val="28"/>
          <w:szCs w:val="28"/>
        </w:rPr>
      </w:pPr>
      <w:r w:rsidRPr="00C45F69">
        <w:rPr>
          <w:sz w:val="28"/>
          <w:szCs w:val="28"/>
        </w:rPr>
        <w:t>Промежуточный контроль:</w:t>
      </w:r>
    </w:p>
    <w:p w:rsidR="00970A40" w:rsidRDefault="00970A40" w:rsidP="00BF3D38">
      <w:pPr>
        <w:widowControl w:val="0"/>
        <w:autoSpaceDE w:val="0"/>
        <w:autoSpaceDN w:val="0"/>
        <w:adjustRightInd w:val="0"/>
        <w:ind w:firstLine="540"/>
        <w:jc w:val="both"/>
        <w:rPr>
          <w:sz w:val="28"/>
          <w:szCs w:val="28"/>
        </w:rPr>
      </w:pPr>
      <w:r w:rsidRPr="00C45F69">
        <w:rPr>
          <w:sz w:val="28"/>
          <w:szCs w:val="28"/>
        </w:rPr>
        <w:t xml:space="preserve">- представление информации исполнителями Программы в </w:t>
      </w:r>
      <w:r>
        <w:rPr>
          <w:sz w:val="28"/>
          <w:szCs w:val="28"/>
        </w:rPr>
        <w:t>отдел</w:t>
      </w:r>
      <w:r w:rsidRPr="00C45F69">
        <w:rPr>
          <w:sz w:val="28"/>
          <w:szCs w:val="28"/>
        </w:rPr>
        <w:t xml:space="preserve"> </w:t>
      </w:r>
      <w:r>
        <w:rPr>
          <w:sz w:val="28"/>
          <w:szCs w:val="28"/>
        </w:rPr>
        <w:t>правовой, кадровой работы а</w:t>
      </w:r>
      <w:r w:rsidRPr="00C45F69">
        <w:rPr>
          <w:sz w:val="28"/>
          <w:szCs w:val="28"/>
        </w:rPr>
        <w:t xml:space="preserve">дминистрации </w:t>
      </w:r>
      <w:r>
        <w:rPr>
          <w:sz w:val="28"/>
          <w:szCs w:val="28"/>
        </w:rPr>
        <w:t>Сосьвинского городского округа</w:t>
      </w:r>
      <w:r w:rsidRPr="00C45F69">
        <w:rPr>
          <w:sz w:val="28"/>
          <w:szCs w:val="28"/>
        </w:rPr>
        <w:t xml:space="preserve"> </w:t>
      </w:r>
      <w:r>
        <w:rPr>
          <w:sz w:val="28"/>
          <w:szCs w:val="28"/>
        </w:rPr>
        <w:t>–</w:t>
      </w:r>
      <w:r w:rsidRPr="00C45F69">
        <w:rPr>
          <w:sz w:val="28"/>
          <w:szCs w:val="28"/>
        </w:rPr>
        <w:t xml:space="preserve"> </w:t>
      </w:r>
      <w:r>
        <w:rPr>
          <w:sz w:val="28"/>
          <w:szCs w:val="28"/>
        </w:rPr>
        <w:t>ежеквартально.</w:t>
      </w:r>
    </w:p>
    <w:p w:rsidR="00970A40" w:rsidRDefault="00970A40" w:rsidP="00BF3D38">
      <w:pPr>
        <w:widowControl w:val="0"/>
        <w:autoSpaceDE w:val="0"/>
        <w:autoSpaceDN w:val="0"/>
        <w:adjustRightInd w:val="0"/>
        <w:ind w:firstLine="540"/>
        <w:jc w:val="both"/>
        <w:rPr>
          <w:sz w:val="28"/>
          <w:szCs w:val="28"/>
        </w:rPr>
      </w:pPr>
      <w:r>
        <w:rPr>
          <w:sz w:val="28"/>
          <w:szCs w:val="28"/>
        </w:rPr>
        <w:t>- по запросу органов местного самоуправления Сосьвинского городского округа.</w:t>
      </w:r>
    </w:p>
    <w:p w:rsidR="00970A40" w:rsidRPr="00C45F69" w:rsidRDefault="00970A40" w:rsidP="00BF3D38">
      <w:pPr>
        <w:widowControl w:val="0"/>
        <w:autoSpaceDE w:val="0"/>
        <w:autoSpaceDN w:val="0"/>
        <w:adjustRightInd w:val="0"/>
        <w:ind w:firstLine="540"/>
        <w:jc w:val="both"/>
        <w:rPr>
          <w:sz w:val="28"/>
          <w:szCs w:val="28"/>
        </w:rPr>
      </w:pPr>
      <w:r w:rsidRPr="00C45F69">
        <w:rPr>
          <w:sz w:val="28"/>
          <w:szCs w:val="28"/>
        </w:rPr>
        <w:t>Итоговый контроль:</w:t>
      </w:r>
    </w:p>
    <w:p w:rsidR="00970A40" w:rsidRPr="00C45F69" w:rsidRDefault="00970A40" w:rsidP="00BF3D38">
      <w:pPr>
        <w:widowControl w:val="0"/>
        <w:autoSpaceDE w:val="0"/>
        <w:autoSpaceDN w:val="0"/>
        <w:adjustRightInd w:val="0"/>
        <w:ind w:firstLine="540"/>
        <w:jc w:val="both"/>
        <w:rPr>
          <w:sz w:val="28"/>
          <w:szCs w:val="28"/>
        </w:rPr>
      </w:pPr>
      <w:r>
        <w:rPr>
          <w:sz w:val="28"/>
          <w:szCs w:val="28"/>
        </w:rPr>
        <w:t>- п</w:t>
      </w:r>
      <w:r w:rsidRPr="00C45F69">
        <w:rPr>
          <w:sz w:val="28"/>
          <w:szCs w:val="28"/>
        </w:rPr>
        <w:t xml:space="preserve">редставление отчета о результатах выполнения Программы </w:t>
      </w:r>
      <w:r>
        <w:rPr>
          <w:sz w:val="28"/>
          <w:szCs w:val="28"/>
        </w:rPr>
        <w:t xml:space="preserve">в соответствие с нормативным правовым актом Сосьвинского городского округа </w:t>
      </w:r>
      <w:r w:rsidRPr="00C45F69">
        <w:rPr>
          <w:sz w:val="28"/>
          <w:szCs w:val="28"/>
        </w:rPr>
        <w:t xml:space="preserve"> - </w:t>
      </w:r>
      <w:r>
        <w:rPr>
          <w:sz w:val="28"/>
          <w:szCs w:val="28"/>
        </w:rPr>
        <w:t>ежегодно</w:t>
      </w:r>
      <w:r w:rsidRPr="00C45F69">
        <w:rPr>
          <w:sz w:val="28"/>
          <w:szCs w:val="28"/>
        </w:rPr>
        <w:t>.</w:t>
      </w: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widowControl w:val="0"/>
        <w:autoSpaceDE w:val="0"/>
        <w:autoSpaceDN w:val="0"/>
        <w:adjustRightInd w:val="0"/>
        <w:jc w:val="center"/>
        <w:rPr>
          <w:b/>
          <w:bCs/>
          <w:sz w:val="28"/>
          <w:szCs w:val="28"/>
        </w:rPr>
      </w:pPr>
    </w:p>
    <w:p w:rsidR="00970A40" w:rsidRDefault="00970A40" w:rsidP="00BF3D38">
      <w:pPr>
        <w:tabs>
          <w:tab w:val="left" w:pos="3990"/>
        </w:tabs>
        <w:rPr>
          <w:sz w:val="28"/>
          <w:szCs w:val="28"/>
        </w:rPr>
      </w:pPr>
    </w:p>
    <w:p w:rsidR="00970A40" w:rsidRPr="00BF3D38" w:rsidRDefault="00970A40" w:rsidP="00655EEF">
      <w:pPr>
        <w:rPr>
          <w:sz w:val="28"/>
          <w:szCs w:val="28"/>
        </w:rPr>
        <w:sectPr w:rsidR="00970A40" w:rsidRPr="00BF3D38" w:rsidSect="002B4EF9">
          <w:pgSz w:w="11906" w:h="16838"/>
          <w:pgMar w:top="567" w:right="567" w:bottom="567" w:left="1134" w:header="709" w:footer="709" w:gutter="0"/>
          <w:cols w:space="708"/>
          <w:docGrid w:linePitch="360"/>
        </w:sectPr>
      </w:pPr>
    </w:p>
    <w:p w:rsidR="00970A40" w:rsidRDefault="00970A40" w:rsidP="00655EEF">
      <w:pPr>
        <w:widowControl w:val="0"/>
        <w:autoSpaceDE w:val="0"/>
        <w:autoSpaceDN w:val="0"/>
        <w:adjustRightInd w:val="0"/>
        <w:rPr>
          <w:sz w:val="28"/>
          <w:szCs w:val="28"/>
        </w:rPr>
      </w:pPr>
    </w:p>
    <w:sectPr w:rsidR="00970A40" w:rsidSect="008225FA">
      <w:pgSz w:w="11906" w:h="16838"/>
      <w:pgMar w:top="567" w:right="567" w:bottom="426"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40" w:rsidRPr="00D96CB6" w:rsidRDefault="00970A40" w:rsidP="00D96CB6">
      <w:pPr>
        <w:pStyle w:val="ConsPlusCell"/>
        <w:rPr>
          <w:rFonts w:ascii="Times New Roman" w:hAnsi="Times New Roman" w:cs="Times New Roman"/>
          <w:sz w:val="24"/>
          <w:szCs w:val="24"/>
        </w:rPr>
      </w:pPr>
      <w:r>
        <w:separator/>
      </w:r>
    </w:p>
  </w:endnote>
  <w:endnote w:type="continuationSeparator" w:id="0">
    <w:p w:rsidR="00970A40" w:rsidRPr="00D96CB6" w:rsidRDefault="00970A40" w:rsidP="00D96CB6">
      <w:pPr>
        <w:pStyle w:val="ConsPlusCel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40" w:rsidRPr="00D96CB6" w:rsidRDefault="00970A40" w:rsidP="00D96CB6">
      <w:pPr>
        <w:pStyle w:val="ConsPlusCell"/>
        <w:rPr>
          <w:rFonts w:ascii="Times New Roman" w:hAnsi="Times New Roman" w:cs="Times New Roman"/>
          <w:sz w:val="24"/>
          <w:szCs w:val="24"/>
        </w:rPr>
      </w:pPr>
      <w:r>
        <w:separator/>
      </w:r>
    </w:p>
  </w:footnote>
  <w:footnote w:type="continuationSeparator" w:id="0">
    <w:p w:rsidR="00970A40" w:rsidRPr="00D96CB6" w:rsidRDefault="00970A40" w:rsidP="00D96CB6">
      <w:pPr>
        <w:pStyle w:val="ConsPlusCell"/>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D92F77C"/>
    <w:lvl w:ilvl="0">
      <w:start w:val="1"/>
      <w:numFmt w:val="bullet"/>
      <w:lvlText w:val=""/>
      <w:lvlJc w:val="left"/>
      <w:pPr>
        <w:tabs>
          <w:tab w:val="num" w:pos="643"/>
        </w:tabs>
        <w:ind w:left="643" w:hanging="360"/>
      </w:pPr>
      <w:rPr>
        <w:rFonts w:ascii="Symbol" w:hAnsi="Symbol" w:cs="Symbol" w:hint="default"/>
      </w:rPr>
    </w:lvl>
  </w:abstractNum>
  <w:abstractNum w:abstractNumId="1">
    <w:nsid w:val="10042DCD"/>
    <w:multiLevelType w:val="singleLevel"/>
    <w:tmpl w:val="75A6BD86"/>
    <w:lvl w:ilvl="0">
      <w:start w:val="1"/>
      <w:numFmt w:val="decimal"/>
      <w:lvlText w:val="%1."/>
      <w:lvlJc w:val="left"/>
      <w:pPr>
        <w:tabs>
          <w:tab w:val="num" w:pos="420"/>
        </w:tabs>
        <w:ind w:left="420" w:hanging="420"/>
      </w:pPr>
    </w:lvl>
  </w:abstractNum>
  <w:abstractNum w:abstractNumId="2">
    <w:nsid w:val="14D6133C"/>
    <w:multiLevelType w:val="hybridMultilevel"/>
    <w:tmpl w:val="2E8AEB5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52171B"/>
    <w:multiLevelType w:val="singleLevel"/>
    <w:tmpl w:val="0419000F"/>
    <w:lvl w:ilvl="0">
      <w:start w:val="1"/>
      <w:numFmt w:val="decimal"/>
      <w:lvlText w:val="%1."/>
      <w:lvlJc w:val="left"/>
      <w:pPr>
        <w:tabs>
          <w:tab w:val="num" w:pos="360"/>
        </w:tabs>
        <w:ind w:left="360" w:hanging="360"/>
      </w:pPr>
    </w:lvl>
  </w:abstractNum>
  <w:abstractNum w:abstractNumId="4">
    <w:nsid w:val="261C32F5"/>
    <w:multiLevelType w:val="multilevel"/>
    <w:tmpl w:val="54F6C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8A067D"/>
    <w:multiLevelType w:val="multilevel"/>
    <w:tmpl w:val="00982E0E"/>
    <w:lvl w:ilvl="0">
      <w:start w:val="1"/>
      <w:numFmt w:val="decimal"/>
      <w:lvlText w:val="%1."/>
      <w:lvlJc w:val="left"/>
      <w:pPr>
        <w:tabs>
          <w:tab w:val="num" w:pos="440"/>
        </w:tabs>
        <w:ind w:left="440" w:hanging="44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44071360"/>
    <w:multiLevelType w:val="hybridMultilevel"/>
    <w:tmpl w:val="692C37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437B69"/>
    <w:multiLevelType w:val="hybridMultilevel"/>
    <w:tmpl w:val="1AB6361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120055"/>
    <w:multiLevelType w:val="hybridMultilevel"/>
    <w:tmpl w:val="DC286AF4"/>
    <w:lvl w:ilvl="0" w:tplc="6C86A91E">
      <w:start w:val="3"/>
      <w:numFmt w:val="decimal"/>
      <w:lvlText w:val="%1."/>
      <w:lvlJc w:val="left"/>
      <w:pPr>
        <w:tabs>
          <w:tab w:val="num" w:pos="720"/>
        </w:tabs>
        <w:ind w:left="720" w:hanging="360"/>
      </w:pPr>
    </w:lvl>
    <w:lvl w:ilvl="1" w:tplc="66C650CC">
      <w:start w:val="1"/>
      <w:numFmt w:val="decimal"/>
      <w:lvlText w:val="%2."/>
      <w:lvlJc w:val="left"/>
      <w:pPr>
        <w:tabs>
          <w:tab w:val="num" w:pos="1440"/>
        </w:tabs>
        <w:ind w:left="1440" w:hanging="360"/>
      </w:pPr>
    </w:lvl>
    <w:lvl w:ilvl="2" w:tplc="F1865D4C">
      <w:start w:val="1"/>
      <w:numFmt w:val="decimal"/>
      <w:lvlText w:val="%3."/>
      <w:lvlJc w:val="left"/>
      <w:pPr>
        <w:tabs>
          <w:tab w:val="num" w:pos="2160"/>
        </w:tabs>
        <w:ind w:left="2160" w:hanging="360"/>
      </w:pPr>
    </w:lvl>
    <w:lvl w:ilvl="3" w:tplc="8034E5DE">
      <w:start w:val="1"/>
      <w:numFmt w:val="decimal"/>
      <w:lvlText w:val="%4."/>
      <w:lvlJc w:val="left"/>
      <w:pPr>
        <w:tabs>
          <w:tab w:val="num" w:pos="2880"/>
        </w:tabs>
        <w:ind w:left="2880" w:hanging="360"/>
      </w:pPr>
    </w:lvl>
    <w:lvl w:ilvl="4" w:tplc="08AC124E">
      <w:start w:val="1"/>
      <w:numFmt w:val="decimal"/>
      <w:lvlText w:val="%5."/>
      <w:lvlJc w:val="left"/>
      <w:pPr>
        <w:tabs>
          <w:tab w:val="num" w:pos="3600"/>
        </w:tabs>
        <w:ind w:left="3600" w:hanging="360"/>
      </w:pPr>
    </w:lvl>
    <w:lvl w:ilvl="5" w:tplc="B15CB636">
      <w:start w:val="1"/>
      <w:numFmt w:val="decimal"/>
      <w:lvlText w:val="%6."/>
      <w:lvlJc w:val="left"/>
      <w:pPr>
        <w:tabs>
          <w:tab w:val="num" w:pos="4320"/>
        </w:tabs>
        <w:ind w:left="4320" w:hanging="360"/>
      </w:pPr>
    </w:lvl>
    <w:lvl w:ilvl="6" w:tplc="E5A202C6">
      <w:start w:val="1"/>
      <w:numFmt w:val="decimal"/>
      <w:lvlText w:val="%7."/>
      <w:lvlJc w:val="left"/>
      <w:pPr>
        <w:tabs>
          <w:tab w:val="num" w:pos="5040"/>
        </w:tabs>
        <w:ind w:left="5040" w:hanging="360"/>
      </w:pPr>
    </w:lvl>
    <w:lvl w:ilvl="7" w:tplc="CFA47532">
      <w:start w:val="1"/>
      <w:numFmt w:val="decimal"/>
      <w:lvlText w:val="%8."/>
      <w:lvlJc w:val="left"/>
      <w:pPr>
        <w:tabs>
          <w:tab w:val="num" w:pos="5760"/>
        </w:tabs>
        <w:ind w:left="5760" w:hanging="360"/>
      </w:pPr>
    </w:lvl>
    <w:lvl w:ilvl="8" w:tplc="6D0494A4">
      <w:start w:val="1"/>
      <w:numFmt w:val="decimal"/>
      <w:lvlText w:val="%9."/>
      <w:lvlJc w:val="left"/>
      <w:pPr>
        <w:tabs>
          <w:tab w:val="num" w:pos="6480"/>
        </w:tabs>
        <w:ind w:left="6480" w:hanging="360"/>
      </w:pPr>
    </w:lvl>
  </w:abstractNum>
  <w:abstractNum w:abstractNumId="9">
    <w:nsid w:val="4F4F5F4D"/>
    <w:multiLevelType w:val="hybridMultilevel"/>
    <w:tmpl w:val="D3D63060"/>
    <w:lvl w:ilvl="0" w:tplc="165AE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3280D0C"/>
    <w:multiLevelType w:val="hybridMultilevel"/>
    <w:tmpl w:val="B7E8CE64"/>
    <w:lvl w:ilvl="0" w:tplc="9F8C2FB6">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5160C44"/>
    <w:multiLevelType w:val="hybridMultilevel"/>
    <w:tmpl w:val="218A03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A7758E"/>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0"/>
  </w:num>
  <w:num w:numId="3">
    <w:abstractNumId w:val="3"/>
  </w:num>
  <w:num w:numId="4">
    <w:abstractNumId w:val="3"/>
    <w:lvlOverride w:ilvl="0">
      <w:startOverride w:val="1"/>
    </w:lvlOverride>
  </w:num>
  <w:num w:numId="5">
    <w:abstractNumId w:val="4"/>
  </w:num>
  <w:num w:numId="6">
    <w:abstractNumId w:val="4"/>
    <w:lvlOverride w:ilvl="0">
      <w:startOverride w:val="1"/>
    </w:lvlOverride>
  </w:num>
  <w:num w:numId="7">
    <w:abstractNumId w:val="8"/>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6"/>
  </w:num>
  <w:num w:numId="15">
    <w:abstractNumId w:val="11"/>
  </w:num>
  <w:num w:numId="16">
    <w:abstractNumId w:val="7"/>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267"/>
    <w:rsid w:val="00010474"/>
    <w:rsid w:val="00011776"/>
    <w:rsid w:val="0003598C"/>
    <w:rsid w:val="000505C3"/>
    <w:rsid w:val="000550B5"/>
    <w:rsid w:val="00056421"/>
    <w:rsid w:val="00070DCB"/>
    <w:rsid w:val="00091BA8"/>
    <w:rsid w:val="000946C0"/>
    <w:rsid w:val="00097222"/>
    <w:rsid w:val="000B2FBC"/>
    <w:rsid w:val="000D6F57"/>
    <w:rsid w:val="000F66F8"/>
    <w:rsid w:val="00100348"/>
    <w:rsid w:val="00111ED8"/>
    <w:rsid w:val="00120634"/>
    <w:rsid w:val="001235A4"/>
    <w:rsid w:val="001336DB"/>
    <w:rsid w:val="001413EF"/>
    <w:rsid w:val="001569BD"/>
    <w:rsid w:val="0018386C"/>
    <w:rsid w:val="001841E1"/>
    <w:rsid w:val="001948D5"/>
    <w:rsid w:val="001A3089"/>
    <w:rsid w:val="001B2484"/>
    <w:rsid w:val="001B7BAB"/>
    <w:rsid w:val="001F6981"/>
    <w:rsid w:val="00205C19"/>
    <w:rsid w:val="002066D0"/>
    <w:rsid w:val="002149BF"/>
    <w:rsid w:val="0021610F"/>
    <w:rsid w:val="00220D40"/>
    <w:rsid w:val="002237F7"/>
    <w:rsid w:val="00231342"/>
    <w:rsid w:val="0023498F"/>
    <w:rsid w:val="0023654B"/>
    <w:rsid w:val="00252A3C"/>
    <w:rsid w:val="00271317"/>
    <w:rsid w:val="00292883"/>
    <w:rsid w:val="002B3A76"/>
    <w:rsid w:val="002B4EF9"/>
    <w:rsid w:val="002C6E7C"/>
    <w:rsid w:val="002D4637"/>
    <w:rsid w:val="002E08B7"/>
    <w:rsid w:val="002E2C9E"/>
    <w:rsid w:val="002E2E1B"/>
    <w:rsid w:val="002F0712"/>
    <w:rsid w:val="002F0A6E"/>
    <w:rsid w:val="002F5D89"/>
    <w:rsid w:val="00301717"/>
    <w:rsid w:val="003106E7"/>
    <w:rsid w:val="003111B9"/>
    <w:rsid w:val="00311764"/>
    <w:rsid w:val="00320BAC"/>
    <w:rsid w:val="003450AC"/>
    <w:rsid w:val="0039773E"/>
    <w:rsid w:val="003B0BAF"/>
    <w:rsid w:val="003B47A7"/>
    <w:rsid w:val="003E1F49"/>
    <w:rsid w:val="003E2807"/>
    <w:rsid w:val="00407F36"/>
    <w:rsid w:val="004175CC"/>
    <w:rsid w:val="00421AE1"/>
    <w:rsid w:val="00442661"/>
    <w:rsid w:val="00460513"/>
    <w:rsid w:val="00462C8F"/>
    <w:rsid w:val="00462D65"/>
    <w:rsid w:val="004634B1"/>
    <w:rsid w:val="004732AC"/>
    <w:rsid w:val="00477C49"/>
    <w:rsid w:val="0048658F"/>
    <w:rsid w:val="00496A85"/>
    <w:rsid w:val="004B54D9"/>
    <w:rsid w:val="004C791C"/>
    <w:rsid w:val="004D01C7"/>
    <w:rsid w:val="005019D1"/>
    <w:rsid w:val="00503845"/>
    <w:rsid w:val="00504AC8"/>
    <w:rsid w:val="0051473A"/>
    <w:rsid w:val="005520AA"/>
    <w:rsid w:val="00555D5A"/>
    <w:rsid w:val="00557AC8"/>
    <w:rsid w:val="0056184B"/>
    <w:rsid w:val="00566104"/>
    <w:rsid w:val="00570B63"/>
    <w:rsid w:val="00571574"/>
    <w:rsid w:val="00572178"/>
    <w:rsid w:val="00576FEE"/>
    <w:rsid w:val="00597368"/>
    <w:rsid w:val="005B2E9C"/>
    <w:rsid w:val="005B663A"/>
    <w:rsid w:val="005B6EBE"/>
    <w:rsid w:val="005C2E47"/>
    <w:rsid w:val="005F6D34"/>
    <w:rsid w:val="00605439"/>
    <w:rsid w:val="00606CCA"/>
    <w:rsid w:val="006179C5"/>
    <w:rsid w:val="00623DF5"/>
    <w:rsid w:val="00630A76"/>
    <w:rsid w:val="00634954"/>
    <w:rsid w:val="00635B2B"/>
    <w:rsid w:val="0064196C"/>
    <w:rsid w:val="006421A9"/>
    <w:rsid w:val="00655EEF"/>
    <w:rsid w:val="00657443"/>
    <w:rsid w:val="00662B3C"/>
    <w:rsid w:val="0067608C"/>
    <w:rsid w:val="0068515C"/>
    <w:rsid w:val="006A740D"/>
    <w:rsid w:val="006B54FB"/>
    <w:rsid w:val="006D0A29"/>
    <w:rsid w:val="00714774"/>
    <w:rsid w:val="00721F9D"/>
    <w:rsid w:val="0072480A"/>
    <w:rsid w:val="0072796C"/>
    <w:rsid w:val="007506E2"/>
    <w:rsid w:val="00751334"/>
    <w:rsid w:val="007519FB"/>
    <w:rsid w:val="007610F9"/>
    <w:rsid w:val="0076688F"/>
    <w:rsid w:val="00781FDB"/>
    <w:rsid w:val="007865C0"/>
    <w:rsid w:val="00791592"/>
    <w:rsid w:val="00792925"/>
    <w:rsid w:val="00796B99"/>
    <w:rsid w:val="007A1631"/>
    <w:rsid w:val="007A3D80"/>
    <w:rsid w:val="007A486D"/>
    <w:rsid w:val="007A5781"/>
    <w:rsid w:val="007B03AE"/>
    <w:rsid w:val="007B392F"/>
    <w:rsid w:val="007B4A42"/>
    <w:rsid w:val="007D7D0A"/>
    <w:rsid w:val="007E0DEA"/>
    <w:rsid w:val="007E7B4F"/>
    <w:rsid w:val="007F1146"/>
    <w:rsid w:val="007F4BB1"/>
    <w:rsid w:val="008118B4"/>
    <w:rsid w:val="0081424F"/>
    <w:rsid w:val="008225FA"/>
    <w:rsid w:val="008300E6"/>
    <w:rsid w:val="00831D46"/>
    <w:rsid w:val="0084000C"/>
    <w:rsid w:val="00845115"/>
    <w:rsid w:val="00855965"/>
    <w:rsid w:val="008646CD"/>
    <w:rsid w:val="00881D75"/>
    <w:rsid w:val="008925DB"/>
    <w:rsid w:val="008B49AC"/>
    <w:rsid w:val="008D5769"/>
    <w:rsid w:val="008E42BE"/>
    <w:rsid w:val="008E7123"/>
    <w:rsid w:val="008F4AD1"/>
    <w:rsid w:val="0090703E"/>
    <w:rsid w:val="009153FF"/>
    <w:rsid w:val="0093004B"/>
    <w:rsid w:val="00933324"/>
    <w:rsid w:val="009337F7"/>
    <w:rsid w:val="00945265"/>
    <w:rsid w:val="0094695D"/>
    <w:rsid w:val="00963377"/>
    <w:rsid w:val="00970551"/>
    <w:rsid w:val="00970A40"/>
    <w:rsid w:val="00984217"/>
    <w:rsid w:val="00984D3E"/>
    <w:rsid w:val="0098553F"/>
    <w:rsid w:val="00991CE7"/>
    <w:rsid w:val="00993015"/>
    <w:rsid w:val="009A5FAE"/>
    <w:rsid w:val="009B0C52"/>
    <w:rsid w:val="009B38C1"/>
    <w:rsid w:val="009D5A98"/>
    <w:rsid w:val="009E0719"/>
    <w:rsid w:val="009E6EC8"/>
    <w:rsid w:val="00A02F70"/>
    <w:rsid w:val="00A113EA"/>
    <w:rsid w:val="00A16558"/>
    <w:rsid w:val="00A2520C"/>
    <w:rsid w:val="00A66BB8"/>
    <w:rsid w:val="00A70444"/>
    <w:rsid w:val="00A716E0"/>
    <w:rsid w:val="00A81828"/>
    <w:rsid w:val="00A86FCC"/>
    <w:rsid w:val="00A958A8"/>
    <w:rsid w:val="00AC675A"/>
    <w:rsid w:val="00AD3832"/>
    <w:rsid w:val="00AD3D6B"/>
    <w:rsid w:val="00AE4DEA"/>
    <w:rsid w:val="00AE6E1C"/>
    <w:rsid w:val="00B00508"/>
    <w:rsid w:val="00B20498"/>
    <w:rsid w:val="00B22D89"/>
    <w:rsid w:val="00B35B79"/>
    <w:rsid w:val="00B478FF"/>
    <w:rsid w:val="00B5548D"/>
    <w:rsid w:val="00B605FE"/>
    <w:rsid w:val="00B6072B"/>
    <w:rsid w:val="00B74863"/>
    <w:rsid w:val="00B92CA1"/>
    <w:rsid w:val="00BA7219"/>
    <w:rsid w:val="00BB16CA"/>
    <w:rsid w:val="00BD4464"/>
    <w:rsid w:val="00BF0C08"/>
    <w:rsid w:val="00BF3D38"/>
    <w:rsid w:val="00BF5AC6"/>
    <w:rsid w:val="00C34021"/>
    <w:rsid w:val="00C45F69"/>
    <w:rsid w:val="00C52F47"/>
    <w:rsid w:val="00C72C3B"/>
    <w:rsid w:val="00C737FA"/>
    <w:rsid w:val="00C91ACA"/>
    <w:rsid w:val="00CB4E6E"/>
    <w:rsid w:val="00CB55E6"/>
    <w:rsid w:val="00CC05F9"/>
    <w:rsid w:val="00CC3FBE"/>
    <w:rsid w:val="00CD26DD"/>
    <w:rsid w:val="00CF3CFB"/>
    <w:rsid w:val="00D0309C"/>
    <w:rsid w:val="00D0487B"/>
    <w:rsid w:val="00D16C37"/>
    <w:rsid w:val="00D2269E"/>
    <w:rsid w:val="00D26B0C"/>
    <w:rsid w:val="00D35253"/>
    <w:rsid w:val="00D53CC1"/>
    <w:rsid w:val="00D55D08"/>
    <w:rsid w:val="00D5722D"/>
    <w:rsid w:val="00D704C4"/>
    <w:rsid w:val="00D74267"/>
    <w:rsid w:val="00D75E5D"/>
    <w:rsid w:val="00D82659"/>
    <w:rsid w:val="00D827D4"/>
    <w:rsid w:val="00D96CB6"/>
    <w:rsid w:val="00DA0DAA"/>
    <w:rsid w:val="00DA4260"/>
    <w:rsid w:val="00DA7185"/>
    <w:rsid w:val="00DB3FE7"/>
    <w:rsid w:val="00DC0E0D"/>
    <w:rsid w:val="00DC2A39"/>
    <w:rsid w:val="00DC2FCB"/>
    <w:rsid w:val="00DF656F"/>
    <w:rsid w:val="00E0272F"/>
    <w:rsid w:val="00E07458"/>
    <w:rsid w:val="00E16FF7"/>
    <w:rsid w:val="00E226DD"/>
    <w:rsid w:val="00E22FA3"/>
    <w:rsid w:val="00E2604C"/>
    <w:rsid w:val="00E26519"/>
    <w:rsid w:val="00E4012F"/>
    <w:rsid w:val="00E436F2"/>
    <w:rsid w:val="00E4573D"/>
    <w:rsid w:val="00E479C7"/>
    <w:rsid w:val="00E53B4D"/>
    <w:rsid w:val="00E625CB"/>
    <w:rsid w:val="00E64FCC"/>
    <w:rsid w:val="00E72043"/>
    <w:rsid w:val="00E905DB"/>
    <w:rsid w:val="00E90C80"/>
    <w:rsid w:val="00E967AB"/>
    <w:rsid w:val="00EA621B"/>
    <w:rsid w:val="00EE451E"/>
    <w:rsid w:val="00F26B65"/>
    <w:rsid w:val="00F30938"/>
    <w:rsid w:val="00F45103"/>
    <w:rsid w:val="00F46938"/>
    <w:rsid w:val="00F64969"/>
    <w:rsid w:val="00F67DE1"/>
    <w:rsid w:val="00F70D78"/>
    <w:rsid w:val="00F719F8"/>
    <w:rsid w:val="00F80A70"/>
    <w:rsid w:val="00F85819"/>
    <w:rsid w:val="00F9035A"/>
    <w:rsid w:val="00F9462A"/>
    <w:rsid w:val="00FA0499"/>
    <w:rsid w:val="00FA4ACE"/>
    <w:rsid w:val="00FC4F0D"/>
    <w:rsid w:val="00FC5E4D"/>
    <w:rsid w:val="00FE61EE"/>
    <w:rsid w:val="00FE7E4C"/>
    <w:rsid w:val="00FF72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43"/>
    <w:rPr>
      <w:sz w:val="24"/>
      <w:szCs w:val="24"/>
    </w:rPr>
  </w:style>
  <w:style w:type="paragraph" w:styleId="Heading1">
    <w:name w:val="heading 1"/>
    <w:basedOn w:val="Normal"/>
    <w:next w:val="Normal"/>
    <w:link w:val="Heading1Char"/>
    <w:uiPriority w:val="99"/>
    <w:qFormat/>
    <w:rsid w:val="00E72043"/>
    <w:pPr>
      <w:keepNext/>
      <w:outlineLvl w:val="0"/>
    </w:pPr>
    <w:rPr>
      <w:sz w:val="28"/>
      <w:szCs w:val="28"/>
    </w:rPr>
  </w:style>
  <w:style w:type="paragraph" w:styleId="Heading2">
    <w:name w:val="heading 2"/>
    <w:basedOn w:val="Normal"/>
    <w:next w:val="Normal"/>
    <w:link w:val="Heading2Char"/>
    <w:uiPriority w:val="99"/>
    <w:qFormat/>
    <w:rsid w:val="00E72043"/>
    <w:pPr>
      <w:keepNext/>
      <w:jc w:val="center"/>
      <w:outlineLvl w:val="1"/>
    </w:pPr>
    <w:rPr>
      <w:b/>
      <w:bCs/>
      <w:sz w:val="28"/>
      <w:szCs w:val="28"/>
    </w:rPr>
  </w:style>
  <w:style w:type="paragraph" w:styleId="Heading3">
    <w:name w:val="heading 3"/>
    <w:basedOn w:val="Normal"/>
    <w:next w:val="Normal"/>
    <w:link w:val="Heading3Char"/>
    <w:uiPriority w:val="99"/>
    <w:qFormat/>
    <w:rsid w:val="00E72043"/>
    <w:pPr>
      <w:keepNext/>
      <w:jc w:val="right"/>
      <w:outlineLvl w:val="2"/>
    </w:pPr>
    <w:rPr>
      <w:sz w:val="28"/>
      <w:szCs w:val="28"/>
    </w:rPr>
  </w:style>
  <w:style w:type="paragraph" w:styleId="Heading4">
    <w:name w:val="heading 4"/>
    <w:basedOn w:val="Normal"/>
    <w:next w:val="Normal"/>
    <w:link w:val="Heading4Char"/>
    <w:uiPriority w:val="99"/>
    <w:qFormat/>
    <w:rsid w:val="00E72043"/>
    <w:pPr>
      <w:keepNext/>
      <w:ind w:left="5664"/>
      <w:outlineLvl w:val="3"/>
    </w:pPr>
    <w:rPr>
      <w:sz w:val="28"/>
      <w:szCs w:val="28"/>
    </w:rPr>
  </w:style>
  <w:style w:type="paragraph" w:styleId="Heading5">
    <w:name w:val="heading 5"/>
    <w:basedOn w:val="Normal"/>
    <w:next w:val="Normal"/>
    <w:link w:val="Heading5Char"/>
    <w:uiPriority w:val="99"/>
    <w:qFormat/>
    <w:rsid w:val="00E72043"/>
    <w:pPr>
      <w:keepNext/>
      <w:ind w:left="-360"/>
      <w:jc w:val="center"/>
      <w:outlineLvl w:val="4"/>
    </w:pPr>
    <w:rPr>
      <w:b/>
      <w:bCs/>
      <w:sz w:val="25"/>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9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19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19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19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1986"/>
    <w:rPr>
      <w:rFonts w:asciiTheme="minorHAnsi" w:eastAsiaTheme="minorEastAsia" w:hAnsiTheme="minorHAnsi" w:cstheme="minorBidi"/>
      <w:b/>
      <w:bCs/>
      <w:i/>
      <w:iCs/>
      <w:sz w:val="26"/>
      <w:szCs w:val="26"/>
    </w:rPr>
  </w:style>
  <w:style w:type="paragraph" w:customStyle="1" w:styleId="Iauiue">
    <w:name w:val="Iau?iue"/>
    <w:uiPriority w:val="99"/>
    <w:rsid w:val="00E72043"/>
    <w:rPr>
      <w:sz w:val="20"/>
      <w:szCs w:val="20"/>
    </w:rPr>
  </w:style>
  <w:style w:type="paragraph" w:customStyle="1" w:styleId="caaieiaie1">
    <w:name w:val="caaieiaie 1"/>
    <w:basedOn w:val="Iauiue"/>
    <w:next w:val="Iauiue"/>
    <w:uiPriority w:val="99"/>
    <w:rsid w:val="00E72043"/>
    <w:pPr>
      <w:keepNext/>
      <w:jc w:val="center"/>
    </w:pPr>
    <w:rPr>
      <w:spacing w:val="40"/>
      <w:sz w:val="24"/>
      <w:szCs w:val="24"/>
    </w:rPr>
  </w:style>
  <w:style w:type="paragraph" w:styleId="BodyText3">
    <w:name w:val="Body Text 3"/>
    <w:basedOn w:val="Normal"/>
    <w:link w:val="BodyText3Char"/>
    <w:uiPriority w:val="99"/>
    <w:rsid w:val="00E72043"/>
    <w:pPr>
      <w:jc w:val="right"/>
    </w:pPr>
  </w:style>
  <w:style w:type="character" w:customStyle="1" w:styleId="BodyText3Char">
    <w:name w:val="Body Text 3 Char"/>
    <w:basedOn w:val="DefaultParagraphFont"/>
    <w:link w:val="BodyText3"/>
    <w:uiPriority w:val="99"/>
    <w:semiHidden/>
    <w:rsid w:val="00C61986"/>
    <w:rPr>
      <w:sz w:val="16"/>
      <w:szCs w:val="16"/>
    </w:rPr>
  </w:style>
  <w:style w:type="paragraph" w:styleId="BodyTextIndent">
    <w:name w:val="Body Text Indent"/>
    <w:basedOn w:val="Normal"/>
    <w:link w:val="BodyTextIndentChar"/>
    <w:uiPriority w:val="99"/>
    <w:rsid w:val="00E72043"/>
    <w:pPr>
      <w:jc w:val="both"/>
    </w:pPr>
    <w:rPr>
      <w:sz w:val="28"/>
      <w:szCs w:val="28"/>
    </w:rPr>
  </w:style>
  <w:style w:type="character" w:customStyle="1" w:styleId="BodyTextIndentChar">
    <w:name w:val="Body Text Indent Char"/>
    <w:basedOn w:val="DefaultParagraphFont"/>
    <w:link w:val="BodyTextIndent"/>
    <w:uiPriority w:val="99"/>
    <w:semiHidden/>
    <w:rsid w:val="00C61986"/>
    <w:rPr>
      <w:sz w:val="24"/>
      <w:szCs w:val="24"/>
    </w:rPr>
  </w:style>
  <w:style w:type="paragraph" w:customStyle="1" w:styleId="Iauiue1">
    <w:name w:val="Iau?iue1"/>
    <w:uiPriority w:val="99"/>
    <w:rsid w:val="00E72043"/>
    <w:rPr>
      <w:sz w:val="20"/>
      <w:szCs w:val="20"/>
    </w:rPr>
  </w:style>
  <w:style w:type="paragraph" w:styleId="BodyText">
    <w:name w:val="Body Text"/>
    <w:basedOn w:val="Normal"/>
    <w:link w:val="BodyTextChar"/>
    <w:uiPriority w:val="99"/>
    <w:rsid w:val="00E72043"/>
    <w:pPr>
      <w:jc w:val="both"/>
    </w:pPr>
    <w:rPr>
      <w:sz w:val="28"/>
      <w:szCs w:val="28"/>
    </w:rPr>
  </w:style>
  <w:style w:type="character" w:customStyle="1" w:styleId="BodyTextChar">
    <w:name w:val="Body Text Char"/>
    <w:basedOn w:val="DefaultParagraphFont"/>
    <w:link w:val="BodyText"/>
    <w:uiPriority w:val="99"/>
    <w:semiHidden/>
    <w:rsid w:val="00C61986"/>
    <w:rPr>
      <w:sz w:val="24"/>
      <w:szCs w:val="24"/>
    </w:rPr>
  </w:style>
  <w:style w:type="paragraph" w:styleId="BalloonText">
    <w:name w:val="Balloon Text"/>
    <w:basedOn w:val="Normal"/>
    <w:link w:val="BalloonTextChar"/>
    <w:uiPriority w:val="99"/>
    <w:semiHidden/>
    <w:rsid w:val="00855965"/>
    <w:rPr>
      <w:rFonts w:ascii="Tahoma" w:hAnsi="Tahoma" w:cs="Tahoma"/>
      <w:sz w:val="16"/>
      <w:szCs w:val="16"/>
    </w:rPr>
  </w:style>
  <w:style w:type="character" w:customStyle="1" w:styleId="BalloonTextChar">
    <w:name w:val="Balloon Text Char"/>
    <w:basedOn w:val="DefaultParagraphFont"/>
    <w:link w:val="BalloonText"/>
    <w:uiPriority w:val="99"/>
    <w:semiHidden/>
    <w:rsid w:val="00C61986"/>
    <w:rPr>
      <w:sz w:val="0"/>
      <w:szCs w:val="0"/>
    </w:rPr>
  </w:style>
  <w:style w:type="paragraph" w:customStyle="1" w:styleId="ConsPlusNormal">
    <w:name w:val="ConsPlusNormal"/>
    <w:uiPriority w:val="99"/>
    <w:rsid w:val="00CC3FB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C3FBE"/>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635B2B"/>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70B63"/>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BF3D38"/>
    <w:pPr>
      <w:ind w:left="720"/>
    </w:pPr>
  </w:style>
  <w:style w:type="paragraph" w:styleId="Header">
    <w:name w:val="header"/>
    <w:basedOn w:val="Normal"/>
    <w:link w:val="HeaderChar"/>
    <w:uiPriority w:val="99"/>
    <w:rsid w:val="00D96CB6"/>
    <w:pPr>
      <w:tabs>
        <w:tab w:val="center" w:pos="4677"/>
        <w:tab w:val="right" w:pos="9355"/>
      </w:tabs>
    </w:pPr>
  </w:style>
  <w:style w:type="character" w:customStyle="1" w:styleId="HeaderChar">
    <w:name w:val="Header Char"/>
    <w:basedOn w:val="DefaultParagraphFont"/>
    <w:link w:val="Header"/>
    <w:uiPriority w:val="99"/>
    <w:locked/>
    <w:rsid w:val="00D96CB6"/>
    <w:rPr>
      <w:sz w:val="24"/>
      <w:szCs w:val="24"/>
    </w:rPr>
  </w:style>
  <w:style w:type="paragraph" w:styleId="Footer">
    <w:name w:val="footer"/>
    <w:basedOn w:val="Normal"/>
    <w:link w:val="FooterChar"/>
    <w:uiPriority w:val="99"/>
    <w:rsid w:val="00D96CB6"/>
    <w:pPr>
      <w:tabs>
        <w:tab w:val="center" w:pos="4677"/>
        <w:tab w:val="right" w:pos="9355"/>
      </w:tabs>
    </w:pPr>
  </w:style>
  <w:style w:type="character" w:customStyle="1" w:styleId="FooterChar">
    <w:name w:val="Footer Char"/>
    <w:basedOn w:val="DefaultParagraphFont"/>
    <w:link w:val="Footer"/>
    <w:uiPriority w:val="99"/>
    <w:locked/>
    <w:rsid w:val="00D96CB6"/>
    <w:rPr>
      <w:sz w:val="24"/>
      <w:szCs w:val="24"/>
    </w:rPr>
  </w:style>
</w:styles>
</file>

<file path=word/webSettings.xml><?xml version="1.0" encoding="utf-8"?>
<w:webSettings xmlns:r="http://schemas.openxmlformats.org/officeDocument/2006/relationships" xmlns:w="http://schemas.openxmlformats.org/wordprocessingml/2006/main">
  <w:divs>
    <w:div w:id="1745447087">
      <w:marLeft w:val="0"/>
      <w:marRight w:val="0"/>
      <w:marTop w:val="0"/>
      <w:marBottom w:val="0"/>
      <w:divBdr>
        <w:top w:val="none" w:sz="0" w:space="0" w:color="auto"/>
        <w:left w:val="none" w:sz="0" w:space="0" w:color="auto"/>
        <w:bottom w:val="none" w:sz="0" w:space="0" w:color="auto"/>
        <w:right w:val="none" w:sz="0" w:space="0" w:color="auto"/>
      </w:divBdr>
    </w:div>
    <w:div w:id="1745447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31D1BE43C6D829CB0801283319058A3851CC776999C2B4847AE64406862D9A6A6532876A6CCD72n7f2E" TargetMode="External"/><Relationship Id="rId13" Type="http://schemas.openxmlformats.org/officeDocument/2006/relationships/hyperlink" Target="consultantplus://offline/ref=1D31D1BE43C6D829CB0801283319058A3851CC776999C2B4847AE64406n8f6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D31D1BE43C6D829CB081F2525755B80385893736F9CC9EAD12BE01359D62BCF2A2534D22928C2747372D19DnFf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31D1BE43C6D829CB0801283319058A3851CC776999C2B4847AE64406n8f6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D31D1BE43C6D829CB0801283319058A3851CF796E9FC2B4847AE64406n8f6E" TargetMode="External"/><Relationship Id="rId4" Type="http://schemas.openxmlformats.org/officeDocument/2006/relationships/webSettings" Target="webSettings.xml"/><Relationship Id="rId9" Type="http://schemas.openxmlformats.org/officeDocument/2006/relationships/hyperlink" Target="consultantplus://offline/ref=1D31D1BE43C6D829CB081F2525755B80385893736F9CC9EAD12BE01359D62BCF2A2534D22928C2747372D19DnFf0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2431</TotalTime>
  <Pages>16</Pages>
  <Words>4105</Words>
  <Characters>23404</Characters>
  <Application>Microsoft Office Outlook</Application>
  <DocSecurity>0</DocSecurity>
  <Lines>0</Lines>
  <Paragraphs>0</Paragraphs>
  <ScaleCrop>false</ScaleCrop>
  <Company>АДМИНИСТРАЦИЯ СЕРОВСКОГО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Макарова О. Д.</dc:creator>
  <cp:keywords/>
  <dc:description/>
  <cp:lastModifiedBy>1</cp:lastModifiedBy>
  <cp:revision>13</cp:revision>
  <cp:lastPrinted>2013-08-09T01:41:00Z</cp:lastPrinted>
  <dcterms:created xsi:type="dcterms:W3CDTF">2009-04-29T03:23:00Z</dcterms:created>
  <dcterms:modified xsi:type="dcterms:W3CDTF">2013-08-18T20:41:00Z</dcterms:modified>
</cp:coreProperties>
</file>