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F2" w:rsidRPr="00BA10F2" w:rsidRDefault="00BA10F2" w:rsidP="00D74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10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19.08.2021  в 10.00 часов в целях </w:t>
      </w:r>
      <w:proofErr w:type="gramStart"/>
      <w:r w:rsidRPr="00BA10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нарушения </w:t>
      </w:r>
      <w:r w:rsidR="000322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обязательных </w:t>
      </w:r>
      <w:r w:rsidRPr="00BA10F2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требований действующих стандартов Управления</w:t>
      </w:r>
      <w:proofErr w:type="gramEnd"/>
      <w:r w:rsidRPr="00BA10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Роспотребнадзора по Свердловской области и ФБУЗ «Центр гигиены и эпидемиологии в Свердловской области» проводит</w:t>
      </w:r>
      <w:r w:rsidR="00032243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r w:rsidRPr="00BA10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семинар для хозяйствующих субъектов по теме «Обеспечение защиты прав потребителей для продажи непродовольственных товаров» (на базе платформы ZOOM). Программа семинара прилагается.</w:t>
      </w:r>
    </w:p>
    <w:p w:rsidR="00BA10F2" w:rsidRDefault="00BA10F2" w:rsidP="00BA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10F2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Для получения ссылки на подключение необходимо направить заявку на участие по адресу </w:t>
      </w:r>
      <w:hyperlink r:id="rId4" w:tgtFrame="_blank" w:history="1">
        <w:r w:rsidRPr="00BA10F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zpp@66.rospotrebnadzor.ru</w:t>
        </w:r>
      </w:hyperlink>
      <w:r w:rsidRPr="00BA10F2">
        <w:rPr>
          <w:rFonts w:ascii="Times New Roman" w:eastAsia="Times New Roman" w:hAnsi="Times New Roman" w:cs="Times New Roman"/>
          <w:color w:val="333333"/>
          <w:sz w:val="28"/>
          <w:szCs w:val="28"/>
        </w:rPr>
        <w:t> до 16.08.2021. В заявке необходимо указать организацию, город, Ф.И.О. и должность участника.</w:t>
      </w:r>
    </w:p>
    <w:p w:rsidR="00BA10F2" w:rsidRDefault="00BA10F2" w:rsidP="00BA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Кроме того, Управлением Роспотребнадзора по Свердловской области подготовлен ежегодный Доклад «О защите прав потребителей в Свердловской области в 2020 году»</w:t>
      </w:r>
      <w:r w:rsidR="00EE5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содержащий анализ </w:t>
      </w:r>
      <w:r w:rsidR="00D74014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прав потребителей в отдельных секторах потребительского рынка, сведения о деятельности органов по обеспечению прав граждан</w:t>
      </w:r>
      <w:proofErr w:type="gramStart"/>
      <w:r w:rsidR="00D740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740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основные проблемы и достижения региональной системы защиты прав потребителей в Свердловской области.</w:t>
      </w:r>
    </w:p>
    <w:p w:rsidR="00D74014" w:rsidRPr="00BA10F2" w:rsidRDefault="00D74014" w:rsidP="00BA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 докладом можно ознакомиться на сайте Управления Роспотребнадзора по Свердловской области 66.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rospotrebnadzor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разделе</w:t>
      </w:r>
    </w:p>
    <w:p w:rsidR="00AF1AC0" w:rsidRPr="00BA10F2" w:rsidRDefault="00D74014" w:rsidP="00BA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«Документы».</w:t>
      </w:r>
    </w:p>
    <w:sectPr w:rsidR="00AF1AC0" w:rsidRPr="00BA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10F2"/>
    <w:rsid w:val="00032243"/>
    <w:rsid w:val="00A3008F"/>
    <w:rsid w:val="00AF1AC0"/>
    <w:rsid w:val="00BA10F2"/>
    <w:rsid w:val="00D74014"/>
    <w:rsid w:val="00E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%d0%b0%d0%b4%d1%80%d0%b5%d1%81%d1%83zpp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2021-08-16T05:23:00Z</dcterms:created>
  <dcterms:modified xsi:type="dcterms:W3CDTF">2021-08-16T05:45:00Z</dcterms:modified>
</cp:coreProperties>
</file>