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AF" w:rsidRDefault="001602AF">
      <w:pPr>
        <w:pStyle w:val="ConsPlusTitlePage"/>
      </w:pPr>
      <w:r>
        <w:t xml:space="preserve">Документ предоставлен </w:t>
      </w:r>
      <w:hyperlink r:id="rId4" w:history="1">
        <w:r>
          <w:rPr>
            <w:color w:val="0000FF"/>
          </w:rPr>
          <w:t>КонсультантПлюс</w:t>
        </w:r>
      </w:hyperlink>
      <w:r>
        <w:br/>
      </w:r>
    </w:p>
    <w:p w:rsidR="001602AF" w:rsidRDefault="001602AF">
      <w:pPr>
        <w:pStyle w:val="ConsPlusNormal"/>
        <w:jc w:val="both"/>
        <w:outlineLvl w:val="0"/>
      </w:pPr>
    </w:p>
    <w:p w:rsidR="001602AF" w:rsidRDefault="001602AF">
      <w:pPr>
        <w:pStyle w:val="ConsPlusTitle"/>
        <w:jc w:val="center"/>
        <w:outlineLvl w:val="0"/>
      </w:pPr>
      <w:r>
        <w:t>АДМИНИСТРАЦИЯ СОСЬВИНСКОГО ГОРОДСКОГО ОКРУГА</w:t>
      </w:r>
    </w:p>
    <w:p w:rsidR="001602AF" w:rsidRDefault="001602AF">
      <w:pPr>
        <w:pStyle w:val="ConsPlusTitle"/>
        <w:jc w:val="center"/>
      </w:pPr>
    </w:p>
    <w:p w:rsidR="001602AF" w:rsidRDefault="001602AF">
      <w:pPr>
        <w:pStyle w:val="ConsPlusTitle"/>
        <w:jc w:val="center"/>
      </w:pPr>
      <w:r>
        <w:t>ПОСТАНОВЛЕНИЕ</w:t>
      </w:r>
    </w:p>
    <w:p w:rsidR="001602AF" w:rsidRDefault="001602AF">
      <w:pPr>
        <w:pStyle w:val="ConsPlusTitle"/>
        <w:jc w:val="center"/>
      </w:pPr>
      <w:r>
        <w:t>от 13 марта 2013 г. N 151</w:t>
      </w:r>
    </w:p>
    <w:p w:rsidR="001602AF" w:rsidRDefault="001602AF">
      <w:pPr>
        <w:pStyle w:val="ConsPlusTitle"/>
        <w:jc w:val="center"/>
      </w:pPr>
    </w:p>
    <w:p w:rsidR="001602AF" w:rsidRDefault="001602AF">
      <w:pPr>
        <w:pStyle w:val="ConsPlusTitle"/>
        <w:jc w:val="center"/>
      </w:pPr>
      <w:r>
        <w:t>ОБ УТВЕРЖДЕНИИ АДМИНИСТРАТИВНОГО РЕГЛАМЕНТА ПРОВЕДЕНИЯ</w:t>
      </w:r>
    </w:p>
    <w:p w:rsidR="001602AF" w:rsidRDefault="001602AF">
      <w:pPr>
        <w:pStyle w:val="ConsPlusTitle"/>
        <w:jc w:val="center"/>
      </w:pPr>
      <w:r>
        <w:t>ПРОВЕРОК ПРИ ОСУЩЕСТВЛЕНИИ МУНИЦИПАЛЬНОГО ЗЕМЕЛЬНОГО</w:t>
      </w:r>
    </w:p>
    <w:p w:rsidR="001602AF" w:rsidRDefault="001602AF">
      <w:pPr>
        <w:pStyle w:val="ConsPlusTitle"/>
        <w:jc w:val="center"/>
      </w:pPr>
      <w:r>
        <w:t>КОНТРОЛЯ НА ТЕРРИТОРИИ СОСЬВИНСКОГО ГОРОДСКОГО ОКРУГА</w:t>
      </w:r>
    </w:p>
    <w:p w:rsidR="001602AF" w:rsidRDefault="00160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02AF">
        <w:trPr>
          <w:jc w:val="center"/>
        </w:trPr>
        <w:tc>
          <w:tcPr>
            <w:tcW w:w="9294" w:type="dxa"/>
            <w:tcBorders>
              <w:top w:val="nil"/>
              <w:left w:val="single" w:sz="24" w:space="0" w:color="CED3F1"/>
              <w:bottom w:val="nil"/>
              <w:right w:val="single" w:sz="24" w:space="0" w:color="F4F3F8"/>
            </w:tcBorders>
            <w:shd w:val="clear" w:color="auto" w:fill="F4F3F8"/>
          </w:tcPr>
          <w:p w:rsidR="001602AF" w:rsidRDefault="001602AF">
            <w:pPr>
              <w:pStyle w:val="ConsPlusNormal"/>
              <w:jc w:val="center"/>
            </w:pPr>
            <w:r>
              <w:rPr>
                <w:color w:val="392C69"/>
              </w:rPr>
              <w:t>Список изменяющих документов</w:t>
            </w:r>
          </w:p>
          <w:p w:rsidR="001602AF" w:rsidRDefault="001602A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Сосьвинского городского округа</w:t>
            </w:r>
          </w:p>
          <w:p w:rsidR="001602AF" w:rsidRDefault="001602AF">
            <w:pPr>
              <w:pStyle w:val="ConsPlusNormal"/>
              <w:jc w:val="center"/>
            </w:pPr>
            <w:r>
              <w:rPr>
                <w:color w:val="392C69"/>
              </w:rPr>
              <w:t>от 23.07.2014 N 769)</w:t>
            </w:r>
          </w:p>
        </w:tc>
      </w:tr>
    </w:tbl>
    <w:p w:rsidR="001602AF" w:rsidRDefault="001602AF">
      <w:pPr>
        <w:pStyle w:val="ConsPlusNormal"/>
        <w:jc w:val="both"/>
      </w:pPr>
    </w:p>
    <w:p w:rsidR="001602AF" w:rsidRDefault="001602AF">
      <w:pPr>
        <w:pStyle w:val="ConsPlusNormal"/>
        <w:ind w:firstLine="540"/>
        <w:jc w:val="both"/>
      </w:pPr>
      <w:r>
        <w:t xml:space="preserve">В соответствии с Федеральным </w:t>
      </w:r>
      <w:hyperlink r:id="rId6" w:history="1">
        <w:r>
          <w:rPr>
            <w:color w:val="0000FF"/>
          </w:rPr>
          <w:t>законом</w:t>
        </w:r>
      </w:hyperlink>
      <w: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w:t>
      </w:r>
      <w:hyperlink r:id="rId8" w:history="1">
        <w:r>
          <w:rPr>
            <w:color w:val="0000FF"/>
          </w:rPr>
          <w:t>статьями 30.1</w:t>
        </w:r>
      </w:hyperlink>
      <w:r>
        <w:t xml:space="preserve"> и </w:t>
      </w:r>
      <w:hyperlink r:id="rId9"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1602AF" w:rsidRDefault="001602AF">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проведения проверок при осуществлении муниципального земельного контроля на территории Сосьвинского городского округа (прилагается).</w:t>
      </w:r>
    </w:p>
    <w:p w:rsidR="001602AF" w:rsidRDefault="001602AF">
      <w:pPr>
        <w:pStyle w:val="ConsPlusNormal"/>
        <w:spacing w:before="220"/>
        <w:ind w:firstLine="540"/>
        <w:jc w:val="both"/>
      </w:pPr>
      <w:r>
        <w:t xml:space="preserve">2. </w:t>
      </w:r>
      <w:hyperlink r:id="rId10" w:history="1">
        <w:r>
          <w:rPr>
            <w:color w:val="0000FF"/>
          </w:rPr>
          <w:t>Постановление</w:t>
        </w:r>
      </w:hyperlink>
      <w:r>
        <w:t xml:space="preserve"> администрации Сосьвинского городского округа от 29.04.2011 N 322 "Об утверждении Административного регламента проведения проверок при осуществлении муниципального земельного контроля на территории Сосьвинского городского округа" признать утратившим силу.</w:t>
      </w:r>
    </w:p>
    <w:p w:rsidR="001602AF" w:rsidRDefault="001602AF">
      <w:pPr>
        <w:pStyle w:val="ConsPlusNormal"/>
        <w:spacing w:before="220"/>
        <w:ind w:firstLine="540"/>
        <w:jc w:val="both"/>
      </w:pPr>
      <w:r>
        <w:t>3. Постановление вступает в силу со дня официального опубликования в приложении к информационной общественно-политической газете "Новая плюс Серов ТВ" - "Муниципальный вестник".</w:t>
      </w:r>
    </w:p>
    <w:p w:rsidR="001602AF" w:rsidRDefault="001602AF">
      <w:pPr>
        <w:pStyle w:val="ConsPlusNormal"/>
        <w:spacing w:before="220"/>
        <w:ind w:firstLine="540"/>
        <w:jc w:val="both"/>
      </w:pPr>
      <w:r>
        <w:t xml:space="preserve">4. Разместить административный </w:t>
      </w:r>
      <w:hyperlink w:anchor="P33" w:history="1">
        <w:r>
          <w:rPr>
            <w:color w:val="0000FF"/>
          </w:rPr>
          <w:t>регламент</w:t>
        </w:r>
      </w:hyperlink>
      <w:r>
        <w:t xml:space="preserve"> проведения проверок при осуществлении муниципального земельного контроля на территории Сосьвинского городского округа в базе Реестра государственных услуг Свердловской области.</w:t>
      </w:r>
    </w:p>
    <w:p w:rsidR="001602AF" w:rsidRDefault="001602AF">
      <w:pPr>
        <w:pStyle w:val="ConsPlusNormal"/>
        <w:spacing w:before="220"/>
        <w:ind w:firstLine="540"/>
        <w:jc w:val="both"/>
      </w:pPr>
      <w:r>
        <w:t>5.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Урядникова Д.А.</w:t>
      </w:r>
    </w:p>
    <w:p w:rsidR="001602AF" w:rsidRDefault="001602AF">
      <w:pPr>
        <w:pStyle w:val="ConsPlusNormal"/>
        <w:jc w:val="both"/>
      </w:pPr>
    </w:p>
    <w:p w:rsidR="001602AF" w:rsidRDefault="001602AF">
      <w:pPr>
        <w:pStyle w:val="ConsPlusNormal"/>
        <w:jc w:val="right"/>
      </w:pPr>
      <w:r>
        <w:t>Глава администрации</w:t>
      </w:r>
    </w:p>
    <w:p w:rsidR="001602AF" w:rsidRDefault="001602AF">
      <w:pPr>
        <w:pStyle w:val="ConsPlusNormal"/>
        <w:jc w:val="right"/>
      </w:pPr>
      <w:r>
        <w:t>Сосьвинского городского округа</w:t>
      </w:r>
    </w:p>
    <w:p w:rsidR="001602AF" w:rsidRDefault="001602AF">
      <w:pPr>
        <w:pStyle w:val="ConsPlusNormal"/>
        <w:jc w:val="right"/>
      </w:pPr>
      <w:r>
        <w:t>А.В.КОЗЯЕВ</w:t>
      </w: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right"/>
        <w:outlineLvl w:val="0"/>
      </w:pPr>
      <w:r>
        <w:t>Утвержден</w:t>
      </w:r>
    </w:p>
    <w:p w:rsidR="001602AF" w:rsidRDefault="001602AF">
      <w:pPr>
        <w:pStyle w:val="ConsPlusNormal"/>
        <w:jc w:val="right"/>
      </w:pPr>
      <w:r>
        <w:lastRenderedPageBreak/>
        <w:t>Постановлением администрации</w:t>
      </w:r>
    </w:p>
    <w:p w:rsidR="001602AF" w:rsidRDefault="001602AF">
      <w:pPr>
        <w:pStyle w:val="ConsPlusNormal"/>
        <w:jc w:val="right"/>
      </w:pPr>
      <w:r>
        <w:t>Сосьвинского городского округа</w:t>
      </w:r>
    </w:p>
    <w:p w:rsidR="001602AF" w:rsidRDefault="001602AF">
      <w:pPr>
        <w:pStyle w:val="ConsPlusNormal"/>
        <w:jc w:val="right"/>
      </w:pPr>
      <w:r>
        <w:t>от 13 марта 2013 г. N 151</w:t>
      </w:r>
    </w:p>
    <w:p w:rsidR="001602AF" w:rsidRDefault="001602AF">
      <w:pPr>
        <w:pStyle w:val="ConsPlusNormal"/>
        <w:jc w:val="both"/>
      </w:pPr>
    </w:p>
    <w:p w:rsidR="001602AF" w:rsidRDefault="001602AF">
      <w:pPr>
        <w:pStyle w:val="ConsPlusTitle"/>
        <w:jc w:val="center"/>
      </w:pPr>
      <w:bookmarkStart w:id="0" w:name="P33"/>
      <w:bookmarkEnd w:id="0"/>
      <w:r>
        <w:t>АДМИНИСТРАТИВНЫЙ РЕГЛАМЕНТ</w:t>
      </w:r>
    </w:p>
    <w:p w:rsidR="001602AF" w:rsidRDefault="001602AF">
      <w:pPr>
        <w:pStyle w:val="ConsPlusTitle"/>
        <w:jc w:val="center"/>
      </w:pPr>
      <w:r>
        <w:t>ПРОВЕДЕНИЯ ПРОВЕРОК ПРИ ОСУЩЕСТВЛЕНИИ</w:t>
      </w:r>
    </w:p>
    <w:p w:rsidR="001602AF" w:rsidRDefault="001602AF">
      <w:pPr>
        <w:pStyle w:val="ConsPlusTitle"/>
        <w:jc w:val="center"/>
      </w:pPr>
      <w:r>
        <w:t>МУНИЦИПАЛЬНОГО ЗЕМЕЛЬНОГО КОНТРОЛЯ</w:t>
      </w:r>
    </w:p>
    <w:p w:rsidR="001602AF" w:rsidRDefault="001602AF">
      <w:pPr>
        <w:pStyle w:val="ConsPlusTitle"/>
        <w:jc w:val="center"/>
      </w:pPr>
      <w:r>
        <w:t>НА ТЕРРИТОРИИ СОСЬВИНСКОГО ГОРОДСКОГО ОКРУГА</w:t>
      </w:r>
    </w:p>
    <w:p w:rsidR="001602AF" w:rsidRDefault="00160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02AF">
        <w:trPr>
          <w:jc w:val="center"/>
        </w:trPr>
        <w:tc>
          <w:tcPr>
            <w:tcW w:w="9294" w:type="dxa"/>
            <w:tcBorders>
              <w:top w:val="nil"/>
              <w:left w:val="single" w:sz="24" w:space="0" w:color="CED3F1"/>
              <w:bottom w:val="nil"/>
              <w:right w:val="single" w:sz="24" w:space="0" w:color="F4F3F8"/>
            </w:tcBorders>
            <w:shd w:val="clear" w:color="auto" w:fill="F4F3F8"/>
          </w:tcPr>
          <w:p w:rsidR="001602AF" w:rsidRDefault="001602AF">
            <w:pPr>
              <w:pStyle w:val="ConsPlusNormal"/>
              <w:jc w:val="center"/>
            </w:pPr>
            <w:r>
              <w:rPr>
                <w:color w:val="392C69"/>
              </w:rPr>
              <w:t>Список изменяющих документов</w:t>
            </w:r>
          </w:p>
          <w:p w:rsidR="001602AF" w:rsidRDefault="001602AF">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Сосьвинского городского округа</w:t>
            </w:r>
          </w:p>
          <w:p w:rsidR="001602AF" w:rsidRDefault="001602AF">
            <w:pPr>
              <w:pStyle w:val="ConsPlusNormal"/>
              <w:jc w:val="center"/>
            </w:pPr>
            <w:r>
              <w:rPr>
                <w:color w:val="392C69"/>
              </w:rPr>
              <w:t>от 23.07.2014 N 769)</w:t>
            </w:r>
          </w:p>
        </w:tc>
      </w:tr>
    </w:tbl>
    <w:p w:rsidR="001602AF" w:rsidRDefault="001602AF">
      <w:pPr>
        <w:pStyle w:val="ConsPlusNormal"/>
        <w:jc w:val="both"/>
      </w:pPr>
    </w:p>
    <w:p w:rsidR="001602AF" w:rsidRDefault="001602AF">
      <w:pPr>
        <w:pStyle w:val="ConsPlusTitle"/>
        <w:jc w:val="center"/>
        <w:outlineLvl w:val="1"/>
      </w:pPr>
      <w:r>
        <w:t>I. ОБЩИЕ ПОЛОЖЕНИЯ</w:t>
      </w:r>
    </w:p>
    <w:p w:rsidR="001602AF" w:rsidRDefault="001602AF">
      <w:pPr>
        <w:pStyle w:val="ConsPlusNormal"/>
        <w:jc w:val="both"/>
      </w:pPr>
    </w:p>
    <w:p w:rsidR="001602AF" w:rsidRDefault="001602AF">
      <w:pPr>
        <w:pStyle w:val="ConsPlusNormal"/>
        <w:ind w:firstLine="540"/>
        <w:jc w:val="both"/>
      </w:pPr>
      <w:r>
        <w:t>1. Наименование муниципальной функции - проведение проверок при осуществлении муниципального земельного контроля на территории Сосьвинского городского округа (далее - муниципальная функция).</w:t>
      </w:r>
    </w:p>
    <w:p w:rsidR="001602AF" w:rsidRDefault="001602AF">
      <w:pPr>
        <w:pStyle w:val="ConsPlusNormal"/>
        <w:spacing w:before="220"/>
        <w:ind w:firstLine="540"/>
        <w:jc w:val="both"/>
      </w:pPr>
      <w:r>
        <w:t>2. Наименование органа, исполняющего муниципальную функцию - Отраслевой (функциональный) орган администрации Сосьвинского городского округа "Комитет по управлению муниципальным имуществом" (далее - Комитет).</w:t>
      </w:r>
    </w:p>
    <w:p w:rsidR="001602AF" w:rsidRDefault="001602AF">
      <w:pPr>
        <w:pStyle w:val="ConsPlusNormal"/>
        <w:spacing w:before="220"/>
        <w:ind w:firstLine="540"/>
        <w:jc w:val="both"/>
      </w:pPr>
      <w:r>
        <w:t>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1602AF" w:rsidRDefault="001602AF">
      <w:pPr>
        <w:pStyle w:val="ConsPlusNormal"/>
        <w:spacing w:before="220"/>
        <w:ind w:firstLine="540"/>
        <w:jc w:val="both"/>
      </w:pPr>
      <w: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1602AF" w:rsidRDefault="001602AF">
      <w:pPr>
        <w:pStyle w:val="ConsPlusNormal"/>
        <w:spacing w:before="220"/>
        <w:ind w:firstLine="540"/>
        <w:jc w:val="both"/>
      </w:pPr>
      <w:r>
        <w:t>3. Перечень нормативных актов, регулирующих исполнение муниципальной функции.</w:t>
      </w:r>
    </w:p>
    <w:p w:rsidR="001602AF" w:rsidRDefault="001602AF">
      <w:pPr>
        <w:pStyle w:val="ConsPlusNormal"/>
        <w:spacing w:before="220"/>
        <w:ind w:firstLine="540"/>
        <w:jc w:val="both"/>
      </w:pPr>
      <w:r>
        <w:t>Исполнение муниципальной функции осуществляется в соответствии с нормами:</w:t>
      </w:r>
    </w:p>
    <w:p w:rsidR="001602AF" w:rsidRDefault="001602AF">
      <w:pPr>
        <w:pStyle w:val="ConsPlusNormal"/>
        <w:spacing w:before="220"/>
        <w:ind w:firstLine="540"/>
        <w:jc w:val="both"/>
      </w:pPr>
      <w:r>
        <w:t xml:space="preserve">- </w:t>
      </w:r>
      <w:hyperlink r:id="rId12" w:history="1">
        <w:r>
          <w:rPr>
            <w:color w:val="0000FF"/>
          </w:rPr>
          <w:t>Конституции</w:t>
        </w:r>
      </w:hyperlink>
      <w:r>
        <w:t xml:space="preserve"> Российской Федерации;</w:t>
      </w:r>
    </w:p>
    <w:p w:rsidR="001602AF" w:rsidRDefault="001602AF">
      <w:pPr>
        <w:pStyle w:val="ConsPlusNormal"/>
        <w:spacing w:before="220"/>
        <w:ind w:firstLine="540"/>
        <w:jc w:val="both"/>
      </w:pPr>
      <w:r>
        <w:t xml:space="preserve">- Земельного </w:t>
      </w:r>
      <w:hyperlink r:id="rId13" w:history="1">
        <w:r>
          <w:rPr>
            <w:color w:val="0000FF"/>
          </w:rPr>
          <w:t>кодекса</w:t>
        </w:r>
      </w:hyperlink>
      <w:r>
        <w:t xml:space="preserve"> Российской Федерации;</w:t>
      </w:r>
    </w:p>
    <w:p w:rsidR="001602AF" w:rsidRDefault="001602AF">
      <w:pPr>
        <w:pStyle w:val="ConsPlusNormal"/>
        <w:spacing w:before="220"/>
        <w:ind w:firstLine="540"/>
        <w:jc w:val="both"/>
      </w:pPr>
      <w:r>
        <w:t xml:space="preserve">- </w:t>
      </w:r>
      <w:hyperlink r:id="rId14" w:history="1">
        <w:r>
          <w:rPr>
            <w:color w:val="0000FF"/>
          </w:rPr>
          <w:t>Кодекса</w:t>
        </w:r>
      </w:hyperlink>
      <w:r>
        <w:t xml:space="preserve"> Российской Федерации об административных правонарушениях;</w:t>
      </w:r>
    </w:p>
    <w:p w:rsidR="001602AF" w:rsidRDefault="001602AF">
      <w:pPr>
        <w:pStyle w:val="ConsPlusNormal"/>
        <w:spacing w:before="220"/>
        <w:ind w:firstLine="540"/>
        <w:jc w:val="both"/>
      </w:pPr>
      <w:r>
        <w:t xml:space="preserve">- Федерального </w:t>
      </w:r>
      <w:hyperlink r:id="rId15"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1602AF" w:rsidRDefault="001602AF">
      <w:pPr>
        <w:pStyle w:val="ConsPlusNormal"/>
        <w:spacing w:before="220"/>
        <w:ind w:firstLine="540"/>
        <w:jc w:val="both"/>
      </w:pPr>
      <w:r>
        <w:t xml:space="preserve">- </w:t>
      </w:r>
      <w:hyperlink r:id="rId16" w:history="1">
        <w:r>
          <w:rPr>
            <w:color w:val="0000FF"/>
          </w:rPr>
          <w:t>Постановления</w:t>
        </w:r>
      </w:hyperlink>
      <w:r>
        <w:t xml:space="preserve"> Правительства Российской Федерации от 05.04.2010 N 215 "Об утверждении Правил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w:t>
      </w:r>
    </w:p>
    <w:p w:rsidR="001602AF" w:rsidRDefault="001602AF">
      <w:pPr>
        <w:pStyle w:val="ConsPlusNormal"/>
        <w:spacing w:before="220"/>
        <w:ind w:firstLine="540"/>
        <w:jc w:val="both"/>
      </w:pPr>
      <w:r>
        <w:t xml:space="preserve">- </w:t>
      </w:r>
      <w:hyperlink r:id="rId17" w:history="1">
        <w:r>
          <w:rPr>
            <w:color w:val="0000FF"/>
          </w:rPr>
          <w:t>Приказа</w:t>
        </w:r>
      </w:hyperlink>
      <w: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1602AF" w:rsidRDefault="001602AF">
      <w:pPr>
        <w:pStyle w:val="ConsPlusNormal"/>
        <w:spacing w:before="220"/>
        <w:ind w:firstLine="540"/>
        <w:jc w:val="both"/>
      </w:pPr>
      <w:r>
        <w:t xml:space="preserve">- </w:t>
      </w:r>
      <w:hyperlink r:id="rId18" w:history="1">
        <w:r>
          <w:rPr>
            <w:color w:val="0000FF"/>
          </w:rPr>
          <w:t>Уставом</w:t>
        </w:r>
      </w:hyperlink>
      <w:r>
        <w:t xml:space="preserve"> Сосьвинского городского округа, принят Решением Серовской районной Думы от </w:t>
      </w:r>
      <w:r>
        <w:lastRenderedPageBreak/>
        <w:t>18.05.2005 N 71;</w:t>
      </w:r>
    </w:p>
    <w:p w:rsidR="001602AF" w:rsidRDefault="001602AF">
      <w:pPr>
        <w:pStyle w:val="ConsPlusNormal"/>
        <w:spacing w:before="220"/>
        <w:ind w:firstLine="540"/>
        <w:jc w:val="both"/>
      </w:pPr>
      <w:r>
        <w:t xml:space="preserve">- </w:t>
      </w:r>
      <w:hyperlink r:id="rId19" w:history="1">
        <w:r>
          <w:rPr>
            <w:color w:val="0000FF"/>
          </w:rPr>
          <w:t>Положением</w:t>
        </w:r>
      </w:hyperlink>
      <w:r>
        <w:t xml:space="preserve"> об Отраслевом (функциональном) органе администрации Серовского городского округа "Комитет по управлению муниципальным имуществом", утвержденным Постановлением главы администрации Сосьвинского городского округа от 19.11.2009 N 632.</w:t>
      </w:r>
    </w:p>
    <w:p w:rsidR="001602AF" w:rsidRDefault="001602AF">
      <w:pPr>
        <w:pStyle w:val="ConsPlusNormal"/>
        <w:spacing w:before="220"/>
        <w:ind w:firstLine="540"/>
        <w:jc w:val="both"/>
      </w:pPr>
      <w:r>
        <w:t>4. Предметом муниципального контроля является соблюдение требований земельного законодательства при использовании земель, расположенных на территории Сосьвинского городского округа, индивидуальными предпринимателями, юридическими и физическими лицами.</w:t>
      </w:r>
    </w:p>
    <w:p w:rsidR="001602AF" w:rsidRDefault="001602AF">
      <w:pPr>
        <w:pStyle w:val="ConsPlusNormal"/>
        <w:spacing w:before="220"/>
        <w:ind w:firstLine="540"/>
        <w:jc w:val="both"/>
      </w:pPr>
      <w:r>
        <w:t>5. Права и обязанности Комитета при осуществлении муниципального контроля.</w:t>
      </w:r>
    </w:p>
    <w:p w:rsidR="001602AF" w:rsidRDefault="001602AF">
      <w:pPr>
        <w:pStyle w:val="ConsPlusNormal"/>
        <w:spacing w:before="220"/>
        <w:ind w:firstLine="540"/>
        <w:jc w:val="both"/>
      </w:pPr>
      <w:r>
        <w:t>При исполнении муниципальной функции специалист Комитета имеет право:</w:t>
      </w:r>
    </w:p>
    <w:p w:rsidR="001602AF" w:rsidRDefault="001602AF">
      <w:pPr>
        <w:pStyle w:val="ConsPlusNormal"/>
        <w:spacing w:before="220"/>
        <w:ind w:firstLine="540"/>
        <w:jc w:val="both"/>
      </w:pPr>
      <w:r>
        <w:t>1) составлять по результатам проверок Акты проверок и предоставлять их для ознакомления гражданам, в том числе индивидуальным предпринимателям, а также юридическим лицам, осуществляющим использование земельных участков;</w:t>
      </w:r>
    </w:p>
    <w:p w:rsidR="001602AF" w:rsidRDefault="001602AF">
      <w:pPr>
        <w:pStyle w:val="ConsPlusNormal"/>
        <w:spacing w:before="220"/>
        <w:ind w:firstLine="540"/>
        <w:jc w:val="both"/>
      </w:pPr>
      <w:r>
        <w:t>2) направлять материалы в Серовский отдел Управления Федеральной службы государственной регистрации, кадастра и картографии по Свердловской области (далее - Управление);</w:t>
      </w:r>
    </w:p>
    <w:p w:rsidR="001602AF" w:rsidRDefault="001602AF">
      <w:pPr>
        <w:pStyle w:val="ConsPlusNormal"/>
        <w:spacing w:before="220"/>
        <w:ind w:firstLine="540"/>
        <w:jc w:val="both"/>
      </w:pPr>
      <w:r>
        <w:t>3) привлекать к проводимым проверкам, обследованиям представителей органов государственной власти и местного самоуправления, экспертов и экспертные организации;</w:t>
      </w:r>
    </w:p>
    <w:p w:rsidR="001602AF" w:rsidRDefault="001602AF">
      <w:pPr>
        <w:pStyle w:val="ConsPlusNormal"/>
        <w:spacing w:before="220"/>
        <w:ind w:firstLine="540"/>
        <w:jc w:val="both"/>
      </w:pPr>
      <w:r>
        <w:t>4) требовать и безвозмездно получать в учреждениях и органах государственной власти необходимые для осуществления муниципального земельного контроля сведения и материалы о состоянии и использовании земель, в том числе правоустанавливающие документы на земельные участки, сведения о правообладателях объектов, расположенных на этих участках;</w:t>
      </w:r>
    </w:p>
    <w:p w:rsidR="001602AF" w:rsidRDefault="001602AF">
      <w:pPr>
        <w:pStyle w:val="ConsPlusNormal"/>
        <w:spacing w:before="220"/>
        <w:ind w:firstLine="540"/>
        <w:jc w:val="both"/>
      </w:pPr>
      <w:r>
        <w:t>5) обращаться в правоохранительные, контрольные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земельного законодательства;</w:t>
      </w:r>
    </w:p>
    <w:p w:rsidR="001602AF" w:rsidRDefault="001602AF">
      <w:pPr>
        <w:pStyle w:val="ConsPlusNormal"/>
        <w:spacing w:before="220"/>
        <w:ind w:firstLine="540"/>
        <w:jc w:val="both"/>
      </w:pPr>
      <w:r>
        <w:t>6) получать объяснения с граждан и должностных лиц при выявлении признаков нарушений земельного законодательства;</w:t>
      </w:r>
    </w:p>
    <w:p w:rsidR="001602AF" w:rsidRDefault="001602AF">
      <w:pPr>
        <w:pStyle w:val="ConsPlusNormal"/>
        <w:spacing w:before="220"/>
        <w:ind w:firstLine="540"/>
        <w:jc w:val="both"/>
      </w:pPr>
      <w:r>
        <w:t>7) составлять протоколы об административном правонарушении, в случаях, предусмотренных действующим законодательством.</w:t>
      </w:r>
    </w:p>
    <w:p w:rsidR="001602AF" w:rsidRDefault="001602AF">
      <w:pPr>
        <w:pStyle w:val="ConsPlusNormal"/>
        <w:jc w:val="both"/>
      </w:pPr>
      <w:r>
        <w:t xml:space="preserve">(подп. 7 введен </w:t>
      </w:r>
      <w:hyperlink r:id="rId20" w:history="1">
        <w:r>
          <w:rPr>
            <w:color w:val="0000FF"/>
          </w:rPr>
          <w:t>Постановлением</w:t>
        </w:r>
      </w:hyperlink>
      <w:r>
        <w:t xml:space="preserve"> Администрации Сосьвинского городского округа от 23.07.2014 N 769)</w:t>
      </w:r>
    </w:p>
    <w:p w:rsidR="001602AF" w:rsidRDefault="001602AF">
      <w:pPr>
        <w:pStyle w:val="ConsPlusNormal"/>
        <w:spacing w:before="220"/>
        <w:ind w:firstLine="540"/>
        <w:jc w:val="both"/>
      </w:pPr>
      <w:r>
        <w:t>При исполнении муниципальной функции специалист Комитета обязан:</w:t>
      </w:r>
    </w:p>
    <w:p w:rsidR="001602AF" w:rsidRDefault="001602A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02AF" w:rsidRDefault="001602A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602AF" w:rsidRDefault="001602AF">
      <w:pPr>
        <w:pStyle w:val="ConsPlusNormal"/>
        <w:spacing w:before="220"/>
        <w:ind w:firstLine="540"/>
        <w:jc w:val="both"/>
      </w:pPr>
      <w:r>
        <w:t>3) проводить проверку в соответствии с ее назначением;</w:t>
      </w:r>
    </w:p>
    <w:p w:rsidR="001602AF" w:rsidRDefault="001602AF">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служебного удостоверения, копии распоряжения КУМИ Сосьвинского городского округа, постановления администрации Сосьвинского городского округа и в случае, предусмотренном </w:t>
      </w:r>
      <w:hyperlink r:id="rId21"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и муниципального контроля", копии документа о согласовании проведения проверки;</w:t>
      </w:r>
    </w:p>
    <w:p w:rsidR="001602AF" w:rsidRDefault="001602A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02AF" w:rsidRDefault="001602A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02AF" w:rsidRDefault="001602A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02AF" w:rsidRDefault="001602A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1602AF" w:rsidRDefault="001602A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02AF" w:rsidRDefault="001602AF">
      <w:pPr>
        <w:pStyle w:val="ConsPlusNormal"/>
        <w:spacing w:before="220"/>
        <w:ind w:firstLine="540"/>
        <w:jc w:val="both"/>
      </w:pPr>
      <w:r>
        <w:t>10) соблюдать сроки проведения проверки;</w:t>
      </w:r>
    </w:p>
    <w:p w:rsidR="001602AF" w:rsidRDefault="001602A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02AF" w:rsidRDefault="001602A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602AF" w:rsidRDefault="001602AF">
      <w:pPr>
        <w:pStyle w:val="ConsPlusNormal"/>
        <w:spacing w:before="220"/>
        <w:ind w:firstLine="540"/>
        <w:jc w:val="both"/>
      </w:pPr>
      <w:r>
        <w:t>13) осуществлять запись о проведенной проверке в журнале учета проверок.</w:t>
      </w:r>
    </w:p>
    <w:p w:rsidR="001602AF" w:rsidRDefault="001602AF">
      <w:pPr>
        <w:pStyle w:val="ConsPlusNormal"/>
        <w:spacing w:before="220"/>
        <w:ind w:firstLine="540"/>
        <w:jc w:val="both"/>
      </w:pPr>
      <w:r>
        <w:t>6. Права и обязанности лиц, в отношении которых осуществляются мероприятия по контролю.</w:t>
      </w:r>
    </w:p>
    <w:p w:rsidR="001602AF" w:rsidRDefault="001602AF">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1602AF" w:rsidRDefault="001602A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602AF" w:rsidRDefault="001602AF">
      <w:pPr>
        <w:pStyle w:val="ConsPlusNormal"/>
        <w:spacing w:before="220"/>
        <w:ind w:firstLine="540"/>
        <w:jc w:val="both"/>
      </w:pPr>
      <w:r>
        <w:t xml:space="preserve">2) получать от Комитета информацию, которая относится к предмету проверки и </w:t>
      </w:r>
      <w:r>
        <w:lastRenderedPageBreak/>
        <w:t>предоставление которой предусмотрено настоящим Федеральным законом;</w:t>
      </w:r>
    </w:p>
    <w:p w:rsidR="001602AF" w:rsidRDefault="001602A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специалиста Комитета;</w:t>
      </w:r>
    </w:p>
    <w:p w:rsidR="001602AF" w:rsidRDefault="001602AF">
      <w:pPr>
        <w:pStyle w:val="ConsPlusNormal"/>
        <w:spacing w:before="220"/>
        <w:ind w:firstLine="540"/>
        <w:jc w:val="both"/>
      </w:pPr>
      <w:r>
        <w:t>4) обжаловать действия (бездействие) специалиста Комитета,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1602AF" w:rsidRDefault="001602AF">
      <w:pPr>
        <w:pStyle w:val="ConsPlusNormal"/>
        <w:spacing w:before="220"/>
        <w:ind w:firstLine="540"/>
        <w:jc w:val="both"/>
      </w:pPr>
      <w:r>
        <w:t>Юридические лица,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доступ на объекты, подлежащие такому контролю, и предоставлять документацию, необходимую для проведения проверки.</w:t>
      </w:r>
    </w:p>
    <w:p w:rsidR="001602AF" w:rsidRDefault="001602AF">
      <w:pPr>
        <w:pStyle w:val="ConsPlusNormal"/>
        <w:spacing w:before="220"/>
        <w:ind w:firstLine="540"/>
        <w:jc w:val="both"/>
      </w:pPr>
      <w:r>
        <w:t>7. Перечень документов, истребуемых от юридического лица, индивидуальных предпринимателей, физических лиц, в отношении которых осуществляется муниципальный земельный контроль.</w:t>
      </w:r>
    </w:p>
    <w:p w:rsidR="001602AF" w:rsidRDefault="001602AF">
      <w:pPr>
        <w:pStyle w:val="ConsPlusNormal"/>
        <w:spacing w:before="220"/>
        <w:ind w:firstLine="540"/>
        <w:jc w:val="both"/>
      </w:pPr>
      <w:r>
        <w:t>При осуществлении муниципального контроля специалист комитета может истребовать следующие документы:</w:t>
      </w:r>
    </w:p>
    <w:p w:rsidR="001602AF" w:rsidRDefault="001602AF">
      <w:pPr>
        <w:pStyle w:val="ConsPlusNormal"/>
        <w:spacing w:before="220"/>
        <w:ind w:firstLine="540"/>
        <w:jc w:val="both"/>
      </w:pPr>
      <w:r>
        <w:t>- документы, удостоверяющие личность гражданина (паспорт);</w:t>
      </w:r>
    </w:p>
    <w:p w:rsidR="001602AF" w:rsidRDefault="001602AF">
      <w:pPr>
        <w:pStyle w:val="ConsPlusNormal"/>
        <w:spacing w:before="220"/>
        <w:ind w:firstLine="540"/>
        <w:jc w:val="both"/>
      </w:pPr>
      <w:r>
        <w:t>- письменные объяснения по существу проводимой проверки;</w:t>
      </w:r>
    </w:p>
    <w:p w:rsidR="001602AF" w:rsidRDefault="001602AF">
      <w:pPr>
        <w:pStyle w:val="ConsPlusNormal"/>
        <w:spacing w:before="220"/>
        <w:ind w:firstLine="540"/>
        <w:jc w:val="both"/>
      </w:pPr>
      <w:r>
        <w:t>- документ, удостоверяющий права (полномочия) представителя физического или юридического лица (доверенность, оформленная в установленном законом порядке):</w:t>
      </w:r>
    </w:p>
    <w:p w:rsidR="001602AF" w:rsidRDefault="001602AF">
      <w:pPr>
        <w:pStyle w:val="ConsPlusNormal"/>
        <w:spacing w:before="220"/>
        <w:ind w:firstLine="540"/>
        <w:jc w:val="both"/>
      </w:pPr>
      <w:r>
        <w:t>- учредительные документы юридического лица;</w:t>
      </w:r>
    </w:p>
    <w:p w:rsidR="001602AF" w:rsidRDefault="001602AF">
      <w:pPr>
        <w:pStyle w:val="ConsPlusNormal"/>
        <w:spacing w:before="220"/>
        <w:ind w:firstLine="540"/>
        <w:jc w:val="both"/>
      </w:pPr>
      <w:r>
        <w:t>- свидетельство о государственной регистрации физического лица в качестве индивидуального предпринимателя;</w:t>
      </w:r>
    </w:p>
    <w:p w:rsidR="001602AF" w:rsidRDefault="001602AF">
      <w:pPr>
        <w:pStyle w:val="ConsPlusNormal"/>
        <w:spacing w:before="220"/>
        <w:ind w:firstLine="540"/>
        <w:jc w:val="both"/>
      </w:pPr>
      <w:r>
        <w:t>- свидетельство о постановке юридического или физического лица на налоговый учет;</w:t>
      </w:r>
    </w:p>
    <w:p w:rsidR="001602AF" w:rsidRDefault="001602AF">
      <w:pPr>
        <w:pStyle w:val="ConsPlusNormal"/>
        <w:spacing w:before="220"/>
        <w:ind w:firstLine="540"/>
        <w:jc w:val="both"/>
      </w:pPr>
      <w:r>
        <w:t>- протокол общего собрания или приказ о назначении директора юридического лица;</w:t>
      </w:r>
    </w:p>
    <w:p w:rsidR="001602AF" w:rsidRDefault="001602AF">
      <w:pPr>
        <w:pStyle w:val="ConsPlusNormal"/>
        <w:spacing w:before="220"/>
        <w:ind w:firstLine="540"/>
        <w:jc w:val="both"/>
      </w:pPr>
      <w:r>
        <w:t>- правоустанавливающие документы на здания, строения, сооружения, расположенные на обследуемом земельном участке;</w:t>
      </w:r>
    </w:p>
    <w:p w:rsidR="001602AF" w:rsidRDefault="001602AF">
      <w:pPr>
        <w:pStyle w:val="ConsPlusNormal"/>
        <w:spacing w:before="220"/>
        <w:ind w:firstLine="540"/>
        <w:jc w:val="both"/>
      </w:pPr>
      <w:r>
        <w:t>- правоустанавливающие документы на земельный участок;</w:t>
      </w:r>
    </w:p>
    <w:p w:rsidR="001602AF" w:rsidRDefault="001602AF">
      <w:pPr>
        <w:pStyle w:val="ConsPlusNormal"/>
        <w:spacing w:before="220"/>
        <w:ind w:firstLine="540"/>
        <w:jc w:val="both"/>
      </w:pPr>
      <w:r>
        <w:t>- землеотводные документы.</w:t>
      </w:r>
    </w:p>
    <w:p w:rsidR="001602AF" w:rsidRDefault="001602AF">
      <w:pPr>
        <w:pStyle w:val="ConsPlusNormal"/>
        <w:spacing w:before="220"/>
        <w:ind w:firstLine="540"/>
        <w:jc w:val="both"/>
      </w:pPr>
      <w:r>
        <w:t>8. Описание результатов исполнения муниципального контроля.</w:t>
      </w:r>
    </w:p>
    <w:p w:rsidR="001602AF" w:rsidRDefault="001602AF">
      <w:pPr>
        <w:pStyle w:val="ConsPlusNormal"/>
        <w:spacing w:before="220"/>
        <w:ind w:firstLine="540"/>
        <w:jc w:val="both"/>
      </w:pPr>
      <w:r>
        <w:t>Результатом исполнения муниципального контроля является:</w:t>
      </w:r>
    </w:p>
    <w:p w:rsidR="001602AF" w:rsidRDefault="001602AF">
      <w:pPr>
        <w:pStyle w:val="ConsPlusNormal"/>
        <w:spacing w:before="220"/>
        <w:ind w:firstLine="540"/>
        <w:jc w:val="both"/>
      </w:pPr>
      <w:r>
        <w:t xml:space="preserve">- составление </w:t>
      </w:r>
      <w:hyperlink w:anchor="P437" w:history="1">
        <w:r>
          <w:rPr>
            <w:color w:val="0000FF"/>
          </w:rPr>
          <w:t>Акта</w:t>
        </w:r>
      </w:hyperlink>
      <w:r>
        <w:t xml:space="preserve"> проверки соблюдения земельного законодательства (далее - Акт проверки) по форме согласно приложению N 3 к настоящему Регламенту;</w:t>
      </w:r>
    </w:p>
    <w:p w:rsidR="001602AF" w:rsidRDefault="001602AF">
      <w:pPr>
        <w:pStyle w:val="ConsPlusNormal"/>
        <w:spacing w:before="220"/>
        <w:ind w:firstLine="540"/>
        <w:jc w:val="both"/>
      </w:pPr>
      <w:r>
        <w:t>- направление материалов по фактам выявленных нарушений земельного законодательства в Управление для рассмотрения по существу и принятия установленных законодательством мер.</w:t>
      </w:r>
    </w:p>
    <w:p w:rsidR="001602AF" w:rsidRDefault="001602AF">
      <w:pPr>
        <w:pStyle w:val="ConsPlusNormal"/>
        <w:jc w:val="both"/>
      </w:pPr>
    </w:p>
    <w:p w:rsidR="001602AF" w:rsidRDefault="001602AF">
      <w:pPr>
        <w:pStyle w:val="ConsPlusTitle"/>
        <w:jc w:val="center"/>
        <w:outlineLvl w:val="1"/>
      </w:pPr>
      <w:r>
        <w:t>II. ПОРЯДОК ИСПОЛНЕНИЯ МУНИЦИПАЛЬНОЙ ФУНКЦИИ</w:t>
      </w:r>
    </w:p>
    <w:p w:rsidR="001602AF" w:rsidRDefault="001602AF">
      <w:pPr>
        <w:pStyle w:val="ConsPlusNormal"/>
        <w:jc w:val="both"/>
      </w:pPr>
    </w:p>
    <w:p w:rsidR="001602AF" w:rsidRDefault="001602AF">
      <w:pPr>
        <w:pStyle w:val="ConsPlusNormal"/>
        <w:ind w:firstLine="540"/>
        <w:jc w:val="both"/>
      </w:pPr>
      <w:r>
        <w:t>9. Порядок информирования об исполнении муниципального земельного контроля.</w:t>
      </w:r>
    </w:p>
    <w:p w:rsidR="001602AF" w:rsidRDefault="001602AF">
      <w:pPr>
        <w:pStyle w:val="ConsPlusNormal"/>
        <w:spacing w:before="220"/>
        <w:ind w:firstLine="540"/>
        <w:jc w:val="both"/>
      </w:pPr>
      <w:r>
        <w:t>Ежегодный план проведения плановых проверок в отношении юридических лиц и индивидуальных предпринимателей утверждается председателем Комитета, ежегодный план проведения плановых проверок в отношении граждан утверждается постановлением администрации Сосьвинского городского округа.</w:t>
      </w:r>
    </w:p>
    <w:p w:rsidR="001602AF" w:rsidRDefault="001602AF">
      <w:pPr>
        <w:pStyle w:val="ConsPlusNormal"/>
        <w:spacing w:before="220"/>
        <w:ind w:firstLine="540"/>
        <w:jc w:val="both"/>
      </w:pPr>
      <w:r>
        <w:t xml:space="preserve">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22" w:history="1">
        <w:r>
          <w:rPr>
            <w:color w:val="0000FF"/>
          </w:rPr>
          <w:t>Правилами</w:t>
        </w:r>
      </w:hyperlink>
      <w:r>
        <w:t xml:space="preserve">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1602AF" w:rsidRDefault="001602AF">
      <w:pPr>
        <w:pStyle w:val="ConsPlusNormal"/>
        <w:spacing w:before="220"/>
        <w:ind w:firstLine="540"/>
        <w:jc w:val="both"/>
      </w:pPr>
      <w:r>
        <w:t>Указанные планы доводятся до сведения заинтересованных лиц посредством их размещения на официальном сайте администрации Сосьвинского городского округа в сети Интернет. Планы также могут быть опубликованы в печатном средстве массовой информации Сосьвинского городского округа, предназначенном для официального опубликования муниципальных правовых актов.</w:t>
      </w:r>
    </w:p>
    <w:p w:rsidR="001602AF" w:rsidRDefault="001602AF">
      <w:pPr>
        <w:pStyle w:val="ConsPlusNormal"/>
        <w:spacing w:before="220"/>
        <w:ind w:firstLine="540"/>
        <w:jc w:val="both"/>
      </w:pPr>
      <w:r>
        <w:t>9.1. Информация о месте нахождения и графике работы Комитета.</w:t>
      </w:r>
    </w:p>
    <w:p w:rsidR="001602AF" w:rsidRDefault="001602AF">
      <w:pPr>
        <w:pStyle w:val="ConsPlusNormal"/>
        <w:spacing w:before="220"/>
        <w:ind w:firstLine="540"/>
        <w:jc w:val="both"/>
      </w:pPr>
      <w:r>
        <w:t>Место нахождения Комитета: Свердловская область, Серовский район, р.п. Сосьва, ул. Толмачева, 45.</w:t>
      </w:r>
    </w:p>
    <w:p w:rsidR="001602AF" w:rsidRDefault="001602AF">
      <w:pPr>
        <w:pStyle w:val="ConsPlusNormal"/>
        <w:spacing w:before="220"/>
        <w:ind w:firstLine="540"/>
        <w:jc w:val="both"/>
      </w:pPr>
      <w:r>
        <w:t>Место нахождения специалиста: Свердловская область, Серовский район, р.п. Сосьва, ул. Толмачева, 45, кабинет N 10.</w:t>
      </w:r>
    </w:p>
    <w:p w:rsidR="001602AF" w:rsidRDefault="001602AF">
      <w:pPr>
        <w:pStyle w:val="ConsPlusNormal"/>
        <w:spacing w:before="220"/>
        <w:ind w:firstLine="540"/>
        <w:jc w:val="both"/>
      </w:pPr>
      <w:r>
        <w:t>Почтовый адрес Комитета: 624971, Свердловская область, Серовский район, р.п. Сосьва, ул. Толмачева, 45, кабинет N 10.</w:t>
      </w:r>
    </w:p>
    <w:p w:rsidR="001602AF" w:rsidRDefault="001602AF">
      <w:pPr>
        <w:pStyle w:val="ConsPlusNormal"/>
        <w:spacing w:before="220"/>
        <w:ind w:firstLine="540"/>
        <w:jc w:val="both"/>
      </w:pPr>
      <w:r>
        <w:t>Электронный адрес: sosva_kumi@mail.ru.</w:t>
      </w:r>
    </w:p>
    <w:p w:rsidR="001602AF" w:rsidRDefault="001602AF">
      <w:pPr>
        <w:pStyle w:val="ConsPlusNormal"/>
        <w:spacing w:before="220"/>
        <w:ind w:firstLine="540"/>
        <w:jc w:val="both"/>
      </w:pPr>
      <w:r>
        <w:t>Адрес официального интернет-сайта администрации Сосьвинского городского округа: http://www.sosvaokrug.ru/.</w:t>
      </w:r>
    </w:p>
    <w:p w:rsidR="001602AF" w:rsidRDefault="001602AF">
      <w:pPr>
        <w:pStyle w:val="ConsPlusNormal"/>
        <w:spacing w:before="220"/>
        <w:ind w:firstLine="540"/>
        <w:jc w:val="both"/>
      </w:pPr>
      <w:r>
        <w:t>График работы специалиста:</w:t>
      </w:r>
    </w:p>
    <w:p w:rsidR="001602AF" w:rsidRDefault="001602AF">
      <w:pPr>
        <w:pStyle w:val="ConsPlusNormal"/>
        <w:spacing w:before="220"/>
        <w:ind w:firstLine="540"/>
        <w:jc w:val="both"/>
      </w:pPr>
      <w:r>
        <w:t>понедельник - четверг 8.00 - 12.00; 13.00 - 17.15;</w:t>
      </w:r>
    </w:p>
    <w:p w:rsidR="001602AF" w:rsidRDefault="001602AF">
      <w:pPr>
        <w:pStyle w:val="ConsPlusNormal"/>
        <w:spacing w:before="220"/>
        <w:ind w:firstLine="540"/>
        <w:jc w:val="both"/>
      </w:pPr>
      <w:r>
        <w:t>пятница 8.00 - 12.00; 13.00 - 16.00;</w:t>
      </w:r>
    </w:p>
    <w:p w:rsidR="001602AF" w:rsidRDefault="001602AF">
      <w:pPr>
        <w:pStyle w:val="ConsPlusNormal"/>
        <w:spacing w:before="220"/>
        <w:ind w:firstLine="540"/>
        <w:jc w:val="both"/>
      </w:pPr>
      <w:r>
        <w:t>суббота, воскресенье выходной день.</w:t>
      </w:r>
    </w:p>
    <w:p w:rsidR="001602AF" w:rsidRDefault="001602AF">
      <w:pPr>
        <w:pStyle w:val="ConsPlusNormal"/>
        <w:spacing w:before="220"/>
        <w:ind w:firstLine="540"/>
        <w:jc w:val="both"/>
      </w:pPr>
      <w:r>
        <w:t>Справочные телефоны Комитета: (34385) 4-42-52.</w:t>
      </w:r>
    </w:p>
    <w:p w:rsidR="001602AF" w:rsidRDefault="001602AF">
      <w:pPr>
        <w:pStyle w:val="ConsPlusNormal"/>
        <w:spacing w:before="220"/>
        <w:ind w:firstLine="540"/>
        <w:jc w:val="both"/>
      </w:pPr>
      <w:r>
        <w:t>Информацию о процедуре исполнения муниципальной функции можно получить по указанным контактным телефонам Комитета и на официальном сайте администрации Сосьвинского городского округа.</w:t>
      </w:r>
    </w:p>
    <w:p w:rsidR="001602AF" w:rsidRDefault="001602AF">
      <w:pPr>
        <w:pStyle w:val="ConsPlusNormal"/>
        <w:spacing w:before="220"/>
        <w:ind w:firstLine="540"/>
        <w:jc w:val="both"/>
      </w:pPr>
      <w:r>
        <w:t>Консультации предоставляются специалистом при личном обращении лиц, по письменным обращениям, посредством телефона, электронной почты.</w:t>
      </w:r>
    </w:p>
    <w:p w:rsidR="001602AF" w:rsidRDefault="001602AF">
      <w:pPr>
        <w:pStyle w:val="ConsPlusNormal"/>
        <w:spacing w:before="220"/>
        <w:ind w:firstLine="540"/>
        <w:jc w:val="both"/>
      </w:pPr>
      <w:r>
        <w:t>Консультации предоставляются по следующим вопросам:</w:t>
      </w:r>
    </w:p>
    <w:p w:rsidR="001602AF" w:rsidRDefault="001602AF">
      <w:pPr>
        <w:pStyle w:val="ConsPlusNormal"/>
        <w:spacing w:before="220"/>
        <w:ind w:firstLine="540"/>
        <w:jc w:val="both"/>
      </w:pPr>
      <w:r>
        <w:t>- о процедуре исполнения муниципальной функции;</w:t>
      </w:r>
    </w:p>
    <w:p w:rsidR="001602AF" w:rsidRDefault="001602AF">
      <w:pPr>
        <w:pStyle w:val="ConsPlusNormal"/>
        <w:spacing w:before="220"/>
        <w:ind w:firstLine="540"/>
        <w:jc w:val="both"/>
      </w:pPr>
      <w:r>
        <w:lastRenderedPageBreak/>
        <w:t>- о перечне предоставляемых при проверке документов и предъявляемых к ним требованиям;</w:t>
      </w:r>
    </w:p>
    <w:p w:rsidR="001602AF" w:rsidRDefault="001602AF">
      <w:pPr>
        <w:pStyle w:val="ConsPlusNormal"/>
        <w:spacing w:before="220"/>
        <w:ind w:firstLine="540"/>
        <w:jc w:val="both"/>
      </w:pPr>
      <w:r>
        <w:t>- о требованиях муниципальных правовых актов, законодательства в сфере собственной компетенции;</w:t>
      </w:r>
    </w:p>
    <w:p w:rsidR="001602AF" w:rsidRDefault="001602AF">
      <w:pPr>
        <w:pStyle w:val="ConsPlusNormal"/>
        <w:spacing w:before="220"/>
        <w:ind w:firstLine="540"/>
        <w:jc w:val="both"/>
      </w:pPr>
      <w:r>
        <w:t>- о времени приема заинтересованных лиц;</w:t>
      </w:r>
    </w:p>
    <w:p w:rsidR="001602AF" w:rsidRDefault="001602AF">
      <w:pPr>
        <w:pStyle w:val="ConsPlusNormal"/>
        <w:spacing w:before="220"/>
        <w:ind w:firstLine="540"/>
        <w:jc w:val="both"/>
      </w:pPr>
      <w:r>
        <w:t>- о сроке исполнения муниципальной функции;</w:t>
      </w:r>
    </w:p>
    <w:p w:rsidR="001602AF" w:rsidRDefault="001602AF">
      <w:pPr>
        <w:pStyle w:val="ConsPlusNormal"/>
        <w:spacing w:before="220"/>
        <w:ind w:firstLine="540"/>
        <w:jc w:val="both"/>
      </w:pPr>
      <w:r>
        <w:t>- о порядке обжалования действий (бездействия) и решений, осуществляемых и принимаемых в ходе исполнения муниципальной функции.</w:t>
      </w:r>
    </w:p>
    <w:p w:rsidR="001602AF" w:rsidRDefault="001602AF">
      <w:pPr>
        <w:pStyle w:val="ConsPlusNormal"/>
        <w:spacing w:before="220"/>
        <w:ind w:firstLine="540"/>
        <w:jc w:val="both"/>
      </w:pPr>
      <w:r>
        <w:t>9.2.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1602AF" w:rsidRDefault="001602AF">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1602AF" w:rsidRDefault="001602AF">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Комитет осуществляется путем направления письменных ответов почтовым отправлением или в электронной форме, в срок не более 30 дней с даты регистрации запроса.</w:t>
      </w:r>
    </w:p>
    <w:p w:rsidR="001602AF" w:rsidRDefault="001602AF">
      <w:pPr>
        <w:pStyle w:val="ConsPlusNormal"/>
        <w:spacing w:before="220"/>
        <w:ind w:firstLine="540"/>
        <w:jc w:val="both"/>
      </w:pPr>
      <w: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 расположенном в администрации Сосьвинского городского округа, опубликования в средствах массовой информации, размещения на официальном сайте администрации Сосьвинского городского округа в сети Интернет, в Федеральной государственной информационной системе "Единый портал государственных и муниципальных услуг (функций)".</w:t>
      </w:r>
    </w:p>
    <w:p w:rsidR="001602AF" w:rsidRDefault="001602AF">
      <w:pPr>
        <w:pStyle w:val="ConsPlusNormal"/>
        <w:spacing w:before="220"/>
        <w:ind w:firstLine="540"/>
        <w:jc w:val="both"/>
      </w:pPr>
      <w:r>
        <w:t>9.3. Основными требованиями к консультированию являются:</w:t>
      </w:r>
    </w:p>
    <w:p w:rsidR="001602AF" w:rsidRDefault="001602AF">
      <w:pPr>
        <w:pStyle w:val="ConsPlusNormal"/>
        <w:spacing w:before="220"/>
        <w:ind w:firstLine="540"/>
        <w:jc w:val="both"/>
      </w:pPr>
      <w:r>
        <w:t>- достоверность предоставляемой информации;</w:t>
      </w:r>
    </w:p>
    <w:p w:rsidR="001602AF" w:rsidRDefault="001602AF">
      <w:pPr>
        <w:pStyle w:val="ConsPlusNormal"/>
        <w:spacing w:before="220"/>
        <w:ind w:firstLine="540"/>
        <w:jc w:val="both"/>
      </w:pPr>
      <w:r>
        <w:t>- четкость изложения информации;</w:t>
      </w:r>
    </w:p>
    <w:p w:rsidR="001602AF" w:rsidRDefault="001602AF">
      <w:pPr>
        <w:pStyle w:val="ConsPlusNormal"/>
        <w:spacing w:before="220"/>
        <w:ind w:firstLine="540"/>
        <w:jc w:val="both"/>
      </w:pPr>
      <w:r>
        <w:t>- полнота информирования;</w:t>
      </w:r>
    </w:p>
    <w:p w:rsidR="001602AF" w:rsidRDefault="001602AF">
      <w:pPr>
        <w:pStyle w:val="ConsPlusNormal"/>
        <w:spacing w:before="220"/>
        <w:ind w:firstLine="540"/>
        <w:jc w:val="both"/>
      </w:pPr>
      <w:r>
        <w:t>- доступность получения информации;</w:t>
      </w:r>
    </w:p>
    <w:p w:rsidR="001602AF" w:rsidRDefault="001602AF">
      <w:pPr>
        <w:pStyle w:val="ConsPlusNormal"/>
        <w:spacing w:before="220"/>
        <w:ind w:firstLine="540"/>
        <w:jc w:val="both"/>
      </w:pPr>
      <w:r>
        <w:t>- оперативность предоставления информации.</w:t>
      </w:r>
    </w:p>
    <w:p w:rsidR="001602AF" w:rsidRDefault="001602AF">
      <w:pPr>
        <w:pStyle w:val="ConsPlusNormal"/>
        <w:spacing w:before="220"/>
        <w:ind w:firstLine="540"/>
        <w:jc w:val="both"/>
      </w:pPr>
      <w:r>
        <w:t>9.4. Исполнение муниципальной функции осуществляется бесплатно.</w:t>
      </w:r>
    </w:p>
    <w:p w:rsidR="001602AF" w:rsidRDefault="001602AF">
      <w:pPr>
        <w:pStyle w:val="ConsPlusNormal"/>
        <w:spacing w:before="220"/>
        <w:ind w:firstLine="540"/>
        <w:jc w:val="both"/>
      </w:pPr>
      <w:r>
        <w:t>10. Срок исполнения муниципальной функции.</w:t>
      </w:r>
    </w:p>
    <w:p w:rsidR="001602AF" w:rsidRDefault="001602AF">
      <w:pPr>
        <w:pStyle w:val="ConsPlusNormal"/>
        <w:spacing w:before="220"/>
        <w:ind w:firstLine="540"/>
        <w:jc w:val="both"/>
      </w:pPr>
      <w:r>
        <w:t>В отношении юридических лиц и индивидуальных предпринимателей плановые проверки проводятся не чаще чем один раз в три года.</w:t>
      </w:r>
    </w:p>
    <w:p w:rsidR="001602AF" w:rsidRDefault="001602AF">
      <w:pPr>
        <w:pStyle w:val="ConsPlusNormal"/>
        <w:spacing w:before="220"/>
        <w:ind w:firstLine="540"/>
        <w:jc w:val="both"/>
      </w:pPr>
      <w:r>
        <w:t>Срок проведения каждой из проверок (документарной и выездной) не может превышать двадцать рабочих дней.</w:t>
      </w:r>
    </w:p>
    <w:p w:rsidR="001602AF" w:rsidRDefault="001602AF">
      <w:pPr>
        <w:pStyle w:val="ConsPlusNormal"/>
        <w:spacing w:before="220"/>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w:t>
      </w:r>
      <w:r>
        <w:lastRenderedPageBreak/>
        <w:t>(численность работников - до ста человек) и пятнадцать часов для микропредприятия (численность работников - до пятнадцати человек) в год.</w:t>
      </w:r>
    </w:p>
    <w:p w:rsidR="001602AF" w:rsidRDefault="001602AF">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проводящего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микропредприятий не более чем на пятнадцать часов.</w:t>
      </w:r>
    </w:p>
    <w:p w:rsidR="001602AF" w:rsidRDefault="001602AF">
      <w:pPr>
        <w:pStyle w:val="ConsPlusNormal"/>
        <w:jc w:val="both"/>
      </w:pPr>
    </w:p>
    <w:p w:rsidR="001602AF" w:rsidRDefault="001602AF">
      <w:pPr>
        <w:pStyle w:val="ConsPlusTitle"/>
        <w:jc w:val="center"/>
        <w:outlineLvl w:val="1"/>
      </w:pPr>
      <w:r>
        <w:t>III. СОСТАВ, ПОСЛЕДОВАТЕЛЬНОСТЬ, СРОКИ ВЫПОЛНЕНИЯ</w:t>
      </w:r>
    </w:p>
    <w:p w:rsidR="001602AF" w:rsidRDefault="001602AF">
      <w:pPr>
        <w:pStyle w:val="ConsPlusTitle"/>
        <w:jc w:val="center"/>
      </w:pPr>
      <w:r>
        <w:t>АДМИНИСТРАТИВНЫХ ДЕЙСТВИЙ (ПРОЦЕДУР), ОСОБЕННОСТЬ</w:t>
      </w:r>
    </w:p>
    <w:p w:rsidR="001602AF" w:rsidRDefault="001602AF">
      <w:pPr>
        <w:pStyle w:val="ConsPlusTitle"/>
        <w:jc w:val="center"/>
      </w:pPr>
      <w:r>
        <w:t>ВЫПОЛНЕНИЯ АДМИНИСТРАТИВНЫХ ПРОЦЕДУР</w:t>
      </w:r>
    </w:p>
    <w:p w:rsidR="001602AF" w:rsidRDefault="001602AF">
      <w:pPr>
        <w:pStyle w:val="ConsPlusNormal"/>
        <w:jc w:val="both"/>
      </w:pPr>
    </w:p>
    <w:p w:rsidR="001602AF" w:rsidRDefault="001602AF">
      <w:pPr>
        <w:pStyle w:val="ConsPlusNormal"/>
        <w:ind w:firstLine="540"/>
        <w:jc w:val="both"/>
      </w:pPr>
      <w:r>
        <w:t>11. Последовательность действий при исполнении муниципальной функции:</w:t>
      </w:r>
    </w:p>
    <w:p w:rsidR="001602AF" w:rsidRDefault="001602AF">
      <w:pPr>
        <w:pStyle w:val="ConsPlusNormal"/>
        <w:spacing w:before="220"/>
        <w:ind w:firstLine="540"/>
        <w:jc w:val="both"/>
      </w:pPr>
      <w:r>
        <w:t>1) планирование проверки;</w:t>
      </w:r>
    </w:p>
    <w:p w:rsidR="001602AF" w:rsidRDefault="001602AF">
      <w:pPr>
        <w:pStyle w:val="ConsPlusNormal"/>
        <w:spacing w:before="220"/>
        <w:ind w:firstLine="540"/>
        <w:jc w:val="both"/>
      </w:pPr>
      <w:r>
        <w:t>2) подготовка и согласование проверки;</w:t>
      </w:r>
    </w:p>
    <w:p w:rsidR="001602AF" w:rsidRDefault="001602AF">
      <w:pPr>
        <w:pStyle w:val="ConsPlusNormal"/>
        <w:spacing w:before="220"/>
        <w:ind w:firstLine="540"/>
        <w:jc w:val="both"/>
      </w:pPr>
      <w:r>
        <w:t>3) организация и проведение проверки;</w:t>
      </w:r>
    </w:p>
    <w:p w:rsidR="001602AF" w:rsidRDefault="001602AF">
      <w:pPr>
        <w:pStyle w:val="ConsPlusNormal"/>
        <w:spacing w:before="220"/>
        <w:ind w:firstLine="540"/>
        <w:jc w:val="both"/>
      </w:pPr>
      <w:r>
        <w:t>4) оформление результатов проверки.</w:t>
      </w:r>
    </w:p>
    <w:p w:rsidR="001602AF" w:rsidRDefault="001602AF">
      <w:pPr>
        <w:pStyle w:val="ConsPlusNormal"/>
        <w:spacing w:before="220"/>
        <w:ind w:firstLine="540"/>
        <w:jc w:val="both"/>
      </w:pPr>
      <w:hyperlink w:anchor="P263" w:history="1">
        <w:r>
          <w:rPr>
            <w:color w:val="0000FF"/>
          </w:rPr>
          <w:t>Блок-схема</w:t>
        </w:r>
      </w:hyperlink>
      <w:r>
        <w:t xml:space="preserve"> последовательности исполнения муниципальной функции приведена в приложении N 1.</w:t>
      </w:r>
    </w:p>
    <w:p w:rsidR="001602AF" w:rsidRDefault="001602AF">
      <w:pPr>
        <w:pStyle w:val="ConsPlusNormal"/>
        <w:spacing w:before="220"/>
        <w:ind w:firstLine="540"/>
        <w:jc w:val="both"/>
      </w:pPr>
      <w:r>
        <w:t>Исполнение муниципальной функции осуществляется при проведении плановых и внеплановых документарных и выездных проверок соблюдения земельного законодательства.</w:t>
      </w:r>
    </w:p>
    <w:p w:rsidR="001602AF" w:rsidRDefault="001602AF">
      <w:pPr>
        <w:pStyle w:val="ConsPlusNormal"/>
        <w:spacing w:before="220"/>
        <w:ind w:firstLine="540"/>
        <w:jc w:val="both"/>
      </w:pPr>
      <w:r>
        <w:t>12. Планирование проверки.</w:t>
      </w:r>
    </w:p>
    <w:p w:rsidR="001602AF" w:rsidRDefault="001602AF">
      <w:pPr>
        <w:pStyle w:val="ConsPlusNormal"/>
        <w:spacing w:before="220"/>
        <w:ind w:firstLine="540"/>
        <w:jc w:val="both"/>
      </w:pPr>
      <w:r>
        <w:t>Основанием для проведения плановой проверки является ежегодный план проведения проверок. Предметом плановой проверки является соблюдение физическим лицом, юридическим лицом, индивидуальным предпринимателем (далее - проверяемое лицо) в процессе осуществления деятельности требований, установленных действующим законодательством.</w:t>
      </w:r>
    </w:p>
    <w:p w:rsidR="001602AF" w:rsidRDefault="001602AF">
      <w:pPr>
        <w:pStyle w:val="ConsPlusNormal"/>
        <w:spacing w:before="220"/>
        <w:ind w:firstLine="540"/>
        <w:jc w:val="both"/>
      </w:pPr>
      <w:r>
        <w:t>Порядок подготовки ежегодного плана проведения плановых проверок, его представления в прокуратуру и согласования, а также типовая форма ежегодного плана проведения плановых проверок устанавливается Правительством Российской Федерации:</w:t>
      </w:r>
    </w:p>
    <w:p w:rsidR="001602AF" w:rsidRDefault="001602AF">
      <w:pPr>
        <w:pStyle w:val="ConsPlusNormal"/>
        <w:spacing w:before="220"/>
        <w:ind w:firstLine="540"/>
        <w:jc w:val="both"/>
      </w:pPr>
      <w:r>
        <w:t>1) в срок до 1 сентября года, предшествующего году проведения плановых проверок, Комитет направляет проект ежегодного плана проведения плановых проверок в прокуратуру;</w:t>
      </w:r>
    </w:p>
    <w:p w:rsidR="001602AF" w:rsidRDefault="001602AF">
      <w:pPr>
        <w:pStyle w:val="ConsPlusNormal"/>
        <w:spacing w:before="220"/>
        <w:ind w:firstLine="540"/>
        <w:jc w:val="both"/>
      </w:pPr>
      <w:r>
        <w:t>2)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1602AF" w:rsidRDefault="001602AF">
      <w:pPr>
        <w:pStyle w:val="ConsPlusNormal"/>
        <w:spacing w:before="220"/>
        <w:ind w:firstLine="540"/>
        <w:jc w:val="both"/>
      </w:pPr>
      <w:r>
        <w:t>3) Комитет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ежегодный план проведения плановых проверок.</w:t>
      </w:r>
    </w:p>
    <w:p w:rsidR="001602AF" w:rsidRDefault="001602AF">
      <w:pPr>
        <w:pStyle w:val="ConsPlusNormal"/>
        <w:spacing w:before="220"/>
        <w:ind w:firstLine="540"/>
        <w:jc w:val="both"/>
      </w:pPr>
      <w:r>
        <w:t xml:space="preserve">Ежегодный план проведения плановых проверок в отношении граждан разрабатывается специалистом Комитета и утверждается постановлением администрации Сосьвинского </w:t>
      </w:r>
      <w:r>
        <w:lastRenderedPageBreak/>
        <w:t>городского округа в срок до 1 декабря года, предшествующего году проведения плановых проверок.</w:t>
      </w:r>
    </w:p>
    <w:p w:rsidR="001602AF" w:rsidRDefault="001602AF">
      <w:pPr>
        <w:pStyle w:val="ConsPlusNormal"/>
        <w:spacing w:before="220"/>
        <w:ind w:firstLine="540"/>
        <w:jc w:val="both"/>
      </w:pPr>
      <w:r>
        <w:t>Утвержденный председателем Комитета ежегодный план проведения плановых проверок юридических лиц и индивидуальных предпринимателей, а также план проведения плановых проверок в отношении физических лиц, утвержденный постановлением администрации Сосьвинского городского округа, доводится до сведения заинтересованных лиц посредством его размещения на официальном сайте администрации Сосьвинского городского округа в сети "Интернет" в срок до 31 декабря года, предшествующего году проведения плановых проверок.</w:t>
      </w:r>
    </w:p>
    <w:p w:rsidR="001602AF" w:rsidRDefault="001602AF">
      <w:pPr>
        <w:pStyle w:val="ConsPlusNormal"/>
        <w:spacing w:before="220"/>
        <w:ind w:firstLine="540"/>
        <w:jc w:val="both"/>
      </w:pPr>
      <w:r>
        <w:t>Основанием для включения плановой проверки юридических лиц и индивидуальных предпринимателей в ежегодный план проведения проверок является истечение трех лет со дня:</w:t>
      </w:r>
    </w:p>
    <w:p w:rsidR="001602AF" w:rsidRDefault="001602AF">
      <w:pPr>
        <w:pStyle w:val="ConsPlusNormal"/>
        <w:spacing w:before="220"/>
        <w:ind w:firstLine="540"/>
        <w:jc w:val="both"/>
      </w:pPr>
      <w:r>
        <w:t>- государственной регистрации юридического лица, индивидуального предпринимателя;</w:t>
      </w:r>
    </w:p>
    <w:p w:rsidR="001602AF" w:rsidRDefault="001602AF">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1602AF" w:rsidRDefault="001602AF">
      <w:pPr>
        <w:pStyle w:val="ConsPlusNormal"/>
        <w:spacing w:before="22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02AF" w:rsidRDefault="001602AF">
      <w:pPr>
        <w:pStyle w:val="ConsPlusNormal"/>
        <w:spacing w:before="220"/>
        <w:ind w:firstLine="540"/>
        <w:jc w:val="both"/>
      </w:pPr>
      <w:r>
        <w:t>Основанием для включения физических лиц в ежегодный план проведения проверок является наличие данных о несоблюдении требований земельного законодательства при использовании земель, расположенных на территории Сосьвинского городского округа.</w:t>
      </w:r>
    </w:p>
    <w:p w:rsidR="001602AF" w:rsidRDefault="001602AF">
      <w:pPr>
        <w:pStyle w:val="ConsPlusNormal"/>
        <w:spacing w:before="220"/>
        <w:ind w:firstLine="540"/>
        <w:jc w:val="both"/>
      </w:pPr>
      <w:r>
        <w:t>13. Подготовка и согласование проверки.</w:t>
      </w:r>
    </w:p>
    <w:p w:rsidR="001602AF" w:rsidRDefault="001602AF">
      <w:pPr>
        <w:pStyle w:val="ConsPlusNormal"/>
        <w:spacing w:before="220"/>
        <w:ind w:firstLine="540"/>
        <w:jc w:val="both"/>
      </w:pPr>
      <w:r>
        <w:t>13.1. Подготовка плановой проверки.</w:t>
      </w:r>
    </w:p>
    <w:p w:rsidR="001602AF" w:rsidRDefault="001602AF">
      <w:pPr>
        <w:pStyle w:val="ConsPlusNormal"/>
        <w:spacing w:before="220"/>
        <w:ind w:firstLine="540"/>
        <w:jc w:val="both"/>
      </w:pPr>
      <w:r>
        <w:t xml:space="preserve">На основании плана проведения плановых проверок, специалист готовит в течение одного дня проект </w:t>
      </w:r>
      <w:hyperlink r:id="rId23" w:history="1">
        <w:r>
          <w:rPr>
            <w:color w:val="0000FF"/>
          </w:rPr>
          <w:t>распоряжения</w:t>
        </w:r>
      </w:hyperlink>
      <w:r>
        <w:t xml:space="preserve"> председателя Комитета о проведении плановой проверки по муниципальному земельному контролю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 </w:t>
      </w:r>
      <w:hyperlink w:anchor="P298" w:history="1">
        <w:r>
          <w:rPr>
            <w:color w:val="0000FF"/>
          </w:rPr>
          <w:t>(приложение N 2)</w:t>
        </w:r>
      </w:hyperlink>
      <w:r>
        <w:t>.</w:t>
      </w:r>
    </w:p>
    <w:p w:rsidR="001602AF" w:rsidRDefault="001602AF">
      <w:pPr>
        <w:pStyle w:val="ConsPlusNormal"/>
        <w:spacing w:before="220"/>
        <w:ind w:firstLine="540"/>
        <w:jc w:val="both"/>
      </w:pPr>
      <w:r>
        <w:t>13.2. Подготовка и согласование внеплановой проверки.</w:t>
      </w:r>
    </w:p>
    <w:p w:rsidR="001602AF" w:rsidRDefault="001602AF">
      <w:pPr>
        <w:pStyle w:val="ConsPlusNormal"/>
        <w:spacing w:before="220"/>
        <w:ind w:firstLine="540"/>
        <w:jc w:val="both"/>
      </w:pPr>
      <w:r>
        <w:t>Внеплановой проверкой является проверка, не включенная в ежегодный план проведения плановых проверок.</w:t>
      </w:r>
    </w:p>
    <w:p w:rsidR="001602AF" w:rsidRDefault="001602AF">
      <w:pPr>
        <w:pStyle w:val="ConsPlusNormal"/>
        <w:spacing w:before="220"/>
        <w:ind w:firstLine="5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02AF" w:rsidRDefault="001602AF">
      <w:pPr>
        <w:pStyle w:val="ConsPlusNormal"/>
        <w:spacing w:before="220"/>
        <w:ind w:firstLine="540"/>
        <w:jc w:val="both"/>
      </w:pPr>
      <w:r>
        <w:t xml:space="preserve">Основанием для проведения внеплановой проверки юридического лица или </w:t>
      </w:r>
      <w:r>
        <w:lastRenderedPageBreak/>
        <w:t>индивидуального предпринимателя является:</w:t>
      </w:r>
    </w:p>
    <w:p w:rsidR="001602AF" w:rsidRDefault="001602A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02AF" w:rsidRDefault="001602AF">
      <w:pPr>
        <w:pStyle w:val="ConsPlusNormal"/>
        <w:spacing w:before="220"/>
        <w:ind w:firstLine="540"/>
        <w:jc w:val="both"/>
      </w:pPr>
      <w: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602AF" w:rsidRDefault="001602AF">
      <w:pPr>
        <w:pStyle w:val="ConsPlusNormal"/>
        <w:spacing w:before="220"/>
        <w:ind w:firstLine="540"/>
        <w:jc w:val="both"/>
      </w:pPr>
      <w:bookmarkStart w:id="1" w:name="P182"/>
      <w:bookmarkEnd w:id="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02AF" w:rsidRDefault="001602AF">
      <w:pPr>
        <w:pStyle w:val="ConsPlusNormal"/>
        <w:spacing w:before="220"/>
        <w:ind w:firstLine="540"/>
        <w:jc w:val="both"/>
      </w:pPr>
      <w:bookmarkStart w:id="2" w:name="P183"/>
      <w:bookmarkEnd w:id="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602AF" w:rsidRDefault="001602AF">
      <w:pPr>
        <w:pStyle w:val="ConsPlusNormal"/>
        <w:spacing w:before="220"/>
        <w:ind w:firstLine="540"/>
        <w:jc w:val="both"/>
      </w:pPr>
      <w:bookmarkStart w:id="3" w:name="P184"/>
      <w:bookmarkEnd w:id="3"/>
      <w:r>
        <w:t>в) нарушение прав потребителей (в случае обращения граждан, права которых нарушены);</w:t>
      </w:r>
    </w:p>
    <w:p w:rsidR="001602AF" w:rsidRDefault="001602A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02AF" w:rsidRDefault="001602AF">
      <w:pPr>
        <w:pStyle w:val="ConsPlusNormal"/>
        <w:spacing w:before="220"/>
        <w:ind w:firstLine="540"/>
        <w:jc w:val="both"/>
      </w:pPr>
      <w: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1602AF" w:rsidRDefault="001602AF">
      <w:pPr>
        <w:pStyle w:val="ConsPlusNormal"/>
        <w:spacing w:before="220"/>
        <w:ind w:firstLine="540"/>
        <w:jc w:val="both"/>
      </w:pPr>
      <w:r>
        <w:t>Основанием для проведения внеплановой проверки физического лица является заявление о несоблюдении требований земельного законодательства при использовании земель, расположенных на территории Сосьвинского городского округа.</w:t>
      </w:r>
    </w:p>
    <w:p w:rsidR="001602AF" w:rsidRDefault="001602AF">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4" w:history="1">
        <w:r>
          <w:rPr>
            <w:color w:val="0000FF"/>
          </w:rPr>
          <w:t>статьями 11</w:t>
        </w:r>
      </w:hyperlink>
      <w:r>
        <w:t xml:space="preserve"> и </w:t>
      </w:r>
      <w:hyperlink r:id="rId25"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1602AF" w:rsidRDefault="001602AF">
      <w:pPr>
        <w:pStyle w:val="ConsPlusNormal"/>
        <w:spacing w:before="220"/>
        <w:ind w:firstLine="540"/>
        <w:jc w:val="both"/>
      </w:pPr>
      <w:r>
        <w:t xml:space="preserve">Внеплановая выездная проверка может быть проведена по основаниям, указанным в </w:t>
      </w:r>
      <w:hyperlink w:anchor="P182" w:history="1">
        <w:r>
          <w:rPr>
            <w:color w:val="0000FF"/>
          </w:rPr>
          <w:t>подпунктах "а"</w:t>
        </w:r>
      </w:hyperlink>
      <w:r>
        <w:t xml:space="preserve"> и </w:t>
      </w:r>
      <w:hyperlink w:anchor="P183" w:history="1">
        <w:r>
          <w:rPr>
            <w:color w:val="0000FF"/>
          </w:rPr>
          <w:t>"б" пункта 13.2</w:t>
        </w:r>
      </w:hyperlink>
      <w:r>
        <w:t xml:space="preserve"> настоящего Регламента, специалистом после согласования с прокуратурой по месту осуществления деятельности проверяемых лиц.</w:t>
      </w:r>
    </w:p>
    <w:p w:rsidR="001602AF" w:rsidRDefault="001602AF">
      <w:pPr>
        <w:pStyle w:val="ConsPlusNormal"/>
        <w:spacing w:before="220"/>
        <w:ind w:firstLine="540"/>
        <w:jc w:val="both"/>
      </w:pPr>
      <w:r>
        <w:t>Внеплановая проверка может проводиться только специалистом, который указан в распоряжении председателя Комитета.</w:t>
      </w:r>
    </w:p>
    <w:p w:rsidR="001602AF" w:rsidRDefault="001602AF">
      <w:pPr>
        <w:pStyle w:val="ConsPlusNormal"/>
        <w:spacing w:before="220"/>
        <w:ind w:firstLine="540"/>
        <w:jc w:val="both"/>
      </w:pPr>
      <w:r>
        <w:t xml:space="preserve">В случае проведения внеплановой проверки специалист готовит в течение одного дня проект </w:t>
      </w:r>
      <w:hyperlink w:anchor="P298" w:history="1">
        <w:r>
          <w:rPr>
            <w:color w:val="0000FF"/>
          </w:rPr>
          <w:t>распоряжения</w:t>
        </w:r>
      </w:hyperlink>
      <w:r>
        <w:t xml:space="preserve"> председателя Комитета о проведении проверки по муниципальному земельному контролю по форме, утвержденной Приказом Минэкономразвития России (приложение N 2).</w:t>
      </w:r>
    </w:p>
    <w:p w:rsidR="001602AF" w:rsidRDefault="001602AF">
      <w:pPr>
        <w:pStyle w:val="ConsPlusNormal"/>
        <w:spacing w:before="220"/>
        <w:ind w:firstLine="540"/>
        <w:jc w:val="both"/>
      </w:pPr>
      <w:r>
        <w:t xml:space="preserve">В день подписания распоряжения председателя Комитета о проведении внеплановой выездной проверки юридического лица, индивидуального предпринимателя в целях согласования ее проведения специалист представляет либо направляет заказным почтовым </w:t>
      </w:r>
      <w:r>
        <w:lastRenderedPageBreak/>
        <w:t>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1602AF" w:rsidRDefault="001602AF">
      <w:pPr>
        <w:pStyle w:val="ConsPlusNormal"/>
        <w:spacing w:before="220"/>
        <w:ind w:firstLine="540"/>
        <w:jc w:val="both"/>
      </w:pPr>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602AF" w:rsidRDefault="001602AF">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6" w:history="1">
        <w:r>
          <w:rPr>
            <w:color w:val="0000FF"/>
          </w:rPr>
          <w:t>частями 6</w:t>
        </w:r>
      </w:hyperlink>
      <w:r>
        <w:t xml:space="preserve"> и </w:t>
      </w:r>
      <w:hyperlink r:id="rId27" w:history="1">
        <w:r>
          <w:rPr>
            <w:color w:val="0000FF"/>
          </w:rPr>
          <w:t>7 ст.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и муниципального контроля", в органы прокуратуры в течение двадцати четырех часов.</w:t>
      </w:r>
    </w:p>
    <w:p w:rsidR="001602AF" w:rsidRDefault="001602AF">
      <w:pPr>
        <w:pStyle w:val="ConsPlusNormal"/>
        <w:spacing w:before="220"/>
        <w:ind w:firstLine="540"/>
        <w:jc w:val="both"/>
      </w:pPr>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1602AF" w:rsidRDefault="001602AF">
      <w:pPr>
        <w:pStyle w:val="ConsPlusNormal"/>
        <w:spacing w:before="220"/>
        <w:ind w:firstLine="540"/>
        <w:jc w:val="both"/>
      </w:pPr>
      <w: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1602AF" w:rsidRDefault="001602AF">
      <w:pPr>
        <w:pStyle w:val="ConsPlusNormal"/>
        <w:spacing w:before="220"/>
        <w:ind w:firstLine="540"/>
        <w:jc w:val="both"/>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02AF" w:rsidRDefault="001602AF">
      <w:pPr>
        <w:pStyle w:val="ConsPlusNormal"/>
        <w:spacing w:before="220"/>
        <w:ind w:firstLine="540"/>
        <w:jc w:val="both"/>
      </w:pPr>
      <w:r>
        <w:t>14. Организация и проведение проверки.</w:t>
      </w:r>
    </w:p>
    <w:p w:rsidR="001602AF" w:rsidRDefault="001602AF">
      <w:pPr>
        <w:pStyle w:val="ConsPlusNormal"/>
        <w:spacing w:before="220"/>
        <w:ind w:firstLine="540"/>
        <w:jc w:val="both"/>
      </w:pPr>
      <w:r>
        <w:t>Основанием организации проведения проверки является распоряжение Комитета о начале проведения проверки.</w:t>
      </w:r>
    </w:p>
    <w:p w:rsidR="001602AF" w:rsidRDefault="001602AF">
      <w:pPr>
        <w:pStyle w:val="ConsPlusNormal"/>
        <w:spacing w:before="220"/>
        <w:ind w:firstLine="540"/>
        <w:jc w:val="both"/>
      </w:pPr>
      <w:r>
        <w:t>О проведении плановой проверки проверяемое лицо уведомляется Комитетом не позднее чем за три рабочих дня до начала ее проведения посредством направления копии распоряжения Комитета о начале проведения плановой проверки заказным почтовым отправлением с уведомлением о вручении или вручения проверяемому лицу с отметкой о получении.</w:t>
      </w:r>
    </w:p>
    <w:p w:rsidR="001602AF" w:rsidRDefault="001602AF">
      <w:pPr>
        <w:pStyle w:val="ConsPlusNormal"/>
        <w:spacing w:before="220"/>
        <w:ind w:firstLine="540"/>
        <w:jc w:val="both"/>
      </w:pPr>
      <w:r>
        <w:t>Проверка осуществляется при участии проверяемого лица или его уполномоченного представителя.</w:t>
      </w:r>
    </w:p>
    <w:p w:rsidR="001602AF" w:rsidRDefault="001602AF">
      <w:pPr>
        <w:pStyle w:val="ConsPlusNormal"/>
        <w:spacing w:before="220"/>
        <w:ind w:firstLine="540"/>
        <w:jc w:val="both"/>
      </w:pPr>
      <w:r>
        <w:t>Проверка может проводиться только должностным лицом, которое указано в распоряжении Комитета.</w:t>
      </w:r>
    </w:p>
    <w:p w:rsidR="001602AF" w:rsidRDefault="001602AF">
      <w:pPr>
        <w:pStyle w:val="ConsPlusNormal"/>
        <w:spacing w:before="220"/>
        <w:ind w:firstLine="540"/>
        <w:jc w:val="both"/>
      </w:pPr>
      <w:r>
        <w:lastRenderedPageBreak/>
        <w:t>Заверенная печатью копия распоряжения председателя Комитета о проведении проверки вручается под роспись специалистом проверяемому лицу или его уполномоченному представителю одновременно с предъявлением служебного удостоверения.</w:t>
      </w:r>
    </w:p>
    <w:p w:rsidR="001602AF" w:rsidRDefault="001602AF">
      <w:pPr>
        <w:pStyle w:val="ConsPlusNormal"/>
        <w:spacing w:before="220"/>
        <w:ind w:firstLine="540"/>
        <w:jc w:val="both"/>
      </w:pPr>
      <w:r>
        <w:t>Плановая проверка проводится в форме документарной проверки и (или) выездной проверки.</w:t>
      </w:r>
    </w:p>
    <w:p w:rsidR="001602AF" w:rsidRDefault="001602AF">
      <w:pPr>
        <w:pStyle w:val="ConsPlusNormal"/>
        <w:spacing w:before="220"/>
        <w:ind w:firstLine="540"/>
        <w:jc w:val="both"/>
      </w:pPr>
      <w:r>
        <w:t xml:space="preserve">Документарная проверка проводится в порядке, который предусмотрен </w:t>
      </w:r>
      <w:hyperlink r:id="rId28" w:history="1">
        <w:r>
          <w:rPr>
            <w:color w:val="0000FF"/>
          </w:rPr>
          <w:t>статьями 11</w:t>
        </w:r>
      </w:hyperlink>
      <w:r>
        <w:t xml:space="preserve"> и </w:t>
      </w:r>
      <w:hyperlink r:id="rId29" w:history="1">
        <w:r>
          <w:rPr>
            <w:color w:val="0000FF"/>
          </w:rPr>
          <w:t>14</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1602AF" w:rsidRDefault="001602AF">
      <w:pPr>
        <w:pStyle w:val="ConsPlusNormal"/>
        <w:spacing w:before="220"/>
        <w:ind w:firstLine="540"/>
        <w:jc w:val="both"/>
      </w:pPr>
      <w:r>
        <w:t xml:space="preserve">Выездная проверка проводится в порядке, который предусмотрен </w:t>
      </w:r>
      <w:hyperlink r:id="rId30" w:history="1">
        <w:r>
          <w:rPr>
            <w:color w:val="0000FF"/>
          </w:rPr>
          <w:t>статьей 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1602AF" w:rsidRDefault="001602AF">
      <w:pPr>
        <w:pStyle w:val="ConsPlusNormal"/>
        <w:spacing w:before="220"/>
        <w:ind w:firstLine="540"/>
        <w:jc w:val="both"/>
      </w:pPr>
      <w: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182" w:history="1">
        <w:r>
          <w:rPr>
            <w:color w:val="0000FF"/>
          </w:rPr>
          <w:t>подпунктах "а"</w:t>
        </w:r>
      </w:hyperlink>
      <w:r>
        <w:t xml:space="preserve">, </w:t>
      </w:r>
      <w:hyperlink w:anchor="P183" w:history="1">
        <w:r>
          <w:rPr>
            <w:color w:val="0000FF"/>
          </w:rPr>
          <w:t>"б"</w:t>
        </w:r>
      </w:hyperlink>
      <w:r>
        <w:t xml:space="preserve">, </w:t>
      </w:r>
      <w:hyperlink w:anchor="P184" w:history="1">
        <w:r>
          <w:rPr>
            <w:color w:val="0000FF"/>
          </w:rPr>
          <w:t>"в" пункта 13.2</w:t>
        </w:r>
      </w:hyperlink>
      <w:r>
        <w:t xml:space="preserve"> настоящего Регламента.</w:t>
      </w:r>
    </w:p>
    <w:p w:rsidR="001602AF" w:rsidRDefault="001602AF">
      <w:pPr>
        <w:pStyle w:val="ConsPlusNormal"/>
        <w:spacing w:before="22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183" w:history="1">
        <w:r>
          <w:rPr>
            <w:color w:val="0000FF"/>
          </w:rPr>
          <w:t>подпунктах "б"</w:t>
        </w:r>
      </w:hyperlink>
      <w:r>
        <w:t xml:space="preserve">, </w:t>
      </w:r>
      <w:hyperlink w:anchor="P184" w:history="1">
        <w:r>
          <w:rPr>
            <w:color w:val="0000FF"/>
          </w:rPr>
          <w:t>"в" пункта 13.2</w:t>
        </w:r>
      </w:hyperlink>
      <w:r>
        <w:t xml:space="preserve"> настоящего Регламента, и внеплановой выездной проверки на предмет соблюдения требований </w:t>
      </w:r>
      <w:hyperlink r:id="rId31" w:history="1">
        <w:r>
          <w:rPr>
            <w:color w:val="0000FF"/>
          </w:rPr>
          <w:t>статьи 11</w:t>
        </w:r>
      </w:hyperlink>
      <w:r>
        <w:t xml:space="preserve"> Федерального закона от 26 июля 2006 года N 135-ФЗ "О защите конкуренции", проверяемые лица уведомляются специалистом не менее чем за двадцать четыре часа до начала ее проведения путем направления копии приказа факсимильной связью, а в случае ее отсутствия у проверяемого лица, путем передачи телефонограммы.</w:t>
      </w:r>
    </w:p>
    <w:p w:rsidR="001602AF" w:rsidRDefault="001602AF">
      <w:pPr>
        <w:pStyle w:val="ConsPlusNormal"/>
        <w:spacing w:before="220"/>
        <w:ind w:firstLine="540"/>
        <w:jc w:val="both"/>
      </w:pPr>
      <w:r>
        <w:t>15. Оформление результатов проверки.</w:t>
      </w:r>
    </w:p>
    <w:p w:rsidR="001602AF" w:rsidRDefault="001602AF">
      <w:pPr>
        <w:pStyle w:val="ConsPlusNormal"/>
        <w:spacing w:before="220"/>
        <w:ind w:firstLine="540"/>
        <w:jc w:val="both"/>
      </w:pPr>
      <w:r>
        <w:t>Основанием для оформления результатов проверки является окончание проведения проверки.</w:t>
      </w:r>
    </w:p>
    <w:p w:rsidR="001602AF" w:rsidRDefault="001602AF">
      <w:pPr>
        <w:pStyle w:val="ConsPlusNormal"/>
        <w:spacing w:before="220"/>
        <w:ind w:firstLine="540"/>
        <w:jc w:val="both"/>
      </w:pPr>
      <w:r>
        <w:t xml:space="preserve">По результатам проверки специалист составляет </w:t>
      </w:r>
      <w:hyperlink w:anchor="P437" w:history="1">
        <w:r>
          <w:rPr>
            <w:color w:val="0000FF"/>
          </w:rPr>
          <w:t>Акт</w:t>
        </w:r>
      </w:hyperlink>
      <w:r>
        <w:t xml:space="preserve"> в двух экземплярах (приложение N 3).</w:t>
      </w:r>
    </w:p>
    <w:p w:rsidR="001602AF" w:rsidRDefault="001602AF">
      <w:pPr>
        <w:pStyle w:val="ConsPlusNormal"/>
        <w:spacing w:before="220"/>
        <w:ind w:firstLine="540"/>
        <w:jc w:val="both"/>
      </w:pPr>
      <w:r>
        <w:t>При необходимости к Акту прилагаются копии документов о правах на земельный участок, договоров аренды земельного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1602AF" w:rsidRDefault="001602AF">
      <w:pPr>
        <w:pStyle w:val="ConsPlusNormal"/>
        <w:spacing w:before="220"/>
        <w:ind w:firstLine="540"/>
        <w:jc w:val="both"/>
      </w:pPr>
      <w:r>
        <w:t>Один экземпляр Акта с копиями приложений вручается руководителю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602AF" w:rsidRDefault="001602AF">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1602AF" w:rsidRDefault="001602AF">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02AF" w:rsidRDefault="001602AF">
      <w:pPr>
        <w:pStyle w:val="ConsPlusNormal"/>
        <w:spacing w:before="220"/>
        <w:ind w:firstLine="540"/>
        <w:jc w:val="both"/>
      </w:pPr>
      <w:r>
        <w:lastRenderedPageBreak/>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в орган прокуратуры, в течение пяти рабочих дней со дня составления акта проверки.</w:t>
      </w:r>
    </w:p>
    <w:p w:rsidR="001602AF" w:rsidRDefault="001602AF">
      <w:pPr>
        <w:pStyle w:val="ConsPlusNormal"/>
        <w:spacing w:before="220"/>
        <w:ind w:firstLine="540"/>
        <w:jc w:val="both"/>
      </w:pPr>
      <w:r>
        <w:t>Специалист осуществляет запись о проведенной проверке в журнале учета проверок проверяемого лица. При отсутствии у проверяемого лица журнала учета проверок в Акте проверки делается соответствующая запись.</w:t>
      </w:r>
    </w:p>
    <w:p w:rsidR="001602AF" w:rsidRDefault="001602AF">
      <w:pPr>
        <w:pStyle w:val="ConsPlusNormal"/>
        <w:spacing w:before="220"/>
        <w:ind w:firstLine="540"/>
        <w:jc w:val="both"/>
      </w:pPr>
      <w: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в течение пятнадцати дней с даты получения Акта проверки вправе представить в Комитет в письменной форме возражения в отношении Акта проверки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1602AF" w:rsidRDefault="001602AF">
      <w:pPr>
        <w:pStyle w:val="ConsPlusNormal"/>
        <w:spacing w:before="220"/>
        <w:ind w:firstLine="540"/>
        <w:jc w:val="both"/>
      </w:pPr>
      <w:r>
        <w:t>Материалы проверок направляются Комитетом в органы, уполномоченные в соответствии с законодательством Российской Федерации рассматривать дела об административных правонарушениях, допущенных при использовании земельных участков, для решения вопроса о привлечении виновных лиц к административной ответственности.</w:t>
      </w:r>
    </w:p>
    <w:p w:rsidR="001602AF" w:rsidRDefault="001602AF">
      <w:pPr>
        <w:pStyle w:val="ConsPlusNormal"/>
        <w:spacing w:before="220"/>
        <w:ind w:firstLine="540"/>
        <w:jc w:val="both"/>
      </w:pPr>
      <w:r>
        <w:t>Результаты проверки регистрируются в книге проверок Комитета специалистом, проводившим проверку.</w:t>
      </w:r>
    </w:p>
    <w:p w:rsidR="001602AF" w:rsidRDefault="001602AF">
      <w:pPr>
        <w:pStyle w:val="ConsPlusNormal"/>
        <w:jc w:val="both"/>
      </w:pPr>
    </w:p>
    <w:p w:rsidR="001602AF" w:rsidRDefault="001602AF">
      <w:pPr>
        <w:pStyle w:val="ConsPlusTitle"/>
        <w:jc w:val="center"/>
        <w:outlineLvl w:val="1"/>
      </w:pPr>
      <w:r>
        <w:t>IV. ПОРЯДОК И ФОРМЫ КОНТРОЛЯ ЗА ИСПОЛНЕНИЕМ ФУНКЦИИ</w:t>
      </w:r>
    </w:p>
    <w:p w:rsidR="001602AF" w:rsidRDefault="001602AF">
      <w:pPr>
        <w:pStyle w:val="ConsPlusTitle"/>
        <w:jc w:val="center"/>
      </w:pPr>
      <w:r>
        <w:t>ПО ПРОВЕДЕНИЮ СОБЛЮДЕНИЯ ЗЕМЕЛЬНОГО ЗАКОНОДАТЕЛЬСТВА</w:t>
      </w:r>
    </w:p>
    <w:p w:rsidR="001602AF" w:rsidRDefault="001602AF">
      <w:pPr>
        <w:pStyle w:val="ConsPlusNormal"/>
        <w:jc w:val="both"/>
      </w:pPr>
    </w:p>
    <w:p w:rsidR="001602AF" w:rsidRDefault="001602AF">
      <w:pPr>
        <w:pStyle w:val="ConsPlusNormal"/>
        <w:ind w:firstLine="540"/>
        <w:jc w:val="both"/>
      </w:pPr>
      <w:r>
        <w:t>16. Контроль исполнения муниципальной функции осуществляется председателем Комитета в форме проверок соблюдения и исполнения специалистом положений настоящего Регламента без привлечения проверяемых лиц, в отношении которых проводилась проверка.</w:t>
      </w:r>
    </w:p>
    <w:p w:rsidR="001602AF" w:rsidRDefault="001602AF">
      <w:pPr>
        <w:pStyle w:val="ConsPlusNormal"/>
        <w:spacing w:before="220"/>
        <w:ind w:firstLine="540"/>
        <w:jc w:val="both"/>
      </w:pPr>
      <w:r>
        <w:t>17. Периодичность проведения проверок исполнения функции Комитетом и специалистом носит плановый характер (осуществляется 2 раза в год) и внеплановый характер (по конкретному обращению заявителей).</w:t>
      </w:r>
    </w:p>
    <w:p w:rsidR="001602AF" w:rsidRDefault="001602AF">
      <w:pPr>
        <w:pStyle w:val="ConsPlusNormal"/>
        <w:spacing w:before="220"/>
        <w:ind w:firstLine="540"/>
        <w:jc w:val="both"/>
      </w:pPr>
      <w:r>
        <w:t>18. Ежеквартально председатель Комитета не позднее трех рабочих дней по окончании последнего дня месяца квартала предоставляет главе администрации Серовского городского округа отчет о проведенных проверках.</w:t>
      </w:r>
    </w:p>
    <w:p w:rsidR="001602AF" w:rsidRDefault="001602AF">
      <w:pPr>
        <w:pStyle w:val="ConsPlusNormal"/>
        <w:spacing w:before="220"/>
        <w:ind w:firstLine="540"/>
        <w:jc w:val="both"/>
      </w:pPr>
      <w:r>
        <w:t xml:space="preserve">19. Контроль исполнения муниципальной функции со стороны граждан, их объединений и организаций осуществляется в порядке и формах, установленных Федеральным </w:t>
      </w:r>
      <w:hyperlink r:id="rId32" w:history="1">
        <w:r>
          <w:rPr>
            <w:color w:val="0000FF"/>
          </w:rPr>
          <w:t>законом</w:t>
        </w:r>
      </w:hyperlink>
      <w:r>
        <w:t xml:space="preserve"> от 02.05.2006 N 59-ФЗ "О порядке рассмотрения обращений граждан Российской Федерации".</w:t>
      </w:r>
    </w:p>
    <w:p w:rsidR="001602AF" w:rsidRDefault="001602AF">
      <w:pPr>
        <w:pStyle w:val="ConsPlusNormal"/>
        <w:spacing w:before="220"/>
        <w:ind w:firstLine="540"/>
        <w:jc w:val="both"/>
      </w:pPr>
      <w:r>
        <w:t>20. Ответственность должностных лиц Комитета закрепляется должностными инструкциями в соответствии с требованиями действующего законодательства.</w:t>
      </w:r>
    </w:p>
    <w:p w:rsidR="001602AF" w:rsidRDefault="001602AF">
      <w:pPr>
        <w:pStyle w:val="ConsPlusNormal"/>
        <w:spacing w:before="220"/>
        <w:ind w:firstLine="540"/>
        <w:jc w:val="both"/>
      </w:pPr>
      <w:r>
        <w:t>21. Специалист, осуществляющий муниципальный земельный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1602AF" w:rsidRDefault="001602AF">
      <w:pPr>
        <w:pStyle w:val="ConsPlusNormal"/>
        <w:jc w:val="both"/>
      </w:pPr>
    </w:p>
    <w:p w:rsidR="001602AF" w:rsidRDefault="001602AF">
      <w:pPr>
        <w:pStyle w:val="ConsPlusTitle"/>
        <w:jc w:val="center"/>
        <w:outlineLvl w:val="1"/>
      </w:pPr>
      <w:r>
        <w:t>V. ДОСУДЕБНЫЙ (ВНЕСУДЕБНЫЙ) ПОРЯДОК ОБЖАЛОВАНИЯ РЕШЕНИЙ</w:t>
      </w:r>
    </w:p>
    <w:p w:rsidR="001602AF" w:rsidRDefault="001602AF">
      <w:pPr>
        <w:pStyle w:val="ConsPlusTitle"/>
        <w:jc w:val="center"/>
      </w:pPr>
      <w:r>
        <w:t>И ДЕЙСТВИЙ (БЕЗДЕЙСТВИЯ) ОРГАНА, ДОЛЖНОСТНЫХ ЛИЦ</w:t>
      </w:r>
    </w:p>
    <w:p w:rsidR="001602AF" w:rsidRDefault="001602AF">
      <w:pPr>
        <w:pStyle w:val="ConsPlusNormal"/>
        <w:jc w:val="both"/>
      </w:pPr>
    </w:p>
    <w:p w:rsidR="001602AF" w:rsidRDefault="001602AF">
      <w:pPr>
        <w:pStyle w:val="ConsPlusNormal"/>
        <w:ind w:firstLine="540"/>
        <w:jc w:val="both"/>
      </w:pPr>
      <w:r>
        <w:t xml:space="preserve">22. Заинтересованные лица имеют право на обжалование решений, принятых в ходе </w:t>
      </w:r>
      <w:r>
        <w:lastRenderedPageBreak/>
        <w:t>исполнения муниципальной функции, действий или бездействия Комитета либо должностного лица во внесудебном порядке в течение 30 дней с момента принятия решения.</w:t>
      </w:r>
    </w:p>
    <w:p w:rsidR="001602AF" w:rsidRDefault="001602AF">
      <w:pPr>
        <w:pStyle w:val="ConsPlusNormal"/>
        <w:spacing w:before="220"/>
        <w:ind w:firstLine="540"/>
        <w:jc w:val="both"/>
      </w:pPr>
      <w:r>
        <w:t>Жалоба на действия (бездействие) должностного лица и принятые им решения при исполнении муниципальной функции (далее по тексту - жалоба) может быть подана председателю Комитета. Жалоба на решение, принятое председателем Комитета, подается главе администрации Сосьвинского городского округа.</w:t>
      </w:r>
    </w:p>
    <w:p w:rsidR="001602AF" w:rsidRDefault="001602AF">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Сосьвинского городского округа, портала государственных и муниципальных функций, а также может быть принята на личном приеме заявителя. Жалоба должна быть подписана лицом, обратившимся с жалобой (его уполномоченным представителем) и содержать:</w:t>
      </w:r>
    </w:p>
    <w:p w:rsidR="001602AF" w:rsidRDefault="001602AF">
      <w:pPr>
        <w:pStyle w:val="ConsPlusNormal"/>
        <w:spacing w:before="220"/>
        <w:ind w:firstLine="540"/>
        <w:jc w:val="both"/>
      </w:pPr>
      <w:r>
        <w:t>1) наименование органа, предоставляющего муниципальную функцию либо должность, фамилию, имя, отчество специалиста, действия (бездействия) и решения которого обжалуются;</w:t>
      </w:r>
    </w:p>
    <w:p w:rsidR="001602AF" w:rsidRDefault="001602A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1602AF" w:rsidRDefault="001602AF">
      <w:pPr>
        <w:pStyle w:val="ConsPlusNormal"/>
        <w:spacing w:before="220"/>
        <w:ind w:firstLine="540"/>
        <w:jc w:val="both"/>
      </w:pPr>
      <w:r>
        <w:t>3) сведения об обжалуемых решениях и действиях органа, предоставляющего муниципальную функцию, либо муниципального служащего;</w:t>
      </w:r>
    </w:p>
    <w:p w:rsidR="001602AF" w:rsidRDefault="001602A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602AF" w:rsidRDefault="001602AF">
      <w:pPr>
        <w:pStyle w:val="ConsPlusNormal"/>
        <w:spacing w:before="220"/>
        <w:ind w:firstLine="540"/>
        <w:jc w:val="both"/>
      </w:pPr>
      <w:r>
        <w:t>23. Жалоба подлежит рассмотрению в течение пятнадцати рабочих дней со дня ее регистрации, а в случае обжалования отказа Комитета, председателя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02AF" w:rsidRDefault="001602AF">
      <w:pPr>
        <w:pStyle w:val="ConsPlusNormal"/>
        <w:spacing w:before="220"/>
        <w:ind w:firstLine="540"/>
        <w:jc w:val="both"/>
      </w:pPr>
      <w:bookmarkStart w:id="4" w:name="P243"/>
      <w:bookmarkEnd w:id="4"/>
      <w:r>
        <w:t>24. По результатам рассмотрения жалобы принимается одно из следующих решений:</w:t>
      </w:r>
    </w:p>
    <w:p w:rsidR="001602AF" w:rsidRDefault="001602AF">
      <w:pPr>
        <w:pStyle w:val="ConsPlusNormal"/>
        <w:spacing w:before="220"/>
        <w:ind w:firstLine="540"/>
        <w:jc w:val="both"/>
      </w:pPr>
      <w:r>
        <w:t>1) жалоба удовлетворяется,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02AF" w:rsidRDefault="001602AF">
      <w:pPr>
        <w:pStyle w:val="ConsPlusNormal"/>
        <w:spacing w:before="220"/>
        <w:ind w:firstLine="540"/>
        <w:jc w:val="both"/>
      </w:pPr>
      <w:r>
        <w:t>2) в удовлетворении жалобы отказывается.</w:t>
      </w:r>
    </w:p>
    <w:p w:rsidR="001602AF" w:rsidRDefault="00160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02AF">
        <w:trPr>
          <w:jc w:val="center"/>
        </w:trPr>
        <w:tc>
          <w:tcPr>
            <w:tcW w:w="9294" w:type="dxa"/>
            <w:tcBorders>
              <w:top w:val="nil"/>
              <w:left w:val="single" w:sz="24" w:space="0" w:color="CED3F1"/>
              <w:bottom w:val="nil"/>
              <w:right w:val="single" w:sz="24" w:space="0" w:color="F4F3F8"/>
            </w:tcBorders>
            <w:shd w:val="clear" w:color="auto" w:fill="F4F3F8"/>
          </w:tcPr>
          <w:p w:rsidR="001602AF" w:rsidRDefault="001602AF">
            <w:pPr>
              <w:pStyle w:val="ConsPlusNormal"/>
              <w:jc w:val="both"/>
            </w:pPr>
            <w:r>
              <w:rPr>
                <w:color w:val="392C69"/>
              </w:rPr>
              <w:t>КонсультантПлюс: примечание.</w:t>
            </w:r>
          </w:p>
          <w:p w:rsidR="001602AF" w:rsidRDefault="001602AF">
            <w:pPr>
              <w:pStyle w:val="ConsPlusNormal"/>
              <w:jc w:val="both"/>
            </w:pPr>
            <w:r>
              <w:rPr>
                <w:color w:val="392C69"/>
              </w:rPr>
              <w:t>В официальном тексте документа, видимо, допущена опечатка: имеется в виду пункт 24, а не пункт 23.</w:t>
            </w:r>
          </w:p>
        </w:tc>
      </w:tr>
    </w:tbl>
    <w:p w:rsidR="001602AF" w:rsidRDefault="001602AF">
      <w:pPr>
        <w:pStyle w:val="ConsPlusNormal"/>
        <w:spacing w:before="280"/>
        <w:ind w:firstLine="540"/>
        <w:jc w:val="both"/>
      </w:pPr>
      <w:r>
        <w:t xml:space="preserve">25. Не позднее дня, следующего за днем принятия решения, указанного в </w:t>
      </w:r>
      <w:hyperlink w:anchor="P243" w:history="1">
        <w:r>
          <w:rPr>
            <w:color w:val="0000FF"/>
          </w:rPr>
          <w:t>п. 23</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2AF" w:rsidRDefault="001602AF">
      <w:pPr>
        <w:pStyle w:val="ConsPlusNormal"/>
        <w:spacing w:before="220"/>
        <w:ind w:firstLine="540"/>
        <w:jc w:val="both"/>
      </w:pPr>
      <w:r>
        <w:lastRenderedPageBreak/>
        <w:t>26.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или глава администрации Сосьвинского городского округа незамедлительно направляет имеющиеся материалы в органы, уполномоченные рассматривать дела об административных правонарушениях.</w:t>
      </w:r>
    </w:p>
    <w:p w:rsidR="001602AF" w:rsidRDefault="001602AF">
      <w:pPr>
        <w:pStyle w:val="ConsPlusNormal"/>
        <w:spacing w:before="220"/>
        <w:ind w:firstLine="540"/>
        <w:jc w:val="both"/>
      </w:pPr>
      <w:r>
        <w:t>27. Обжалование решений, принятых в ходе исполнения муниципальной функции действий или бездействия лиц, ответственных за осуществление муниципальной функции, в судебном порядке производится в установленные законом сроки.</w:t>
      </w: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right"/>
        <w:outlineLvl w:val="1"/>
      </w:pPr>
      <w:r>
        <w:t>Приложение N 1</w:t>
      </w:r>
    </w:p>
    <w:p w:rsidR="001602AF" w:rsidRDefault="001602AF">
      <w:pPr>
        <w:pStyle w:val="ConsPlusNormal"/>
        <w:jc w:val="right"/>
      </w:pPr>
      <w:r>
        <w:t>к Административному регламенту</w:t>
      </w:r>
    </w:p>
    <w:p w:rsidR="001602AF" w:rsidRDefault="001602AF">
      <w:pPr>
        <w:pStyle w:val="ConsPlusNormal"/>
        <w:jc w:val="right"/>
      </w:pPr>
      <w:r>
        <w:t>проведения проверок</w:t>
      </w:r>
    </w:p>
    <w:p w:rsidR="001602AF" w:rsidRDefault="001602AF">
      <w:pPr>
        <w:pStyle w:val="ConsPlusNormal"/>
        <w:jc w:val="right"/>
      </w:pPr>
      <w:r>
        <w:t>при осуществлении муниципального</w:t>
      </w:r>
    </w:p>
    <w:p w:rsidR="001602AF" w:rsidRDefault="001602AF">
      <w:pPr>
        <w:pStyle w:val="ConsPlusNormal"/>
        <w:jc w:val="right"/>
      </w:pPr>
      <w:r>
        <w:t>земельного контроля на территории</w:t>
      </w:r>
    </w:p>
    <w:p w:rsidR="001602AF" w:rsidRDefault="001602AF">
      <w:pPr>
        <w:pStyle w:val="ConsPlusNormal"/>
        <w:jc w:val="right"/>
      </w:pPr>
      <w:r>
        <w:t>Сосьвинского городского округа</w:t>
      </w:r>
    </w:p>
    <w:p w:rsidR="001602AF" w:rsidRDefault="001602AF">
      <w:pPr>
        <w:pStyle w:val="ConsPlusNormal"/>
        <w:jc w:val="both"/>
      </w:pPr>
    </w:p>
    <w:p w:rsidR="001602AF" w:rsidRDefault="001602AF">
      <w:pPr>
        <w:pStyle w:val="ConsPlusTitle"/>
        <w:jc w:val="center"/>
      </w:pPr>
      <w:bookmarkStart w:id="5" w:name="P263"/>
      <w:bookmarkEnd w:id="5"/>
      <w:r>
        <w:t>БЛОК-СХЕМА</w:t>
      </w:r>
    </w:p>
    <w:p w:rsidR="001602AF" w:rsidRDefault="001602AF">
      <w:pPr>
        <w:pStyle w:val="ConsPlusTitle"/>
        <w:jc w:val="center"/>
      </w:pPr>
      <w:r>
        <w:t>ИСПОЛНЕНИЯ ФУНКЦИИ</w:t>
      </w:r>
    </w:p>
    <w:p w:rsidR="001602AF" w:rsidRDefault="001602AF">
      <w:pPr>
        <w:pStyle w:val="ConsPlusNormal"/>
        <w:jc w:val="both"/>
      </w:pPr>
    </w:p>
    <w:p w:rsidR="001602AF" w:rsidRDefault="001602AF">
      <w:pPr>
        <w:pStyle w:val="ConsPlusNonformat"/>
        <w:jc w:val="both"/>
      </w:pPr>
      <w:r>
        <w:t>┌──────────────────────────────────┐</w:t>
      </w:r>
    </w:p>
    <w:p w:rsidR="001602AF" w:rsidRDefault="001602AF">
      <w:pPr>
        <w:pStyle w:val="ConsPlusNonformat"/>
        <w:jc w:val="both"/>
      </w:pPr>
      <w:r>
        <w:t>│      Планирование проверки       │</w:t>
      </w:r>
    </w:p>
    <w:p w:rsidR="001602AF" w:rsidRDefault="001602AF">
      <w:pPr>
        <w:pStyle w:val="ConsPlusNonformat"/>
        <w:jc w:val="both"/>
      </w:pPr>
      <w:r>
        <w:t>└────────────────┬─────────────────┘</w:t>
      </w:r>
    </w:p>
    <w:p w:rsidR="001602AF" w:rsidRDefault="001602AF">
      <w:pPr>
        <w:pStyle w:val="ConsPlusNonformat"/>
        <w:jc w:val="both"/>
      </w:pPr>
      <w:r>
        <w:t xml:space="preserve">                 \/</w:t>
      </w:r>
    </w:p>
    <w:p w:rsidR="001602AF" w:rsidRDefault="001602AF">
      <w:pPr>
        <w:pStyle w:val="ConsPlusNonformat"/>
        <w:jc w:val="both"/>
      </w:pPr>
      <w:r>
        <w:t>┌──────────────────────────────────┐</w:t>
      </w:r>
    </w:p>
    <w:p w:rsidR="001602AF" w:rsidRDefault="001602AF">
      <w:pPr>
        <w:pStyle w:val="ConsPlusNonformat"/>
        <w:jc w:val="both"/>
      </w:pPr>
      <w:r>
        <w:t>│Подготовка и согласование проверки│</w:t>
      </w:r>
    </w:p>
    <w:p w:rsidR="001602AF" w:rsidRDefault="001602AF">
      <w:pPr>
        <w:pStyle w:val="ConsPlusNonformat"/>
        <w:jc w:val="both"/>
      </w:pPr>
      <w:r>
        <w:t>└────────────────┬─────────────────┘</w:t>
      </w:r>
    </w:p>
    <w:p w:rsidR="001602AF" w:rsidRDefault="001602AF">
      <w:pPr>
        <w:pStyle w:val="ConsPlusNonformat"/>
        <w:jc w:val="both"/>
      </w:pPr>
      <w:r>
        <w:t xml:space="preserve">                 \/</w:t>
      </w:r>
    </w:p>
    <w:p w:rsidR="001602AF" w:rsidRDefault="001602AF">
      <w:pPr>
        <w:pStyle w:val="ConsPlusNonformat"/>
        <w:jc w:val="both"/>
      </w:pPr>
      <w:r>
        <w:t>┌──────────────────────────────────┐</w:t>
      </w:r>
    </w:p>
    <w:p w:rsidR="001602AF" w:rsidRDefault="001602AF">
      <w:pPr>
        <w:pStyle w:val="ConsPlusNonformat"/>
        <w:jc w:val="both"/>
      </w:pPr>
      <w:r>
        <w:t>│Организация и проведение проверки ├────────┐</w:t>
      </w:r>
    </w:p>
    <w:p w:rsidR="001602AF" w:rsidRDefault="001602AF">
      <w:pPr>
        <w:pStyle w:val="ConsPlusNonformat"/>
        <w:jc w:val="both"/>
      </w:pPr>
      <w:r>
        <w:t>└────────────────┬─────────────────┘   ┌────┴─────┐</w:t>
      </w:r>
    </w:p>
    <w:p w:rsidR="001602AF" w:rsidRDefault="001602AF">
      <w:pPr>
        <w:pStyle w:val="ConsPlusNonformat"/>
        <w:jc w:val="both"/>
      </w:pPr>
      <w:r>
        <w:t xml:space="preserve">                 │                     │20 рабочих│</w:t>
      </w:r>
    </w:p>
    <w:p w:rsidR="001602AF" w:rsidRDefault="001602AF">
      <w:pPr>
        <w:pStyle w:val="ConsPlusNonformat"/>
        <w:jc w:val="both"/>
      </w:pPr>
      <w:r>
        <w:t xml:space="preserve">                 \/                    │   дней   │</w:t>
      </w:r>
    </w:p>
    <w:p w:rsidR="001602AF" w:rsidRDefault="001602AF">
      <w:pPr>
        <w:pStyle w:val="ConsPlusNonformat"/>
        <w:jc w:val="both"/>
      </w:pPr>
      <w:r>
        <w:t>┌──────────────────────────────────┐   └────┬─────┘</w:t>
      </w:r>
    </w:p>
    <w:p w:rsidR="001602AF" w:rsidRDefault="001602AF">
      <w:pPr>
        <w:pStyle w:val="ConsPlusNonformat"/>
        <w:jc w:val="both"/>
      </w:pPr>
      <w:r>
        <w:t>│ Оформление результатов проверки  ├────────┘</w:t>
      </w:r>
    </w:p>
    <w:p w:rsidR="001602AF" w:rsidRDefault="001602AF">
      <w:pPr>
        <w:pStyle w:val="ConsPlusNonformat"/>
        <w:jc w:val="both"/>
      </w:pPr>
      <w:r>
        <w:t>└──────────────────────────────────┘</w:t>
      </w: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right"/>
        <w:outlineLvl w:val="1"/>
      </w:pPr>
      <w:r>
        <w:t>Приложение N 2</w:t>
      </w:r>
    </w:p>
    <w:p w:rsidR="001602AF" w:rsidRDefault="001602AF">
      <w:pPr>
        <w:pStyle w:val="ConsPlusNormal"/>
        <w:jc w:val="right"/>
      </w:pPr>
      <w:r>
        <w:t>к Административному регламенту</w:t>
      </w:r>
    </w:p>
    <w:p w:rsidR="001602AF" w:rsidRDefault="001602AF">
      <w:pPr>
        <w:pStyle w:val="ConsPlusNormal"/>
        <w:jc w:val="right"/>
      </w:pPr>
      <w:r>
        <w:t>проведения проверок</w:t>
      </w:r>
    </w:p>
    <w:p w:rsidR="001602AF" w:rsidRDefault="001602AF">
      <w:pPr>
        <w:pStyle w:val="ConsPlusNormal"/>
        <w:jc w:val="right"/>
      </w:pPr>
      <w:r>
        <w:t>при осуществлении муниципального</w:t>
      </w:r>
    </w:p>
    <w:p w:rsidR="001602AF" w:rsidRDefault="001602AF">
      <w:pPr>
        <w:pStyle w:val="ConsPlusNormal"/>
        <w:jc w:val="right"/>
      </w:pPr>
      <w:r>
        <w:t>земельного контроля на территории</w:t>
      </w:r>
    </w:p>
    <w:p w:rsidR="001602AF" w:rsidRDefault="001602AF">
      <w:pPr>
        <w:pStyle w:val="ConsPlusNormal"/>
        <w:jc w:val="right"/>
      </w:pPr>
      <w:r>
        <w:t>Сосьвинского городского округа</w:t>
      </w:r>
    </w:p>
    <w:p w:rsidR="001602AF" w:rsidRDefault="001602AF">
      <w:pPr>
        <w:pStyle w:val="ConsPlusNormal"/>
        <w:jc w:val="both"/>
      </w:pPr>
    </w:p>
    <w:p w:rsidR="001602AF" w:rsidRDefault="001602AF">
      <w:pPr>
        <w:pStyle w:val="ConsPlusNonformat"/>
        <w:jc w:val="both"/>
      </w:pPr>
      <w:r>
        <w:t xml:space="preserve">                     Отраслевой (функциональный) орган</w:t>
      </w:r>
    </w:p>
    <w:p w:rsidR="001602AF" w:rsidRDefault="001602AF">
      <w:pPr>
        <w:pStyle w:val="ConsPlusNonformat"/>
        <w:jc w:val="both"/>
      </w:pPr>
      <w:r>
        <w:t xml:space="preserve">               администрации Сосьвинского городского округа</w:t>
      </w:r>
    </w:p>
    <w:p w:rsidR="001602AF" w:rsidRDefault="001602AF">
      <w:pPr>
        <w:pStyle w:val="ConsPlusNonformat"/>
        <w:jc w:val="both"/>
      </w:pPr>
      <w:r>
        <w:t xml:space="preserve">             "Комитет по управлению муниципальным имуществом"</w:t>
      </w:r>
    </w:p>
    <w:p w:rsidR="001602AF" w:rsidRDefault="001602AF">
      <w:pPr>
        <w:pStyle w:val="ConsPlusNonformat"/>
        <w:jc w:val="both"/>
      </w:pPr>
    </w:p>
    <w:p w:rsidR="001602AF" w:rsidRDefault="001602AF">
      <w:pPr>
        <w:pStyle w:val="ConsPlusNonformat"/>
        <w:jc w:val="both"/>
      </w:pPr>
      <w:bookmarkStart w:id="6" w:name="P298"/>
      <w:bookmarkEnd w:id="6"/>
      <w:r>
        <w:t xml:space="preserve">                           РАСПОРЯЖЕНИЕ (ПРИКАЗ)</w:t>
      </w:r>
    </w:p>
    <w:p w:rsidR="001602AF" w:rsidRDefault="001602AF">
      <w:pPr>
        <w:pStyle w:val="ConsPlusNonformat"/>
        <w:jc w:val="both"/>
      </w:pPr>
      <w:r>
        <w:lastRenderedPageBreak/>
        <w:t xml:space="preserve">            ОТРАСЛЕВОГО (ФУНКЦИОНАЛЬНОГО) ОРГАНА АДМИНИСТРАЦИИ</w:t>
      </w:r>
    </w:p>
    <w:p w:rsidR="001602AF" w:rsidRDefault="001602AF">
      <w:pPr>
        <w:pStyle w:val="ConsPlusNonformat"/>
        <w:jc w:val="both"/>
      </w:pPr>
      <w:r>
        <w:t xml:space="preserve">           СОСЬВИНСКОГО ГОРОДСКОГО ОКРУГА "КОМИТЕТ ПО УПРАВЛЕНИЮ</w:t>
      </w:r>
    </w:p>
    <w:p w:rsidR="001602AF" w:rsidRDefault="001602AF">
      <w:pPr>
        <w:pStyle w:val="ConsPlusNonformat"/>
        <w:jc w:val="both"/>
      </w:pPr>
      <w:r>
        <w:t xml:space="preserve">                  МУНИЦИПАЛЬНЫМ ИМУЩЕСТВОМ" О ПРОВЕДЕНИИ</w:t>
      </w:r>
    </w:p>
    <w:p w:rsidR="001602AF" w:rsidRDefault="001602AF">
      <w:pPr>
        <w:pStyle w:val="ConsPlusNonformat"/>
        <w:jc w:val="both"/>
      </w:pPr>
      <w:r>
        <w:t xml:space="preserve">          ______________________________________________ ПРОВЕРКИ</w:t>
      </w:r>
    </w:p>
    <w:p w:rsidR="001602AF" w:rsidRDefault="001602AF">
      <w:pPr>
        <w:pStyle w:val="ConsPlusNonformat"/>
        <w:jc w:val="both"/>
      </w:pPr>
      <w:r>
        <w:t xml:space="preserve">          (плановой/внеплановой, документарной/выездной)</w:t>
      </w:r>
    </w:p>
    <w:p w:rsidR="001602AF" w:rsidRDefault="001602AF">
      <w:pPr>
        <w:pStyle w:val="ConsPlusNonformat"/>
        <w:jc w:val="both"/>
      </w:pPr>
      <w:r>
        <w:t xml:space="preserve">            ЮРИДИЧЕСКОГО ЛИЦА, ИНДИВИДУАЛЬНОГО ПРЕДПРИНИМАТЕЛЯ</w:t>
      </w:r>
    </w:p>
    <w:p w:rsidR="001602AF" w:rsidRDefault="001602AF">
      <w:pPr>
        <w:pStyle w:val="ConsPlusNonformat"/>
        <w:jc w:val="both"/>
      </w:pPr>
    </w:p>
    <w:p w:rsidR="001602AF" w:rsidRDefault="001602AF">
      <w:pPr>
        <w:pStyle w:val="ConsPlusNonformat"/>
        <w:jc w:val="both"/>
      </w:pPr>
      <w:r>
        <w:t xml:space="preserve">                     от "__" ______________ г. N _____</w:t>
      </w:r>
    </w:p>
    <w:p w:rsidR="001602AF" w:rsidRDefault="001602AF">
      <w:pPr>
        <w:pStyle w:val="ConsPlusNonformat"/>
        <w:jc w:val="both"/>
      </w:pPr>
    </w:p>
    <w:p w:rsidR="001602AF" w:rsidRDefault="001602AF">
      <w:pPr>
        <w:pStyle w:val="ConsPlusNonformat"/>
        <w:jc w:val="both"/>
      </w:pPr>
      <w:r>
        <w:t>1. Провести проверку в отношении __________________________________________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(наименование юридического лица, фамилия, имя, отчество</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(последнее - при наличии) индивидуального предпринимателя)</w:t>
      </w:r>
    </w:p>
    <w:p w:rsidR="001602AF" w:rsidRDefault="001602AF">
      <w:pPr>
        <w:pStyle w:val="ConsPlusNonformat"/>
        <w:jc w:val="both"/>
      </w:pPr>
      <w:r>
        <w:t>2. Место нахождения: ______________________________________________________</w:t>
      </w:r>
    </w:p>
    <w:p w:rsidR="001602AF" w:rsidRDefault="001602AF">
      <w:pPr>
        <w:pStyle w:val="ConsPlusNonformat"/>
        <w:jc w:val="both"/>
      </w:pPr>
      <w:r>
        <w:t xml:space="preserve">                       (юридического лица (их филиалов, представительств,</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обособленных структурных подразделений) или место жительства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индивидуального предпринимателя и место(а)</w:t>
      </w:r>
    </w:p>
    <w:p w:rsidR="001602AF" w:rsidRDefault="001602AF">
      <w:pPr>
        <w:pStyle w:val="ConsPlusNonformat"/>
        <w:jc w:val="both"/>
      </w:pPr>
      <w:r>
        <w:t xml:space="preserve">                фактического осуществления им деятельности)</w:t>
      </w:r>
    </w:p>
    <w:p w:rsidR="001602AF" w:rsidRDefault="001602AF">
      <w:pPr>
        <w:pStyle w:val="ConsPlusNonformat"/>
        <w:jc w:val="both"/>
      </w:pPr>
      <w:r>
        <w:t>3. Назначить лицом(ми), уполномоченным(ми) на проведение проверки: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(фамилия, имя, отчество (последнее - при наличии), должность</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должностного лица (должностных лиц), уполномоченного(ых)</w:t>
      </w:r>
    </w:p>
    <w:p w:rsidR="001602AF" w:rsidRDefault="001602AF">
      <w:pPr>
        <w:pStyle w:val="ConsPlusNonformat"/>
        <w:jc w:val="both"/>
      </w:pPr>
      <w:r>
        <w:t xml:space="preserve">                          на проведение проверки)</w:t>
      </w:r>
    </w:p>
    <w:p w:rsidR="001602AF" w:rsidRDefault="001602AF">
      <w:pPr>
        <w:pStyle w:val="ConsPlusNonformat"/>
        <w:jc w:val="both"/>
      </w:pPr>
      <w:r>
        <w:t>4. Привлечь к проведению проверки в качестве экспертов, представителей</w:t>
      </w:r>
    </w:p>
    <w:p w:rsidR="001602AF" w:rsidRDefault="001602AF">
      <w:pPr>
        <w:pStyle w:val="ConsPlusNonformat"/>
        <w:jc w:val="both"/>
      </w:pPr>
      <w:r>
        <w:t>экспертных организаций следующих лиц: _____________________________________</w:t>
      </w:r>
    </w:p>
    <w:p w:rsidR="001602AF" w:rsidRDefault="001602AF">
      <w:pPr>
        <w:pStyle w:val="ConsPlusNonformat"/>
        <w:jc w:val="both"/>
      </w:pPr>
      <w:r>
        <w:t xml:space="preserve">                                            (фамилия, имя, отчество</w:t>
      </w:r>
    </w:p>
    <w:p w:rsidR="001602AF" w:rsidRDefault="001602AF">
      <w:pPr>
        <w:pStyle w:val="ConsPlusNonformat"/>
        <w:jc w:val="both"/>
      </w:pPr>
      <w:r>
        <w:t xml:space="preserve">                                           (последнее - при наличии),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должности привлекаемых к проведению проверки экспертов и (или)</w:t>
      </w:r>
    </w:p>
    <w:p w:rsidR="001602AF" w:rsidRDefault="001602AF">
      <w:pPr>
        <w:pStyle w:val="ConsPlusNonformat"/>
        <w:jc w:val="both"/>
      </w:pPr>
      <w:r>
        <w:t xml:space="preserve"> наименование экспертной организации с указанием реквизитов свидетельства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об аккредитации и наименования органа по аккредитации,</w:t>
      </w:r>
    </w:p>
    <w:p w:rsidR="001602AF" w:rsidRDefault="001602AF">
      <w:pPr>
        <w:pStyle w:val="ConsPlusNonformat"/>
        <w:jc w:val="both"/>
      </w:pPr>
      <w:r>
        <w:t xml:space="preserve">                 выдавшего свидетельство об аккредитации)</w:t>
      </w:r>
    </w:p>
    <w:p w:rsidR="001602AF" w:rsidRDefault="001602AF">
      <w:pPr>
        <w:pStyle w:val="ConsPlusNonformat"/>
        <w:jc w:val="both"/>
      </w:pPr>
      <w:r>
        <w:t>5. Установить, что:</w:t>
      </w:r>
    </w:p>
    <w:p w:rsidR="001602AF" w:rsidRDefault="001602AF">
      <w:pPr>
        <w:pStyle w:val="ConsPlusNonformat"/>
        <w:jc w:val="both"/>
      </w:pPr>
      <w:r>
        <w:t>настоящая проверка проводится с целью: ____________________________________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При   установлении  целей  проводимой  проверки  указывается  следующая</w:t>
      </w:r>
    </w:p>
    <w:p w:rsidR="001602AF" w:rsidRDefault="001602AF">
      <w:pPr>
        <w:pStyle w:val="ConsPlusNonformat"/>
        <w:jc w:val="both"/>
      </w:pPr>
      <w:r>
        <w:t>информация:</w:t>
      </w:r>
    </w:p>
    <w:p w:rsidR="001602AF" w:rsidRDefault="001602AF">
      <w:pPr>
        <w:pStyle w:val="ConsPlusNonformat"/>
        <w:jc w:val="both"/>
      </w:pPr>
      <w:r>
        <w:t xml:space="preserve">    а) в случае проведения плановой проверки:</w:t>
      </w:r>
    </w:p>
    <w:p w:rsidR="001602AF" w:rsidRDefault="001602AF">
      <w:pPr>
        <w:pStyle w:val="ConsPlusNonformat"/>
        <w:jc w:val="both"/>
      </w:pPr>
      <w:r>
        <w:t xml:space="preserve">    - ссылка на утвержденный ежегодный план проведения плановых проверок;</w:t>
      </w:r>
    </w:p>
    <w:p w:rsidR="001602AF" w:rsidRDefault="001602AF">
      <w:pPr>
        <w:pStyle w:val="ConsPlusNonformat"/>
        <w:jc w:val="both"/>
      </w:pPr>
      <w:r>
        <w:t xml:space="preserve">    б) в случае проведения внеплановой выездной проверки:</w:t>
      </w:r>
    </w:p>
    <w:p w:rsidR="001602AF" w:rsidRDefault="001602AF">
      <w:pPr>
        <w:pStyle w:val="ConsPlusNonformat"/>
        <w:jc w:val="both"/>
      </w:pPr>
      <w:r>
        <w:t xml:space="preserve">    - реквизиты ранее выданного проверяемому лицу предписания об устранении</w:t>
      </w:r>
    </w:p>
    <w:p w:rsidR="001602AF" w:rsidRDefault="001602AF">
      <w:pPr>
        <w:pStyle w:val="ConsPlusNonformat"/>
        <w:jc w:val="both"/>
      </w:pPr>
      <w:r>
        <w:t>выявленного нарушения, срок для исполнения которого истек;</w:t>
      </w:r>
    </w:p>
    <w:p w:rsidR="001602AF" w:rsidRDefault="001602AF">
      <w:pPr>
        <w:pStyle w:val="ConsPlusNonformat"/>
        <w:jc w:val="both"/>
      </w:pPr>
      <w:r>
        <w:t xml:space="preserve">    -   реквизиты   обращений   и   заявлений   граждан,  юридических  лиц,</w:t>
      </w:r>
    </w:p>
    <w:p w:rsidR="001602AF" w:rsidRDefault="001602AF">
      <w:pPr>
        <w:pStyle w:val="ConsPlusNonformat"/>
        <w:jc w:val="both"/>
      </w:pPr>
      <w:r>
        <w:t>индивидуальных  предпринимателей,  поступивших  в  органы  государственного</w:t>
      </w:r>
    </w:p>
    <w:p w:rsidR="001602AF" w:rsidRDefault="001602AF">
      <w:pPr>
        <w:pStyle w:val="ConsPlusNonformat"/>
        <w:jc w:val="both"/>
      </w:pPr>
      <w:r>
        <w:t>контроля (надзора), органы муниципального контроля;</w:t>
      </w:r>
    </w:p>
    <w:p w:rsidR="001602AF" w:rsidRDefault="001602AF">
      <w:pPr>
        <w:pStyle w:val="ConsPlusNonformat"/>
        <w:jc w:val="both"/>
      </w:pPr>
      <w:r>
        <w:t xml:space="preserve">    - реквизиты приказа (распоряжения) руководителя органа государственного</w:t>
      </w:r>
    </w:p>
    <w:p w:rsidR="001602AF" w:rsidRDefault="001602AF">
      <w:pPr>
        <w:pStyle w:val="ConsPlusNonformat"/>
        <w:jc w:val="both"/>
      </w:pPr>
      <w:r>
        <w:t>контроля  (надзора),  изданного  в  соответствии  с  поручениями Президента</w:t>
      </w:r>
    </w:p>
    <w:p w:rsidR="001602AF" w:rsidRDefault="001602AF">
      <w:pPr>
        <w:pStyle w:val="ConsPlusNonformat"/>
        <w:jc w:val="both"/>
      </w:pPr>
      <w:r>
        <w:t>Российской Федерации, Правительства Российской Федерации;</w:t>
      </w:r>
    </w:p>
    <w:p w:rsidR="001602AF" w:rsidRDefault="001602AF">
      <w:pPr>
        <w:pStyle w:val="ConsPlusNonformat"/>
        <w:jc w:val="both"/>
      </w:pPr>
      <w:r>
        <w:t xml:space="preserve">    -  реквизиты  требования  прокурора о проведении внеплановой проверки в</w:t>
      </w:r>
    </w:p>
    <w:p w:rsidR="001602AF" w:rsidRDefault="001602AF">
      <w:pPr>
        <w:pStyle w:val="ConsPlusNonformat"/>
        <w:jc w:val="both"/>
      </w:pPr>
      <w:r>
        <w:t>рамках  надзора за исполнением законов и реквизиты прилагаемых к требованию</w:t>
      </w:r>
    </w:p>
    <w:p w:rsidR="001602AF" w:rsidRDefault="001602AF">
      <w:pPr>
        <w:pStyle w:val="ConsPlusNonformat"/>
        <w:jc w:val="both"/>
      </w:pPr>
      <w:r>
        <w:t>материалов и обращений;</w:t>
      </w:r>
    </w:p>
    <w:p w:rsidR="001602AF" w:rsidRDefault="001602AF">
      <w:pPr>
        <w:pStyle w:val="ConsPlusNonformat"/>
        <w:jc w:val="both"/>
      </w:pPr>
      <w:r>
        <w:t xml:space="preserve">    в)  в случае проведения внеплановой выездной проверки, которая подлежит</w:t>
      </w:r>
    </w:p>
    <w:p w:rsidR="001602AF" w:rsidRDefault="001602AF">
      <w:pPr>
        <w:pStyle w:val="ConsPlusNonformat"/>
        <w:jc w:val="both"/>
      </w:pPr>
      <w:r>
        <w:t>согласованию  органами  прокуратуры,  но  в  целях  принятия неотложных мер</w:t>
      </w:r>
    </w:p>
    <w:p w:rsidR="001602AF" w:rsidRDefault="001602AF">
      <w:pPr>
        <w:pStyle w:val="ConsPlusNonformat"/>
        <w:jc w:val="both"/>
      </w:pPr>
      <w:r>
        <w:t>должна  быть  проведена  незамедлительно  в  связи с причинением вреда либо</w:t>
      </w:r>
    </w:p>
    <w:p w:rsidR="001602AF" w:rsidRDefault="001602AF">
      <w:pPr>
        <w:pStyle w:val="ConsPlusNonformat"/>
        <w:jc w:val="both"/>
      </w:pPr>
      <w:r>
        <w:t>нарушением   проверяемых  требований,  если  такое  причинение  вреда  либо</w:t>
      </w:r>
    </w:p>
    <w:p w:rsidR="001602AF" w:rsidRDefault="001602AF">
      <w:pPr>
        <w:pStyle w:val="ConsPlusNonformat"/>
        <w:jc w:val="both"/>
      </w:pPr>
      <w:r>
        <w:t>нарушение требований обнаружено непосредственно в момент его совершения:</w:t>
      </w:r>
    </w:p>
    <w:p w:rsidR="001602AF" w:rsidRDefault="001602AF">
      <w:pPr>
        <w:pStyle w:val="ConsPlusNonformat"/>
        <w:jc w:val="both"/>
      </w:pPr>
      <w:r>
        <w:t xml:space="preserve">    -  реквизиты  прилагаемой копии документа (рапорта, докладной записки и</w:t>
      </w:r>
    </w:p>
    <w:p w:rsidR="001602AF" w:rsidRDefault="001602AF">
      <w:pPr>
        <w:pStyle w:val="ConsPlusNonformat"/>
        <w:jc w:val="both"/>
      </w:pPr>
      <w:r>
        <w:t>другие), представленного должностным лицом, обнаружившим нарушение;</w:t>
      </w:r>
    </w:p>
    <w:p w:rsidR="001602AF" w:rsidRDefault="001602AF">
      <w:pPr>
        <w:pStyle w:val="ConsPlusNonformat"/>
        <w:jc w:val="both"/>
      </w:pPr>
      <w:r>
        <w:t xml:space="preserve">    задачами настоящей проверки являются: _________________________________</w:t>
      </w:r>
    </w:p>
    <w:p w:rsidR="001602AF" w:rsidRDefault="001602AF">
      <w:pPr>
        <w:pStyle w:val="ConsPlusNonformat"/>
        <w:jc w:val="both"/>
      </w:pPr>
      <w:r>
        <w:lastRenderedPageBreak/>
        <w:t>___________________________________________________________________________</w:t>
      </w:r>
    </w:p>
    <w:p w:rsidR="001602AF" w:rsidRDefault="001602AF">
      <w:pPr>
        <w:pStyle w:val="ConsPlusNonformat"/>
        <w:jc w:val="both"/>
      </w:pPr>
      <w:r>
        <w:t xml:space="preserve">    6. Предметом настоящей проверки является (отметить нужное):</w:t>
      </w:r>
    </w:p>
    <w:p w:rsidR="001602AF" w:rsidRDefault="001602AF">
      <w:pPr>
        <w:pStyle w:val="ConsPlusNonformat"/>
        <w:jc w:val="both"/>
      </w:pPr>
      <w:r>
        <w:t xml:space="preserve">    соблюдение   обязательных   требований  или  требований,  установленных</w:t>
      </w:r>
    </w:p>
    <w:p w:rsidR="001602AF" w:rsidRDefault="001602AF">
      <w:pPr>
        <w:pStyle w:val="ConsPlusNonformat"/>
        <w:jc w:val="both"/>
      </w:pPr>
      <w:r>
        <w:t>муниципальными правовыми актами;</w:t>
      </w:r>
    </w:p>
    <w:p w:rsidR="001602AF" w:rsidRDefault="001602AF">
      <w:pPr>
        <w:pStyle w:val="ConsPlusNonformat"/>
        <w:jc w:val="both"/>
      </w:pPr>
      <w:r>
        <w:t xml:space="preserve">    соответствие    сведений,   содержащихся   в   уведомлении   о   начале</w:t>
      </w:r>
    </w:p>
    <w:p w:rsidR="001602AF" w:rsidRDefault="001602AF">
      <w:pPr>
        <w:pStyle w:val="ConsPlusNonformat"/>
        <w:jc w:val="both"/>
      </w:pPr>
      <w:r>
        <w:t>осуществления    отдельных    видов    предпринимательской    деятельности,</w:t>
      </w:r>
    </w:p>
    <w:p w:rsidR="001602AF" w:rsidRDefault="001602AF">
      <w:pPr>
        <w:pStyle w:val="ConsPlusNonformat"/>
        <w:jc w:val="both"/>
      </w:pPr>
      <w:r>
        <w:t>обязательным требованиям;</w:t>
      </w:r>
    </w:p>
    <w:p w:rsidR="001602AF" w:rsidRDefault="001602AF">
      <w:pPr>
        <w:pStyle w:val="ConsPlusNonformat"/>
        <w:jc w:val="both"/>
      </w:pPr>
      <w:r>
        <w:t xml:space="preserve">    выполнение  предписаний  органов  государственного  контроля (надзора),</w:t>
      </w:r>
    </w:p>
    <w:p w:rsidR="001602AF" w:rsidRDefault="001602AF">
      <w:pPr>
        <w:pStyle w:val="ConsPlusNonformat"/>
        <w:jc w:val="both"/>
      </w:pPr>
      <w:r>
        <w:t>органов муниципального контроля;</w:t>
      </w:r>
    </w:p>
    <w:p w:rsidR="001602AF" w:rsidRDefault="001602AF">
      <w:pPr>
        <w:pStyle w:val="ConsPlusNonformat"/>
        <w:jc w:val="both"/>
      </w:pPr>
      <w:r>
        <w:t>проведение мероприятий:</w:t>
      </w:r>
    </w:p>
    <w:p w:rsidR="001602AF" w:rsidRDefault="001602AF">
      <w:pPr>
        <w:pStyle w:val="ConsPlusNonformat"/>
        <w:jc w:val="both"/>
      </w:pPr>
      <w:r>
        <w:t xml:space="preserve">    по  предотвращению  причинения  вреда  жизни,  здоровью  граждан, вреда</w:t>
      </w:r>
    </w:p>
    <w:p w:rsidR="001602AF" w:rsidRDefault="001602AF">
      <w:pPr>
        <w:pStyle w:val="ConsPlusNonformat"/>
        <w:jc w:val="both"/>
      </w:pPr>
      <w:r>
        <w:t>животным, растениям, окружающей среде;</w:t>
      </w:r>
    </w:p>
    <w:p w:rsidR="001602AF" w:rsidRDefault="001602AF">
      <w:pPr>
        <w:pStyle w:val="ConsPlusNonformat"/>
        <w:jc w:val="both"/>
      </w:pPr>
      <w:r>
        <w:t xml:space="preserve">    по  предупреждению  возникновения  чрезвычайных  ситуаций  природного и</w:t>
      </w:r>
    </w:p>
    <w:p w:rsidR="001602AF" w:rsidRDefault="001602AF">
      <w:pPr>
        <w:pStyle w:val="ConsPlusNonformat"/>
        <w:jc w:val="both"/>
      </w:pPr>
      <w:r>
        <w:t>техногенного характера;</w:t>
      </w:r>
    </w:p>
    <w:p w:rsidR="001602AF" w:rsidRDefault="001602AF">
      <w:pPr>
        <w:pStyle w:val="ConsPlusNonformat"/>
        <w:jc w:val="both"/>
      </w:pPr>
      <w:r>
        <w:t xml:space="preserve">    по обеспечению безопасности государства;</w:t>
      </w:r>
    </w:p>
    <w:p w:rsidR="001602AF" w:rsidRDefault="001602AF">
      <w:pPr>
        <w:pStyle w:val="ConsPlusNonformat"/>
        <w:jc w:val="both"/>
      </w:pPr>
      <w:r>
        <w:t xml:space="preserve">    по ликвидации последствий причинения такого вреда.</w:t>
      </w:r>
    </w:p>
    <w:p w:rsidR="001602AF" w:rsidRDefault="001602AF">
      <w:pPr>
        <w:pStyle w:val="ConsPlusNonformat"/>
        <w:jc w:val="both"/>
      </w:pPr>
      <w:r>
        <w:t>7. Срок проведения проверки: ______________________________________________</w:t>
      </w:r>
    </w:p>
    <w:p w:rsidR="001602AF" w:rsidRDefault="001602AF">
      <w:pPr>
        <w:pStyle w:val="ConsPlusNonformat"/>
        <w:jc w:val="both"/>
      </w:pPr>
      <w:r>
        <w:t>К проведению проверки приступить с "__" ____________ 20__ г.</w:t>
      </w:r>
    </w:p>
    <w:p w:rsidR="001602AF" w:rsidRDefault="001602AF">
      <w:pPr>
        <w:pStyle w:val="ConsPlusNonformat"/>
        <w:jc w:val="both"/>
      </w:pPr>
      <w:r>
        <w:t>Проверку окончить не позднее "__" ____________ 20__ г.</w:t>
      </w:r>
    </w:p>
    <w:p w:rsidR="001602AF" w:rsidRDefault="001602AF">
      <w:pPr>
        <w:pStyle w:val="ConsPlusNonformat"/>
        <w:jc w:val="both"/>
      </w:pPr>
      <w:r>
        <w:t>8. Правовые основания проведения проверки: ________________________________</w:t>
      </w:r>
    </w:p>
    <w:p w:rsidR="001602AF" w:rsidRDefault="001602AF">
      <w:pPr>
        <w:pStyle w:val="ConsPlusNonformat"/>
        <w:jc w:val="both"/>
      </w:pPr>
      <w:r>
        <w:t xml:space="preserve">                                                 (ссылка на положение</w:t>
      </w:r>
    </w:p>
    <w:p w:rsidR="001602AF" w:rsidRDefault="001602AF">
      <w:pPr>
        <w:pStyle w:val="ConsPlusNonformat"/>
        <w:jc w:val="both"/>
      </w:pPr>
      <w:r>
        <w:t xml:space="preserve">                                             нормативного правового акта,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в соответствии с которым осуществляется проверка;</w:t>
      </w:r>
    </w:p>
    <w:p w:rsidR="001602AF" w:rsidRDefault="001602AF">
      <w:pPr>
        <w:pStyle w:val="ConsPlusNonformat"/>
        <w:jc w:val="both"/>
      </w:pPr>
      <w:r>
        <w:t xml:space="preserve">             ссылка на положения (нормативных) правовых актов,</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устанавливающих требования, которые являются предметом проверки)</w:t>
      </w:r>
    </w:p>
    <w:p w:rsidR="001602AF" w:rsidRDefault="001602AF">
      <w:pPr>
        <w:pStyle w:val="ConsPlusNonformat"/>
        <w:jc w:val="both"/>
      </w:pPr>
      <w:r>
        <w:t>9.   В  процессе  проверки  провести  следующие  мероприятия  по  контролю,</w:t>
      </w:r>
    </w:p>
    <w:p w:rsidR="001602AF" w:rsidRDefault="001602AF">
      <w:pPr>
        <w:pStyle w:val="ConsPlusNonformat"/>
        <w:jc w:val="both"/>
      </w:pPr>
      <w:r>
        <w:t>необходимые для достижения целей и задач проведения проверки: 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10. Перечень административных регламентов по осуществлению государственного</w:t>
      </w:r>
    </w:p>
    <w:p w:rsidR="001602AF" w:rsidRDefault="001602AF">
      <w:pPr>
        <w:pStyle w:val="ConsPlusNonformat"/>
        <w:jc w:val="both"/>
      </w:pPr>
      <w:r>
        <w:t>контроля (надзора), осуществлению муниципального контроля (при их наличии):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(с указанием наименований, номеров и дат их принятия)</w:t>
      </w:r>
    </w:p>
    <w:p w:rsidR="001602AF" w:rsidRDefault="001602AF">
      <w:pPr>
        <w:pStyle w:val="ConsPlusNonformat"/>
        <w:jc w:val="both"/>
      </w:pPr>
      <w:r>
        <w:t>11.   Перечень   документов,   представление   которых  юридическим  лицом,</w:t>
      </w:r>
    </w:p>
    <w:p w:rsidR="001602AF" w:rsidRDefault="001602AF">
      <w:pPr>
        <w:pStyle w:val="ConsPlusNonformat"/>
        <w:jc w:val="both"/>
      </w:pPr>
      <w:r>
        <w:t>индивидуальным  предпринимателем  необходимо  для  достижения целей и задач</w:t>
      </w:r>
    </w:p>
    <w:p w:rsidR="001602AF" w:rsidRDefault="001602AF">
      <w:pPr>
        <w:pStyle w:val="ConsPlusNonformat"/>
        <w:jc w:val="both"/>
      </w:pPr>
      <w:r>
        <w:t>проведения проверки: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(должность, фамилия, инициалы руководителя, заместителя руководителя</w:t>
      </w:r>
    </w:p>
    <w:p w:rsidR="001602AF" w:rsidRDefault="001602AF">
      <w:pPr>
        <w:pStyle w:val="ConsPlusNonformat"/>
        <w:jc w:val="both"/>
      </w:pPr>
      <w:r>
        <w:t xml:space="preserve">                органа государственного контроля (надзора),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органа муниципального контроля, издавшего распоряжение</w:t>
      </w:r>
    </w:p>
    <w:p w:rsidR="001602AF" w:rsidRDefault="001602AF">
      <w:pPr>
        <w:pStyle w:val="ConsPlusNonformat"/>
        <w:jc w:val="both"/>
      </w:pPr>
      <w:r>
        <w:t xml:space="preserve">                     или приказ о проведении проверки)</w:t>
      </w:r>
    </w:p>
    <w:p w:rsidR="001602AF" w:rsidRDefault="001602AF">
      <w:pPr>
        <w:pStyle w:val="ConsPlusNonformat"/>
        <w:jc w:val="both"/>
      </w:pPr>
    </w:p>
    <w:p w:rsidR="001602AF" w:rsidRDefault="001602AF">
      <w:pPr>
        <w:pStyle w:val="ConsPlusNonformat"/>
        <w:jc w:val="both"/>
      </w:pPr>
      <w:r>
        <w:t xml:space="preserve">                                            _______________________________</w:t>
      </w:r>
    </w:p>
    <w:p w:rsidR="001602AF" w:rsidRDefault="001602AF">
      <w:pPr>
        <w:pStyle w:val="ConsPlusNonformat"/>
        <w:jc w:val="both"/>
      </w:pPr>
      <w:r>
        <w:t xml:space="preserve">                                             (подпись, заверенная печатью)</w:t>
      </w:r>
    </w:p>
    <w:p w:rsidR="001602AF" w:rsidRDefault="001602AF">
      <w:pPr>
        <w:pStyle w:val="ConsPlusNonformat"/>
        <w:jc w:val="both"/>
      </w:pP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(фамилия, имя, отчество (последнее - при наличии) и должность</w:t>
      </w:r>
    </w:p>
    <w:p w:rsidR="001602AF" w:rsidRDefault="001602AF">
      <w:pPr>
        <w:pStyle w:val="ConsPlusNonformat"/>
        <w:jc w:val="both"/>
      </w:pPr>
      <w:r>
        <w:t xml:space="preserve">   должностного лица, непосредственно подготовившего проект распоряжения</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(приказа), контактный телефон, электронный адрес (при наличии)</w:t>
      </w: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both"/>
      </w:pPr>
    </w:p>
    <w:p w:rsidR="001602AF" w:rsidRDefault="001602AF">
      <w:pPr>
        <w:pStyle w:val="ConsPlusNormal"/>
        <w:jc w:val="right"/>
        <w:outlineLvl w:val="1"/>
      </w:pPr>
      <w:r>
        <w:t>Приложение N 3</w:t>
      </w:r>
    </w:p>
    <w:p w:rsidR="001602AF" w:rsidRDefault="001602AF">
      <w:pPr>
        <w:pStyle w:val="ConsPlusNormal"/>
        <w:jc w:val="right"/>
      </w:pPr>
      <w:r>
        <w:t>к Административному регламенту</w:t>
      </w:r>
    </w:p>
    <w:p w:rsidR="001602AF" w:rsidRDefault="001602AF">
      <w:pPr>
        <w:pStyle w:val="ConsPlusNormal"/>
        <w:jc w:val="right"/>
      </w:pPr>
      <w:r>
        <w:t>проведения проверок</w:t>
      </w:r>
    </w:p>
    <w:p w:rsidR="001602AF" w:rsidRDefault="001602AF">
      <w:pPr>
        <w:pStyle w:val="ConsPlusNormal"/>
        <w:jc w:val="right"/>
      </w:pPr>
      <w:r>
        <w:t>при осуществлении муниципального</w:t>
      </w:r>
    </w:p>
    <w:p w:rsidR="001602AF" w:rsidRDefault="001602AF">
      <w:pPr>
        <w:pStyle w:val="ConsPlusNormal"/>
        <w:jc w:val="right"/>
      </w:pPr>
      <w:r>
        <w:t>земельного контроля на территории</w:t>
      </w:r>
    </w:p>
    <w:p w:rsidR="001602AF" w:rsidRDefault="001602AF">
      <w:pPr>
        <w:pStyle w:val="ConsPlusNormal"/>
        <w:jc w:val="right"/>
      </w:pPr>
      <w:r>
        <w:lastRenderedPageBreak/>
        <w:t>Сосьвинского городского округа</w:t>
      </w:r>
    </w:p>
    <w:p w:rsidR="001602AF" w:rsidRDefault="001602AF">
      <w:pPr>
        <w:pStyle w:val="ConsPlusNormal"/>
        <w:jc w:val="both"/>
      </w:pPr>
    </w:p>
    <w:p w:rsidR="001602AF" w:rsidRDefault="001602AF">
      <w:pPr>
        <w:pStyle w:val="ConsPlusNonformat"/>
        <w:jc w:val="both"/>
      </w:pPr>
      <w:r>
        <w:t xml:space="preserve">                     Отраслевой (функциональный) орган</w:t>
      </w:r>
    </w:p>
    <w:p w:rsidR="001602AF" w:rsidRDefault="001602AF">
      <w:pPr>
        <w:pStyle w:val="ConsPlusNonformat"/>
        <w:jc w:val="both"/>
      </w:pPr>
      <w:r>
        <w:t xml:space="preserve">               администрации Сосьвинского городского округа</w:t>
      </w:r>
    </w:p>
    <w:p w:rsidR="001602AF" w:rsidRDefault="001602AF">
      <w:pPr>
        <w:pStyle w:val="ConsPlusNonformat"/>
        <w:jc w:val="both"/>
      </w:pPr>
      <w:r>
        <w:t xml:space="preserve">             "Комитет по управлению муниципальным имуществом"</w:t>
      </w:r>
    </w:p>
    <w:p w:rsidR="001602AF" w:rsidRDefault="001602AF">
      <w:pPr>
        <w:pStyle w:val="ConsPlusNonformat"/>
        <w:jc w:val="both"/>
      </w:pPr>
    </w:p>
    <w:p w:rsidR="001602AF" w:rsidRDefault="001602AF">
      <w:pPr>
        <w:pStyle w:val="ConsPlusNonformat"/>
        <w:jc w:val="both"/>
      </w:pPr>
      <w:r>
        <w:t>__________________________                       "__" _____________ 20__ г.</w:t>
      </w:r>
    </w:p>
    <w:p w:rsidR="001602AF" w:rsidRDefault="001602AF">
      <w:pPr>
        <w:pStyle w:val="ConsPlusNonformat"/>
        <w:jc w:val="both"/>
      </w:pPr>
      <w:r>
        <w:t xml:space="preserve"> (место составления акта)                         (дата составления акта)</w:t>
      </w:r>
    </w:p>
    <w:p w:rsidR="001602AF" w:rsidRDefault="001602AF">
      <w:pPr>
        <w:pStyle w:val="ConsPlusNonformat"/>
        <w:jc w:val="both"/>
      </w:pPr>
    </w:p>
    <w:p w:rsidR="001602AF" w:rsidRDefault="001602AF">
      <w:pPr>
        <w:pStyle w:val="ConsPlusNonformat"/>
        <w:jc w:val="both"/>
      </w:pPr>
      <w:r>
        <w:t xml:space="preserve">                                                 __________________________</w:t>
      </w:r>
    </w:p>
    <w:p w:rsidR="001602AF" w:rsidRDefault="001602AF">
      <w:pPr>
        <w:pStyle w:val="ConsPlusNonformat"/>
        <w:jc w:val="both"/>
      </w:pPr>
      <w:r>
        <w:t xml:space="preserve">                                                  (время составления акта)</w:t>
      </w:r>
    </w:p>
    <w:p w:rsidR="001602AF" w:rsidRDefault="001602AF">
      <w:pPr>
        <w:pStyle w:val="ConsPlusNonformat"/>
        <w:jc w:val="both"/>
      </w:pPr>
    </w:p>
    <w:p w:rsidR="001602AF" w:rsidRDefault="001602AF">
      <w:pPr>
        <w:pStyle w:val="ConsPlusNonformat"/>
        <w:jc w:val="both"/>
      </w:pPr>
      <w:bookmarkStart w:id="7" w:name="P437"/>
      <w:bookmarkEnd w:id="7"/>
      <w:r>
        <w:t xml:space="preserve">                                    АКТ</w:t>
      </w:r>
    </w:p>
    <w:p w:rsidR="001602AF" w:rsidRDefault="001602AF">
      <w:pPr>
        <w:pStyle w:val="ConsPlusNonformat"/>
        <w:jc w:val="both"/>
      </w:pPr>
      <w:r>
        <w:t xml:space="preserve">           ПРОВЕРКИ ОРГАНОМ ГОСУДАРСТВЕННОГО КОНТРОЛЯ (НАДЗОРА),</w:t>
      </w:r>
    </w:p>
    <w:p w:rsidR="001602AF" w:rsidRDefault="001602AF">
      <w:pPr>
        <w:pStyle w:val="ConsPlusNonformat"/>
        <w:jc w:val="both"/>
      </w:pPr>
      <w:r>
        <w:t xml:space="preserve">            ОРГАНОМ МУНИЦИПАЛЬНОГО КОНТРОЛЯ ЮРИДИЧЕСКОГО ЛИЦА,</w:t>
      </w:r>
    </w:p>
    <w:p w:rsidR="001602AF" w:rsidRDefault="001602AF">
      <w:pPr>
        <w:pStyle w:val="ConsPlusNonformat"/>
        <w:jc w:val="both"/>
      </w:pPr>
      <w:r>
        <w:t xml:space="preserve">                      ИНДИВИДУАЛЬНОГО ПРЕДПРИНИМАТЕЛЯ</w:t>
      </w:r>
    </w:p>
    <w:p w:rsidR="001602AF" w:rsidRDefault="001602AF">
      <w:pPr>
        <w:pStyle w:val="ConsPlusNonformat"/>
        <w:jc w:val="both"/>
      </w:pPr>
      <w:r>
        <w:t xml:space="preserve">                               N __________</w:t>
      </w:r>
    </w:p>
    <w:p w:rsidR="001602AF" w:rsidRDefault="001602AF">
      <w:pPr>
        <w:pStyle w:val="ConsPlusNonformat"/>
        <w:jc w:val="both"/>
      </w:pPr>
    </w:p>
    <w:p w:rsidR="001602AF" w:rsidRDefault="001602AF">
      <w:pPr>
        <w:pStyle w:val="ConsPlusNonformat"/>
        <w:jc w:val="both"/>
      </w:pPr>
      <w:r>
        <w:t>По адресу/адресам: ________________________________________________________</w:t>
      </w:r>
    </w:p>
    <w:p w:rsidR="001602AF" w:rsidRDefault="001602AF">
      <w:pPr>
        <w:pStyle w:val="ConsPlusNonformat"/>
        <w:jc w:val="both"/>
      </w:pPr>
      <w:r>
        <w:t xml:space="preserve">                                 (место проведения проверки)</w:t>
      </w:r>
    </w:p>
    <w:p w:rsidR="001602AF" w:rsidRDefault="001602AF">
      <w:pPr>
        <w:pStyle w:val="ConsPlusNonformat"/>
        <w:jc w:val="both"/>
      </w:pPr>
      <w:r>
        <w:t>На основании: _____________________________________________________________</w:t>
      </w:r>
    </w:p>
    <w:p w:rsidR="001602AF" w:rsidRDefault="001602AF">
      <w:pPr>
        <w:pStyle w:val="ConsPlusNonformat"/>
        <w:jc w:val="both"/>
      </w:pPr>
      <w:r>
        <w:t xml:space="preserve">                  (вид документа с указанием реквизитов (номер, дата))</w:t>
      </w:r>
    </w:p>
    <w:p w:rsidR="001602AF" w:rsidRDefault="001602AF">
      <w:pPr>
        <w:pStyle w:val="ConsPlusNonformat"/>
        <w:jc w:val="both"/>
      </w:pPr>
      <w:r>
        <w:t>была проведена ______________________________________ проверка в отношении:</w:t>
      </w:r>
    </w:p>
    <w:p w:rsidR="001602AF" w:rsidRDefault="001602AF">
      <w:pPr>
        <w:pStyle w:val="ConsPlusNonformat"/>
        <w:jc w:val="both"/>
      </w:pPr>
      <w:r>
        <w:t xml:space="preserve">           (плановая/внеплановая, документарная/выездная)</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(наименование юридического лица, фамилия, имя, отчество</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(последнее - при наличии) индивидуального предпринимателя)</w:t>
      </w:r>
    </w:p>
    <w:p w:rsidR="001602AF" w:rsidRDefault="001602AF">
      <w:pPr>
        <w:pStyle w:val="ConsPlusNonformat"/>
        <w:jc w:val="both"/>
      </w:pPr>
      <w:r>
        <w:t>Дата и время проведения проверки:</w:t>
      </w:r>
    </w:p>
    <w:p w:rsidR="001602AF" w:rsidRDefault="001602AF">
      <w:pPr>
        <w:pStyle w:val="ConsPlusNonformat"/>
        <w:jc w:val="both"/>
      </w:pPr>
      <w:r>
        <w:t>"__" _____________ 20__ г. с __ час. __ мин. до __ час. __ мин.</w:t>
      </w:r>
    </w:p>
    <w:p w:rsidR="001602AF" w:rsidRDefault="001602AF">
      <w:pPr>
        <w:pStyle w:val="ConsPlusNonformat"/>
        <w:jc w:val="both"/>
      </w:pPr>
      <w:r>
        <w:t>Продолжительность _________</w:t>
      </w:r>
    </w:p>
    <w:p w:rsidR="001602AF" w:rsidRDefault="001602AF">
      <w:pPr>
        <w:pStyle w:val="ConsPlusNonformat"/>
        <w:jc w:val="both"/>
      </w:pPr>
      <w:r>
        <w:t>"__" _____________ 20__ г. с __ час. __ мин. до __ час. __ мин.</w:t>
      </w:r>
    </w:p>
    <w:p w:rsidR="001602AF" w:rsidRDefault="001602AF">
      <w:pPr>
        <w:pStyle w:val="ConsPlusNonformat"/>
        <w:jc w:val="both"/>
      </w:pPr>
      <w:r>
        <w:t>Продолжительность _________</w:t>
      </w:r>
    </w:p>
    <w:p w:rsidR="001602AF" w:rsidRDefault="001602AF">
      <w:pPr>
        <w:pStyle w:val="ConsPlusNonformat"/>
        <w:jc w:val="both"/>
      </w:pPr>
      <w:r>
        <w:t>(заполняется  в  случае  проведения  проверок  филиалов,  представительств,</w:t>
      </w:r>
    </w:p>
    <w:p w:rsidR="001602AF" w:rsidRDefault="001602AF">
      <w:pPr>
        <w:pStyle w:val="ConsPlusNonformat"/>
        <w:jc w:val="both"/>
      </w:pPr>
      <w:r>
        <w:t>обособленных   структурных   подразделений   юридического   лица   или  при</w:t>
      </w:r>
    </w:p>
    <w:p w:rsidR="001602AF" w:rsidRDefault="001602AF">
      <w:pPr>
        <w:pStyle w:val="ConsPlusNonformat"/>
        <w:jc w:val="both"/>
      </w:pPr>
      <w:r>
        <w:t>осуществлении  деятельности  индивидуального  предпринимателя по нескольким</w:t>
      </w:r>
    </w:p>
    <w:p w:rsidR="001602AF" w:rsidRDefault="001602AF">
      <w:pPr>
        <w:pStyle w:val="ConsPlusNonformat"/>
        <w:jc w:val="both"/>
      </w:pPr>
      <w:r>
        <w:t>адресам)</w:t>
      </w:r>
    </w:p>
    <w:p w:rsidR="001602AF" w:rsidRDefault="001602AF">
      <w:pPr>
        <w:pStyle w:val="ConsPlusNonformat"/>
        <w:jc w:val="both"/>
      </w:pPr>
      <w:r>
        <w:t>Общая продолжительность проверки: _________________________________________</w:t>
      </w:r>
    </w:p>
    <w:p w:rsidR="001602AF" w:rsidRDefault="001602AF">
      <w:pPr>
        <w:pStyle w:val="ConsPlusNonformat"/>
        <w:jc w:val="both"/>
      </w:pPr>
      <w:r>
        <w:t xml:space="preserve">                                            (рабочих дней/часов)</w:t>
      </w:r>
    </w:p>
    <w:p w:rsidR="001602AF" w:rsidRDefault="001602AF">
      <w:pPr>
        <w:pStyle w:val="ConsPlusNonformat"/>
        <w:jc w:val="both"/>
      </w:pPr>
      <w:r>
        <w:t>Акт составлен: ____________________________________________________________</w:t>
      </w:r>
    </w:p>
    <w:p w:rsidR="001602AF" w:rsidRDefault="001602AF">
      <w:pPr>
        <w:pStyle w:val="ConsPlusNonformat"/>
        <w:jc w:val="both"/>
      </w:pPr>
      <w:r>
        <w:t xml:space="preserve">                 (наименование органа государственного контроля (надзора)</w:t>
      </w:r>
    </w:p>
    <w:p w:rsidR="001602AF" w:rsidRDefault="001602AF">
      <w:pPr>
        <w:pStyle w:val="ConsPlusNonformat"/>
        <w:jc w:val="both"/>
      </w:pPr>
      <w:r>
        <w:t xml:space="preserve">                           или органа муниципального контроля)</w:t>
      </w:r>
    </w:p>
    <w:p w:rsidR="001602AF" w:rsidRDefault="001602AF">
      <w:pPr>
        <w:pStyle w:val="ConsPlusNonformat"/>
        <w:jc w:val="both"/>
      </w:pPr>
      <w:r>
        <w:t>С копией распоряжения/приказа о проведении проверки ознакомлен(ы):</w:t>
      </w:r>
    </w:p>
    <w:p w:rsidR="001602AF" w:rsidRDefault="001602AF">
      <w:pPr>
        <w:pStyle w:val="ConsPlusNonformat"/>
        <w:jc w:val="both"/>
      </w:pPr>
      <w:r>
        <w:t>(заполняется при проведении выездной проверки)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(фамилии, инициалы, подпись, дата, время)</w:t>
      </w:r>
    </w:p>
    <w:p w:rsidR="001602AF" w:rsidRDefault="001602AF">
      <w:pPr>
        <w:pStyle w:val="ConsPlusNonformat"/>
        <w:jc w:val="both"/>
      </w:pPr>
      <w:r>
        <w:t>Дата  и номер решения прокурора (его заместителя) о согласовании проведения</w:t>
      </w:r>
    </w:p>
    <w:p w:rsidR="001602AF" w:rsidRDefault="001602AF">
      <w:pPr>
        <w:pStyle w:val="ConsPlusNonformat"/>
        <w:jc w:val="both"/>
      </w:pPr>
      <w:r>
        <w:t>проверки: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(заполняется в случае необходимости согласования проверки</w:t>
      </w:r>
    </w:p>
    <w:p w:rsidR="001602AF" w:rsidRDefault="001602AF">
      <w:pPr>
        <w:pStyle w:val="ConsPlusNonformat"/>
        <w:jc w:val="both"/>
      </w:pPr>
      <w:r>
        <w:t xml:space="preserve">                          с органами прокуратуры)</w:t>
      </w:r>
    </w:p>
    <w:p w:rsidR="001602AF" w:rsidRDefault="001602AF">
      <w:pPr>
        <w:pStyle w:val="ConsPlusNonformat"/>
        <w:jc w:val="both"/>
      </w:pPr>
      <w:r>
        <w:t>Лицо(а), проводившее проверку: ____________________________________________</w:t>
      </w:r>
    </w:p>
    <w:p w:rsidR="001602AF" w:rsidRDefault="001602AF">
      <w:pPr>
        <w:pStyle w:val="ConsPlusNonformat"/>
        <w:jc w:val="both"/>
      </w:pPr>
      <w:r>
        <w:t xml:space="preserve">                                         (фамилия, имя, отчество</w:t>
      </w:r>
    </w:p>
    <w:p w:rsidR="001602AF" w:rsidRDefault="001602AF">
      <w:pPr>
        <w:pStyle w:val="ConsPlusNonformat"/>
        <w:jc w:val="both"/>
      </w:pPr>
      <w:r>
        <w:t xml:space="preserve">                                        (последнее - при наличии),</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должность должностного лица (должностных лиц), проводившего(их) проверку;</w:t>
      </w:r>
    </w:p>
    <w:p w:rsidR="001602AF" w:rsidRDefault="001602AF">
      <w:pPr>
        <w:pStyle w:val="ConsPlusNonformat"/>
        <w:jc w:val="both"/>
      </w:pPr>
      <w:r>
        <w:t xml:space="preserve">           в случае привлечения к участию в проверке экспертов,</w:t>
      </w:r>
    </w:p>
    <w:p w:rsidR="001602AF" w:rsidRDefault="001602AF">
      <w:pPr>
        <w:pStyle w:val="ConsPlusNonformat"/>
        <w:jc w:val="both"/>
      </w:pPr>
      <w:r>
        <w:t xml:space="preserve">        экспертных организаций указываются фамилии, имена, отчества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(последнее при наличии), должности экспертов и/или наименования</w:t>
      </w:r>
    </w:p>
    <w:p w:rsidR="001602AF" w:rsidRDefault="001602AF">
      <w:pPr>
        <w:pStyle w:val="ConsPlusNonformat"/>
        <w:jc w:val="both"/>
      </w:pPr>
      <w:r>
        <w:t xml:space="preserve">        экспертных организаций с указанием реквизитов свидетельства</w:t>
      </w:r>
    </w:p>
    <w:p w:rsidR="001602AF" w:rsidRDefault="001602AF">
      <w:pPr>
        <w:pStyle w:val="ConsPlusNonformat"/>
        <w:jc w:val="both"/>
      </w:pPr>
      <w:r>
        <w:t xml:space="preserve">          об аккредитации и наименование органа по аккредитации,</w:t>
      </w:r>
    </w:p>
    <w:p w:rsidR="001602AF" w:rsidRDefault="001602AF">
      <w:pPr>
        <w:pStyle w:val="ConsPlusNonformat"/>
        <w:jc w:val="both"/>
      </w:pPr>
      <w:r>
        <w:t xml:space="preserve">                         выдавшего свидетельство)</w:t>
      </w:r>
    </w:p>
    <w:p w:rsidR="001602AF" w:rsidRDefault="001602AF">
      <w:pPr>
        <w:pStyle w:val="ConsPlusNonformat"/>
        <w:jc w:val="both"/>
      </w:pPr>
      <w:r>
        <w:lastRenderedPageBreak/>
        <w:t>При проведении проверки присутствовали: 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(фамилия, имя, отчество (последнее - при наличии),</w:t>
      </w:r>
    </w:p>
    <w:p w:rsidR="001602AF" w:rsidRDefault="001602AF">
      <w:pPr>
        <w:pStyle w:val="ConsPlusNonformat"/>
        <w:jc w:val="both"/>
      </w:pPr>
      <w:r>
        <w:t xml:space="preserve">     должность руководителя, иного должностного лица (должностных лиц)</w:t>
      </w:r>
    </w:p>
    <w:p w:rsidR="001602AF" w:rsidRDefault="001602AF">
      <w:pPr>
        <w:pStyle w:val="ConsPlusNonformat"/>
        <w:jc w:val="both"/>
      </w:pPr>
      <w:r>
        <w:t xml:space="preserve">           или уполномоченного представителя юридического лица,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уполномоченного представителя индивидуального предпринимателя,</w:t>
      </w:r>
    </w:p>
    <w:p w:rsidR="001602AF" w:rsidRDefault="001602AF">
      <w:pPr>
        <w:pStyle w:val="ConsPlusNonformat"/>
        <w:jc w:val="both"/>
      </w:pPr>
      <w:r>
        <w:t xml:space="preserve">        уполномоченного представителя саморегулируемой организации</w:t>
      </w:r>
    </w:p>
    <w:p w:rsidR="001602AF" w:rsidRDefault="001602AF">
      <w:pPr>
        <w:pStyle w:val="ConsPlusNonformat"/>
        <w:jc w:val="both"/>
      </w:pPr>
      <w:r>
        <w:t xml:space="preserve">    (в случае проведения проверки члена саморегулируемой организации),</w:t>
      </w:r>
    </w:p>
    <w:p w:rsidR="001602AF" w:rsidRDefault="001602AF">
      <w:pPr>
        <w:pStyle w:val="ConsPlusNonformat"/>
        <w:jc w:val="both"/>
      </w:pPr>
      <w:r>
        <w:t xml:space="preserve">         присутствовавших при проведении мероприятий по проверке)</w:t>
      </w:r>
    </w:p>
    <w:p w:rsidR="001602AF" w:rsidRDefault="001602AF">
      <w:pPr>
        <w:pStyle w:val="ConsPlusNonformat"/>
        <w:jc w:val="both"/>
      </w:pPr>
      <w:r>
        <w:t>В ходе проведения проверки:</w:t>
      </w:r>
    </w:p>
    <w:p w:rsidR="001602AF" w:rsidRDefault="001602AF">
      <w:pPr>
        <w:pStyle w:val="ConsPlusNonformat"/>
        <w:jc w:val="both"/>
      </w:pPr>
      <w:r>
        <w:t>выявлены  нарушения  обязательных  требований или требований, установленных</w:t>
      </w:r>
    </w:p>
    <w:p w:rsidR="001602AF" w:rsidRDefault="001602AF">
      <w:pPr>
        <w:pStyle w:val="ConsPlusNonformat"/>
        <w:jc w:val="both"/>
      </w:pPr>
      <w:r>
        <w:t>муниципальными   правовыми  актами  (с  указанием  положений  (нормативных)</w:t>
      </w:r>
    </w:p>
    <w:p w:rsidR="001602AF" w:rsidRDefault="001602AF">
      <w:pPr>
        <w:pStyle w:val="ConsPlusNonformat"/>
        <w:jc w:val="both"/>
      </w:pPr>
      <w:r>
        <w:t>правовых актов): __________________________________________________________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 xml:space="preserve">       (с указанием характера нарушений; лиц, допустивших нарушения)</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выявлены  несоответствия  сведений,  содержащихся  в  уведомлении  о  начал</w:t>
      </w:r>
    </w:p>
    <w:p w:rsidR="001602AF" w:rsidRDefault="001602AF">
      <w:pPr>
        <w:pStyle w:val="ConsPlusNonformat"/>
        <w:jc w:val="both"/>
      </w:pPr>
      <w:r>
        <w:t>осуществления    отдельных    видов    предпринимательской    деятельности,</w:t>
      </w:r>
    </w:p>
    <w:p w:rsidR="001602AF" w:rsidRDefault="001602AF">
      <w:pPr>
        <w:pStyle w:val="ConsPlusNonformat"/>
        <w:jc w:val="both"/>
      </w:pPr>
      <w:r>
        <w:t>обязательным  требованиям  (с  указанием  положений  (нормативных) правовых</w:t>
      </w:r>
    </w:p>
    <w:p w:rsidR="001602AF" w:rsidRDefault="001602AF">
      <w:pPr>
        <w:pStyle w:val="ConsPlusNonformat"/>
        <w:jc w:val="both"/>
      </w:pPr>
      <w:r>
        <w:t>актов): ___________________________________________________________________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выявлены  факты  невыполнения предписаний органов государственного контроля</w:t>
      </w:r>
    </w:p>
    <w:p w:rsidR="001602AF" w:rsidRDefault="001602AF">
      <w:pPr>
        <w:pStyle w:val="ConsPlusNonformat"/>
        <w:jc w:val="both"/>
      </w:pPr>
      <w:r>
        <w:t>(надзора), органов муниципального контроля (с указанием реквизитов выданных</w:t>
      </w:r>
    </w:p>
    <w:p w:rsidR="001602AF" w:rsidRDefault="001602AF">
      <w:pPr>
        <w:pStyle w:val="ConsPlusNonformat"/>
        <w:jc w:val="both"/>
      </w:pPr>
      <w:r>
        <w:t>предписаний) ______________________________________________________________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нарушений не выявлено _____________________________________________________</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Запись   в   Журнал   учета  проверок  юридического  лица,  индивидуального</w:t>
      </w:r>
    </w:p>
    <w:p w:rsidR="001602AF" w:rsidRDefault="001602AF">
      <w:pPr>
        <w:pStyle w:val="ConsPlusNonformat"/>
        <w:jc w:val="both"/>
      </w:pPr>
      <w:r>
        <w:t>предпринимателя,  проводимых  органами государственного контроля (надзора),</w:t>
      </w:r>
    </w:p>
    <w:p w:rsidR="001602AF" w:rsidRDefault="001602AF">
      <w:pPr>
        <w:pStyle w:val="ConsPlusNonformat"/>
        <w:jc w:val="both"/>
      </w:pPr>
      <w:r>
        <w:t>органами  муниципального  контроля,  внесена  (заполняется  при  проведении</w:t>
      </w:r>
    </w:p>
    <w:p w:rsidR="001602AF" w:rsidRDefault="001602AF">
      <w:pPr>
        <w:pStyle w:val="ConsPlusNonformat"/>
        <w:jc w:val="both"/>
      </w:pPr>
      <w:r>
        <w:t>выездной проверки):</w:t>
      </w:r>
    </w:p>
    <w:p w:rsidR="001602AF" w:rsidRDefault="001602AF">
      <w:pPr>
        <w:pStyle w:val="ConsPlusNonformat"/>
        <w:jc w:val="both"/>
      </w:pPr>
    </w:p>
    <w:p w:rsidR="001602AF" w:rsidRDefault="001602AF">
      <w:pPr>
        <w:pStyle w:val="ConsPlusNonformat"/>
        <w:jc w:val="both"/>
      </w:pPr>
      <w:r>
        <w:t>_________________________________        __________________________________</w:t>
      </w:r>
    </w:p>
    <w:p w:rsidR="001602AF" w:rsidRDefault="001602AF">
      <w:pPr>
        <w:pStyle w:val="ConsPlusNonformat"/>
        <w:jc w:val="both"/>
      </w:pPr>
      <w:r>
        <w:t xml:space="preserve">      (подпись проверяющего)                  (подпись уполномоченного</w:t>
      </w:r>
    </w:p>
    <w:p w:rsidR="001602AF" w:rsidRDefault="001602AF">
      <w:pPr>
        <w:pStyle w:val="ConsPlusNonformat"/>
        <w:jc w:val="both"/>
      </w:pPr>
      <w:r>
        <w:t xml:space="preserve">                                          представителя юридического лица,</w:t>
      </w:r>
    </w:p>
    <w:p w:rsidR="001602AF" w:rsidRDefault="001602AF">
      <w:pPr>
        <w:pStyle w:val="ConsPlusNonformat"/>
        <w:jc w:val="both"/>
      </w:pPr>
      <w:r>
        <w:t xml:space="preserve">                                         индивидуального предпринимателя,</w:t>
      </w:r>
    </w:p>
    <w:p w:rsidR="001602AF" w:rsidRDefault="001602AF">
      <w:pPr>
        <w:pStyle w:val="ConsPlusNonformat"/>
        <w:jc w:val="both"/>
      </w:pPr>
      <w:r>
        <w:t xml:space="preserve">                                         его уполномоченного представителя)</w:t>
      </w:r>
    </w:p>
    <w:p w:rsidR="001602AF" w:rsidRDefault="001602AF">
      <w:pPr>
        <w:pStyle w:val="ConsPlusNonformat"/>
        <w:jc w:val="both"/>
      </w:pPr>
    </w:p>
    <w:p w:rsidR="001602AF" w:rsidRDefault="001602AF">
      <w:pPr>
        <w:pStyle w:val="ConsPlusNonformat"/>
        <w:jc w:val="both"/>
      </w:pPr>
      <w:r>
        <w:t>Журнал  учета  проверок юридического лица, индивидуального предпринимателя,</w:t>
      </w:r>
    </w:p>
    <w:p w:rsidR="001602AF" w:rsidRDefault="001602AF">
      <w:pPr>
        <w:pStyle w:val="ConsPlusNonformat"/>
        <w:jc w:val="both"/>
      </w:pPr>
      <w:r>
        <w:t>проводимых    органами    государственного    контроля  (надзора), органами</w:t>
      </w:r>
    </w:p>
    <w:p w:rsidR="001602AF" w:rsidRDefault="001602AF">
      <w:pPr>
        <w:pStyle w:val="ConsPlusNonformat"/>
        <w:jc w:val="both"/>
      </w:pPr>
      <w:r>
        <w:t>муниципального  контроля,  отсутствует (заполняется при проведении выездной</w:t>
      </w:r>
    </w:p>
    <w:p w:rsidR="001602AF" w:rsidRDefault="001602AF">
      <w:pPr>
        <w:pStyle w:val="ConsPlusNonformat"/>
        <w:jc w:val="both"/>
      </w:pPr>
      <w:r>
        <w:t>проверки):</w:t>
      </w:r>
    </w:p>
    <w:p w:rsidR="001602AF" w:rsidRDefault="001602AF">
      <w:pPr>
        <w:pStyle w:val="ConsPlusNonformat"/>
        <w:jc w:val="both"/>
      </w:pPr>
    </w:p>
    <w:p w:rsidR="001602AF" w:rsidRDefault="001602AF">
      <w:pPr>
        <w:pStyle w:val="ConsPlusNonformat"/>
        <w:jc w:val="both"/>
      </w:pPr>
      <w:r>
        <w:t>_________________________________        __________________________________</w:t>
      </w:r>
    </w:p>
    <w:p w:rsidR="001602AF" w:rsidRDefault="001602AF">
      <w:pPr>
        <w:pStyle w:val="ConsPlusNonformat"/>
        <w:jc w:val="both"/>
      </w:pPr>
      <w:r>
        <w:t xml:space="preserve">      (подпись проверяющего)                  (подпись уполномоченного</w:t>
      </w:r>
    </w:p>
    <w:p w:rsidR="001602AF" w:rsidRDefault="001602AF">
      <w:pPr>
        <w:pStyle w:val="ConsPlusNonformat"/>
        <w:jc w:val="both"/>
      </w:pPr>
      <w:r>
        <w:t xml:space="preserve">                                          представителя юридического лица,</w:t>
      </w:r>
    </w:p>
    <w:p w:rsidR="001602AF" w:rsidRDefault="001602AF">
      <w:pPr>
        <w:pStyle w:val="ConsPlusNonformat"/>
        <w:jc w:val="both"/>
      </w:pPr>
      <w:r>
        <w:t xml:space="preserve">                                         индивидуального предпринимателя,</w:t>
      </w:r>
    </w:p>
    <w:p w:rsidR="001602AF" w:rsidRDefault="001602AF">
      <w:pPr>
        <w:pStyle w:val="ConsPlusNonformat"/>
        <w:jc w:val="both"/>
      </w:pPr>
      <w:r>
        <w:t xml:space="preserve">                                         его уполномоченного представителя)</w:t>
      </w:r>
    </w:p>
    <w:p w:rsidR="001602AF" w:rsidRDefault="001602AF">
      <w:pPr>
        <w:pStyle w:val="ConsPlusNonformat"/>
        <w:jc w:val="both"/>
      </w:pPr>
    </w:p>
    <w:p w:rsidR="001602AF" w:rsidRDefault="001602AF">
      <w:pPr>
        <w:pStyle w:val="ConsPlusNonformat"/>
        <w:jc w:val="both"/>
      </w:pPr>
      <w:r>
        <w:t>Прилагаемые к акту документы: _____________________________________________</w:t>
      </w:r>
    </w:p>
    <w:p w:rsidR="001602AF" w:rsidRDefault="001602AF">
      <w:pPr>
        <w:pStyle w:val="ConsPlusNonformat"/>
        <w:jc w:val="both"/>
      </w:pPr>
      <w:r>
        <w:t>Подписи лиц, проводивших проверку: ________________________________________</w:t>
      </w:r>
    </w:p>
    <w:p w:rsidR="001602AF" w:rsidRDefault="001602AF">
      <w:pPr>
        <w:pStyle w:val="ConsPlusNonformat"/>
        <w:jc w:val="both"/>
      </w:pPr>
      <w:r>
        <w:t>С   актом   проверки   ознакомлен(а),  копию  акта  со  всеми  приложениями</w:t>
      </w:r>
    </w:p>
    <w:p w:rsidR="001602AF" w:rsidRDefault="001602AF">
      <w:pPr>
        <w:pStyle w:val="ConsPlusNonformat"/>
        <w:jc w:val="both"/>
      </w:pPr>
      <w:r>
        <w:t>получил(а):</w:t>
      </w:r>
    </w:p>
    <w:p w:rsidR="001602AF" w:rsidRDefault="001602AF">
      <w:pPr>
        <w:pStyle w:val="ConsPlusNonformat"/>
        <w:jc w:val="both"/>
      </w:pPr>
      <w:r>
        <w:t>___________________________________________________________________________</w:t>
      </w:r>
    </w:p>
    <w:p w:rsidR="001602AF" w:rsidRDefault="001602AF">
      <w:pPr>
        <w:pStyle w:val="ConsPlusNonformat"/>
        <w:jc w:val="both"/>
      </w:pPr>
      <w:r>
        <w:t>(фамилия, имя, отчество (последнее - при наличии), должность руководителя,</w:t>
      </w:r>
    </w:p>
    <w:p w:rsidR="001602AF" w:rsidRDefault="001602AF">
      <w:pPr>
        <w:pStyle w:val="ConsPlusNonformat"/>
        <w:jc w:val="both"/>
      </w:pPr>
      <w:r>
        <w:t xml:space="preserve">  иного должностного лица или уполномоченного представителя юридического</w:t>
      </w:r>
    </w:p>
    <w:p w:rsidR="001602AF" w:rsidRDefault="001602AF">
      <w:pPr>
        <w:pStyle w:val="ConsPlusNonformat"/>
        <w:jc w:val="both"/>
      </w:pPr>
      <w:r>
        <w:t xml:space="preserve"> лица, индивидуального предпринимателя, его уполномоченного представителя)</w:t>
      </w:r>
    </w:p>
    <w:p w:rsidR="001602AF" w:rsidRDefault="001602AF">
      <w:pPr>
        <w:pStyle w:val="ConsPlusNonformat"/>
        <w:jc w:val="both"/>
      </w:pPr>
    </w:p>
    <w:p w:rsidR="001602AF" w:rsidRDefault="001602AF">
      <w:pPr>
        <w:pStyle w:val="ConsPlusNonformat"/>
        <w:jc w:val="both"/>
      </w:pPr>
      <w:r>
        <w:t xml:space="preserve">                                "__" ______________ 20__ г.</w:t>
      </w:r>
    </w:p>
    <w:p w:rsidR="001602AF" w:rsidRDefault="001602AF">
      <w:pPr>
        <w:pStyle w:val="ConsPlusNonformat"/>
        <w:jc w:val="both"/>
      </w:pPr>
      <w:r>
        <w:t xml:space="preserve">                                ___________________________</w:t>
      </w:r>
    </w:p>
    <w:p w:rsidR="001602AF" w:rsidRDefault="001602AF">
      <w:pPr>
        <w:pStyle w:val="ConsPlusNonformat"/>
        <w:jc w:val="both"/>
      </w:pPr>
      <w:r>
        <w:t xml:space="preserve">                                         (подпись)</w:t>
      </w:r>
    </w:p>
    <w:p w:rsidR="001602AF" w:rsidRDefault="001602AF">
      <w:pPr>
        <w:pStyle w:val="ConsPlusNonformat"/>
        <w:jc w:val="both"/>
      </w:pPr>
      <w:r>
        <w:t>Пометка об отказе ознакомления с актом проверки: __________________________</w:t>
      </w:r>
    </w:p>
    <w:p w:rsidR="001602AF" w:rsidRDefault="001602AF">
      <w:pPr>
        <w:pStyle w:val="ConsPlusNonformat"/>
        <w:jc w:val="both"/>
      </w:pPr>
      <w:r>
        <w:t xml:space="preserve">                                                  (подпись уполномоченного</w:t>
      </w:r>
    </w:p>
    <w:p w:rsidR="001602AF" w:rsidRDefault="001602AF">
      <w:pPr>
        <w:pStyle w:val="ConsPlusNonformat"/>
        <w:jc w:val="both"/>
      </w:pPr>
      <w:r>
        <w:lastRenderedPageBreak/>
        <w:t xml:space="preserve">                                                  должностного лица (лиц),</w:t>
      </w:r>
    </w:p>
    <w:p w:rsidR="001602AF" w:rsidRDefault="001602AF">
      <w:pPr>
        <w:pStyle w:val="ConsPlusNonformat"/>
        <w:jc w:val="both"/>
      </w:pPr>
      <w:r>
        <w:t xml:space="preserve">                                                   проводившего проверку)</w:t>
      </w:r>
    </w:p>
    <w:p w:rsidR="001602AF" w:rsidRDefault="001602AF">
      <w:pPr>
        <w:pStyle w:val="ConsPlusNormal"/>
        <w:jc w:val="both"/>
      </w:pPr>
    </w:p>
    <w:p w:rsidR="001602AF" w:rsidRDefault="001602AF">
      <w:pPr>
        <w:pStyle w:val="ConsPlusNormal"/>
        <w:jc w:val="both"/>
      </w:pPr>
    </w:p>
    <w:p w:rsidR="001602AF" w:rsidRDefault="001602AF">
      <w:pPr>
        <w:pStyle w:val="ConsPlusNormal"/>
        <w:pBdr>
          <w:top w:val="single" w:sz="6" w:space="0" w:color="auto"/>
        </w:pBdr>
        <w:spacing w:before="100" w:after="100"/>
        <w:jc w:val="both"/>
        <w:rPr>
          <w:sz w:val="2"/>
          <w:szCs w:val="2"/>
        </w:rPr>
      </w:pPr>
    </w:p>
    <w:p w:rsidR="00C811A6" w:rsidRDefault="00C811A6"/>
    <w:sectPr w:rsidR="00C811A6" w:rsidSect="00275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compat/>
  <w:rsids>
    <w:rsidRoot w:val="001602AF"/>
    <w:rsid w:val="001602AF"/>
    <w:rsid w:val="00C81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2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BAD94F06940B11E825CB98241B159AC56ED30EB3B672DA733C922BFC4BC592E61C578C82B0DAAEC02437A788BE693DEA649C03E8F325F5D815C6BO322H" TargetMode="External"/><Relationship Id="rId13" Type="http://schemas.openxmlformats.org/officeDocument/2006/relationships/hyperlink" Target="consultantplus://offline/ref=1E7BAD94F06940B11E8242B4942DEF53AE5CB03AE0376C7FFF60CF75E094BA0C6E21C32D896D03A0B852052E7382B7DC9AF55AC03B90O32BH" TargetMode="External"/><Relationship Id="rId18" Type="http://schemas.openxmlformats.org/officeDocument/2006/relationships/hyperlink" Target="consultantplus://offline/ref=1E7BAD94F06940B11E825CB98241B159AC56ED30EB3B672DA733C922BFC4BC592E61C578C82B0DAAEC02467B7C8BE693DEA649C03E8F325F5D815C6BO322H" TargetMode="External"/><Relationship Id="rId26" Type="http://schemas.openxmlformats.org/officeDocument/2006/relationships/hyperlink" Target="consultantplus://offline/ref=1E7BAD94F06940B11E8242B4942DEF53AE5FB53EED3A6C7FFF60CF75E094BA0C6E21C32D8B6F03A8EE08152A3AD5BFC09FED44C425933258O42AH" TargetMode="External"/><Relationship Id="rId3" Type="http://schemas.openxmlformats.org/officeDocument/2006/relationships/webSettings" Target="webSettings.xml"/><Relationship Id="rId21" Type="http://schemas.openxmlformats.org/officeDocument/2006/relationships/hyperlink" Target="consultantplus://offline/ref=1E7BAD94F06940B11E8242B4942DEF53AE5FB53EED3A6C7FFF60CF75E094BA0C6E21C32A803B51EFB90E437E6080B4DC98F345OC2BH" TargetMode="External"/><Relationship Id="rId34" Type="http://schemas.openxmlformats.org/officeDocument/2006/relationships/theme" Target="theme/theme1.xml"/><Relationship Id="rId7" Type="http://schemas.openxmlformats.org/officeDocument/2006/relationships/hyperlink" Target="consultantplus://offline/ref=1E7BAD94F06940B11E825CB98241B159AC56ED30E8366420A434C922BFC4BC592E61C578C82B0DAAEC03417F7D8BE693DEA649C03E8F325F5D815C6BO322H" TargetMode="External"/><Relationship Id="rId12" Type="http://schemas.openxmlformats.org/officeDocument/2006/relationships/hyperlink" Target="consultantplus://offline/ref=1E7BAD94F06940B11E8242B4942DEF53AF55B438E2693B7DAE35C170E8C4E01C7868CC29956F06B5EE0340O722H" TargetMode="External"/><Relationship Id="rId17" Type="http://schemas.openxmlformats.org/officeDocument/2006/relationships/hyperlink" Target="consultantplus://offline/ref=1E7BAD94F06940B11E8242B4942DEF53AF5DB53EEB3C6C7FFF60CF75E094BA0C7C219B21896A1EABEA1D437B7FO829H" TargetMode="External"/><Relationship Id="rId25" Type="http://schemas.openxmlformats.org/officeDocument/2006/relationships/hyperlink" Target="consultantplus://offline/ref=1E7BAD94F06940B11E8242B4942DEF53AE5FB53EED3A6C7FFF60CF75E094BA0C6E21C32D8B6F01ADE508152A3AD5BFC09FED44C425933258O42A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7BAD94F06940B11E8242B4942DEF53AE5DBB39EA3E6C7FFF60CF75E094BA0C7C219B21896A1EABEA1D437B7FO829H" TargetMode="External"/><Relationship Id="rId20" Type="http://schemas.openxmlformats.org/officeDocument/2006/relationships/hyperlink" Target="consultantplus://offline/ref=1E7BAD94F06940B11E825CB98241B159AC56ED30E83A6F2DA537C922BFC4BC592E61C578C82B0DAAEC03417B7B8BE693DEA649C03E8F325F5D815C6BO322H" TargetMode="External"/><Relationship Id="rId29" Type="http://schemas.openxmlformats.org/officeDocument/2006/relationships/hyperlink" Target="consultantplus://offline/ref=1E7BAD94F06940B11E8242B4942DEF53AE5FB53EED3A6C7FFF60CF75E094BA0C6E21C32D8B6F01A3EE08152A3AD5BFC09FED44C425933258O42AH" TargetMode="External"/><Relationship Id="rId1" Type="http://schemas.openxmlformats.org/officeDocument/2006/relationships/styles" Target="styles.xml"/><Relationship Id="rId6" Type="http://schemas.openxmlformats.org/officeDocument/2006/relationships/hyperlink" Target="consultantplus://offline/ref=1E7BAD94F06940B11E8242B4942DEF53AE5FB53EED3A6C7FFF60CF75E094BA0C6E21C32E8C680BFFBD4714767C85ACC29CED46C23AO928H" TargetMode="External"/><Relationship Id="rId11" Type="http://schemas.openxmlformats.org/officeDocument/2006/relationships/hyperlink" Target="consultantplus://offline/ref=1E7BAD94F06940B11E825CB98241B159AC56ED30E83A6F2DA537C922BFC4BC592E61C578C82B0DAAEC03417B7B8BE693DEA649C03E8F325F5D815C6BO322H" TargetMode="External"/><Relationship Id="rId24" Type="http://schemas.openxmlformats.org/officeDocument/2006/relationships/hyperlink" Target="consultantplus://offline/ref=1E7BAD94F06940B11E8242B4942DEF53AE5FB53EED3A6C7FFF60CF75E094BA0C6E21C32D8B6F01AEEB08152A3AD5BFC09FED44C425933258O42AH" TargetMode="External"/><Relationship Id="rId32" Type="http://schemas.openxmlformats.org/officeDocument/2006/relationships/hyperlink" Target="consultantplus://offline/ref=1E7BAD94F06940B11E8242B4942DEF53AE5CB735EB3F6C7FFF60CF75E094BA0C7C219B21896A1EABEA1D437B7FO829H" TargetMode="External"/><Relationship Id="rId5" Type="http://schemas.openxmlformats.org/officeDocument/2006/relationships/hyperlink" Target="consultantplus://offline/ref=1E7BAD94F06940B11E825CB98241B159AC56ED30E83A6F2DA537C922BFC4BC592E61C578C82B0DAAEC03417B7B8BE693DEA649C03E8F325F5D815C6BO322H" TargetMode="External"/><Relationship Id="rId15" Type="http://schemas.openxmlformats.org/officeDocument/2006/relationships/hyperlink" Target="consultantplus://offline/ref=1E7BAD94F06940B11E8242B4942DEF53AE5FB53EED3A6C7FFF60CF75E094BA0C6E21C32E8C680BFFBD4714767C85ACC29CED46C23AO928H" TargetMode="External"/><Relationship Id="rId23" Type="http://schemas.openxmlformats.org/officeDocument/2006/relationships/hyperlink" Target="consultantplus://offline/ref=1E7BAD94F06940B11E8242B4942DEF53AF5DB53EEB3C6C7FFF60CF75E094BA0C6E21C32A886454FAA8564C797B9EB2C484F144C3O322H" TargetMode="External"/><Relationship Id="rId28" Type="http://schemas.openxmlformats.org/officeDocument/2006/relationships/hyperlink" Target="consultantplus://offline/ref=1E7BAD94F06940B11E8242B4942DEF53AE5FB53EED3A6C7FFF60CF75E094BA0C6E21C32D8B6F01AEEB08152A3AD5BFC09FED44C425933258O42AH" TargetMode="External"/><Relationship Id="rId10" Type="http://schemas.openxmlformats.org/officeDocument/2006/relationships/hyperlink" Target="consultantplus://offline/ref=1E7BAD94F06940B11E825CB98241B159AC56ED30E037662FA23F9428B79DB05B296E9A7DCF3A0DA9E91D417D6082B2C3O923H" TargetMode="External"/><Relationship Id="rId19" Type="http://schemas.openxmlformats.org/officeDocument/2006/relationships/hyperlink" Target="consultantplus://offline/ref=1E7BAD94F06940B11E825CB98241B159AC56ED30EE3D6E2CA43F9428B79DB05B296E9A6FCF6201ABEC03407B75D4E386CFFE46C72591344741835DO623H" TargetMode="External"/><Relationship Id="rId31" Type="http://schemas.openxmlformats.org/officeDocument/2006/relationships/hyperlink" Target="consultantplus://offline/ref=1E7BAD94F06940B11E8242B4942DEF53AE5CB63DE1386C7FFF60CF75E094BA0C6E21C32F8B6C0BFFBD4714767C85ACC29CED46C23AO92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7BAD94F06940B11E825CB98241B159AC56ED30EB3B672DA733C922BFC4BC592E61C578C82B0DAAEC034772768BE693DEA649C03E8F325F5D815C6BO322H" TargetMode="External"/><Relationship Id="rId14" Type="http://schemas.openxmlformats.org/officeDocument/2006/relationships/hyperlink" Target="consultantplus://offline/ref=1E7BAD94F06940B11E8242B4942DEF53AE5FB53EEF3E6C7FFF60CF75E094BA0C7C219B21896A1EABEA1D437B7FO829H" TargetMode="External"/><Relationship Id="rId22" Type="http://schemas.openxmlformats.org/officeDocument/2006/relationships/hyperlink" Target="consultantplus://offline/ref=1E7BAD94F06940B11E8242B4942DEF53AE5CB534E1376C7FFF60CF75E094BA0C6E21C32D8B6F00ABE508152A3AD5BFC09FED44C425933258O42AH" TargetMode="External"/><Relationship Id="rId27" Type="http://schemas.openxmlformats.org/officeDocument/2006/relationships/hyperlink" Target="consultantplus://offline/ref=1E7BAD94F06940B11E8242B4942DEF53AE5FB53EED3A6C7FFF60CF75E094BA0C6E21C32D8B6F03A8EF08152A3AD5BFC09FED44C425933258O42AH" TargetMode="External"/><Relationship Id="rId30" Type="http://schemas.openxmlformats.org/officeDocument/2006/relationships/hyperlink" Target="consultantplus://offline/ref=1E7BAD94F06940B11E8242B4942DEF53AE5FB53EED3A6C7FFF60CF75E094BA0C6E21C32D8B6F01ADE508152A3AD5BFC09FED44C425933258O42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9054</Words>
  <Characters>51612</Characters>
  <Application>Microsoft Office Word</Application>
  <DocSecurity>0</DocSecurity>
  <Lines>430</Lines>
  <Paragraphs>121</Paragraphs>
  <ScaleCrop>false</ScaleCrop>
  <Company/>
  <LinksUpToDate>false</LinksUpToDate>
  <CharactersWithSpaces>60545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2019-06-25T07:54:00Z</dcterms:created>
  <dcterms:modified xsi:type="dcterms:W3CDTF">2019-06-25T07:55:00Z</dcterms:modified>
</cp:coreProperties>
</file>