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B6" w:rsidRPr="008939B6" w:rsidRDefault="001E46B9" w:rsidP="008939B6">
      <w:pPr>
        <w:pStyle w:val="1"/>
        <w:tabs>
          <w:tab w:val="left" w:pos="756"/>
        </w:tabs>
        <w:rPr>
          <w:noProof/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720090</wp:posOffset>
            </wp:positionV>
            <wp:extent cx="3166110" cy="2374900"/>
            <wp:effectExtent l="19050" t="0" r="0" b="0"/>
            <wp:wrapSquare wrapText="bothSides"/>
            <wp:docPr id="2" name="Рисунок 2" descr="ÐÐ°ÑÑÐ¸Ð½ÐºÐ¸ Ð¿Ð¾ Ð·Ð°Ð¿ÑÐ¾ÑÑ ÑÐ¸ÑÑÐ¾Ð²Ð¾Ðµ ÑÐµÐ»ÐµÐ²Ð¸Ð´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Ð¸ÑÑÐ¾Ð²Ð¾Ðµ ÑÐµÐ»ÐµÐ²Ð¸Ð´ÐµÐ½Ð¸Ðµ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CC1" w:rsidRPr="008939B6">
        <w:rPr>
          <w:noProof/>
          <w:sz w:val="72"/>
          <w:szCs w:val="72"/>
        </w:rPr>
        <w:t>Уважаемые жители</w:t>
      </w:r>
    </w:p>
    <w:p w:rsidR="009367C2" w:rsidRPr="008939B6" w:rsidRDefault="00924CC1" w:rsidP="008939B6">
      <w:pPr>
        <w:pStyle w:val="1"/>
        <w:tabs>
          <w:tab w:val="left" w:pos="756"/>
        </w:tabs>
        <w:rPr>
          <w:noProof/>
          <w:sz w:val="72"/>
        </w:rPr>
      </w:pPr>
      <w:r w:rsidRPr="008939B6">
        <w:rPr>
          <w:noProof/>
          <w:sz w:val="72"/>
          <w:szCs w:val="72"/>
        </w:rPr>
        <w:t xml:space="preserve"> Сосьвинского городского</w:t>
      </w:r>
      <w:r w:rsidRPr="008939B6">
        <w:rPr>
          <w:noProof/>
          <w:sz w:val="96"/>
        </w:rPr>
        <w:t xml:space="preserve"> </w:t>
      </w:r>
      <w:r w:rsidRPr="008939B6">
        <w:rPr>
          <w:noProof/>
          <w:sz w:val="72"/>
        </w:rPr>
        <w:t>округа!</w:t>
      </w:r>
    </w:p>
    <w:p w:rsidR="008939B6" w:rsidRDefault="008939B6" w:rsidP="001E4DEA">
      <w:pPr>
        <w:pStyle w:val="a9"/>
        <w:shd w:val="clear" w:color="auto" w:fill="FFFFFF"/>
        <w:spacing w:before="0" w:beforeAutospacing="0" w:after="187" w:afterAutospacing="0"/>
        <w:ind w:firstLine="426"/>
        <w:jc w:val="both"/>
        <w:rPr>
          <w:sz w:val="40"/>
          <w:szCs w:val="48"/>
        </w:rPr>
      </w:pPr>
    </w:p>
    <w:p w:rsidR="009367C2" w:rsidRPr="008939B6" w:rsidRDefault="00924CC1" w:rsidP="001E4DEA">
      <w:pPr>
        <w:pStyle w:val="a9"/>
        <w:shd w:val="clear" w:color="auto" w:fill="FFFFFF"/>
        <w:spacing w:before="0" w:beforeAutospacing="0" w:after="187" w:afterAutospacing="0"/>
        <w:ind w:firstLine="426"/>
        <w:jc w:val="both"/>
        <w:rPr>
          <w:sz w:val="40"/>
          <w:szCs w:val="48"/>
        </w:rPr>
      </w:pPr>
      <w:r w:rsidRPr="008939B6">
        <w:rPr>
          <w:sz w:val="40"/>
          <w:szCs w:val="48"/>
        </w:rPr>
        <w:t>С 03</w:t>
      </w:r>
      <w:r w:rsidR="009367C2" w:rsidRPr="008939B6">
        <w:rPr>
          <w:sz w:val="40"/>
          <w:szCs w:val="48"/>
        </w:rPr>
        <w:t xml:space="preserve"> </w:t>
      </w:r>
      <w:r w:rsidRPr="008939B6">
        <w:rPr>
          <w:sz w:val="40"/>
          <w:szCs w:val="48"/>
        </w:rPr>
        <w:t>июня</w:t>
      </w:r>
      <w:r w:rsidR="009367C2" w:rsidRPr="008939B6">
        <w:rPr>
          <w:sz w:val="40"/>
          <w:szCs w:val="48"/>
        </w:rPr>
        <w:t xml:space="preserve"> 2019 года аналоговое телевещание</w:t>
      </w:r>
      <w:r w:rsidRPr="008939B6">
        <w:rPr>
          <w:sz w:val="40"/>
          <w:szCs w:val="48"/>
        </w:rPr>
        <w:t xml:space="preserve"> федеральных каналов</w:t>
      </w:r>
      <w:r w:rsidR="009367C2" w:rsidRPr="008939B6">
        <w:rPr>
          <w:sz w:val="40"/>
          <w:szCs w:val="48"/>
        </w:rPr>
        <w:t xml:space="preserve"> </w:t>
      </w:r>
      <w:r w:rsidRPr="008939B6">
        <w:rPr>
          <w:sz w:val="40"/>
          <w:szCs w:val="48"/>
        </w:rPr>
        <w:t xml:space="preserve">на территории Свердловской области </w:t>
      </w:r>
      <w:r w:rsidR="009367C2" w:rsidRPr="008939B6">
        <w:rPr>
          <w:sz w:val="40"/>
          <w:szCs w:val="48"/>
        </w:rPr>
        <w:t>прекращает свою работу</w:t>
      </w:r>
      <w:r w:rsidR="001E4DEA" w:rsidRPr="008939B6">
        <w:rPr>
          <w:sz w:val="40"/>
          <w:szCs w:val="48"/>
        </w:rPr>
        <w:t>.</w:t>
      </w:r>
    </w:p>
    <w:p w:rsidR="008939B6" w:rsidRPr="001E46B9" w:rsidRDefault="008939B6" w:rsidP="008939B6">
      <w:pPr>
        <w:pStyle w:val="a9"/>
        <w:shd w:val="clear" w:color="auto" w:fill="FFFFFF"/>
        <w:spacing w:before="0" w:beforeAutospacing="0" w:after="187" w:afterAutospacing="0"/>
        <w:ind w:firstLine="426"/>
        <w:jc w:val="both"/>
        <w:rPr>
          <w:b/>
          <w:i/>
          <w:sz w:val="48"/>
          <w:szCs w:val="48"/>
        </w:rPr>
      </w:pPr>
      <w:r w:rsidRPr="001E46B9">
        <w:rPr>
          <w:b/>
          <w:sz w:val="48"/>
          <w:szCs w:val="48"/>
        </w:rPr>
        <w:t>Администрация Сосьвинского городского округа</w:t>
      </w:r>
      <w:r w:rsidRPr="001E46B9">
        <w:rPr>
          <w:b/>
          <w:i/>
          <w:sz w:val="48"/>
          <w:szCs w:val="48"/>
        </w:rPr>
        <w:t xml:space="preserve"> </w:t>
      </w:r>
      <w:r w:rsidRPr="001E46B9">
        <w:rPr>
          <w:b/>
          <w:sz w:val="48"/>
          <w:szCs w:val="48"/>
        </w:rPr>
        <w:t>предлагает помощь гражданам в подключении приобретенных цифровых приставок на безвозмездной основе.</w:t>
      </w:r>
    </w:p>
    <w:p w:rsidR="008939B6" w:rsidRDefault="008939B6" w:rsidP="008939B6">
      <w:pPr>
        <w:pStyle w:val="a9"/>
        <w:shd w:val="clear" w:color="auto" w:fill="FFFFFF"/>
        <w:spacing w:before="0" w:beforeAutospacing="0" w:after="187" w:afterAutospacing="0"/>
        <w:ind w:firstLine="426"/>
        <w:jc w:val="both"/>
        <w:rPr>
          <w:sz w:val="48"/>
          <w:szCs w:val="48"/>
        </w:rPr>
      </w:pPr>
      <w:r>
        <w:rPr>
          <w:sz w:val="48"/>
          <w:szCs w:val="48"/>
        </w:rPr>
        <w:t>Для подачи заявки на подключение приобретенной цифровой приставки обращаться по адресу: пгт. Сосьва, ул. Толмачева, д. 45, каб. № 9, или по телефону: 8(34385)9-80-03 доб. 250</w:t>
      </w:r>
    </w:p>
    <w:p w:rsidR="008939B6" w:rsidRDefault="001E46B9" w:rsidP="001E4DEA">
      <w:pPr>
        <w:pStyle w:val="a9"/>
        <w:shd w:val="clear" w:color="auto" w:fill="FFFFFF"/>
        <w:spacing w:before="0" w:beforeAutospacing="0" w:after="187" w:afterAutospacing="0"/>
        <w:ind w:firstLine="426"/>
        <w:jc w:val="both"/>
        <w:rPr>
          <w:sz w:val="48"/>
          <w:szCs w:val="48"/>
        </w:rPr>
      </w:pPr>
      <w:r>
        <w:rPr>
          <w:sz w:val="48"/>
          <w:szCs w:val="48"/>
        </w:rPr>
        <w:t>_________________________________________</w:t>
      </w:r>
    </w:p>
    <w:p w:rsidR="001E46B9" w:rsidRDefault="001E46B9" w:rsidP="001E4DEA">
      <w:pPr>
        <w:pStyle w:val="a9"/>
        <w:shd w:val="clear" w:color="auto" w:fill="FFFFFF"/>
        <w:spacing w:before="0" w:beforeAutospacing="0" w:after="187" w:afterAutospacing="0"/>
        <w:ind w:firstLine="426"/>
        <w:jc w:val="both"/>
        <w:rPr>
          <w:sz w:val="48"/>
          <w:szCs w:val="48"/>
        </w:rPr>
      </w:pPr>
    </w:p>
    <w:p w:rsidR="0043193D" w:rsidRPr="008939B6" w:rsidRDefault="008939B6" w:rsidP="001E4DEA">
      <w:pPr>
        <w:pStyle w:val="a9"/>
        <w:shd w:val="clear" w:color="auto" w:fill="FFFFFF"/>
        <w:spacing w:before="0" w:beforeAutospacing="0" w:after="187" w:afterAutospacing="0"/>
        <w:ind w:firstLine="426"/>
        <w:jc w:val="both"/>
        <w:rPr>
          <w:sz w:val="48"/>
          <w:szCs w:val="48"/>
        </w:rPr>
      </w:pPr>
      <w:r>
        <w:rPr>
          <w:sz w:val="48"/>
          <w:szCs w:val="48"/>
        </w:rPr>
        <w:t>Подробная информация о подключении и предоставлении компенсаци</w:t>
      </w:r>
      <w:r w:rsidR="001E46B9">
        <w:rPr>
          <w:sz w:val="48"/>
          <w:szCs w:val="48"/>
        </w:rPr>
        <w:t>и</w:t>
      </w:r>
      <w:r>
        <w:rPr>
          <w:sz w:val="48"/>
          <w:szCs w:val="48"/>
        </w:rPr>
        <w:t xml:space="preserve"> по приобретению цифрового </w:t>
      </w:r>
      <w:r w:rsidR="001E46B9">
        <w:rPr>
          <w:sz w:val="48"/>
          <w:szCs w:val="48"/>
        </w:rPr>
        <w:t>оборудования</w:t>
      </w:r>
      <w:r w:rsidR="00A00435" w:rsidRPr="008939B6">
        <w:rPr>
          <w:sz w:val="48"/>
          <w:szCs w:val="48"/>
        </w:rPr>
        <w:t xml:space="preserve"> на официальном сайте </w:t>
      </w:r>
      <w:r w:rsidR="00924CC1" w:rsidRPr="008939B6">
        <w:rPr>
          <w:sz w:val="48"/>
          <w:szCs w:val="48"/>
        </w:rPr>
        <w:t>администрации Сосьвинского городского округа</w:t>
      </w:r>
      <w:r w:rsidR="00A00435" w:rsidRPr="008939B6">
        <w:rPr>
          <w:sz w:val="48"/>
          <w:szCs w:val="48"/>
        </w:rPr>
        <w:t xml:space="preserve"> по адресу</w:t>
      </w:r>
      <w:r w:rsidR="009E1C41" w:rsidRPr="008939B6">
        <w:rPr>
          <w:sz w:val="48"/>
          <w:szCs w:val="48"/>
        </w:rPr>
        <w:t>:</w:t>
      </w:r>
      <w:r w:rsidR="00697CBF" w:rsidRPr="008939B6">
        <w:rPr>
          <w:sz w:val="48"/>
          <w:szCs w:val="48"/>
        </w:rPr>
        <w:t xml:space="preserve"> </w:t>
      </w:r>
      <w:r w:rsidR="00924CC1" w:rsidRPr="008939B6">
        <w:rPr>
          <w:sz w:val="48"/>
          <w:szCs w:val="48"/>
        </w:rPr>
        <w:t>http://adm-sosva.ru/</w:t>
      </w:r>
    </w:p>
    <w:sectPr w:rsidR="0043193D" w:rsidRPr="008939B6" w:rsidSect="009E1C41">
      <w:pgSz w:w="11900" w:h="16800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D61"/>
    <w:multiLevelType w:val="hybridMultilevel"/>
    <w:tmpl w:val="F07680D2"/>
    <w:lvl w:ilvl="0" w:tplc="5F026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6E3E8F"/>
    <w:multiLevelType w:val="multilevel"/>
    <w:tmpl w:val="7FBA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F37D0"/>
    <w:multiLevelType w:val="hybridMultilevel"/>
    <w:tmpl w:val="BE148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601FF"/>
    <w:rsid w:val="00043B2B"/>
    <w:rsid w:val="000D7406"/>
    <w:rsid w:val="001B51DF"/>
    <w:rsid w:val="001E46B9"/>
    <w:rsid w:val="001E4DEA"/>
    <w:rsid w:val="00285CFF"/>
    <w:rsid w:val="003039D9"/>
    <w:rsid w:val="003319B9"/>
    <w:rsid w:val="003432F5"/>
    <w:rsid w:val="003B5101"/>
    <w:rsid w:val="00401F34"/>
    <w:rsid w:val="0042502C"/>
    <w:rsid w:val="0043193D"/>
    <w:rsid w:val="004601FF"/>
    <w:rsid w:val="004A34EC"/>
    <w:rsid w:val="004B33D5"/>
    <w:rsid w:val="00661439"/>
    <w:rsid w:val="00697CBF"/>
    <w:rsid w:val="007572B6"/>
    <w:rsid w:val="00765BFA"/>
    <w:rsid w:val="008813F5"/>
    <w:rsid w:val="008939B6"/>
    <w:rsid w:val="00924CC1"/>
    <w:rsid w:val="009367C2"/>
    <w:rsid w:val="009526F5"/>
    <w:rsid w:val="009E1C41"/>
    <w:rsid w:val="00A00435"/>
    <w:rsid w:val="00A21435"/>
    <w:rsid w:val="00A36E9C"/>
    <w:rsid w:val="00A451D5"/>
    <w:rsid w:val="00A8742A"/>
    <w:rsid w:val="00AB25E9"/>
    <w:rsid w:val="00B77438"/>
    <w:rsid w:val="00BC640D"/>
    <w:rsid w:val="00C24E69"/>
    <w:rsid w:val="00CB15C6"/>
    <w:rsid w:val="00CC099E"/>
    <w:rsid w:val="00CF4DBB"/>
    <w:rsid w:val="00D2114A"/>
    <w:rsid w:val="00D57611"/>
    <w:rsid w:val="00D64F54"/>
    <w:rsid w:val="00DE1AA3"/>
    <w:rsid w:val="00E32D3C"/>
    <w:rsid w:val="00E5566C"/>
    <w:rsid w:val="00F031FC"/>
    <w:rsid w:val="00F044E6"/>
    <w:rsid w:val="00F146EA"/>
    <w:rsid w:val="00F9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customStyle="1" w:styleId="rtejustify">
    <w:name w:val="rtejustify"/>
    <w:basedOn w:val="a"/>
    <w:uiPriority w:val="99"/>
    <w:rsid w:val="004B33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rmal (Web)"/>
    <w:basedOn w:val="a"/>
    <w:uiPriority w:val="99"/>
    <w:rsid w:val="009367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285CFF"/>
    <w:rPr>
      <w:rFonts w:ascii="Verdana" w:hAnsi="Verdana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5CFF"/>
    <w:rPr>
      <w:rFonts w:ascii="Verdana" w:hAnsi="Verdana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697CB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935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26528.selcdn.ru/irkmo.ru-upload/iblock/c41/c414ce6e1d39fa2ab7af566abb46412a/televidenje_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НПП "Гарант-Сервис"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user_</cp:lastModifiedBy>
  <cp:revision>2</cp:revision>
  <cp:lastPrinted>2019-02-28T08:08:00Z</cp:lastPrinted>
  <dcterms:created xsi:type="dcterms:W3CDTF">2019-05-16T11:33:00Z</dcterms:created>
  <dcterms:modified xsi:type="dcterms:W3CDTF">2019-05-16T11:33:00Z</dcterms:modified>
</cp:coreProperties>
</file>