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B8" w:rsidRPr="00166917" w:rsidRDefault="003B51B8" w:rsidP="003B51B8">
      <w:pPr>
        <w:jc w:val="center"/>
        <w:rPr>
          <w:rFonts w:ascii="Bookman Old Style" w:hAnsi="Bookman Old Style" w:cs="Times New Roman"/>
          <w:b/>
          <w:i/>
          <w:color w:val="002060"/>
          <w:sz w:val="56"/>
          <w:szCs w:val="56"/>
        </w:rPr>
      </w:pPr>
      <w:r w:rsidRPr="00166917">
        <w:rPr>
          <w:rFonts w:ascii="Bookman Old Style" w:hAnsi="Bookman Old Style" w:cs="Times New Roman"/>
          <w:b/>
          <w:i/>
          <w:color w:val="002060"/>
          <w:sz w:val="56"/>
          <w:szCs w:val="56"/>
        </w:rPr>
        <w:t xml:space="preserve">Уведомление </w:t>
      </w:r>
    </w:p>
    <w:p w:rsidR="009305D3" w:rsidRPr="00F556F2" w:rsidRDefault="003B51B8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5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 от 16.11.2015 №</w:t>
      </w:r>
      <w:r w:rsidR="007A67FC">
        <w:rPr>
          <w:rFonts w:ascii="Times New Roman" w:hAnsi="Times New Roman" w:cs="Times New Roman"/>
          <w:sz w:val="28"/>
          <w:szCs w:val="28"/>
        </w:rPr>
        <w:t xml:space="preserve"> </w:t>
      </w:r>
      <w:r w:rsidRPr="009305D3">
        <w:rPr>
          <w:rFonts w:ascii="Times New Roman" w:hAnsi="Times New Roman" w:cs="Times New Roman"/>
          <w:sz w:val="28"/>
          <w:szCs w:val="28"/>
        </w:rPr>
        <w:t xml:space="preserve">971 «Об утверждении порядков проведения оценки регулирующего воздействия проектов нормативных правовых актов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 и проведения экспертизы нормативных правовых актов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деятельности»</w:t>
      </w:r>
      <w:r w:rsidR="009305D3" w:rsidRPr="009305D3">
        <w:rPr>
          <w:rFonts w:ascii="Times New Roman" w:hAnsi="Times New Roman" w:cs="Times New Roman"/>
          <w:sz w:val="28"/>
          <w:szCs w:val="28"/>
        </w:rPr>
        <w:t>,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отдел социально-экономического развития администрации </w:t>
      </w:r>
      <w:proofErr w:type="spellStart"/>
      <w:r w:rsidR="009305D3" w:rsidRPr="009305D3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9305D3" w:rsidRPr="009305D3">
        <w:rPr>
          <w:rFonts w:ascii="Times New Roman" w:hAnsi="Times New Roman" w:cs="Times New Roman"/>
          <w:sz w:val="28"/>
          <w:szCs w:val="28"/>
        </w:rPr>
        <w:t>проводит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sz w:val="28"/>
          <w:szCs w:val="28"/>
        </w:rPr>
        <w:t>сбор</w:t>
      </w:r>
      <w:r w:rsidRPr="009305D3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9305D3" w:rsidRPr="009305D3">
        <w:rPr>
          <w:rFonts w:ascii="Times New Roman" w:hAnsi="Times New Roman" w:cs="Times New Roman"/>
          <w:sz w:val="28"/>
          <w:szCs w:val="28"/>
        </w:rPr>
        <w:t>по включению в План проведения экспертизы нормативных</w:t>
      </w:r>
      <w:proofErr w:type="gramEnd"/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правовых актов на </w:t>
      </w:r>
      <w:r w:rsidR="009305D3" w:rsidRPr="002C7AA2">
        <w:rPr>
          <w:rFonts w:ascii="Times New Roman" w:hAnsi="Times New Roman" w:cs="Times New Roman"/>
          <w:b/>
          <w:sz w:val="28"/>
          <w:szCs w:val="28"/>
        </w:rPr>
        <w:t>20</w:t>
      </w:r>
      <w:r w:rsidR="00411A05">
        <w:rPr>
          <w:rFonts w:ascii="Times New Roman" w:hAnsi="Times New Roman" w:cs="Times New Roman"/>
          <w:b/>
          <w:sz w:val="28"/>
          <w:szCs w:val="28"/>
        </w:rPr>
        <w:t>2</w:t>
      </w:r>
      <w:r w:rsidR="007A67FC">
        <w:rPr>
          <w:rFonts w:ascii="Times New Roman" w:hAnsi="Times New Roman" w:cs="Times New Roman"/>
          <w:b/>
          <w:sz w:val="28"/>
          <w:szCs w:val="28"/>
        </w:rPr>
        <w:t>1</w:t>
      </w:r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05D3" w:rsidRDefault="009305D3" w:rsidP="002C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 xml:space="preserve">Срок сбора предложений составляет не более </w:t>
      </w:r>
      <w:r w:rsidRPr="002C7AA2">
        <w:rPr>
          <w:rFonts w:ascii="Times New Roman" w:hAnsi="Times New Roman" w:cs="Times New Roman"/>
          <w:b/>
          <w:sz w:val="28"/>
          <w:szCs w:val="28"/>
        </w:rPr>
        <w:t>30 календарных дней</w:t>
      </w:r>
      <w:r w:rsidRPr="009305D3">
        <w:rPr>
          <w:rFonts w:ascii="Times New Roman" w:hAnsi="Times New Roman" w:cs="Times New Roman"/>
          <w:sz w:val="28"/>
          <w:szCs w:val="28"/>
        </w:rPr>
        <w:t xml:space="preserve"> с момента размещения уведомления.</w:t>
      </w:r>
      <w:r w:rsidR="00F2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B8" w:rsidRDefault="009305D3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>Экспертиза провод</w:t>
      </w:r>
      <w:r w:rsidR="007A67FC">
        <w:rPr>
          <w:rFonts w:ascii="Times New Roman" w:hAnsi="Times New Roman" w:cs="Times New Roman"/>
          <w:sz w:val="28"/>
          <w:szCs w:val="28"/>
        </w:rPr>
        <w:t xml:space="preserve">ится в отношении </w:t>
      </w:r>
      <w:r w:rsidRPr="009305D3">
        <w:rPr>
          <w:rFonts w:ascii="Times New Roman" w:hAnsi="Times New Roman" w:cs="Times New Roman"/>
          <w:sz w:val="28"/>
          <w:szCs w:val="28"/>
        </w:rPr>
        <w:t>нормативных правовых актов админис</w:t>
      </w:r>
      <w:r w:rsidR="002C7AA2">
        <w:rPr>
          <w:rFonts w:ascii="Times New Roman" w:hAnsi="Times New Roman" w:cs="Times New Roman"/>
          <w:sz w:val="28"/>
          <w:szCs w:val="28"/>
        </w:rPr>
        <w:t>тра</w:t>
      </w:r>
      <w:r w:rsidRPr="009305D3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</w:t>
      </w:r>
      <w:r w:rsidR="00747CB9">
        <w:rPr>
          <w:rFonts w:ascii="Times New Roman" w:hAnsi="Times New Roman" w:cs="Times New Roman"/>
          <w:sz w:val="28"/>
          <w:szCs w:val="28"/>
        </w:rPr>
        <w:t xml:space="preserve"> и  инвестиционной деятельности.</w:t>
      </w:r>
    </w:p>
    <w:p w:rsidR="00747CB9" w:rsidRDefault="00D6066B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отношении:</w:t>
      </w:r>
    </w:p>
    <w:p w:rsidR="00D6066B" w:rsidRDefault="00D6066B" w:rsidP="00D606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 проведении оценки регулирующего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определена высокая степень регулирующего воздействия и с момента вступления в силу которых прошло не менее 3 лет;</w:t>
      </w:r>
    </w:p>
    <w:p w:rsidR="00D6066B" w:rsidRDefault="00D6066B" w:rsidP="00D606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не прошедших оценку регулирующего воздействия на стадии разработки проекта 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вступления в силу которых прошло не менее 1 года.  </w:t>
      </w:r>
    </w:p>
    <w:p w:rsidR="003B51B8" w:rsidRPr="007A67FC" w:rsidRDefault="00156DA0" w:rsidP="007A6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A0">
        <w:rPr>
          <w:rFonts w:ascii="Times New Roman" w:hAnsi="Times New Roman" w:cs="Times New Roman"/>
          <w:sz w:val="28"/>
          <w:szCs w:val="28"/>
        </w:rPr>
        <w:t xml:space="preserve">Дата размещения данного уведомления на сайте администрации </w:t>
      </w:r>
      <w:proofErr w:type="spellStart"/>
      <w:r w:rsidRPr="00156DA0">
        <w:rPr>
          <w:rFonts w:ascii="Times New Roman" w:hAnsi="Times New Roman" w:cs="Times New Roman"/>
          <w:sz w:val="28"/>
          <w:szCs w:val="28"/>
        </w:rPr>
        <w:t>Сосьвинског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Pr="00156DA0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«Объявление»</w:t>
      </w:r>
      <w:r w:rsidRPr="00156DA0">
        <w:rPr>
          <w:rFonts w:ascii="Times New Roman" w:hAnsi="Times New Roman" w:cs="Times New Roman"/>
          <w:sz w:val="28"/>
          <w:szCs w:val="28"/>
        </w:rPr>
        <w:t xml:space="preserve"> </w:t>
      </w:r>
      <w:r w:rsidR="007A67FC">
        <w:rPr>
          <w:rFonts w:ascii="Times New Roman" w:hAnsi="Times New Roman" w:cs="Times New Roman"/>
          <w:b/>
          <w:sz w:val="28"/>
          <w:szCs w:val="28"/>
        </w:rPr>
        <w:t>09</w:t>
      </w:r>
      <w:r w:rsidRPr="00156DA0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7A67FC">
        <w:rPr>
          <w:rFonts w:ascii="Times New Roman" w:hAnsi="Times New Roman" w:cs="Times New Roman"/>
          <w:b/>
          <w:sz w:val="28"/>
          <w:szCs w:val="28"/>
        </w:rPr>
        <w:t>2020</w:t>
      </w:r>
      <w:r w:rsidRPr="00156DA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3B51B8" w:rsidRPr="007A67FC" w:rsidSect="00930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AAE"/>
    <w:multiLevelType w:val="hybridMultilevel"/>
    <w:tmpl w:val="A442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15CE"/>
    <w:multiLevelType w:val="hybridMultilevel"/>
    <w:tmpl w:val="7A660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1B8"/>
    <w:rsid w:val="00156DA0"/>
    <w:rsid w:val="00166917"/>
    <w:rsid w:val="002C7AA2"/>
    <w:rsid w:val="003B0856"/>
    <w:rsid w:val="003B51B8"/>
    <w:rsid w:val="00411A05"/>
    <w:rsid w:val="00462D9C"/>
    <w:rsid w:val="004C6E35"/>
    <w:rsid w:val="00627C0A"/>
    <w:rsid w:val="0064268F"/>
    <w:rsid w:val="00747CB9"/>
    <w:rsid w:val="007A67FC"/>
    <w:rsid w:val="009305D3"/>
    <w:rsid w:val="0093701E"/>
    <w:rsid w:val="00CB7347"/>
    <w:rsid w:val="00CC5B3E"/>
    <w:rsid w:val="00D6066B"/>
    <w:rsid w:val="00D77C69"/>
    <w:rsid w:val="00E6339A"/>
    <w:rsid w:val="00F274AA"/>
    <w:rsid w:val="00F36248"/>
    <w:rsid w:val="00F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user_28K5</cp:lastModifiedBy>
  <cp:revision>2</cp:revision>
  <dcterms:created xsi:type="dcterms:W3CDTF">2020-09-09T08:42:00Z</dcterms:created>
  <dcterms:modified xsi:type="dcterms:W3CDTF">2020-09-09T08:42:00Z</dcterms:modified>
</cp:coreProperties>
</file>