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6E" w:rsidRDefault="0034016E" w:rsidP="0034016E">
      <w:pPr>
        <w:pStyle w:val="ConsNormal"/>
        <w:widowControl/>
        <w:ind w:right="0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BD">
        <w:rPr>
          <w:rFonts w:ascii="Times New Roman" w:hAnsi="Times New Roman"/>
          <w:b/>
          <w:sz w:val="28"/>
          <w:szCs w:val="28"/>
        </w:rPr>
        <w:t>Извещение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для управления многоквартирным</w:t>
      </w:r>
      <w:r w:rsidR="00231F01">
        <w:rPr>
          <w:rFonts w:ascii="Times New Roman" w:hAnsi="Times New Roman"/>
          <w:b/>
          <w:sz w:val="28"/>
          <w:szCs w:val="28"/>
        </w:rPr>
        <w:t>и домами</w:t>
      </w:r>
    </w:p>
    <w:p w:rsidR="00126F2A" w:rsidRPr="0048323E" w:rsidRDefault="00126F2A" w:rsidP="005B715B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B84801">
      <w:pPr>
        <w:pStyle w:val="ConsNonformat"/>
        <w:widowControl/>
        <w:numPr>
          <w:ilvl w:val="0"/>
          <w:numId w:val="3"/>
        </w:numPr>
        <w:ind w:left="0" w:right="0" w:firstLine="84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126F2A" w:rsidRPr="0048323E" w:rsidRDefault="00126F2A" w:rsidP="006760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пункт 5 статьи 200Жилищного кодекса Российской Федерации;</w:t>
      </w:r>
    </w:p>
    <w:p w:rsidR="006F56DF" w:rsidRPr="00230355" w:rsidRDefault="00126F2A" w:rsidP="006F56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остановление а</w:t>
      </w:r>
      <w:r w:rsidRPr="0048323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Сосьвинского городского округа        </w:t>
      </w:r>
      <w:r w:rsidR="00F71F20">
        <w:rPr>
          <w:rFonts w:ascii="Times New Roman" w:hAnsi="Times New Roman"/>
          <w:sz w:val="28"/>
          <w:szCs w:val="28"/>
        </w:rPr>
        <w:t xml:space="preserve">№ </w:t>
      </w:r>
      <w:r w:rsidR="00532230">
        <w:rPr>
          <w:rFonts w:ascii="Times New Roman" w:hAnsi="Times New Roman"/>
          <w:sz w:val="28"/>
          <w:szCs w:val="28"/>
        </w:rPr>
        <w:t>102</w:t>
      </w:r>
      <w:r w:rsidR="00E27B5E">
        <w:rPr>
          <w:rFonts w:ascii="Times New Roman" w:hAnsi="Times New Roman"/>
          <w:sz w:val="28"/>
          <w:szCs w:val="28"/>
        </w:rPr>
        <w:t xml:space="preserve">9 </w:t>
      </w:r>
      <w:r w:rsidR="00563752">
        <w:rPr>
          <w:rFonts w:ascii="Times New Roman" w:hAnsi="Times New Roman"/>
          <w:sz w:val="28"/>
          <w:szCs w:val="28"/>
        </w:rPr>
        <w:t xml:space="preserve">от </w:t>
      </w:r>
      <w:r w:rsidR="00532230">
        <w:rPr>
          <w:rFonts w:ascii="Times New Roman" w:hAnsi="Times New Roman"/>
          <w:sz w:val="28"/>
          <w:szCs w:val="28"/>
        </w:rPr>
        <w:t>29.11.2017</w:t>
      </w:r>
      <w:bookmarkStart w:id="0" w:name="_GoBack"/>
      <w:bookmarkEnd w:id="0"/>
      <w:r w:rsidR="006F56DF" w:rsidRPr="00230355">
        <w:rPr>
          <w:rFonts w:ascii="Times New Roman" w:hAnsi="Times New Roman"/>
          <w:sz w:val="28"/>
          <w:szCs w:val="28"/>
        </w:rPr>
        <w:t>г.</w:t>
      </w:r>
    </w:p>
    <w:p w:rsidR="00126F2A" w:rsidRPr="0048323E" w:rsidRDefault="00126F2A" w:rsidP="006F56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Организатор конкурса: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комиссия по проведению открытого конкурса по 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ртирным домом, на территории Сосьвинского городского округа</w:t>
      </w:r>
    </w:p>
    <w:p w:rsidR="00126F2A" w:rsidRPr="0048323E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Свердловская область, Серовский район, р.п. Сосьва, ул. Толмачева, д. 45</w:t>
      </w:r>
    </w:p>
    <w:p w:rsidR="00126F2A" w:rsidRPr="0048323E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>624971, Свердловская область, Серовский район, р.п. Сосьва, ул. Толмачева, д. 45, кабинет № 10</w:t>
      </w:r>
    </w:p>
    <w:p w:rsidR="00126F2A" w:rsidRPr="00676065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Адрес электронной почты</w:t>
      </w:r>
      <w:r w:rsidRPr="0048323E">
        <w:rPr>
          <w:rFonts w:ascii="Times New Roman" w:hAnsi="Times New Roman"/>
          <w:i/>
          <w:sz w:val="28"/>
          <w:szCs w:val="28"/>
        </w:rPr>
        <w:t>: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sosva</w:t>
      </w:r>
      <w:proofErr w:type="spellEnd"/>
      <w:r w:rsidRPr="00676065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kumi</w:t>
      </w:r>
      <w:proofErr w:type="spellEnd"/>
      <w:r w:rsidRPr="00676065">
        <w:rPr>
          <w:rFonts w:ascii="Times New Roman" w:hAnsi="Times New Roman"/>
          <w:sz w:val="28"/>
          <w:szCs w:val="28"/>
          <w:u w:val="single"/>
        </w:rPr>
        <w:t>@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67606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126F2A" w:rsidRPr="00083AD6" w:rsidRDefault="00126F2A" w:rsidP="006760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Контактный телефон</w:t>
      </w:r>
      <w:r w:rsidRPr="0048323E">
        <w:rPr>
          <w:rFonts w:ascii="Times New Roman" w:hAnsi="Times New Roman"/>
          <w:b/>
          <w:i/>
          <w:sz w:val="28"/>
          <w:szCs w:val="28"/>
        </w:rPr>
        <w:t>:</w:t>
      </w:r>
      <w:r w:rsidRPr="00676065">
        <w:rPr>
          <w:rFonts w:ascii="Times New Roman" w:hAnsi="Times New Roman"/>
          <w:sz w:val="28"/>
          <w:szCs w:val="28"/>
        </w:rPr>
        <w:t>8</w:t>
      </w:r>
      <w:r w:rsidRPr="004832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343</w:t>
      </w:r>
      <w:r w:rsidRPr="00676065">
        <w:rPr>
          <w:rFonts w:ascii="Times New Roman" w:hAnsi="Times New Roman"/>
          <w:sz w:val="28"/>
          <w:szCs w:val="28"/>
        </w:rPr>
        <w:t>85)</w:t>
      </w:r>
      <w:r w:rsidRPr="00083AD6">
        <w:rPr>
          <w:rFonts w:ascii="Times New Roman" w:hAnsi="Times New Roman"/>
          <w:sz w:val="28"/>
          <w:szCs w:val="28"/>
        </w:rPr>
        <w:t xml:space="preserve"> 4-42-52</w:t>
      </w:r>
    </w:p>
    <w:p w:rsidR="00126F2A" w:rsidRDefault="00126F2A" w:rsidP="00B84801">
      <w:pPr>
        <w:pStyle w:val="ConsTitle"/>
        <w:widowControl/>
        <w:numPr>
          <w:ilvl w:val="0"/>
          <w:numId w:val="3"/>
        </w:numPr>
        <w:ind w:right="0" w:firstLine="13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6CD4">
        <w:rPr>
          <w:rFonts w:ascii="Times New Roman" w:hAnsi="Times New Roman"/>
          <w:i/>
          <w:sz w:val="28"/>
          <w:szCs w:val="28"/>
        </w:rPr>
        <w:t>Объект конкурса:</w:t>
      </w:r>
      <w:r w:rsidR="000D3017">
        <w:rPr>
          <w:rFonts w:ascii="Times New Roman" w:hAnsi="Times New Roman"/>
          <w:i/>
          <w:sz w:val="28"/>
          <w:szCs w:val="28"/>
        </w:rPr>
        <w:t xml:space="preserve"> ЛОТ </w:t>
      </w:r>
      <w:r w:rsidR="008D368E">
        <w:rPr>
          <w:rFonts w:ascii="Times New Roman" w:hAnsi="Times New Roman"/>
          <w:i/>
          <w:sz w:val="28"/>
          <w:szCs w:val="28"/>
        </w:rPr>
        <w:t>№</w:t>
      </w:r>
      <w:r w:rsidR="007A79CF">
        <w:rPr>
          <w:rFonts w:ascii="Times New Roman" w:hAnsi="Times New Roman"/>
          <w:i/>
          <w:sz w:val="28"/>
          <w:szCs w:val="28"/>
        </w:rPr>
        <w:t xml:space="preserve">№ </w:t>
      </w:r>
      <w:r w:rsidR="000D3017" w:rsidRPr="00B93D43">
        <w:rPr>
          <w:rFonts w:ascii="Times New Roman" w:hAnsi="Times New Roman"/>
          <w:i/>
          <w:sz w:val="28"/>
          <w:szCs w:val="28"/>
        </w:rPr>
        <w:t>1</w:t>
      </w:r>
    </w:p>
    <w:p w:rsidR="00126F2A" w:rsidRPr="006B6CD4" w:rsidRDefault="00126F2A" w:rsidP="00DA4119">
      <w:pPr>
        <w:pStyle w:val="ConsTitle"/>
        <w:widowControl/>
        <w:ind w:left="851"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45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04"/>
        <w:gridCol w:w="1383"/>
        <w:gridCol w:w="772"/>
        <w:gridCol w:w="7"/>
        <w:gridCol w:w="1106"/>
        <w:gridCol w:w="547"/>
        <w:gridCol w:w="565"/>
        <w:gridCol w:w="841"/>
        <w:gridCol w:w="738"/>
        <w:gridCol w:w="768"/>
        <w:gridCol w:w="1727"/>
        <w:gridCol w:w="702"/>
        <w:gridCol w:w="885"/>
      </w:tblGrid>
      <w:tr w:rsidR="00126F2A" w:rsidRPr="00907FC9" w:rsidTr="00A30A23">
        <w:trPr>
          <w:trHeight w:val="1578"/>
          <w:jc w:val="center"/>
        </w:trPr>
        <w:tc>
          <w:tcPr>
            <w:tcW w:w="417" w:type="dxa"/>
            <w:vAlign w:val="center"/>
          </w:tcPr>
          <w:p w:rsidR="00126F2A" w:rsidRPr="00FF0931" w:rsidRDefault="00126F2A" w:rsidP="00CB76CD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/п</w:t>
            </w:r>
          </w:p>
        </w:tc>
        <w:tc>
          <w:tcPr>
            <w:tcW w:w="1444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Адрес дома</w:t>
            </w:r>
          </w:p>
        </w:tc>
        <w:tc>
          <w:tcPr>
            <w:tcW w:w="792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Год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построй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Серия,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тип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постройки</w:t>
            </w:r>
          </w:p>
        </w:tc>
        <w:tc>
          <w:tcPr>
            <w:tcW w:w="551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Этаж-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ность</w:t>
            </w:r>
            <w:proofErr w:type="spellEnd"/>
          </w:p>
        </w:tc>
        <w:tc>
          <w:tcPr>
            <w:tcW w:w="565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Коли-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чество</w:t>
            </w:r>
            <w:proofErr w:type="spell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квар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тир</w:t>
            </w:r>
          </w:p>
        </w:tc>
        <w:tc>
          <w:tcPr>
            <w:tcW w:w="860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жилых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738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нежилых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общего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пользо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вания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563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Виды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благоустройства</w:t>
            </w:r>
          </w:p>
        </w:tc>
        <w:tc>
          <w:tcPr>
            <w:tcW w:w="702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Процент износа, %</w:t>
            </w:r>
          </w:p>
        </w:tc>
        <w:tc>
          <w:tcPr>
            <w:tcW w:w="885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земельного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участка,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</w:tc>
      </w:tr>
      <w:tr w:rsidR="008D368E" w:rsidRPr="00907FC9" w:rsidTr="007C16AD">
        <w:trPr>
          <w:jc w:val="center"/>
        </w:trPr>
        <w:tc>
          <w:tcPr>
            <w:tcW w:w="417" w:type="dxa"/>
          </w:tcPr>
          <w:p w:rsidR="008D368E" w:rsidRDefault="008D368E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B17086" w:rsidRPr="00522E0E" w:rsidRDefault="008D368E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область. Серовский район, р.п. Сосьва, </w:t>
            </w:r>
            <w:r w:rsidR="009105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127C6D">
              <w:rPr>
                <w:rFonts w:ascii="Times New Roman" w:hAnsi="Times New Roman" w:cs="Times New Roman"/>
                <w:sz w:val="16"/>
                <w:szCs w:val="16"/>
              </w:rPr>
              <w:t>. Урицкого, 15</w:t>
            </w:r>
          </w:p>
        </w:tc>
        <w:tc>
          <w:tcPr>
            <w:tcW w:w="799" w:type="dxa"/>
            <w:gridSpan w:val="2"/>
          </w:tcPr>
          <w:p w:rsidR="008D368E" w:rsidRPr="00FF0931" w:rsidRDefault="00127C6D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2017</w:t>
            </w:r>
          </w:p>
        </w:tc>
        <w:tc>
          <w:tcPr>
            <w:tcW w:w="1147" w:type="dxa"/>
          </w:tcPr>
          <w:p w:rsidR="008D368E" w:rsidRPr="004B7404" w:rsidRDefault="00127C6D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51" w:type="dxa"/>
          </w:tcPr>
          <w:p w:rsidR="008D368E" w:rsidRPr="00FF0931" w:rsidRDefault="00127C6D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3</w:t>
            </w:r>
          </w:p>
        </w:tc>
        <w:tc>
          <w:tcPr>
            <w:tcW w:w="565" w:type="dxa"/>
          </w:tcPr>
          <w:p w:rsidR="008D368E" w:rsidRPr="00FF0931" w:rsidRDefault="00127C6D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30</w:t>
            </w:r>
          </w:p>
        </w:tc>
        <w:tc>
          <w:tcPr>
            <w:tcW w:w="860" w:type="dxa"/>
          </w:tcPr>
          <w:p w:rsidR="008D368E" w:rsidRPr="00907FC9" w:rsidRDefault="00127C6D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2110,3</w:t>
            </w:r>
          </w:p>
        </w:tc>
        <w:tc>
          <w:tcPr>
            <w:tcW w:w="738" w:type="dxa"/>
          </w:tcPr>
          <w:p w:rsidR="008D368E" w:rsidRPr="00907FC9" w:rsidRDefault="00ED6A26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774" w:type="dxa"/>
          </w:tcPr>
          <w:p w:rsidR="008D368E" w:rsidRPr="00907FC9" w:rsidRDefault="008D368E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27C6D" w:rsidRPr="00FF0931" w:rsidRDefault="00127C6D" w:rsidP="008D368E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Электроснабжение, </w:t>
            </w:r>
            <w:r w:rsidR="00A30A23" w:rsidRPr="00295309">
              <w:rPr>
                <w:rFonts w:ascii="Times New Roman" w:hAnsi="Times New Roman"/>
                <w:b w:val="0"/>
                <w:szCs w:val="16"/>
              </w:rPr>
              <w:t>цен</w:t>
            </w:r>
            <w:r w:rsidR="00A30A23">
              <w:rPr>
                <w:rFonts w:ascii="Times New Roman" w:hAnsi="Times New Roman"/>
                <w:b w:val="0"/>
                <w:szCs w:val="16"/>
              </w:rPr>
              <w:t>тральное отопление, канализация</w:t>
            </w:r>
            <w:r w:rsidR="00A30A23" w:rsidRPr="00295309">
              <w:rPr>
                <w:rFonts w:ascii="Times New Roman" w:hAnsi="Times New Roman"/>
                <w:b w:val="0"/>
                <w:szCs w:val="16"/>
              </w:rPr>
              <w:t>,холодное водоснабжение</w:t>
            </w:r>
          </w:p>
        </w:tc>
        <w:tc>
          <w:tcPr>
            <w:tcW w:w="702" w:type="dxa"/>
          </w:tcPr>
          <w:p w:rsidR="008D368E" w:rsidRPr="00907FC9" w:rsidRDefault="00A30A23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</w:tcPr>
          <w:p w:rsidR="008D368E" w:rsidRPr="00907FC9" w:rsidRDefault="00A30A23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</w:t>
            </w:r>
          </w:p>
        </w:tc>
      </w:tr>
    </w:tbl>
    <w:p w:rsidR="00B93D43" w:rsidRDefault="00B93D43" w:rsidP="00012AF6">
      <w:pPr>
        <w:pStyle w:val="ConsTitle"/>
        <w:widowControl/>
        <w:ind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26F2A" w:rsidRPr="00961869" w:rsidRDefault="006B027B" w:rsidP="00BA476F">
      <w:pPr>
        <w:pStyle w:val="ConsTitle"/>
        <w:widowControl/>
        <w:ind w:righ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Наименование обязательных </w:t>
      </w:r>
      <w:r w:rsidR="00126F2A" w:rsidRPr="0048323E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26F2A" w:rsidRPr="0048323E">
        <w:rPr>
          <w:rFonts w:ascii="Times New Roman" w:hAnsi="Times New Roman"/>
          <w:i/>
          <w:sz w:val="28"/>
          <w:szCs w:val="28"/>
        </w:rPr>
        <w:t xml:space="preserve"> услуг по содержанию и ремонту объекта конкурса, выполняемых (оказываемых) по договору управления многоквартирным домом:</w:t>
      </w:r>
      <w:r w:rsidR="00593BCD">
        <w:rPr>
          <w:rFonts w:ascii="Times New Roman" w:hAnsi="Times New Roman"/>
          <w:b w:val="0"/>
          <w:sz w:val="28"/>
          <w:szCs w:val="28"/>
        </w:rPr>
        <w:t xml:space="preserve">см. в Приложении </w:t>
      </w:r>
      <w:r w:rsidR="00012AF6">
        <w:rPr>
          <w:rFonts w:ascii="Times New Roman" w:hAnsi="Times New Roman"/>
          <w:b w:val="0"/>
          <w:sz w:val="28"/>
          <w:szCs w:val="28"/>
        </w:rPr>
        <w:t>№ 4.1</w:t>
      </w:r>
      <w:r w:rsidR="00126F2A" w:rsidRPr="00961869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D16743" w:rsidRPr="008246FE" w:rsidRDefault="00126F2A" w:rsidP="008246FE">
      <w:pPr>
        <w:pStyle w:val="ConsTitle"/>
        <w:widowControl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8323E">
        <w:rPr>
          <w:rFonts w:ascii="Times New Roman" w:hAnsi="Times New Roman"/>
          <w:b w:val="0"/>
          <w:i/>
          <w:sz w:val="28"/>
          <w:szCs w:val="28"/>
        </w:rPr>
        <w:t xml:space="preserve">Наименование дополнительных работ и услуг по содержанию и ремонту </w:t>
      </w:r>
      <w:r w:rsidRPr="007A79CF">
        <w:rPr>
          <w:rFonts w:ascii="Times New Roman" w:hAnsi="Times New Roman"/>
          <w:b w:val="0"/>
          <w:i/>
          <w:sz w:val="28"/>
          <w:szCs w:val="28"/>
        </w:rPr>
        <w:t xml:space="preserve">объекта конкурса: </w:t>
      </w:r>
      <w:r w:rsidRPr="007A79CF">
        <w:rPr>
          <w:rFonts w:ascii="Times New Roman" w:hAnsi="Times New Roman"/>
          <w:b w:val="0"/>
          <w:sz w:val="28"/>
          <w:szCs w:val="28"/>
        </w:rPr>
        <w:t xml:space="preserve">см. </w:t>
      </w:r>
      <w:r w:rsidRPr="000D5C60">
        <w:rPr>
          <w:rFonts w:ascii="Times New Roman" w:hAnsi="Times New Roman"/>
          <w:b w:val="0"/>
          <w:sz w:val="28"/>
          <w:szCs w:val="28"/>
        </w:rPr>
        <w:t>в Приложении № 5к конкурсной документации</w:t>
      </w:r>
    </w:p>
    <w:p w:rsidR="006D002C" w:rsidRDefault="006D002C" w:rsidP="00BA476F">
      <w:pPr>
        <w:pStyle w:val="ConsTitle"/>
        <w:widowControl/>
        <w:tabs>
          <w:tab w:val="center" w:pos="4748"/>
        </w:tabs>
        <w:ind w:right="0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26F2A" w:rsidRPr="007A79CF" w:rsidRDefault="00126F2A" w:rsidP="00BA476F">
      <w:pPr>
        <w:pStyle w:val="ConsTitle"/>
        <w:widowControl/>
        <w:tabs>
          <w:tab w:val="center" w:pos="4748"/>
        </w:tabs>
        <w:ind w:right="0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9CF">
        <w:rPr>
          <w:rFonts w:ascii="Times New Roman" w:hAnsi="Times New Roman"/>
          <w:i/>
          <w:sz w:val="28"/>
          <w:szCs w:val="28"/>
        </w:rPr>
        <w:t xml:space="preserve">Размер платы за содержание и ремонт жилого помещения: </w:t>
      </w:r>
    </w:p>
    <w:p w:rsidR="00A24B44" w:rsidRDefault="00F86BEC" w:rsidP="008D368E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ЛОТ</w:t>
      </w:r>
      <w:r w:rsidR="00937A65">
        <w:rPr>
          <w:rFonts w:ascii="Times New Roman" w:hAnsi="Times New Roman"/>
          <w:b w:val="0"/>
          <w:sz w:val="28"/>
          <w:szCs w:val="28"/>
        </w:rPr>
        <w:t>Ы</w:t>
      </w:r>
      <w:r w:rsidR="00FF1A3A" w:rsidRPr="00522E0E">
        <w:rPr>
          <w:rFonts w:ascii="Times New Roman" w:hAnsi="Times New Roman"/>
          <w:b w:val="0"/>
          <w:sz w:val="28"/>
          <w:szCs w:val="28"/>
        </w:rPr>
        <w:t>№</w:t>
      </w:r>
      <w:r w:rsidR="00FF3960" w:rsidRPr="00522E0E">
        <w:rPr>
          <w:rFonts w:ascii="Times New Roman" w:hAnsi="Times New Roman"/>
          <w:b w:val="0"/>
          <w:sz w:val="28"/>
          <w:szCs w:val="28"/>
        </w:rPr>
        <w:t xml:space="preserve"> 1</w:t>
      </w:r>
      <w:r w:rsidR="0002121A">
        <w:rPr>
          <w:rFonts w:ascii="Times New Roman" w:hAnsi="Times New Roman"/>
          <w:b w:val="0"/>
          <w:sz w:val="28"/>
          <w:szCs w:val="28"/>
        </w:rPr>
        <w:t xml:space="preserve">- </w:t>
      </w:r>
      <w:r w:rsidR="008246FE">
        <w:rPr>
          <w:rFonts w:ascii="Times New Roman" w:hAnsi="Times New Roman"/>
          <w:b w:val="0"/>
          <w:sz w:val="28"/>
          <w:szCs w:val="28"/>
        </w:rPr>
        <w:t>9,08</w:t>
      </w:r>
      <w:r w:rsidR="008D368E" w:rsidRPr="00522E0E">
        <w:rPr>
          <w:rFonts w:ascii="Times New Roman" w:hAnsi="Times New Roman"/>
          <w:b w:val="0"/>
          <w:sz w:val="28"/>
          <w:szCs w:val="28"/>
        </w:rPr>
        <w:t xml:space="preserve"> руб. за </w:t>
      </w:r>
      <w:r w:rsidR="00962943">
        <w:rPr>
          <w:rFonts w:ascii="Times New Roman" w:hAnsi="Times New Roman"/>
          <w:b w:val="0"/>
          <w:sz w:val="28"/>
          <w:szCs w:val="28"/>
        </w:rPr>
        <w:t>1 кв. м общей площади помещения.</w:t>
      </w:r>
    </w:p>
    <w:p w:rsidR="008246FE" w:rsidRDefault="008246FE" w:rsidP="008D368E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02A05">
        <w:rPr>
          <w:rFonts w:ascii="Times New Roman" w:hAnsi="Times New Roman"/>
          <w:b w:val="0"/>
          <w:sz w:val="22"/>
          <w:szCs w:val="22"/>
        </w:rPr>
        <w:t>(пункт 59 постановление</w:t>
      </w:r>
      <w:r>
        <w:rPr>
          <w:rFonts w:ascii="Times New Roman" w:hAnsi="Times New Roman"/>
          <w:b w:val="0"/>
          <w:sz w:val="22"/>
          <w:szCs w:val="22"/>
        </w:rPr>
        <w:t xml:space="preserve"> П</w:t>
      </w:r>
      <w:r w:rsidRPr="00C02A05">
        <w:rPr>
          <w:rFonts w:ascii="Times New Roman" w:hAnsi="Times New Roman"/>
          <w:b w:val="0"/>
          <w:sz w:val="22"/>
          <w:szCs w:val="22"/>
        </w:rPr>
        <w:t xml:space="preserve">равительства </w:t>
      </w:r>
      <w:r>
        <w:rPr>
          <w:rFonts w:ascii="Times New Roman" w:hAnsi="Times New Roman"/>
          <w:b w:val="0"/>
          <w:sz w:val="22"/>
          <w:szCs w:val="22"/>
        </w:rPr>
        <w:t xml:space="preserve">РФ «О порядке проведения органом местного самоуправления открытого конкурса по отбору управляющей организации для управления многоквартирным домом»  </w:t>
      </w:r>
      <w:r w:rsidRPr="00C02A05">
        <w:rPr>
          <w:rFonts w:ascii="Times New Roman" w:hAnsi="Times New Roman"/>
          <w:b w:val="0"/>
          <w:sz w:val="22"/>
          <w:szCs w:val="22"/>
        </w:rPr>
        <w:t>№ 75 от 06.02.2006 с увеличением на 10 %)</w:t>
      </w:r>
    </w:p>
    <w:p w:rsidR="006D002C" w:rsidRDefault="006D002C" w:rsidP="006D002C">
      <w:pPr>
        <w:pStyle w:val="ConsNormal"/>
        <w:widowControl/>
        <w:ind w:left="360" w:righ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6F2A" w:rsidRPr="007A79CF" w:rsidRDefault="00126F2A" w:rsidP="006D002C">
      <w:pPr>
        <w:pStyle w:val="ConsNormal"/>
        <w:widowControl/>
        <w:ind w:left="360"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Адрес официального сайта, на котором размещена конкурсная документация: </w:t>
      </w:r>
      <w:hyperlink r:id="rId6" w:history="1">
        <w:r w:rsidRPr="007A79CF">
          <w:rPr>
            <w:rStyle w:val="a3"/>
            <w:rFonts w:ascii="Times New Roman" w:hAnsi="Times New Roman"/>
            <w:color w:val="auto"/>
            <w:sz w:val="28"/>
            <w:szCs w:val="28"/>
          </w:rPr>
          <w:t>www.torgi.gov.ru</w:t>
        </w:r>
      </w:hyperlink>
    </w:p>
    <w:p w:rsidR="00126F2A" w:rsidRPr="00522E0E" w:rsidRDefault="00126F2A" w:rsidP="00D80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Срок, место и порядок предоставления конкурсной документации: </w:t>
      </w:r>
      <w:r w:rsidRPr="007A79CF">
        <w:rPr>
          <w:rFonts w:ascii="Times New Roman" w:hAnsi="Times New Roman"/>
          <w:sz w:val="28"/>
          <w:szCs w:val="28"/>
        </w:rPr>
        <w:t xml:space="preserve">с </w:t>
      </w:r>
      <w:r w:rsidR="00437481">
        <w:rPr>
          <w:rFonts w:ascii="Times New Roman" w:hAnsi="Times New Roman"/>
          <w:b/>
          <w:sz w:val="28"/>
          <w:szCs w:val="28"/>
        </w:rPr>
        <w:t>04</w:t>
      </w:r>
      <w:r w:rsidR="008246FE">
        <w:rPr>
          <w:rFonts w:ascii="Times New Roman" w:hAnsi="Times New Roman"/>
          <w:b/>
          <w:sz w:val="28"/>
          <w:szCs w:val="28"/>
        </w:rPr>
        <w:t>.1</w:t>
      </w:r>
      <w:r w:rsidR="00437481">
        <w:rPr>
          <w:rFonts w:ascii="Times New Roman" w:hAnsi="Times New Roman"/>
          <w:b/>
          <w:sz w:val="28"/>
          <w:szCs w:val="28"/>
        </w:rPr>
        <w:t>2</w:t>
      </w:r>
      <w:r w:rsidR="00FA5D22" w:rsidRPr="00522E0E">
        <w:rPr>
          <w:rFonts w:ascii="Times New Roman" w:hAnsi="Times New Roman"/>
          <w:b/>
          <w:sz w:val="28"/>
          <w:szCs w:val="28"/>
        </w:rPr>
        <w:t>.2017</w:t>
      </w:r>
      <w:r w:rsidR="00880D64" w:rsidRPr="00522E0E">
        <w:rPr>
          <w:rFonts w:ascii="Times New Roman" w:hAnsi="Times New Roman"/>
          <w:b/>
          <w:sz w:val="28"/>
          <w:szCs w:val="28"/>
        </w:rPr>
        <w:t xml:space="preserve"> до </w:t>
      </w:r>
      <w:r w:rsidR="00437481">
        <w:rPr>
          <w:rFonts w:ascii="Times New Roman" w:hAnsi="Times New Roman"/>
          <w:b/>
          <w:sz w:val="28"/>
          <w:szCs w:val="28"/>
        </w:rPr>
        <w:t>09.01.</w:t>
      </w:r>
      <w:r w:rsidR="00FA5D22" w:rsidRPr="00522E0E">
        <w:rPr>
          <w:rFonts w:ascii="Times New Roman" w:hAnsi="Times New Roman"/>
          <w:b/>
          <w:sz w:val="28"/>
          <w:szCs w:val="28"/>
        </w:rPr>
        <w:t>201</w:t>
      </w:r>
      <w:r w:rsidR="00437481">
        <w:rPr>
          <w:rFonts w:ascii="Times New Roman" w:hAnsi="Times New Roman"/>
          <w:b/>
          <w:sz w:val="28"/>
          <w:szCs w:val="28"/>
        </w:rPr>
        <w:t>8</w:t>
      </w:r>
      <w:r w:rsidRPr="00522E0E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</w:t>
      </w:r>
      <w:r w:rsidRPr="00522E0E">
        <w:rPr>
          <w:rFonts w:ascii="Times New Roman" w:hAnsi="Times New Roman"/>
          <w:sz w:val="28"/>
          <w:szCs w:val="28"/>
        </w:rPr>
        <w:lastRenderedPageBreak/>
        <w:t xml:space="preserve">лица, поданного в письменной форме, в течение двух рабочих дней </w:t>
      </w:r>
      <w:proofErr w:type="gramStart"/>
      <w:r w:rsidRPr="00522E0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22E0E">
        <w:rPr>
          <w:rFonts w:ascii="Times New Roman" w:hAnsi="Times New Roman"/>
          <w:sz w:val="28"/>
          <w:szCs w:val="28"/>
        </w:rPr>
        <w:t xml:space="preserve"> заявления  по адресу: Свердловская область, Серовский район, р.п. Сосьва, ул. Толмачева, д. 45, кабинет № 10 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17:00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пн-чт</w:t>
      </w:r>
      <w:proofErr w:type="spellEnd"/>
      <w:r w:rsidRPr="00522E0E">
        <w:rPr>
          <w:rFonts w:ascii="Times New Roman" w:hAnsi="Times New Roman"/>
          <w:sz w:val="28"/>
          <w:szCs w:val="28"/>
        </w:rPr>
        <w:t>), с 08:30 до 16:00 (</w:t>
      </w:r>
      <w:proofErr w:type="spellStart"/>
      <w:proofErr w:type="gramStart"/>
      <w:r w:rsidRPr="00522E0E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522E0E">
        <w:rPr>
          <w:rFonts w:ascii="Times New Roman" w:hAnsi="Times New Roman"/>
          <w:sz w:val="28"/>
          <w:szCs w:val="28"/>
        </w:rPr>
        <w:t>), перерыв с 12:00 до 13:00</w:t>
      </w:r>
    </w:p>
    <w:p w:rsidR="00C9143D" w:rsidRPr="00522E0E" w:rsidRDefault="00A355E9" w:rsidP="00C9143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>Размер, порядок и сроки внесения платы за</w:t>
      </w:r>
      <w:r w:rsidR="00126F2A" w:rsidRPr="00522E0E">
        <w:rPr>
          <w:rFonts w:ascii="Times New Roman" w:hAnsi="Times New Roman"/>
          <w:b/>
          <w:i/>
          <w:sz w:val="28"/>
          <w:szCs w:val="28"/>
        </w:rPr>
        <w:t xml:space="preserve"> предоставление  конкурсной  документации:</w:t>
      </w:r>
      <w:r w:rsidR="00126F2A" w:rsidRPr="00522E0E">
        <w:rPr>
          <w:rFonts w:ascii="Times New Roman" w:hAnsi="Times New Roman"/>
          <w:sz w:val="28"/>
          <w:szCs w:val="28"/>
        </w:rPr>
        <w:t xml:space="preserve"> без внесения платы</w:t>
      </w:r>
    </w:p>
    <w:p w:rsidR="00126F2A" w:rsidRPr="00522E0E" w:rsidRDefault="00126F2A" w:rsidP="00BA476F">
      <w:pPr>
        <w:pStyle w:val="ConsTitle"/>
        <w:widowControl/>
        <w:numPr>
          <w:ilvl w:val="0"/>
          <w:numId w:val="3"/>
        </w:numPr>
        <w:tabs>
          <w:tab w:val="center" w:pos="0"/>
        </w:tabs>
        <w:ind w:left="0" w:right="0"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22E0E">
        <w:rPr>
          <w:rFonts w:ascii="Times New Roman" w:hAnsi="Times New Roman"/>
          <w:i/>
          <w:sz w:val="28"/>
          <w:szCs w:val="28"/>
        </w:rPr>
        <w:t>Место, порядок и срок подачи заявок на участие в конкурсе:</w:t>
      </w:r>
    </w:p>
    <w:p w:rsidR="00126F2A" w:rsidRPr="00522E0E" w:rsidRDefault="00126F2A" w:rsidP="00D80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sz w:val="28"/>
          <w:szCs w:val="28"/>
        </w:rPr>
        <w:t xml:space="preserve"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AD27B5" w:rsidRPr="00522E0E">
        <w:rPr>
          <w:rFonts w:ascii="Times New Roman" w:hAnsi="Times New Roman"/>
          <w:sz w:val="28"/>
          <w:szCs w:val="28"/>
        </w:rPr>
        <w:t xml:space="preserve">с </w:t>
      </w:r>
      <w:r w:rsidR="00437481">
        <w:rPr>
          <w:rFonts w:ascii="Times New Roman" w:hAnsi="Times New Roman"/>
          <w:b/>
          <w:sz w:val="28"/>
          <w:szCs w:val="28"/>
        </w:rPr>
        <w:t>04.12.2017</w:t>
      </w:r>
      <w:r w:rsidR="00880D64" w:rsidRPr="00522E0E">
        <w:rPr>
          <w:rFonts w:ascii="Times New Roman" w:hAnsi="Times New Roman"/>
          <w:b/>
          <w:sz w:val="28"/>
          <w:szCs w:val="28"/>
        </w:rPr>
        <w:t xml:space="preserve"> до </w:t>
      </w:r>
      <w:r w:rsidR="00437481">
        <w:rPr>
          <w:rFonts w:ascii="Times New Roman" w:hAnsi="Times New Roman"/>
          <w:b/>
          <w:sz w:val="28"/>
          <w:szCs w:val="28"/>
        </w:rPr>
        <w:t>09.01.2018</w:t>
      </w:r>
      <w:r w:rsidRPr="00522E0E">
        <w:rPr>
          <w:rFonts w:ascii="Times New Roman" w:hAnsi="Times New Roman"/>
          <w:sz w:val="28"/>
          <w:szCs w:val="28"/>
        </w:rPr>
        <w:t xml:space="preserve">, по адресу: Свердловская область, Серовский район, р.п. Сосьва, ул. Толмачева, д. 45, кабинет № 10с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17:00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пн-чт</w:t>
      </w:r>
      <w:proofErr w:type="spellEnd"/>
      <w:r w:rsidRPr="00522E0E">
        <w:rPr>
          <w:rFonts w:ascii="Times New Roman" w:hAnsi="Times New Roman"/>
          <w:sz w:val="28"/>
          <w:szCs w:val="28"/>
        </w:rPr>
        <w:t xml:space="preserve">), 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16:00 (</w:t>
      </w:r>
      <w:proofErr w:type="spellStart"/>
      <w:proofErr w:type="gramStart"/>
      <w:r w:rsidRPr="00522E0E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522E0E">
        <w:rPr>
          <w:rFonts w:ascii="Times New Roman" w:hAnsi="Times New Roman"/>
          <w:sz w:val="28"/>
          <w:szCs w:val="28"/>
        </w:rPr>
        <w:t>), перерыв с 12:00 до 13:00. Заявка с приложениями подается в запечатанном конверте с наименованием конкурса, временем и датой его проведения, номером лота, без наименования организации участника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26F2A" w:rsidRPr="00522E0E" w:rsidRDefault="00126F2A" w:rsidP="00BA476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>Место, дата и время вскрытия конвертов с заявками на участие в конкурсе</w:t>
      </w:r>
      <w:r w:rsidRPr="00522E0E">
        <w:rPr>
          <w:rFonts w:ascii="Times New Roman" w:hAnsi="Times New Roman"/>
          <w:b/>
          <w:sz w:val="28"/>
          <w:szCs w:val="28"/>
        </w:rPr>
        <w:t xml:space="preserve">: </w:t>
      </w:r>
      <w:r w:rsidRPr="00522E0E">
        <w:rPr>
          <w:rFonts w:ascii="Times New Roman" w:hAnsi="Times New Roman"/>
          <w:sz w:val="28"/>
          <w:szCs w:val="28"/>
        </w:rPr>
        <w:t xml:space="preserve">по адресу: Свердловская область, Серовский район, р.п. Сосьва, ул. Толмачева, д. 45, кабинет № 10, </w:t>
      </w:r>
      <w:r w:rsidR="00437481">
        <w:rPr>
          <w:rFonts w:ascii="Times New Roman" w:hAnsi="Times New Roman"/>
          <w:b/>
          <w:sz w:val="28"/>
          <w:szCs w:val="28"/>
        </w:rPr>
        <w:t>10.01.2018</w:t>
      </w:r>
      <w:r w:rsidRPr="00522E0E">
        <w:rPr>
          <w:rFonts w:ascii="Times New Roman" w:hAnsi="Times New Roman"/>
          <w:b/>
          <w:sz w:val="28"/>
          <w:szCs w:val="28"/>
        </w:rPr>
        <w:t xml:space="preserve">в </w:t>
      </w:r>
      <w:r w:rsidR="00866362">
        <w:rPr>
          <w:rFonts w:ascii="Times New Roman" w:hAnsi="Times New Roman"/>
          <w:b/>
          <w:sz w:val="28"/>
          <w:szCs w:val="28"/>
        </w:rPr>
        <w:t>1</w:t>
      </w:r>
      <w:r w:rsidR="008246FE">
        <w:rPr>
          <w:rFonts w:ascii="Times New Roman" w:hAnsi="Times New Roman"/>
          <w:b/>
          <w:sz w:val="28"/>
          <w:szCs w:val="28"/>
        </w:rPr>
        <w:t>4</w:t>
      </w:r>
      <w:r w:rsidR="00866362">
        <w:rPr>
          <w:rFonts w:ascii="Times New Roman" w:hAnsi="Times New Roman"/>
          <w:b/>
          <w:sz w:val="28"/>
          <w:szCs w:val="28"/>
        </w:rPr>
        <w:t>:00</w:t>
      </w:r>
      <w:r w:rsidRPr="00522E0E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126F2A" w:rsidRPr="00522E0E" w:rsidRDefault="00126F2A" w:rsidP="008370E5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Pr="00522E0E">
        <w:rPr>
          <w:rFonts w:ascii="Times New Roman" w:hAnsi="Times New Roman"/>
          <w:sz w:val="28"/>
          <w:szCs w:val="28"/>
        </w:rPr>
        <w:t xml:space="preserve">по адресу Свердловская область, Серовский район, р.п. Сосьва, ул. Толмачева, д. 45, кабинет № 10:, на рабочем совещании </w:t>
      </w:r>
      <w:r w:rsidR="00437481">
        <w:rPr>
          <w:rFonts w:ascii="Times New Roman" w:hAnsi="Times New Roman"/>
          <w:b/>
          <w:sz w:val="28"/>
          <w:szCs w:val="28"/>
        </w:rPr>
        <w:t>11</w:t>
      </w:r>
      <w:r w:rsidR="008246FE">
        <w:rPr>
          <w:rFonts w:ascii="Times New Roman" w:hAnsi="Times New Roman"/>
          <w:b/>
          <w:sz w:val="28"/>
          <w:szCs w:val="28"/>
        </w:rPr>
        <w:t>.01.2018  в 13</w:t>
      </w:r>
      <w:r w:rsidRPr="00522E0E">
        <w:rPr>
          <w:rFonts w:ascii="Times New Roman" w:hAnsi="Times New Roman"/>
          <w:b/>
          <w:sz w:val="28"/>
          <w:szCs w:val="28"/>
        </w:rPr>
        <w:t>:</w:t>
      </w:r>
      <w:r w:rsidR="001C4084">
        <w:rPr>
          <w:rFonts w:ascii="Times New Roman" w:hAnsi="Times New Roman"/>
          <w:b/>
          <w:sz w:val="28"/>
          <w:szCs w:val="28"/>
        </w:rPr>
        <w:t>00</w:t>
      </w:r>
      <w:r w:rsidRPr="00522E0E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FF1A3A" w:rsidRDefault="00126F2A" w:rsidP="00F71F20">
      <w:pPr>
        <w:pStyle w:val="ConsTitle"/>
        <w:widowControl/>
        <w:tabs>
          <w:tab w:val="center" w:pos="4748"/>
        </w:tabs>
        <w:ind w:righ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i/>
          <w:sz w:val="28"/>
          <w:szCs w:val="28"/>
        </w:rPr>
        <w:t>7. Место, дата и время проведения конкурса</w:t>
      </w:r>
      <w:r w:rsidRPr="00522E0E">
        <w:rPr>
          <w:rFonts w:ascii="Times New Roman" w:hAnsi="Times New Roman"/>
          <w:sz w:val="28"/>
          <w:szCs w:val="28"/>
        </w:rPr>
        <w:t xml:space="preserve">: </w:t>
      </w:r>
      <w:r w:rsidR="00C0493D" w:rsidRPr="00522E0E">
        <w:rPr>
          <w:rFonts w:ascii="Times New Roman" w:hAnsi="Times New Roman"/>
          <w:b w:val="0"/>
          <w:sz w:val="28"/>
          <w:szCs w:val="28"/>
        </w:rPr>
        <w:t>по адресу Свердловская область, Серовский район, р.п. Сосьва, ул. Толмачева, д. 45, кабинет № 10:, на рабочем совещании</w:t>
      </w:r>
      <w:r w:rsidRPr="00522E0E">
        <w:rPr>
          <w:rFonts w:ascii="Times New Roman" w:hAnsi="Times New Roman"/>
          <w:b w:val="0"/>
          <w:sz w:val="28"/>
          <w:szCs w:val="28"/>
        </w:rPr>
        <w:t xml:space="preserve">, </w:t>
      </w:r>
      <w:r w:rsidR="00437481">
        <w:rPr>
          <w:rFonts w:ascii="Times New Roman" w:hAnsi="Times New Roman"/>
          <w:sz w:val="28"/>
          <w:szCs w:val="28"/>
        </w:rPr>
        <w:t>12</w:t>
      </w:r>
      <w:r w:rsidR="008246FE">
        <w:rPr>
          <w:rFonts w:ascii="Times New Roman" w:hAnsi="Times New Roman"/>
          <w:sz w:val="28"/>
          <w:szCs w:val="28"/>
        </w:rPr>
        <w:t>.01.2018</w:t>
      </w:r>
      <w:r w:rsidRPr="00522E0E">
        <w:rPr>
          <w:rFonts w:ascii="Times New Roman" w:hAnsi="Times New Roman"/>
          <w:sz w:val="28"/>
          <w:szCs w:val="28"/>
        </w:rPr>
        <w:t xml:space="preserve"> в 09:</w:t>
      </w:r>
      <w:r w:rsidR="000D5C60">
        <w:rPr>
          <w:rFonts w:ascii="Times New Roman" w:hAnsi="Times New Roman"/>
          <w:sz w:val="28"/>
          <w:szCs w:val="28"/>
        </w:rPr>
        <w:t>00</w:t>
      </w:r>
      <w:r w:rsidRPr="00522E0E">
        <w:rPr>
          <w:rFonts w:ascii="Times New Roman" w:hAnsi="Times New Roman"/>
          <w:sz w:val="28"/>
          <w:szCs w:val="28"/>
        </w:rPr>
        <w:t xml:space="preserve"> час.</w:t>
      </w:r>
    </w:p>
    <w:p w:rsidR="00D9494A" w:rsidRPr="00F71F20" w:rsidRDefault="00D9494A" w:rsidP="002D279C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6F2A" w:rsidRPr="00522E0E" w:rsidRDefault="00126F2A" w:rsidP="00BA476F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b/>
          <w:i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 xml:space="preserve">  8. Размер обеспечения заявки на участие в конкурсе (руб.):</w:t>
      </w:r>
    </w:p>
    <w:p w:rsidR="008F5284" w:rsidRPr="00522E0E" w:rsidRDefault="008F5284" w:rsidP="00C823BA">
      <w:pPr>
        <w:tabs>
          <w:tab w:val="left" w:pos="5475"/>
          <w:tab w:val="left" w:pos="8763"/>
        </w:tabs>
        <w:contextualSpacing/>
        <w:jc w:val="both"/>
        <w:rPr>
          <w:rFonts w:ascii="Times New Roman" w:hAnsi="Times New Roman"/>
          <w:sz w:val="28"/>
          <w:szCs w:val="28"/>
        </w:rPr>
        <w:sectPr w:rsidR="008F5284" w:rsidRPr="00522E0E" w:rsidSect="00D1674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D60C43" w:rsidRDefault="00D60C43" w:rsidP="007F18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31EA0" w:rsidRPr="007F18C5" w:rsidRDefault="007F18C5" w:rsidP="007F18C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ЛОТ </w:t>
      </w:r>
      <w:r w:rsidR="009647C0">
        <w:rPr>
          <w:rFonts w:ascii="Times New Roman" w:hAnsi="Times New Roman"/>
          <w:b w:val="0"/>
          <w:sz w:val="28"/>
          <w:szCs w:val="28"/>
        </w:rPr>
        <w:t>№ 1-</w:t>
      </w:r>
      <w:r w:rsidR="008246FE">
        <w:rPr>
          <w:rFonts w:ascii="Times New Roman" w:hAnsi="Times New Roman"/>
          <w:b w:val="0"/>
          <w:sz w:val="28"/>
          <w:szCs w:val="28"/>
        </w:rPr>
        <w:t>958,08</w:t>
      </w:r>
      <w:r w:rsidR="00593BCD">
        <w:rPr>
          <w:rFonts w:ascii="Times New Roman" w:hAnsi="Times New Roman"/>
          <w:b w:val="0"/>
          <w:sz w:val="28"/>
          <w:szCs w:val="28"/>
        </w:rPr>
        <w:t xml:space="preserve"> руб.</w:t>
      </w:r>
    </w:p>
    <w:sectPr w:rsidR="00931EA0" w:rsidRPr="007F18C5" w:rsidSect="00F92E8E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05D"/>
    <w:multiLevelType w:val="multilevel"/>
    <w:tmpl w:val="27F89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/>
      </w:rPr>
    </w:lvl>
  </w:abstractNum>
  <w:abstractNum w:abstractNumId="1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633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67D51"/>
    <w:multiLevelType w:val="hybridMultilevel"/>
    <w:tmpl w:val="D27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80A28"/>
    <w:multiLevelType w:val="hybridMultilevel"/>
    <w:tmpl w:val="48DECECE"/>
    <w:lvl w:ilvl="0" w:tplc="71B47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F84778"/>
    <w:multiLevelType w:val="multilevel"/>
    <w:tmpl w:val="F0A0B8A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3A"/>
    <w:rsid w:val="00005B61"/>
    <w:rsid w:val="00005E36"/>
    <w:rsid w:val="00010AF7"/>
    <w:rsid w:val="00011109"/>
    <w:rsid w:val="00012AF6"/>
    <w:rsid w:val="00012E37"/>
    <w:rsid w:val="00012E3D"/>
    <w:rsid w:val="000132CA"/>
    <w:rsid w:val="00013B79"/>
    <w:rsid w:val="000145C1"/>
    <w:rsid w:val="00015D8F"/>
    <w:rsid w:val="00021027"/>
    <w:rsid w:val="0002121A"/>
    <w:rsid w:val="0002188C"/>
    <w:rsid w:val="000238BF"/>
    <w:rsid w:val="0002565F"/>
    <w:rsid w:val="000266A8"/>
    <w:rsid w:val="0002747C"/>
    <w:rsid w:val="0003330E"/>
    <w:rsid w:val="00037C82"/>
    <w:rsid w:val="000439B2"/>
    <w:rsid w:val="0004406A"/>
    <w:rsid w:val="00047804"/>
    <w:rsid w:val="00050851"/>
    <w:rsid w:val="00052D55"/>
    <w:rsid w:val="00053600"/>
    <w:rsid w:val="00056D10"/>
    <w:rsid w:val="00064A05"/>
    <w:rsid w:val="000678A7"/>
    <w:rsid w:val="00070082"/>
    <w:rsid w:val="00071B3F"/>
    <w:rsid w:val="00072F3D"/>
    <w:rsid w:val="0007348A"/>
    <w:rsid w:val="0007592C"/>
    <w:rsid w:val="0008099A"/>
    <w:rsid w:val="0008224B"/>
    <w:rsid w:val="00083AD6"/>
    <w:rsid w:val="00083FC1"/>
    <w:rsid w:val="000846C2"/>
    <w:rsid w:val="000868F7"/>
    <w:rsid w:val="00086D6F"/>
    <w:rsid w:val="00094498"/>
    <w:rsid w:val="000A1133"/>
    <w:rsid w:val="000A38B7"/>
    <w:rsid w:val="000A41A4"/>
    <w:rsid w:val="000A47EB"/>
    <w:rsid w:val="000A4EFE"/>
    <w:rsid w:val="000A69AB"/>
    <w:rsid w:val="000B5916"/>
    <w:rsid w:val="000B7EE5"/>
    <w:rsid w:val="000C171B"/>
    <w:rsid w:val="000C33CE"/>
    <w:rsid w:val="000C40E2"/>
    <w:rsid w:val="000C46A1"/>
    <w:rsid w:val="000C6659"/>
    <w:rsid w:val="000D078D"/>
    <w:rsid w:val="000D2C88"/>
    <w:rsid w:val="000D3017"/>
    <w:rsid w:val="000D5600"/>
    <w:rsid w:val="000D5C60"/>
    <w:rsid w:val="000D6B0E"/>
    <w:rsid w:val="000D708C"/>
    <w:rsid w:val="000E1521"/>
    <w:rsid w:val="000E304E"/>
    <w:rsid w:val="000E4D80"/>
    <w:rsid w:val="000F2F8B"/>
    <w:rsid w:val="000F4B73"/>
    <w:rsid w:val="000F55E7"/>
    <w:rsid w:val="000F58B1"/>
    <w:rsid w:val="000F780D"/>
    <w:rsid w:val="000F7A77"/>
    <w:rsid w:val="000F7D18"/>
    <w:rsid w:val="001002D8"/>
    <w:rsid w:val="00101094"/>
    <w:rsid w:val="0010218D"/>
    <w:rsid w:val="00106C16"/>
    <w:rsid w:val="00113C69"/>
    <w:rsid w:val="00116E85"/>
    <w:rsid w:val="0011798A"/>
    <w:rsid w:val="001213EC"/>
    <w:rsid w:val="0012437F"/>
    <w:rsid w:val="00124C74"/>
    <w:rsid w:val="00125021"/>
    <w:rsid w:val="001258DF"/>
    <w:rsid w:val="00126F2A"/>
    <w:rsid w:val="001273CC"/>
    <w:rsid w:val="00127C6D"/>
    <w:rsid w:val="0013096E"/>
    <w:rsid w:val="00130DBB"/>
    <w:rsid w:val="0013699A"/>
    <w:rsid w:val="0013799A"/>
    <w:rsid w:val="001407B6"/>
    <w:rsid w:val="00146D8B"/>
    <w:rsid w:val="001517C2"/>
    <w:rsid w:val="00161BF7"/>
    <w:rsid w:val="00163C2C"/>
    <w:rsid w:val="00164581"/>
    <w:rsid w:val="00166F7C"/>
    <w:rsid w:val="001726EA"/>
    <w:rsid w:val="00173FF7"/>
    <w:rsid w:val="00174822"/>
    <w:rsid w:val="00175555"/>
    <w:rsid w:val="00176CFC"/>
    <w:rsid w:val="0017762C"/>
    <w:rsid w:val="00180583"/>
    <w:rsid w:val="001828B5"/>
    <w:rsid w:val="00182F89"/>
    <w:rsid w:val="001842BB"/>
    <w:rsid w:val="00185027"/>
    <w:rsid w:val="00186502"/>
    <w:rsid w:val="001A5DFE"/>
    <w:rsid w:val="001B04AE"/>
    <w:rsid w:val="001B3971"/>
    <w:rsid w:val="001B7DCE"/>
    <w:rsid w:val="001C16B1"/>
    <w:rsid w:val="001C1A13"/>
    <w:rsid w:val="001C22FE"/>
    <w:rsid w:val="001C2D64"/>
    <w:rsid w:val="001C329E"/>
    <w:rsid w:val="001C4084"/>
    <w:rsid w:val="001C4D04"/>
    <w:rsid w:val="001C5434"/>
    <w:rsid w:val="001D4686"/>
    <w:rsid w:val="001D506E"/>
    <w:rsid w:val="001E662D"/>
    <w:rsid w:val="001F27BB"/>
    <w:rsid w:val="001F65B2"/>
    <w:rsid w:val="001F697A"/>
    <w:rsid w:val="001F6A28"/>
    <w:rsid w:val="001F7AB8"/>
    <w:rsid w:val="001F7CDA"/>
    <w:rsid w:val="00203413"/>
    <w:rsid w:val="00204033"/>
    <w:rsid w:val="00205245"/>
    <w:rsid w:val="00210790"/>
    <w:rsid w:val="00212C94"/>
    <w:rsid w:val="0021325C"/>
    <w:rsid w:val="002138C7"/>
    <w:rsid w:val="0021598D"/>
    <w:rsid w:val="00216313"/>
    <w:rsid w:val="00216807"/>
    <w:rsid w:val="00216C2F"/>
    <w:rsid w:val="002202E5"/>
    <w:rsid w:val="00221E57"/>
    <w:rsid w:val="002229F4"/>
    <w:rsid w:val="00223C04"/>
    <w:rsid w:val="00230355"/>
    <w:rsid w:val="00230791"/>
    <w:rsid w:val="00231F01"/>
    <w:rsid w:val="002334D5"/>
    <w:rsid w:val="0023459E"/>
    <w:rsid w:val="00234D85"/>
    <w:rsid w:val="00235A3E"/>
    <w:rsid w:val="00237AB5"/>
    <w:rsid w:val="002407C3"/>
    <w:rsid w:val="002440E2"/>
    <w:rsid w:val="002448AE"/>
    <w:rsid w:val="00253E17"/>
    <w:rsid w:val="00255C59"/>
    <w:rsid w:val="00256E1D"/>
    <w:rsid w:val="00261711"/>
    <w:rsid w:val="00265E68"/>
    <w:rsid w:val="00265FA1"/>
    <w:rsid w:val="002679EC"/>
    <w:rsid w:val="00274430"/>
    <w:rsid w:val="002756A4"/>
    <w:rsid w:val="00277484"/>
    <w:rsid w:val="00281830"/>
    <w:rsid w:val="00283883"/>
    <w:rsid w:val="00287732"/>
    <w:rsid w:val="002920D8"/>
    <w:rsid w:val="00293051"/>
    <w:rsid w:val="00294D6E"/>
    <w:rsid w:val="00294E78"/>
    <w:rsid w:val="00295309"/>
    <w:rsid w:val="002A10DE"/>
    <w:rsid w:val="002A1CC5"/>
    <w:rsid w:val="002A3FD0"/>
    <w:rsid w:val="002A696A"/>
    <w:rsid w:val="002A75B8"/>
    <w:rsid w:val="002B06C3"/>
    <w:rsid w:val="002B27DC"/>
    <w:rsid w:val="002B5150"/>
    <w:rsid w:val="002D279C"/>
    <w:rsid w:val="002D307B"/>
    <w:rsid w:val="002D344D"/>
    <w:rsid w:val="002D4659"/>
    <w:rsid w:val="002D5C29"/>
    <w:rsid w:val="002E1087"/>
    <w:rsid w:val="002E1434"/>
    <w:rsid w:val="002E284A"/>
    <w:rsid w:val="002E3B9B"/>
    <w:rsid w:val="002E447A"/>
    <w:rsid w:val="002E66E9"/>
    <w:rsid w:val="002F000A"/>
    <w:rsid w:val="002F3511"/>
    <w:rsid w:val="002F3C25"/>
    <w:rsid w:val="002F524E"/>
    <w:rsid w:val="002F7A43"/>
    <w:rsid w:val="00300CC0"/>
    <w:rsid w:val="00305481"/>
    <w:rsid w:val="003123F7"/>
    <w:rsid w:val="00314C02"/>
    <w:rsid w:val="00321C80"/>
    <w:rsid w:val="00324F0E"/>
    <w:rsid w:val="0033116A"/>
    <w:rsid w:val="00332004"/>
    <w:rsid w:val="003345F2"/>
    <w:rsid w:val="003352C9"/>
    <w:rsid w:val="00336D6C"/>
    <w:rsid w:val="0034016E"/>
    <w:rsid w:val="00341204"/>
    <w:rsid w:val="00341D69"/>
    <w:rsid w:val="003425EB"/>
    <w:rsid w:val="00342974"/>
    <w:rsid w:val="00343333"/>
    <w:rsid w:val="00352C6E"/>
    <w:rsid w:val="0035388F"/>
    <w:rsid w:val="00354921"/>
    <w:rsid w:val="003572E1"/>
    <w:rsid w:val="0035780C"/>
    <w:rsid w:val="00363C11"/>
    <w:rsid w:val="0036632B"/>
    <w:rsid w:val="00377674"/>
    <w:rsid w:val="00377B28"/>
    <w:rsid w:val="00383498"/>
    <w:rsid w:val="003846D7"/>
    <w:rsid w:val="003A1E0B"/>
    <w:rsid w:val="003A4707"/>
    <w:rsid w:val="003A779A"/>
    <w:rsid w:val="003B0EC6"/>
    <w:rsid w:val="003B35C5"/>
    <w:rsid w:val="003B6B47"/>
    <w:rsid w:val="003B6F5C"/>
    <w:rsid w:val="003B728F"/>
    <w:rsid w:val="003C102C"/>
    <w:rsid w:val="003C258E"/>
    <w:rsid w:val="003C4D86"/>
    <w:rsid w:val="003D2DA5"/>
    <w:rsid w:val="003D4991"/>
    <w:rsid w:val="003E2D9D"/>
    <w:rsid w:val="003E34E6"/>
    <w:rsid w:val="003E35EA"/>
    <w:rsid w:val="003E4C4B"/>
    <w:rsid w:val="003E6520"/>
    <w:rsid w:val="003F426A"/>
    <w:rsid w:val="003F42AB"/>
    <w:rsid w:val="003F4928"/>
    <w:rsid w:val="003F69E0"/>
    <w:rsid w:val="004006CF"/>
    <w:rsid w:val="004012B4"/>
    <w:rsid w:val="00411CD4"/>
    <w:rsid w:val="0041358D"/>
    <w:rsid w:val="00413B1D"/>
    <w:rsid w:val="0041548A"/>
    <w:rsid w:val="00416406"/>
    <w:rsid w:val="00420FF5"/>
    <w:rsid w:val="004233DD"/>
    <w:rsid w:val="004274B0"/>
    <w:rsid w:val="00427535"/>
    <w:rsid w:val="00430941"/>
    <w:rsid w:val="0043138B"/>
    <w:rsid w:val="00431DD8"/>
    <w:rsid w:val="004323E7"/>
    <w:rsid w:val="004326CC"/>
    <w:rsid w:val="004348D9"/>
    <w:rsid w:val="00437481"/>
    <w:rsid w:val="004375D0"/>
    <w:rsid w:val="0043796F"/>
    <w:rsid w:val="004433D2"/>
    <w:rsid w:val="00443AFD"/>
    <w:rsid w:val="00447CF8"/>
    <w:rsid w:val="004514FB"/>
    <w:rsid w:val="0045151E"/>
    <w:rsid w:val="004540F7"/>
    <w:rsid w:val="004552D5"/>
    <w:rsid w:val="00462177"/>
    <w:rsid w:val="00464672"/>
    <w:rsid w:val="004648FB"/>
    <w:rsid w:val="0046787E"/>
    <w:rsid w:val="00471870"/>
    <w:rsid w:val="00471EE0"/>
    <w:rsid w:val="00476BEC"/>
    <w:rsid w:val="00477DD7"/>
    <w:rsid w:val="0048078B"/>
    <w:rsid w:val="0048143E"/>
    <w:rsid w:val="0048323E"/>
    <w:rsid w:val="00483C6A"/>
    <w:rsid w:val="00485405"/>
    <w:rsid w:val="00487ADB"/>
    <w:rsid w:val="004918DA"/>
    <w:rsid w:val="004923A0"/>
    <w:rsid w:val="0049276A"/>
    <w:rsid w:val="00493C3F"/>
    <w:rsid w:val="004A3B21"/>
    <w:rsid w:val="004A6F27"/>
    <w:rsid w:val="004B2846"/>
    <w:rsid w:val="004B7404"/>
    <w:rsid w:val="004C04A5"/>
    <w:rsid w:val="004C5C1D"/>
    <w:rsid w:val="004D3340"/>
    <w:rsid w:val="004D339F"/>
    <w:rsid w:val="004D4415"/>
    <w:rsid w:val="004D5695"/>
    <w:rsid w:val="004D6377"/>
    <w:rsid w:val="004D6C6A"/>
    <w:rsid w:val="004E1042"/>
    <w:rsid w:val="004E4CB7"/>
    <w:rsid w:val="004E729A"/>
    <w:rsid w:val="004F1556"/>
    <w:rsid w:val="004F3CE5"/>
    <w:rsid w:val="00501A73"/>
    <w:rsid w:val="00504DD3"/>
    <w:rsid w:val="00507D98"/>
    <w:rsid w:val="005142BE"/>
    <w:rsid w:val="00515DCC"/>
    <w:rsid w:val="00516167"/>
    <w:rsid w:val="00516F8E"/>
    <w:rsid w:val="00522E0E"/>
    <w:rsid w:val="00524C29"/>
    <w:rsid w:val="00524E0F"/>
    <w:rsid w:val="00526FCE"/>
    <w:rsid w:val="00532230"/>
    <w:rsid w:val="00533BD2"/>
    <w:rsid w:val="005357E1"/>
    <w:rsid w:val="005374CA"/>
    <w:rsid w:val="00540DDF"/>
    <w:rsid w:val="00543A40"/>
    <w:rsid w:val="00545E78"/>
    <w:rsid w:val="005462D7"/>
    <w:rsid w:val="00550330"/>
    <w:rsid w:val="00551C10"/>
    <w:rsid w:val="00555164"/>
    <w:rsid w:val="00555AF7"/>
    <w:rsid w:val="00557B33"/>
    <w:rsid w:val="00560198"/>
    <w:rsid w:val="005601BE"/>
    <w:rsid w:val="005622A0"/>
    <w:rsid w:val="00563752"/>
    <w:rsid w:val="00563FA7"/>
    <w:rsid w:val="00565C30"/>
    <w:rsid w:val="00573FDC"/>
    <w:rsid w:val="00574DA1"/>
    <w:rsid w:val="00575193"/>
    <w:rsid w:val="00575F53"/>
    <w:rsid w:val="00581980"/>
    <w:rsid w:val="00590486"/>
    <w:rsid w:val="005910F4"/>
    <w:rsid w:val="00593BCD"/>
    <w:rsid w:val="005942CA"/>
    <w:rsid w:val="00594F14"/>
    <w:rsid w:val="005970D7"/>
    <w:rsid w:val="0059735F"/>
    <w:rsid w:val="005A1445"/>
    <w:rsid w:val="005A1D03"/>
    <w:rsid w:val="005A2507"/>
    <w:rsid w:val="005A590D"/>
    <w:rsid w:val="005A7125"/>
    <w:rsid w:val="005A79BB"/>
    <w:rsid w:val="005B13A3"/>
    <w:rsid w:val="005B2542"/>
    <w:rsid w:val="005B715B"/>
    <w:rsid w:val="005C0F3A"/>
    <w:rsid w:val="005C2181"/>
    <w:rsid w:val="005C330F"/>
    <w:rsid w:val="005C34CD"/>
    <w:rsid w:val="005C65F0"/>
    <w:rsid w:val="005C7A9E"/>
    <w:rsid w:val="005D0A04"/>
    <w:rsid w:val="005D2F8F"/>
    <w:rsid w:val="005D782F"/>
    <w:rsid w:val="005E02CB"/>
    <w:rsid w:val="005E03E4"/>
    <w:rsid w:val="005E44C4"/>
    <w:rsid w:val="005E4567"/>
    <w:rsid w:val="005E4F3F"/>
    <w:rsid w:val="005F2713"/>
    <w:rsid w:val="005F3DC7"/>
    <w:rsid w:val="005F57C8"/>
    <w:rsid w:val="005F6829"/>
    <w:rsid w:val="005F6B25"/>
    <w:rsid w:val="00602836"/>
    <w:rsid w:val="00604CC9"/>
    <w:rsid w:val="00612987"/>
    <w:rsid w:val="00612C21"/>
    <w:rsid w:val="00612F4C"/>
    <w:rsid w:val="00620916"/>
    <w:rsid w:val="00621064"/>
    <w:rsid w:val="006219EF"/>
    <w:rsid w:val="0062225F"/>
    <w:rsid w:val="00623C0E"/>
    <w:rsid w:val="00626D3D"/>
    <w:rsid w:val="00626DB4"/>
    <w:rsid w:val="00632FFF"/>
    <w:rsid w:val="0063329F"/>
    <w:rsid w:val="00633816"/>
    <w:rsid w:val="00633F01"/>
    <w:rsid w:val="00634348"/>
    <w:rsid w:val="0063683D"/>
    <w:rsid w:val="006370A5"/>
    <w:rsid w:val="006401AE"/>
    <w:rsid w:val="00640D53"/>
    <w:rsid w:val="006410D6"/>
    <w:rsid w:val="00654D34"/>
    <w:rsid w:val="0065505A"/>
    <w:rsid w:val="006555BE"/>
    <w:rsid w:val="00664A95"/>
    <w:rsid w:val="00665C68"/>
    <w:rsid w:val="006664A0"/>
    <w:rsid w:val="00666C63"/>
    <w:rsid w:val="0066767A"/>
    <w:rsid w:val="00672672"/>
    <w:rsid w:val="006742B1"/>
    <w:rsid w:val="00676065"/>
    <w:rsid w:val="00676A04"/>
    <w:rsid w:val="00677030"/>
    <w:rsid w:val="006802A4"/>
    <w:rsid w:val="00681871"/>
    <w:rsid w:val="00681D89"/>
    <w:rsid w:val="00683D78"/>
    <w:rsid w:val="006862BD"/>
    <w:rsid w:val="006919E0"/>
    <w:rsid w:val="006926A5"/>
    <w:rsid w:val="006A16B5"/>
    <w:rsid w:val="006A2430"/>
    <w:rsid w:val="006A2548"/>
    <w:rsid w:val="006A3D90"/>
    <w:rsid w:val="006A5758"/>
    <w:rsid w:val="006A5A1E"/>
    <w:rsid w:val="006A63C2"/>
    <w:rsid w:val="006B027B"/>
    <w:rsid w:val="006B0FE6"/>
    <w:rsid w:val="006B3718"/>
    <w:rsid w:val="006B42F1"/>
    <w:rsid w:val="006B6CD4"/>
    <w:rsid w:val="006C244E"/>
    <w:rsid w:val="006D002C"/>
    <w:rsid w:val="006D59F3"/>
    <w:rsid w:val="006E0904"/>
    <w:rsid w:val="006E7EC7"/>
    <w:rsid w:val="006F1FA1"/>
    <w:rsid w:val="006F5671"/>
    <w:rsid w:val="006F56DF"/>
    <w:rsid w:val="006F5E7B"/>
    <w:rsid w:val="00702624"/>
    <w:rsid w:val="007029B2"/>
    <w:rsid w:val="00707275"/>
    <w:rsid w:val="00714BAC"/>
    <w:rsid w:val="00715666"/>
    <w:rsid w:val="007163D1"/>
    <w:rsid w:val="00717925"/>
    <w:rsid w:val="00723695"/>
    <w:rsid w:val="00726643"/>
    <w:rsid w:val="00726844"/>
    <w:rsid w:val="00730C71"/>
    <w:rsid w:val="00736F8F"/>
    <w:rsid w:val="00741AAF"/>
    <w:rsid w:val="00743174"/>
    <w:rsid w:val="00743C0B"/>
    <w:rsid w:val="00744A2C"/>
    <w:rsid w:val="00752F39"/>
    <w:rsid w:val="00757E45"/>
    <w:rsid w:val="00762674"/>
    <w:rsid w:val="0076655E"/>
    <w:rsid w:val="00771B60"/>
    <w:rsid w:val="0077249D"/>
    <w:rsid w:val="00784D59"/>
    <w:rsid w:val="0078698E"/>
    <w:rsid w:val="00786A29"/>
    <w:rsid w:val="0079076E"/>
    <w:rsid w:val="007A0980"/>
    <w:rsid w:val="007A23BC"/>
    <w:rsid w:val="007A3FCD"/>
    <w:rsid w:val="007A48CB"/>
    <w:rsid w:val="007A5D7D"/>
    <w:rsid w:val="007A71ED"/>
    <w:rsid w:val="007A7432"/>
    <w:rsid w:val="007A78C1"/>
    <w:rsid w:val="007A79CF"/>
    <w:rsid w:val="007A7A36"/>
    <w:rsid w:val="007B1762"/>
    <w:rsid w:val="007B390C"/>
    <w:rsid w:val="007C11E6"/>
    <w:rsid w:val="007C16AD"/>
    <w:rsid w:val="007C1E6B"/>
    <w:rsid w:val="007C26EA"/>
    <w:rsid w:val="007C3A20"/>
    <w:rsid w:val="007C6C2F"/>
    <w:rsid w:val="007C6F76"/>
    <w:rsid w:val="007E1A3C"/>
    <w:rsid w:val="007E3271"/>
    <w:rsid w:val="007E3E37"/>
    <w:rsid w:val="007E3FC4"/>
    <w:rsid w:val="007F18C5"/>
    <w:rsid w:val="007F57CF"/>
    <w:rsid w:val="007F6647"/>
    <w:rsid w:val="00802345"/>
    <w:rsid w:val="008057DD"/>
    <w:rsid w:val="008105FA"/>
    <w:rsid w:val="00813C33"/>
    <w:rsid w:val="0081456C"/>
    <w:rsid w:val="0081534F"/>
    <w:rsid w:val="0081571B"/>
    <w:rsid w:val="00815AB4"/>
    <w:rsid w:val="00817C01"/>
    <w:rsid w:val="008206B6"/>
    <w:rsid w:val="008246FE"/>
    <w:rsid w:val="00824F22"/>
    <w:rsid w:val="00825E99"/>
    <w:rsid w:val="00833E69"/>
    <w:rsid w:val="00835503"/>
    <w:rsid w:val="008370E5"/>
    <w:rsid w:val="008402C8"/>
    <w:rsid w:val="008423D3"/>
    <w:rsid w:val="0085116F"/>
    <w:rsid w:val="008543C5"/>
    <w:rsid w:val="00854F63"/>
    <w:rsid w:val="008557E3"/>
    <w:rsid w:val="008558AD"/>
    <w:rsid w:val="00861FE2"/>
    <w:rsid w:val="00864AF9"/>
    <w:rsid w:val="00866362"/>
    <w:rsid w:val="00866B65"/>
    <w:rsid w:val="0087014C"/>
    <w:rsid w:val="0087056C"/>
    <w:rsid w:val="00871455"/>
    <w:rsid w:val="00871ADE"/>
    <w:rsid w:val="00871D51"/>
    <w:rsid w:val="00872AB6"/>
    <w:rsid w:val="0087396C"/>
    <w:rsid w:val="00876130"/>
    <w:rsid w:val="00880D64"/>
    <w:rsid w:val="008811C3"/>
    <w:rsid w:val="00882A5C"/>
    <w:rsid w:val="0088403B"/>
    <w:rsid w:val="00884B0E"/>
    <w:rsid w:val="00890257"/>
    <w:rsid w:val="00890A32"/>
    <w:rsid w:val="00892C44"/>
    <w:rsid w:val="00892C8E"/>
    <w:rsid w:val="00897549"/>
    <w:rsid w:val="008A0D71"/>
    <w:rsid w:val="008A0EB7"/>
    <w:rsid w:val="008A3FA7"/>
    <w:rsid w:val="008A68CC"/>
    <w:rsid w:val="008B0160"/>
    <w:rsid w:val="008B2A7B"/>
    <w:rsid w:val="008C03CF"/>
    <w:rsid w:val="008C1EB3"/>
    <w:rsid w:val="008C69F5"/>
    <w:rsid w:val="008D2C5A"/>
    <w:rsid w:val="008D368E"/>
    <w:rsid w:val="008D474B"/>
    <w:rsid w:val="008D6D1D"/>
    <w:rsid w:val="008D73AB"/>
    <w:rsid w:val="008D74E0"/>
    <w:rsid w:val="008E0582"/>
    <w:rsid w:val="008E147A"/>
    <w:rsid w:val="008E4347"/>
    <w:rsid w:val="008E52C4"/>
    <w:rsid w:val="008E5826"/>
    <w:rsid w:val="008F02EF"/>
    <w:rsid w:val="008F0B8C"/>
    <w:rsid w:val="008F0C58"/>
    <w:rsid w:val="008F5284"/>
    <w:rsid w:val="008F7573"/>
    <w:rsid w:val="009023D6"/>
    <w:rsid w:val="00904AF3"/>
    <w:rsid w:val="009065CD"/>
    <w:rsid w:val="00907C3A"/>
    <w:rsid w:val="00907FC9"/>
    <w:rsid w:val="009105F1"/>
    <w:rsid w:val="009113E9"/>
    <w:rsid w:val="00911BF3"/>
    <w:rsid w:val="00913374"/>
    <w:rsid w:val="009149E6"/>
    <w:rsid w:val="00914C70"/>
    <w:rsid w:val="00921279"/>
    <w:rsid w:val="00921479"/>
    <w:rsid w:val="00922185"/>
    <w:rsid w:val="00924120"/>
    <w:rsid w:val="00931EA0"/>
    <w:rsid w:val="00937190"/>
    <w:rsid w:val="00937A65"/>
    <w:rsid w:val="009414B7"/>
    <w:rsid w:val="00942EB8"/>
    <w:rsid w:val="0094374E"/>
    <w:rsid w:val="00944FF9"/>
    <w:rsid w:val="00945864"/>
    <w:rsid w:val="00945EF1"/>
    <w:rsid w:val="0094710F"/>
    <w:rsid w:val="0095028E"/>
    <w:rsid w:val="009534C4"/>
    <w:rsid w:val="00957D3C"/>
    <w:rsid w:val="00960AC2"/>
    <w:rsid w:val="009610AA"/>
    <w:rsid w:val="00961869"/>
    <w:rsid w:val="00962943"/>
    <w:rsid w:val="00964185"/>
    <w:rsid w:val="009647C0"/>
    <w:rsid w:val="00964FAB"/>
    <w:rsid w:val="00970A29"/>
    <w:rsid w:val="00973E35"/>
    <w:rsid w:val="00974682"/>
    <w:rsid w:val="00974833"/>
    <w:rsid w:val="0098120F"/>
    <w:rsid w:val="0098679D"/>
    <w:rsid w:val="009903C6"/>
    <w:rsid w:val="009947D6"/>
    <w:rsid w:val="00995087"/>
    <w:rsid w:val="009968F9"/>
    <w:rsid w:val="009A1BAC"/>
    <w:rsid w:val="009A516F"/>
    <w:rsid w:val="009A6552"/>
    <w:rsid w:val="009A7002"/>
    <w:rsid w:val="009A708D"/>
    <w:rsid w:val="009B15BB"/>
    <w:rsid w:val="009B175A"/>
    <w:rsid w:val="009B423E"/>
    <w:rsid w:val="009B5CB1"/>
    <w:rsid w:val="009C0CF7"/>
    <w:rsid w:val="009C172A"/>
    <w:rsid w:val="009C181D"/>
    <w:rsid w:val="009D19D1"/>
    <w:rsid w:val="009D1E8C"/>
    <w:rsid w:val="009D5F5F"/>
    <w:rsid w:val="009E0186"/>
    <w:rsid w:val="009E05EB"/>
    <w:rsid w:val="009E1402"/>
    <w:rsid w:val="009E5781"/>
    <w:rsid w:val="009E61E0"/>
    <w:rsid w:val="009E7A77"/>
    <w:rsid w:val="009E7B68"/>
    <w:rsid w:val="009F3C66"/>
    <w:rsid w:val="00A03941"/>
    <w:rsid w:val="00A068EC"/>
    <w:rsid w:val="00A070BA"/>
    <w:rsid w:val="00A1656F"/>
    <w:rsid w:val="00A171A2"/>
    <w:rsid w:val="00A208D5"/>
    <w:rsid w:val="00A21A3F"/>
    <w:rsid w:val="00A24B44"/>
    <w:rsid w:val="00A2738E"/>
    <w:rsid w:val="00A30A23"/>
    <w:rsid w:val="00A33EDA"/>
    <w:rsid w:val="00A345AF"/>
    <w:rsid w:val="00A34CF4"/>
    <w:rsid w:val="00A34E20"/>
    <w:rsid w:val="00A355E9"/>
    <w:rsid w:val="00A35847"/>
    <w:rsid w:val="00A36BBE"/>
    <w:rsid w:val="00A40688"/>
    <w:rsid w:val="00A40D7C"/>
    <w:rsid w:val="00A4158A"/>
    <w:rsid w:val="00A43CC7"/>
    <w:rsid w:val="00A444E7"/>
    <w:rsid w:val="00A44BDE"/>
    <w:rsid w:val="00A45411"/>
    <w:rsid w:val="00A51978"/>
    <w:rsid w:val="00A54150"/>
    <w:rsid w:val="00A5431D"/>
    <w:rsid w:val="00A635EE"/>
    <w:rsid w:val="00A64DD6"/>
    <w:rsid w:val="00A65BE2"/>
    <w:rsid w:val="00A70BBC"/>
    <w:rsid w:val="00A70BE3"/>
    <w:rsid w:val="00A70D01"/>
    <w:rsid w:val="00A71178"/>
    <w:rsid w:val="00A72138"/>
    <w:rsid w:val="00A755A3"/>
    <w:rsid w:val="00A763D6"/>
    <w:rsid w:val="00A8079C"/>
    <w:rsid w:val="00A86D8F"/>
    <w:rsid w:val="00A87060"/>
    <w:rsid w:val="00A90468"/>
    <w:rsid w:val="00A90793"/>
    <w:rsid w:val="00A92D62"/>
    <w:rsid w:val="00AA1B34"/>
    <w:rsid w:val="00AA2B49"/>
    <w:rsid w:val="00AA52B5"/>
    <w:rsid w:val="00AA7F2B"/>
    <w:rsid w:val="00AB1A27"/>
    <w:rsid w:val="00AB6EAF"/>
    <w:rsid w:val="00AB720E"/>
    <w:rsid w:val="00AB7390"/>
    <w:rsid w:val="00AC12D3"/>
    <w:rsid w:val="00AC546F"/>
    <w:rsid w:val="00AD27B5"/>
    <w:rsid w:val="00AD3156"/>
    <w:rsid w:val="00AD3552"/>
    <w:rsid w:val="00AD5466"/>
    <w:rsid w:val="00AF0813"/>
    <w:rsid w:val="00AF14D5"/>
    <w:rsid w:val="00AF2F87"/>
    <w:rsid w:val="00AF3289"/>
    <w:rsid w:val="00AF6444"/>
    <w:rsid w:val="00AF6F80"/>
    <w:rsid w:val="00B015AC"/>
    <w:rsid w:val="00B0359D"/>
    <w:rsid w:val="00B052C7"/>
    <w:rsid w:val="00B117AE"/>
    <w:rsid w:val="00B1252A"/>
    <w:rsid w:val="00B131AD"/>
    <w:rsid w:val="00B17086"/>
    <w:rsid w:val="00B17BB5"/>
    <w:rsid w:val="00B215D1"/>
    <w:rsid w:val="00B2211A"/>
    <w:rsid w:val="00B229BC"/>
    <w:rsid w:val="00B22AAB"/>
    <w:rsid w:val="00B25BCC"/>
    <w:rsid w:val="00B300DC"/>
    <w:rsid w:val="00B3043D"/>
    <w:rsid w:val="00B335DA"/>
    <w:rsid w:val="00B447AF"/>
    <w:rsid w:val="00B45D36"/>
    <w:rsid w:val="00B474EA"/>
    <w:rsid w:val="00B52918"/>
    <w:rsid w:val="00B52BEB"/>
    <w:rsid w:val="00B548AE"/>
    <w:rsid w:val="00B549B1"/>
    <w:rsid w:val="00B55A2B"/>
    <w:rsid w:val="00B62AA0"/>
    <w:rsid w:val="00B62BF1"/>
    <w:rsid w:val="00B65123"/>
    <w:rsid w:val="00B67EB3"/>
    <w:rsid w:val="00B71F79"/>
    <w:rsid w:val="00B84801"/>
    <w:rsid w:val="00B87B30"/>
    <w:rsid w:val="00B92AA7"/>
    <w:rsid w:val="00B93D43"/>
    <w:rsid w:val="00B94CE0"/>
    <w:rsid w:val="00B970E5"/>
    <w:rsid w:val="00BA476F"/>
    <w:rsid w:val="00BA5C3A"/>
    <w:rsid w:val="00BB53F8"/>
    <w:rsid w:val="00BB5EDB"/>
    <w:rsid w:val="00BB7550"/>
    <w:rsid w:val="00BC1BE2"/>
    <w:rsid w:val="00BC4BDF"/>
    <w:rsid w:val="00BC584A"/>
    <w:rsid w:val="00BD2750"/>
    <w:rsid w:val="00BD38AE"/>
    <w:rsid w:val="00BD4057"/>
    <w:rsid w:val="00BD4ECC"/>
    <w:rsid w:val="00BD6174"/>
    <w:rsid w:val="00BD6264"/>
    <w:rsid w:val="00BE2CF1"/>
    <w:rsid w:val="00BE6FAF"/>
    <w:rsid w:val="00BF0A52"/>
    <w:rsid w:val="00BF11E0"/>
    <w:rsid w:val="00BF2674"/>
    <w:rsid w:val="00C00E6E"/>
    <w:rsid w:val="00C0191F"/>
    <w:rsid w:val="00C022C0"/>
    <w:rsid w:val="00C04118"/>
    <w:rsid w:val="00C0493D"/>
    <w:rsid w:val="00C05B26"/>
    <w:rsid w:val="00C07CB3"/>
    <w:rsid w:val="00C100DF"/>
    <w:rsid w:val="00C12B42"/>
    <w:rsid w:val="00C1414F"/>
    <w:rsid w:val="00C1504A"/>
    <w:rsid w:val="00C15E3E"/>
    <w:rsid w:val="00C20475"/>
    <w:rsid w:val="00C20E6A"/>
    <w:rsid w:val="00C262BD"/>
    <w:rsid w:val="00C27857"/>
    <w:rsid w:val="00C32434"/>
    <w:rsid w:val="00C3307D"/>
    <w:rsid w:val="00C34366"/>
    <w:rsid w:val="00C35456"/>
    <w:rsid w:val="00C40686"/>
    <w:rsid w:val="00C41D08"/>
    <w:rsid w:val="00C43582"/>
    <w:rsid w:val="00C44AB9"/>
    <w:rsid w:val="00C4545E"/>
    <w:rsid w:val="00C45597"/>
    <w:rsid w:val="00C50F76"/>
    <w:rsid w:val="00C51ED2"/>
    <w:rsid w:val="00C535AA"/>
    <w:rsid w:val="00C564B6"/>
    <w:rsid w:val="00C5686E"/>
    <w:rsid w:val="00C60471"/>
    <w:rsid w:val="00C65971"/>
    <w:rsid w:val="00C71208"/>
    <w:rsid w:val="00C754AB"/>
    <w:rsid w:val="00C77192"/>
    <w:rsid w:val="00C775FB"/>
    <w:rsid w:val="00C776A9"/>
    <w:rsid w:val="00C8178F"/>
    <w:rsid w:val="00C82030"/>
    <w:rsid w:val="00C823BA"/>
    <w:rsid w:val="00C8375C"/>
    <w:rsid w:val="00C851CC"/>
    <w:rsid w:val="00C86243"/>
    <w:rsid w:val="00C87BB4"/>
    <w:rsid w:val="00C87E06"/>
    <w:rsid w:val="00C90D65"/>
    <w:rsid w:val="00C9143D"/>
    <w:rsid w:val="00C95025"/>
    <w:rsid w:val="00C97693"/>
    <w:rsid w:val="00CA11A9"/>
    <w:rsid w:val="00CA1532"/>
    <w:rsid w:val="00CA2432"/>
    <w:rsid w:val="00CA4771"/>
    <w:rsid w:val="00CA496D"/>
    <w:rsid w:val="00CA5F4C"/>
    <w:rsid w:val="00CA6004"/>
    <w:rsid w:val="00CA7941"/>
    <w:rsid w:val="00CA797F"/>
    <w:rsid w:val="00CB1E66"/>
    <w:rsid w:val="00CB6F29"/>
    <w:rsid w:val="00CB76CD"/>
    <w:rsid w:val="00CC1793"/>
    <w:rsid w:val="00CC3DEF"/>
    <w:rsid w:val="00CC41D5"/>
    <w:rsid w:val="00CC5CC2"/>
    <w:rsid w:val="00CD6181"/>
    <w:rsid w:val="00CE2249"/>
    <w:rsid w:val="00CE5963"/>
    <w:rsid w:val="00CE7BE3"/>
    <w:rsid w:val="00CF2DCF"/>
    <w:rsid w:val="00CF4371"/>
    <w:rsid w:val="00CF7067"/>
    <w:rsid w:val="00D0074E"/>
    <w:rsid w:val="00D01977"/>
    <w:rsid w:val="00D02002"/>
    <w:rsid w:val="00D023F6"/>
    <w:rsid w:val="00D02B0D"/>
    <w:rsid w:val="00D03451"/>
    <w:rsid w:val="00D03B1D"/>
    <w:rsid w:val="00D04061"/>
    <w:rsid w:val="00D14678"/>
    <w:rsid w:val="00D15087"/>
    <w:rsid w:val="00D15CA4"/>
    <w:rsid w:val="00D16743"/>
    <w:rsid w:val="00D16B01"/>
    <w:rsid w:val="00D170F6"/>
    <w:rsid w:val="00D22444"/>
    <w:rsid w:val="00D23FDD"/>
    <w:rsid w:val="00D24EB1"/>
    <w:rsid w:val="00D25BEE"/>
    <w:rsid w:val="00D2719C"/>
    <w:rsid w:val="00D331A9"/>
    <w:rsid w:val="00D332A0"/>
    <w:rsid w:val="00D40BF6"/>
    <w:rsid w:val="00D42890"/>
    <w:rsid w:val="00D447AE"/>
    <w:rsid w:val="00D4767A"/>
    <w:rsid w:val="00D50864"/>
    <w:rsid w:val="00D50F89"/>
    <w:rsid w:val="00D53E01"/>
    <w:rsid w:val="00D53E7D"/>
    <w:rsid w:val="00D54F3E"/>
    <w:rsid w:val="00D5522B"/>
    <w:rsid w:val="00D56375"/>
    <w:rsid w:val="00D60C43"/>
    <w:rsid w:val="00D64403"/>
    <w:rsid w:val="00D64E47"/>
    <w:rsid w:val="00D76053"/>
    <w:rsid w:val="00D77D43"/>
    <w:rsid w:val="00D80370"/>
    <w:rsid w:val="00D80687"/>
    <w:rsid w:val="00D81201"/>
    <w:rsid w:val="00D81938"/>
    <w:rsid w:val="00D8230B"/>
    <w:rsid w:val="00D902E1"/>
    <w:rsid w:val="00D90329"/>
    <w:rsid w:val="00D90D50"/>
    <w:rsid w:val="00D9494A"/>
    <w:rsid w:val="00D94D96"/>
    <w:rsid w:val="00D9552E"/>
    <w:rsid w:val="00D96A21"/>
    <w:rsid w:val="00DA0A45"/>
    <w:rsid w:val="00DA2364"/>
    <w:rsid w:val="00DA27E6"/>
    <w:rsid w:val="00DA2F97"/>
    <w:rsid w:val="00DA3663"/>
    <w:rsid w:val="00DA4119"/>
    <w:rsid w:val="00DA5EC3"/>
    <w:rsid w:val="00DB00EA"/>
    <w:rsid w:val="00DB038A"/>
    <w:rsid w:val="00DB0691"/>
    <w:rsid w:val="00DB3738"/>
    <w:rsid w:val="00DB6386"/>
    <w:rsid w:val="00DB66AC"/>
    <w:rsid w:val="00DC0617"/>
    <w:rsid w:val="00DC2BF4"/>
    <w:rsid w:val="00DC63F8"/>
    <w:rsid w:val="00DD3C3F"/>
    <w:rsid w:val="00DD52DF"/>
    <w:rsid w:val="00DD660F"/>
    <w:rsid w:val="00DE0D77"/>
    <w:rsid w:val="00DE1BAD"/>
    <w:rsid w:val="00DE5926"/>
    <w:rsid w:val="00DF2B39"/>
    <w:rsid w:val="00DF3017"/>
    <w:rsid w:val="00DF5AD4"/>
    <w:rsid w:val="00DF61F3"/>
    <w:rsid w:val="00DF78B1"/>
    <w:rsid w:val="00E011B2"/>
    <w:rsid w:val="00E01C99"/>
    <w:rsid w:val="00E03842"/>
    <w:rsid w:val="00E05462"/>
    <w:rsid w:val="00E1100A"/>
    <w:rsid w:val="00E13461"/>
    <w:rsid w:val="00E14AFC"/>
    <w:rsid w:val="00E17D07"/>
    <w:rsid w:val="00E23CAF"/>
    <w:rsid w:val="00E25AB0"/>
    <w:rsid w:val="00E27B5E"/>
    <w:rsid w:val="00E27BFD"/>
    <w:rsid w:val="00E27DAE"/>
    <w:rsid w:val="00E32278"/>
    <w:rsid w:val="00E326D8"/>
    <w:rsid w:val="00E33EA9"/>
    <w:rsid w:val="00E40192"/>
    <w:rsid w:val="00E41305"/>
    <w:rsid w:val="00E41BFB"/>
    <w:rsid w:val="00E42B17"/>
    <w:rsid w:val="00E4363C"/>
    <w:rsid w:val="00E444A0"/>
    <w:rsid w:val="00E44C74"/>
    <w:rsid w:val="00E502DD"/>
    <w:rsid w:val="00E51E4B"/>
    <w:rsid w:val="00E53C6E"/>
    <w:rsid w:val="00E53EFD"/>
    <w:rsid w:val="00E6004C"/>
    <w:rsid w:val="00E60658"/>
    <w:rsid w:val="00E60ADF"/>
    <w:rsid w:val="00E61FBE"/>
    <w:rsid w:val="00E626F2"/>
    <w:rsid w:val="00E62D29"/>
    <w:rsid w:val="00E63DA5"/>
    <w:rsid w:val="00E6455C"/>
    <w:rsid w:val="00E65FDB"/>
    <w:rsid w:val="00E6627E"/>
    <w:rsid w:val="00E677B0"/>
    <w:rsid w:val="00E70496"/>
    <w:rsid w:val="00E7052B"/>
    <w:rsid w:val="00E714CD"/>
    <w:rsid w:val="00E733B7"/>
    <w:rsid w:val="00E83AB9"/>
    <w:rsid w:val="00E8591B"/>
    <w:rsid w:val="00E91FE9"/>
    <w:rsid w:val="00E9265C"/>
    <w:rsid w:val="00E92BF6"/>
    <w:rsid w:val="00E967EF"/>
    <w:rsid w:val="00EA160F"/>
    <w:rsid w:val="00EA36E6"/>
    <w:rsid w:val="00EA4294"/>
    <w:rsid w:val="00EA4D1E"/>
    <w:rsid w:val="00EA5B74"/>
    <w:rsid w:val="00EB09EB"/>
    <w:rsid w:val="00EB31BD"/>
    <w:rsid w:val="00EB3FBD"/>
    <w:rsid w:val="00EB70F1"/>
    <w:rsid w:val="00EB729D"/>
    <w:rsid w:val="00EB7865"/>
    <w:rsid w:val="00EB7EAA"/>
    <w:rsid w:val="00EC10AE"/>
    <w:rsid w:val="00EC11D5"/>
    <w:rsid w:val="00EC3901"/>
    <w:rsid w:val="00EC4ED3"/>
    <w:rsid w:val="00EC63B4"/>
    <w:rsid w:val="00ED06C7"/>
    <w:rsid w:val="00ED0B79"/>
    <w:rsid w:val="00ED4451"/>
    <w:rsid w:val="00ED6A26"/>
    <w:rsid w:val="00ED78E3"/>
    <w:rsid w:val="00EE13D3"/>
    <w:rsid w:val="00EE1941"/>
    <w:rsid w:val="00EE56EE"/>
    <w:rsid w:val="00EE714E"/>
    <w:rsid w:val="00EE799B"/>
    <w:rsid w:val="00EF03F8"/>
    <w:rsid w:val="00EF2464"/>
    <w:rsid w:val="00EF629C"/>
    <w:rsid w:val="00EF698D"/>
    <w:rsid w:val="00F00CF6"/>
    <w:rsid w:val="00F02DFC"/>
    <w:rsid w:val="00F056BF"/>
    <w:rsid w:val="00F05DF7"/>
    <w:rsid w:val="00F120E6"/>
    <w:rsid w:val="00F13499"/>
    <w:rsid w:val="00F14AD8"/>
    <w:rsid w:val="00F1558C"/>
    <w:rsid w:val="00F17CD1"/>
    <w:rsid w:val="00F24E40"/>
    <w:rsid w:val="00F27AE7"/>
    <w:rsid w:val="00F3013F"/>
    <w:rsid w:val="00F306DE"/>
    <w:rsid w:val="00F317BF"/>
    <w:rsid w:val="00F31D20"/>
    <w:rsid w:val="00F327DD"/>
    <w:rsid w:val="00F330E9"/>
    <w:rsid w:val="00F33CFF"/>
    <w:rsid w:val="00F43394"/>
    <w:rsid w:val="00F43579"/>
    <w:rsid w:val="00F438DB"/>
    <w:rsid w:val="00F45050"/>
    <w:rsid w:val="00F45246"/>
    <w:rsid w:val="00F530BF"/>
    <w:rsid w:val="00F546F5"/>
    <w:rsid w:val="00F62A10"/>
    <w:rsid w:val="00F6766C"/>
    <w:rsid w:val="00F677A4"/>
    <w:rsid w:val="00F712D0"/>
    <w:rsid w:val="00F71F20"/>
    <w:rsid w:val="00F839BB"/>
    <w:rsid w:val="00F856A9"/>
    <w:rsid w:val="00F85AED"/>
    <w:rsid w:val="00F86BEC"/>
    <w:rsid w:val="00F87B7A"/>
    <w:rsid w:val="00F92E8E"/>
    <w:rsid w:val="00F958A7"/>
    <w:rsid w:val="00F96B6A"/>
    <w:rsid w:val="00FA173E"/>
    <w:rsid w:val="00FA59E3"/>
    <w:rsid w:val="00FA5A0D"/>
    <w:rsid w:val="00FA5D22"/>
    <w:rsid w:val="00FA741D"/>
    <w:rsid w:val="00FB0CD8"/>
    <w:rsid w:val="00FC6854"/>
    <w:rsid w:val="00FD045B"/>
    <w:rsid w:val="00FD0EE9"/>
    <w:rsid w:val="00FD10A4"/>
    <w:rsid w:val="00FD1A75"/>
    <w:rsid w:val="00FD4927"/>
    <w:rsid w:val="00FD517F"/>
    <w:rsid w:val="00FD587B"/>
    <w:rsid w:val="00FE075E"/>
    <w:rsid w:val="00FE210A"/>
    <w:rsid w:val="00FE26FF"/>
    <w:rsid w:val="00FE758A"/>
    <w:rsid w:val="00FF0931"/>
    <w:rsid w:val="00FF1A3A"/>
    <w:rsid w:val="00FF1E35"/>
    <w:rsid w:val="00FF3960"/>
    <w:rsid w:val="00FF45C6"/>
    <w:rsid w:val="00FF5063"/>
    <w:rsid w:val="00FF711F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44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447A"/>
    <w:pPr>
      <w:ind w:left="720"/>
      <w:contextualSpacing/>
    </w:pPr>
  </w:style>
  <w:style w:type="paragraph" w:customStyle="1" w:styleId="ConsNormal">
    <w:name w:val="ConsNormal"/>
    <w:uiPriority w:val="99"/>
    <w:rsid w:val="002E447A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E447A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E447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21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5F89-E794-4C6A-80A5-FBD0DC9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Розенгарт Е.А.</dc:creator>
  <cp:lastModifiedBy>Dmitriy</cp:lastModifiedBy>
  <cp:revision>2</cp:revision>
  <cp:lastPrinted>2017-11-29T06:06:00Z</cp:lastPrinted>
  <dcterms:created xsi:type="dcterms:W3CDTF">2018-01-24T04:35:00Z</dcterms:created>
  <dcterms:modified xsi:type="dcterms:W3CDTF">2018-01-24T04:35:00Z</dcterms:modified>
</cp:coreProperties>
</file>