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D1" w:rsidRPr="005E6005" w:rsidRDefault="008E27D1" w:rsidP="008E2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5E6005">
        <w:rPr>
          <w:rFonts w:ascii="Times New Roman" w:hAnsi="Times New Roman"/>
          <w:b/>
          <w:sz w:val="28"/>
          <w:szCs w:val="28"/>
        </w:rPr>
        <w:t>ЕЙТИНГ</w:t>
      </w:r>
    </w:p>
    <w:p w:rsidR="008E27D1" w:rsidRPr="005E6005" w:rsidRDefault="008E27D1" w:rsidP="008E2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005">
        <w:rPr>
          <w:rFonts w:ascii="Times New Roman" w:hAnsi="Times New Roman"/>
          <w:b/>
          <w:sz w:val="28"/>
          <w:szCs w:val="28"/>
        </w:rPr>
        <w:t>ГЛАВНЫХ РАСПОРЯДИТЕЛЕЙ СРЕДСТВ  БЮДЖЕТА СОСЬВИНСКОГО ГОРОДСКОГО  ОКРУГА</w:t>
      </w:r>
    </w:p>
    <w:p w:rsidR="008E27D1" w:rsidRPr="005E6005" w:rsidRDefault="008E27D1" w:rsidP="008E2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005">
        <w:rPr>
          <w:rFonts w:ascii="Times New Roman" w:hAnsi="Times New Roman"/>
          <w:b/>
          <w:sz w:val="28"/>
          <w:szCs w:val="28"/>
        </w:rPr>
        <w:t>за 201</w:t>
      </w:r>
      <w:r w:rsidR="002D0467">
        <w:rPr>
          <w:rFonts w:ascii="Times New Roman" w:hAnsi="Times New Roman"/>
          <w:b/>
          <w:sz w:val="28"/>
          <w:szCs w:val="28"/>
        </w:rPr>
        <w:t>7</w:t>
      </w:r>
      <w:r w:rsidRPr="005E60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E27D1" w:rsidRPr="00007324" w:rsidRDefault="008E27D1" w:rsidP="008E2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76"/>
        <w:gridCol w:w="1168"/>
        <w:gridCol w:w="1496"/>
        <w:gridCol w:w="2324"/>
        <w:gridCol w:w="1644"/>
        <w:gridCol w:w="1928"/>
        <w:gridCol w:w="2389"/>
        <w:gridCol w:w="1134"/>
      </w:tblGrid>
      <w:tr w:rsidR="008E27D1" w:rsidRPr="00007324" w:rsidTr="009E432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324">
              <w:rPr>
                <w:rFonts w:ascii="Times New Roman" w:hAnsi="Times New Roman"/>
                <w:sz w:val="28"/>
                <w:szCs w:val="28"/>
              </w:rPr>
              <w:t xml:space="preserve">Наименование главного распорядителя средств  бюджета </w:t>
            </w:r>
          </w:p>
          <w:p w:rsidR="008E27D1" w:rsidRPr="00007324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Сосьвинского городского округа</w:t>
            </w:r>
          </w:p>
        </w:tc>
        <w:tc>
          <w:tcPr>
            <w:tcW w:w="6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007324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324">
              <w:rPr>
                <w:rFonts w:ascii="Times New Roman" w:hAnsi="Times New Roman"/>
                <w:sz w:val="28"/>
                <w:szCs w:val="28"/>
              </w:rPr>
              <w:t xml:space="preserve">Оценка качества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Pr="00007324">
              <w:rPr>
                <w:rFonts w:ascii="Times New Roman" w:hAnsi="Times New Roman"/>
                <w:sz w:val="28"/>
                <w:szCs w:val="28"/>
              </w:rPr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007324">
              <w:rPr>
                <w:rFonts w:ascii="Times New Roman" w:hAnsi="Times New Roman"/>
                <w:sz w:val="28"/>
                <w:szCs w:val="28"/>
              </w:rPr>
              <w:t xml:space="preserve"> главных распорядителей средств  бюджета </w:t>
            </w:r>
            <w:r>
              <w:rPr>
                <w:rFonts w:ascii="Times New Roman" w:hAnsi="Times New Roman"/>
                <w:sz w:val="28"/>
                <w:szCs w:val="28"/>
              </w:rPr>
              <w:t>Сосьвинского городского округа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007324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324">
              <w:rPr>
                <w:rFonts w:ascii="Times New Roman" w:hAnsi="Times New Roman"/>
                <w:sz w:val="28"/>
                <w:szCs w:val="28"/>
              </w:rPr>
              <w:t>Коэффициент сложности управления финансами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007324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95">
              <w:rPr>
                <w:rFonts w:ascii="Times New Roman" w:hAnsi="Times New Roman"/>
                <w:sz w:val="28"/>
                <w:szCs w:val="28"/>
              </w:rPr>
              <w:t xml:space="preserve">Итоговая оценка (баллов) (сумма значений строк со 2 по 5, умноженная на значение </w:t>
            </w:r>
            <w:hyperlink w:anchor="Par271" w:history="1">
              <w:r w:rsidRPr="00107795">
                <w:rPr>
                  <w:rFonts w:ascii="Times New Roman" w:hAnsi="Times New Roman"/>
                  <w:sz w:val="28"/>
                  <w:szCs w:val="28"/>
                </w:rPr>
                <w:t>строки 6</w:t>
              </w:r>
            </w:hyperlink>
            <w:r w:rsidRPr="0000732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007324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324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E27D1" w:rsidRPr="00007324" w:rsidTr="009E432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007324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007324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324">
              <w:rPr>
                <w:rFonts w:ascii="Times New Roman" w:hAnsi="Times New Roman"/>
                <w:sz w:val="28"/>
                <w:szCs w:val="28"/>
              </w:rPr>
              <w:t>бюджетное планирование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</w:t>
            </w:r>
            <w:r w:rsidRPr="00007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27D1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</w:p>
          <w:p w:rsidR="008E27D1" w:rsidRPr="00007324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324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007324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32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007324">
              <w:rPr>
                <w:rFonts w:ascii="Times New Roman" w:hAnsi="Times New Roman"/>
                <w:sz w:val="28"/>
                <w:szCs w:val="28"/>
              </w:rPr>
              <w:t xml:space="preserve"> услуг в </w:t>
            </w:r>
            <w:proofErr w:type="gramStart"/>
            <w:r w:rsidRPr="00007324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Pr="00007324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r w:rsidRPr="00007324">
              <w:rPr>
                <w:rFonts w:ascii="Times New Roman" w:hAnsi="Times New Roman"/>
                <w:sz w:val="28"/>
                <w:szCs w:val="28"/>
              </w:rPr>
              <w:t xml:space="preserve"> заданиями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007324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324">
              <w:rPr>
                <w:rFonts w:ascii="Times New Roman" w:hAnsi="Times New Roman"/>
                <w:sz w:val="28"/>
                <w:szCs w:val="28"/>
              </w:rPr>
              <w:t>контроль и финансовая дисциплина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007324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007324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007324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7D1" w:rsidRPr="00007324" w:rsidTr="009E43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007324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007324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007324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007324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3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007324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3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007324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3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007324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3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007324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3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E27D1" w:rsidRPr="00007324" w:rsidTr="009E43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8A68E3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8E3">
              <w:rPr>
                <w:rFonts w:ascii="Times New Roman" w:hAnsi="Times New Roman"/>
                <w:sz w:val="28"/>
                <w:szCs w:val="28"/>
              </w:rPr>
              <w:t>Администрация Сосьвинского городского округа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2D0467" w:rsidRDefault="002D0467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2D0467" w:rsidRDefault="002D0467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2D0467" w:rsidRDefault="002D0467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DA4CD0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DA4CD0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2D0467" w:rsidRDefault="002D0467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DA4CD0" w:rsidRDefault="00BC19CD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E27D1" w:rsidRPr="00007324" w:rsidTr="009E43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8A68E3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Отраслевой орган администрации Сосьвинского городского округа «Управление образования»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DA4CD0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DA4CD0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8057A1" w:rsidRDefault="008057A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DA4CD0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DA4CD0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8057A1" w:rsidRDefault="008057A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8A68E3" w:rsidRDefault="00BC19CD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E27D1" w:rsidRPr="00007324" w:rsidTr="009E43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8A68E3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8E3"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Сосьвинского </w:t>
            </w:r>
            <w:r w:rsidRPr="008A68E3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8057A1" w:rsidRDefault="008057A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8057A1" w:rsidRDefault="008057A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8057A1" w:rsidRDefault="008057A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DA4CD0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DA4CD0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8057A1" w:rsidRDefault="008057A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8A68E3" w:rsidRDefault="00BC19CD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E27D1" w:rsidRPr="00007324" w:rsidTr="009E43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8A68E3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8E3">
              <w:rPr>
                <w:rFonts w:ascii="Times New Roman" w:hAnsi="Times New Roman"/>
                <w:sz w:val="28"/>
                <w:szCs w:val="28"/>
              </w:rPr>
              <w:lastRenderedPageBreak/>
              <w:t>Дума Сосьвинского городского округа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8057A1" w:rsidRDefault="008057A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8057A1" w:rsidRDefault="008057A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8057A1" w:rsidRDefault="008057A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8057A1" w:rsidRDefault="008057A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DA4CD0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8057A1" w:rsidRDefault="008057A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007324" w:rsidRDefault="00BC19CD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27D1" w:rsidRPr="00007324" w:rsidTr="009E43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8A68E3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8E3">
              <w:rPr>
                <w:rFonts w:ascii="Times New Roman" w:hAnsi="Times New Roman"/>
                <w:sz w:val="28"/>
                <w:szCs w:val="28"/>
              </w:rPr>
              <w:t>Контрольный орган Сосьвинского городского округа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DA4CD0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6B437A" w:rsidRDefault="006B437A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6B437A" w:rsidRDefault="006B437A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DA4CD0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DA4CD0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6B437A" w:rsidRDefault="006B437A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007324" w:rsidRDefault="00BC19CD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27D1" w:rsidRPr="00007324" w:rsidTr="009E43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8A68E3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8E3">
              <w:rPr>
                <w:rFonts w:ascii="Times New Roman" w:hAnsi="Times New Roman"/>
                <w:sz w:val="28"/>
                <w:szCs w:val="28"/>
              </w:rPr>
              <w:t>Отраслевой орган администрации Сосьвинского городского округа «Управление по делам культуры, молодежи и спорта»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007324" w:rsidRDefault="006B437A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6B437A" w:rsidRDefault="006B437A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6B437A" w:rsidRDefault="006B437A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6B437A" w:rsidRDefault="006B437A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DA4CD0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1.05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8A68E3" w:rsidRDefault="006B437A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007324" w:rsidRDefault="00C3308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27D1" w:rsidRPr="00007324" w:rsidTr="009E43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8A68E3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8E3">
              <w:rPr>
                <w:rFonts w:ascii="Times New Roman" w:hAnsi="Times New Roman"/>
                <w:sz w:val="28"/>
                <w:szCs w:val="28"/>
              </w:rPr>
              <w:t>Отраслевой орган администрации Сосьвинского городского округа «Комитет по жилищно-коммунальному хозяйству, строительству, энергетике, транспорту и связи»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6B437A" w:rsidRDefault="006B437A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6B437A" w:rsidRDefault="006B437A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6B437A" w:rsidRDefault="006B437A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DA4CD0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DA4CD0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6B437A" w:rsidRDefault="006B437A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007324" w:rsidRDefault="00C3308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27D1" w:rsidRPr="00007324" w:rsidTr="009E43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8A68E3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8E3">
              <w:rPr>
                <w:rFonts w:ascii="Times New Roman" w:hAnsi="Times New Roman"/>
                <w:sz w:val="28"/>
                <w:szCs w:val="28"/>
              </w:rPr>
              <w:lastRenderedPageBreak/>
              <w:t>Отраслевой орган администрации Сосьвинского городского округа «Комитет по управлению муниципальным имуществом»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6B437A" w:rsidRDefault="006B437A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DA4CD0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6B437A" w:rsidRDefault="006B437A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DA4CD0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DA4CD0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6B437A" w:rsidRDefault="006B437A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007324" w:rsidRDefault="00C3308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27D1" w:rsidRPr="00007324" w:rsidTr="009E43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7D1" w:rsidRPr="00DA4CD0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4CD0">
              <w:rPr>
                <w:rFonts w:ascii="Times New Roman" w:hAnsi="Times New Roman"/>
                <w:b/>
                <w:sz w:val="28"/>
                <w:szCs w:val="28"/>
              </w:rPr>
              <w:t>Максимальная оценка по показателям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DA4CD0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CD0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DA4CD0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CD0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DA4CD0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CD0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DA4CD0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CD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DA4CD0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C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DA4CD0" w:rsidRDefault="00151EFC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102,4/</w:t>
            </w:r>
            <w:r w:rsidR="008E27D1" w:rsidRPr="00DA4CD0"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27D1" w:rsidRPr="00DA4CD0" w:rsidRDefault="008E27D1" w:rsidP="009E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E27D1" w:rsidRDefault="008E27D1" w:rsidP="008E27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27D1" w:rsidRDefault="008E27D1" w:rsidP="008E27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27D1" w:rsidRDefault="008E27D1" w:rsidP="008E27D1"/>
    <w:p w:rsidR="003B6BB6" w:rsidRDefault="003B6BB6"/>
    <w:sectPr w:rsidR="003B6BB6" w:rsidSect="00EF375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27D1"/>
    <w:rsid w:val="00001300"/>
    <w:rsid w:val="00040252"/>
    <w:rsid w:val="0004676C"/>
    <w:rsid w:val="0005166A"/>
    <w:rsid w:val="00151EFC"/>
    <w:rsid w:val="00194AD7"/>
    <w:rsid w:val="001C2046"/>
    <w:rsid w:val="001E0AD4"/>
    <w:rsid w:val="001E71F3"/>
    <w:rsid w:val="0020242F"/>
    <w:rsid w:val="00235364"/>
    <w:rsid w:val="00243C57"/>
    <w:rsid w:val="00250539"/>
    <w:rsid w:val="00262C2A"/>
    <w:rsid w:val="002D0467"/>
    <w:rsid w:val="002D3C68"/>
    <w:rsid w:val="00300BD8"/>
    <w:rsid w:val="0030545E"/>
    <w:rsid w:val="00326A06"/>
    <w:rsid w:val="003442B8"/>
    <w:rsid w:val="00344648"/>
    <w:rsid w:val="00365176"/>
    <w:rsid w:val="003777C9"/>
    <w:rsid w:val="003B6BB6"/>
    <w:rsid w:val="003E4644"/>
    <w:rsid w:val="003F46C7"/>
    <w:rsid w:val="00424D49"/>
    <w:rsid w:val="00463640"/>
    <w:rsid w:val="00477A8A"/>
    <w:rsid w:val="00484739"/>
    <w:rsid w:val="004A13B4"/>
    <w:rsid w:val="00516B32"/>
    <w:rsid w:val="0057373F"/>
    <w:rsid w:val="005B355C"/>
    <w:rsid w:val="00627127"/>
    <w:rsid w:val="00685F92"/>
    <w:rsid w:val="006A2A6B"/>
    <w:rsid w:val="006B437A"/>
    <w:rsid w:val="006B61A5"/>
    <w:rsid w:val="006B78DB"/>
    <w:rsid w:val="006E18FC"/>
    <w:rsid w:val="007112EE"/>
    <w:rsid w:val="00723A10"/>
    <w:rsid w:val="00732ADC"/>
    <w:rsid w:val="00755C4B"/>
    <w:rsid w:val="00775711"/>
    <w:rsid w:val="007973DF"/>
    <w:rsid w:val="007C77B4"/>
    <w:rsid w:val="007E0C8F"/>
    <w:rsid w:val="007F6651"/>
    <w:rsid w:val="008057A1"/>
    <w:rsid w:val="008536A5"/>
    <w:rsid w:val="00880256"/>
    <w:rsid w:val="00886995"/>
    <w:rsid w:val="008A3D5D"/>
    <w:rsid w:val="008E27D1"/>
    <w:rsid w:val="00943A5F"/>
    <w:rsid w:val="0094685C"/>
    <w:rsid w:val="00961013"/>
    <w:rsid w:val="009637C2"/>
    <w:rsid w:val="009C2E47"/>
    <w:rsid w:val="009E414C"/>
    <w:rsid w:val="00A10446"/>
    <w:rsid w:val="00A146F3"/>
    <w:rsid w:val="00A3215F"/>
    <w:rsid w:val="00A3258B"/>
    <w:rsid w:val="00A95577"/>
    <w:rsid w:val="00AC7753"/>
    <w:rsid w:val="00B31A4D"/>
    <w:rsid w:val="00B34E24"/>
    <w:rsid w:val="00B569C1"/>
    <w:rsid w:val="00B977C6"/>
    <w:rsid w:val="00BA044F"/>
    <w:rsid w:val="00BA154F"/>
    <w:rsid w:val="00BB394F"/>
    <w:rsid w:val="00BC19CD"/>
    <w:rsid w:val="00C33081"/>
    <w:rsid w:val="00C67FF5"/>
    <w:rsid w:val="00C70774"/>
    <w:rsid w:val="00CD72E9"/>
    <w:rsid w:val="00D127D2"/>
    <w:rsid w:val="00D1745A"/>
    <w:rsid w:val="00D30D00"/>
    <w:rsid w:val="00DA30A2"/>
    <w:rsid w:val="00DA5913"/>
    <w:rsid w:val="00DA7E26"/>
    <w:rsid w:val="00E01E12"/>
    <w:rsid w:val="00E52911"/>
    <w:rsid w:val="00E93EC4"/>
    <w:rsid w:val="00EA0E3D"/>
    <w:rsid w:val="00EC5BEC"/>
    <w:rsid w:val="00F35D30"/>
    <w:rsid w:val="00F40A68"/>
    <w:rsid w:val="00F54668"/>
    <w:rsid w:val="00F547A9"/>
    <w:rsid w:val="00F6037C"/>
    <w:rsid w:val="00F95881"/>
    <w:rsid w:val="00FC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7D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127D2"/>
    <w:rPr>
      <w:i/>
      <w:iCs/>
    </w:rPr>
  </w:style>
  <w:style w:type="paragraph" w:styleId="a4">
    <w:name w:val="List Paragraph"/>
    <w:basedOn w:val="a"/>
    <w:uiPriority w:val="34"/>
    <w:qFormat/>
    <w:rsid w:val="00D127D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uiPriority w:val="99"/>
    <w:rsid w:val="008E27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2017-03-16T04:00:00Z</dcterms:created>
  <dcterms:modified xsi:type="dcterms:W3CDTF">2018-03-14T03:22:00Z</dcterms:modified>
</cp:coreProperties>
</file>