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A" w:rsidRPr="00C12DBE" w:rsidRDefault="00120CE2" w:rsidP="004D38FA">
      <w:pPr>
        <w:pStyle w:val="Iauiue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8527" cy="714375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FA" w:rsidRPr="00F44708" w:rsidRDefault="004D38FA" w:rsidP="004D38FA">
      <w:pPr>
        <w:pStyle w:val="Iauiue1"/>
        <w:jc w:val="center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4D38FA" w:rsidRPr="00F44708" w:rsidRDefault="004D38FA" w:rsidP="004D38FA">
      <w:pPr>
        <w:pStyle w:val="caaieiaie1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F44708">
        <w:rPr>
          <w:b/>
          <w:sz w:val="28"/>
          <w:szCs w:val="28"/>
        </w:rPr>
        <w:t>СТАНОВЛЕНИЕ</w:t>
      </w:r>
    </w:p>
    <w:p w:rsidR="004D38FA" w:rsidRPr="00C12DBE" w:rsidRDefault="004D38FA" w:rsidP="004D38FA">
      <w:pPr>
        <w:pStyle w:val="Iauiue1"/>
        <w:pBdr>
          <w:bottom w:val="double" w:sz="12" w:space="1" w:color="auto"/>
        </w:pBdr>
        <w:rPr>
          <w:b/>
          <w:sz w:val="24"/>
          <w:szCs w:val="24"/>
        </w:rPr>
      </w:pPr>
    </w:p>
    <w:p w:rsidR="00C2769A" w:rsidRPr="00C2769A" w:rsidRDefault="00C2769A" w:rsidP="004D38FA">
      <w:pPr>
        <w:pStyle w:val="Iauiue1"/>
        <w:jc w:val="both"/>
        <w:rPr>
          <w:sz w:val="16"/>
          <w:szCs w:val="16"/>
        </w:rPr>
      </w:pPr>
    </w:p>
    <w:p w:rsidR="004D38FA" w:rsidRPr="00A433D5" w:rsidRDefault="004D38FA" w:rsidP="004D38FA">
      <w:pPr>
        <w:pStyle w:val="Iauiue1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от </w:t>
      </w:r>
      <w:r w:rsidR="008E5CCF">
        <w:rPr>
          <w:sz w:val="28"/>
          <w:szCs w:val="28"/>
        </w:rPr>
        <w:t>21.10.2019</w:t>
      </w:r>
      <w:r w:rsidRPr="00A433D5">
        <w:rPr>
          <w:sz w:val="28"/>
          <w:szCs w:val="28"/>
        </w:rPr>
        <w:t xml:space="preserve">   №  </w:t>
      </w:r>
      <w:r w:rsidR="008E5CCF">
        <w:rPr>
          <w:sz w:val="28"/>
          <w:szCs w:val="28"/>
        </w:rPr>
        <w:t>779</w:t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  <w:t xml:space="preserve">          </w:t>
      </w:r>
    </w:p>
    <w:p w:rsidR="004D38FA" w:rsidRPr="00A433D5" w:rsidRDefault="004D38FA" w:rsidP="004D38FA">
      <w:pPr>
        <w:pStyle w:val="Iauiue1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4D38FA" w:rsidRPr="00A433D5" w:rsidRDefault="00F968E1" w:rsidP="004D38FA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4D38FA" w:rsidRPr="00A433D5">
        <w:rPr>
          <w:sz w:val="28"/>
          <w:szCs w:val="28"/>
        </w:rPr>
        <w:t xml:space="preserve"> Сосьва</w:t>
      </w:r>
    </w:p>
    <w:p w:rsidR="002A730D" w:rsidRDefault="002A730D" w:rsidP="004D38FA">
      <w:pPr>
        <w:pStyle w:val="ConsPlusTitle"/>
        <w:jc w:val="center"/>
        <w:rPr>
          <w:sz w:val="28"/>
          <w:szCs w:val="28"/>
        </w:rPr>
      </w:pPr>
    </w:p>
    <w:p w:rsidR="004D38FA" w:rsidRPr="00A433D5" w:rsidRDefault="004D38FA" w:rsidP="004D38FA">
      <w:pPr>
        <w:pStyle w:val="ConsPlusTitle"/>
        <w:jc w:val="center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F8379B" w:rsidRPr="00A433D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F8379B" w:rsidRPr="00A020A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>«</w:t>
      </w:r>
      <w:r w:rsidRPr="00A020A5">
        <w:rPr>
          <w:b/>
          <w:i/>
          <w:sz w:val="28"/>
          <w:szCs w:val="28"/>
        </w:rPr>
        <w:t>Реализация и развитие муниципального управления в Сосьвинском городском округе до 202</w:t>
      </w:r>
      <w:r w:rsidR="00305FD3">
        <w:rPr>
          <w:b/>
          <w:i/>
          <w:sz w:val="28"/>
          <w:szCs w:val="28"/>
        </w:rPr>
        <w:t>5</w:t>
      </w:r>
      <w:r w:rsidRPr="00A020A5">
        <w:rPr>
          <w:b/>
          <w:i/>
          <w:sz w:val="28"/>
          <w:szCs w:val="28"/>
        </w:rPr>
        <w:t xml:space="preserve"> года</w:t>
      </w:r>
      <w:r w:rsidRPr="00A020A5">
        <w:rPr>
          <w:b/>
          <w:bCs/>
          <w:i/>
          <w:iCs/>
          <w:sz w:val="28"/>
          <w:szCs w:val="28"/>
        </w:rPr>
        <w:t xml:space="preserve">», </w:t>
      </w:r>
      <w:proofErr w:type="gramStart"/>
      <w:r w:rsidRPr="00A020A5">
        <w:rPr>
          <w:b/>
          <w:bCs/>
          <w:i/>
          <w:iCs/>
          <w:sz w:val="28"/>
          <w:szCs w:val="28"/>
        </w:rPr>
        <w:t>утвержденную</w:t>
      </w:r>
      <w:proofErr w:type="gramEnd"/>
      <w:r w:rsidRPr="00A020A5">
        <w:rPr>
          <w:b/>
          <w:bCs/>
          <w:i/>
          <w:iCs/>
          <w:sz w:val="28"/>
          <w:szCs w:val="28"/>
        </w:rPr>
        <w:t xml:space="preserve"> постановлением администрации </w:t>
      </w:r>
    </w:p>
    <w:p w:rsidR="004D38FA" w:rsidRPr="00A020A5" w:rsidRDefault="00F8379B" w:rsidP="004272E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020A5">
        <w:rPr>
          <w:b/>
          <w:bCs/>
          <w:i/>
          <w:iCs/>
          <w:sz w:val="28"/>
          <w:szCs w:val="28"/>
        </w:rPr>
        <w:t xml:space="preserve">Сосьвинского городского округа от </w:t>
      </w:r>
      <w:r w:rsidR="00305FD3">
        <w:rPr>
          <w:b/>
          <w:bCs/>
          <w:i/>
          <w:iCs/>
          <w:sz w:val="28"/>
          <w:szCs w:val="28"/>
        </w:rPr>
        <w:t>28.09.2018</w:t>
      </w:r>
      <w:r w:rsidRPr="00A020A5">
        <w:rPr>
          <w:b/>
          <w:bCs/>
          <w:i/>
          <w:iCs/>
          <w:sz w:val="28"/>
          <w:szCs w:val="28"/>
        </w:rPr>
        <w:t xml:space="preserve"> № </w:t>
      </w:r>
      <w:r w:rsidR="00305FD3">
        <w:rPr>
          <w:b/>
          <w:bCs/>
          <w:i/>
          <w:iCs/>
          <w:sz w:val="28"/>
          <w:szCs w:val="28"/>
        </w:rPr>
        <w:t>757</w:t>
      </w:r>
    </w:p>
    <w:p w:rsidR="004D38FA" w:rsidRDefault="004D38FA" w:rsidP="004D38FA">
      <w:pPr>
        <w:ind w:firstLine="709"/>
        <w:jc w:val="both"/>
        <w:rPr>
          <w:b/>
          <w:i/>
          <w:sz w:val="28"/>
          <w:szCs w:val="28"/>
        </w:rPr>
      </w:pPr>
    </w:p>
    <w:p w:rsidR="00646D58" w:rsidRPr="00695313" w:rsidRDefault="00646D58" w:rsidP="004D38FA">
      <w:pPr>
        <w:ind w:firstLine="709"/>
        <w:jc w:val="both"/>
        <w:rPr>
          <w:b/>
          <w:i/>
          <w:sz w:val="28"/>
          <w:szCs w:val="28"/>
        </w:rPr>
      </w:pPr>
    </w:p>
    <w:p w:rsidR="00C85A4F" w:rsidRPr="00A020A5" w:rsidRDefault="00A5727C" w:rsidP="007641C0">
      <w:pPr>
        <w:ind w:firstLine="708"/>
        <w:jc w:val="both"/>
        <w:rPr>
          <w:sz w:val="28"/>
          <w:szCs w:val="28"/>
        </w:rPr>
      </w:pPr>
      <w:proofErr w:type="gramStart"/>
      <w:r w:rsidRPr="00CC1395">
        <w:rPr>
          <w:sz w:val="28"/>
          <w:szCs w:val="28"/>
        </w:rPr>
        <w:t xml:space="preserve">В </w:t>
      </w:r>
      <w:r w:rsidRPr="007641C0">
        <w:rPr>
          <w:sz w:val="28"/>
          <w:szCs w:val="28"/>
        </w:rPr>
        <w:t xml:space="preserve">соответствии с решением Думы Сосьвинского городского округа от </w:t>
      </w:r>
      <w:r w:rsidR="008D70A9">
        <w:rPr>
          <w:sz w:val="28"/>
          <w:szCs w:val="28"/>
        </w:rPr>
        <w:t>11.10</w:t>
      </w:r>
      <w:r w:rsidR="00B8660B">
        <w:rPr>
          <w:sz w:val="28"/>
          <w:szCs w:val="28"/>
        </w:rPr>
        <w:t>.2019</w:t>
      </w:r>
      <w:r w:rsidR="00D60593" w:rsidRPr="007641C0">
        <w:rPr>
          <w:sz w:val="28"/>
          <w:szCs w:val="28"/>
        </w:rPr>
        <w:t xml:space="preserve"> </w:t>
      </w:r>
      <w:r w:rsidRPr="007641C0">
        <w:rPr>
          <w:sz w:val="28"/>
          <w:szCs w:val="28"/>
        </w:rPr>
        <w:t xml:space="preserve">№ </w:t>
      </w:r>
      <w:r w:rsidR="008D70A9">
        <w:rPr>
          <w:sz w:val="28"/>
          <w:szCs w:val="28"/>
        </w:rPr>
        <w:t>245</w:t>
      </w:r>
      <w:r w:rsidRPr="007641C0">
        <w:rPr>
          <w:sz w:val="28"/>
          <w:szCs w:val="28"/>
        </w:rPr>
        <w:t xml:space="preserve"> «</w:t>
      </w:r>
      <w:r w:rsidR="007641C0" w:rsidRPr="007641C0">
        <w:rPr>
          <w:sz w:val="28"/>
          <w:szCs w:val="28"/>
        </w:rPr>
        <w:t>О внесении изменений в решение Думы Сосьвинского городского округа от 13.12.2018 № 182 «О бюджете Сосьвинского городского округа</w:t>
      </w:r>
      <w:r w:rsidR="007641C0">
        <w:rPr>
          <w:sz w:val="28"/>
          <w:szCs w:val="28"/>
        </w:rPr>
        <w:t xml:space="preserve"> </w:t>
      </w:r>
      <w:r w:rsidR="007641C0" w:rsidRPr="007641C0">
        <w:rPr>
          <w:sz w:val="28"/>
          <w:szCs w:val="28"/>
        </w:rPr>
        <w:t>на 2019 год и плановый период 2020 и 2021 годов»</w:t>
      </w:r>
      <w:r w:rsidR="007641C0">
        <w:rPr>
          <w:sz w:val="28"/>
          <w:szCs w:val="28"/>
        </w:rPr>
        <w:t xml:space="preserve">, </w:t>
      </w:r>
      <w:r w:rsidR="00C85A4F" w:rsidRPr="007641C0">
        <w:rPr>
          <w:sz w:val="28"/>
          <w:szCs w:val="28"/>
        </w:rPr>
        <w:t xml:space="preserve">постановлением администрации Сосьвинского городского округа от </w:t>
      </w:r>
      <w:r w:rsidR="008D05F9" w:rsidRPr="007641C0">
        <w:rPr>
          <w:sz w:val="28"/>
          <w:szCs w:val="28"/>
        </w:rPr>
        <w:t>17.07.2018</w:t>
      </w:r>
      <w:r w:rsidR="00C85A4F" w:rsidRPr="007641C0">
        <w:rPr>
          <w:sz w:val="28"/>
          <w:szCs w:val="28"/>
        </w:rPr>
        <w:t xml:space="preserve"> № </w:t>
      </w:r>
      <w:r w:rsidR="008D05F9" w:rsidRPr="007641C0">
        <w:rPr>
          <w:sz w:val="28"/>
          <w:szCs w:val="28"/>
        </w:rPr>
        <w:t>556</w:t>
      </w:r>
      <w:r w:rsidR="00C85A4F" w:rsidRPr="007641C0">
        <w:rPr>
          <w:sz w:val="28"/>
          <w:szCs w:val="28"/>
        </w:rPr>
        <w:t xml:space="preserve"> «Об утверждении Порядка формирования</w:t>
      </w:r>
      <w:r w:rsidR="008D05F9" w:rsidRPr="007641C0">
        <w:rPr>
          <w:sz w:val="28"/>
          <w:szCs w:val="28"/>
        </w:rPr>
        <w:t xml:space="preserve"> и</w:t>
      </w:r>
      <w:r w:rsidR="00C85A4F" w:rsidRPr="007641C0">
        <w:rPr>
          <w:sz w:val="28"/>
          <w:szCs w:val="28"/>
        </w:rPr>
        <w:t xml:space="preserve"> реализации муниципальных программ Сосьвинского</w:t>
      </w:r>
      <w:r w:rsidR="00C85A4F" w:rsidRPr="00A020A5">
        <w:rPr>
          <w:sz w:val="28"/>
          <w:szCs w:val="28"/>
        </w:rPr>
        <w:t xml:space="preserve"> городского округа», </w:t>
      </w:r>
      <w:r w:rsidR="00C85A4F">
        <w:rPr>
          <w:sz w:val="28"/>
          <w:szCs w:val="28"/>
        </w:rPr>
        <w:t xml:space="preserve">руководствуясь статьями </w:t>
      </w:r>
      <w:r w:rsidR="00E16088">
        <w:rPr>
          <w:sz w:val="28"/>
          <w:szCs w:val="28"/>
        </w:rPr>
        <w:t>27</w:t>
      </w:r>
      <w:proofErr w:type="gramEnd"/>
      <w:r w:rsidR="00E16088">
        <w:rPr>
          <w:sz w:val="28"/>
          <w:szCs w:val="28"/>
        </w:rPr>
        <w:t xml:space="preserve">, </w:t>
      </w:r>
      <w:r w:rsidR="00C85A4F">
        <w:rPr>
          <w:sz w:val="28"/>
          <w:szCs w:val="28"/>
        </w:rPr>
        <w:t>30</w:t>
      </w:r>
      <w:r w:rsidR="00C85A4F" w:rsidRPr="00A020A5">
        <w:rPr>
          <w:sz w:val="28"/>
          <w:szCs w:val="28"/>
        </w:rPr>
        <w:t xml:space="preserve">, 45 Устава Сосьвинского городского округа, администрация Сосьвинского городского округа </w:t>
      </w:r>
    </w:p>
    <w:p w:rsidR="004D38FA" w:rsidRPr="00A020A5" w:rsidRDefault="004D38FA" w:rsidP="00F8379B">
      <w:pPr>
        <w:jc w:val="both"/>
        <w:rPr>
          <w:b/>
          <w:spacing w:val="1"/>
          <w:sz w:val="28"/>
          <w:szCs w:val="28"/>
        </w:rPr>
      </w:pPr>
      <w:r w:rsidRPr="00A020A5">
        <w:rPr>
          <w:b/>
          <w:sz w:val="28"/>
          <w:szCs w:val="28"/>
        </w:rPr>
        <w:t>ПОСТАНОВЛЯЕТ</w:t>
      </w:r>
      <w:r w:rsidRPr="00A020A5">
        <w:rPr>
          <w:b/>
          <w:bCs/>
          <w:spacing w:val="1"/>
          <w:sz w:val="28"/>
          <w:szCs w:val="28"/>
        </w:rPr>
        <w:t xml:space="preserve">: </w:t>
      </w:r>
    </w:p>
    <w:p w:rsidR="00FE1828" w:rsidRPr="00CC1395" w:rsidRDefault="00FE1828" w:rsidP="00FE1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0A5">
        <w:rPr>
          <w:sz w:val="28"/>
          <w:szCs w:val="28"/>
        </w:rPr>
        <w:t>1.</w:t>
      </w:r>
      <w:r w:rsidR="00A020A5" w:rsidRPr="00A020A5">
        <w:rPr>
          <w:sz w:val="28"/>
          <w:szCs w:val="28"/>
        </w:rPr>
        <w:t xml:space="preserve"> </w:t>
      </w:r>
      <w:r w:rsidRPr="00A020A5">
        <w:rPr>
          <w:sz w:val="28"/>
          <w:szCs w:val="28"/>
        </w:rPr>
        <w:t xml:space="preserve">Внести в муниципальную программу </w:t>
      </w:r>
      <w:r w:rsidRPr="00A020A5">
        <w:rPr>
          <w:bCs/>
          <w:iCs/>
          <w:sz w:val="28"/>
          <w:szCs w:val="28"/>
        </w:rPr>
        <w:t>«</w:t>
      </w:r>
      <w:r w:rsidRPr="00A020A5">
        <w:rPr>
          <w:sz w:val="28"/>
          <w:szCs w:val="28"/>
        </w:rPr>
        <w:t>Реализация и развитие муниципального</w:t>
      </w:r>
      <w:r w:rsidRPr="00A433D5">
        <w:rPr>
          <w:sz w:val="28"/>
          <w:szCs w:val="28"/>
        </w:rPr>
        <w:t xml:space="preserve"> управления в Сосьвинском городском округе до 202</w:t>
      </w:r>
      <w:r w:rsidR="00305FD3">
        <w:rPr>
          <w:sz w:val="28"/>
          <w:szCs w:val="28"/>
        </w:rPr>
        <w:t>5</w:t>
      </w:r>
      <w:r w:rsidRPr="00A433D5">
        <w:rPr>
          <w:sz w:val="28"/>
          <w:szCs w:val="28"/>
        </w:rPr>
        <w:t xml:space="preserve"> года</w:t>
      </w:r>
      <w:r w:rsidRPr="00A433D5">
        <w:rPr>
          <w:bCs/>
          <w:iCs/>
          <w:sz w:val="28"/>
          <w:szCs w:val="28"/>
        </w:rPr>
        <w:t xml:space="preserve">», утвержденную постановлением администрации Сосьвинского городского округа </w:t>
      </w:r>
      <w:proofErr w:type="gramStart"/>
      <w:r w:rsidRPr="00A433D5">
        <w:rPr>
          <w:bCs/>
          <w:iCs/>
          <w:sz w:val="28"/>
          <w:szCs w:val="28"/>
        </w:rPr>
        <w:t>от</w:t>
      </w:r>
      <w:proofErr w:type="gramEnd"/>
      <w:r w:rsidRPr="00A433D5">
        <w:rPr>
          <w:bCs/>
          <w:iCs/>
          <w:sz w:val="28"/>
          <w:szCs w:val="28"/>
        </w:rPr>
        <w:t xml:space="preserve"> </w:t>
      </w:r>
      <w:r w:rsidR="00305FD3">
        <w:rPr>
          <w:bCs/>
          <w:iCs/>
          <w:sz w:val="28"/>
          <w:szCs w:val="28"/>
        </w:rPr>
        <w:t>28.09.2018</w:t>
      </w:r>
      <w:r w:rsidRPr="00A433D5">
        <w:rPr>
          <w:bCs/>
          <w:iCs/>
          <w:sz w:val="28"/>
          <w:szCs w:val="28"/>
        </w:rPr>
        <w:t xml:space="preserve"> № </w:t>
      </w:r>
      <w:r w:rsidR="00305FD3">
        <w:rPr>
          <w:bCs/>
          <w:iCs/>
          <w:sz w:val="28"/>
          <w:szCs w:val="28"/>
        </w:rPr>
        <w:t>757</w:t>
      </w:r>
      <w:r w:rsidR="004915AC">
        <w:rPr>
          <w:bCs/>
          <w:iCs/>
          <w:sz w:val="28"/>
          <w:szCs w:val="28"/>
        </w:rPr>
        <w:t xml:space="preserve"> (в редакции постановления администрации Сосьвинского городского</w:t>
      </w:r>
      <w:r w:rsidR="00FF0EEC">
        <w:rPr>
          <w:bCs/>
          <w:iCs/>
          <w:sz w:val="28"/>
          <w:szCs w:val="28"/>
        </w:rPr>
        <w:t xml:space="preserve"> округа от 24.12.2018 № 1027</w:t>
      </w:r>
      <w:r w:rsidR="00B8660B">
        <w:rPr>
          <w:bCs/>
          <w:iCs/>
          <w:sz w:val="28"/>
          <w:szCs w:val="28"/>
        </w:rPr>
        <w:t>, от 18.02.2019 № 79</w:t>
      </w:r>
      <w:r w:rsidR="002B38D8">
        <w:rPr>
          <w:bCs/>
          <w:iCs/>
          <w:sz w:val="28"/>
          <w:szCs w:val="28"/>
        </w:rPr>
        <w:t>, от</w:t>
      </w:r>
      <w:r w:rsidR="006830EE">
        <w:rPr>
          <w:bCs/>
          <w:iCs/>
          <w:sz w:val="28"/>
          <w:szCs w:val="28"/>
        </w:rPr>
        <w:t xml:space="preserve"> 24.04.2019 № 237</w:t>
      </w:r>
      <w:r w:rsidR="00633B86">
        <w:rPr>
          <w:bCs/>
          <w:iCs/>
          <w:sz w:val="28"/>
          <w:szCs w:val="28"/>
        </w:rPr>
        <w:t>, от 24.06.2019 № 410</w:t>
      </w:r>
      <w:r w:rsidR="00FF0EEC">
        <w:rPr>
          <w:bCs/>
          <w:iCs/>
          <w:sz w:val="28"/>
          <w:szCs w:val="28"/>
        </w:rPr>
        <w:t>)</w:t>
      </w:r>
      <w:r w:rsidRPr="00A433D5">
        <w:rPr>
          <w:bCs/>
          <w:iCs/>
          <w:sz w:val="28"/>
          <w:szCs w:val="28"/>
        </w:rPr>
        <w:t xml:space="preserve"> </w:t>
      </w:r>
      <w:r w:rsidRPr="00CC1395">
        <w:rPr>
          <w:sz w:val="28"/>
          <w:szCs w:val="28"/>
        </w:rPr>
        <w:t>следующие изменения:</w:t>
      </w:r>
    </w:p>
    <w:p w:rsidR="00262B05" w:rsidRDefault="00262B05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395">
        <w:rPr>
          <w:sz w:val="28"/>
          <w:szCs w:val="28"/>
        </w:rPr>
        <w:t>1) строку «Объемы финансирования муниципальной программы по годам реализации, тыс. рублей» Паспорта</w:t>
      </w:r>
      <w:r>
        <w:rPr>
          <w:sz w:val="28"/>
          <w:szCs w:val="28"/>
        </w:rPr>
        <w:t xml:space="preserve"> муниципальной программы «Реализация и развитие муниципального управления в Сосьвинском городском округе до 202</w:t>
      </w:r>
      <w:r w:rsidR="00305FD3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 изложить в новой редакции:</w:t>
      </w:r>
    </w:p>
    <w:p w:rsidR="00646D58" w:rsidRDefault="00646D58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7655"/>
      </w:tblGrid>
      <w:tr w:rsidR="00262B05" w:rsidRPr="00F91115" w:rsidTr="00E17F99">
        <w:trPr>
          <w:trHeight w:val="274"/>
        </w:trPr>
        <w:tc>
          <w:tcPr>
            <w:tcW w:w="2410" w:type="dxa"/>
            <w:hideMark/>
          </w:tcPr>
          <w:p w:rsidR="00262B05" w:rsidRPr="004267AD" w:rsidRDefault="00262B05" w:rsidP="00E17F99">
            <w:pPr>
              <w:pStyle w:val="ConsPlusCell"/>
            </w:pPr>
            <w:r w:rsidRPr="004267AD">
              <w:t xml:space="preserve">Объемы финансирования            </w:t>
            </w:r>
            <w:r w:rsidRPr="004267AD">
              <w:br/>
              <w:t xml:space="preserve">муниципальной программы        </w:t>
            </w:r>
            <w:r w:rsidRPr="004267AD">
              <w:br/>
              <w:t xml:space="preserve">по годам реализации, тыс. рублей </w:t>
            </w:r>
          </w:p>
        </w:tc>
        <w:tc>
          <w:tcPr>
            <w:tcW w:w="7655" w:type="dxa"/>
            <w:hideMark/>
          </w:tcPr>
          <w:p w:rsidR="00262B05" w:rsidRPr="009A19F7" w:rsidRDefault="00262B05" w:rsidP="00E17F99">
            <w:pPr>
              <w:pStyle w:val="ConsPlusCell"/>
            </w:pPr>
            <w:r w:rsidRPr="009A19F7">
              <w:t>ВСЕГО</w:t>
            </w:r>
            <w:r w:rsidRPr="002B6277">
              <w:t xml:space="preserve">: </w:t>
            </w:r>
            <w:r w:rsidR="00412199">
              <w:t xml:space="preserve"> 324</w:t>
            </w:r>
            <w:r w:rsidR="008D70A9">
              <w:t> 779,0</w:t>
            </w:r>
            <w:r w:rsidRPr="002B6277">
              <w:t xml:space="preserve"> тыс</w:t>
            </w:r>
            <w:r w:rsidRPr="009A19F7">
              <w:t xml:space="preserve">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>201</w:t>
            </w:r>
            <w:r w:rsidR="00305FD3">
              <w:t>9</w:t>
            </w:r>
            <w:r w:rsidRPr="009A19F7">
              <w:t xml:space="preserve"> год – </w:t>
            </w:r>
            <w:r w:rsidR="00412199">
              <w:t>106</w:t>
            </w:r>
            <w:r w:rsidR="008D70A9">
              <w:t> 372,3</w:t>
            </w:r>
            <w:r w:rsidRPr="009A19F7">
              <w:t xml:space="preserve">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>20</w:t>
            </w:r>
            <w:r w:rsidR="00305FD3">
              <w:t>20</w:t>
            </w:r>
            <w:r w:rsidRPr="009A19F7">
              <w:t xml:space="preserve">год – </w:t>
            </w:r>
            <w:r w:rsidR="00305FD3">
              <w:t>108 308,2</w:t>
            </w:r>
            <w:r w:rsidRPr="009A19F7">
              <w:t xml:space="preserve">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>20</w:t>
            </w:r>
            <w:r w:rsidR="00305FD3">
              <w:t>21</w:t>
            </w:r>
            <w:r w:rsidRPr="009A19F7">
              <w:t xml:space="preserve"> год – </w:t>
            </w:r>
            <w:r w:rsidR="00305FD3">
              <w:t>110 098,5</w:t>
            </w:r>
            <w:r>
              <w:t xml:space="preserve"> </w:t>
            </w:r>
            <w:r w:rsidRPr="009A19F7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9A19F7">
              <w:t>20</w:t>
            </w:r>
            <w:r w:rsidR="00305FD3">
              <w:t>22</w:t>
            </w:r>
            <w:r w:rsidRPr="009A19F7">
              <w:t xml:space="preserve"> год – </w:t>
            </w:r>
            <w:r w:rsidR="00305FD3">
              <w:t>0</w:t>
            </w:r>
            <w:r w:rsidRPr="002B6277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>20</w:t>
            </w:r>
            <w:r w:rsidR="00305FD3">
              <w:t>23</w:t>
            </w:r>
            <w:r w:rsidRPr="002B6277">
              <w:t xml:space="preserve"> год – </w:t>
            </w:r>
            <w:r w:rsidR="00305FD3">
              <w:t>0</w:t>
            </w:r>
            <w:r w:rsidRPr="002B6277">
              <w:t xml:space="preserve">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2B6277">
              <w:t>20</w:t>
            </w:r>
            <w:r w:rsidR="00305FD3">
              <w:t>24</w:t>
            </w:r>
            <w:r w:rsidRPr="002B6277">
              <w:t xml:space="preserve"> год – </w:t>
            </w:r>
            <w:r w:rsidR="00305FD3">
              <w:t>0</w:t>
            </w:r>
            <w:r w:rsidRPr="009A19F7">
              <w:t xml:space="preserve">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>202</w:t>
            </w:r>
            <w:r w:rsidR="00305FD3">
              <w:t>5</w:t>
            </w:r>
            <w:r w:rsidRPr="009A19F7">
              <w:t xml:space="preserve"> год – </w:t>
            </w:r>
            <w:r w:rsidR="00305FD3">
              <w:t>0</w:t>
            </w:r>
            <w:r w:rsidRPr="009A19F7">
              <w:t xml:space="preserve"> тыс. рублей.</w:t>
            </w:r>
          </w:p>
          <w:p w:rsidR="00305FD3" w:rsidRPr="00380698" w:rsidRDefault="00262B05" w:rsidP="00305FD3">
            <w:pPr>
              <w:pStyle w:val="ConsPlusCell"/>
            </w:pPr>
            <w:r w:rsidRPr="009A19F7">
              <w:t xml:space="preserve">из них:                                </w:t>
            </w:r>
            <w:r w:rsidRPr="009A19F7">
              <w:br/>
            </w:r>
            <w:r w:rsidR="00305FD3">
              <w:t>федеральный бюджет</w:t>
            </w:r>
            <w:r w:rsidR="00305FD3" w:rsidRPr="00380698">
              <w:t xml:space="preserve">: </w:t>
            </w:r>
            <w:r w:rsidR="00305FD3">
              <w:t>12</w:t>
            </w:r>
            <w:r w:rsidR="00AF2333">
              <w:t> 891,4</w:t>
            </w:r>
            <w:r w:rsidR="00305FD3">
              <w:t xml:space="preserve"> </w:t>
            </w:r>
            <w:r w:rsidR="00305FD3" w:rsidRPr="00380698">
              <w:t>тыс. рублей,</w:t>
            </w:r>
          </w:p>
          <w:p w:rsidR="00305FD3" w:rsidRPr="00EF2B30" w:rsidRDefault="00305FD3" w:rsidP="00305FD3">
            <w:pPr>
              <w:pStyle w:val="ConsPlusCell"/>
            </w:pPr>
            <w:r w:rsidRPr="00380698">
              <w:t xml:space="preserve">в том числе: </w:t>
            </w:r>
            <w:r w:rsidRPr="00380698">
              <w:br/>
            </w:r>
            <w:r w:rsidRPr="00EF2B30">
              <w:lastRenderedPageBreak/>
              <w:t>201</w:t>
            </w:r>
            <w:r>
              <w:t>9</w:t>
            </w:r>
            <w:r w:rsidRPr="00EF2B30">
              <w:t xml:space="preserve"> год –</w:t>
            </w:r>
            <w:r>
              <w:t xml:space="preserve"> 4</w:t>
            </w:r>
            <w:r w:rsidR="00AF2333">
              <w:t> 305,5</w:t>
            </w:r>
            <w:r>
              <w:t xml:space="preserve">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20</w:t>
            </w:r>
            <w:r w:rsidRPr="00EF2B30">
              <w:t xml:space="preserve"> год –</w:t>
            </w:r>
            <w:r>
              <w:t xml:space="preserve"> 4 284,3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21</w:t>
            </w:r>
            <w:r w:rsidRPr="00EF2B30">
              <w:t xml:space="preserve"> год –</w:t>
            </w:r>
            <w:r>
              <w:t xml:space="preserve"> 4 301,6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22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23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24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202</w:t>
            </w:r>
            <w:r>
              <w:t>5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рублей.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 xml:space="preserve">областной бюджет: </w:t>
            </w:r>
            <w:r w:rsidR="00412199">
              <w:t>115 118,5</w:t>
            </w:r>
            <w:r>
              <w:t xml:space="preserve"> </w:t>
            </w:r>
            <w:r w:rsidRPr="00EF2B30">
              <w:t xml:space="preserve">тыс. рублей,                                </w:t>
            </w:r>
            <w:r w:rsidRPr="00EF2B30">
              <w:br/>
              <w:t xml:space="preserve">в том числе: </w:t>
            </w:r>
            <w:r w:rsidRPr="00EF2B30">
              <w:br/>
              <w:t>201</w:t>
            </w:r>
            <w:r>
              <w:t>9</w:t>
            </w:r>
            <w:r w:rsidRPr="00EF2B30">
              <w:t xml:space="preserve"> год –</w:t>
            </w:r>
            <w:r>
              <w:t xml:space="preserve"> </w:t>
            </w:r>
            <w:r w:rsidR="00412199">
              <w:t>35 932,5</w:t>
            </w:r>
            <w:r>
              <w:t xml:space="preserve">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20</w:t>
            </w:r>
            <w:r w:rsidRPr="00EF2B30">
              <w:t xml:space="preserve"> год –</w:t>
            </w:r>
            <w:r>
              <w:t xml:space="preserve"> </w:t>
            </w:r>
            <w:r w:rsidR="00DC4696">
              <w:t>39</w:t>
            </w:r>
            <w:r w:rsidR="007D2E73">
              <w:t> 587,5</w:t>
            </w:r>
            <w:r>
              <w:t xml:space="preserve">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21</w:t>
            </w:r>
            <w:r w:rsidRPr="00EF2B30">
              <w:t xml:space="preserve"> год –</w:t>
            </w:r>
            <w:r>
              <w:t xml:space="preserve"> </w:t>
            </w:r>
            <w:r w:rsidR="007D2E73">
              <w:t>39 598,5</w:t>
            </w:r>
            <w:r>
              <w:t xml:space="preserve">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22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23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24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202</w:t>
            </w:r>
            <w:r>
              <w:t>5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рублей.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 xml:space="preserve">местный бюджет: </w:t>
            </w:r>
            <w:r w:rsidR="004267AD">
              <w:t>196</w:t>
            </w:r>
            <w:r w:rsidR="008D70A9">
              <w:t> 769,1</w:t>
            </w:r>
            <w:r w:rsidRPr="00EF2B30">
              <w:t xml:space="preserve">тыс. рублей,                                </w:t>
            </w:r>
            <w:r w:rsidRPr="00EF2B30">
              <w:br/>
              <w:t xml:space="preserve">в том числе: </w:t>
            </w:r>
            <w:r w:rsidRPr="00EF2B30">
              <w:br/>
              <w:t>201</w:t>
            </w:r>
            <w:r>
              <w:t>9</w:t>
            </w:r>
            <w:r w:rsidRPr="00EF2B30">
              <w:t xml:space="preserve"> год –</w:t>
            </w:r>
            <w:r>
              <w:t xml:space="preserve"> </w:t>
            </w:r>
            <w:r w:rsidR="004267AD">
              <w:t>66</w:t>
            </w:r>
            <w:r w:rsidR="008D70A9">
              <w:t> 134,3</w:t>
            </w:r>
            <w:r>
              <w:t xml:space="preserve">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20</w:t>
            </w:r>
            <w:r w:rsidRPr="00EF2B30">
              <w:t xml:space="preserve"> год –</w:t>
            </w:r>
            <w:r>
              <w:t xml:space="preserve"> </w:t>
            </w:r>
            <w:r w:rsidR="007D2E73">
              <w:t>64 436,4</w:t>
            </w:r>
            <w:r>
              <w:t xml:space="preserve">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21</w:t>
            </w:r>
            <w:r w:rsidRPr="00EF2B30">
              <w:t xml:space="preserve"> год –</w:t>
            </w:r>
            <w:r>
              <w:t xml:space="preserve"> </w:t>
            </w:r>
            <w:r w:rsidR="007D2E73">
              <w:t>66 198,4</w:t>
            </w:r>
            <w:r>
              <w:t xml:space="preserve">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22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23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24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202</w:t>
            </w:r>
            <w:r>
              <w:t>5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рублей.</w:t>
            </w:r>
          </w:p>
          <w:p w:rsidR="00305FD3" w:rsidRPr="00EF2B30" w:rsidRDefault="00305FD3" w:rsidP="00305FD3">
            <w:pPr>
              <w:pStyle w:val="ConsPlusCell"/>
            </w:pPr>
            <w:r>
              <w:t>внебюджетные источники</w:t>
            </w:r>
            <w:r w:rsidRPr="00EF2B30">
              <w:t xml:space="preserve">: </w:t>
            </w:r>
            <w:r>
              <w:t xml:space="preserve">0 </w:t>
            </w:r>
            <w:r w:rsidRPr="00EF2B30">
              <w:t xml:space="preserve">тыс. рублей,                                </w:t>
            </w:r>
            <w:r w:rsidRPr="00EF2B30">
              <w:br/>
              <w:t xml:space="preserve">в том числе: </w:t>
            </w:r>
            <w:r w:rsidRPr="00EF2B30">
              <w:br/>
              <w:t>201</w:t>
            </w:r>
            <w:r>
              <w:t>9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20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21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22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23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305FD3" w:rsidRPr="00EF2B30" w:rsidRDefault="00305FD3" w:rsidP="00305FD3">
            <w:pPr>
              <w:pStyle w:val="ConsPlusCell"/>
            </w:pPr>
            <w:r w:rsidRPr="00EF2B30">
              <w:t>20</w:t>
            </w:r>
            <w:r>
              <w:t>24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рублей;</w:t>
            </w:r>
          </w:p>
          <w:p w:rsidR="00262B05" w:rsidRPr="00380698" w:rsidRDefault="00305FD3" w:rsidP="00305FD3">
            <w:pPr>
              <w:pStyle w:val="ConsPlusCell"/>
            </w:pPr>
            <w:r w:rsidRPr="00EF2B30">
              <w:t>202</w:t>
            </w:r>
            <w:r>
              <w:t>5</w:t>
            </w:r>
            <w:r w:rsidRPr="00EF2B30">
              <w:t xml:space="preserve"> год –</w:t>
            </w:r>
            <w:r>
              <w:t xml:space="preserve"> 0 </w:t>
            </w:r>
            <w:r w:rsidRPr="00EF2B30">
              <w:t>тыс. рублей.</w:t>
            </w:r>
          </w:p>
        </w:tc>
      </w:tr>
    </w:tbl>
    <w:p w:rsidR="005731BC" w:rsidRDefault="005731BC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62B05" w:rsidRPr="00A433D5" w:rsidRDefault="00262B05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33D5">
        <w:rPr>
          <w:sz w:val="28"/>
          <w:szCs w:val="28"/>
        </w:rPr>
        <w:t>Приложение № 2 «План мероприятий по выполнению муниципальной программы «Реализация и развитие муниципального управления в Сосьвинском городском округе до 202</w:t>
      </w:r>
      <w:r w:rsidR="00305FD3">
        <w:rPr>
          <w:sz w:val="28"/>
          <w:szCs w:val="28"/>
        </w:rPr>
        <w:t>5</w:t>
      </w:r>
      <w:r w:rsidRPr="00A433D5">
        <w:rPr>
          <w:sz w:val="28"/>
          <w:szCs w:val="28"/>
        </w:rPr>
        <w:t xml:space="preserve"> года»» читать в новой редакции (прилагается).</w:t>
      </w:r>
    </w:p>
    <w:p w:rsidR="004D38FA" w:rsidRPr="00A433D5" w:rsidRDefault="00046422" w:rsidP="003B6D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2</w:t>
      </w:r>
      <w:r w:rsidR="004D38FA" w:rsidRPr="00A433D5">
        <w:rPr>
          <w:sz w:val="28"/>
          <w:szCs w:val="28"/>
        </w:rPr>
        <w:t xml:space="preserve">. </w:t>
      </w:r>
      <w:r w:rsidR="001C3456" w:rsidRPr="00A433D5">
        <w:rPr>
          <w:sz w:val="28"/>
          <w:szCs w:val="28"/>
        </w:rPr>
        <w:t>Настоящее постановление опубликовать в газете «Серовский рабочий»</w:t>
      </w:r>
      <w:r w:rsidR="004D38FA" w:rsidRPr="00A433D5">
        <w:rPr>
          <w:sz w:val="28"/>
          <w:szCs w:val="28"/>
        </w:rPr>
        <w:t>.</w:t>
      </w:r>
    </w:p>
    <w:p w:rsidR="004D38FA" w:rsidRPr="00A433D5" w:rsidRDefault="00046422" w:rsidP="004D38F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3</w:t>
      </w:r>
      <w:r w:rsidR="004D38FA" w:rsidRPr="00A433D5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6F76DD" w:rsidRDefault="006F76DD" w:rsidP="004D38FA">
      <w:pPr>
        <w:rPr>
          <w:sz w:val="28"/>
          <w:szCs w:val="28"/>
        </w:rPr>
      </w:pPr>
    </w:p>
    <w:p w:rsidR="00FA5872" w:rsidRDefault="00FA5872" w:rsidP="004D38FA">
      <w:pPr>
        <w:rPr>
          <w:sz w:val="28"/>
          <w:szCs w:val="28"/>
        </w:rPr>
      </w:pPr>
    </w:p>
    <w:p w:rsidR="00FA5872" w:rsidRDefault="00FA5872" w:rsidP="004D38FA">
      <w:pPr>
        <w:rPr>
          <w:sz w:val="28"/>
          <w:szCs w:val="28"/>
        </w:rPr>
      </w:pPr>
    </w:p>
    <w:p w:rsidR="002A730D" w:rsidRDefault="002A730D" w:rsidP="004D38FA">
      <w:pPr>
        <w:rPr>
          <w:sz w:val="28"/>
          <w:szCs w:val="28"/>
        </w:rPr>
      </w:pPr>
    </w:p>
    <w:p w:rsidR="00F32D95" w:rsidRDefault="008D70A9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</w:t>
      </w:r>
      <w:r w:rsidR="00DF6961">
        <w:rPr>
          <w:b w:val="0"/>
          <w:sz w:val="28"/>
        </w:rPr>
        <w:t>лав</w:t>
      </w:r>
      <w:r>
        <w:rPr>
          <w:b w:val="0"/>
          <w:sz w:val="28"/>
        </w:rPr>
        <w:t>а</w:t>
      </w:r>
      <w:r w:rsidR="00DF6961">
        <w:rPr>
          <w:b w:val="0"/>
          <w:sz w:val="28"/>
        </w:rPr>
        <w:t xml:space="preserve"> Сосьвинского </w:t>
      </w:r>
      <w:r w:rsidR="00A7701B">
        <w:rPr>
          <w:b w:val="0"/>
          <w:sz w:val="28"/>
        </w:rPr>
        <w:t xml:space="preserve"> </w:t>
      </w:r>
    </w:p>
    <w:p w:rsidR="00FF56A9" w:rsidRDefault="00DF6961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городского округа</w:t>
      </w:r>
      <w:r>
        <w:rPr>
          <w:b w:val="0"/>
          <w:sz w:val="28"/>
        </w:rPr>
        <w:tab/>
      </w:r>
      <w:r w:rsidR="00FF56A9">
        <w:rPr>
          <w:b w:val="0"/>
          <w:sz w:val="28"/>
        </w:rPr>
        <w:t xml:space="preserve">                                               </w:t>
      </w:r>
      <w:r w:rsidR="00F32D95">
        <w:rPr>
          <w:b w:val="0"/>
          <w:sz w:val="28"/>
        </w:rPr>
        <w:t xml:space="preserve">            </w:t>
      </w:r>
      <w:r w:rsidR="00352157">
        <w:rPr>
          <w:b w:val="0"/>
          <w:sz w:val="28"/>
        </w:rPr>
        <w:t xml:space="preserve">  </w:t>
      </w:r>
      <w:r w:rsidR="00F32D95">
        <w:rPr>
          <w:b w:val="0"/>
          <w:sz w:val="28"/>
        </w:rPr>
        <w:t xml:space="preserve">              </w:t>
      </w:r>
      <w:r w:rsidR="00A7701B">
        <w:rPr>
          <w:b w:val="0"/>
          <w:sz w:val="28"/>
        </w:rPr>
        <w:t xml:space="preserve"> </w:t>
      </w:r>
      <w:r w:rsidR="00F32D95">
        <w:rPr>
          <w:b w:val="0"/>
          <w:sz w:val="28"/>
        </w:rPr>
        <w:t xml:space="preserve">    </w:t>
      </w:r>
      <w:r w:rsidR="00FF56A9">
        <w:rPr>
          <w:b w:val="0"/>
          <w:sz w:val="28"/>
        </w:rPr>
        <w:t xml:space="preserve">  </w:t>
      </w:r>
      <w:r w:rsidR="008D70A9">
        <w:rPr>
          <w:b w:val="0"/>
          <w:sz w:val="28"/>
        </w:rPr>
        <w:t>Г.Н. Макаров</w:t>
      </w:r>
    </w:p>
    <w:p w:rsidR="00646D58" w:rsidRDefault="00646D58" w:rsidP="00FA5872">
      <w:pPr>
        <w:pStyle w:val="ConsPlusTitle"/>
        <w:widowControl/>
        <w:tabs>
          <w:tab w:val="left" w:pos="851"/>
        </w:tabs>
        <w:jc w:val="center"/>
        <w:rPr>
          <w:sz w:val="32"/>
          <w:szCs w:val="32"/>
        </w:rPr>
      </w:pPr>
    </w:p>
    <w:p w:rsidR="00305FD3" w:rsidRDefault="00305FD3" w:rsidP="00FA5872">
      <w:pPr>
        <w:pStyle w:val="ConsPlusTitle"/>
        <w:widowControl/>
        <w:tabs>
          <w:tab w:val="left" w:pos="851"/>
        </w:tabs>
        <w:jc w:val="center"/>
        <w:rPr>
          <w:sz w:val="32"/>
          <w:szCs w:val="32"/>
        </w:rPr>
      </w:pPr>
    </w:p>
    <w:p w:rsidR="00305FD3" w:rsidRDefault="00305FD3" w:rsidP="00FA5872">
      <w:pPr>
        <w:pStyle w:val="ConsPlusTitle"/>
        <w:widowControl/>
        <w:tabs>
          <w:tab w:val="left" w:pos="851"/>
        </w:tabs>
        <w:jc w:val="center"/>
        <w:rPr>
          <w:sz w:val="32"/>
          <w:szCs w:val="32"/>
        </w:rPr>
      </w:pPr>
    </w:p>
    <w:p w:rsidR="00305FD3" w:rsidRDefault="00305FD3" w:rsidP="00FA5872">
      <w:pPr>
        <w:pStyle w:val="ConsPlusTitle"/>
        <w:widowControl/>
        <w:tabs>
          <w:tab w:val="left" w:pos="851"/>
        </w:tabs>
        <w:jc w:val="center"/>
        <w:rPr>
          <w:sz w:val="32"/>
          <w:szCs w:val="32"/>
        </w:rPr>
      </w:pPr>
    </w:p>
    <w:p w:rsidR="00305FD3" w:rsidRDefault="00305FD3" w:rsidP="00FA5872">
      <w:pPr>
        <w:pStyle w:val="ConsPlusTitle"/>
        <w:widowControl/>
        <w:tabs>
          <w:tab w:val="left" w:pos="851"/>
        </w:tabs>
        <w:jc w:val="center"/>
        <w:rPr>
          <w:sz w:val="32"/>
          <w:szCs w:val="32"/>
        </w:rPr>
      </w:pPr>
    </w:p>
    <w:p w:rsidR="00305FD3" w:rsidRDefault="00305FD3" w:rsidP="008E5CCF">
      <w:pPr>
        <w:pStyle w:val="ConsPlusTitle"/>
        <w:widowControl/>
        <w:tabs>
          <w:tab w:val="left" w:pos="851"/>
        </w:tabs>
        <w:rPr>
          <w:sz w:val="32"/>
          <w:szCs w:val="32"/>
        </w:rPr>
      </w:pPr>
    </w:p>
    <w:sectPr w:rsidR="00305FD3" w:rsidSect="002A73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F44AB"/>
    <w:multiLevelType w:val="hybridMultilevel"/>
    <w:tmpl w:val="05ACFC5E"/>
    <w:lvl w:ilvl="0" w:tplc="9BE404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42E82"/>
    <w:multiLevelType w:val="hybridMultilevel"/>
    <w:tmpl w:val="B8BEDD8A"/>
    <w:lvl w:ilvl="0" w:tplc="FBAE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6116C"/>
    <w:multiLevelType w:val="hybridMultilevel"/>
    <w:tmpl w:val="2E9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EC9"/>
    <w:multiLevelType w:val="hybridMultilevel"/>
    <w:tmpl w:val="851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10A"/>
    <w:rsid w:val="000017E7"/>
    <w:rsid w:val="00005233"/>
    <w:rsid w:val="0000641D"/>
    <w:rsid w:val="000074DB"/>
    <w:rsid w:val="00007BC0"/>
    <w:rsid w:val="000110B0"/>
    <w:rsid w:val="00011298"/>
    <w:rsid w:val="00011E2D"/>
    <w:rsid w:val="000171DE"/>
    <w:rsid w:val="00022004"/>
    <w:rsid w:val="00023B3F"/>
    <w:rsid w:val="00046422"/>
    <w:rsid w:val="0005617B"/>
    <w:rsid w:val="000572F7"/>
    <w:rsid w:val="000627A8"/>
    <w:rsid w:val="0007355C"/>
    <w:rsid w:val="000769D5"/>
    <w:rsid w:val="000818F5"/>
    <w:rsid w:val="00084645"/>
    <w:rsid w:val="00086E56"/>
    <w:rsid w:val="00087E10"/>
    <w:rsid w:val="00091708"/>
    <w:rsid w:val="000A5B76"/>
    <w:rsid w:val="000B2DCC"/>
    <w:rsid w:val="000C093A"/>
    <w:rsid w:val="000C547D"/>
    <w:rsid w:val="000C7675"/>
    <w:rsid w:val="000E7A7A"/>
    <w:rsid w:val="000E7AFE"/>
    <w:rsid w:val="000E7B79"/>
    <w:rsid w:val="000F21E0"/>
    <w:rsid w:val="000F39FC"/>
    <w:rsid w:val="00100C5C"/>
    <w:rsid w:val="00105931"/>
    <w:rsid w:val="001144FD"/>
    <w:rsid w:val="00115A2C"/>
    <w:rsid w:val="00117507"/>
    <w:rsid w:val="001207BC"/>
    <w:rsid w:val="00120CE2"/>
    <w:rsid w:val="00122B54"/>
    <w:rsid w:val="001275A2"/>
    <w:rsid w:val="001306C5"/>
    <w:rsid w:val="00134F37"/>
    <w:rsid w:val="001365E6"/>
    <w:rsid w:val="0014356B"/>
    <w:rsid w:val="00147239"/>
    <w:rsid w:val="00156358"/>
    <w:rsid w:val="001571AA"/>
    <w:rsid w:val="00162E03"/>
    <w:rsid w:val="00167FAC"/>
    <w:rsid w:val="00172780"/>
    <w:rsid w:val="00175AFA"/>
    <w:rsid w:val="00177442"/>
    <w:rsid w:val="001809F2"/>
    <w:rsid w:val="00192FDE"/>
    <w:rsid w:val="00194B8E"/>
    <w:rsid w:val="001964AB"/>
    <w:rsid w:val="001A70EE"/>
    <w:rsid w:val="001B5AE4"/>
    <w:rsid w:val="001C2B03"/>
    <w:rsid w:val="001C3456"/>
    <w:rsid w:val="001F38CB"/>
    <w:rsid w:val="001F50C3"/>
    <w:rsid w:val="00207666"/>
    <w:rsid w:val="00227D66"/>
    <w:rsid w:val="002306AD"/>
    <w:rsid w:val="00247F3D"/>
    <w:rsid w:val="002512A1"/>
    <w:rsid w:val="00252001"/>
    <w:rsid w:val="00253454"/>
    <w:rsid w:val="00254F04"/>
    <w:rsid w:val="00262B05"/>
    <w:rsid w:val="0026432A"/>
    <w:rsid w:val="00274D39"/>
    <w:rsid w:val="00276AEC"/>
    <w:rsid w:val="002918B9"/>
    <w:rsid w:val="002918DD"/>
    <w:rsid w:val="002A718A"/>
    <w:rsid w:val="002A730D"/>
    <w:rsid w:val="002B38D8"/>
    <w:rsid w:val="002B6277"/>
    <w:rsid w:val="002C0472"/>
    <w:rsid w:val="002C1803"/>
    <w:rsid w:val="002C58F1"/>
    <w:rsid w:val="002D2A94"/>
    <w:rsid w:val="002D386F"/>
    <w:rsid w:val="00305FD3"/>
    <w:rsid w:val="00317F7B"/>
    <w:rsid w:val="00326B0F"/>
    <w:rsid w:val="00327B9A"/>
    <w:rsid w:val="00332AE2"/>
    <w:rsid w:val="0034286C"/>
    <w:rsid w:val="00350C6C"/>
    <w:rsid w:val="00352157"/>
    <w:rsid w:val="003524DA"/>
    <w:rsid w:val="00360624"/>
    <w:rsid w:val="00360A0F"/>
    <w:rsid w:val="00363C0A"/>
    <w:rsid w:val="00364B81"/>
    <w:rsid w:val="00380698"/>
    <w:rsid w:val="00383457"/>
    <w:rsid w:val="00390A8C"/>
    <w:rsid w:val="003A249E"/>
    <w:rsid w:val="003B6D8F"/>
    <w:rsid w:val="003B6F49"/>
    <w:rsid w:val="003C5C90"/>
    <w:rsid w:val="003D5582"/>
    <w:rsid w:val="003D56B7"/>
    <w:rsid w:val="003E03B1"/>
    <w:rsid w:val="003E1871"/>
    <w:rsid w:val="003E26F8"/>
    <w:rsid w:val="003F15E2"/>
    <w:rsid w:val="003F31AE"/>
    <w:rsid w:val="00404BBE"/>
    <w:rsid w:val="00412199"/>
    <w:rsid w:val="00414713"/>
    <w:rsid w:val="0042406A"/>
    <w:rsid w:val="00424BE6"/>
    <w:rsid w:val="004267AD"/>
    <w:rsid w:val="004272EA"/>
    <w:rsid w:val="0044176E"/>
    <w:rsid w:val="00443842"/>
    <w:rsid w:val="004438BD"/>
    <w:rsid w:val="004467A5"/>
    <w:rsid w:val="00447677"/>
    <w:rsid w:val="00455F79"/>
    <w:rsid w:val="0046764B"/>
    <w:rsid w:val="00470AD1"/>
    <w:rsid w:val="00482513"/>
    <w:rsid w:val="00486303"/>
    <w:rsid w:val="00486CFD"/>
    <w:rsid w:val="004915AC"/>
    <w:rsid w:val="00491E52"/>
    <w:rsid w:val="00491EC5"/>
    <w:rsid w:val="00492113"/>
    <w:rsid w:val="004971C9"/>
    <w:rsid w:val="004A2684"/>
    <w:rsid w:val="004A6E89"/>
    <w:rsid w:val="004D08FC"/>
    <w:rsid w:val="004D38FA"/>
    <w:rsid w:val="004D3EF8"/>
    <w:rsid w:val="004D498B"/>
    <w:rsid w:val="004E2D49"/>
    <w:rsid w:val="004E37B1"/>
    <w:rsid w:val="004F1ED4"/>
    <w:rsid w:val="004F2799"/>
    <w:rsid w:val="005267DE"/>
    <w:rsid w:val="00527404"/>
    <w:rsid w:val="00527B41"/>
    <w:rsid w:val="00532CAF"/>
    <w:rsid w:val="0054331A"/>
    <w:rsid w:val="005571AF"/>
    <w:rsid w:val="0056659F"/>
    <w:rsid w:val="005731BC"/>
    <w:rsid w:val="00582E2D"/>
    <w:rsid w:val="005838EE"/>
    <w:rsid w:val="00583B95"/>
    <w:rsid w:val="00596EE3"/>
    <w:rsid w:val="005A1DD3"/>
    <w:rsid w:val="005A4D0F"/>
    <w:rsid w:val="005B518D"/>
    <w:rsid w:val="005B7A35"/>
    <w:rsid w:val="005B7CD6"/>
    <w:rsid w:val="005C00CB"/>
    <w:rsid w:val="005C0197"/>
    <w:rsid w:val="005C04F9"/>
    <w:rsid w:val="005D1762"/>
    <w:rsid w:val="005D55DF"/>
    <w:rsid w:val="005F4EEB"/>
    <w:rsid w:val="00601F4A"/>
    <w:rsid w:val="006036FC"/>
    <w:rsid w:val="00604E56"/>
    <w:rsid w:val="006071BB"/>
    <w:rsid w:val="006117A5"/>
    <w:rsid w:val="00620B2E"/>
    <w:rsid w:val="00630DB5"/>
    <w:rsid w:val="00631C07"/>
    <w:rsid w:val="00633B86"/>
    <w:rsid w:val="00646CD8"/>
    <w:rsid w:val="00646D58"/>
    <w:rsid w:val="0066174B"/>
    <w:rsid w:val="0066263F"/>
    <w:rsid w:val="00664B74"/>
    <w:rsid w:val="00665E97"/>
    <w:rsid w:val="00676738"/>
    <w:rsid w:val="00681700"/>
    <w:rsid w:val="00682E0C"/>
    <w:rsid w:val="006830EE"/>
    <w:rsid w:val="00684B5A"/>
    <w:rsid w:val="00690EDA"/>
    <w:rsid w:val="0069418B"/>
    <w:rsid w:val="00695313"/>
    <w:rsid w:val="006A102B"/>
    <w:rsid w:val="006B04F4"/>
    <w:rsid w:val="006B0F3F"/>
    <w:rsid w:val="006B3B6A"/>
    <w:rsid w:val="006B6E65"/>
    <w:rsid w:val="006B775C"/>
    <w:rsid w:val="006C05BA"/>
    <w:rsid w:val="006C47F5"/>
    <w:rsid w:val="006D0684"/>
    <w:rsid w:val="006D3F36"/>
    <w:rsid w:val="006E6A5D"/>
    <w:rsid w:val="006F27E6"/>
    <w:rsid w:val="006F5755"/>
    <w:rsid w:val="006F76DD"/>
    <w:rsid w:val="00700F69"/>
    <w:rsid w:val="007053DB"/>
    <w:rsid w:val="0070610A"/>
    <w:rsid w:val="00706ED9"/>
    <w:rsid w:val="0071139A"/>
    <w:rsid w:val="007126CA"/>
    <w:rsid w:val="00722095"/>
    <w:rsid w:val="00724065"/>
    <w:rsid w:val="00724E57"/>
    <w:rsid w:val="00724F10"/>
    <w:rsid w:val="00735B34"/>
    <w:rsid w:val="00737909"/>
    <w:rsid w:val="00741FE2"/>
    <w:rsid w:val="00745D04"/>
    <w:rsid w:val="007541C2"/>
    <w:rsid w:val="007641C0"/>
    <w:rsid w:val="00772521"/>
    <w:rsid w:val="007762D6"/>
    <w:rsid w:val="007906F4"/>
    <w:rsid w:val="0079401F"/>
    <w:rsid w:val="00795A58"/>
    <w:rsid w:val="007976D1"/>
    <w:rsid w:val="007A0548"/>
    <w:rsid w:val="007C3C1B"/>
    <w:rsid w:val="007C4574"/>
    <w:rsid w:val="007C6402"/>
    <w:rsid w:val="007D2E73"/>
    <w:rsid w:val="007E269A"/>
    <w:rsid w:val="007E32D4"/>
    <w:rsid w:val="007E3C05"/>
    <w:rsid w:val="007E70B0"/>
    <w:rsid w:val="00802FDB"/>
    <w:rsid w:val="00811CBE"/>
    <w:rsid w:val="00814614"/>
    <w:rsid w:val="00821D88"/>
    <w:rsid w:val="008254FD"/>
    <w:rsid w:val="00825D3B"/>
    <w:rsid w:val="00825E93"/>
    <w:rsid w:val="008358E6"/>
    <w:rsid w:val="008426EE"/>
    <w:rsid w:val="0084480B"/>
    <w:rsid w:val="008453AB"/>
    <w:rsid w:val="008464BF"/>
    <w:rsid w:val="008562D1"/>
    <w:rsid w:val="008601C3"/>
    <w:rsid w:val="00864CA0"/>
    <w:rsid w:val="00881BE0"/>
    <w:rsid w:val="00883252"/>
    <w:rsid w:val="00890D4B"/>
    <w:rsid w:val="00893BF0"/>
    <w:rsid w:val="008A2D17"/>
    <w:rsid w:val="008B339A"/>
    <w:rsid w:val="008C67C0"/>
    <w:rsid w:val="008C698C"/>
    <w:rsid w:val="008D05F9"/>
    <w:rsid w:val="008D3A3D"/>
    <w:rsid w:val="008D3E20"/>
    <w:rsid w:val="008D70A9"/>
    <w:rsid w:val="008E5CCF"/>
    <w:rsid w:val="008F1D76"/>
    <w:rsid w:val="008F4772"/>
    <w:rsid w:val="008F6F99"/>
    <w:rsid w:val="00900992"/>
    <w:rsid w:val="009061A5"/>
    <w:rsid w:val="009069E2"/>
    <w:rsid w:val="00924D1D"/>
    <w:rsid w:val="009530F2"/>
    <w:rsid w:val="009603D2"/>
    <w:rsid w:val="0096241E"/>
    <w:rsid w:val="009638F4"/>
    <w:rsid w:val="00974D38"/>
    <w:rsid w:val="009857F9"/>
    <w:rsid w:val="00993419"/>
    <w:rsid w:val="00995059"/>
    <w:rsid w:val="009A19F7"/>
    <w:rsid w:val="009A3AE0"/>
    <w:rsid w:val="009A4642"/>
    <w:rsid w:val="009A464B"/>
    <w:rsid w:val="009D4F60"/>
    <w:rsid w:val="009E139C"/>
    <w:rsid w:val="009E3318"/>
    <w:rsid w:val="009E5F66"/>
    <w:rsid w:val="009F29DC"/>
    <w:rsid w:val="00A003C6"/>
    <w:rsid w:val="00A020A5"/>
    <w:rsid w:val="00A1100C"/>
    <w:rsid w:val="00A117C5"/>
    <w:rsid w:val="00A24F32"/>
    <w:rsid w:val="00A357A9"/>
    <w:rsid w:val="00A41C3A"/>
    <w:rsid w:val="00A433D5"/>
    <w:rsid w:val="00A45FB5"/>
    <w:rsid w:val="00A5727C"/>
    <w:rsid w:val="00A67DE1"/>
    <w:rsid w:val="00A744C4"/>
    <w:rsid w:val="00A754E0"/>
    <w:rsid w:val="00A7701B"/>
    <w:rsid w:val="00A814B7"/>
    <w:rsid w:val="00A943A6"/>
    <w:rsid w:val="00A96287"/>
    <w:rsid w:val="00AA48CA"/>
    <w:rsid w:val="00AD1AED"/>
    <w:rsid w:val="00AE4FFE"/>
    <w:rsid w:val="00AF2333"/>
    <w:rsid w:val="00AF4D3C"/>
    <w:rsid w:val="00B03707"/>
    <w:rsid w:val="00B23C2D"/>
    <w:rsid w:val="00B23D31"/>
    <w:rsid w:val="00B24E10"/>
    <w:rsid w:val="00B274FA"/>
    <w:rsid w:val="00B30E99"/>
    <w:rsid w:val="00B3393C"/>
    <w:rsid w:val="00B415F3"/>
    <w:rsid w:val="00B445B9"/>
    <w:rsid w:val="00B46ACB"/>
    <w:rsid w:val="00B63397"/>
    <w:rsid w:val="00B74A96"/>
    <w:rsid w:val="00B82748"/>
    <w:rsid w:val="00B8660B"/>
    <w:rsid w:val="00B95ABE"/>
    <w:rsid w:val="00BA2C95"/>
    <w:rsid w:val="00BA53C2"/>
    <w:rsid w:val="00BA7A09"/>
    <w:rsid w:val="00BC1FE1"/>
    <w:rsid w:val="00BE2846"/>
    <w:rsid w:val="00BE2B8B"/>
    <w:rsid w:val="00BE2D80"/>
    <w:rsid w:val="00BE723F"/>
    <w:rsid w:val="00BF7904"/>
    <w:rsid w:val="00C0392D"/>
    <w:rsid w:val="00C06FF3"/>
    <w:rsid w:val="00C13B4D"/>
    <w:rsid w:val="00C178B7"/>
    <w:rsid w:val="00C21F73"/>
    <w:rsid w:val="00C2769A"/>
    <w:rsid w:val="00C43AA4"/>
    <w:rsid w:val="00C464EA"/>
    <w:rsid w:val="00C47127"/>
    <w:rsid w:val="00C542DF"/>
    <w:rsid w:val="00C85713"/>
    <w:rsid w:val="00C85A4F"/>
    <w:rsid w:val="00C92D44"/>
    <w:rsid w:val="00C93B17"/>
    <w:rsid w:val="00CA5637"/>
    <w:rsid w:val="00CA6508"/>
    <w:rsid w:val="00CA7917"/>
    <w:rsid w:val="00CB1BB8"/>
    <w:rsid w:val="00CC1395"/>
    <w:rsid w:val="00CC1B0B"/>
    <w:rsid w:val="00CF3D26"/>
    <w:rsid w:val="00D214D0"/>
    <w:rsid w:val="00D243EB"/>
    <w:rsid w:val="00D251AA"/>
    <w:rsid w:val="00D376ED"/>
    <w:rsid w:val="00D5081B"/>
    <w:rsid w:val="00D51041"/>
    <w:rsid w:val="00D56969"/>
    <w:rsid w:val="00D57F73"/>
    <w:rsid w:val="00D60593"/>
    <w:rsid w:val="00D62344"/>
    <w:rsid w:val="00D62A00"/>
    <w:rsid w:val="00D6678D"/>
    <w:rsid w:val="00D771EB"/>
    <w:rsid w:val="00D85ED1"/>
    <w:rsid w:val="00DA0B61"/>
    <w:rsid w:val="00DC10DF"/>
    <w:rsid w:val="00DC4696"/>
    <w:rsid w:val="00DC7481"/>
    <w:rsid w:val="00DE5CF2"/>
    <w:rsid w:val="00DF2EA3"/>
    <w:rsid w:val="00DF3848"/>
    <w:rsid w:val="00DF5A13"/>
    <w:rsid w:val="00DF6961"/>
    <w:rsid w:val="00E026B4"/>
    <w:rsid w:val="00E02EE1"/>
    <w:rsid w:val="00E148CC"/>
    <w:rsid w:val="00E16088"/>
    <w:rsid w:val="00E323A0"/>
    <w:rsid w:val="00E36CF0"/>
    <w:rsid w:val="00E3707B"/>
    <w:rsid w:val="00E43E60"/>
    <w:rsid w:val="00E54A95"/>
    <w:rsid w:val="00E54D2E"/>
    <w:rsid w:val="00E67CD4"/>
    <w:rsid w:val="00E74EC7"/>
    <w:rsid w:val="00E755F8"/>
    <w:rsid w:val="00E75F16"/>
    <w:rsid w:val="00E82398"/>
    <w:rsid w:val="00E854DD"/>
    <w:rsid w:val="00E9290A"/>
    <w:rsid w:val="00E92C42"/>
    <w:rsid w:val="00EB22E3"/>
    <w:rsid w:val="00EB6D9D"/>
    <w:rsid w:val="00EC6018"/>
    <w:rsid w:val="00EC6F05"/>
    <w:rsid w:val="00ED31AA"/>
    <w:rsid w:val="00ED3873"/>
    <w:rsid w:val="00EE48DB"/>
    <w:rsid w:val="00EE6785"/>
    <w:rsid w:val="00EF6C6D"/>
    <w:rsid w:val="00F00C1F"/>
    <w:rsid w:val="00F17DB3"/>
    <w:rsid w:val="00F20D28"/>
    <w:rsid w:val="00F32D95"/>
    <w:rsid w:val="00F42924"/>
    <w:rsid w:val="00F44CD2"/>
    <w:rsid w:val="00F542C9"/>
    <w:rsid w:val="00F55BA9"/>
    <w:rsid w:val="00F8379B"/>
    <w:rsid w:val="00F84538"/>
    <w:rsid w:val="00F87D00"/>
    <w:rsid w:val="00F91115"/>
    <w:rsid w:val="00F968E1"/>
    <w:rsid w:val="00FA0691"/>
    <w:rsid w:val="00FA34BC"/>
    <w:rsid w:val="00FA5872"/>
    <w:rsid w:val="00FA5D57"/>
    <w:rsid w:val="00FB21A8"/>
    <w:rsid w:val="00FB41FB"/>
    <w:rsid w:val="00FB7B60"/>
    <w:rsid w:val="00FC1A77"/>
    <w:rsid w:val="00FC1B90"/>
    <w:rsid w:val="00FC796B"/>
    <w:rsid w:val="00FD17C6"/>
    <w:rsid w:val="00FD4551"/>
    <w:rsid w:val="00FD6AEE"/>
    <w:rsid w:val="00FE077C"/>
    <w:rsid w:val="00FE1828"/>
    <w:rsid w:val="00FF0EEC"/>
    <w:rsid w:val="00FF3622"/>
    <w:rsid w:val="00FF436F"/>
    <w:rsid w:val="00FF56A9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7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3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1C2B03"/>
  </w:style>
  <w:style w:type="character" w:customStyle="1" w:styleId="62">
    <w:name w:val="Основной текст (6)2"/>
    <w:basedOn w:val="6"/>
    <w:uiPriority w:val="99"/>
    <w:rsid w:val="001C2B03"/>
    <w:rPr>
      <w:noProof/>
    </w:rPr>
  </w:style>
  <w:style w:type="paragraph" w:customStyle="1" w:styleId="61">
    <w:name w:val="Основной текст (6)1"/>
    <w:basedOn w:val="a"/>
    <w:link w:val="6"/>
    <w:uiPriority w:val="99"/>
    <w:rsid w:val="001C2B03"/>
    <w:pPr>
      <w:shd w:val="clear" w:color="auto" w:fill="FFFFFF"/>
      <w:spacing w:before="180" w:line="211" w:lineRule="exact"/>
      <w:ind w:firstLine="46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1C2B03"/>
  </w:style>
  <w:style w:type="character" w:customStyle="1" w:styleId="32">
    <w:name w:val="Основной текст (3)2"/>
    <w:basedOn w:val="3"/>
    <w:uiPriority w:val="99"/>
    <w:rsid w:val="001C2B03"/>
    <w:rPr>
      <w:noProof/>
    </w:rPr>
  </w:style>
  <w:style w:type="paragraph" w:styleId="a5">
    <w:name w:val="Body Text"/>
    <w:basedOn w:val="a"/>
    <w:link w:val="a6"/>
    <w:uiPriority w:val="99"/>
    <w:rsid w:val="001C2B03"/>
    <w:pPr>
      <w:shd w:val="clear" w:color="auto" w:fill="FFFFFF"/>
      <w:spacing w:line="211" w:lineRule="exact"/>
      <w:jc w:val="both"/>
    </w:pPr>
    <w:rPr>
      <w:rFonts w:ascii="Bookman Old Style" w:eastAsia="Arial Unicode MS" w:hAnsi="Bookman Old Style" w:cs="Bookman Old Style"/>
      <w:sz w:val="14"/>
      <w:szCs w:val="14"/>
    </w:rPr>
  </w:style>
  <w:style w:type="character" w:customStyle="1" w:styleId="a6">
    <w:name w:val="Основной текст Знак"/>
    <w:basedOn w:val="a0"/>
    <w:link w:val="a5"/>
    <w:uiPriority w:val="99"/>
    <w:rsid w:val="001C2B03"/>
    <w:rPr>
      <w:rFonts w:ascii="Bookman Old Style" w:eastAsia="Arial Unicode MS" w:hAnsi="Bookman Old Style" w:cs="Bookman Old Style"/>
      <w:sz w:val="14"/>
      <w:szCs w:val="14"/>
      <w:shd w:val="clear" w:color="auto" w:fill="FFFFFF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25">
    <w:name w:val="Основной текст (2)5"/>
    <w:basedOn w:val="21"/>
    <w:uiPriority w:val="99"/>
    <w:rsid w:val="001C2B03"/>
  </w:style>
  <w:style w:type="paragraph" w:customStyle="1" w:styleId="31">
    <w:name w:val="Основной текст (3)1"/>
    <w:basedOn w:val="a"/>
    <w:link w:val="3"/>
    <w:uiPriority w:val="99"/>
    <w:rsid w:val="001C2B03"/>
    <w:pPr>
      <w:shd w:val="clear" w:color="auto" w:fill="FFFFFF"/>
      <w:spacing w:after="180" w:line="125" w:lineRule="exact"/>
      <w:ind w:firstLine="178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1C2B03"/>
    <w:pPr>
      <w:shd w:val="clear" w:color="auto" w:fill="FFFFFF"/>
      <w:spacing w:line="211" w:lineRule="exact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a7">
    <w:name w:val="Основной текст + Курсив"/>
    <w:rsid w:val="00DE5CF2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F55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55B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D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1">
    <w:name w:val="Iau?iue1"/>
    <w:rsid w:val="004D3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4D38FA"/>
    <w:pPr>
      <w:keepNext/>
      <w:jc w:val="center"/>
    </w:pPr>
    <w:rPr>
      <w:spacing w:val="4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D3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E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3B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2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7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6244-B622-4E7D-A722-4F80325D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1</cp:lastModifiedBy>
  <cp:revision>69</cp:revision>
  <cp:lastPrinted>2019-10-16T11:58:00Z</cp:lastPrinted>
  <dcterms:created xsi:type="dcterms:W3CDTF">2017-10-25T04:49:00Z</dcterms:created>
  <dcterms:modified xsi:type="dcterms:W3CDTF">2019-10-24T08:33:00Z</dcterms:modified>
</cp:coreProperties>
</file>