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E1" w:rsidRDefault="006415E1">
      <w:pPr>
        <w:pStyle w:val="ConsPlusTitlePage"/>
      </w:pPr>
      <w:r>
        <w:t xml:space="preserve">Документ предоставлен </w:t>
      </w:r>
      <w:hyperlink r:id="rId4" w:history="1">
        <w:r>
          <w:rPr>
            <w:color w:val="0000FF"/>
          </w:rPr>
          <w:t>КонсультантПлюс</w:t>
        </w:r>
      </w:hyperlink>
      <w:r>
        <w:br/>
      </w:r>
    </w:p>
    <w:p w:rsidR="006415E1" w:rsidRDefault="006415E1">
      <w:pPr>
        <w:pStyle w:val="ConsPlusNormal"/>
        <w:jc w:val="both"/>
        <w:outlineLvl w:val="0"/>
      </w:pPr>
    </w:p>
    <w:p w:rsidR="006415E1" w:rsidRDefault="006415E1">
      <w:pPr>
        <w:pStyle w:val="ConsPlusTitle"/>
        <w:jc w:val="center"/>
        <w:outlineLvl w:val="0"/>
      </w:pPr>
      <w:r>
        <w:t>АДМИНИСТРАЦИЯ СОСЬВИНСКОГО ГОРОДСКОГО ОКРУГА</w:t>
      </w:r>
    </w:p>
    <w:p w:rsidR="006415E1" w:rsidRDefault="006415E1">
      <w:pPr>
        <w:pStyle w:val="ConsPlusTitle"/>
        <w:jc w:val="center"/>
      </w:pPr>
    </w:p>
    <w:p w:rsidR="006415E1" w:rsidRDefault="006415E1">
      <w:pPr>
        <w:pStyle w:val="ConsPlusTitle"/>
        <w:jc w:val="center"/>
      </w:pPr>
      <w:r>
        <w:t>ПОСТАНОВЛЕНИЕ</w:t>
      </w:r>
    </w:p>
    <w:p w:rsidR="006415E1" w:rsidRDefault="006415E1">
      <w:pPr>
        <w:pStyle w:val="ConsPlusTitle"/>
        <w:jc w:val="center"/>
      </w:pPr>
      <w:r>
        <w:t>от 9 июля 2015 г. N 538</w:t>
      </w:r>
    </w:p>
    <w:p w:rsidR="006415E1" w:rsidRDefault="006415E1">
      <w:pPr>
        <w:pStyle w:val="ConsPlusTitle"/>
        <w:jc w:val="center"/>
      </w:pPr>
    </w:p>
    <w:p w:rsidR="006415E1" w:rsidRDefault="006415E1">
      <w:pPr>
        <w:pStyle w:val="ConsPlusTitle"/>
        <w:jc w:val="center"/>
      </w:pPr>
      <w:r>
        <w:t>ОБ УТВЕРЖДЕНИИ АДМИНИСТРАТИВНОГО РЕГЛАМЕНТА</w:t>
      </w:r>
    </w:p>
    <w:p w:rsidR="006415E1" w:rsidRDefault="006415E1">
      <w:pPr>
        <w:pStyle w:val="ConsPlusTitle"/>
        <w:jc w:val="center"/>
      </w:pPr>
      <w:r>
        <w:t>ПО ОСУЩЕСТВЛЕНИЮ КОНТРОЛЯ ЗА СОБЛЮДЕНИЕМ ЗАКОНОДАТЕЛЬСТВА</w:t>
      </w:r>
    </w:p>
    <w:p w:rsidR="006415E1" w:rsidRDefault="006415E1">
      <w:pPr>
        <w:pStyle w:val="ConsPlusTitle"/>
        <w:jc w:val="center"/>
      </w:pPr>
      <w:r>
        <w:t>В ОБЛАСТИ ПРОДАЖИ АЛКОГОЛЬНОЙ ПРОДУКЦИИ</w:t>
      </w:r>
    </w:p>
    <w:p w:rsidR="006415E1" w:rsidRDefault="006415E1">
      <w:pPr>
        <w:pStyle w:val="ConsPlusTitle"/>
        <w:jc w:val="center"/>
      </w:pPr>
      <w:r>
        <w:t>НА ТЕРРИТОРИИ СОСЬВИНСКОГО ГОРОДСКОГО ОКРУГА</w:t>
      </w:r>
    </w:p>
    <w:p w:rsidR="006415E1" w:rsidRDefault="006415E1">
      <w:pPr>
        <w:pStyle w:val="ConsPlusNormal"/>
        <w:jc w:val="both"/>
      </w:pPr>
    </w:p>
    <w:p w:rsidR="006415E1" w:rsidRDefault="006415E1">
      <w:pPr>
        <w:pStyle w:val="ConsPlusNormal"/>
        <w:ind w:firstLine="540"/>
        <w:jc w:val="both"/>
      </w:pPr>
      <w:r>
        <w:t xml:space="preserve">В соответствии с Федеральными законами от 26.12.2008 </w:t>
      </w:r>
      <w:hyperlink r:id="rId5"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22.11.1995 </w:t>
      </w:r>
      <w:hyperlink r:id="rId6" w:history="1">
        <w:r>
          <w:rPr>
            <w:color w:val="0000FF"/>
          </w:rPr>
          <w:t>N 171-ФЗ</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7" w:history="1">
        <w:r>
          <w:rPr>
            <w:color w:val="0000FF"/>
          </w:rPr>
          <w:t>Постановлением</w:t>
        </w:r>
      </w:hyperlink>
      <w: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8" w:history="1">
        <w:r>
          <w:rPr>
            <w:color w:val="0000FF"/>
          </w:rPr>
          <w:t>Решением</w:t>
        </w:r>
      </w:hyperlink>
      <w:r>
        <w:t xml:space="preserve"> Думы Сосьвинского городского округа 25.12.2014 N 359 "Об утверждении Порядка организации и осуществления контроля за соблюдением законодательства в области продажи алкогольной продукции на территории Сосьвинского городского округа", руководствуясь </w:t>
      </w:r>
      <w:hyperlink r:id="rId9" w:history="1">
        <w:r>
          <w:rPr>
            <w:color w:val="0000FF"/>
          </w:rPr>
          <w:t>статьями 30.1</w:t>
        </w:r>
      </w:hyperlink>
      <w:r>
        <w:t xml:space="preserve">, </w:t>
      </w:r>
      <w:hyperlink r:id="rId10" w:history="1">
        <w:r>
          <w:rPr>
            <w:color w:val="0000FF"/>
          </w:rPr>
          <w:t>45</w:t>
        </w:r>
      </w:hyperlink>
      <w:r>
        <w:t xml:space="preserve"> </w:t>
      </w:r>
      <w:hyperlink r:id="rId11" w:history="1">
        <w:r>
          <w:rPr>
            <w:color w:val="0000FF"/>
          </w:rPr>
          <w:t>Устава</w:t>
        </w:r>
      </w:hyperlink>
      <w:r>
        <w:t xml:space="preserve"> Сосьвинского городского округа, администрация Сосьвинского городского округа постановляет:</w:t>
      </w:r>
    </w:p>
    <w:p w:rsidR="006415E1" w:rsidRDefault="006415E1">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по осуществлению контроля за соблюдением законодательства в области продажи алкогольной продукции на территории Сосьвинского городского округа (прилагается).</w:t>
      </w:r>
    </w:p>
    <w:p w:rsidR="006415E1" w:rsidRDefault="006415E1">
      <w:pPr>
        <w:pStyle w:val="ConsPlusNormal"/>
        <w:spacing w:before="220"/>
        <w:ind w:firstLine="540"/>
        <w:jc w:val="both"/>
      </w:pPr>
      <w:r>
        <w:t>2. Настоящее Постановление опубликовать в приложении к газете "Серовский рабочий" "Муниципальный вестник" и разместить на официальном сайте Сосьвинского городского округа.</w:t>
      </w:r>
    </w:p>
    <w:p w:rsidR="006415E1" w:rsidRDefault="006415E1">
      <w:pPr>
        <w:pStyle w:val="ConsPlusNormal"/>
        <w:spacing w:before="220"/>
        <w:ind w:firstLine="540"/>
        <w:jc w:val="both"/>
      </w:pPr>
      <w:r>
        <w:t>3.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С.В. Спицину.</w:t>
      </w:r>
    </w:p>
    <w:p w:rsidR="006415E1" w:rsidRDefault="006415E1">
      <w:pPr>
        <w:pStyle w:val="ConsPlusNormal"/>
        <w:jc w:val="both"/>
      </w:pPr>
    </w:p>
    <w:p w:rsidR="006415E1" w:rsidRDefault="006415E1">
      <w:pPr>
        <w:pStyle w:val="ConsPlusNormal"/>
        <w:jc w:val="right"/>
      </w:pPr>
      <w:r>
        <w:t>Глава администрации</w:t>
      </w:r>
    </w:p>
    <w:p w:rsidR="006415E1" w:rsidRDefault="006415E1">
      <w:pPr>
        <w:pStyle w:val="ConsPlusNormal"/>
        <w:jc w:val="right"/>
      </w:pPr>
      <w:r>
        <w:t>Сосьвинского городского округа</w:t>
      </w:r>
    </w:p>
    <w:p w:rsidR="006415E1" w:rsidRDefault="006415E1">
      <w:pPr>
        <w:pStyle w:val="ConsPlusNormal"/>
        <w:jc w:val="right"/>
      </w:pPr>
      <w:r>
        <w:t>Г.Н.МАКАРОВ</w:t>
      </w: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right"/>
        <w:outlineLvl w:val="0"/>
      </w:pPr>
      <w:r>
        <w:t>Утвержден</w:t>
      </w:r>
    </w:p>
    <w:p w:rsidR="006415E1" w:rsidRDefault="006415E1">
      <w:pPr>
        <w:pStyle w:val="ConsPlusNormal"/>
        <w:jc w:val="right"/>
      </w:pPr>
      <w:r>
        <w:t>Постановлением администрации</w:t>
      </w:r>
    </w:p>
    <w:p w:rsidR="006415E1" w:rsidRDefault="006415E1">
      <w:pPr>
        <w:pStyle w:val="ConsPlusNormal"/>
        <w:jc w:val="right"/>
      </w:pPr>
      <w:r>
        <w:t>Сосьвинского городского округа</w:t>
      </w:r>
    </w:p>
    <w:p w:rsidR="006415E1" w:rsidRDefault="006415E1">
      <w:pPr>
        <w:pStyle w:val="ConsPlusNormal"/>
        <w:jc w:val="right"/>
      </w:pPr>
      <w:r>
        <w:t>от 9 июля 2015 г. N 538</w:t>
      </w:r>
    </w:p>
    <w:p w:rsidR="006415E1" w:rsidRDefault="006415E1">
      <w:pPr>
        <w:pStyle w:val="ConsPlusNormal"/>
        <w:jc w:val="both"/>
      </w:pPr>
    </w:p>
    <w:p w:rsidR="006415E1" w:rsidRDefault="006415E1">
      <w:pPr>
        <w:pStyle w:val="ConsPlusTitle"/>
        <w:jc w:val="center"/>
      </w:pPr>
      <w:bookmarkStart w:id="0" w:name="P29"/>
      <w:bookmarkEnd w:id="0"/>
      <w:r>
        <w:t>АДМИНИСТРАТИВНЫЙ РЕГЛАМЕНТ</w:t>
      </w:r>
    </w:p>
    <w:p w:rsidR="006415E1" w:rsidRDefault="006415E1">
      <w:pPr>
        <w:pStyle w:val="ConsPlusTitle"/>
        <w:jc w:val="center"/>
      </w:pPr>
      <w:r>
        <w:t>ПО ОСУЩЕСТВЛЕНИЮ КОНТРОЛЯ ЗА СОБЛЮДЕНИЕМ</w:t>
      </w:r>
    </w:p>
    <w:p w:rsidR="006415E1" w:rsidRDefault="006415E1">
      <w:pPr>
        <w:pStyle w:val="ConsPlusTitle"/>
        <w:jc w:val="center"/>
      </w:pPr>
      <w:r>
        <w:t>ЗАКОНОДАТЕЛЬСТВА В ОБЛАСТИ ПРОДАЖИ АЛКОГОЛЬНОЙ ПРОДУКЦИИ</w:t>
      </w:r>
    </w:p>
    <w:p w:rsidR="006415E1" w:rsidRDefault="006415E1">
      <w:pPr>
        <w:pStyle w:val="ConsPlusTitle"/>
        <w:jc w:val="center"/>
      </w:pPr>
      <w:r>
        <w:t>НА ТЕРРИТОРИИ СОСЬВИНСКОГО ГОРОДСКОГО ОКРУГА</w:t>
      </w:r>
    </w:p>
    <w:p w:rsidR="006415E1" w:rsidRDefault="006415E1">
      <w:pPr>
        <w:pStyle w:val="ConsPlusNormal"/>
        <w:jc w:val="both"/>
      </w:pPr>
    </w:p>
    <w:p w:rsidR="006415E1" w:rsidRDefault="006415E1">
      <w:pPr>
        <w:pStyle w:val="ConsPlusNormal"/>
        <w:jc w:val="center"/>
        <w:outlineLvl w:val="1"/>
      </w:pPr>
      <w:r>
        <w:lastRenderedPageBreak/>
        <w:t>Раздел I. ОБЩИЕ ПОЛОЖЕНИЯ</w:t>
      </w:r>
    </w:p>
    <w:p w:rsidR="006415E1" w:rsidRDefault="006415E1">
      <w:pPr>
        <w:pStyle w:val="ConsPlusNormal"/>
        <w:jc w:val="both"/>
      </w:pPr>
    </w:p>
    <w:p w:rsidR="006415E1" w:rsidRDefault="006415E1">
      <w:pPr>
        <w:pStyle w:val="ConsPlusNormal"/>
        <w:jc w:val="center"/>
        <w:outlineLvl w:val="2"/>
      </w:pPr>
      <w:r>
        <w:t>Подраздел 1. НАИМЕНОВАНИЕ ВИДА КОНТРОЛЯ</w:t>
      </w:r>
    </w:p>
    <w:p w:rsidR="006415E1" w:rsidRDefault="006415E1">
      <w:pPr>
        <w:pStyle w:val="ConsPlusNormal"/>
        <w:jc w:val="both"/>
      </w:pPr>
    </w:p>
    <w:p w:rsidR="006415E1" w:rsidRDefault="006415E1">
      <w:pPr>
        <w:pStyle w:val="ConsPlusNormal"/>
        <w:ind w:firstLine="540"/>
        <w:jc w:val="both"/>
      </w:pPr>
      <w:r>
        <w:t>1.1. Наименование вида контроля: "Контроль за соблюдением законодательства в области продажи алкогольной продукции на территории Сосьвинского городского округа" (далее - контроль).</w:t>
      </w:r>
    </w:p>
    <w:p w:rsidR="006415E1" w:rsidRDefault="006415E1">
      <w:pPr>
        <w:pStyle w:val="ConsPlusNormal"/>
        <w:spacing w:before="220"/>
        <w:ind w:firstLine="540"/>
        <w:jc w:val="both"/>
      </w:pPr>
      <w:r>
        <w:t>1.2. Административный регламент по осуществлению контроля за соблюдением законодательства в области продажи алкогольной продукции на территории Сосьвинского городского округа (далее - Административный регламент) определяет последовательность совершения административных процедур (действий) при осуществлении контроля, порядок взаимодействия между органами (структурными подразделениями) администрации Сосьвинского городского округа, а также взаимодействия с государственными контрольными (надзорными) органами и иными организациями при осуществлении контроля.</w:t>
      </w:r>
    </w:p>
    <w:p w:rsidR="006415E1" w:rsidRDefault="006415E1">
      <w:pPr>
        <w:pStyle w:val="ConsPlusNormal"/>
        <w:jc w:val="both"/>
      </w:pPr>
    </w:p>
    <w:p w:rsidR="006415E1" w:rsidRDefault="006415E1">
      <w:pPr>
        <w:pStyle w:val="ConsPlusNormal"/>
        <w:jc w:val="center"/>
        <w:outlineLvl w:val="2"/>
      </w:pPr>
      <w:r>
        <w:t>Подраздел 2. НАИМЕНОВАНИЕ ОРГАНА</w:t>
      </w:r>
    </w:p>
    <w:p w:rsidR="006415E1" w:rsidRDefault="006415E1">
      <w:pPr>
        <w:pStyle w:val="ConsPlusNormal"/>
        <w:jc w:val="center"/>
      </w:pPr>
      <w:r>
        <w:t>(СТРУКТУРНОГО ПОДРАЗДЕЛЕНИЯ) АДМИНИСТРАЦИИ,</w:t>
      </w:r>
    </w:p>
    <w:p w:rsidR="006415E1" w:rsidRDefault="006415E1">
      <w:pPr>
        <w:pStyle w:val="ConsPlusNormal"/>
        <w:jc w:val="center"/>
      </w:pPr>
      <w:r>
        <w:t>ОСУЩЕСТВЛЯЮЩЕГО КОНТРОЛЬ</w:t>
      </w:r>
    </w:p>
    <w:p w:rsidR="006415E1" w:rsidRDefault="006415E1">
      <w:pPr>
        <w:pStyle w:val="ConsPlusNormal"/>
        <w:jc w:val="both"/>
      </w:pPr>
    </w:p>
    <w:p w:rsidR="006415E1" w:rsidRDefault="006415E1">
      <w:pPr>
        <w:pStyle w:val="ConsPlusNormal"/>
        <w:ind w:firstLine="540"/>
        <w:jc w:val="both"/>
      </w:pPr>
      <w:r>
        <w:t>2.1. Органом местного самоуправления Сосьвинского городского округа, уполномоченным на осуществление контроля за соблюдением законодательства в области продажи алкогольной продукции на территории Сосьвинского городского округа, является администрация Сосьвинского городского округа (далее - администрация, орган контроля).</w:t>
      </w:r>
    </w:p>
    <w:p w:rsidR="006415E1" w:rsidRDefault="006415E1">
      <w:pPr>
        <w:pStyle w:val="ConsPlusNormal"/>
        <w:spacing w:before="220"/>
        <w:ind w:firstLine="540"/>
        <w:jc w:val="both"/>
      </w:pPr>
      <w:r>
        <w:t>2.2. Непосредственное исполнение контроля, предусмотренный настоящим Административным регламентом, возложено на отдел экономики администрации Сосьвинского городского округа (далее - отдел экономики).</w:t>
      </w:r>
    </w:p>
    <w:p w:rsidR="006415E1" w:rsidRDefault="006415E1">
      <w:pPr>
        <w:pStyle w:val="ConsPlusNormal"/>
        <w:spacing w:before="220"/>
        <w:ind w:firstLine="540"/>
        <w:jc w:val="both"/>
      </w:pPr>
      <w:r>
        <w:t>2.3. Должностным лицом органа контроля, уполномоченным на осуществление контроля в указанной сфере, является заведующий отделом экономики администрации Сосьвинского городского округа.</w:t>
      </w:r>
    </w:p>
    <w:p w:rsidR="006415E1" w:rsidRDefault="006415E1">
      <w:pPr>
        <w:pStyle w:val="ConsPlusNormal"/>
        <w:jc w:val="both"/>
      </w:pPr>
    </w:p>
    <w:p w:rsidR="006415E1" w:rsidRDefault="006415E1">
      <w:pPr>
        <w:pStyle w:val="ConsPlusNormal"/>
        <w:jc w:val="center"/>
        <w:outlineLvl w:val="2"/>
      </w:pPr>
      <w:r>
        <w:t>Подраздел 3. ПЕРЕЧЕНЬ НОРМАТИВНЫХ ПРАВОВЫХ АКТОВ,</w:t>
      </w:r>
    </w:p>
    <w:p w:rsidR="006415E1" w:rsidRDefault="006415E1">
      <w:pPr>
        <w:pStyle w:val="ConsPlusNormal"/>
        <w:jc w:val="center"/>
      </w:pPr>
      <w:r>
        <w:t>МУНИЦИПАЛЬНЫХ ПРАВОВЫХ АКТОВ,</w:t>
      </w:r>
    </w:p>
    <w:p w:rsidR="006415E1" w:rsidRDefault="006415E1">
      <w:pPr>
        <w:pStyle w:val="ConsPlusNormal"/>
        <w:jc w:val="center"/>
      </w:pPr>
      <w:r>
        <w:t>РЕГУЛИРУЮЩИХ ОСУЩЕСТВЛЕНИЕ КОНТРОЛЯ</w:t>
      </w:r>
    </w:p>
    <w:p w:rsidR="006415E1" w:rsidRDefault="006415E1">
      <w:pPr>
        <w:pStyle w:val="ConsPlusNormal"/>
        <w:jc w:val="both"/>
      </w:pPr>
    </w:p>
    <w:p w:rsidR="006415E1" w:rsidRDefault="006415E1">
      <w:pPr>
        <w:pStyle w:val="ConsPlusNormal"/>
        <w:ind w:firstLine="540"/>
        <w:jc w:val="both"/>
      </w:pPr>
      <w:r>
        <w:t>3.1. Контроль, предусмотренный настоящим Административным регламентом, осуществляется в соответствии с:</w:t>
      </w:r>
    </w:p>
    <w:p w:rsidR="006415E1" w:rsidRDefault="006415E1">
      <w:pPr>
        <w:pStyle w:val="ConsPlusNormal"/>
        <w:spacing w:before="220"/>
        <w:ind w:firstLine="540"/>
        <w:jc w:val="both"/>
      </w:pPr>
      <w:r>
        <w:t xml:space="preserve">Федеральным </w:t>
      </w:r>
      <w:hyperlink r:id="rId12"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6415E1" w:rsidRDefault="006415E1">
      <w:pPr>
        <w:pStyle w:val="ConsPlusNormal"/>
        <w:spacing w:before="220"/>
        <w:ind w:firstLine="540"/>
        <w:jc w:val="both"/>
      </w:pPr>
      <w:r>
        <w:t xml:space="preserve">Федеральным </w:t>
      </w:r>
      <w:hyperlink r:id="rId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контроля" ("Собрание законодательства РФ", 29.12.2008, N 52 (ч. 1), ст. 6249);</w:t>
      </w:r>
    </w:p>
    <w:p w:rsidR="006415E1" w:rsidRDefault="006415E1">
      <w:pPr>
        <w:pStyle w:val="ConsPlusNormal"/>
        <w:spacing w:before="220"/>
        <w:ind w:firstLine="540"/>
        <w:jc w:val="both"/>
      </w:pPr>
      <w:r>
        <w:t xml:space="preserve">Федеральным </w:t>
      </w:r>
      <w:hyperlink r:id="rId14"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РФ", 27.11.1995, N 48, ст. 4553);</w:t>
      </w:r>
    </w:p>
    <w:p w:rsidR="006415E1" w:rsidRDefault="006415E1">
      <w:pPr>
        <w:pStyle w:val="ConsPlusNormal"/>
        <w:spacing w:before="220"/>
        <w:ind w:firstLine="540"/>
        <w:jc w:val="both"/>
      </w:pPr>
      <w:r>
        <w:t xml:space="preserve">Федеральным </w:t>
      </w:r>
      <w:hyperlink r:id="rId15" w:history="1">
        <w:r>
          <w:rPr>
            <w:color w:val="0000FF"/>
          </w:rPr>
          <w:t>законом</w:t>
        </w:r>
      </w:hyperlink>
      <w:r>
        <w:t xml:space="preserve"> от 02 мая 2006 года N 59-ФЗ "О порядке рассмотрения обращений граждан Российской Федерации" ("Собрание законодательства РФ", 08.05.2006, N 19, ст. 2060);</w:t>
      </w:r>
    </w:p>
    <w:p w:rsidR="006415E1" w:rsidRDefault="006415E1">
      <w:pPr>
        <w:pStyle w:val="ConsPlusNormal"/>
        <w:spacing w:before="220"/>
        <w:ind w:firstLine="540"/>
        <w:jc w:val="both"/>
      </w:pPr>
      <w:hyperlink r:id="rId16" w:history="1">
        <w:r>
          <w:rPr>
            <w:color w:val="0000FF"/>
          </w:rPr>
          <w:t>Законом</w:t>
        </w:r>
      </w:hyperlink>
      <w:r>
        <w:t xml:space="preserve"> Свердловской области от 14 июня 2005 года N 52-ОЗ "Об административных правонарушениях на территории Свердловской области" ("Собрание законодательства Свердловской области", 26.07.2005, N 6-1 (2005), ст. 738);</w:t>
      </w:r>
    </w:p>
    <w:p w:rsidR="006415E1" w:rsidRDefault="006415E1">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6415E1" w:rsidRDefault="006415E1">
      <w:pPr>
        <w:pStyle w:val="ConsPlusNormal"/>
        <w:spacing w:before="220"/>
        <w:ind w:firstLine="540"/>
        <w:jc w:val="both"/>
      </w:pPr>
      <w:hyperlink r:id="rId18"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6415E1" w:rsidRDefault="006415E1">
      <w:pPr>
        <w:pStyle w:val="ConsPlusNormal"/>
        <w:spacing w:before="220"/>
        <w:ind w:firstLine="540"/>
        <w:jc w:val="both"/>
      </w:pPr>
      <w:hyperlink r:id="rId19" w:history="1">
        <w:r>
          <w:rPr>
            <w:color w:val="0000FF"/>
          </w:rPr>
          <w:t>Уставом</w:t>
        </w:r>
      </w:hyperlink>
      <w:r>
        <w:t xml:space="preserve"> Сосьвинского городского округа ("Серовский рабочий", N 70, 05.07.2005).</w:t>
      </w:r>
    </w:p>
    <w:p w:rsidR="006415E1" w:rsidRDefault="006415E1">
      <w:pPr>
        <w:pStyle w:val="ConsPlusNormal"/>
        <w:jc w:val="both"/>
      </w:pPr>
    </w:p>
    <w:p w:rsidR="006415E1" w:rsidRDefault="006415E1">
      <w:pPr>
        <w:pStyle w:val="ConsPlusNormal"/>
        <w:jc w:val="center"/>
        <w:outlineLvl w:val="2"/>
      </w:pPr>
      <w:r>
        <w:t>Подраздел 4. ПРЕДМЕТ КОНТРОЛЯ</w:t>
      </w:r>
    </w:p>
    <w:p w:rsidR="006415E1" w:rsidRDefault="006415E1">
      <w:pPr>
        <w:pStyle w:val="ConsPlusNormal"/>
        <w:jc w:val="both"/>
      </w:pPr>
    </w:p>
    <w:p w:rsidR="006415E1" w:rsidRDefault="006415E1">
      <w:pPr>
        <w:pStyle w:val="ConsPlusNormal"/>
        <w:ind w:firstLine="540"/>
        <w:jc w:val="both"/>
      </w:pPr>
      <w:r>
        <w:t>4.1. Предметом осуществляемого в соответствии с настоящим Административным регламентом контроля является организация и проведение проверок соблюдения требований, установленных муниципальными правовыми актами Сосьвинского городского округа, в области продажи алкогольной продукции, исполнение ранее выданных органом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(их филиалами, представительствами, обособленными структурными подразделениями) либо индивидуальными предпринимателями (далее - субъекты проверки).</w:t>
      </w:r>
    </w:p>
    <w:p w:rsidR="006415E1" w:rsidRDefault="006415E1">
      <w:pPr>
        <w:pStyle w:val="ConsPlusNormal"/>
        <w:spacing w:before="220"/>
        <w:ind w:firstLine="540"/>
        <w:jc w:val="both"/>
      </w:pPr>
      <w:r>
        <w:t>4.2. Контроль в соответствии с настоящим Административным регламентом осуществляется в границах Сосьвинского городского округа.</w:t>
      </w:r>
    </w:p>
    <w:p w:rsidR="006415E1" w:rsidRDefault="006415E1">
      <w:pPr>
        <w:pStyle w:val="ConsPlusNormal"/>
        <w:spacing w:before="220"/>
        <w:ind w:firstLine="540"/>
        <w:jc w:val="both"/>
      </w:pPr>
      <w:r>
        <w:t>4.3.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продажи алкогольной продукции на территории Сосьвинского городского округа (далее - уполномоченный орган государственного контроля (надзора)),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Сосьвинского городского округа в соответствии с их компетенцией. Порядок взаимодействия между указанными органами определяется административными регламентами, соглашениями.</w:t>
      </w:r>
    </w:p>
    <w:p w:rsidR="006415E1" w:rsidRDefault="006415E1">
      <w:pPr>
        <w:pStyle w:val="ConsPlusNormal"/>
        <w:jc w:val="both"/>
      </w:pPr>
    </w:p>
    <w:p w:rsidR="006415E1" w:rsidRDefault="006415E1">
      <w:pPr>
        <w:pStyle w:val="ConsPlusNormal"/>
        <w:jc w:val="center"/>
        <w:outlineLvl w:val="2"/>
      </w:pPr>
      <w:r>
        <w:t>Подраздел 5. ПРАВА И ОБЯЗАННОСТИ</w:t>
      </w:r>
    </w:p>
    <w:p w:rsidR="006415E1" w:rsidRDefault="006415E1">
      <w:pPr>
        <w:pStyle w:val="ConsPlusNormal"/>
        <w:jc w:val="center"/>
      </w:pPr>
      <w:r>
        <w:t>ДОЛЖНОСТНЫХ ЛИЦ ПРИ ОСУЩЕСТВЛЕНИИ КОНТРОЛЯ</w:t>
      </w:r>
    </w:p>
    <w:p w:rsidR="006415E1" w:rsidRDefault="006415E1">
      <w:pPr>
        <w:pStyle w:val="ConsPlusNormal"/>
        <w:jc w:val="both"/>
      </w:pPr>
    </w:p>
    <w:p w:rsidR="006415E1" w:rsidRDefault="006415E1">
      <w:pPr>
        <w:pStyle w:val="ConsPlusNormal"/>
        <w:ind w:firstLine="540"/>
        <w:jc w:val="both"/>
      </w:pPr>
      <w:r>
        <w:t>5.1. При осуществлении мероприятий по контролю должностные лица администрации имеют право:</w:t>
      </w:r>
    </w:p>
    <w:p w:rsidR="006415E1" w:rsidRDefault="006415E1">
      <w:pPr>
        <w:pStyle w:val="ConsPlusNormal"/>
        <w:spacing w:before="220"/>
        <w:ind w:firstLine="540"/>
        <w:jc w:val="both"/>
      </w:pPr>
      <w:r>
        <w:t>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6415E1" w:rsidRDefault="006415E1">
      <w:pPr>
        <w:pStyle w:val="ConsPlusNormal"/>
        <w:spacing w:before="220"/>
        <w:ind w:firstLine="540"/>
        <w:jc w:val="both"/>
      </w:pPr>
      <w:r>
        <w:t>2) 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415E1" w:rsidRDefault="006415E1">
      <w:pPr>
        <w:pStyle w:val="ConsPlusNormal"/>
        <w:spacing w:before="220"/>
        <w:ind w:firstLine="540"/>
        <w:jc w:val="both"/>
      </w:pPr>
      <w:r>
        <w:lastRenderedPageBreak/>
        <w:t>3)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6415E1" w:rsidRDefault="006415E1">
      <w:pPr>
        <w:pStyle w:val="ConsPlusNormal"/>
        <w:spacing w:before="220"/>
        <w:ind w:firstLine="540"/>
        <w:jc w:val="both"/>
      </w:pPr>
      <w:r>
        <w:t>4) выдавать юридическим лицам и индивидуальным предпринимателям предписания об устранении выявленных нарушений обязательных требований;</w:t>
      </w:r>
    </w:p>
    <w:p w:rsidR="006415E1" w:rsidRDefault="006415E1">
      <w:pPr>
        <w:pStyle w:val="ConsPlusNormal"/>
        <w:spacing w:before="220"/>
        <w:ind w:firstLine="540"/>
        <w:jc w:val="both"/>
      </w:pPr>
      <w: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контроля, а также в установлении лиц, виновных в нарушении обязательных требований;</w:t>
      </w:r>
    </w:p>
    <w:p w:rsidR="006415E1" w:rsidRDefault="006415E1">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415E1" w:rsidRDefault="006415E1">
      <w:pPr>
        <w:pStyle w:val="ConsPlusNormal"/>
        <w:spacing w:before="220"/>
        <w:ind w:firstLine="540"/>
        <w:jc w:val="both"/>
      </w:pPr>
      <w:r>
        <w:t>7) обжаловать действия (бездействие) лиц, повлекшие за собой нарушение прав, а также препятствующие исполнению ими должностных обязанностей.</w:t>
      </w:r>
    </w:p>
    <w:p w:rsidR="006415E1" w:rsidRDefault="006415E1">
      <w:pPr>
        <w:pStyle w:val="ConsPlusNormal"/>
        <w:spacing w:before="220"/>
        <w:ind w:firstLine="540"/>
        <w:jc w:val="both"/>
      </w:pPr>
      <w:r>
        <w:t>5.2. Должностные лица администрации при осуществлении мероприятий по контролю обязаны:</w:t>
      </w:r>
    </w:p>
    <w:p w:rsidR="006415E1" w:rsidRDefault="006415E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415E1" w:rsidRDefault="006415E1">
      <w:pPr>
        <w:pStyle w:val="ConsPlusNormal"/>
        <w:spacing w:before="220"/>
        <w:ind w:firstLine="540"/>
        <w:jc w:val="both"/>
      </w:pPr>
      <w:r>
        <w:t>2)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6415E1" w:rsidRDefault="006415E1">
      <w:pPr>
        <w:pStyle w:val="ConsPlusNormal"/>
        <w:spacing w:before="220"/>
        <w:ind w:firstLine="540"/>
        <w:jc w:val="both"/>
      </w:pPr>
      <w:r>
        <w:t>3) проводить проверку на основании распоряжения администрации о ее проведении в соответствии с ее назначением;</w:t>
      </w:r>
    </w:p>
    <w:p w:rsidR="006415E1" w:rsidRDefault="006415E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20"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контроля", копии документа о согласовании проведения проверки;</w:t>
      </w:r>
    </w:p>
    <w:p w:rsidR="006415E1" w:rsidRDefault="006415E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415E1" w:rsidRDefault="006415E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415E1" w:rsidRDefault="006415E1">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415E1" w:rsidRDefault="006415E1">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15E1" w:rsidRDefault="006415E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15E1" w:rsidRDefault="006415E1">
      <w:pPr>
        <w:pStyle w:val="ConsPlusNormal"/>
        <w:spacing w:before="220"/>
        <w:ind w:firstLine="540"/>
        <w:jc w:val="both"/>
      </w:pPr>
      <w:r>
        <w:t>10) соблюдать установленные федеральным законом сроки проведения проверки;</w:t>
      </w:r>
    </w:p>
    <w:p w:rsidR="006415E1" w:rsidRDefault="006415E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15E1" w:rsidRDefault="006415E1">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6415E1" w:rsidRDefault="006415E1">
      <w:pPr>
        <w:pStyle w:val="ConsPlusNormal"/>
        <w:spacing w:before="220"/>
        <w:ind w:firstLine="540"/>
        <w:jc w:val="both"/>
      </w:pPr>
      <w:r>
        <w:t>13) осуществлять запись о проведенной проверке в журнале учета проверок.</w:t>
      </w:r>
    </w:p>
    <w:p w:rsidR="006415E1" w:rsidRDefault="006415E1">
      <w:pPr>
        <w:pStyle w:val="ConsPlusNormal"/>
        <w:jc w:val="both"/>
      </w:pPr>
    </w:p>
    <w:p w:rsidR="006415E1" w:rsidRDefault="006415E1">
      <w:pPr>
        <w:pStyle w:val="ConsPlusNormal"/>
        <w:jc w:val="center"/>
        <w:outlineLvl w:val="2"/>
      </w:pPr>
      <w:r>
        <w:t>Подраздел 6. ПРАВА И ОБЯЗАННОСТИ ЛИЦ,</w:t>
      </w:r>
    </w:p>
    <w:p w:rsidR="006415E1" w:rsidRDefault="006415E1">
      <w:pPr>
        <w:pStyle w:val="ConsPlusNormal"/>
        <w:jc w:val="center"/>
      </w:pPr>
      <w:r>
        <w:t>В ОТНОШЕНИИ КОТОРЫХ ОСУЩЕСТВЛЯЕТСЯ КОНТРОЛЬ</w:t>
      </w:r>
    </w:p>
    <w:p w:rsidR="006415E1" w:rsidRDefault="006415E1">
      <w:pPr>
        <w:pStyle w:val="ConsPlusNormal"/>
        <w:jc w:val="both"/>
      </w:pPr>
    </w:p>
    <w:p w:rsidR="006415E1" w:rsidRDefault="006415E1">
      <w:pPr>
        <w:pStyle w:val="ConsPlusNormal"/>
        <w:ind w:firstLine="540"/>
        <w:jc w:val="both"/>
      </w:pPr>
      <w: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415E1" w:rsidRDefault="006415E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415E1" w:rsidRDefault="006415E1">
      <w:pPr>
        <w:pStyle w:val="ConsPlusNormal"/>
        <w:spacing w:before="220"/>
        <w:ind w:firstLine="540"/>
        <w:jc w:val="both"/>
      </w:pPr>
      <w:r>
        <w:t xml:space="preserve">2) получать от органа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контроля";</w:t>
      </w:r>
    </w:p>
    <w:p w:rsidR="006415E1" w:rsidRDefault="006415E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6415E1" w:rsidRDefault="006415E1">
      <w:pPr>
        <w:pStyle w:val="ConsPlusNormal"/>
        <w:spacing w:before="220"/>
        <w:ind w:firstLine="540"/>
        <w:jc w:val="both"/>
      </w:pPr>
      <w:r>
        <w:t>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415E1" w:rsidRDefault="006415E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415E1" w:rsidRDefault="006415E1">
      <w:pPr>
        <w:pStyle w:val="ConsPlusNormal"/>
        <w:spacing w:before="220"/>
        <w:ind w:firstLine="540"/>
        <w:jc w:val="both"/>
      </w:pPr>
      <w:r>
        <w:t>6.2. При осуществлении контроля юридические лица (индивидуальные предприниматели) обязаны:</w:t>
      </w:r>
    </w:p>
    <w:p w:rsidR="006415E1" w:rsidRDefault="006415E1">
      <w:pPr>
        <w:pStyle w:val="ConsPlusNormal"/>
        <w:spacing w:before="220"/>
        <w:ind w:firstLine="540"/>
        <w:jc w:val="both"/>
      </w:pPr>
      <w:r>
        <w:t>1) обеспечить присутствие руководителей или уполномоченных представителей юридических лиц (индивидуальных предпринимателей);</w:t>
      </w:r>
    </w:p>
    <w:p w:rsidR="006415E1" w:rsidRDefault="006415E1">
      <w:pPr>
        <w:pStyle w:val="ConsPlusNormal"/>
        <w:spacing w:before="220"/>
        <w:ind w:firstLine="540"/>
        <w:jc w:val="both"/>
      </w:pPr>
      <w:r>
        <w:lastRenderedPageBreak/>
        <w:t>2) обеспечить присутствие уполномоченных представителей, ответственных за организацию проведения проверки по выполнению требований правовых актов;</w:t>
      </w:r>
    </w:p>
    <w:p w:rsidR="006415E1" w:rsidRDefault="006415E1">
      <w:pPr>
        <w:pStyle w:val="ConsPlusNormal"/>
        <w:spacing w:before="220"/>
        <w:ind w:firstLine="540"/>
        <w:jc w:val="both"/>
      </w:pPr>
      <w:r>
        <w:t>3) обеспечить беспрепятственный доступ должностных лиц органа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6415E1" w:rsidRDefault="006415E1">
      <w:pPr>
        <w:pStyle w:val="ConsPlusNormal"/>
        <w:spacing w:before="220"/>
        <w:ind w:firstLine="540"/>
        <w:jc w:val="both"/>
      </w:pPr>
      <w:r>
        <w:t>4) обеспечить представление к проверке документов, связанных с целями, задачами и предметом проверки;</w:t>
      </w:r>
    </w:p>
    <w:p w:rsidR="006415E1" w:rsidRDefault="006415E1">
      <w:pPr>
        <w:pStyle w:val="ConsPlusNormal"/>
        <w:spacing w:before="220"/>
        <w:ind w:firstLine="540"/>
        <w:jc w:val="both"/>
      </w:pPr>
      <w:r>
        <w:t>5) давать необходимые объяснения, справки и сведения по вопросам, возникающим при проведении проверки;</w:t>
      </w:r>
    </w:p>
    <w:p w:rsidR="006415E1" w:rsidRDefault="006415E1">
      <w:pPr>
        <w:pStyle w:val="ConsPlusNormal"/>
        <w:spacing w:before="220"/>
        <w:ind w:firstLine="540"/>
        <w:jc w:val="both"/>
      </w:pPr>
      <w:r>
        <w:t>6) в течение десяти рабочих дней со дня получения мотивированного запроса направлять в орган контроля указанные в запросе документы;</w:t>
      </w:r>
    </w:p>
    <w:p w:rsidR="006415E1" w:rsidRDefault="006415E1">
      <w:pPr>
        <w:pStyle w:val="ConsPlusNormal"/>
        <w:spacing w:before="220"/>
        <w:ind w:firstLine="540"/>
        <w:jc w:val="both"/>
      </w:pPr>
      <w:r>
        <w:t>7) исполнять предписания по вопросам соблюдения обязательных требований и устранения нарушений в области продажи алкогольной продукции, вынесенных должностными лицами, осуществляющими контроль;</w:t>
      </w:r>
    </w:p>
    <w:p w:rsidR="006415E1" w:rsidRDefault="006415E1">
      <w:pPr>
        <w:pStyle w:val="ConsPlusNormal"/>
        <w:spacing w:before="220"/>
        <w:ind w:firstLine="540"/>
        <w:jc w:val="both"/>
      </w:pPr>
      <w:r>
        <w:t>8) вести журнал учета проверок.</w:t>
      </w:r>
    </w:p>
    <w:p w:rsidR="006415E1" w:rsidRDefault="006415E1">
      <w:pPr>
        <w:pStyle w:val="ConsPlusNormal"/>
        <w:jc w:val="both"/>
      </w:pPr>
    </w:p>
    <w:p w:rsidR="006415E1" w:rsidRDefault="006415E1">
      <w:pPr>
        <w:pStyle w:val="ConsPlusNormal"/>
        <w:jc w:val="center"/>
        <w:outlineLvl w:val="2"/>
      </w:pPr>
      <w:r>
        <w:t>Подраздел 7. ИСЧЕРПЫВАЮЩИЙ ПЕРЕЧЕНЬ ВИДОВ ДОКУМЕНТОВ,</w:t>
      </w:r>
    </w:p>
    <w:p w:rsidR="006415E1" w:rsidRDefault="006415E1">
      <w:pPr>
        <w:pStyle w:val="ConsPlusNormal"/>
        <w:jc w:val="center"/>
      </w:pPr>
      <w:r>
        <w:t>КОТОРЫЕ МОГУТ БЫТЬ ИСТРЕБОВАНЫ ОТ ЛИЦ,</w:t>
      </w:r>
    </w:p>
    <w:p w:rsidR="006415E1" w:rsidRDefault="006415E1">
      <w:pPr>
        <w:pStyle w:val="ConsPlusNormal"/>
        <w:jc w:val="center"/>
      </w:pPr>
      <w:r>
        <w:t>В ОТНОШЕНИИ КОТОРЫХ ОСУЩЕСТВЛЯЕТСЯ КОНТРОЛЬ</w:t>
      </w:r>
    </w:p>
    <w:p w:rsidR="006415E1" w:rsidRDefault="006415E1">
      <w:pPr>
        <w:pStyle w:val="ConsPlusNormal"/>
        <w:jc w:val="both"/>
      </w:pPr>
    </w:p>
    <w:p w:rsidR="006415E1" w:rsidRDefault="006415E1">
      <w:pPr>
        <w:pStyle w:val="ConsPlusNormal"/>
        <w:ind w:firstLine="540"/>
        <w:jc w:val="both"/>
      </w:pPr>
      <w:r>
        <w:t>7.1. При осуществлении контроля, предусмотренного настоящим Административным регламентом, от лиц, в отношении которых осуществляется контроль, органом контроля (его должностными лицами) могут быть истребованы следующие виды документов (копии):</w:t>
      </w:r>
    </w:p>
    <w:p w:rsidR="006415E1" w:rsidRDefault="006415E1">
      <w:pPr>
        <w:pStyle w:val="ConsPlusNormal"/>
        <w:spacing w:before="220"/>
        <w:ind w:firstLine="540"/>
        <w:jc w:val="both"/>
      </w:pPr>
      <w:r>
        <w:t>1) учредительные документы;</w:t>
      </w:r>
    </w:p>
    <w:p w:rsidR="006415E1" w:rsidRDefault="006415E1">
      <w:pPr>
        <w:pStyle w:val="ConsPlusNormal"/>
        <w:spacing w:before="220"/>
        <w:ind w:firstLine="540"/>
        <w:jc w:val="both"/>
      </w:pPr>
      <w:r>
        <w:t>2) свидетельство внесении записи в единый государственный реестр юридических лиц (для юридических лиц);</w:t>
      </w:r>
    </w:p>
    <w:p w:rsidR="006415E1" w:rsidRDefault="006415E1">
      <w:pPr>
        <w:pStyle w:val="ConsPlusNormal"/>
        <w:spacing w:before="220"/>
        <w:ind w:firstLine="540"/>
        <w:jc w:val="both"/>
      </w:pPr>
      <w:r>
        <w:t>3) свидетельство о внесении записи в Единый государственный реестр индивидуальных предпринимателей (для индивидуальных предпринимателей);</w:t>
      </w:r>
    </w:p>
    <w:p w:rsidR="006415E1" w:rsidRDefault="006415E1">
      <w:pPr>
        <w:pStyle w:val="ConsPlusNormal"/>
        <w:spacing w:before="220"/>
        <w:ind w:firstLine="540"/>
        <w:jc w:val="both"/>
      </w:pPr>
      <w:r>
        <w:t>4) свидетельство о постановке на налоговый учет;</w:t>
      </w:r>
    </w:p>
    <w:p w:rsidR="006415E1" w:rsidRDefault="006415E1">
      <w:pPr>
        <w:pStyle w:val="ConsPlusNormal"/>
        <w:spacing w:before="220"/>
        <w:ind w:firstLine="540"/>
        <w:jc w:val="both"/>
      </w:pPr>
      <w:r>
        <w:t>5) документ, подтверждающий полномочия руководителя юридического лица;</w:t>
      </w:r>
    </w:p>
    <w:p w:rsidR="006415E1" w:rsidRDefault="006415E1">
      <w:pPr>
        <w:pStyle w:val="ConsPlusNormal"/>
        <w:spacing w:before="220"/>
        <w:ind w:firstLine="540"/>
        <w:jc w:val="both"/>
      </w:pPr>
      <w:r>
        <w:t>6) документ, подтверждающий полномочия представителя юридического лица (индивидуального предпринимателя);</w:t>
      </w:r>
    </w:p>
    <w:p w:rsidR="006415E1" w:rsidRDefault="006415E1">
      <w:pPr>
        <w:pStyle w:val="ConsPlusNormal"/>
        <w:spacing w:before="220"/>
        <w:ind w:firstLine="540"/>
        <w:jc w:val="both"/>
      </w:pPr>
      <w:r>
        <w:t>7) документы, подтверждающие осуществление лицензируемых видов деятельности;</w:t>
      </w:r>
    </w:p>
    <w:p w:rsidR="006415E1" w:rsidRDefault="006415E1">
      <w:pPr>
        <w:pStyle w:val="ConsPlusNormal"/>
        <w:spacing w:before="220"/>
        <w:ind w:firstLine="540"/>
        <w:jc w:val="both"/>
      </w:pPr>
      <w:r>
        <w:t>8) правоустанавливающие документы на объекты предназначенные для осуществления торговой деятельности на территории Сосьвинского городского округа;</w:t>
      </w:r>
    </w:p>
    <w:p w:rsidR="006415E1" w:rsidRDefault="006415E1">
      <w:pPr>
        <w:pStyle w:val="ConsPlusNormal"/>
        <w:spacing w:before="220"/>
        <w:ind w:firstLine="540"/>
        <w:jc w:val="both"/>
      </w:pPr>
      <w:r>
        <w:t>9) товаросопроводительные документы на товары.</w:t>
      </w:r>
    </w:p>
    <w:p w:rsidR="006415E1" w:rsidRDefault="006415E1">
      <w:pPr>
        <w:pStyle w:val="ConsPlusNormal"/>
        <w:jc w:val="both"/>
      </w:pPr>
    </w:p>
    <w:p w:rsidR="006415E1" w:rsidRDefault="006415E1">
      <w:pPr>
        <w:pStyle w:val="ConsPlusNormal"/>
        <w:jc w:val="center"/>
        <w:outlineLvl w:val="2"/>
      </w:pPr>
      <w:r>
        <w:t>Подраздел 8. ОПИСАНИЕ РЕЗУЛЬТАТА ОСУЩЕСТВЛЕНИЯ КОНТРОЛЯ</w:t>
      </w:r>
    </w:p>
    <w:p w:rsidR="006415E1" w:rsidRDefault="006415E1">
      <w:pPr>
        <w:pStyle w:val="ConsPlusNormal"/>
        <w:jc w:val="both"/>
      </w:pPr>
    </w:p>
    <w:p w:rsidR="006415E1" w:rsidRDefault="006415E1">
      <w:pPr>
        <w:pStyle w:val="ConsPlusNormal"/>
        <w:ind w:firstLine="540"/>
        <w:jc w:val="both"/>
      </w:pPr>
      <w:r>
        <w:t xml:space="preserve">8.1. Результатом осуществления контроля, предусмотренного настоящим </w:t>
      </w:r>
      <w:r>
        <w:lastRenderedPageBreak/>
        <w:t>Административным регламентом, является акт проверки.</w:t>
      </w:r>
    </w:p>
    <w:p w:rsidR="006415E1" w:rsidRDefault="006415E1">
      <w:pPr>
        <w:pStyle w:val="ConsPlusNormal"/>
        <w:spacing w:before="220"/>
        <w:ind w:firstLine="540"/>
        <w:jc w:val="both"/>
      </w:pPr>
      <w:r>
        <w:t>8.2. При обнаружении нарушений при осуществлении контроля, предусмотренного настоящим Административным регламентом, результатом осуществления контроля также является:</w:t>
      </w:r>
    </w:p>
    <w:p w:rsidR="006415E1" w:rsidRDefault="006415E1">
      <w:pPr>
        <w:pStyle w:val="ConsPlusNormal"/>
        <w:spacing w:before="220"/>
        <w:ind w:firstLine="540"/>
        <w:jc w:val="both"/>
      </w:pPr>
      <w:r>
        <w:t>1) выдача лицу, в отношении которого осуществлялась проверка, обязательного для выполнения предписания об устранении нарушений, выявленных при осуществлении контроля (далее - предписание), с указанием сроков их устранения;</w:t>
      </w:r>
    </w:p>
    <w:p w:rsidR="006415E1" w:rsidRDefault="006415E1">
      <w:pPr>
        <w:pStyle w:val="ConsPlusNormal"/>
        <w:spacing w:before="220"/>
        <w:ind w:firstLine="540"/>
        <w:jc w:val="both"/>
      </w:pPr>
      <w:r>
        <w:t>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государственной власти для рассмотрения и решения вопроса о назначении лицу, допустившему выявленное нарушение, административного наказания);</w:t>
      </w:r>
    </w:p>
    <w:p w:rsidR="006415E1" w:rsidRDefault="006415E1">
      <w:pPr>
        <w:pStyle w:val="ConsPlusNormal"/>
        <w:spacing w:before="220"/>
        <w:ind w:firstLine="540"/>
        <w:jc w:val="both"/>
      </w:pPr>
      <w: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415E1" w:rsidRDefault="006415E1">
      <w:pPr>
        <w:pStyle w:val="ConsPlusNormal"/>
        <w:jc w:val="both"/>
      </w:pPr>
    </w:p>
    <w:p w:rsidR="006415E1" w:rsidRDefault="006415E1">
      <w:pPr>
        <w:pStyle w:val="ConsPlusNormal"/>
        <w:jc w:val="center"/>
        <w:outlineLvl w:val="1"/>
      </w:pPr>
      <w:r>
        <w:t>Раздел II. ТРЕБОВАНИЯ К ПОРЯДКУ ОСУЩЕСТВЛЕНИЯ КОНТРОЛЯ</w:t>
      </w:r>
    </w:p>
    <w:p w:rsidR="006415E1" w:rsidRDefault="006415E1">
      <w:pPr>
        <w:pStyle w:val="ConsPlusNormal"/>
        <w:jc w:val="both"/>
      </w:pPr>
    </w:p>
    <w:p w:rsidR="006415E1" w:rsidRDefault="006415E1">
      <w:pPr>
        <w:pStyle w:val="ConsPlusNormal"/>
        <w:jc w:val="center"/>
        <w:outlineLvl w:val="2"/>
      </w:pPr>
      <w:r>
        <w:t>Подраздел 1. ПОРЯДОК ИНФОРМИРОВАНИЯ</w:t>
      </w:r>
    </w:p>
    <w:p w:rsidR="006415E1" w:rsidRDefault="006415E1">
      <w:pPr>
        <w:pStyle w:val="ConsPlusNormal"/>
        <w:jc w:val="center"/>
      </w:pPr>
      <w:r>
        <w:t>ОБ ОСУЩЕСТВЛЕНИИ КОНТРОЛЯ</w:t>
      </w:r>
    </w:p>
    <w:p w:rsidR="006415E1" w:rsidRDefault="006415E1">
      <w:pPr>
        <w:pStyle w:val="ConsPlusNormal"/>
        <w:jc w:val="both"/>
      </w:pPr>
    </w:p>
    <w:p w:rsidR="006415E1" w:rsidRDefault="006415E1">
      <w:pPr>
        <w:pStyle w:val="ConsPlusNormal"/>
        <w:ind w:firstLine="540"/>
        <w:jc w:val="both"/>
      </w:pPr>
      <w:r>
        <w:t>1.1. Место нахождения и график работы органов контроля.</w:t>
      </w:r>
    </w:p>
    <w:p w:rsidR="006415E1" w:rsidRDefault="006415E1">
      <w:pPr>
        <w:pStyle w:val="ConsPlusNormal"/>
        <w:spacing w:before="220"/>
        <w:ind w:firstLine="540"/>
        <w:jc w:val="both"/>
      </w:pPr>
      <w:r>
        <w:t>Администрация Сосьвинского городского округа:</w:t>
      </w:r>
    </w:p>
    <w:p w:rsidR="006415E1" w:rsidRDefault="006415E1">
      <w:pPr>
        <w:pStyle w:val="ConsPlusNormal"/>
        <w:spacing w:before="220"/>
        <w:ind w:firstLine="540"/>
        <w:jc w:val="both"/>
      </w:pPr>
      <w:r>
        <w:t>624971, Свердловская область, Серовский район, рабочий поселок Сосьва, улица Толмачева, дом 45.</w:t>
      </w:r>
    </w:p>
    <w:p w:rsidR="006415E1" w:rsidRDefault="006415E1">
      <w:pPr>
        <w:pStyle w:val="ConsPlusNormal"/>
        <w:spacing w:before="220"/>
        <w:ind w:firstLine="540"/>
        <w:jc w:val="both"/>
      </w:pPr>
      <w:r>
        <w:t>Режим работы:</w:t>
      </w:r>
    </w:p>
    <w:p w:rsidR="006415E1" w:rsidRDefault="006415E1">
      <w:pPr>
        <w:pStyle w:val="ConsPlusNormal"/>
        <w:spacing w:before="220"/>
        <w:ind w:firstLine="540"/>
        <w:jc w:val="both"/>
      </w:pPr>
      <w:r>
        <w:t>понедельник - четверг: с 8.00 часов до 17.15 часов;</w:t>
      </w:r>
    </w:p>
    <w:p w:rsidR="006415E1" w:rsidRDefault="006415E1">
      <w:pPr>
        <w:pStyle w:val="ConsPlusNormal"/>
        <w:spacing w:before="220"/>
        <w:ind w:firstLine="540"/>
        <w:jc w:val="both"/>
      </w:pPr>
      <w:r>
        <w:t>пятница: с 8.00 часов до 16.00 часов;</w:t>
      </w:r>
    </w:p>
    <w:p w:rsidR="006415E1" w:rsidRDefault="006415E1">
      <w:pPr>
        <w:pStyle w:val="ConsPlusNormal"/>
        <w:spacing w:before="220"/>
        <w:ind w:firstLine="540"/>
        <w:jc w:val="both"/>
      </w:pPr>
      <w:r>
        <w:t>перерыв на обед: с 12.00 часов до 13.00 часов;</w:t>
      </w:r>
    </w:p>
    <w:p w:rsidR="006415E1" w:rsidRDefault="006415E1">
      <w:pPr>
        <w:pStyle w:val="ConsPlusNormal"/>
        <w:spacing w:before="220"/>
        <w:ind w:firstLine="540"/>
        <w:jc w:val="both"/>
      </w:pPr>
      <w:r>
        <w:t>суббота, воскресенье: выходные дни.</w:t>
      </w:r>
    </w:p>
    <w:p w:rsidR="006415E1" w:rsidRDefault="006415E1">
      <w:pPr>
        <w:pStyle w:val="ConsPlusNormal"/>
        <w:spacing w:before="220"/>
        <w:ind w:firstLine="540"/>
        <w:jc w:val="both"/>
      </w:pPr>
      <w:r>
        <w:t>Адрес электронной почты: serovregion@yandex.ru.</w:t>
      </w:r>
    </w:p>
    <w:p w:rsidR="006415E1" w:rsidRDefault="006415E1">
      <w:pPr>
        <w:pStyle w:val="ConsPlusNormal"/>
        <w:spacing w:before="220"/>
        <w:ind w:firstLine="540"/>
        <w:jc w:val="both"/>
      </w:pPr>
      <w:r>
        <w:t>Телефон/факс: 8 (34385) 4-47-30.</w:t>
      </w:r>
    </w:p>
    <w:p w:rsidR="006415E1" w:rsidRDefault="006415E1">
      <w:pPr>
        <w:pStyle w:val="ConsPlusNormal"/>
        <w:spacing w:before="220"/>
        <w:ind w:firstLine="540"/>
        <w:jc w:val="both"/>
      </w:pPr>
      <w:r>
        <w:t>Отдел экономики администрации Сосьвинского городского округа:</w:t>
      </w:r>
    </w:p>
    <w:p w:rsidR="006415E1" w:rsidRDefault="006415E1">
      <w:pPr>
        <w:pStyle w:val="ConsPlusNormal"/>
        <w:spacing w:before="220"/>
        <w:ind w:firstLine="540"/>
        <w:jc w:val="both"/>
      </w:pPr>
      <w:r>
        <w:t>624971, Свердловская область, Серовский район, рабочий поселок Сосьва, улица Толмачева, дом 45, кабинет N 8.</w:t>
      </w:r>
    </w:p>
    <w:p w:rsidR="006415E1" w:rsidRDefault="006415E1">
      <w:pPr>
        <w:pStyle w:val="ConsPlusNormal"/>
        <w:spacing w:before="220"/>
        <w:ind w:firstLine="540"/>
        <w:jc w:val="both"/>
      </w:pPr>
      <w:r>
        <w:t>Режим работы:</w:t>
      </w:r>
    </w:p>
    <w:p w:rsidR="006415E1" w:rsidRDefault="006415E1">
      <w:pPr>
        <w:pStyle w:val="ConsPlusNormal"/>
        <w:spacing w:before="220"/>
        <w:ind w:firstLine="540"/>
        <w:jc w:val="both"/>
      </w:pPr>
      <w:r>
        <w:t>понедельник - четверг: с 8.00 часов до 17.15 часов;</w:t>
      </w:r>
    </w:p>
    <w:p w:rsidR="006415E1" w:rsidRDefault="006415E1">
      <w:pPr>
        <w:pStyle w:val="ConsPlusNormal"/>
        <w:spacing w:before="220"/>
        <w:ind w:firstLine="540"/>
        <w:jc w:val="both"/>
      </w:pPr>
      <w:r>
        <w:t>пятница: с 8.00 часов до 16.00 часов;</w:t>
      </w:r>
    </w:p>
    <w:p w:rsidR="006415E1" w:rsidRDefault="006415E1">
      <w:pPr>
        <w:pStyle w:val="ConsPlusNormal"/>
        <w:spacing w:before="220"/>
        <w:ind w:firstLine="540"/>
        <w:jc w:val="both"/>
      </w:pPr>
      <w:r>
        <w:lastRenderedPageBreak/>
        <w:t>перерыв на обед: с 12.00 часов до 13.00 часов;</w:t>
      </w:r>
    </w:p>
    <w:p w:rsidR="006415E1" w:rsidRDefault="006415E1">
      <w:pPr>
        <w:pStyle w:val="ConsPlusNormal"/>
        <w:spacing w:before="220"/>
        <w:ind w:firstLine="540"/>
        <w:jc w:val="both"/>
      </w:pPr>
      <w:r>
        <w:t>суббота, воскресенье: выходные дни.</w:t>
      </w:r>
    </w:p>
    <w:p w:rsidR="006415E1" w:rsidRDefault="006415E1">
      <w:pPr>
        <w:pStyle w:val="ConsPlusNormal"/>
        <w:spacing w:before="220"/>
        <w:ind w:firstLine="540"/>
        <w:jc w:val="both"/>
      </w:pPr>
      <w:r>
        <w:t>Адрес электронной почты: sosva_okrug@mail.ru.</w:t>
      </w:r>
    </w:p>
    <w:p w:rsidR="006415E1" w:rsidRDefault="006415E1">
      <w:pPr>
        <w:pStyle w:val="ConsPlusNormal"/>
        <w:spacing w:before="220"/>
        <w:ind w:firstLine="540"/>
        <w:jc w:val="both"/>
      </w:pPr>
      <w:r>
        <w:t>Телефон: 8 (34385) 4-42-82.</w:t>
      </w:r>
    </w:p>
    <w:p w:rsidR="006415E1" w:rsidRDefault="006415E1">
      <w:pPr>
        <w:pStyle w:val="ConsPlusNormal"/>
        <w:spacing w:before="220"/>
        <w:ind w:firstLine="540"/>
        <w:jc w:val="both"/>
      </w:pPr>
      <w:r>
        <w:t>1.2. Информация о месте нахождения и графиках работы отдела экономики администрации Сосьвинского городского округа, порядке осуществления контроля, предусмотренного настоящим Административным регламентом, предоставляется специалистами отдела экономики:</w:t>
      </w:r>
    </w:p>
    <w:p w:rsidR="006415E1" w:rsidRDefault="006415E1">
      <w:pPr>
        <w:pStyle w:val="ConsPlusNormal"/>
        <w:spacing w:before="220"/>
        <w:ind w:firstLine="540"/>
        <w:jc w:val="both"/>
      </w:pPr>
      <w:r>
        <w:t>1) непосредственно в отделе;</w:t>
      </w:r>
    </w:p>
    <w:p w:rsidR="006415E1" w:rsidRDefault="006415E1">
      <w:pPr>
        <w:pStyle w:val="ConsPlusNormal"/>
        <w:spacing w:before="220"/>
        <w:ind w:firstLine="540"/>
        <w:jc w:val="both"/>
      </w:pPr>
      <w:r>
        <w:t>2) с использованием средств телефонной связи, электронной почты;</w:t>
      </w:r>
    </w:p>
    <w:p w:rsidR="006415E1" w:rsidRDefault="006415E1">
      <w:pPr>
        <w:pStyle w:val="ConsPlusNormal"/>
        <w:spacing w:before="220"/>
        <w:ind w:firstLine="540"/>
        <w:jc w:val="both"/>
      </w:pPr>
      <w: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6415E1" w:rsidRDefault="006415E1">
      <w:pPr>
        <w:pStyle w:val="ConsPlusNormal"/>
        <w:spacing w:before="220"/>
        <w:ind w:firstLine="540"/>
        <w:jc w:val="both"/>
      </w:pPr>
      <w:r>
        <w:t>1.3. Требования к форме и характеру взаимодействия должностных лиц с заявителями:</w:t>
      </w:r>
    </w:p>
    <w:p w:rsidR="006415E1" w:rsidRDefault="006415E1">
      <w:pPr>
        <w:pStyle w:val="ConsPlusNormal"/>
        <w:spacing w:before="220"/>
        <w:ind w:firstLine="540"/>
        <w:jc w:val="both"/>
      </w:pPr>
      <w: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415E1" w:rsidRDefault="006415E1">
      <w:pPr>
        <w:pStyle w:val="ConsPlusNormal"/>
        <w:spacing w:before="220"/>
        <w:ind w:firstLine="540"/>
        <w:jc w:val="both"/>
      </w:pPr>
      <w: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415E1" w:rsidRDefault="006415E1">
      <w:pPr>
        <w:pStyle w:val="ConsPlusNormal"/>
        <w:spacing w:before="220"/>
        <w:ind w:firstLine="540"/>
        <w:jc w:val="both"/>
      </w:pPr>
      <w:r>
        <w:t>При личном обращении заявителя в отдел экономики специалист отдела экономики должен представиться, указать фамилию, имя и отчество, сообщить занимаемую должность, самостоятельно дать ответ на заданный заявителем вопрос.</w:t>
      </w:r>
    </w:p>
    <w:p w:rsidR="006415E1" w:rsidRDefault="006415E1">
      <w:pPr>
        <w:pStyle w:val="ConsPlusNormal"/>
        <w:spacing w:before="220"/>
        <w:ind w:firstLine="540"/>
        <w:jc w:val="both"/>
      </w:pPr>
      <w:r>
        <w:t>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граждан при индивидуальном устном информировании не может превышать 15 минут. Индивидуальное устное информирование специалист осуществляет не более 15 минут.</w:t>
      </w:r>
    </w:p>
    <w:p w:rsidR="006415E1" w:rsidRDefault="006415E1">
      <w:pPr>
        <w:pStyle w:val="ConsPlusNormal"/>
        <w:spacing w:before="220"/>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6415E1" w:rsidRDefault="006415E1">
      <w:pPr>
        <w:pStyle w:val="ConsPlusNormal"/>
        <w:spacing w:before="220"/>
        <w:ind w:firstLine="540"/>
        <w:jc w:val="both"/>
      </w:pPr>
      <w:r>
        <w:t>1.4. Основными требованиями к информированию заинтересованных лиц о порядке исполнения контроля являются:</w:t>
      </w:r>
    </w:p>
    <w:p w:rsidR="006415E1" w:rsidRDefault="006415E1">
      <w:pPr>
        <w:pStyle w:val="ConsPlusNormal"/>
        <w:spacing w:before="220"/>
        <w:ind w:firstLine="540"/>
        <w:jc w:val="both"/>
      </w:pPr>
      <w:r>
        <w:t>1) достоверность предоставляемой информации;</w:t>
      </w:r>
    </w:p>
    <w:p w:rsidR="006415E1" w:rsidRDefault="006415E1">
      <w:pPr>
        <w:pStyle w:val="ConsPlusNormal"/>
        <w:spacing w:before="220"/>
        <w:ind w:firstLine="540"/>
        <w:jc w:val="both"/>
      </w:pPr>
      <w:r>
        <w:t>2) четкость в изложении информации;</w:t>
      </w:r>
    </w:p>
    <w:p w:rsidR="006415E1" w:rsidRDefault="006415E1">
      <w:pPr>
        <w:pStyle w:val="ConsPlusNormal"/>
        <w:spacing w:before="220"/>
        <w:ind w:firstLine="540"/>
        <w:jc w:val="both"/>
      </w:pPr>
      <w:r>
        <w:t>3) полнота информирования;</w:t>
      </w:r>
    </w:p>
    <w:p w:rsidR="006415E1" w:rsidRDefault="006415E1">
      <w:pPr>
        <w:pStyle w:val="ConsPlusNormal"/>
        <w:spacing w:before="220"/>
        <w:ind w:firstLine="540"/>
        <w:jc w:val="both"/>
      </w:pPr>
      <w:r>
        <w:lastRenderedPageBreak/>
        <w:t>4) наглядность форм предоставляемой информации (при письменном информировании);</w:t>
      </w:r>
    </w:p>
    <w:p w:rsidR="006415E1" w:rsidRDefault="006415E1">
      <w:pPr>
        <w:pStyle w:val="ConsPlusNormal"/>
        <w:spacing w:before="220"/>
        <w:ind w:firstLine="540"/>
        <w:jc w:val="both"/>
      </w:pPr>
      <w:r>
        <w:t>5) удобство и доступность получения информирования;</w:t>
      </w:r>
    </w:p>
    <w:p w:rsidR="006415E1" w:rsidRDefault="006415E1">
      <w:pPr>
        <w:pStyle w:val="ConsPlusNormal"/>
        <w:spacing w:before="220"/>
        <w:ind w:firstLine="540"/>
        <w:jc w:val="both"/>
      </w:pPr>
      <w:r>
        <w:t>6) оперативность предоставления информации;</w:t>
      </w:r>
    </w:p>
    <w:p w:rsidR="006415E1" w:rsidRDefault="006415E1">
      <w:pPr>
        <w:pStyle w:val="ConsPlusNormal"/>
        <w:spacing w:before="220"/>
        <w:ind w:firstLine="540"/>
        <w:jc w:val="both"/>
      </w:pPr>
      <w:r>
        <w:t>7) вежливость специалиста, осуществляющего информирование заинтересованного лица.</w:t>
      </w:r>
    </w:p>
    <w:p w:rsidR="006415E1" w:rsidRDefault="006415E1">
      <w:pPr>
        <w:pStyle w:val="ConsPlusNormal"/>
        <w:spacing w:before="220"/>
        <w:ind w:firstLine="540"/>
        <w:jc w:val="both"/>
      </w:pPr>
      <w:r>
        <w:t>1.5. Помещения администрации Сосьвинского городского округа оборудуются информационными стендами, на которых размещается следующая обязательная информация:</w:t>
      </w:r>
    </w:p>
    <w:p w:rsidR="006415E1" w:rsidRDefault="006415E1">
      <w:pPr>
        <w:pStyle w:val="ConsPlusNormal"/>
        <w:spacing w:before="220"/>
        <w:ind w:firstLine="540"/>
        <w:jc w:val="both"/>
      </w:pPr>
      <w:r>
        <w:t>1) полный почтовый адрес администрации Сосьвинского городского округа;</w:t>
      </w:r>
    </w:p>
    <w:p w:rsidR="006415E1" w:rsidRDefault="006415E1">
      <w:pPr>
        <w:pStyle w:val="ConsPlusNormal"/>
        <w:spacing w:before="220"/>
        <w:ind w:firstLine="540"/>
        <w:jc w:val="both"/>
      </w:pPr>
      <w:r>
        <w:t>2) адрес официального сайта Сосьвинского городского округа в сети Интернет;</w:t>
      </w:r>
    </w:p>
    <w:p w:rsidR="006415E1" w:rsidRDefault="006415E1">
      <w:pPr>
        <w:pStyle w:val="ConsPlusNormal"/>
        <w:spacing w:before="220"/>
        <w:ind w:firstLine="540"/>
        <w:jc w:val="both"/>
      </w:pPr>
      <w:r>
        <w:t>3) справочный номер телефона и график работы структурного подразделения администрации Сосьвинского городского округа, ответственного за осуществление контроля;</w:t>
      </w:r>
    </w:p>
    <w:p w:rsidR="006415E1" w:rsidRDefault="006415E1">
      <w:pPr>
        <w:pStyle w:val="ConsPlusNormal"/>
        <w:spacing w:before="220"/>
        <w:ind w:firstLine="540"/>
        <w:jc w:val="both"/>
      </w:pPr>
      <w:r>
        <w:t>4) выдержки из нормативных правовых актов, содержащих нормы, регулирующие осуществление контроля;</w:t>
      </w:r>
    </w:p>
    <w:p w:rsidR="006415E1" w:rsidRDefault="006415E1">
      <w:pPr>
        <w:pStyle w:val="ConsPlusNormal"/>
        <w:spacing w:before="220"/>
        <w:ind w:firstLine="540"/>
        <w:jc w:val="both"/>
      </w:pPr>
      <w:r>
        <w:t>5) текст Административного регламента.</w:t>
      </w:r>
    </w:p>
    <w:p w:rsidR="006415E1" w:rsidRDefault="006415E1">
      <w:pPr>
        <w:pStyle w:val="ConsPlusNormal"/>
        <w:spacing w:before="220"/>
        <w:ind w:firstLine="540"/>
        <w:jc w:val="both"/>
      </w:pPr>
      <w:r>
        <w:t>1.6. На официальном сайте Сосьвинского городского округа и в сети Интернет размещается следующая информация:</w:t>
      </w:r>
    </w:p>
    <w:p w:rsidR="006415E1" w:rsidRDefault="006415E1">
      <w:pPr>
        <w:pStyle w:val="ConsPlusNormal"/>
        <w:spacing w:before="220"/>
        <w:ind w:firstLine="540"/>
        <w:jc w:val="both"/>
      </w:pPr>
      <w:r>
        <w:t>1) полное наименование и почтовый адрес администрации Сосьвинского городского округа в сети Интернет;</w:t>
      </w:r>
    </w:p>
    <w:p w:rsidR="006415E1" w:rsidRDefault="006415E1">
      <w:pPr>
        <w:pStyle w:val="ConsPlusNormal"/>
        <w:spacing w:before="220"/>
        <w:ind w:firstLine="540"/>
        <w:jc w:val="both"/>
      </w:pPr>
      <w:r>
        <w:t>2) справочные номера телефонов и график работы структурных подразделений администрации Сосьвинского городского округа, ответственных за осуществление контроля;</w:t>
      </w:r>
    </w:p>
    <w:p w:rsidR="006415E1" w:rsidRDefault="006415E1">
      <w:pPr>
        <w:pStyle w:val="ConsPlusNormal"/>
        <w:spacing w:before="220"/>
        <w:ind w:firstLine="540"/>
        <w:jc w:val="both"/>
      </w:pPr>
      <w:r>
        <w:t>3) требования к письменному обращению о предоставлении информации;</w:t>
      </w:r>
    </w:p>
    <w:p w:rsidR="006415E1" w:rsidRDefault="006415E1">
      <w:pPr>
        <w:pStyle w:val="ConsPlusNormal"/>
        <w:spacing w:before="220"/>
        <w:ind w:firstLine="540"/>
        <w:jc w:val="both"/>
      </w:pPr>
      <w:r>
        <w:t>4) выдержки из нормативных правовых актов, содержащих нормы, регулирующие осуществление контроля;</w:t>
      </w:r>
    </w:p>
    <w:p w:rsidR="006415E1" w:rsidRDefault="006415E1">
      <w:pPr>
        <w:pStyle w:val="ConsPlusNormal"/>
        <w:spacing w:before="220"/>
        <w:ind w:firstLine="540"/>
        <w:jc w:val="both"/>
      </w:pPr>
      <w:r>
        <w:t>5) текст Административного регламента.</w:t>
      </w:r>
    </w:p>
    <w:p w:rsidR="006415E1" w:rsidRDefault="006415E1">
      <w:pPr>
        <w:pStyle w:val="ConsPlusNormal"/>
        <w:jc w:val="both"/>
      </w:pPr>
    </w:p>
    <w:p w:rsidR="006415E1" w:rsidRDefault="006415E1">
      <w:pPr>
        <w:pStyle w:val="ConsPlusNormal"/>
        <w:jc w:val="center"/>
        <w:outlineLvl w:val="2"/>
      </w:pPr>
      <w:r>
        <w:t>Подраздел 2. ПЕРИОДИЧНОСТЬ И СРОК ОСУЩЕСТВЛЕНИЯ КОНТРОЛЯ</w:t>
      </w:r>
    </w:p>
    <w:p w:rsidR="006415E1" w:rsidRDefault="006415E1">
      <w:pPr>
        <w:pStyle w:val="ConsPlusNormal"/>
        <w:jc w:val="both"/>
      </w:pPr>
    </w:p>
    <w:p w:rsidR="006415E1" w:rsidRDefault="006415E1">
      <w:pPr>
        <w:pStyle w:val="ConsPlusNormal"/>
        <w:ind w:firstLine="540"/>
        <w:jc w:val="both"/>
      </w:pPr>
      <w:r>
        <w:t>2.1. Контроль осуществляется в форме плановых и внеплановых проверок. Плановые проверки проводятся не чаще чем один раз в три года.</w:t>
      </w:r>
    </w:p>
    <w:p w:rsidR="006415E1" w:rsidRDefault="006415E1">
      <w:pPr>
        <w:pStyle w:val="ConsPlusNormal"/>
        <w:spacing w:before="220"/>
        <w:ind w:firstLine="540"/>
        <w:jc w:val="both"/>
      </w:pPr>
      <w:r>
        <w:t>Срок проведения документарной и выездной проверки не может превышать двадцать рабочих дней.</w:t>
      </w:r>
    </w:p>
    <w:p w:rsidR="006415E1" w:rsidRDefault="006415E1">
      <w:pPr>
        <w:pStyle w:val="ConsPlusNormal"/>
        <w:spacing w:before="220"/>
        <w:ind w:firstLine="540"/>
        <w:jc w:val="both"/>
      </w:pPr>
      <w: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415E1" w:rsidRDefault="006415E1">
      <w:pPr>
        <w:pStyle w:val="ConsPlusNormal"/>
        <w:spacing w:before="220"/>
        <w:ind w:firstLine="540"/>
        <w:jc w:val="both"/>
      </w:pPr>
      <w: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6415E1" w:rsidRDefault="006415E1">
      <w:pPr>
        <w:pStyle w:val="ConsPlusNormal"/>
        <w:spacing w:before="220"/>
        <w:ind w:firstLine="540"/>
        <w:jc w:val="both"/>
      </w:pPr>
      <w:r>
        <w:lastRenderedPageBreak/>
        <w:t>2.4.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415E1" w:rsidRDefault="006415E1">
      <w:pPr>
        <w:pStyle w:val="ConsPlusNormal"/>
        <w:jc w:val="both"/>
      </w:pPr>
    </w:p>
    <w:p w:rsidR="006415E1" w:rsidRDefault="006415E1">
      <w:pPr>
        <w:pStyle w:val="ConsPlusNormal"/>
        <w:jc w:val="center"/>
        <w:outlineLvl w:val="1"/>
      </w:pPr>
      <w:r>
        <w:t>Раздел III. СОСТАВ, ПОСЛЕДОВАТЕЛЬНОСТЬ И СРОКИ ВЫПОЛНЕНИЯ</w:t>
      </w:r>
    </w:p>
    <w:p w:rsidR="006415E1" w:rsidRDefault="006415E1">
      <w:pPr>
        <w:pStyle w:val="ConsPlusNormal"/>
        <w:jc w:val="center"/>
      </w:pPr>
      <w:r>
        <w:t>АДМИНИСТРАТИВНЫХ ПРОЦЕДУР (ДЕЙСТВИЙ), ТРЕБОВАНИЯ К ПОРЯДКУ</w:t>
      </w:r>
    </w:p>
    <w:p w:rsidR="006415E1" w:rsidRDefault="006415E1">
      <w:pPr>
        <w:pStyle w:val="ConsPlusNormal"/>
        <w:jc w:val="center"/>
      </w:pPr>
      <w:r>
        <w:t>ИХ ВЫПОЛНЕНИЯ, В ТОМ ЧИСЛЕ ОСОБЕННОСТИ ВЫПОЛНЕНИЯ</w:t>
      </w:r>
    </w:p>
    <w:p w:rsidR="006415E1" w:rsidRDefault="006415E1">
      <w:pPr>
        <w:pStyle w:val="ConsPlusNormal"/>
        <w:jc w:val="center"/>
      </w:pPr>
      <w:r>
        <w:t>АДМИНИСТРАТИВНЫХ ПРОЦЕДУР (ДЕЙСТВИЙ) В ЭЛЕКТРОННОЙ ФОРМЕ</w:t>
      </w:r>
    </w:p>
    <w:p w:rsidR="006415E1" w:rsidRDefault="006415E1">
      <w:pPr>
        <w:pStyle w:val="ConsPlusNormal"/>
        <w:jc w:val="both"/>
      </w:pPr>
    </w:p>
    <w:p w:rsidR="006415E1" w:rsidRDefault="006415E1">
      <w:pPr>
        <w:pStyle w:val="ConsPlusNormal"/>
        <w:jc w:val="center"/>
        <w:outlineLvl w:val="2"/>
      </w:pPr>
      <w:r>
        <w:t>Подраздел 1. ПЕРЕЧЕНЬ АДМИНИСТРАТИВНЫХ ПРОЦЕДУР,</w:t>
      </w:r>
    </w:p>
    <w:p w:rsidR="006415E1" w:rsidRDefault="006415E1">
      <w:pPr>
        <w:pStyle w:val="ConsPlusNormal"/>
        <w:jc w:val="center"/>
      </w:pPr>
      <w:r>
        <w:t>ИСПОЛНЯЕМЫХ В РАМКАХ ОСУЩЕСТВЛЕНИЯ КОНТРОЛЯ</w:t>
      </w:r>
    </w:p>
    <w:p w:rsidR="006415E1" w:rsidRDefault="006415E1">
      <w:pPr>
        <w:pStyle w:val="ConsPlusNormal"/>
        <w:jc w:val="both"/>
      </w:pPr>
    </w:p>
    <w:p w:rsidR="006415E1" w:rsidRDefault="006415E1">
      <w:pPr>
        <w:pStyle w:val="ConsPlusNormal"/>
        <w:ind w:firstLine="540"/>
        <w:jc w:val="both"/>
      </w:pPr>
      <w:r>
        <w:t>1.1. Для целей осуществления контроля в порядке, предусмотренном настоящим разделом, осуществляются следующие административные процедуры:</w:t>
      </w:r>
    </w:p>
    <w:p w:rsidR="006415E1" w:rsidRDefault="006415E1">
      <w:pPr>
        <w:pStyle w:val="ConsPlusNormal"/>
        <w:spacing w:before="220"/>
        <w:ind w:firstLine="540"/>
        <w:jc w:val="both"/>
      </w:pPr>
      <w:r>
        <w:t>1) планирование проверки;</w:t>
      </w:r>
    </w:p>
    <w:p w:rsidR="006415E1" w:rsidRDefault="006415E1">
      <w:pPr>
        <w:pStyle w:val="ConsPlusNormal"/>
        <w:spacing w:before="220"/>
        <w:ind w:firstLine="540"/>
        <w:jc w:val="both"/>
      </w:pPr>
      <w:r>
        <w:t>2) принятие решения о проведении проверки;</w:t>
      </w:r>
    </w:p>
    <w:p w:rsidR="006415E1" w:rsidRDefault="006415E1">
      <w:pPr>
        <w:pStyle w:val="ConsPlusNormal"/>
        <w:spacing w:before="220"/>
        <w:ind w:firstLine="540"/>
        <w:jc w:val="both"/>
      </w:pPr>
      <w:r>
        <w:t>3) проведение документарной проверки;</w:t>
      </w:r>
    </w:p>
    <w:p w:rsidR="006415E1" w:rsidRDefault="006415E1">
      <w:pPr>
        <w:pStyle w:val="ConsPlusNormal"/>
        <w:spacing w:before="220"/>
        <w:ind w:firstLine="540"/>
        <w:jc w:val="both"/>
      </w:pPr>
      <w:r>
        <w:t>4) проведение выездной проверки;</w:t>
      </w:r>
    </w:p>
    <w:p w:rsidR="006415E1" w:rsidRDefault="006415E1">
      <w:pPr>
        <w:pStyle w:val="ConsPlusNormal"/>
        <w:spacing w:before="220"/>
        <w:ind w:firstLine="540"/>
        <w:jc w:val="both"/>
      </w:pPr>
      <w:r>
        <w:t>5) оформление результатов проверки;</w:t>
      </w:r>
    </w:p>
    <w:p w:rsidR="006415E1" w:rsidRDefault="006415E1">
      <w:pPr>
        <w:pStyle w:val="ConsPlusNormal"/>
        <w:spacing w:before="220"/>
        <w:ind w:firstLine="540"/>
        <w:jc w:val="both"/>
      </w:pPr>
      <w:r>
        <w:t>6) выдача предписания об устранении нарушений, выявленных в результате проверки;</w:t>
      </w:r>
    </w:p>
    <w:p w:rsidR="006415E1" w:rsidRDefault="006415E1">
      <w:pPr>
        <w:pStyle w:val="ConsPlusNormal"/>
        <w:spacing w:before="220"/>
        <w:ind w:firstLine="540"/>
        <w:jc w:val="both"/>
      </w:pPr>
      <w:r>
        <w:t>7) передача материалов проверки в целях привлечения к ответственности лиц, допустивших нарушения, выявленные в результате проверки;</w:t>
      </w:r>
    </w:p>
    <w:p w:rsidR="006415E1" w:rsidRDefault="006415E1">
      <w:pPr>
        <w:pStyle w:val="ConsPlusNormal"/>
        <w:spacing w:before="220"/>
        <w:ind w:firstLine="540"/>
        <w:jc w:val="both"/>
      </w:pPr>
      <w:r>
        <w:t>8) проверка исполнения предписания об устранении нарушений, выявленных в результате проверки.</w:t>
      </w:r>
    </w:p>
    <w:p w:rsidR="006415E1" w:rsidRDefault="006415E1">
      <w:pPr>
        <w:pStyle w:val="ConsPlusNormal"/>
        <w:spacing w:before="220"/>
        <w:ind w:firstLine="540"/>
        <w:jc w:val="both"/>
      </w:pPr>
      <w:r>
        <w:t xml:space="preserve">1.2. </w:t>
      </w:r>
      <w:hyperlink w:anchor="P497" w:history="1">
        <w:r>
          <w:rPr>
            <w:color w:val="0000FF"/>
          </w:rPr>
          <w:t>Блок-схема</w:t>
        </w:r>
      </w:hyperlink>
      <w:r>
        <w:t xml:space="preserve"> осуществления контроля, предусмотренного настоящим Административным регламентом, приведена в Приложении N 1 к настоящему Административному регламенту.</w:t>
      </w:r>
    </w:p>
    <w:p w:rsidR="006415E1" w:rsidRDefault="006415E1">
      <w:pPr>
        <w:pStyle w:val="ConsPlusNormal"/>
        <w:jc w:val="both"/>
      </w:pPr>
    </w:p>
    <w:p w:rsidR="006415E1" w:rsidRDefault="006415E1">
      <w:pPr>
        <w:pStyle w:val="ConsPlusNormal"/>
        <w:jc w:val="center"/>
        <w:outlineLvl w:val="2"/>
      </w:pPr>
      <w:bookmarkStart w:id="1" w:name="P219"/>
      <w:bookmarkEnd w:id="1"/>
      <w:r>
        <w:t>Подраздел 2. ПЛАНИРОВАНИЕ ПРОВЕРКИ</w:t>
      </w:r>
    </w:p>
    <w:p w:rsidR="006415E1" w:rsidRDefault="006415E1">
      <w:pPr>
        <w:pStyle w:val="ConsPlusNormal"/>
        <w:jc w:val="both"/>
      </w:pPr>
    </w:p>
    <w:p w:rsidR="006415E1" w:rsidRDefault="006415E1">
      <w:pPr>
        <w:pStyle w:val="ConsPlusNormal"/>
        <w:ind w:firstLine="540"/>
        <w:jc w:val="both"/>
      </w:pPr>
      <w:r>
        <w:t>2.1. Основанием для включения плановой проверки в ежегодный план проведения плановых проверок является истечение трех лет со дня:</w:t>
      </w:r>
    </w:p>
    <w:p w:rsidR="006415E1" w:rsidRDefault="006415E1">
      <w:pPr>
        <w:pStyle w:val="ConsPlusNormal"/>
        <w:spacing w:before="220"/>
        <w:ind w:firstLine="540"/>
        <w:jc w:val="both"/>
      </w:pPr>
      <w:r>
        <w:t>1) государственной регистрации юридического лица, индивидуального предпринимателя;</w:t>
      </w:r>
    </w:p>
    <w:p w:rsidR="006415E1" w:rsidRDefault="006415E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6415E1" w:rsidRDefault="006415E1">
      <w:pPr>
        <w:pStyle w:val="ConsPlusNormal"/>
        <w:spacing w:before="220"/>
        <w:ind w:firstLine="540"/>
        <w:jc w:val="both"/>
      </w:pPr>
      <w:r>
        <w:t>2.2. Исполнителем административной процедуры, предусмотренной настоящим подразделом, является заведующий отделом экономики администрации Сосьвинского городского округа.</w:t>
      </w:r>
    </w:p>
    <w:p w:rsidR="006415E1" w:rsidRDefault="006415E1">
      <w:pPr>
        <w:pStyle w:val="ConsPlusNormal"/>
        <w:spacing w:before="220"/>
        <w:ind w:firstLine="540"/>
        <w:jc w:val="both"/>
      </w:pPr>
      <w:r>
        <w:t xml:space="preserve">2.3. Заведующий отделом экономики администрации Сосьвинского городского округа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w:t>
      </w:r>
      <w:r>
        <w:lastRenderedPageBreak/>
        <w:t>деятельность которых планируется к проверке.</w:t>
      </w:r>
    </w:p>
    <w:p w:rsidR="006415E1" w:rsidRDefault="006415E1">
      <w:pPr>
        <w:pStyle w:val="ConsPlusNormal"/>
        <w:spacing w:before="220"/>
        <w:ind w:firstLine="540"/>
        <w:jc w:val="both"/>
      </w:pPr>
      <w:r>
        <w:t>В ежегодных планах проведения плановых проверок указываются следующие сведения:</w:t>
      </w:r>
    </w:p>
    <w:p w:rsidR="006415E1" w:rsidRDefault="006415E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415E1" w:rsidRDefault="006415E1">
      <w:pPr>
        <w:pStyle w:val="ConsPlusNormal"/>
        <w:spacing w:before="220"/>
        <w:ind w:firstLine="540"/>
        <w:jc w:val="both"/>
      </w:pPr>
      <w:r>
        <w:t>2) цель и основание проведения каждой плановой проверки;</w:t>
      </w:r>
    </w:p>
    <w:p w:rsidR="006415E1" w:rsidRDefault="006415E1">
      <w:pPr>
        <w:pStyle w:val="ConsPlusNormal"/>
        <w:spacing w:before="220"/>
        <w:ind w:firstLine="540"/>
        <w:jc w:val="both"/>
      </w:pPr>
      <w:r>
        <w:t>3) дата начала и сроки проведения каждой плановой проверки;</w:t>
      </w:r>
    </w:p>
    <w:p w:rsidR="006415E1" w:rsidRDefault="006415E1">
      <w:pPr>
        <w:pStyle w:val="ConsPlusNormal"/>
        <w:spacing w:before="220"/>
        <w:ind w:firstLine="540"/>
        <w:jc w:val="both"/>
      </w:pPr>
      <w:r>
        <w:t>4) наименование органа контроля, осуществляющих конкретную плановую проверку. При проведении плановой проверки органами контроля совместно указываются наименования всех участвующих в такой проверке органов.</w:t>
      </w:r>
    </w:p>
    <w:p w:rsidR="006415E1" w:rsidRDefault="006415E1">
      <w:pPr>
        <w:pStyle w:val="ConsPlusNormal"/>
        <w:spacing w:before="220"/>
        <w:ind w:firstLine="540"/>
        <w:jc w:val="both"/>
      </w:pPr>
      <w:r>
        <w:t>2.4. В срок до 1 сентября года, предшествующего году проведения плановых проверок, орган контроля направляет проект ежегодного плана проведения плановых проверок в органы прокуратуры.</w:t>
      </w:r>
    </w:p>
    <w:p w:rsidR="006415E1" w:rsidRDefault="006415E1">
      <w:pPr>
        <w:pStyle w:val="ConsPlusNormal"/>
        <w:spacing w:before="220"/>
        <w:ind w:firstLine="540"/>
        <w:jc w:val="both"/>
      </w:pPr>
      <w:r>
        <w:t>2.5. Заведующий отделом экономики администрации Сосьвинского городского округа,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главе администрации Сосьвинского городского округа для утверждения.</w:t>
      </w:r>
    </w:p>
    <w:p w:rsidR="006415E1" w:rsidRDefault="006415E1">
      <w:pPr>
        <w:pStyle w:val="ConsPlusNormal"/>
        <w:spacing w:before="220"/>
        <w:ind w:firstLine="540"/>
        <w:jc w:val="both"/>
      </w:pPr>
      <w:r>
        <w:t>2.6. Решение об утверждении ежегодного плана проведения плановых проверок принимается главой администрации Сосьвинского городского округа и оформляется постановлением администрации Сосьвинского городского округа.</w:t>
      </w:r>
    </w:p>
    <w:p w:rsidR="006415E1" w:rsidRDefault="006415E1">
      <w:pPr>
        <w:pStyle w:val="ConsPlusNormal"/>
        <w:spacing w:before="220"/>
        <w:ind w:firstLine="540"/>
        <w:jc w:val="both"/>
      </w:pPr>
      <w:r>
        <w:t>2.7.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6415E1" w:rsidRDefault="006415E1">
      <w:pPr>
        <w:pStyle w:val="ConsPlusNormal"/>
        <w:spacing w:before="220"/>
        <w:ind w:firstLine="540"/>
        <w:jc w:val="both"/>
      </w:pPr>
      <w:r>
        <w:t>Сводный план проведения плановых проверок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6415E1" w:rsidRDefault="006415E1">
      <w:pPr>
        <w:pStyle w:val="ConsPlusNormal"/>
        <w:spacing w:before="220"/>
        <w:ind w:firstLine="540"/>
        <w:jc w:val="both"/>
      </w:pPr>
      <w:r>
        <w:t>2.8. Решение о внесении изменений в ежегодный план проведения плановых проверок принимается главой администрации Сосьвинского городского округа и оформляется постановлением администрации Сосьвинского городского округа.</w:t>
      </w:r>
    </w:p>
    <w:p w:rsidR="006415E1" w:rsidRDefault="006415E1">
      <w:pPr>
        <w:pStyle w:val="ConsPlusNormal"/>
        <w:spacing w:before="220"/>
        <w:ind w:firstLine="540"/>
        <w:jc w:val="both"/>
      </w:pPr>
      <w:r>
        <w:t>2.9. Сведения о внесенных в ежегодный план проведения плановых проверок изменениях направляются в срок, не превышающих десяти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6415E1" w:rsidRDefault="006415E1">
      <w:pPr>
        <w:pStyle w:val="ConsPlusNormal"/>
        <w:spacing w:before="220"/>
        <w:ind w:firstLine="540"/>
        <w:jc w:val="both"/>
      </w:pPr>
      <w:r>
        <w:t xml:space="preserve">2.10. 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 соответствующих документов на официальном </w:t>
      </w:r>
      <w:r>
        <w:lastRenderedPageBreak/>
        <w:t>сайте Сосьвинского городского округа в информационно-телекоммуникационной сети Интернет либо иным доступным способом.</w:t>
      </w:r>
    </w:p>
    <w:p w:rsidR="006415E1" w:rsidRDefault="006415E1">
      <w:pPr>
        <w:pStyle w:val="ConsPlusNormal"/>
        <w:jc w:val="both"/>
      </w:pPr>
    </w:p>
    <w:p w:rsidR="006415E1" w:rsidRDefault="006415E1">
      <w:pPr>
        <w:pStyle w:val="ConsPlusNormal"/>
        <w:jc w:val="center"/>
        <w:outlineLvl w:val="2"/>
      </w:pPr>
      <w:bookmarkStart w:id="2" w:name="P240"/>
      <w:bookmarkEnd w:id="2"/>
      <w:r>
        <w:t>Подраздел 3. ПРИНЯТИЕ РЕШЕНИЯ О ПРОВЕДЕНИИ ПРОВЕРКИ</w:t>
      </w:r>
    </w:p>
    <w:p w:rsidR="006415E1" w:rsidRDefault="006415E1">
      <w:pPr>
        <w:pStyle w:val="ConsPlusNormal"/>
        <w:jc w:val="both"/>
      </w:pPr>
    </w:p>
    <w:p w:rsidR="006415E1" w:rsidRDefault="006415E1">
      <w:pPr>
        <w:pStyle w:val="ConsPlusNormal"/>
        <w:ind w:firstLine="540"/>
        <w:jc w:val="both"/>
      </w:pPr>
      <w:r>
        <w:t>3.1. 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6415E1" w:rsidRDefault="006415E1">
      <w:pPr>
        <w:pStyle w:val="ConsPlusNormal"/>
        <w:spacing w:before="220"/>
        <w:ind w:firstLine="540"/>
        <w:jc w:val="both"/>
      </w:pPr>
      <w:r>
        <w:t>3.2. Основанием для проведения внеплановой проверки является:</w:t>
      </w:r>
    </w:p>
    <w:p w:rsidR="006415E1" w:rsidRDefault="006415E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продажи алкогольной продукции;</w:t>
      </w:r>
    </w:p>
    <w:p w:rsidR="006415E1" w:rsidRDefault="006415E1">
      <w:pPr>
        <w:pStyle w:val="ConsPlusNormal"/>
        <w:spacing w:before="220"/>
        <w:ind w:firstLine="540"/>
        <w:jc w:val="both"/>
      </w:pPr>
      <w:bookmarkStart w:id="3" w:name="P245"/>
      <w:bookmarkEnd w:id="3"/>
      <w:r>
        <w:t>2) 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415E1" w:rsidRDefault="006415E1">
      <w:pPr>
        <w:pStyle w:val="ConsPlusNormal"/>
        <w:spacing w:before="220"/>
        <w:ind w:firstLine="540"/>
        <w:jc w:val="both"/>
      </w:pPr>
      <w:bookmarkStart w:id="4" w:name="P246"/>
      <w:bookmarkEnd w:id="4"/>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15E1" w:rsidRDefault="006415E1">
      <w:pPr>
        <w:pStyle w:val="ConsPlusNormal"/>
        <w:spacing w:before="220"/>
        <w:ind w:firstLine="540"/>
        <w:jc w:val="both"/>
      </w:pPr>
      <w:bookmarkStart w:id="5" w:name="P247"/>
      <w:bookmarkEnd w:id="5"/>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415E1" w:rsidRDefault="006415E1">
      <w:pPr>
        <w:pStyle w:val="ConsPlusNormal"/>
        <w:spacing w:before="220"/>
        <w:ind w:firstLine="540"/>
        <w:jc w:val="both"/>
      </w:pPr>
      <w:r>
        <w:t>в) нарушение прав потребителей (в случае обращения граждан, права которых нарушены);</w:t>
      </w:r>
    </w:p>
    <w:p w:rsidR="006415E1" w:rsidRDefault="006415E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415E1" w:rsidRDefault="006415E1">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46" w:history="1">
        <w:r>
          <w:rPr>
            <w:color w:val="0000FF"/>
          </w:rPr>
          <w:t>подпунктах "а"</w:t>
        </w:r>
      </w:hyperlink>
      <w:r>
        <w:t xml:space="preserve"> и </w:t>
      </w:r>
      <w:hyperlink w:anchor="P247" w:history="1">
        <w:r>
          <w:rPr>
            <w:color w:val="0000FF"/>
          </w:rPr>
          <w:t>"б" пункта 2 части 3.2</w:t>
        </w:r>
      </w:hyperlink>
      <w:r>
        <w:t xml:space="preserve"> настоящего подраздела, органом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415E1" w:rsidRDefault="006415E1">
      <w:pPr>
        <w:pStyle w:val="ConsPlusNormal"/>
        <w:spacing w:before="220"/>
        <w:ind w:firstLine="540"/>
        <w:jc w:val="both"/>
      </w:pPr>
      <w:r>
        <w:t>3.3. Решение о проведении проверки (плановой, внеплановой) принимается главой администрации Сосьвинского городского округа и оформляется распоряжением администрации Сосьвинского городского округа. Требования к распоряжению о проведении проверки устанавливаются федеральным органом исполнительной власти, уполномоченным Правительством Российской Федерации.</w:t>
      </w:r>
    </w:p>
    <w:p w:rsidR="006415E1" w:rsidRDefault="006415E1">
      <w:pPr>
        <w:pStyle w:val="ConsPlusNormal"/>
        <w:spacing w:before="220"/>
        <w:ind w:firstLine="540"/>
        <w:jc w:val="both"/>
      </w:pPr>
      <w:r>
        <w:t>3.4. В решении о проведении проверки (плановой, внеплановой) указываются:</w:t>
      </w:r>
    </w:p>
    <w:p w:rsidR="006415E1" w:rsidRDefault="006415E1">
      <w:pPr>
        <w:pStyle w:val="ConsPlusNormal"/>
        <w:spacing w:before="220"/>
        <w:ind w:firstLine="540"/>
        <w:jc w:val="both"/>
      </w:pPr>
      <w:r>
        <w:t>1) наименование органа контроля;</w:t>
      </w:r>
    </w:p>
    <w:p w:rsidR="006415E1" w:rsidRDefault="006415E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15E1" w:rsidRDefault="006415E1">
      <w:pPr>
        <w:pStyle w:val="ConsPlusNormal"/>
        <w:spacing w:before="220"/>
        <w:ind w:firstLine="540"/>
        <w:jc w:val="both"/>
      </w:pPr>
      <w:r>
        <w:lastRenderedPageBreak/>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415E1" w:rsidRDefault="006415E1">
      <w:pPr>
        <w:pStyle w:val="ConsPlusNormal"/>
        <w:spacing w:before="220"/>
        <w:ind w:firstLine="540"/>
        <w:jc w:val="both"/>
      </w:pPr>
      <w:r>
        <w:t>4) цели, задачи, предмет проверки и срок ее проведения;</w:t>
      </w:r>
    </w:p>
    <w:p w:rsidR="006415E1" w:rsidRDefault="006415E1">
      <w:pPr>
        <w:pStyle w:val="ConsPlusNormal"/>
        <w:spacing w:before="22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415E1" w:rsidRDefault="006415E1">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6415E1" w:rsidRDefault="006415E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контроля;</w:t>
      </w:r>
    </w:p>
    <w:p w:rsidR="006415E1" w:rsidRDefault="006415E1">
      <w:pPr>
        <w:pStyle w:val="ConsPlusNormal"/>
        <w:spacing w:before="220"/>
        <w:ind w:firstLine="540"/>
        <w:jc w:val="both"/>
      </w:pPr>
      <w:r>
        <w:t>8) перечень документов, представление которых юридическим лицом, необходимо для достижения целей и задач проведения проверки;</w:t>
      </w:r>
    </w:p>
    <w:p w:rsidR="006415E1" w:rsidRDefault="006415E1">
      <w:pPr>
        <w:pStyle w:val="ConsPlusNormal"/>
        <w:spacing w:before="220"/>
        <w:ind w:firstLine="540"/>
        <w:jc w:val="both"/>
      </w:pPr>
      <w:r>
        <w:t>9) даты начала и окончания проведения проверки.</w:t>
      </w:r>
    </w:p>
    <w:p w:rsidR="006415E1" w:rsidRDefault="006415E1">
      <w:pPr>
        <w:pStyle w:val="ConsPlusNormal"/>
        <w:spacing w:before="220"/>
        <w:ind w:firstLine="540"/>
        <w:jc w:val="both"/>
      </w:pPr>
      <w:r>
        <w:t>3.5. О проведении плановой проверки юридическое лицо, индивидуальный предприниматель уведомляются органом контроля не позднее чем в течение трех рабочих дней до начала ее проведения посредством направления копии распоряжения администрации Сосьвинского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6415E1" w:rsidRDefault="006415E1">
      <w:pPr>
        <w:pStyle w:val="ConsPlusNormal"/>
        <w:spacing w:before="220"/>
        <w:ind w:firstLine="540"/>
        <w:jc w:val="both"/>
      </w:pPr>
      <w:r>
        <w:t>3.6.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органа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Сосьвинского городского округа о проведении внеплановой выездной проверки и документы, которые содержат сведения, послужившие основанием ее проведения.</w:t>
      </w:r>
    </w:p>
    <w:p w:rsidR="006415E1" w:rsidRDefault="006415E1">
      <w:pPr>
        <w:pStyle w:val="ConsPlusNormal"/>
        <w:spacing w:before="220"/>
        <w:ind w:firstLine="540"/>
        <w:jc w:val="both"/>
      </w:pPr>
      <w:r>
        <w:t>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w:t>
      </w:r>
    </w:p>
    <w:p w:rsidR="006415E1" w:rsidRDefault="006415E1">
      <w:pPr>
        <w:pStyle w:val="ConsPlusNormal"/>
        <w:spacing w:before="220"/>
        <w:ind w:firstLine="540"/>
        <w:jc w:val="both"/>
      </w:pPr>
      <w:r>
        <w:t xml:space="preserve">3.8. О проведении внеплановой выездной проверки, за исключением внеплановой выездной проверки, основания проведения которой указаны в </w:t>
      </w:r>
      <w:hyperlink w:anchor="P245" w:history="1">
        <w:r>
          <w:rPr>
            <w:color w:val="0000FF"/>
          </w:rPr>
          <w:t>пункте 2 части 3.2</w:t>
        </w:r>
      </w:hyperlink>
      <w:r>
        <w:t xml:space="preserve"> настоящего подраздела, юридическое лицо, индивидуальный предприниматель уведомляются органом контроля не менее чем за двадцать четыре часа до начала ее проведения любым доступным способом.</w:t>
      </w:r>
    </w:p>
    <w:p w:rsidR="006415E1" w:rsidRDefault="006415E1">
      <w:pPr>
        <w:pStyle w:val="ConsPlusNormal"/>
        <w:spacing w:before="220"/>
        <w:ind w:firstLine="540"/>
        <w:jc w:val="both"/>
      </w:pPr>
      <w:r>
        <w:lastRenderedPageBreak/>
        <w:t>3.9.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6415E1" w:rsidRDefault="006415E1">
      <w:pPr>
        <w:pStyle w:val="ConsPlusNormal"/>
        <w:spacing w:before="220"/>
        <w:ind w:firstLine="540"/>
        <w:jc w:val="both"/>
      </w:pPr>
      <w:r>
        <w:t>3.10. Основаниями для отказа в согласовании проведения внеплановой выездной проверки являются:</w:t>
      </w:r>
    </w:p>
    <w:p w:rsidR="006415E1" w:rsidRDefault="006415E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415E1" w:rsidRDefault="006415E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указанными в </w:t>
      </w:r>
      <w:hyperlink w:anchor="P245" w:history="1">
        <w:r>
          <w:rPr>
            <w:color w:val="0000FF"/>
          </w:rPr>
          <w:t>пункте 2 части 3.2</w:t>
        </w:r>
      </w:hyperlink>
      <w:r>
        <w:t xml:space="preserve"> настоящего подраздела;</w:t>
      </w:r>
    </w:p>
    <w:p w:rsidR="006415E1" w:rsidRDefault="006415E1">
      <w:pPr>
        <w:pStyle w:val="ConsPlusNormal"/>
        <w:spacing w:before="220"/>
        <w:ind w:firstLine="540"/>
        <w:jc w:val="both"/>
      </w:pPr>
      <w:r>
        <w:t>3) несоблюдение требований, установленных к оформлению решения органа муниципального контроля о проведении внеплановой выездной проверки;</w:t>
      </w:r>
    </w:p>
    <w:p w:rsidR="006415E1" w:rsidRDefault="006415E1">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415E1" w:rsidRDefault="006415E1">
      <w:pPr>
        <w:pStyle w:val="ConsPlusNormal"/>
        <w:spacing w:before="220"/>
        <w:ind w:firstLine="540"/>
        <w:jc w:val="both"/>
      </w:pPr>
      <w:r>
        <w:t>5) несоответствие предмета внеплановой выездной проверки полномочиям органа муниципального контроля;</w:t>
      </w:r>
    </w:p>
    <w:p w:rsidR="006415E1" w:rsidRDefault="006415E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области продажи алкогольной продукции, в отношении одного юридического лица или одного индивидуального предпринимателя несколькими органами муниципального контроля.</w:t>
      </w:r>
    </w:p>
    <w:p w:rsidR="006415E1" w:rsidRDefault="006415E1">
      <w:pPr>
        <w:pStyle w:val="ConsPlusNormal"/>
        <w:jc w:val="both"/>
      </w:pPr>
    </w:p>
    <w:p w:rsidR="006415E1" w:rsidRDefault="006415E1">
      <w:pPr>
        <w:pStyle w:val="ConsPlusNormal"/>
        <w:jc w:val="center"/>
        <w:outlineLvl w:val="2"/>
      </w:pPr>
      <w:bookmarkStart w:id="6" w:name="P275"/>
      <w:bookmarkEnd w:id="6"/>
      <w:r>
        <w:t>Подраздел 4. ПРОВЕДЕНИЕ ДОКУМЕНТАРНОЙ ПРОВЕРКИ</w:t>
      </w:r>
    </w:p>
    <w:p w:rsidR="006415E1" w:rsidRDefault="006415E1">
      <w:pPr>
        <w:pStyle w:val="ConsPlusNormal"/>
        <w:jc w:val="both"/>
      </w:pPr>
    </w:p>
    <w:p w:rsidR="006415E1" w:rsidRDefault="006415E1">
      <w:pPr>
        <w:pStyle w:val="ConsPlusNormal"/>
        <w:ind w:firstLine="540"/>
        <w:jc w:val="both"/>
      </w:pPr>
      <w: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контроля.</w:t>
      </w:r>
    </w:p>
    <w:p w:rsidR="006415E1" w:rsidRDefault="006415E1">
      <w:pPr>
        <w:pStyle w:val="ConsPlusNormal"/>
        <w:spacing w:before="220"/>
        <w:ind w:firstLine="540"/>
        <w:jc w:val="both"/>
      </w:pPr>
      <w:r>
        <w:t xml:space="preserve">4.2. Организация документарной проверки (как плановой, так и внеплановой) осуществляется в порядке, установленном </w:t>
      </w:r>
      <w:hyperlink w:anchor="P219" w:history="1">
        <w:r>
          <w:rPr>
            <w:color w:val="0000FF"/>
          </w:rPr>
          <w:t>подразделом 2</w:t>
        </w:r>
      </w:hyperlink>
      <w:r>
        <w:t xml:space="preserve">, </w:t>
      </w:r>
      <w:hyperlink w:anchor="P240" w:history="1">
        <w:r>
          <w:rPr>
            <w:color w:val="0000FF"/>
          </w:rPr>
          <w:t>3</w:t>
        </w:r>
      </w:hyperlink>
      <w:r>
        <w:t xml:space="preserve"> настоящего раздела Административного регламента и проводится по месту нахождения органа контроля.</w:t>
      </w:r>
    </w:p>
    <w:p w:rsidR="006415E1" w:rsidRDefault="006415E1">
      <w:pPr>
        <w:pStyle w:val="ConsPlusNormal"/>
        <w:spacing w:before="220"/>
        <w:ind w:firstLine="540"/>
        <w:jc w:val="both"/>
      </w:pPr>
      <w:r>
        <w:t>Заверенные печатью копии распоряжения о проведении проверки вручаются под роспись должностным лицом органа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415E1" w:rsidRDefault="006415E1">
      <w:pPr>
        <w:pStyle w:val="ConsPlusNormal"/>
        <w:spacing w:before="220"/>
        <w:ind w:firstLine="540"/>
        <w:jc w:val="both"/>
      </w:pPr>
      <w:r>
        <w:t xml:space="preserve">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контроля обязаны ознакомить подлежащих проверке </w:t>
      </w:r>
      <w:r>
        <w:lastRenderedPageBreak/>
        <w:t>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6415E1" w:rsidRDefault="006415E1">
      <w:pPr>
        <w:pStyle w:val="ConsPlusNormal"/>
        <w:spacing w:before="220"/>
        <w:ind w:firstLine="540"/>
        <w:jc w:val="both"/>
      </w:pPr>
      <w:r>
        <w:t>4.4. В процессе проведения документарной проверки должностным лицом органа контроля в первую очередь рассматриваются документы юридического лица, индивидуального предпринимателя, имеющиеся в распоряжении органа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органом контроля.</w:t>
      </w:r>
    </w:p>
    <w:p w:rsidR="006415E1" w:rsidRDefault="006415E1">
      <w:pPr>
        <w:pStyle w:val="ConsPlusNormal"/>
        <w:spacing w:before="220"/>
        <w:ind w:firstLine="540"/>
        <w:jc w:val="both"/>
      </w:pPr>
      <w:r>
        <w:t>4.5. 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6415E1" w:rsidRDefault="006415E1">
      <w:pPr>
        <w:pStyle w:val="ConsPlusNormal"/>
        <w:spacing w:before="220"/>
        <w:ind w:firstLine="540"/>
        <w:jc w:val="both"/>
      </w:pPr>
      <w: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w:t>
      </w:r>
    </w:p>
    <w:p w:rsidR="006415E1" w:rsidRDefault="006415E1">
      <w:pPr>
        <w:pStyle w:val="ConsPlusNormal"/>
        <w:spacing w:before="220"/>
        <w:ind w:firstLine="540"/>
        <w:jc w:val="both"/>
      </w:pPr>
      <w:r>
        <w:t>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6415E1" w:rsidRDefault="006415E1">
      <w:pPr>
        <w:pStyle w:val="ConsPlusNormal"/>
        <w:spacing w:before="220"/>
        <w:ind w:firstLine="540"/>
        <w:jc w:val="both"/>
      </w:pPr>
      <w:r>
        <w:t>4.8. 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6415E1" w:rsidRDefault="006415E1">
      <w:pPr>
        <w:pStyle w:val="ConsPlusNormal"/>
        <w:spacing w:before="220"/>
        <w:ind w:firstLine="540"/>
        <w:jc w:val="both"/>
      </w:pPr>
      <w:r>
        <w:t>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415E1" w:rsidRDefault="006415E1">
      <w:pPr>
        <w:pStyle w:val="ConsPlusNormal"/>
        <w:spacing w:before="220"/>
        <w:ind w:firstLine="540"/>
        <w:jc w:val="both"/>
      </w:pPr>
      <w:r>
        <w:t>4.10. Должностное лицо органа контроля,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контроля вправе провести выездную проверку.</w:t>
      </w:r>
    </w:p>
    <w:p w:rsidR="006415E1" w:rsidRDefault="006415E1">
      <w:pPr>
        <w:pStyle w:val="ConsPlusNormal"/>
        <w:spacing w:before="220"/>
        <w:ind w:firstLine="540"/>
        <w:jc w:val="both"/>
      </w:pPr>
      <w:r>
        <w:t>4.11. При проведении документарной проверки орган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контроля.</w:t>
      </w:r>
    </w:p>
    <w:p w:rsidR="006415E1" w:rsidRDefault="006415E1">
      <w:pPr>
        <w:pStyle w:val="ConsPlusNormal"/>
        <w:spacing w:before="220"/>
        <w:ind w:firstLine="540"/>
        <w:jc w:val="both"/>
      </w:pPr>
      <w:r>
        <w:lastRenderedPageBreak/>
        <w:t>4.12. Приостановление исполнения административной процедуры, предусмотренной настоящим подразделом, не допускается.</w:t>
      </w:r>
    </w:p>
    <w:p w:rsidR="006415E1" w:rsidRDefault="006415E1">
      <w:pPr>
        <w:pStyle w:val="ConsPlusNormal"/>
        <w:spacing w:before="220"/>
        <w:ind w:firstLine="540"/>
        <w:jc w:val="both"/>
      </w:pPr>
      <w:r>
        <w:t xml:space="preserve">4.13.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w:t>
      </w:r>
      <w:hyperlink w:anchor="P305" w:history="1">
        <w:r>
          <w:rPr>
            <w:color w:val="0000FF"/>
          </w:rPr>
          <w:t>подразделом 6 раздела III</w:t>
        </w:r>
      </w:hyperlink>
      <w:r>
        <w:t xml:space="preserve"> настоящего Административного регламента.</w:t>
      </w:r>
    </w:p>
    <w:p w:rsidR="006415E1" w:rsidRDefault="006415E1">
      <w:pPr>
        <w:pStyle w:val="ConsPlusNormal"/>
        <w:jc w:val="both"/>
      </w:pPr>
    </w:p>
    <w:p w:rsidR="006415E1" w:rsidRDefault="006415E1">
      <w:pPr>
        <w:pStyle w:val="ConsPlusNormal"/>
        <w:jc w:val="center"/>
        <w:outlineLvl w:val="2"/>
      </w:pPr>
      <w:r>
        <w:t>Подраздел 5. ВЫЕЗДНАЯ ПРОВЕРКА</w:t>
      </w:r>
    </w:p>
    <w:p w:rsidR="006415E1" w:rsidRDefault="006415E1">
      <w:pPr>
        <w:pStyle w:val="ConsPlusNormal"/>
        <w:jc w:val="both"/>
      </w:pPr>
    </w:p>
    <w:p w:rsidR="006415E1" w:rsidRDefault="006415E1">
      <w:pPr>
        <w:pStyle w:val="ConsPlusNormal"/>
        <w:ind w:firstLine="540"/>
        <w:jc w:val="both"/>
      </w:pPr>
      <w: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в области продажи алкогольной продукции.</w:t>
      </w:r>
    </w:p>
    <w:p w:rsidR="006415E1" w:rsidRDefault="006415E1">
      <w:pPr>
        <w:pStyle w:val="ConsPlusNormal"/>
        <w:spacing w:before="220"/>
        <w:ind w:firstLine="540"/>
        <w:jc w:val="both"/>
      </w:pPr>
      <w:r>
        <w:t>5.2. Выездная проверка проводится в случае, если при документарной проверке не представляется возможным:</w:t>
      </w:r>
    </w:p>
    <w:p w:rsidR="006415E1" w:rsidRDefault="006415E1">
      <w:pPr>
        <w:pStyle w:val="ConsPlusNormal"/>
        <w:spacing w:before="220"/>
        <w:ind w:firstLine="540"/>
        <w:jc w:val="both"/>
      </w:pPr>
      <w:r>
        <w:t>1) удостовериться в полноте и достоверности сведений, содержащихся в документах, имеющихся в распоряжении органа контроля документах юридического лица, индивидуального предпринимателя;</w:t>
      </w:r>
    </w:p>
    <w:p w:rsidR="006415E1" w:rsidRDefault="006415E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415E1" w:rsidRDefault="006415E1">
      <w:pPr>
        <w:pStyle w:val="ConsPlusNormal"/>
        <w:spacing w:before="220"/>
        <w:ind w:firstLine="540"/>
        <w:jc w:val="both"/>
      </w:pPr>
      <w:r>
        <w:t>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15E1" w:rsidRDefault="006415E1">
      <w:pPr>
        <w:pStyle w:val="ConsPlusNormal"/>
        <w:spacing w:before="220"/>
        <w:ind w:firstLine="540"/>
        <w:jc w:val="both"/>
      </w:pPr>
      <w:r>
        <w:t>5.3. Выездная проверка начинается с предъявления служебного удостоверения должностным лицом органа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заместителя руководителя, органа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15E1" w:rsidRDefault="006415E1">
      <w:pPr>
        <w:pStyle w:val="ConsPlusNormal"/>
        <w:spacing w:before="220"/>
        <w:ind w:firstLine="540"/>
        <w:jc w:val="both"/>
      </w:pPr>
      <w:r>
        <w:t xml:space="preserve">5.4.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r>
        <w:lastRenderedPageBreak/>
        <w:t>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415E1" w:rsidRDefault="006415E1">
      <w:pPr>
        <w:pStyle w:val="ConsPlusNormal"/>
        <w:spacing w:before="220"/>
        <w:ind w:firstLine="540"/>
        <w:jc w:val="both"/>
      </w:pPr>
      <w:r>
        <w:t>5.5. Орган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6415E1" w:rsidRDefault="006415E1">
      <w:pPr>
        <w:pStyle w:val="ConsPlusNormal"/>
        <w:spacing w:before="220"/>
        <w:ind w:firstLine="540"/>
        <w:jc w:val="both"/>
      </w:pPr>
      <w:r>
        <w:t>5.6. Приостановление исполнения административной процедуры, предусмотренной настоящим подразделом, не допускается.</w:t>
      </w:r>
    </w:p>
    <w:p w:rsidR="006415E1" w:rsidRDefault="006415E1">
      <w:pPr>
        <w:pStyle w:val="ConsPlusNormal"/>
        <w:spacing w:before="220"/>
        <w:ind w:firstLine="540"/>
        <w:jc w:val="both"/>
      </w:pPr>
      <w:r>
        <w:t xml:space="preserve">5.7.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w:t>
      </w:r>
      <w:hyperlink w:anchor="P305" w:history="1">
        <w:r>
          <w:rPr>
            <w:color w:val="0000FF"/>
          </w:rPr>
          <w:t>подразделом 6 Раздела III</w:t>
        </w:r>
      </w:hyperlink>
      <w:r>
        <w:t xml:space="preserve"> настоящего Административного регламента.</w:t>
      </w:r>
    </w:p>
    <w:p w:rsidR="006415E1" w:rsidRDefault="006415E1">
      <w:pPr>
        <w:pStyle w:val="ConsPlusNormal"/>
        <w:jc w:val="both"/>
      </w:pPr>
    </w:p>
    <w:p w:rsidR="006415E1" w:rsidRDefault="006415E1">
      <w:pPr>
        <w:pStyle w:val="ConsPlusNormal"/>
        <w:jc w:val="center"/>
        <w:outlineLvl w:val="2"/>
      </w:pPr>
      <w:bookmarkStart w:id="7" w:name="P305"/>
      <w:bookmarkEnd w:id="7"/>
      <w:r>
        <w:t>Подраздел 6. ОФОРМЛЕНИЕ РЕЗУЛЬТАТОВ ПРОВЕДЕНИЯ ПРОВЕРОК</w:t>
      </w:r>
    </w:p>
    <w:p w:rsidR="006415E1" w:rsidRDefault="006415E1">
      <w:pPr>
        <w:pStyle w:val="ConsPlusNormal"/>
        <w:jc w:val="both"/>
      </w:pPr>
    </w:p>
    <w:p w:rsidR="006415E1" w:rsidRDefault="006415E1">
      <w:pPr>
        <w:pStyle w:val="ConsPlusNormal"/>
        <w:ind w:firstLine="540"/>
        <w:jc w:val="both"/>
      </w:pPr>
      <w:r>
        <w:t xml:space="preserve">6.1. По результатам проверки должностными лицами органа контроля, проводящими проверку, составляется </w:t>
      </w:r>
      <w:hyperlink w:anchor="P627" w:history="1">
        <w:r>
          <w:rPr>
            <w:color w:val="0000FF"/>
          </w:rPr>
          <w:t>акт</w:t>
        </w:r>
      </w:hyperlink>
      <w:r>
        <w:t xml:space="preserve"> (приложение N 3):</w:t>
      </w:r>
    </w:p>
    <w:p w:rsidR="006415E1" w:rsidRDefault="006415E1">
      <w:pPr>
        <w:pStyle w:val="ConsPlusNormal"/>
        <w:spacing w:before="220"/>
        <w:ind w:firstLine="540"/>
        <w:jc w:val="both"/>
      </w:pPr>
      <w:r>
        <w:t>1) дата, время и место составления акта проверки;</w:t>
      </w:r>
    </w:p>
    <w:p w:rsidR="006415E1" w:rsidRDefault="006415E1">
      <w:pPr>
        <w:pStyle w:val="ConsPlusNormal"/>
        <w:spacing w:before="220"/>
        <w:ind w:firstLine="540"/>
        <w:jc w:val="both"/>
      </w:pPr>
      <w:r>
        <w:t>2) наименование органа контроля;</w:t>
      </w:r>
    </w:p>
    <w:p w:rsidR="006415E1" w:rsidRDefault="006415E1">
      <w:pPr>
        <w:pStyle w:val="ConsPlusNormal"/>
        <w:spacing w:before="220"/>
        <w:ind w:firstLine="540"/>
        <w:jc w:val="both"/>
      </w:pPr>
      <w:r>
        <w:t>3) дата и номер распоряжения руководителя, заместителя руководителя органа контроля;</w:t>
      </w:r>
    </w:p>
    <w:p w:rsidR="006415E1" w:rsidRDefault="006415E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6415E1" w:rsidRDefault="006415E1">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415E1" w:rsidRDefault="006415E1">
      <w:pPr>
        <w:pStyle w:val="ConsPlusNormal"/>
        <w:spacing w:before="220"/>
        <w:ind w:firstLine="540"/>
        <w:jc w:val="both"/>
      </w:pPr>
      <w:r>
        <w:t>6) дата, время, продолжительность и место проведения проверки;</w:t>
      </w:r>
    </w:p>
    <w:p w:rsidR="006415E1" w:rsidRDefault="006415E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415E1" w:rsidRDefault="006415E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415E1" w:rsidRDefault="006415E1">
      <w:pPr>
        <w:pStyle w:val="ConsPlusNormal"/>
        <w:spacing w:before="220"/>
        <w:ind w:firstLine="540"/>
        <w:jc w:val="both"/>
      </w:pPr>
      <w:r>
        <w:t>9) подписи должностного лица или должностных лиц, проводивших проверку.</w:t>
      </w:r>
    </w:p>
    <w:p w:rsidR="006415E1" w:rsidRDefault="006415E1">
      <w:pPr>
        <w:pStyle w:val="ConsPlusNormal"/>
        <w:spacing w:before="220"/>
        <w:ind w:firstLine="540"/>
        <w:jc w:val="both"/>
      </w:pPr>
      <w:r>
        <w:t xml:space="preserve">6.2.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415E1" w:rsidRDefault="006415E1">
      <w:pPr>
        <w:pStyle w:val="ConsPlusNormal"/>
        <w:spacing w:before="220"/>
        <w:ind w:firstLine="540"/>
        <w:jc w:val="both"/>
      </w:pPr>
      <w: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6415E1" w:rsidRDefault="006415E1">
      <w:pPr>
        <w:pStyle w:val="ConsPlusNormal"/>
        <w:spacing w:before="220"/>
        <w:ind w:firstLine="540"/>
        <w:jc w:val="both"/>
      </w:pPr>
      <w:r>
        <w:t>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(надзора) для принятия соответствующего решения по проведенной проверке. Копия акта проверки с копиями приложений хранится в отделе экономики администрации Сосьвинского городского округа.</w:t>
      </w:r>
    </w:p>
    <w:p w:rsidR="006415E1" w:rsidRDefault="006415E1">
      <w:pPr>
        <w:pStyle w:val="ConsPlusNormal"/>
        <w:spacing w:before="220"/>
        <w:ind w:firstLine="540"/>
        <w:jc w:val="both"/>
      </w:pPr>
      <w: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6415E1" w:rsidRDefault="006415E1">
      <w:pPr>
        <w:pStyle w:val="ConsPlusNormal"/>
        <w:spacing w:before="220"/>
        <w:ind w:firstLine="540"/>
        <w:jc w:val="both"/>
      </w:pPr>
      <w:r>
        <w:t>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415E1" w:rsidRDefault="006415E1">
      <w:pPr>
        <w:pStyle w:val="ConsPlusNormal"/>
        <w:spacing w:before="220"/>
        <w:ind w:firstLine="540"/>
        <w:jc w:val="both"/>
      </w:pPr>
      <w: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15E1" w:rsidRDefault="006415E1">
      <w:pPr>
        <w:pStyle w:val="ConsPlusNormal"/>
        <w:spacing w:before="220"/>
        <w:ind w:firstLine="540"/>
        <w:jc w:val="both"/>
      </w:pPr>
      <w:r>
        <w:t>6.7.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415E1" w:rsidRDefault="006415E1">
      <w:pPr>
        <w:pStyle w:val="ConsPlusNormal"/>
        <w:spacing w:before="220"/>
        <w:ind w:firstLine="540"/>
        <w:jc w:val="both"/>
      </w:pPr>
      <w:r>
        <w:t>6.8. В журнале учета проверок должностными лицами органа контроля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415E1" w:rsidRDefault="006415E1">
      <w:pPr>
        <w:pStyle w:val="ConsPlusNormal"/>
        <w:spacing w:before="220"/>
        <w:ind w:firstLine="540"/>
        <w:jc w:val="both"/>
      </w:pPr>
      <w:r>
        <w:t>6.9. Журнал учета проверок должен быть прошит, пронумерован и удостоверен печатью юридического лица.</w:t>
      </w:r>
    </w:p>
    <w:p w:rsidR="006415E1" w:rsidRDefault="006415E1">
      <w:pPr>
        <w:pStyle w:val="ConsPlusNormal"/>
        <w:spacing w:before="220"/>
        <w:ind w:firstLine="540"/>
        <w:jc w:val="both"/>
      </w:pPr>
      <w:r>
        <w:t>6.10. При отсутствии журнала учета проверок в акте проверки делается соответствующая запись.</w:t>
      </w:r>
    </w:p>
    <w:p w:rsidR="006415E1" w:rsidRDefault="006415E1">
      <w:pPr>
        <w:pStyle w:val="ConsPlusNormal"/>
        <w:spacing w:before="220"/>
        <w:ind w:firstLine="540"/>
        <w:jc w:val="both"/>
      </w:pPr>
      <w:r>
        <w:lastRenderedPageBreak/>
        <w:t>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контроля.</w:t>
      </w:r>
    </w:p>
    <w:p w:rsidR="006415E1" w:rsidRDefault="006415E1">
      <w:pPr>
        <w:pStyle w:val="ConsPlusNormal"/>
        <w:spacing w:before="220"/>
        <w:ind w:firstLine="540"/>
        <w:jc w:val="both"/>
      </w:pPr>
      <w:r>
        <w:t>6.12. Акт проверки, а также прилагаемые к нему документы (материалы) составляют дело о проведении проверки при осуществлении контроля (далее - дело). Дело хранится в отделе экономики в течение трех лет, а по истечении срока хранения подлежит уничтожению в установленном порядке с составлением акта об уничтожении.</w:t>
      </w:r>
    </w:p>
    <w:p w:rsidR="006415E1" w:rsidRDefault="006415E1">
      <w:pPr>
        <w:pStyle w:val="ConsPlusNormal"/>
        <w:spacing w:before="220"/>
        <w:ind w:firstLine="540"/>
        <w:jc w:val="both"/>
      </w:pPr>
      <w:r>
        <w:t xml:space="preserve">6.13. Специалист отдела экономики ведет учет проведенных проверок, информация о которых заносится в журнал учета мероприятий по контролю. </w:t>
      </w:r>
      <w:hyperlink w:anchor="P752" w:history="1">
        <w:r>
          <w:rPr>
            <w:color w:val="0000FF"/>
          </w:rPr>
          <w:t>Форма</w:t>
        </w:r>
      </w:hyperlink>
      <w:r>
        <w:t xml:space="preserve"> и </w:t>
      </w:r>
      <w:hyperlink w:anchor="P793" w:history="1">
        <w:r>
          <w:rPr>
            <w:color w:val="0000FF"/>
          </w:rPr>
          <w:t>порядок</w:t>
        </w:r>
      </w:hyperlink>
      <w:r>
        <w:t xml:space="preserve"> ведения журнала учета мероприятий по контролю установлены в приложении N 4 к настоящему Административному регламенту.</w:t>
      </w:r>
    </w:p>
    <w:p w:rsidR="006415E1" w:rsidRDefault="006415E1">
      <w:pPr>
        <w:pStyle w:val="ConsPlusNormal"/>
        <w:jc w:val="both"/>
      </w:pPr>
    </w:p>
    <w:p w:rsidR="006415E1" w:rsidRDefault="006415E1">
      <w:pPr>
        <w:pStyle w:val="ConsPlusNormal"/>
        <w:jc w:val="center"/>
        <w:outlineLvl w:val="2"/>
      </w:pPr>
      <w:r>
        <w:t>Подраздел 7. ВЫДАЧА ПРЕДПИСАНИЯ ОБ УСТРАНЕНИИ НАРУШЕНИЙ,</w:t>
      </w:r>
    </w:p>
    <w:p w:rsidR="006415E1" w:rsidRDefault="006415E1">
      <w:pPr>
        <w:pStyle w:val="ConsPlusNormal"/>
        <w:jc w:val="center"/>
      </w:pPr>
      <w:r>
        <w:t>ВЫЯВЛЕННЫХ В РЕЗУЛЬТАТЕ ПРОВЕРКИ</w:t>
      </w:r>
    </w:p>
    <w:p w:rsidR="006415E1" w:rsidRDefault="006415E1">
      <w:pPr>
        <w:pStyle w:val="ConsPlusNormal"/>
        <w:jc w:val="both"/>
      </w:pPr>
    </w:p>
    <w:p w:rsidR="006415E1" w:rsidRDefault="006415E1">
      <w:pPr>
        <w:pStyle w:val="ConsPlusNormal"/>
        <w:ind w:firstLine="540"/>
        <w:jc w:val="both"/>
      </w:pPr>
      <w: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 установленных в муниципальными правовыми актами в области продажи алкогольной продукции.</w:t>
      </w:r>
    </w:p>
    <w:p w:rsidR="006415E1" w:rsidRDefault="006415E1">
      <w:pPr>
        <w:pStyle w:val="ConsPlusNormal"/>
        <w:spacing w:before="220"/>
        <w:ind w:firstLine="540"/>
        <w:jc w:val="both"/>
      </w:pPr>
      <w:r>
        <w:t xml:space="preserve">7.2. </w:t>
      </w:r>
      <w:hyperlink w:anchor="P542" w:history="1">
        <w:r>
          <w:rPr>
            <w:color w:val="0000FF"/>
          </w:rPr>
          <w:t>Предписание</w:t>
        </w:r>
      </w:hyperlink>
      <w:r>
        <w:t xml:space="preserve"> (приложение N 2 к настоящему Административному регламенту) составляется должностными лицами органа контроля, проводившим проверку, вместе с актом проверки.</w:t>
      </w:r>
    </w:p>
    <w:p w:rsidR="006415E1" w:rsidRDefault="006415E1">
      <w:pPr>
        <w:pStyle w:val="ConsPlusNormal"/>
        <w:spacing w:before="220"/>
        <w:ind w:firstLine="540"/>
        <w:jc w:val="both"/>
      </w:pPr>
      <w:r>
        <w:t>7.3. В предписании указываются:</w:t>
      </w:r>
    </w:p>
    <w:p w:rsidR="006415E1" w:rsidRDefault="006415E1">
      <w:pPr>
        <w:pStyle w:val="ConsPlusNormal"/>
        <w:spacing w:before="220"/>
        <w:ind w:firstLine="540"/>
        <w:jc w:val="both"/>
      </w:pPr>
      <w:r>
        <w:t>1) дата, время и место составления предписания;</w:t>
      </w:r>
    </w:p>
    <w:p w:rsidR="006415E1" w:rsidRDefault="006415E1">
      <w:pPr>
        <w:pStyle w:val="ConsPlusNormal"/>
        <w:spacing w:before="220"/>
        <w:ind w:firstLine="540"/>
        <w:jc w:val="both"/>
      </w:pPr>
      <w:r>
        <w:t>2) наименование органа контроля;</w:t>
      </w:r>
    </w:p>
    <w:p w:rsidR="006415E1" w:rsidRDefault="006415E1">
      <w:pPr>
        <w:pStyle w:val="ConsPlusNormal"/>
        <w:spacing w:before="220"/>
        <w:ind w:firstLine="540"/>
        <w:jc w:val="both"/>
      </w:pPr>
      <w:r>
        <w:t>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6415E1" w:rsidRDefault="006415E1">
      <w:pPr>
        <w:pStyle w:val="ConsPlusNormal"/>
        <w:spacing w:before="220"/>
        <w:ind w:firstLine="540"/>
        <w:jc w:val="both"/>
      </w:pPr>
      <w:r>
        <w:t>4) сведения о выявленных нарушениях, об их характере и о лицах, допустивших указанные нарушения;</w:t>
      </w:r>
    </w:p>
    <w:p w:rsidR="006415E1" w:rsidRDefault="006415E1">
      <w:pPr>
        <w:pStyle w:val="ConsPlusNormal"/>
        <w:spacing w:before="220"/>
        <w:ind w:firstLine="540"/>
        <w:jc w:val="both"/>
      </w:pPr>
      <w:r>
        <w:t>5) требование к юридическому лицу, индивидуальному предпринимателю, об устранении выявленных нарушений с указанием сроков их устранения;</w:t>
      </w:r>
    </w:p>
    <w:p w:rsidR="006415E1" w:rsidRDefault="006415E1">
      <w:pPr>
        <w:pStyle w:val="ConsPlusNormal"/>
        <w:spacing w:before="220"/>
        <w:ind w:firstLine="540"/>
        <w:jc w:val="both"/>
      </w:pPr>
      <w:r>
        <w:t>6) подпись руководителя или заместителя руководителя органа контроля.</w:t>
      </w:r>
    </w:p>
    <w:p w:rsidR="006415E1" w:rsidRDefault="006415E1">
      <w:pPr>
        <w:pStyle w:val="ConsPlusNormal"/>
        <w:spacing w:before="220"/>
        <w:ind w:firstLine="540"/>
        <w:jc w:val="both"/>
      </w:pPr>
      <w:r>
        <w:t xml:space="preserve">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трехдневный срок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6415E1" w:rsidRDefault="006415E1">
      <w:pPr>
        <w:pStyle w:val="ConsPlusNormal"/>
        <w:jc w:val="both"/>
      </w:pPr>
    </w:p>
    <w:p w:rsidR="006415E1" w:rsidRDefault="006415E1">
      <w:pPr>
        <w:pStyle w:val="ConsPlusNormal"/>
        <w:jc w:val="center"/>
        <w:outlineLvl w:val="2"/>
      </w:pPr>
      <w:bookmarkStart w:id="8" w:name="P345"/>
      <w:bookmarkEnd w:id="8"/>
      <w:r>
        <w:t>Подраздел 8. ПЕРЕДАЧА МАТЕРИАЛОВ ПРОВЕРКИ</w:t>
      </w:r>
    </w:p>
    <w:p w:rsidR="006415E1" w:rsidRDefault="006415E1">
      <w:pPr>
        <w:pStyle w:val="ConsPlusNormal"/>
        <w:jc w:val="center"/>
      </w:pPr>
      <w:r>
        <w:t>В ЦЕЛЯХ ПРИВЛЕЧЕНИЯ К ОТВЕТСТВЕННОСТИ ЛИЦ,</w:t>
      </w:r>
    </w:p>
    <w:p w:rsidR="006415E1" w:rsidRDefault="006415E1">
      <w:pPr>
        <w:pStyle w:val="ConsPlusNormal"/>
        <w:jc w:val="center"/>
      </w:pPr>
      <w:r>
        <w:t>ДОПУСТИВШИХ НАРУШЕНИЯ, ВЫЯВЛЕННЫЕ В РЕЗУЛЬТАТЕ ПРОВЕРКИ</w:t>
      </w:r>
    </w:p>
    <w:p w:rsidR="006415E1" w:rsidRDefault="006415E1">
      <w:pPr>
        <w:pStyle w:val="ConsPlusNormal"/>
        <w:jc w:val="both"/>
      </w:pPr>
    </w:p>
    <w:p w:rsidR="006415E1" w:rsidRDefault="006415E1">
      <w:pPr>
        <w:pStyle w:val="ConsPlusNormal"/>
        <w:ind w:firstLine="540"/>
        <w:jc w:val="both"/>
      </w:pPr>
      <w: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6415E1" w:rsidRDefault="006415E1">
      <w:pPr>
        <w:pStyle w:val="ConsPlusNormal"/>
        <w:spacing w:before="220"/>
        <w:ind w:firstLine="540"/>
        <w:jc w:val="both"/>
      </w:pPr>
      <w:r>
        <w:t>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органа контроля на основе предложений, внесенных должностными лицами органа контроля, проводившими проверку.</w:t>
      </w:r>
    </w:p>
    <w:p w:rsidR="006415E1" w:rsidRDefault="006415E1">
      <w:pPr>
        <w:pStyle w:val="ConsPlusNormal"/>
        <w:spacing w:before="220"/>
        <w:ind w:firstLine="540"/>
        <w:jc w:val="both"/>
      </w:pPr>
      <w:r>
        <w:t>8.3. Предложения должностных лиц органа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6415E1" w:rsidRDefault="006415E1">
      <w:pPr>
        <w:pStyle w:val="ConsPlusNormal"/>
        <w:spacing w:before="220"/>
        <w:ind w:firstLine="540"/>
        <w:jc w:val="both"/>
      </w:pPr>
      <w: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6415E1" w:rsidRDefault="006415E1">
      <w:pPr>
        <w:pStyle w:val="ConsPlusNormal"/>
        <w:spacing w:before="220"/>
        <w:ind w:firstLine="540"/>
        <w:jc w:val="both"/>
      </w:pPr>
      <w: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органа контроля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контроля.</w:t>
      </w:r>
    </w:p>
    <w:p w:rsidR="006415E1" w:rsidRDefault="006415E1">
      <w:pPr>
        <w:pStyle w:val="ConsPlusNormal"/>
        <w:spacing w:before="220"/>
        <w:ind w:firstLine="540"/>
        <w:jc w:val="both"/>
      </w:pPr>
      <w:r>
        <w:t>8.5. Срок, в течение которого органом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6415E1" w:rsidRDefault="006415E1">
      <w:pPr>
        <w:pStyle w:val="ConsPlusNormal"/>
        <w:spacing w:before="220"/>
        <w:ind w:firstLine="540"/>
        <w:jc w:val="both"/>
      </w:pPr>
      <w:r>
        <w:t>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контроля при проведении проверки.</w:t>
      </w:r>
    </w:p>
    <w:p w:rsidR="006415E1" w:rsidRDefault="006415E1">
      <w:pPr>
        <w:pStyle w:val="ConsPlusNormal"/>
        <w:jc w:val="both"/>
      </w:pPr>
    </w:p>
    <w:p w:rsidR="006415E1" w:rsidRDefault="006415E1">
      <w:pPr>
        <w:pStyle w:val="ConsPlusNormal"/>
        <w:jc w:val="center"/>
        <w:outlineLvl w:val="2"/>
      </w:pPr>
      <w:r>
        <w:t>Подраздел 9. ПРОВЕРКА ИСПОЛНЕНИЯ ПРЕДПИСАНИЯ ОБ УСТРАНЕНИИ</w:t>
      </w:r>
    </w:p>
    <w:p w:rsidR="006415E1" w:rsidRDefault="006415E1">
      <w:pPr>
        <w:pStyle w:val="ConsPlusNormal"/>
        <w:jc w:val="center"/>
      </w:pPr>
      <w:r>
        <w:t>НАРУШЕНИЙ, ВЫЯВЛЕННЫХ В РЕЗУЛЬТАТЕ ПРОВЕРКИ</w:t>
      </w:r>
    </w:p>
    <w:p w:rsidR="006415E1" w:rsidRDefault="006415E1">
      <w:pPr>
        <w:pStyle w:val="ConsPlusNormal"/>
        <w:jc w:val="both"/>
      </w:pPr>
    </w:p>
    <w:p w:rsidR="006415E1" w:rsidRDefault="006415E1">
      <w:pPr>
        <w:pStyle w:val="ConsPlusNormal"/>
        <w:ind w:firstLine="540"/>
        <w:jc w:val="both"/>
      </w:pPr>
      <w:r>
        <w:t>9.1.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контроля предписания об устранении выявленного нарушения обязательных требований, установленных муниципальными правовыми актами в области продажи алкогольной продукции.</w:t>
      </w:r>
    </w:p>
    <w:p w:rsidR="006415E1" w:rsidRDefault="006415E1">
      <w:pPr>
        <w:pStyle w:val="ConsPlusNormal"/>
        <w:spacing w:before="220"/>
        <w:ind w:firstLine="540"/>
        <w:jc w:val="both"/>
      </w:pPr>
      <w:r>
        <w:t xml:space="preserve">9.2. Проверка исполнения предписания осуществляется в порядке, установленном для </w:t>
      </w:r>
      <w:r>
        <w:lastRenderedPageBreak/>
        <w:t>проведения внеплановой проверки.</w:t>
      </w:r>
    </w:p>
    <w:p w:rsidR="006415E1" w:rsidRDefault="006415E1">
      <w:pPr>
        <w:pStyle w:val="ConsPlusNormal"/>
        <w:spacing w:before="220"/>
        <w:ind w:firstLine="540"/>
        <w:jc w:val="both"/>
      </w:pPr>
      <w:r>
        <w:t>9.3. Проект решения о проведении проверки исполнения предписания разрабатывается отделом экономики администрации Сосьвинского городского округа.</w:t>
      </w:r>
    </w:p>
    <w:p w:rsidR="006415E1" w:rsidRDefault="006415E1">
      <w:pPr>
        <w:pStyle w:val="ConsPlusNormal"/>
        <w:spacing w:before="220"/>
        <w:ind w:firstLine="540"/>
        <w:jc w:val="both"/>
      </w:pPr>
      <w:r>
        <w:t>9.4. Решение о проведении проверки исполнения предписания принимается главой администрации Сосьвинского городского округа и оформляется распоряжением администрации Сосьвинского городского округа.</w:t>
      </w:r>
    </w:p>
    <w:p w:rsidR="006415E1" w:rsidRDefault="006415E1">
      <w:pPr>
        <w:pStyle w:val="ConsPlusNormal"/>
        <w:spacing w:before="220"/>
        <w:ind w:firstLine="540"/>
        <w:jc w:val="both"/>
      </w:pPr>
      <w:r>
        <w:t xml:space="preserve">9.5. К отношениям, связанным с проведением проверки исполнения предписания и оформлением ее результатов, применяются правила, предусмотренные </w:t>
      </w:r>
      <w:hyperlink w:anchor="P275" w:history="1">
        <w:r>
          <w:rPr>
            <w:color w:val="0000FF"/>
          </w:rPr>
          <w:t>подразделами 4</w:t>
        </w:r>
      </w:hyperlink>
      <w:r>
        <w:t xml:space="preserve"> - </w:t>
      </w:r>
      <w:hyperlink w:anchor="P345" w:history="1">
        <w:r>
          <w:rPr>
            <w:color w:val="0000FF"/>
          </w:rPr>
          <w:t>8 раздела III</w:t>
        </w:r>
      </w:hyperlink>
      <w:r>
        <w:t xml:space="preserve"> настоящего Административного регламента.</w:t>
      </w:r>
    </w:p>
    <w:p w:rsidR="006415E1" w:rsidRDefault="006415E1">
      <w:pPr>
        <w:pStyle w:val="ConsPlusNormal"/>
        <w:spacing w:before="220"/>
        <w:ind w:firstLine="540"/>
        <w:jc w:val="both"/>
      </w:pPr>
      <w:r>
        <w:t>9.6. В случае выявления при проведении проверок нарушений, связанных с невыполнением условий, указанных в документах, специалист отдела экономики принимает в пределах своих полномочий меры, направленные на досрочное прекращение ранее предоставленных проверяемому прав в области продажи алкогольной продукции.</w:t>
      </w:r>
    </w:p>
    <w:p w:rsidR="006415E1" w:rsidRDefault="006415E1">
      <w:pPr>
        <w:pStyle w:val="ConsPlusNormal"/>
        <w:jc w:val="both"/>
      </w:pPr>
    </w:p>
    <w:p w:rsidR="006415E1" w:rsidRDefault="006415E1">
      <w:pPr>
        <w:pStyle w:val="ConsPlusNormal"/>
        <w:jc w:val="center"/>
        <w:outlineLvl w:val="2"/>
      </w:pPr>
      <w:r>
        <w:t>Подраздел 10. ОСОБЕННОСТИ ВЫПОЛНЕНИЯ</w:t>
      </w:r>
    </w:p>
    <w:p w:rsidR="006415E1" w:rsidRDefault="006415E1">
      <w:pPr>
        <w:pStyle w:val="ConsPlusNormal"/>
        <w:jc w:val="center"/>
      </w:pPr>
      <w:r>
        <w:t>АДМИНИСТРАТИВНЫХ ПРОЦЕДУР (ДЕЙСТВИЙ) В ЭЛЕКТРОННОЙ ФОРМЕ</w:t>
      </w:r>
    </w:p>
    <w:p w:rsidR="006415E1" w:rsidRDefault="006415E1">
      <w:pPr>
        <w:pStyle w:val="ConsPlusNormal"/>
        <w:jc w:val="both"/>
      </w:pPr>
    </w:p>
    <w:p w:rsidR="006415E1" w:rsidRDefault="006415E1">
      <w:pPr>
        <w:pStyle w:val="ConsPlusNormal"/>
        <w:ind w:firstLine="540"/>
        <w:jc w:val="both"/>
      </w:pPr>
      <w:r>
        <w:t>10.1. В электронной форме административные процедуры (действия) по осуществлению контроля, предусмотренного настоящим Административным регламентом, не осуществляются.</w:t>
      </w:r>
    </w:p>
    <w:p w:rsidR="006415E1" w:rsidRDefault="006415E1">
      <w:pPr>
        <w:pStyle w:val="ConsPlusNormal"/>
        <w:jc w:val="both"/>
      </w:pPr>
    </w:p>
    <w:p w:rsidR="006415E1" w:rsidRDefault="006415E1">
      <w:pPr>
        <w:pStyle w:val="ConsPlusNormal"/>
        <w:jc w:val="center"/>
        <w:outlineLvl w:val="1"/>
      </w:pPr>
      <w:r>
        <w:t>Раздел IV. ПОРЯДОК И ФОРМЫ КОНТРОЛЯ ЗА ИСПОЛНЕНИЕМ КОНТРОЛЯ</w:t>
      </w:r>
    </w:p>
    <w:p w:rsidR="006415E1" w:rsidRDefault="006415E1">
      <w:pPr>
        <w:pStyle w:val="ConsPlusNormal"/>
        <w:jc w:val="both"/>
      </w:pPr>
    </w:p>
    <w:p w:rsidR="006415E1" w:rsidRDefault="006415E1">
      <w:pPr>
        <w:pStyle w:val="ConsPlusNormal"/>
        <w:jc w:val="center"/>
        <w:outlineLvl w:val="2"/>
      </w:pPr>
      <w:r>
        <w:t>Подраздел 1. ПОРЯДОК ОСУЩЕСТВЛЕНИЯ ТЕКУЩЕГО КОНТРОЛЯ</w:t>
      </w:r>
    </w:p>
    <w:p w:rsidR="006415E1" w:rsidRDefault="006415E1">
      <w:pPr>
        <w:pStyle w:val="ConsPlusNormal"/>
        <w:jc w:val="center"/>
      </w:pPr>
      <w:r>
        <w:t>ЗА СОБЛЮДЕНИЕМ И ИСПОЛНЕНИЕМ ОРГАНОМ КОНТРОЛЯ ПОЛОЖЕНИЙ</w:t>
      </w:r>
    </w:p>
    <w:p w:rsidR="006415E1" w:rsidRDefault="006415E1">
      <w:pPr>
        <w:pStyle w:val="ConsPlusNormal"/>
        <w:jc w:val="center"/>
      </w:pPr>
      <w:r>
        <w:t>РЕГЛАМЕНТА И ИНЫХ НОРМАТИВНЫХ ПРАВОВЫХ АКТОВ,</w:t>
      </w:r>
    </w:p>
    <w:p w:rsidR="006415E1" w:rsidRDefault="006415E1">
      <w:pPr>
        <w:pStyle w:val="ConsPlusNormal"/>
        <w:jc w:val="center"/>
      </w:pPr>
      <w:r>
        <w:t>УСТАНАВЛИВАЮЩИХ ТРЕБОВАНИЯ К ОСУЩЕСТВЛЕНИЮ КОНТРОЛЯ,</w:t>
      </w:r>
    </w:p>
    <w:p w:rsidR="006415E1" w:rsidRDefault="006415E1">
      <w:pPr>
        <w:pStyle w:val="ConsPlusNormal"/>
        <w:jc w:val="center"/>
      </w:pPr>
      <w:r>
        <w:t>А ТАКЖЕ ЗА ПРИНЯТИЕМ ИМИ РЕШЕНИЙ</w:t>
      </w:r>
    </w:p>
    <w:p w:rsidR="006415E1" w:rsidRDefault="006415E1">
      <w:pPr>
        <w:pStyle w:val="ConsPlusNormal"/>
        <w:jc w:val="both"/>
      </w:pPr>
    </w:p>
    <w:p w:rsidR="006415E1" w:rsidRDefault="006415E1">
      <w:pPr>
        <w:pStyle w:val="ConsPlusNormal"/>
        <w:ind w:firstLine="540"/>
        <w:jc w:val="both"/>
      </w:pPr>
      <w:r>
        <w:t>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главой администрации Сосьвинского городского округа.</w:t>
      </w:r>
    </w:p>
    <w:p w:rsidR="006415E1" w:rsidRDefault="006415E1">
      <w:pPr>
        <w:pStyle w:val="ConsPlusNormal"/>
        <w:spacing w:before="220"/>
        <w:ind w:firstLine="540"/>
        <w:jc w:val="both"/>
      </w:pPr>
      <w:r>
        <w:t>1.2. Текущий контроль осуществляется путем проверок соблюдения и исполнения должностным лицом отдела экономики положений настоящего Административного регламента, нормативных правовых актов Российской Федерации и Свердловской области, иных нормативных правовых актов.</w:t>
      </w:r>
    </w:p>
    <w:p w:rsidR="006415E1" w:rsidRDefault="006415E1">
      <w:pPr>
        <w:pStyle w:val="ConsPlusNormal"/>
        <w:jc w:val="both"/>
      </w:pPr>
    </w:p>
    <w:p w:rsidR="006415E1" w:rsidRDefault="006415E1">
      <w:pPr>
        <w:pStyle w:val="ConsPlusNormal"/>
        <w:jc w:val="center"/>
        <w:outlineLvl w:val="2"/>
      </w:pPr>
      <w:r>
        <w:t>Подраздел 2. ПОРЯДОК И ПЕРИОДИЧНОСТЬ</w:t>
      </w:r>
    </w:p>
    <w:p w:rsidR="006415E1" w:rsidRDefault="006415E1">
      <w:pPr>
        <w:pStyle w:val="ConsPlusNormal"/>
        <w:jc w:val="center"/>
      </w:pPr>
      <w:r>
        <w:t>ОСУЩЕСТВЛЕНИЯ ПЛАНОВЫХ И ВНЕПЛАНОВЫХ ПРОВЕРОК</w:t>
      </w:r>
    </w:p>
    <w:p w:rsidR="006415E1" w:rsidRDefault="006415E1">
      <w:pPr>
        <w:pStyle w:val="ConsPlusNormal"/>
        <w:jc w:val="center"/>
      </w:pPr>
      <w:r>
        <w:t>ПОЛНОТЫ И ЭФФЕКТИВНОСТИ ОСУЩЕСТВЛЕНИЯ КОНТРОЛЯ</w:t>
      </w:r>
    </w:p>
    <w:p w:rsidR="006415E1" w:rsidRDefault="006415E1">
      <w:pPr>
        <w:pStyle w:val="ConsPlusNormal"/>
        <w:jc w:val="both"/>
      </w:pPr>
    </w:p>
    <w:p w:rsidR="006415E1" w:rsidRDefault="006415E1">
      <w:pPr>
        <w:pStyle w:val="ConsPlusNormal"/>
        <w:ind w:firstLine="540"/>
        <w:jc w:val="both"/>
      </w:pPr>
      <w:r>
        <w:t>2.1. Контроль за полнотой и качеством осуществления должностными лицами администрации Сосьвинского городского округа контроля за соблюдением законодательства в области продажи алкогольной продукции на территории городского округа осуществляется в форме проведения проверок и рассмотрения жалоб на действия (бездействие) должностных лиц администрации Сосьвинского городского округа.</w:t>
      </w:r>
    </w:p>
    <w:p w:rsidR="006415E1" w:rsidRDefault="006415E1">
      <w:pPr>
        <w:pStyle w:val="ConsPlusNormal"/>
        <w:spacing w:before="220"/>
        <w:ind w:firstLine="540"/>
        <w:jc w:val="both"/>
      </w:pPr>
      <w:r>
        <w:t xml:space="preserve">2.2. Проверки могут быть плановыми (осуществляться на основании годовых планов работы органа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w:t>
      </w:r>
      <w:r>
        <w:lastRenderedPageBreak/>
        <w:t>конкретным обращением заявителя.</w:t>
      </w:r>
    </w:p>
    <w:p w:rsidR="006415E1" w:rsidRDefault="006415E1">
      <w:pPr>
        <w:pStyle w:val="ConsPlusNormal"/>
        <w:spacing w:before="220"/>
        <w:ind w:firstLine="540"/>
        <w:jc w:val="both"/>
      </w:pPr>
      <w:r>
        <w:t>Результаты проверки оформляются в виде справки, в которой отмечаются выявленные недостатки и предложения по их устранению.</w:t>
      </w:r>
    </w:p>
    <w:p w:rsidR="006415E1" w:rsidRDefault="006415E1">
      <w:pPr>
        <w:pStyle w:val="ConsPlusNormal"/>
        <w:jc w:val="both"/>
      </w:pPr>
    </w:p>
    <w:p w:rsidR="006415E1" w:rsidRDefault="006415E1">
      <w:pPr>
        <w:pStyle w:val="ConsPlusNormal"/>
        <w:jc w:val="center"/>
        <w:outlineLvl w:val="2"/>
      </w:pPr>
      <w:r>
        <w:t>Подраздел 3. ОТВЕТСТВЕННОСТЬ ДОЛЖНОСТНЫХ ЛИЦ</w:t>
      </w:r>
    </w:p>
    <w:p w:rsidR="006415E1" w:rsidRDefault="006415E1">
      <w:pPr>
        <w:pStyle w:val="ConsPlusNormal"/>
        <w:jc w:val="center"/>
      </w:pPr>
      <w:r>
        <w:t>ОРГАНА КОНТРОЛЯ ЗА РЕШЕНИЯ И ДЕЙСТВИЯ (БЕЗДЕЙСТВИЕ),</w:t>
      </w:r>
    </w:p>
    <w:p w:rsidR="006415E1" w:rsidRDefault="006415E1">
      <w:pPr>
        <w:pStyle w:val="ConsPlusNormal"/>
        <w:jc w:val="center"/>
      </w:pPr>
      <w:r>
        <w:t>ПРИНИМАЕМЫЕ (ОСУЩЕСТВЛЯЕМЫЕ) ИМИ</w:t>
      </w:r>
    </w:p>
    <w:p w:rsidR="006415E1" w:rsidRDefault="006415E1">
      <w:pPr>
        <w:pStyle w:val="ConsPlusNormal"/>
        <w:jc w:val="center"/>
      </w:pPr>
      <w:r>
        <w:t>В ХОДЕ ОСУЩЕСТВЛЕНИЯ КОНТРОЛЯ</w:t>
      </w:r>
    </w:p>
    <w:p w:rsidR="006415E1" w:rsidRDefault="006415E1">
      <w:pPr>
        <w:pStyle w:val="ConsPlusNormal"/>
        <w:jc w:val="both"/>
      </w:pPr>
    </w:p>
    <w:p w:rsidR="006415E1" w:rsidRDefault="006415E1">
      <w:pPr>
        <w:pStyle w:val="ConsPlusNormal"/>
        <w:ind w:firstLine="540"/>
        <w:jc w:val="both"/>
      </w:pPr>
      <w:r>
        <w:t>3.1. Орган контроля,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6415E1" w:rsidRDefault="006415E1">
      <w:pPr>
        <w:pStyle w:val="ConsPlusNormal"/>
        <w:spacing w:before="220"/>
        <w:ind w:firstLine="540"/>
        <w:jc w:val="both"/>
      </w:pPr>
      <w:r>
        <w:t>3.2. Орган контроля осуществляет контроль за исполнением должностным лицом отдела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осуществлению контроля, виновные должностные лица администрации Сосьвинского городского округа несут персональную ответственность за решения и действия (бездействие), принимаемые (осуществляемые) ими в ходе осуществления контроля.</w:t>
      </w:r>
    </w:p>
    <w:p w:rsidR="006415E1" w:rsidRDefault="006415E1">
      <w:pPr>
        <w:pStyle w:val="ConsPlusNormal"/>
        <w:spacing w:before="220"/>
        <w:ind w:firstLine="540"/>
        <w:jc w:val="both"/>
      </w:pPr>
      <w:r>
        <w:t>Персональная ответственность должностных лиц администрации Сосьвинского городского округа закрепляется в должностных инструкциях в соответствии с требованиями законодательства Российской Федерации.</w:t>
      </w:r>
    </w:p>
    <w:p w:rsidR="006415E1" w:rsidRDefault="006415E1">
      <w:pPr>
        <w:pStyle w:val="ConsPlusNormal"/>
        <w:spacing w:before="220"/>
        <w:ind w:firstLine="540"/>
        <w:jc w:val="both"/>
      </w:pPr>
      <w:r>
        <w:t>3.3. О мерах, принятых в отношении должностных лиц администрации Сосьвинского городского округа, виновных в нарушении положений Административного регламента и иных нормативных правовых актов, устанавливающих требования к осуществлению контроля, в течение десяти рабочих дней со дня принятия таких мер администрация Сосьвинского городского округа сообщает в письменной форме проверяемым субъектам, права и (или) законные интересы которых нарушены.</w:t>
      </w:r>
    </w:p>
    <w:p w:rsidR="006415E1" w:rsidRDefault="006415E1">
      <w:pPr>
        <w:pStyle w:val="ConsPlusNormal"/>
        <w:jc w:val="both"/>
      </w:pPr>
    </w:p>
    <w:p w:rsidR="006415E1" w:rsidRDefault="006415E1">
      <w:pPr>
        <w:pStyle w:val="ConsPlusNormal"/>
        <w:jc w:val="center"/>
        <w:outlineLvl w:val="2"/>
      </w:pPr>
      <w:r>
        <w:t>Подраздел 4. ПОРЯДОК И ФОРМЫ КОНТРОЛЯ ЗА ОСУЩЕСТВЛЕНИЕМ</w:t>
      </w:r>
    </w:p>
    <w:p w:rsidR="006415E1" w:rsidRDefault="006415E1">
      <w:pPr>
        <w:pStyle w:val="ConsPlusNormal"/>
        <w:jc w:val="center"/>
      </w:pPr>
      <w:r>
        <w:t>КОНТРОЛЯ, В ТОМ ЧИСЛЕ СО СТОРОНЫ ГРАЖДАН, ЮРИДИЧЕСКИХ И</w:t>
      </w:r>
    </w:p>
    <w:p w:rsidR="006415E1" w:rsidRDefault="006415E1">
      <w:pPr>
        <w:pStyle w:val="ConsPlusNormal"/>
        <w:jc w:val="center"/>
      </w:pPr>
      <w:r>
        <w:t>ФИЗИЧЕСКИХ ЛИЦ, ИНДИВИДУАЛЬНЫХ ПРЕДПРИНИМАТЕЛЕЙ</w:t>
      </w:r>
    </w:p>
    <w:p w:rsidR="006415E1" w:rsidRDefault="006415E1">
      <w:pPr>
        <w:pStyle w:val="ConsPlusNormal"/>
        <w:jc w:val="both"/>
      </w:pPr>
    </w:p>
    <w:p w:rsidR="006415E1" w:rsidRDefault="006415E1">
      <w:pPr>
        <w:pStyle w:val="ConsPlusNormal"/>
        <w:ind w:firstLine="540"/>
        <w:jc w:val="both"/>
      </w:pPr>
      <w:r>
        <w:t>4.1. Контроль за осуществлением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6415E1" w:rsidRDefault="006415E1">
      <w:pPr>
        <w:pStyle w:val="ConsPlusNormal"/>
        <w:spacing w:before="220"/>
        <w:ind w:firstLine="540"/>
        <w:jc w:val="both"/>
      </w:pPr>
      <w:r>
        <w:t>1) направления главе администрации Сосьвинского городского округа либо в иные органы (в том числе в государственные надзорные и контролирующие органы) обращений по вопросам, касающимся осуществления контроля, предусмотренного настоящим Административным регламентом, соблюдения прав и законных интересов юридических и физических лиц;</w:t>
      </w:r>
    </w:p>
    <w:p w:rsidR="006415E1" w:rsidRDefault="006415E1">
      <w:pPr>
        <w:pStyle w:val="ConsPlusNormal"/>
        <w:spacing w:before="220"/>
        <w:ind w:firstLine="540"/>
        <w:jc w:val="both"/>
      </w:pPr>
      <w:r>
        <w:t>2) инициирования проведения проверок соблюдения порядка осуществления контроля, предусмотренного настоящим Административным регламентом;</w:t>
      </w:r>
    </w:p>
    <w:p w:rsidR="006415E1" w:rsidRDefault="006415E1">
      <w:pPr>
        <w:pStyle w:val="ConsPlusNormal"/>
        <w:spacing w:before="220"/>
        <w:ind w:firstLine="540"/>
        <w:jc w:val="both"/>
      </w:pPr>
      <w:r>
        <w:t>3) осуществления иных прав, предусмотренных законодательством Российской Федерации и (или) Свердловской области.</w:t>
      </w:r>
    </w:p>
    <w:p w:rsidR="006415E1" w:rsidRDefault="006415E1">
      <w:pPr>
        <w:pStyle w:val="ConsPlusNormal"/>
        <w:jc w:val="both"/>
      </w:pPr>
    </w:p>
    <w:p w:rsidR="006415E1" w:rsidRDefault="006415E1">
      <w:pPr>
        <w:pStyle w:val="ConsPlusNormal"/>
        <w:jc w:val="center"/>
        <w:outlineLvl w:val="1"/>
      </w:pPr>
      <w:r>
        <w:lastRenderedPageBreak/>
        <w:t>Раздел V. ДОСУДЕБНЫЙ (ВНЕСУДЕБНЫЙ) ПОРЯДОК ОБЖАЛОВАНИЯ</w:t>
      </w:r>
    </w:p>
    <w:p w:rsidR="006415E1" w:rsidRDefault="006415E1">
      <w:pPr>
        <w:pStyle w:val="ConsPlusNormal"/>
        <w:jc w:val="center"/>
      </w:pPr>
      <w:r>
        <w:t>РЕШЕНИЙ И ДЕЙСТВИЙ (БЕЗДЕЙСТВИЯ) ОРГАНА КОНТРОЛЯ,</w:t>
      </w:r>
    </w:p>
    <w:p w:rsidR="006415E1" w:rsidRDefault="006415E1">
      <w:pPr>
        <w:pStyle w:val="ConsPlusNormal"/>
        <w:jc w:val="center"/>
      </w:pPr>
      <w:r>
        <w:t>А ТАКЖЕ ИХ ДОЛЖНОСТНЫХ ЛИЦ</w:t>
      </w:r>
    </w:p>
    <w:p w:rsidR="006415E1" w:rsidRDefault="006415E1">
      <w:pPr>
        <w:pStyle w:val="ConsPlusNormal"/>
        <w:jc w:val="both"/>
      </w:pPr>
    </w:p>
    <w:p w:rsidR="006415E1" w:rsidRDefault="006415E1">
      <w:pPr>
        <w:pStyle w:val="ConsPlusNormal"/>
        <w:jc w:val="center"/>
        <w:outlineLvl w:val="2"/>
      </w:pPr>
      <w:r>
        <w:t>Подраздел 1. ИНФОРМАЦИЯ ДЛЯ ЗАИНТЕРЕСОВАННЫХ ЛИЦ</w:t>
      </w:r>
    </w:p>
    <w:p w:rsidR="006415E1" w:rsidRDefault="006415E1">
      <w:pPr>
        <w:pStyle w:val="ConsPlusNormal"/>
        <w:jc w:val="center"/>
      </w:pPr>
      <w:r>
        <w:t>ОБ ИХ ПРАВЕ НА ДОСУДЕБНОЕ (ВНЕСУДЕБНОЕ) ОБЖАЛОВАНИЕ</w:t>
      </w:r>
    </w:p>
    <w:p w:rsidR="006415E1" w:rsidRDefault="006415E1">
      <w:pPr>
        <w:pStyle w:val="ConsPlusNormal"/>
        <w:jc w:val="center"/>
      </w:pPr>
      <w:r>
        <w:t>ДЕЙСТВИЙ (БЕЗДЕЙСТВИЯ) И РЕШЕНИЙ,</w:t>
      </w:r>
    </w:p>
    <w:p w:rsidR="006415E1" w:rsidRDefault="006415E1">
      <w:pPr>
        <w:pStyle w:val="ConsPlusNormal"/>
        <w:jc w:val="center"/>
      </w:pPr>
      <w:r>
        <w:t>ПРИНЯТЫХ (ОСУЩЕСТВЛЯЕМЫХ) В ХОДЕ ОСУЩЕСТВЛЕНИЯ КОНТРОЛЯ</w:t>
      </w:r>
    </w:p>
    <w:p w:rsidR="006415E1" w:rsidRDefault="006415E1">
      <w:pPr>
        <w:pStyle w:val="ConsPlusNormal"/>
        <w:jc w:val="both"/>
      </w:pPr>
    </w:p>
    <w:p w:rsidR="006415E1" w:rsidRDefault="006415E1">
      <w:pPr>
        <w:pStyle w:val="ConsPlusNormal"/>
        <w:ind w:firstLine="540"/>
        <w:jc w:val="both"/>
      </w:pPr>
      <w: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6415E1" w:rsidRDefault="006415E1">
      <w:pPr>
        <w:pStyle w:val="ConsPlusNormal"/>
        <w:spacing w:before="220"/>
        <w:ind w:firstLine="540"/>
        <w:jc w:val="both"/>
      </w:pPr>
      <w:r>
        <w:t>1.2. Жалоба может быть подана:</w:t>
      </w:r>
    </w:p>
    <w:p w:rsidR="006415E1" w:rsidRDefault="006415E1">
      <w:pPr>
        <w:pStyle w:val="ConsPlusNormal"/>
        <w:spacing w:before="220"/>
        <w:ind w:firstLine="540"/>
        <w:jc w:val="both"/>
      </w:pPr>
      <w:r>
        <w:t>1) посредством почтового отправления;</w:t>
      </w:r>
    </w:p>
    <w:p w:rsidR="006415E1" w:rsidRDefault="006415E1">
      <w:pPr>
        <w:pStyle w:val="ConsPlusNormal"/>
        <w:spacing w:before="220"/>
        <w:ind w:firstLine="540"/>
        <w:jc w:val="both"/>
      </w:pPr>
      <w:r>
        <w:t>2) при личном обращении подателя жалобы;</w:t>
      </w:r>
    </w:p>
    <w:p w:rsidR="006415E1" w:rsidRDefault="006415E1">
      <w:pPr>
        <w:pStyle w:val="ConsPlusNormal"/>
        <w:spacing w:before="220"/>
        <w:ind w:firstLine="540"/>
        <w:jc w:val="both"/>
      </w:pPr>
      <w:r>
        <w:t>3) в электронной форме.</w:t>
      </w:r>
    </w:p>
    <w:p w:rsidR="006415E1" w:rsidRDefault="006415E1">
      <w:pPr>
        <w:pStyle w:val="ConsPlusNormal"/>
        <w:jc w:val="both"/>
      </w:pPr>
    </w:p>
    <w:p w:rsidR="006415E1" w:rsidRDefault="006415E1">
      <w:pPr>
        <w:pStyle w:val="ConsPlusNormal"/>
        <w:jc w:val="center"/>
        <w:outlineLvl w:val="2"/>
      </w:pPr>
      <w:r>
        <w:t>Подраздел 2. ПРЕДМЕТ ДОСУДЕБНОГО (ВНЕСУДЕБНОГО) ОБЖАЛОВАНИЯ</w:t>
      </w:r>
    </w:p>
    <w:p w:rsidR="006415E1" w:rsidRDefault="006415E1">
      <w:pPr>
        <w:pStyle w:val="ConsPlusNormal"/>
        <w:jc w:val="both"/>
      </w:pPr>
    </w:p>
    <w:p w:rsidR="006415E1" w:rsidRDefault="006415E1">
      <w:pPr>
        <w:pStyle w:val="ConsPlusNormal"/>
        <w:ind w:firstLine="540"/>
        <w:jc w:val="both"/>
      </w:pPr>
      <w:r>
        <w:t>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Сосьвинского городского округа, нарушении положений Административного регламента, некорректном поведении или нарушении служебной этики в ходе проведения контроля.</w:t>
      </w:r>
    </w:p>
    <w:p w:rsidR="006415E1" w:rsidRDefault="006415E1">
      <w:pPr>
        <w:pStyle w:val="ConsPlusNormal"/>
        <w:jc w:val="both"/>
      </w:pPr>
    </w:p>
    <w:p w:rsidR="006415E1" w:rsidRDefault="006415E1">
      <w:pPr>
        <w:pStyle w:val="ConsPlusNormal"/>
        <w:jc w:val="center"/>
        <w:outlineLvl w:val="2"/>
      </w:pPr>
      <w:r>
        <w:t>Подраздел 3. ИСЧЕРПЫВАЮЩИЙ ПЕРЕЧЕНЬ ОСНОВАНИЙ</w:t>
      </w:r>
    </w:p>
    <w:p w:rsidR="006415E1" w:rsidRDefault="006415E1">
      <w:pPr>
        <w:pStyle w:val="ConsPlusNormal"/>
        <w:jc w:val="center"/>
      </w:pPr>
      <w:r>
        <w:t>ДЛЯ ПРИОСТАНОВЛЕНИЯ РАССМОТРЕНИЯ ЖАЛОБЫ И СЛУЧАЕВ,</w:t>
      </w:r>
    </w:p>
    <w:p w:rsidR="006415E1" w:rsidRDefault="006415E1">
      <w:pPr>
        <w:pStyle w:val="ConsPlusNormal"/>
        <w:jc w:val="center"/>
      </w:pPr>
      <w:r>
        <w:t>В КОТОРЫХ ОТВЕТ НА ЖАЛОБУ НЕ ДАЕТСЯ</w:t>
      </w:r>
    </w:p>
    <w:p w:rsidR="006415E1" w:rsidRDefault="006415E1">
      <w:pPr>
        <w:pStyle w:val="ConsPlusNormal"/>
        <w:jc w:val="both"/>
      </w:pPr>
    </w:p>
    <w:p w:rsidR="006415E1" w:rsidRDefault="006415E1">
      <w:pPr>
        <w:pStyle w:val="ConsPlusNormal"/>
        <w:ind w:firstLine="540"/>
        <w:jc w:val="both"/>
      </w:pPr>
      <w:r>
        <w:t>3.1. Основания для приостановления рассмотрения жалобы отсутствуют.</w:t>
      </w:r>
    </w:p>
    <w:p w:rsidR="006415E1" w:rsidRDefault="006415E1">
      <w:pPr>
        <w:pStyle w:val="ConsPlusNormal"/>
        <w:spacing w:before="220"/>
        <w:ind w:firstLine="540"/>
        <w:jc w:val="both"/>
      </w:pPr>
      <w:r>
        <w:t>3.2. В случае если жалоба не поддается прочтению либо не содержит сведений о подателе жалобы, сведений об адресе подателя жалобы или иным образом не позволяет идентифицировать подателя жалобы, такая жалоба оставляется без рассмотрения.</w:t>
      </w:r>
    </w:p>
    <w:p w:rsidR="006415E1" w:rsidRDefault="006415E1">
      <w:pPr>
        <w:pStyle w:val="ConsPlusNormal"/>
        <w:spacing w:before="220"/>
        <w:ind w:firstLine="540"/>
        <w:jc w:val="both"/>
      </w:pPr>
      <w:r>
        <w:t>3.3. В случае если жалоба содержит нецензурные, оскорбительные выражения или угрозы, такая жалоба оставляется без рассмотрения.</w:t>
      </w:r>
    </w:p>
    <w:p w:rsidR="006415E1" w:rsidRDefault="006415E1">
      <w:pPr>
        <w:pStyle w:val="ConsPlusNormal"/>
        <w:spacing w:before="220"/>
        <w:ind w:firstLine="540"/>
        <w:jc w:val="both"/>
      </w:pPr>
      <w:r>
        <w:t>3.4. 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6415E1" w:rsidRDefault="006415E1">
      <w:pPr>
        <w:pStyle w:val="ConsPlusNormal"/>
        <w:spacing w:before="220"/>
        <w:ind w:firstLine="540"/>
        <w:jc w:val="both"/>
      </w:pPr>
      <w:r>
        <w:t xml:space="preserve">3.5. 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w:t>
      </w:r>
      <w:r>
        <w:lastRenderedPageBreak/>
        <w:t>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6415E1" w:rsidRDefault="006415E1">
      <w:pPr>
        <w:pStyle w:val="ConsPlusNormal"/>
        <w:spacing w:before="220"/>
        <w:ind w:firstLine="540"/>
        <w:jc w:val="both"/>
      </w:pPr>
      <w: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15E1" w:rsidRDefault="006415E1">
      <w:pPr>
        <w:pStyle w:val="ConsPlusNormal"/>
        <w:jc w:val="both"/>
      </w:pPr>
    </w:p>
    <w:p w:rsidR="006415E1" w:rsidRDefault="006415E1">
      <w:pPr>
        <w:pStyle w:val="ConsPlusNormal"/>
        <w:jc w:val="center"/>
        <w:outlineLvl w:val="2"/>
      </w:pPr>
      <w:r>
        <w:t>Подраздел 4. ОСНОВАНИЯ ДЛЯ НАЧАЛА ПРОЦЕДУРЫ</w:t>
      </w:r>
    </w:p>
    <w:p w:rsidR="006415E1" w:rsidRDefault="006415E1">
      <w:pPr>
        <w:pStyle w:val="ConsPlusNormal"/>
        <w:jc w:val="center"/>
      </w:pPr>
      <w:r>
        <w:t>ДОСУДЕБНОГО (ВНЕСУДЕБНОГО) ОБЖАЛОВАНИЯ</w:t>
      </w:r>
    </w:p>
    <w:p w:rsidR="006415E1" w:rsidRDefault="006415E1">
      <w:pPr>
        <w:pStyle w:val="ConsPlusNormal"/>
        <w:jc w:val="both"/>
      </w:pPr>
    </w:p>
    <w:p w:rsidR="006415E1" w:rsidRDefault="006415E1">
      <w:pPr>
        <w:pStyle w:val="ConsPlusNormal"/>
        <w:ind w:firstLine="540"/>
        <w:jc w:val="both"/>
      </w:pPr>
      <w:r>
        <w:t>4.1. Основанием для начала административной процедуры, предусмотренной настоящим подразделом, является факт поступления в орган контроля жалобы на действия (бездействие) или решения должностных лиц органа контроля, проводивших документарную или выездную проверку.</w:t>
      </w:r>
    </w:p>
    <w:p w:rsidR="006415E1" w:rsidRDefault="006415E1">
      <w:pPr>
        <w:pStyle w:val="ConsPlusNormal"/>
        <w:spacing w:before="220"/>
        <w:ind w:firstLine="540"/>
        <w:jc w:val="both"/>
      </w:pPr>
      <w:r>
        <w:t>4.2. Жалоба оформляется в письменной форме и должна содержать:</w:t>
      </w:r>
    </w:p>
    <w:p w:rsidR="006415E1" w:rsidRDefault="006415E1">
      <w:pPr>
        <w:pStyle w:val="ConsPlusNormal"/>
        <w:spacing w:before="220"/>
        <w:ind w:firstLine="540"/>
        <w:jc w:val="both"/>
      </w:pPr>
      <w:r>
        <w:t>1) наименование органа, или фамилии, имени и отчества должностного лица, или должности должностного лица, которому адресована жалоба;</w:t>
      </w:r>
    </w:p>
    <w:p w:rsidR="006415E1" w:rsidRDefault="006415E1">
      <w:pPr>
        <w:pStyle w:val="ConsPlusNormal"/>
        <w:spacing w:before="220"/>
        <w:ind w:firstLine="540"/>
        <w:jc w:val="both"/>
      </w:pPr>
      <w:r>
        <w:t>2) сведения о подателе жалобы и о его адресе;</w:t>
      </w:r>
    </w:p>
    <w:p w:rsidR="006415E1" w:rsidRDefault="006415E1">
      <w:pPr>
        <w:pStyle w:val="ConsPlusNormal"/>
        <w:spacing w:before="220"/>
        <w:ind w:firstLine="540"/>
        <w:jc w:val="both"/>
      </w:pPr>
      <w:r>
        <w:t>3) сведения об обжалуемых решениях и действиях (бездействии) органа, контроля, должностного лица органа, контроля;</w:t>
      </w:r>
    </w:p>
    <w:p w:rsidR="006415E1" w:rsidRDefault="006415E1">
      <w:pPr>
        <w:pStyle w:val="ConsPlusNormal"/>
        <w:spacing w:before="220"/>
        <w:ind w:firstLine="540"/>
        <w:jc w:val="both"/>
      </w:pPr>
      <w:r>
        <w:t>4) доводы, на основании которых заявитель не согласен с решением и действием (бездействием) органа контроля или должностного лица органа контроля. Заявителем могут быть представлены документы (при наличии), подтверждающие доводы заявителя, либо их копии;</w:t>
      </w:r>
    </w:p>
    <w:p w:rsidR="006415E1" w:rsidRDefault="006415E1">
      <w:pPr>
        <w:pStyle w:val="ConsPlusNormal"/>
        <w:spacing w:before="220"/>
        <w:ind w:firstLine="540"/>
        <w:jc w:val="both"/>
      </w:pPr>
      <w:r>
        <w:t>5) подпись подателя жалобы.</w:t>
      </w:r>
    </w:p>
    <w:p w:rsidR="006415E1" w:rsidRDefault="006415E1">
      <w:pPr>
        <w:pStyle w:val="ConsPlusNormal"/>
        <w:spacing w:before="220"/>
        <w:ind w:firstLine="540"/>
        <w:jc w:val="both"/>
      </w:pPr>
      <w:r>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6415E1" w:rsidRDefault="006415E1">
      <w:pPr>
        <w:pStyle w:val="ConsPlusNormal"/>
        <w:jc w:val="both"/>
      </w:pPr>
    </w:p>
    <w:p w:rsidR="006415E1" w:rsidRDefault="006415E1">
      <w:pPr>
        <w:pStyle w:val="ConsPlusNormal"/>
        <w:jc w:val="center"/>
        <w:outlineLvl w:val="2"/>
      </w:pPr>
      <w:r>
        <w:t>Подраздел 5. ПРАВА ЗАИНТЕРЕСОВАННЫХ ЛИЦ</w:t>
      </w:r>
    </w:p>
    <w:p w:rsidR="006415E1" w:rsidRDefault="006415E1">
      <w:pPr>
        <w:pStyle w:val="ConsPlusNormal"/>
        <w:jc w:val="center"/>
      </w:pPr>
      <w:r>
        <w:t>НА ПОЛУЧЕНИЕ ИНФОРМАЦИИ И ДОКУМЕНТОВ,</w:t>
      </w:r>
    </w:p>
    <w:p w:rsidR="006415E1" w:rsidRDefault="006415E1">
      <w:pPr>
        <w:pStyle w:val="ConsPlusNormal"/>
        <w:jc w:val="center"/>
      </w:pPr>
      <w:r>
        <w:t>НЕОБХОДИМЫХ ДЛЯ ОБОСНОВАНИЯ И РАССМОТРЕНИЯ ЖАЛОБЫ</w:t>
      </w:r>
    </w:p>
    <w:p w:rsidR="006415E1" w:rsidRDefault="006415E1">
      <w:pPr>
        <w:pStyle w:val="ConsPlusNormal"/>
        <w:jc w:val="both"/>
      </w:pPr>
    </w:p>
    <w:p w:rsidR="006415E1" w:rsidRDefault="006415E1">
      <w:pPr>
        <w:pStyle w:val="ConsPlusNormal"/>
        <w:ind w:firstLine="540"/>
        <w:jc w:val="both"/>
      </w:pPr>
      <w:r>
        <w:t>5.1. Администрация Сосьвинского городского округа, ее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415E1" w:rsidRDefault="006415E1">
      <w:pPr>
        <w:pStyle w:val="ConsPlusNormal"/>
        <w:jc w:val="both"/>
      </w:pPr>
    </w:p>
    <w:p w:rsidR="006415E1" w:rsidRDefault="006415E1">
      <w:pPr>
        <w:pStyle w:val="ConsPlusNormal"/>
        <w:jc w:val="center"/>
        <w:outlineLvl w:val="2"/>
      </w:pPr>
      <w:r>
        <w:t>Подраздел 6. ОРГАНЫ МЕСТНОГО САМОУПРАВЛЕНИЯ И</w:t>
      </w:r>
    </w:p>
    <w:p w:rsidR="006415E1" w:rsidRDefault="006415E1">
      <w:pPr>
        <w:pStyle w:val="ConsPlusNormal"/>
        <w:jc w:val="center"/>
      </w:pPr>
      <w:r>
        <w:t>ДОЛЖНОСТНЫЕ ЛИЦА, КОТОРЫМ МОЖЕТ БЫТЬ НАПРАВЛЕНА ЖАЛОБА</w:t>
      </w:r>
    </w:p>
    <w:p w:rsidR="006415E1" w:rsidRDefault="006415E1">
      <w:pPr>
        <w:pStyle w:val="ConsPlusNormal"/>
        <w:jc w:val="center"/>
      </w:pPr>
      <w:r>
        <w:t>В ДОСУДЕБНОМ (ВНЕСУДЕБНОМ) ПОРЯДКЕ</w:t>
      </w:r>
    </w:p>
    <w:p w:rsidR="006415E1" w:rsidRDefault="006415E1">
      <w:pPr>
        <w:pStyle w:val="ConsPlusNormal"/>
        <w:jc w:val="both"/>
      </w:pPr>
    </w:p>
    <w:p w:rsidR="006415E1" w:rsidRDefault="006415E1">
      <w:pPr>
        <w:pStyle w:val="ConsPlusNormal"/>
        <w:ind w:firstLine="540"/>
        <w:jc w:val="both"/>
      </w:pPr>
      <w:r>
        <w:t>6.1. Жалоба на действие должностного лица органа контроля может быть подана в администрацию Сосьвинского городского округа на имя главы администрации Сосьвинского городского округа.</w:t>
      </w:r>
    </w:p>
    <w:p w:rsidR="006415E1" w:rsidRDefault="006415E1">
      <w:pPr>
        <w:pStyle w:val="ConsPlusNormal"/>
        <w:spacing w:before="220"/>
        <w:ind w:firstLine="540"/>
        <w:jc w:val="both"/>
      </w:pPr>
      <w:r>
        <w:t>Должностное лицо администрации Сосьвинского городского округа, уполномоченное на рассмотрение жалобы в соответствии с настоящим подразделом:</w:t>
      </w:r>
    </w:p>
    <w:p w:rsidR="006415E1" w:rsidRDefault="006415E1">
      <w:pPr>
        <w:pStyle w:val="ConsPlusNormal"/>
        <w:spacing w:before="220"/>
        <w:ind w:firstLine="540"/>
        <w:jc w:val="both"/>
      </w:pPr>
      <w:r>
        <w:lastRenderedPageBreak/>
        <w:t>1) обеспечивает объективное, всестороннее и своевременное рассмотрение жалобы, в случае необходимости - с участием подателя жалобы;</w:t>
      </w:r>
    </w:p>
    <w:p w:rsidR="006415E1" w:rsidRDefault="006415E1">
      <w:pPr>
        <w:pStyle w:val="ConsPlusNormal"/>
        <w:spacing w:before="220"/>
        <w:ind w:firstLine="540"/>
        <w:jc w:val="both"/>
      </w:pPr>
      <w:r>
        <w:t>2) запрашивает необходимые для рассмотрения жалобы документы и материалы у должностных лиц и сотрудников органа контроля, а при необходимости также в иных органах и организациях, за исключением случаев, предусмотренных федеральным законом;</w:t>
      </w:r>
    </w:p>
    <w:p w:rsidR="006415E1" w:rsidRDefault="006415E1">
      <w:pPr>
        <w:pStyle w:val="ConsPlusNormal"/>
        <w:spacing w:before="220"/>
        <w:ind w:firstLine="540"/>
        <w:jc w:val="both"/>
      </w:pPr>
      <w:r>
        <w:t>3) принимает меры, направленные на восстановление или защиту нарушенных прав, свобод и законных интересов подателя жалобы;</w:t>
      </w:r>
    </w:p>
    <w:p w:rsidR="006415E1" w:rsidRDefault="006415E1">
      <w:pPr>
        <w:pStyle w:val="ConsPlusNormal"/>
        <w:spacing w:before="220"/>
        <w:ind w:firstLine="540"/>
        <w:jc w:val="both"/>
      </w:pPr>
      <w:r>
        <w:t>4) дает письменный ответ по существу жалобы.</w:t>
      </w:r>
    </w:p>
    <w:p w:rsidR="006415E1" w:rsidRDefault="006415E1">
      <w:pPr>
        <w:pStyle w:val="ConsPlusNormal"/>
        <w:spacing w:before="220"/>
        <w:ind w:firstLine="540"/>
        <w:jc w:val="both"/>
      </w:pPr>
      <w:r>
        <w:t>6.2. Жалобы на действия (бездействие) или решения должностных лиц органа муниципального жилищного контроля рассматриваются руководителем или заместителем руководителя органа контроля.</w:t>
      </w:r>
    </w:p>
    <w:p w:rsidR="006415E1" w:rsidRDefault="006415E1">
      <w:pPr>
        <w:pStyle w:val="ConsPlusNormal"/>
        <w:spacing w:before="220"/>
        <w:ind w:firstLine="540"/>
        <w:jc w:val="both"/>
      </w:pPr>
      <w:r>
        <w:t>6.3. Запрещается направлять жалобу должностному лицу или сотруднику, решение или действие (бездействие) которого обжалуется.</w:t>
      </w:r>
    </w:p>
    <w:p w:rsidR="006415E1" w:rsidRDefault="006415E1">
      <w:pPr>
        <w:pStyle w:val="ConsPlusNormal"/>
        <w:jc w:val="both"/>
      </w:pPr>
    </w:p>
    <w:p w:rsidR="006415E1" w:rsidRDefault="006415E1">
      <w:pPr>
        <w:pStyle w:val="ConsPlusNormal"/>
        <w:jc w:val="center"/>
        <w:outlineLvl w:val="2"/>
      </w:pPr>
      <w:r>
        <w:t>Подраздел 7. СРОКИ РАССМОТРЕНИЯ ЖАЛОБЫ</w:t>
      </w:r>
    </w:p>
    <w:p w:rsidR="006415E1" w:rsidRDefault="006415E1">
      <w:pPr>
        <w:pStyle w:val="ConsPlusNormal"/>
        <w:jc w:val="both"/>
      </w:pPr>
    </w:p>
    <w:p w:rsidR="006415E1" w:rsidRDefault="006415E1">
      <w:pPr>
        <w:pStyle w:val="ConsPlusNormal"/>
        <w:ind w:firstLine="540"/>
        <w:jc w:val="both"/>
      </w:pPr>
      <w:r>
        <w:t>7.1. Срок рассмотрения жалобы не может превышать тридцати дней со дня регистрации жалобы. В исключительных случаях, связанных с необходимостью запроса документов, имеющих значение для рассмотрения жалобы, должностное лицо, уполномоченное на рассмотрение жалобы, вправе продлить срок рассмотрения жалобы не более чем на тридцать дней. В этом случае в адрес подателя жалобы направляется уведомление о продлении срока рассмотрения его жалобы.</w:t>
      </w:r>
    </w:p>
    <w:p w:rsidR="006415E1" w:rsidRDefault="006415E1">
      <w:pPr>
        <w:pStyle w:val="ConsPlusNormal"/>
        <w:jc w:val="both"/>
      </w:pPr>
    </w:p>
    <w:p w:rsidR="006415E1" w:rsidRDefault="006415E1">
      <w:pPr>
        <w:pStyle w:val="ConsPlusNormal"/>
        <w:jc w:val="center"/>
        <w:outlineLvl w:val="2"/>
      </w:pPr>
      <w:r>
        <w:t>Подраздел 8. РЕЗУЛЬТАТ</w:t>
      </w:r>
    </w:p>
    <w:p w:rsidR="006415E1" w:rsidRDefault="006415E1">
      <w:pPr>
        <w:pStyle w:val="ConsPlusNormal"/>
        <w:jc w:val="center"/>
      </w:pPr>
      <w:r>
        <w:t>ДОСУДЕБНОГО (ВНЕСУДЕБНОГО) ОБЖАЛОВАНИЯ</w:t>
      </w:r>
    </w:p>
    <w:p w:rsidR="006415E1" w:rsidRDefault="006415E1">
      <w:pPr>
        <w:pStyle w:val="ConsPlusNormal"/>
        <w:jc w:val="center"/>
      </w:pPr>
      <w:r>
        <w:t>ПРИМЕНИТЕЛЬНО К КАЖДОЙ ПРОЦЕДУРЕ ЛИБО ИНСТАНЦИИ ОБЖАЛОВАНИЯ</w:t>
      </w:r>
    </w:p>
    <w:p w:rsidR="006415E1" w:rsidRDefault="006415E1">
      <w:pPr>
        <w:pStyle w:val="ConsPlusNormal"/>
        <w:jc w:val="both"/>
      </w:pPr>
    </w:p>
    <w:p w:rsidR="006415E1" w:rsidRDefault="006415E1">
      <w:pPr>
        <w:pStyle w:val="ConsPlusNormal"/>
        <w:ind w:firstLine="540"/>
        <w:jc w:val="both"/>
      </w:pPr>
      <w:r>
        <w:t>8.1. По результатам рассмотрения жалобы должностное лицо, уполномоченное на рассмотрение жалобы, принимает одно из следующих решений:</w:t>
      </w:r>
    </w:p>
    <w:p w:rsidR="006415E1" w:rsidRDefault="006415E1">
      <w:pPr>
        <w:pStyle w:val="ConsPlusNormal"/>
        <w:spacing w:before="220"/>
        <w:ind w:firstLine="540"/>
        <w:jc w:val="both"/>
      </w:pPr>
      <w: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6415E1" w:rsidRDefault="006415E1">
      <w:pPr>
        <w:pStyle w:val="ConsPlusNormal"/>
        <w:spacing w:before="220"/>
        <w:ind w:firstLine="540"/>
        <w:jc w:val="both"/>
      </w:pPr>
      <w:r>
        <w:t>2) об отказе в удовлетворении жалобы в случае признания жалобы необоснованной.</w:t>
      </w:r>
    </w:p>
    <w:p w:rsidR="006415E1" w:rsidRDefault="006415E1">
      <w:pPr>
        <w:pStyle w:val="ConsPlusNormal"/>
        <w:spacing w:before="220"/>
        <w:ind w:firstLine="540"/>
        <w:jc w:val="both"/>
      </w:pPr>
      <w:r>
        <w:t>8.2. Ответ на жалобу, содержащий сведения о принятом по жалобе решении и его обоснование, направляется подателю жалобы заказным почтовым отправлением в течение трех рабочих дней.</w:t>
      </w:r>
    </w:p>
    <w:p w:rsidR="006415E1" w:rsidRDefault="006415E1">
      <w:pPr>
        <w:pStyle w:val="ConsPlusNormal"/>
        <w:spacing w:before="220"/>
        <w:ind w:firstLine="540"/>
        <w:jc w:val="both"/>
      </w:pPr>
      <w:r>
        <w:t>8.3. Заинтересованные лица вправе обжаловать действие (бездействие) и решение, принимаемое в ходе проверки при осуществлении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right"/>
        <w:outlineLvl w:val="1"/>
      </w:pPr>
      <w:r>
        <w:t>Приложение N 1</w:t>
      </w:r>
    </w:p>
    <w:p w:rsidR="006415E1" w:rsidRDefault="006415E1">
      <w:pPr>
        <w:pStyle w:val="ConsPlusNormal"/>
        <w:jc w:val="right"/>
      </w:pPr>
      <w:r>
        <w:t>к Административному регламенту</w:t>
      </w:r>
    </w:p>
    <w:p w:rsidR="006415E1" w:rsidRDefault="006415E1">
      <w:pPr>
        <w:pStyle w:val="ConsPlusNormal"/>
        <w:jc w:val="right"/>
      </w:pPr>
      <w:r>
        <w:lastRenderedPageBreak/>
        <w:t>по осуществлению контроля</w:t>
      </w:r>
    </w:p>
    <w:p w:rsidR="006415E1" w:rsidRDefault="006415E1">
      <w:pPr>
        <w:pStyle w:val="ConsPlusNormal"/>
        <w:jc w:val="right"/>
      </w:pPr>
      <w:r>
        <w:t>за соблюдением законодательства</w:t>
      </w:r>
    </w:p>
    <w:p w:rsidR="006415E1" w:rsidRDefault="006415E1">
      <w:pPr>
        <w:pStyle w:val="ConsPlusNormal"/>
        <w:jc w:val="right"/>
      </w:pPr>
      <w:r>
        <w:t>в области продажи</w:t>
      </w:r>
    </w:p>
    <w:p w:rsidR="006415E1" w:rsidRDefault="006415E1">
      <w:pPr>
        <w:pStyle w:val="ConsPlusNormal"/>
        <w:jc w:val="right"/>
      </w:pPr>
      <w:r>
        <w:t>алкогольной продукции на территории</w:t>
      </w:r>
    </w:p>
    <w:p w:rsidR="006415E1" w:rsidRDefault="006415E1">
      <w:pPr>
        <w:pStyle w:val="ConsPlusNormal"/>
        <w:jc w:val="right"/>
      </w:pPr>
      <w:r>
        <w:t>Сосьвинского городского округа</w:t>
      </w:r>
    </w:p>
    <w:p w:rsidR="006415E1" w:rsidRDefault="006415E1">
      <w:pPr>
        <w:pStyle w:val="ConsPlusNormal"/>
        <w:jc w:val="both"/>
      </w:pPr>
    </w:p>
    <w:p w:rsidR="006415E1" w:rsidRDefault="006415E1">
      <w:pPr>
        <w:pStyle w:val="ConsPlusNormal"/>
        <w:jc w:val="center"/>
      </w:pPr>
      <w:bookmarkStart w:id="9" w:name="P497"/>
      <w:bookmarkEnd w:id="9"/>
      <w:r>
        <w:t>БЛОК-СХЕМА</w:t>
      </w:r>
    </w:p>
    <w:p w:rsidR="006415E1" w:rsidRDefault="006415E1">
      <w:pPr>
        <w:pStyle w:val="ConsPlusNormal"/>
        <w:jc w:val="center"/>
      </w:pPr>
      <w:r>
        <w:t>ОСУЩЕСТВЛЕНИЯ КОНТРОЛЯ</w:t>
      </w:r>
    </w:p>
    <w:p w:rsidR="006415E1" w:rsidRDefault="006415E1">
      <w:pPr>
        <w:pStyle w:val="ConsPlusNormal"/>
        <w:jc w:val="both"/>
      </w:pPr>
    </w:p>
    <w:p w:rsidR="006415E1" w:rsidRDefault="006415E1">
      <w:pPr>
        <w:pStyle w:val="ConsPlusNonformat"/>
        <w:jc w:val="both"/>
      </w:pPr>
      <w:r>
        <w:t xml:space="preserve">                           Планирование проверки</w:t>
      </w:r>
    </w:p>
    <w:p w:rsidR="006415E1" w:rsidRDefault="006415E1">
      <w:pPr>
        <w:pStyle w:val="ConsPlusNonformat"/>
        <w:jc w:val="both"/>
      </w:pPr>
      <w:r>
        <w:t xml:space="preserve">                                    │</w:t>
      </w:r>
    </w:p>
    <w:p w:rsidR="006415E1" w:rsidRDefault="006415E1">
      <w:pPr>
        <w:pStyle w:val="ConsPlusNonformat"/>
        <w:jc w:val="both"/>
      </w:pPr>
      <w:r>
        <w:t xml:space="preserve">                                    \/</w:t>
      </w:r>
    </w:p>
    <w:p w:rsidR="006415E1" w:rsidRDefault="006415E1">
      <w:pPr>
        <w:pStyle w:val="ConsPlusNonformat"/>
        <w:jc w:val="both"/>
      </w:pPr>
      <w:r>
        <w:t xml:space="preserve">  ┌─────────────────────────────────────────────────────────────────────┐</w:t>
      </w:r>
    </w:p>
    <w:p w:rsidR="006415E1" w:rsidRDefault="006415E1">
      <w:pPr>
        <w:pStyle w:val="ConsPlusNonformat"/>
        <w:jc w:val="both"/>
      </w:pPr>
      <w:r>
        <w:t xml:space="preserve">  │ Принятие решения о проведении проверки и подготовка к ее проведению │</w:t>
      </w:r>
    </w:p>
    <w:p w:rsidR="006415E1" w:rsidRDefault="006415E1">
      <w:pPr>
        <w:pStyle w:val="ConsPlusNonformat"/>
        <w:jc w:val="both"/>
      </w:pPr>
      <w:r>
        <w:t xml:space="preserve">  └─────────────────────────────────┬───────────────────────────────────┘</w:t>
      </w:r>
    </w:p>
    <w:p w:rsidR="006415E1" w:rsidRDefault="006415E1">
      <w:pPr>
        <w:pStyle w:val="ConsPlusNonformat"/>
        <w:jc w:val="both"/>
      </w:pPr>
      <w:r>
        <w:t xml:space="preserve">                                    \/</w:t>
      </w:r>
    </w:p>
    <w:p w:rsidR="006415E1" w:rsidRDefault="006415E1">
      <w:pPr>
        <w:pStyle w:val="ConsPlusNonformat"/>
        <w:jc w:val="both"/>
      </w:pPr>
      <w:r>
        <w:t xml:space="preserve">  ┌────────────────────────────────────────────────────────────────────┐</w:t>
      </w:r>
    </w:p>
    <w:p w:rsidR="006415E1" w:rsidRDefault="006415E1">
      <w:pPr>
        <w:pStyle w:val="ConsPlusNonformat"/>
        <w:jc w:val="both"/>
      </w:pPr>
      <w:r>
        <w:t xml:space="preserve">  │ Проведение проверки плановой/внеплановой (документарной, выездной) │</w:t>
      </w:r>
    </w:p>
    <w:p w:rsidR="006415E1" w:rsidRDefault="006415E1">
      <w:pPr>
        <w:pStyle w:val="ConsPlusNonformat"/>
        <w:jc w:val="both"/>
      </w:pPr>
      <w:r>
        <w:t xml:space="preserve">  └─────────────────────────────────┬──────────────────────────────────┘</w:t>
      </w:r>
    </w:p>
    <w:p w:rsidR="006415E1" w:rsidRDefault="006415E1">
      <w:pPr>
        <w:pStyle w:val="ConsPlusNonformat"/>
        <w:jc w:val="both"/>
      </w:pPr>
      <w:r>
        <w:t xml:space="preserve">                                    \/</w:t>
      </w:r>
    </w:p>
    <w:p w:rsidR="006415E1" w:rsidRDefault="006415E1">
      <w:pPr>
        <w:pStyle w:val="ConsPlusNonformat"/>
        <w:jc w:val="both"/>
      </w:pPr>
      <w:r>
        <w:t xml:space="preserve">     ┌──────────────────────────────────────────────────────────────┐</w:t>
      </w:r>
    </w:p>
    <w:p w:rsidR="006415E1" w:rsidRDefault="006415E1">
      <w:pPr>
        <w:pStyle w:val="ConsPlusNonformat"/>
        <w:jc w:val="both"/>
      </w:pPr>
      <w:r>
        <w:t xml:space="preserve">     │ Составление акта проверки и ознакомление с ним руководителя, │</w:t>
      </w:r>
    </w:p>
    <w:p w:rsidR="006415E1" w:rsidRDefault="006415E1">
      <w:pPr>
        <w:pStyle w:val="ConsPlusNonformat"/>
        <w:jc w:val="both"/>
      </w:pPr>
      <w:r>
        <w:t xml:space="preserve">     │  иного должностного лица или уполномоченного представителя   │</w:t>
      </w:r>
    </w:p>
    <w:p w:rsidR="006415E1" w:rsidRDefault="006415E1">
      <w:pPr>
        <w:pStyle w:val="ConsPlusNonformat"/>
        <w:jc w:val="both"/>
      </w:pPr>
      <w:r>
        <w:t xml:space="preserve">     │     юридического лица, его уполномоченного представителя     │</w:t>
      </w:r>
    </w:p>
    <w:p w:rsidR="006415E1" w:rsidRDefault="006415E1">
      <w:pPr>
        <w:pStyle w:val="ConsPlusNonformat"/>
        <w:jc w:val="both"/>
      </w:pPr>
      <w:r>
        <w:t xml:space="preserve">     └───────────┬──────────────────────────────────────┬───────────┘</w:t>
      </w:r>
    </w:p>
    <w:p w:rsidR="006415E1" w:rsidRDefault="006415E1">
      <w:pPr>
        <w:pStyle w:val="ConsPlusNonformat"/>
        <w:jc w:val="both"/>
      </w:pPr>
      <w:r>
        <w:t xml:space="preserve">                 \/                                     \/</w:t>
      </w:r>
    </w:p>
    <w:p w:rsidR="006415E1" w:rsidRDefault="006415E1">
      <w:pPr>
        <w:pStyle w:val="ConsPlusNonformat"/>
        <w:jc w:val="both"/>
      </w:pPr>
      <w:r>
        <w:t>┌──────────────────────────────────┐  ┌───────────────────────────────────┐</w:t>
      </w:r>
    </w:p>
    <w:p w:rsidR="006415E1" w:rsidRDefault="006415E1">
      <w:pPr>
        <w:pStyle w:val="ConsPlusNonformat"/>
        <w:jc w:val="both"/>
      </w:pPr>
      <w:r>
        <w:t>│ Выдача предписания об устранении │  │ Принять иные меры для устранения  │</w:t>
      </w:r>
    </w:p>
    <w:p w:rsidR="006415E1" w:rsidRDefault="006415E1">
      <w:pPr>
        <w:pStyle w:val="ConsPlusNonformat"/>
        <w:jc w:val="both"/>
      </w:pPr>
      <w:r>
        <w:t>│ выявленных нарушений с указанием │  │ выявленных нарушений, в том числе │</w:t>
      </w:r>
    </w:p>
    <w:p w:rsidR="006415E1" w:rsidRDefault="006415E1">
      <w:pPr>
        <w:pStyle w:val="ConsPlusNonformat"/>
        <w:jc w:val="both"/>
      </w:pPr>
      <w:r>
        <w:t>│       сроков их устранения       │  │      составление протоколов       │</w:t>
      </w:r>
    </w:p>
    <w:p w:rsidR="006415E1" w:rsidRDefault="006415E1">
      <w:pPr>
        <w:pStyle w:val="ConsPlusNonformat"/>
        <w:jc w:val="both"/>
      </w:pPr>
      <w:r>
        <w:t>└──────────────────────────────────┘  │об административных правонарушениях│</w:t>
      </w:r>
    </w:p>
    <w:p w:rsidR="006415E1" w:rsidRDefault="006415E1">
      <w:pPr>
        <w:pStyle w:val="ConsPlusNonformat"/>
        <w:jc w:val="both"/>
      </w:pPr>
      <w:r>
        <w:t xml:space="preserve">                                      │   в пределах своей компетенции    │</w:t>
      </w:r>
    </w:p>
    <w:p w:rsidR="006415E1" w:rsidRDefault="006415E1">
      <w:pPr>
        <w:pStyle w:val="ConsPlusNonformat"/>
        <w:jc w:val="both"/>
      </w:pPr>
      <w:r>
        <w:t xml:space="preserve">                                      └───────────────────────────────────┘</w:t>
      </w: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right"/>
        <w:outlineLvl w:val="1"/>
      </w:pPr>
      <w:r>
        <w:t>Приложение N 2</w:t>
      </w:r>
    </w:p>
    <w:p w:rsidR="006415E1" w:rsidRDefault="006415E1">
      <w:pPr>
        <w:pStyle w:val="ConsPlusNormal"/>
        <w:jc w:val="right"/>
      </w:pPr>
      <w:r>
        <w:t>к Административному регламенту</w:t>
      </w:r>
    </w:p>
    <w:p w:rsidR="006415E1" w:rsidRDefault="006415E1">
      <w:pPr>
        <w:pStyle w:val="ConsPlusNormal"/>
        <w:jc w:val="right"/>
      </w:pPr>
      <w:r>
        <w:t>по осуществлению контроля</w:t>
      </w:r>
    </w:p>
    <w:p w:rsidR="006415E1" w:rsidRDefault="006415E1">
      <w:pPr>
        <w:pStyle w:val="ConsPlusNormal"/>
        <w:jc w:val="right"/>
      </w:pPr>
      <w:r>
        <w:t>за соблюдением законодательства</w:t>
      </w:r>
    </w:p>
    <w:p w:rsidR="006415E1" w:rsidRDefault="006415E1">
      <w:pPr>
        <w:pStyle w:val="ConsPlusNormal"/>
        <w:jc w:val="right"/>
      </w:pPr>
      <w:r>
        <w:t>в области продажи</w:t>
      </w:r>
    </w:p>
    <w:p w:rsidR="006415E1" w:rsidRDefault="006415E1">
      <w:pPr>
        <w:pStyle w:val="ConsPlusNormal"/>
        <w:jc w:val="right"/>
      </w:pPr>
      <w:r>
        <w:t>алкогольной продукции на территории</w:t>
      </w:r>
    </w:p>
    <w:p w:rsidR="006415E1" w:rsidRDefault="006415E1">
      <w:pPr>
        <w:pStyle w:val="ConsPlusNormal"/>
        <w:jc w:val="right"/>
      </w:pPr>
      <w:r>
        <w:t>Сосьвинского городского округа</w:t>
      </w:r>
    </w:p>
    <w:p w:rsidR="006415E1" w:rsidRDefault="006415E1">
      <w:pPr>
        <w:pStyle w:val="ConsPlusNormal"/>
        <w:jc w:val="both"/>
      </w:pPr>
    </w:p>
    <w:p w:rsidR="006415E1" w:rsidRDefault="006415E1">
      <w:pPr>
        <w:pStyle w:val="ConsPlusNonformat"/>
        <w:jc w:val="both"/>
      </w:pPr>
      <w:r>
        <w:t xml:space="preserve">               АДМИНИСТРАЦИЯ СОСЬВИНСКОГО ГОРОДСКОГО ОКРУГА</w:t>
      </w:r>
    </w:p>
    <w:p w:rsidR="006415E1" w:rsidRDefault="006415E1">
      <w:pPr>
        <w:pStyle w:val="ConsPlusNonformat"/>
        <w:jc w:val="both"/>
      </w:pPr>
      <w:r>
        <w:t xml:space="preserve">              624971, Свердловская область, Серовский район,</w:t>
      </w:r>
    </w:p>
    <w:p w:rsidR="006415E1" w:rsidRDefault="006415E1">
      <w:pPr>
        <w:pStyle w:val="ConsPlusNonformat"/>
        <w:jc w:val="both"/>
      </w:pPr>
      <w:r>
        <w:t xml:space="preserve">                    р.п. Сосьва, ул. Толмачева, д. 45.</w:t>
      </w:r>
    </w:p>
    <w:p w:rsidR="006415E1" w:rsidRDefault="006415E1">
      <w:pPr>
        <w:pStyle w:val="ConsPlusNonformat"/>
        <w:jc w:val="both"/>
      </w:pPr>
      <w:r>
        <w:t xml:space="preserve">            Телефон/факс: 8 (34385) 4-47-30, 8 (34385) 4-42-82</w:t>
      </w:r>
    </w:p>
    <w:p w:rsidR="006415E1" w:rsidRDefault="006415E1">
      <w:pPr>
        <w:pStyle w:val="ConsPlusNonformat"/>
        <w:jc w:val="both"/>
      </w:pPr>
    </w:p>
    <w:p w:rsidR="006415E1" w:rsidRDefault="006415E1">
      <w:pPr>
        <w:pStyle w:val="ConsPlusNonformat"/>
        <w:jc w:val="both"/>
      </w:pPr>
      <w:bookmarkStart w:id="10" w:name="P542"/>
      <w:bookmarkEnd w:id="10"/>
      <w:r>
        <w:t xml:space="preserve">                         ПРЕДПИСАНИЕ N __________</w:t>
      </w:r>
    </w:p>
    <w:p w:rsidR="006415E1" w:rsidRDefault="006415E1">
      <w:pPr>
        <w:pStyle w:val="ConsPlusNonformat"/>
        <w:jc w:val="both"/>
      </w:pPr>
      <w:r>
        <w:t xml:space="preserve">                    об устранении нарушений, выявленных</w:t>
      </w:r>
    </w:p>
    <w:p w:rsidR="006415E1" w:rsidRDefault="006415E1">
      <w:pPr>
        <w:pStyle w:val="ConsPlusNonformat"/>
        <w:jc w:val="both"/>
      </w:pPr>
      <w:r>
        <w:t xml:space="preserve">         в результате проверки соблюдения обязательных требований,</w:t>
      </w:r>
    </w:p>
    <w:p w:rsidR="006415E1" w:rsidRDefault="006415E1">
      <w:pPr>
        <w:pStyle w:val="ConsPlusNonformat"/>
        <w:jc w:val="both"/>
      </w:pPr>
      <w:r>
        <w:t xml:space="preserve">               установленных муниципальными правовыми актами</w:t>
      </w:r>
    </w:p>
    <w:p w:rsidR="006415E1" w:rsidRDefault="006415E1">
      <w:pPr>
        <w:pStyle w:val="ConsPlusNonformat"/>
        <w:jc w:val="both"/>
      </w:pPr>
      <w:r>
        <w:t xml:space="preserve">             Сосьвинского городского округа в области продажи</w:t>
      </w:r>
    </w:p>
    <w:p w:rsidR="006415E1" w:rsidRDefault="006415E1">
      <w:pPr>
        <w:pStyle w:val="ConsPlusNonformat"/>
        <w:jc w:val="both"/>
      </w:pPr>
      <w:r>
        <w:t xml:space="preserve">                           алкогольной продукции</w:t>
      </w:r>
    </w:p>
    <w:p w:rsidR="006415E1" w:rsidRDefault="006415E1">
      <w:pPr>
        <w:pStyle w:val="ConsPlusNonformat"/>
        <w:jc w:val="both"/>
      </w:pPr>
    </w:p>
    <w:p w:rsidR="006415E1" w:rsidRDefault="006415E1">
      <w:pPr>
        <w:pStyle w:val="ConsPlusNonformat"/>
        <w:jc w:val="both"/>
      </w:pPr>
      <w:r>
        <w:t>"__" __________ 20__ г.                                         р.п. Сосьва</w:t>
      </w:r>
    </w:p>
    <w:p w:rsidR="006415E1" w:rsidRDefault="006415E1">
      <w:pPr>
        <w:pStyle w:val="ConsPlusNonformat"/>
        <w:jc w:val="both"/>
      </w:pPr>
    </w:p>
    <w:p w:rsidR="006415E1" w:rsidRDefault="006415E1">
      <w:pPr>
        <w:pStyle w:val="ConsPlusNonformat"/>
        <w:jc w:val="both"/>
      </w:pPr>
      <w:r>
        <w:lastRenderedPageBreak/>
        <w:t xml:space="preserve">    На   основании   акта   проверки  соблюдения  обязательных  требований,</w:t>
      </w:r>
    </w:p>
    <w:p w:rsidR="006415E1" w:rsidRDefault="006415E1">
      <w:pPr>
        <w:pStyle w:val="ConsPlusNonformat"/>
        <w:jc w:val="both"/>
      </w:pPr>
      <w:r>
        <w:t>установленных   в  области  продажи  алкогольной  продукции  муниципальными</w:t>
      </w:r>
    </w:p>
    <w:p w:rsidR="006415E1" w:rsidRDefault="006415E1">
      <w:pPr>
        <w:pStyle w:val="ConsPlusNonformat"/>
        <w:jc w:val="both"/>
      </w:pPr>
      <w:r>
        <w:t>правовыми актами Сосьвинского городского округа от "__" ___________ 20__ г.</w:t>
      </w:r>
    </w:p>
    <w:p w:rsidR="006415E1" w:rsidRDefault="006415E1">
      <w:pPr>
        <w:pStyle w:val="ConsPlusNonformat"/>
        <w:jc w:val="both"/>
      </w:pPr>
      <w:r>
        <w:t>N ____________</w:t>
      </w:r>
    </w:p>
    <w:p w:rsidR="006415E1" w:rsidRDefault="006415E1">
      <w:pPr>
        <w:pStyle w:val="ConsPlusNonformat"/>
        <w:jc w:val="both"/>
      </w:pPr>
      <w:r>
        <w:t>Я,</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(Ф.И.О. должностного лица органа контроля,</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должность, номер служебного удостоверения, кем и когда выдано)</w:t>
      </w:r>
    </w:p>
    <w:p w:rsidR="006415E1" w:rsidRDefault="006415E1">
      <w:pPr>
        <w:pStyle w:val="ConsPlusNonformat"/>
        <w:jc w:val="both"/>
      </w:pPr>
      <w:r>
        <w:t xml:space="preserve">                                ПРЕДПИСЫВАЮ</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(наименование юридического лица, которому выдается предписание)</w:t>
      </w:r>
    </w:p>
    <w:p w:rsidR="006415E1" w:rsidRDefault="006415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2098"/>
        <w:gridCol w:w="3855"/>
      </w:tblGrid>
      <w:tr w:rsidR="006415E1">
        <w:tc>
          <w:tcPr>
            <w:tcW w:w="3118" w:type="dxa"/>
          </w:tcPr>
          <w:p w:rsidR="006415E1" w:rsidRDefault="006415E1">
            <w:pPr>
              <w:pStyle w:val="ConsPlusNormal"/>
              <w:jc w:val="center"/>
            </w:pPr>
            <w:r>
              <w:t xml:space="preserve">Содержание предписания </w:t>
            </w:r>
            <w:hyperlink w:anchor="P601" w:history="1">
              <w:r>
                <w:rPr>
                  <w:color w:val="0000FF"/>
                </w:rPr>
                <w:t>&lt;*&gt;</w:t>
              </w:r>
            </w:hyperlink>
          </w:p>
        </w:tc>
        <w:tc>
          <w:tcPr>
            <w:tcW w:w="2098" w:type="dxa"/>
          </w:tcPr>
          <w:p w:rsidR="006415E1" w:rsidRDefault="006415E1">
            <w:pPr>
              <w:pStyle w:val="ConsPlusNormal"/>
              <w:jc w:val="center"/>
            </w:pPr>
            <w:r>
              <w:t>Срок исполнения</w:t>
            </w:r>
          </w:p>
        </w:tc>
        <w:tc>
          <w:tcPr>
            <w:tcW w:w="3855" w:type="dxa"/>
          </w:tcPr>
          <w:p w:rsidR="006415E1" w:rsidRDefault="006415E1">
            <w:pPr>
              <w:pStyle w:val="ConsPlusNormal"/>
              <w:jc w:val="center"/>
            </w:pPr>
            <w:r>
              <w:t xml:space="preserve">Основание вынесения предписания </w:t>
            </w:r>
            <w:hyperlink w:anchor="P603" w:history="1">
              <w:r>
                <w:rPr>
                  <w:color w:val="0000FF"/>
                </w:rPr>
                <w:t>&lt;**&gt;</w:t>
              </w:r>
            </w:hyperlink>
          </w:p>
        </w:tc>
      </w:tr>
      <w:tr w:rsidR="006415E1">
        <w:tc>
          <w:tcPr>
            <w:tcW w:w="3118" w:type="dxa"/>
          </w:tcPr>
          <w:p w:rsidR="006415E1" w:rsidRDefault="006415E1">
            <w:pPr>
              <w:pStyle w:val="ConsPlusNormal"/>
            </w:pPr>
          </w:p>
        </w:tc>
        <w:tc>
          <w:tcPr>
            <w:tcW w:w="2098" w:type="dxa"/>
          </w:tcPr>
          <w:p w:rsidR="006415E1" w:rsidRDefault="006415E1">
            <w:pPr>
              <w:pStyle w:val="ConsPlusNormal"/>
            </w:pPr>
          </w:p>
        </w:tc>
        <w:tc>
          <w:tcPr>
            <w:tcW w:w="3855" w:type="dxa"/>
          </w:tcPr>
          <w:p w:rsidR="006415E1" w:rsidRDefault="006415E1">
            <w:pPr>
              <w:pStyle w:val="ConsPlusNormal"/>
            </w:pPr>
          </w:p>
        </w:tc>
      </w:tr>
      <w:tr w:rsidR="006415E1">
        <w:tc>
          <w:tcPr>
            <w:tcW w:w="3118" w:type="dxa"/>
          </w:tcPr>
          <w:p w:rsidR="006415E1" w:rsidRDefault="006415E1">
            <w:pPr>
              <w:pStyle w:val="ConsPlusNormal"/>
            </w:pPr>
          </w:p>
        </w:tc>
        <w:tc>
          <w:tcPr>
            <w:tcW w:w="2098" w:type="dxa"/>
          </w:tcPr>
          <w:p w:rsidR="006415E1" w:rsidRDefault="006415E1">
            <w:pPr>
              <w:pStyle w:val="ConsPlusNormal"/>
            </w:pPr>
          </w:p>
        </w:tc>
        <w:tc>
          <w:tcPr>
            <w:tcW w:w="3855" w:type="dxa"/>
          </w:tcPr>
          <w:p w:rsidR="006415E1" w:rsidRDefault="006415E1">
            <w:pPr>
              <w:pStyle w:val="ConsPlusNormal"/>
            </w:pPr>
          </w:p>
        </w:tc>
      </w:tr>
      <w:tr w:rsidR="006415E1">
        <w:tc>
          <w:tcPr>
            <w:tcW w:w="3118" w:type="dxa"/>
          </w:tcPr>
          <w:p w:rsidR="006415E1" w:rsidRDefault="006415E1">
            <w:pPr>
              <w:pStyle w:val="ConsPlusNormal"/>
            </w:pPr>
          </w:p>
        </w:tc>
        <w:tc>
          <w:tcPr>
            <w:tcW w:w="2098" w:type="dxa"/>
          </w:tcPr>
          <w:p w:rsidR="006415E1" w:rsidRDefault="006415E1">
            <w:pPr>
              <w:pStyle w:val="ConsPlusNormal"/>
            </w:pPr>
          </w:p>
        </w:tc>
        <w:tc>
          <w:tcPr>
            <w:tcW w:w="3855" w:type="dxa"/>
          </w:tcPr>
          <w:p w:rsidR="006415E1" w:rsidRDefault="006415E1">
            <w:pPr>
              <w:pStyle w:val="ConsPlusNormal"/>
            </w:pPr>
          </w:p>
        </w:tc>
      </w:tr>
      <w:tr w:rsidR="006415E1">
        <w:tc>
          <w:tcPr>
            <w:tcW w:w="3118" w:type="dxa"/>
          </w:tcPr>
          <w:p w:rsidR="006415E1" w:rsidRDefault="006415E1">
            <w:pPr>
              <w:pStyle w:val="ConsPlusNormal"/>
            </w:pPr>
          </w:p>
        </w:tc>
        <w:tc>
          <w:tcPr>
            <w:tcW w:w="2098" w:type="dxa"/>
          </w:tcPr>
          <w:p w:rsidR="006415E1" w:rsidRDefault="006415E1">
            <w:pPr>
              <w:pStyle w:val="ConsPlusNormal"/>
            </w:pPr>
          </w:p>
        </w:tc>
        <w:tc>
          <w:tcPr>
            <w:tcW w:w="3855" w:type="dxa"/>
          </w:tcPr>
          <w:p w:rsidR="006415E1" w:rsidRDefault="006415E1">
            <w:pPr>
              <w:pStyle w:val="ConsPlusNormal"/>
            </w:pPr>
          </w:p>
        </w:tc>
      </w:tr>
    </w:tbl>
    <w:p w:rsidR="006415E1" w:rsidRDefault="006415E1">
      <w:pPr>
        <w:pStyle w:val="ConsPlusNormal"/>
        <w:jc w:val="both"/>
      </w:pPr>
    </w:p>
    <w:p w:rsidR="006415E1" w:rsidRDefault="006415E1">
      <w:pPr>
        <w:pStyle w:val="ConsPlusNonformat"/>
        <w:jc w:val="both"/>
      </w:pPr>
      <w:r>
        <w:t xml:space="preserve">    Предписание может быть обжаловано в установленном законом порядке.</w:t>
      </w:r>
    </w:p>
    <w:p w:rsidR="006415E1" w:rsidRDefault="006415E1">
      <w:pPr>
        <w:pStyle w:val="ConsPlusNonformat"/>
        <w:jc w:val="both"/>
      </w:pPr>
      <w:r>
        <w:t xml:space="preserve">    Обжалование не приостанавливает исполнение настоящего предписания.</w:t>
      </w:r>
    </w:p>
    <w:p w:rsidR="006415E1" w:rsidRDefault="006415E1">
      <w:pPr>
        <w:pStyle w:val="ConsPlusNonformat"/>
        <w:jc w:val="both"/>
      </w:pPr>
      <w:r>
        <w:t xml:space="preserve">    Лицо,  которому  выдано  предписание,  обязано  направить  информацию о</w:t>
      </w:r>
    </w:p>
    <w:p w:rsidR="006415E1" w:rsidRDefault="006415E1">
      <w:pPr>
        <w:pStyle w:val="ConsPlusNonformat"/>
        <w:jc w:val="both"/>
      </w:pPr>
      <w:r>
        <w:t>выполнении  настоящего  предписания в администрацию Сосьвинского городского</w:t>
      </w:r>
    </w:p>
    <w:p w:rsidR="006415E1" w:rsidRDefault="006415E1">
      <w:pPr>
        <w:pStyle w:val="ConsPlusNonformat"/>
        <w:jc w:val="both"/>
      </w:pPr>
      <w:r>
        <w:t>округа не позднее ______ дней, с даты истечения срока их исполнения.</w:t>
      </w:r>
    </w:p>
    <w:p w:rsidR="006415E1" w:rsidRDefault="006415E1">
      <w:pPr>
        <w:pStyle w:val="ConsPlusNonformat"/>
        <w:jc w:val="both"/>
      </w:pPr>
    </w:p>
    <w:p w:rsidR="006415E1" w:rsidRDefault="006415E1">
      <w:pPr>
        <w:pStyle w:val="ConsPlusNonformat"/>
        <w:jc w:val="both"/>
      </w:pPr>
      <w:r>
        <w:t>Подпись должностного лица:</w:t>
      </w:r>
    </w:p>
    <w:p w:rsidR="006415E1" w:rsidRDefault="006415E1">
      <w:pPr>
        <w:pStyle w:val="ConsPlusNonformat"/>
        <w:jc w:val="both"/>
      </w:pPr>
      <w:r>
        <w:t>_________________________ ________________________ ________________________</w:t>
      </w:r>
    </w:p>
    <w:p w:rsidR="006415E1" w:rsidRDefault="006415E1">
      <w:pPr>
        <w:pStyle w:val="ConsPlusNonformat"/>
        <w:jc w:val="both"/>
      </w:pPr>
      <w:r>
        <w:t xml:space="preserve">         (Ф.И.О.)                 (подпись)                 (дата)</w:t>
      </w:r>
    </w:p>
    <w:p w:rsidR="006415E1" w:rsidRDefault="006415E1">
      <w:pPr>
        <w:pStyle w:val="ConsPlusNonformat"/>
        <w:jc w:val="both"/>
      </w:pPr>
    </w:p>
    <w:p w:rsidR="006415E1" w:rsidRDefault="006415E1">
      <w:pPr>
        <w:pStyle w:val="ConsPlusNonformat"/>
        <w:jc w:val="both"/>
      </w:pPr>
      <w:r>
        <w:t>Предписание получено</w:t>
      </w:r>
    </w:p>
    <w:p w:rsidR="006415E1" w:rsidRDefault="006415E1">
      <w:pPr>
        <w:pStyle w:val="ConsPlusNonformat"/>
        <w:jc w:val="both"/>
      </w:pPr>
      <w:r>
        <w:t>___________________________________     ___________________________________</w:t>
      </w:r>
    </w:p>
    <w:p w:rsidR="006415E1" w:rsidRDefault="006415E1">
      <w:pPr>
        <w:pStyle w:val="ConsPlusNonformat"/>
        <w:jc w:val="both"/>
      </w:pPr>
      <w:r>
        <w:t xml:space="preserve">        Ф.И.О. руководителя                     подпись руководителя</w:t>
      </w:r>
    </w:p>
    <w:p w:rsidR="006415E1" w:rsidRDefault="006415E1">
      <w:pPr>
        <w:pStyle w:val="ConsPlusNonformat"/>
        <w:jc w:val="both"/>
      </w:pPr>
      <w:r>
        <w:t xml:space="preserve">  (уполномоченного представителя)         (уполномоченного представителя)</w:t>
      </w:r>
    </w:p>
    <w:p w:rsidR="006415E1" w:rsidRDefault="006415E1">
      <w:pPr>
        <w:pStyle w:val="ConsPlusNonformat"/>
        <w:jc w:val="both"/>
      </w:pPr>
      <w:r>
        <w:t xml:space="preserve">      проверяемой организации              проверяемой организации, дата)</w:t>
      </w:r>
    </w:p>
    <w:p w:rsidR="006415E1" w:rsidRDefault="006415E1">
      <w:pPr>
        <w:pStyle w:val="ConsPlusNonformat"/>
        <w:jc w:val="both"/>
      </w:pPr>
    </w:p>
    <w:p w:rsidR="006415E1" w:rsidRDefault="006415E1">
      <w:pPr>
        <w:pStyle w:val="ConsPlusNonformat"/>
        <w:jc w:val="both"/>
      </w:pPr>
      <w:r>
        <w:t xml:space="preserve">    --------------------------------</w:t>
      </w:r>
    </w:p>
    <w:p w:rsidR="006415E1" w:rsidRDefault="006415E1">
      <w:pPr>
        <w:pStyle w:val="ConsPlusNonformat"/>
        <w:jc w:val="both"/>
      </w:pPr>
      <w:r>
        <w:t xml:space="preserve">    Примечания:</w:t>
      </w:r>
    </w:p>
    <w:p w:rsidR="006415E1" w:rsidRDefault="006415E1">
      <w:pPr>
        <w:pStyle w:val="ConsPlusNonformat"/>
        <w:jc w:val="both"/>
      </w:pPr>
      <w:bookmarkStart w:id="11" w:name="P601"/>
      <w:bookmarkEnd w:id="11"/>
      <w:r>
        <w:t xml:space="preserve">    &lt;*&gt;  Указываются конкретные мероприятия, которые должно выполнить лицо,</w:t>
      </w:r>
    </w:p>
    <w:p w:rsidR="006415E1" w:rsidRDefault="006415E1">
      <w:pPr>
        <w:pStyle w:val="ConsPlusNonformat"/>
        <w:jc w:val="both"/>
      </w:pPr>
      <w:r>
        <w:t>в отношении которого проведена проверка.</w:t>
      </w:r>
    </w:p>
    <w:p w:rsidR="006415E1" w:rsidRDefault="006415E1">
      <w:pPr>
        <w:pStyle w:val="ConsPlusNonformat"/>
        <w:jc w:val="both"/>
      </w:pPr>
      <w:bookmarkStart w:id="12" w:name="P603"/>
      <w:bookmarkEnd w:id="12"/>
      <w:r>
        <w:t xml:space="preserve">    &lt;**&gt;  Указываются ссылки на нормативный правовой акт, предусматривающий</w:t>
      </w:r>
    </w:p>
    <w:p w:rsidR="006415E1" w:rsidRDefault="006415E1">
      <w:pPr>
        <w:pStyle w:val="ConsPlusNonformat"/>
        <w:jc w:val="both"/>
      </w:pPr>
      <w:r>
        <w:t>предписываемую обязанность.</w:t>
      </w: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right"/>
        <w:outlineLvl w:val="1"/>
      </w:pPr>
      <w:r>
        <w:t>Приложение N 3</w:t>
      </w:r>
    </w:p>
    <w:p w:rsidR="006415E1" w:rsidRDefault="006415E1">
      <w:pPr>
        <w:pStyle w:val="ConsPlusNormal"/>
        <w:jc w:val="right"/>
      </w:pPr>
      <w:r>
        <w:t>к Административному регламенту</w:t>
      </w:r>
    </w:p>
    <w:p w:rsidR="006415E1" w:rsidRDefault="006415E1">
      <w:pPr>
        <w:pStyle w:val="ConsPlusNormal"/>
        <w:jc w:val="right"/>
      </w:pPr>
      <w:r>
        <w:t>по осуществлению контроля</w:t>
      </w:r>
    </w:p>
    <w:p w:rsidR="006415E1" w:rsidRDefault="006415E1">
      <w:pPr>
        <w:pStyle w:val="ConsPlusNormal"/>
        <w:jc w:val="right"/>
      </w:pPr>
      <w:r>
        <w:t>за соблюдением законодательства</w:t>
      </w:r>
    </w:p>
    <w:p w:rsidR="006415E1" w:rsidRDefault="006415E1">
      <w:pPr>
        <w:pStyle w:val="ConsPlusNormal"/>
        <w:jc w:val="right"/>
      </w:pPr>
      <w:r>
        <w:t>в области продажи</w:t>
      </w:r>
    </w:p>
    <w:p w:rsidR="006415E1" w:rsidRDefault="006415E1">
      <w:pPr>
        <w:pStyle w:val="ConsPlusNormal"/>
        <w:jc w:val="right"/>
      </w:pPr>
      <w:r>
        <w:t>алкогольной продукции на территории</w:t>
      </w:r>
    </w:p>
    <w:p w:rsidR="006415E1" w:rsidRDefault="006415E1">
      <w:pPr>
        <w:pStyle w:val="ConsPlusNormal"/>
        <w:jc w:val="right"/>
      </w:pPr>
      <w:r>
        <w:lastRenderedPageBreak/>
        <w:t>Сосьвинского городского округа</w:t>
      </w:r>
    </w:p>
    <w:p w:rsidR="006415E1" w:rsidRDefault="006415E1">
      <w:pPr>
        <w:pStyle w:val="ConsPlusNormal"/>
        <w:jc w:val="both"/>
      </w:pP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(наименование органа государственного контроля (надзора)</w:t>
      </w:r>
    </w:p>
    <w:p w:rsidR="006415E1" w:rsidRDefault="006415E1">
      <w:pPr>
        <w:pStyle w:val="ConsPlusNonformat"/>
        <w:jc w:val="both"/>
      </w:pPr>
      <w:r>
        <w:t xml:space="preserve">                           или органа контроля)</w:t>
      </w:r>
    </w:p>
    <w:p w:rsidR="006415E1" w:rsidRDefault="006415E1">
      <w:pPr>
        <w:pStyle w:val="ConsPlusNonformat"/>
        <w:jc w:val="both"/>
      </w:pPr>
    </w:p>
    <w:p w:rsidR="006415E1" w:rsidRDefault="006415E1">
      <w:pPr>
        <w:pStyle w:val="ConsPlusNonformat"/>
        <w:jc w:val="both"/>
      </w:pPr>
      <w:r>
        <w:t>____________________________                    "__" ______________ 20__ г.</w:t>
      </w:r>
    </w:p>
    <w:p w:rsidR="006415E1" w:rsidRDefault="006415E1">
      <w:pPr>
        <w:pStyle w:val="ConsPlusNonformat"/>
        <w:jc w:val="both"/>
      </w:pPr>
      <w:r>
        <w:t xml:space="preserve">  (место составления акта)                        (дата составления акта)</w:t>
      </w:r>
    </w:p>
    <w:p w:rsidR="006415E1" w:rsidRDefault="006415E1">
      <w:pPr>
        <w:pStyle w:val="ConsPlusNonformat"/>
        <w:jc w:val="both"/>
      </w:pPr>
      <w:r>
        <w:t xml:space="preserve">                                                ___________________________</w:t>
      </w:r>
    </w:p>
    <w:p w:rsidR="006415E1" w:rsidRDefault="006415E1">
      <w:pPr>
        <w:pStyle w:val="ConsPlusNonformat"/>
        <w:jc w:val="both"/>
      </w:pPr>
      <w:r>
        <w:t xml:space="preserve">                                                  (время составления акта)</w:t>
      </w:r>
    </w:p>
    <w:p w:rsidR="006415E1" w:rsidRDefault="006415E1">
      <w:pPr>
        <w:pStyle w:val="ConsPlusNonformat"/>
        <w:jc w:val="both"/>
      </w:pPr>
    </w:p>
    <w:p w:rsidR="006415E1" w:rsidRDefault="006415E1">
      <w:pPr>
        <w:pStyle w:val="ConsPlusNonformat"/>
        <w:jc w:val="both"/>
      </w:pPr>
      <w:bookmarkStart w:id="13" w:name="P627"/>
      <w:bookmarkEnd w:id="13"/>
      <w:r>
        <w:t xml:space="preserve">                               АКТ ПРОВЕРКИ</w:t>
      </w:r>
    </w:p>
    <w:p w:rsidR="006415E1" w:rsidRDefault="006415E1">
      <w:pPr>
        <w:pStyle w:val="ConsPlusNonformat"/>
        <w:jc w:val="both"/>
      </w:pPr>
      <w:r>
        <w:t xml:space="preserve">       органом государственного контроля (надзора), органом контроля</w:t>
      </w:r>
    </w:p>
    <w:p w:rsidR="006415E1" w:rsidRDefault="006415E1">
      <w:pPr>
        <w:pStyle w:val="ConsPlusNonformat"/>
        <w:jc w:val="both"/>
      </w:pPr>
      <w:r>
        <w:t xml:space="preserve">            юридического лица, индивидуального предпринимателя</w:t>
      </w:r>
    </w:p>
    <w:p w:rsidR="006415E1" w:rsidRDefault="006415E1">
      <w:pPr>
        <w:pStyle w:val="ConsPlusNonformat"/>
        <w:jc w:val="both"/>
      </w:pPr>
      <w:r>
        <w:t xml:space="preserve">                               N ___________</w:t>
      </w:r>
    </w:p>
    <w:p w:rsidR="006415E1" w:rsidRDefault="006415E1">
      <w:pPr>
        <w:pStyle w:val="ConsPlusNonformat"/>
        <w:jc w:val="both"/>
      </w:pPr>
    </w:p>
    <w:p w:rsidR="006415E1" w:rsidRDefault="006415E1">
      <w:pPr>
        <w:pStyle w:val="ConsPlusNonformat"/>
        <w:jc w:val="both"/>
      </w:pPr>
      <w:r>
        <w:t>По адресу/адресам: ________________________________________________________</w:t>
      </w:r>
    </w:p>
    <w:p w:rsidR="006415E1" w:rsidRDefault="006415E1">
      <w:pPr>
        <w:pStyle w:val="ConsPlusNonformat"/>
        <w:jc w:val="both"/>
      </w:pPr>
      <w:r>
        <w:t xml:space="preserve">                                  (место проведения проверки)</w:t>
      </w:r>
    </w:p>
    <w:p w:rsidR="006415E1" w:rsidRDefault="006415E1">
      <w:pPr>
        <w:pStyle w:val="ConsPlusNonformat"/>
        <w:jc w:val="both"/>
      </w:pPr>
      <w:r>
        <w:t>На основании: 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(вид документа с указанием реквизитов (номер, дата))</w:t>
      </w:r>
    </w:p>
    <w:p w:rsidR="006415E1" w:rsidRDefault="006415E1">
      <w:pPr>
        <w:pStyle w:val="ConsPlusNonformat"/>
        <w:jc w:val="both"/>
      </w:pPr>
      <w:r>
        <w:t>была проведена ______________________________________ проверка в отношении:</w:t>
      </w:r>
    </w:p>
    <w:p w:rsidR="006415E1" w:rsidRDefault="006415E1">
      <w:pPr>
        <w:pStyle w:val="ConsPlusNonformat"/>
        <w:jc w:val="both"/>
      </w:pPr>
      <w:r>
        <w:t xml:space="preserve">            (плановая/внеплановая, документарная/выездная)</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(наименование юридического лица, фамилия, имя, отчество</w:t>
      </w:r>
    </w:p>
    <w:p w:rsidR="006415E1" w:rsidRDefault="006415E1">
      <w:pPr>
        <w:pStyle w:val="ConsPlusNonformat"/>
        <w:jc w:val="both"/>
      </w:pPr>
      <w:r>
        <w:t xml:space="preserve">        (последнее - при наличии) индивидуального предпринимателя)</w:t>
      </w:r>
    </w:p>
    <w:p w:rsidR="006415E1" w:rsidRDefault="006415E1">
      <w:pPr>
        <w:pStyle w:val="ConsPlusNonformat"/>
        <w:jc w:val="both"/>
      </w:pPr>
      <w:r>
        <w:t>Дата и время проведения проверки:</w:t>
      </w:r>
    </w:p>
    <w:p w:rsidR="006415E1" w:rsidRDefault="006415E1">
      <w:pPr>
        <w:pStyle w:val="ConsPlusNonformat"/>
        <w:jc w:val="both"/>
      </w:pPr>
      <w:r>
        <w:t>"__" ____ 20__ г. с __ час. __ мин. до __ час. __ мин. Продолжительность __</w:t>
      </w:r>
    </w:p>
    <w:p w:rsidR="006415E1" w:rsidRDefault="006415E1">
      <w:pPr>
        <w:pStyle w:val="ConsPlusNonformat"/>
        <w:jc w:val="both"/>
      </w:pPr>
      <w:r>
        <w:t>"__" ____ 20__ г. с __ час. __ мин. до __ час. __ мин. Продолжительность __</w:t>
      </w:r>
    </w:p>
    <w:p w:rsidR="006415E1" w:rsidRDefault="006415E1">
      <w:pPr>
        <w:pStyle w:val="ConsPlusNonformat"/>
        <w:jc w:val="both"/>
      </w:pPr>
      <w:r>
        <w:t xml:space="preserve">   (заполняется в случае проведения проверок филиалов, представительств,</w:t>
      </w:r>
    </w:p>
    <w:p w:rsidR="006415E1" w:rsidRDefault="006415E1">
      <w:pPr>
        <w:pStyle w:val="ConsPlusNonformat"/>
        <w:jc w:val="both"/>
      </w:pPr>
      <w:r>
        <w:t xml:space="preserve">       обособленных структурных подразделений юридического лица или</w:t>
      </w:r>
    </w:p>
    <w:p w:rsidR="006415E1" w:rsidRDefault="006415E1">
      <w:pPr>
        <w:pStyle w:val="ConsPlusNonformat"/>
        <w:jc w:val="both"/>
      </w:pPr>
      <w:r>
        <w:t xml:space="preserve">      при осуществлении деятельности индивидуального предпринимателя</w:t>
      </w:r>
    </w:p>
    <w:p w:rsidR="006415E1" w:rsidRDefault="006415E1">
      <w:pPr>
        <w:pStyle w:val="ConsPlusNonformat"/>
        <w:jc w:val="both"/>
      </w:pPr>
      <w:r>
        <w:t xml:space="preserve">                          по нескольким адресам)</w:t>
      </w:r>
    </w:p>
    <w:p w:rsidR="006415E1" w:rsidRDefault="006415E1">
      <w:pPr>
        <w:pStyle w:val="ConsPlusNonformat"/>
        <w:jc w:val="both"/>
      </w:pPr>
      <w:r>
        <w:t>Общая продолжительность проверки: _________________________________________</w:t>
      </w:r>
    </w:p>
    <w:p w:rsidR="006415E1" w:rsidRDefault="006415E1">
      <w:pPr>
        <w:pStyle w:val="ConsPlusNonformat"/>
        <w:jc w:val="both"/>
      </w:pPr>
      <w:r>
        <w:t xml:space="preserve">                                             (рабочих дней/часов)</w:t>
      </w:r>
    </w:p>
    <w:p w:rsidR="006415E1" w:rsidRDefault="006415E1">
      <w:pPr>
        <w:pStyle w:val="ConsPlusNonformat"/>
        <w:jc w:val="both"/>
      </w:pPr>
      <w:r>
        <w:t>Акт составлен: 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(наименование органа государственного контроля (надзора) или</w:t>
      </w:r>
    </w:p>
    <w:p w:rsidR="006415E1" w:rsidRDefault="006415E1">
      <w:pPr>
        <w:pStyle w:val="ConsPlusNonformat"/>
        <w:jc w:val="both"/>
      </w:pPr>
      <w:r>
        <w:t xml:space="preserve">                             органа контроля)</w:t>
      </w:r>
    </w:p>
    <w:p w:rsidR="006415E1" w:rsidRDefault="006415E1">
      <w:pPr>
        <w:pStyle w:val="ConsPlusNonformat"/>
        <w:jc w:val="both"/>
      </w:pPr>
      <w:r>
        <w:t>С   копией   распоряжения/приказа   о  проведении  проверки  ознакомлен(ы):</w:t>
      </w:r>
    </w:p>
    <w:p w:rsidR="006415E1" w:rsidRDefault="006415E1">
      <w:pPr>
        <w:pStyle w:val="ConsPlusNonformat"/>
        <w:jc w:val="both"/>
      </w:pPr>
      <w:r>
        <w:t>(заполняется при проведении выездной проверки)</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(фамилии, инициалы, подпись, дата, время)</w:t>
      </w:r>
    </w:p>
    <w:p w:rsidR="006415E1" w:rsidRDefault="006415E1">
      <w:pPr>
        <w:pStyle w:val="ConsPlusNonformat"/>
        <w:jc w:val="both"/>
      </w:pPr>
    </w:p>
    <w:p w:rsidR="006415E1" w:rsidRDefault="006415E1">
      <w:pPr>
        <w:pStyle w:val="ConsPlusNonformat"/>
        <w:jc w:val="both"/>
      </w:pPr>
      <w:r>
        <w:t>Дата  и номер решения прокурора (его заместителя) о согласовании проведения</w:t>
      </w:r>
    </w:p>
    <w:p w:rsidR="006415E1" w:rsidRDefault="006415E1">
      <w:pPr>
        <w:pStyle w:val="ConsPlusNonformat"/>
        <w:jc w:val="both"/>
      </w:pPr>
      <w:r>
        <w:t>проверки: 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(заполняется в случае необходимости</w:t>
      </w:r>
    </w:p>
    <w:p w:rsidR="006415E1" w:rsidRDefault="006415E1">
      <w:pPr>
        <w:pStyle w:val="ConsPlusNonformat"/>
        <w:jc w:val="both"/>
      </w:pPr>
      <w:r>
        <w:t xml:space="preserve">               согласования проверки с органами прокуратуры)</w:t>
      </w:r>
    </w:p>
    <w:p w:rsidR="006415E1" w:rsidRDefault="006415E1">
      <w:pPr>
        <w:pStyle w:val="ConsPlusNonformat"/>
        <w:jc w:val="both"/>
      </w:pPr>
      <w:r>
        <w:t>Лицо(а), проводившее проверку: 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(фамилия, имя, отчество (последнее - при наличии), должность</w:t>
      </w:r>
    </w:p>
    <w:p w:rsidR="006415E1" w:rsidRDefault="006415E1">
      <w:pPr>
        <w:pStyle w:val="ConsPlusNonformat"/>
        <w:jc w:val="both"/>
      </w:pPr>
      <w:r>
        <w:t xml:space="preserve">      должностного лица (должностных лиц), проводившего(их) проверку;</w:t>
      </w:r>
    </w:p>
    <w:p w:rsidR="006415E1" w:rsidRDefault="006415E1">
      <w:pPr>
        <w:pStyle w:val="ConsPlusNonformat"/>
        <w:jc w:val="both"/>
      </w:pPr>
      <w:r>
        <w:t xml:space="preserve">           в случае привлечения к участию в проверке экспертов,</w:t>
      </w:r>
    </w:p>
    <w:p w:rsidR="006415E1" w:rsidRDefault="006415E1">
      <w:pPr>
        <w:pStyle w:val="ConsPlusNonformat"/>
        <w:jc w:val="both"/>
      </w:pPr>
      <w:r>
        <w:t xml:space="preserve">        экспертных организаций указываются фамилии, имена, отчества</w:t>
      </w:r>
    </w:p>
    <w:p w:rsidR="006415E1" w:rsidRDefault="006415E1">
      <w:pPr>
        <w:pStyle w:val="ConsPlusNonformat"/>
        <w:jc w:val="both"/>
      </w:pPr>
      <w:r>
        <w:t xml:space="preserve">           (последнее - при наличии), должности экспертов и/или</w:t>
      </w:r>
    </w:p>
    <w:p w:rsidR="006415E1" w:rsidRDefault="006415E1">
      <w:pPr>
        <w:pStyle w:val="ConsPlusNonformat"/>
        <w:jc w:val="both"/>
      </w:pPr>
      <w:r>
        <w:t xml:space="preserve">        наименования экспертных организаций с указанием реквизитов</w:t>
      </w:r>
    </w:p>
    <w:p w:rsidR="006415E1" w:rsidRDefault="006415E1">
      <w:pPr>
        <w:pStyle w:val="ConsPlusNonformat"/>
        <w:jc w:val="both"/>
      </w:pPr>
      <w:r>
        <w:t xml:space="preserve">            свидетельства об аккредитации и наименование органа</w:t>
      </w:r>
    </w:p>
    <w:p w:rsidR="006415E1" w:rsidRDefault="006415E1">
      <w:pPr>
        <w:pStyle w:val="ConsPlusNonformat"/>
        <w:jc w:val="both"/>
      </w:pPr>
      <w:r>
        <w:t xml:space="preserve">                 по аккредитации, выдавшего свидетельство)</w:t>
      </w:r>
    </w:p>
    <w:p w:rsidR="006415E1" w:rsidRDefault="006415E1">
      <w:pPr>
        <w:pStyle w:val="ConsPlusNonformat"/>
        <w:jc w:val="both"/>
      </w:pPr>
      <w:r>
        <w:t>При проведении проверки присутствовали: ___________________________________</w:t>
      </w:r>
    </w:p>
    <w:p w:rsidR="006415E1" w:rsidRDefault="006415E1">
      <w:pPr>
        <w:pStyle w:val="ConsPlusNonformat"/>
        <w:jc w:val="both"/>
      </w:pPr>
      <w:r>
        <w:lastRenderedPageBreak/>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(фамилия, имя, отчество (последнее - при наличии), должность</w:t>
      </w:r>
    </w:p>
    <w:p w:rsidR="006415E1" w:rsidRDefault="006415E1">
      <w:pPr>
        <w:pStyle w:val="ConsPlusNonformat"/>
        <w:jc w:val="both"/>
      </w:pPr>
      <w:r>
        <w:t xml:space="preserve">        руководителя, иного должностного лица (должностных лиц) или</w:t>
      </w:r>
    </w:p>
    <w:p w:rsidR="006415E1" w:rsidRDefault="006415E1">
      <w:pPr>
        <w:pStyle w:val="ConsPlusNonformat"/>
        <w:jc w:val="both"/>
      </w:pPr>
      <w:r>
        <w:t xml:space="preserve">             уполномоченного представителя юридического лица,</w:t>
      </w:r>
    </w:p>
    <w:p w:rsidR="006415E1" w:rsidRDefault="006415E1">
      <w:pPr>
        <w:pStyle w:val="ConsPlusNonformat"/>
        <w:jc w:val="both"/>
      </w:pPr>
      <w:r>
        <w:t xml:space="preserve">      уполномоченного представителя индивидуального предпринимателя,</w:t>
      </w:r>
    </w:p>
    <w:p w:rsidR="006415E1" w:rsidRDefault="006415E1">
      <w:pPr>
        <w:pStyle w:val="ConsPlusNonformat"/>
        <w:jc w:val="both"/>
      </w:pPr>
      <w:r>
        <w:t xml:space="preserve">        уполномоченного представителя саморегулируемой организации</w:t>
      </w:r>
    </w:p>
    <w:p w:rsidR="006415E1" w:rsidRDefault="006415E1">
      <w:pPr>
        <w:pStyle w:val="ConsPlusNonformat"/>
        <w:jc w:val="both"/>
      </w:pPr>
      <w:r>
        <w:t xml:space="preserve">    (в случае проведения проверки члена саморегулируемой организации),</w:t>
      </w:r>
    </w:p>
    <w:p w:rsidR="006415E1" w:rsidRDefault="006415E1">
      <w:pPr>
        <w:pStyle w:val="ConsPlusNonformat"/>
        <w:jc w:val="both"/>
      </w:pPr>
      <w:r>
        <w:t xml:space="preserve">         присутствовавших при проведении мероприятий по проверке)</w:t>
      </w:r>
    </w:p>
    <w:p w:rsidR="006415E1" w:rsidRDefault="006415E1">
      <w:pPr>
        <w:pStyle w:val="ConsPlusNonformat"/>
        <w:jc w:val="both"/>
      </w:pPr>
      <w:r>
        <w:t xml:space="preserve">    В ходе проведения проверки:</w:t>
      </w:r>
    </w:p>
    <w:p w:rsidR="006415E1" w:rsidRDefault="006415E1">
      <w:pPr>
        <w:pStyle w:val="ConsPlusNonformat"/>
        <w:jc w:val="both"/>
      </w:pPr>
      <w:r>
        <w:t xml:space="preserve">    выявлены    нарушения    обязательных    требований   или   требований,</w:t>
      </w:r>
    </w:p>
    <w:p w:rsidR="006415E1" w:rsidRDefault="006415E1">
      <w:pPr>
        <w:pStyle w:val="ConsPlusNonformat"/>
        <w:jc w:val="both"/>
      </w:pPr>
      <w:r>
        <w:t>установленных   муниципальными  правовыми  актами  (с  указанием  положений</w:t>
      </w:r>
    </w:p>
    <w:p w:rsidR="006415E1" w:rsidRDefault="006415E1">
      <w:pPr>
        <w:pStyle w:val="ConsPlusNonformat"/>
        <w:jc w:val="both"/>
      </w:pPr>
      <w:r>
        <w:t>(нормативных) правовых актов): 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(с указанием характера нарушений; лиц, допустивших нарушения)</w:t>
      </w:r>
    </w:p>
    <w:p w:rsidR="006415E1" w:rsidRDefault="006415E1">
      <w:pPr>
        <w:pStyle w:val="ConsPlusNonformat"/>
        <w:jc w:val="both"/>
      </w:pPr>
      <w:r>
        <w:t xml:space="preserve">    выявлены  несоответствия  сведений, содержащихся в уведомлении о начале</w:t>
      </w:r>
    </w:p>
    <w:p w:rsidR="006415E1" w:rsidRDefault="006415E1">
      <w:pPr>
        <w:pStyle w:val="ConsPlusNonformat"/>
        <w:jc w:val="both"/>
      </w:pPr>
      <w:r>
        <w:t>осуществления    отдельных    видов    предпринимательской    деятельности,</w:t>
      </w:r>
    </w:p>
    <w:p w:rsidR="006415E1" w:rsidRDefault="006415E1">
      <w:pPr>
        <w:pStyle w:val="ConsPlusNonformat"/>
        <w:jc w:val="both"/>
      </w:pPr>
      <w:r>
        <w:t>обязательным  требованиям  (с  указанием  положений  (нормативных) правовых</w:t>
      </w:r>
    </w:p>
    <w:p w:rsidR="006415E1" w:rsidRDefault="006415E1">
      <w:pPr>
        <w:pStyle w:val="ConsPlusNonformat"/>
        <w:jc w:val="both"/>
      </w:pPr>
      <w:r>
        <w:t>актов): 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выявлены   факты   невыполнения  предписаний  органов  государственного</w:t>
      </w:r>
    </w:p>
    <w:p w:rsidR="006415E1" w:rsidRDefault="006415E1">
      <w:pPr>
        <w:pStyle w:val="ConsPlusNonformat"/>
        <w:jc w:val="both"/>
      </w:pPr>
      <w:r>
        <w:t>контроля  (надзора),  органов  контроля  (с  указанием  реквизитов выданных</w:t>
      </w:r>
    </w:p>
    <w:p w:rsidR="006415E1" w:rsidRDefault="006415E1">
      <w:pPr>
        <w:pStyle w:val="ConsPlusNonformat"/>
        <w:jc w:val="both"/>
      </w:pPr>
      <w:r>
        <w:t>предписаний): 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нарушений не выявлено 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Запись   в   Журнал   учета  проверок  юридического  лица,  индивидуального</w:t>
      </w:r>
    </w:p>
    <w:p w:rsidR="006415E1" w:rsidRDefault="006415E1">
      <w:pPr>
        <w:pStyle w:val="ConsPlusNonformat"/>
        <w:jc w:val="both"/>
      </w:pPr>
      <w:r>
        <w:t>предпринимателя,  проводимых  органами государственного контроля (надзора),</w:t>
      </w:r>
    </w:p>
    <w:p w:rsidR="006415E1" w:rsidRDefault="006415E1">
      <w:pPr>
        <w:pStyle w:val="ConsPlusNonformat"/>
        <w:jc w:val="both"/>
      </w:pPr>
      <w:r>
        <w:t>органами контроля внесена (заполняется при проведении выездной проверки):</w:t>
      </w:r>
    </w:p>
    <w:p w:rsidR="006415E1" w:rsidRDefault="006415E1">
      <w:pPr>
        <w:pStyle w:val="ConsPlusNonformat"/>
        <w:jc w:val="both"/>
      </w:pPr>
      <w:r>
        <w:t>______________________ ____________________________________________________</w:t>
      </w:r>
    </w:p>
    <w:p w:rsidR="006415E1" w:rsidRDefault="006415E1">
      <w:pPr>
        <w:pStyle w:val="ConsPlusNonformat"/>
        <w:jc w:val="both"/>
      </w:pPr>
      <w:r>
        <w:t>(подпись проверяющего)        (подпись уполномоченного представителя</w:t>
      </w:r>
    </w:p>
    <w:p w:rsidR="006415E1" w:rsidRDefault="006415E1">
      <w:pPr>
        <w:pStyle w:val="ConsPlusNonformat"/>
        <w:jc w:val="both"/>
      </w:pPr>
      <w:r>
        <w:t xml:space="preserve">                        юридического лица, индивидуального предпринимателя,</w:t>
      </w:r>
    </w:p>
    <w:p w:rsidR="006415E1" w:rsidRDefault="006415E1">
      <w:pPr>
        <w:pStyle w:val="ConsPlusNonformat"/>
        <w:jc w:val="both"/>
      </w:pPr>
      <w:r>
        <w:t xml:space="preserve">                                 его уполномоченного представителя)</w:t>
      </w:r>
    </w:p>
    <w:p w:rsidR="006415E1" w:rsidRDefault="006415E1">
      <w:pPr>
        <w:pStyle w:val="ConsPlusNonformat"/>
        <w:jc w:val="both"/>
      </w:pPr>
      <w:r>
        <w:t>Журнал  учета  проверок юридического лица, индивидуального предпринимателя,</w:t>
      </w:r>
    </w:p>
    <w:p w:rsidR="006415E1" w:rsidRDefault="006415E1">
      <w:pPr>
        <w:pStyle w:val="ConsPlusNonformat"/>
        <w:jc w:val="both"/>
      </w:pPr>
      <w:r>
        <w:t>проводимых органами государственного контроля (надзора), органами контроля,</w:t>
      </w:r>
    </w:p>
    <w:p w:rsidR="006415E1" w:rsidRDefault="006415E1">
      <w:pPr>
        <w:pStyle w:val="ConsPlusNonformat"/>
        <w:jc w:val="both"/>
      </w:pPr>
      <w:r>
        <w:t>отсутствует (заполняется при проведении выездной проверки):</w:t>
      </w:r>
    </w:p>
    <w:p w:rsidR="006415E1" w:rsidRDefault="006415E1">
      <w:pPr>
        <w:pStyle w:val="ConsPlusNonformat"/>
        <w:jc w:val="both"/>
      </w:pPr>
      <w:r>
        <w:t>______________________ ____________________________________________________</w:t>
      </w:r>
    </w:p>
    <w:p w:rsidR="006415E1" w:rsidRDefault="006415E1">
      <w:pPr>
        <w:pStyle w:val="ConsPlusNonformat"/>
        <w:jc w:val="both"/>
      </w:pPr>
      <w:r>
        <w:t>(подпись проверяющего)        (подпись уполномоченного представителя</w:t>
      </w:r>
    </w:p>
    <w:p w:rsidR="006415E1" w:rsidRDefault="006415E1">
      <w:pPr>
        <w:pStyle w:val="ConsPlusNonformat"/>
        <w:jc w:val="both"/>
      </w:pPr>
      <w:r>
        <w:t xml:space="preserve">                        юридического лица, индивидуального предпринимателя,</w:t>
      </w:r>
    </w:p>
    <w:p w:rsidR="006415E1" w:rsidRDefault="006415E1">
      <w:pPr>
        <w:pStyle w:val="ConsPlusNonformat"/>
        <w:jc w:val="both"/>
      </w:pPr>
      <w:r>
        <w:t xml:space="preserve">                                 его уполномоченного представителя)</w:t>
      </w:r>
    </w:p>
    <w:p w:rsidR="006415E1" w:rsidRDefault="006415E1">
      <w:pPr>
        <w:pStyle w:val="ConsPlusNonformat"/>
        <w:jc w:val="both"/>
      </w:pPr>
      <w:r>
        <w:t>Прилагаемые к акту документы: 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Подписи лиц, проводивших проверку: ________________________________________</w:t>
      </w:r>
    </w:p>
    <w:p w:rsidR="006415E1" w:rsidRDefault="006415E1">
      <w:pPr>
        <w:pStyle w:val="ConsPlusNonformat"/>
        <w:jc w:val="both"/>
      </w:pPr>
      <w:r>
        <w:t xml:space="preserve">                                   ________________________________________</w:t>
      </w:r>
    </w:p>
    <w:p w:rsidR="006415E1" w:rsidRDefault="006415E1">
      <w:pPr>
        <w:pStyle w:val="ConsPlusNonformat"/>
        <w:jc w:val="both"/>
      </w:pPr>
      <w:r>
        <w:t>С   актом   проверки   ознакомлен(а),  копию  акта  со  всеми  приложениями</w:t>
      </w:r>
    </w:p>
    <w:p w:rsidR="006415E1" w:rsidRDefault="006415E1">
      <w:pPr>
        <w:pStyle w:val="ConsPlusNonformat"/>
        <w:jc w:val="both"/>
      </w:pPr>
      <w:r>
        <w:t>получил(а):</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___________________________________________________________________________</w:t>
      </w:r>
    </w:p>
    <w:p w:rsidR="006415E1" w:rsidRDefault="006415E1">
      <w:pPr>
        <w:pStyle w:val="ConsPlusNonformat"/>
        <w:jc w:val="both"/>
      </w:pPr>
      <w:r>
        <w:t xml:space="preserve">            (фамилия, имя, отчество (последнее - при наличии),</w:t>
      </w:r>
    </w:p>
    <w:p w:rsidR="006415E1" w:rsidRDefault="006415E1">
      <w:pPr>
        <w:pStyle w:val="ConsPlusNonformat"/>
        <w:jc w:val="both"/>
      </w:pPr>
      <w:r>
        <w:t xml:space="preserve">            должность руководителя, иного должностного лица или</w:t>
      </w:r>
    </w:p>
    <w:p w:rsidR="006415E1" w:rsidRDefault="006415E1">
      <w:pPr>
        <w:pStyle w:val="ConsPlusNonformat"/>
        <w:jc w:val="both"/>
      </w:pPr>
      <w:r>
        <w:t xml:space="preserve">             уполномоченного представителя юридического лица,</w:t>
      </w:r>
    </w:p>
    <w:p w:rsidR="006415E1" w:rsidRDefault="006415E1">
      <w:pPr>
        <w:pStyle w:val="ConsPlusNonformat"/>
        <w:jc w:val="both"/>
      </w:pPr>
      <w:r>
        <w:t xml:space="preserve">    индивидуального предпринимателя, его уполномоченного представителя)</w:t>
      </w:r>
    </w:p>
    <w:p w:rsidR="006415E1" w:rsidRDefault="006415E1">
      <w:pPr>
        <w:pStyle w:val="ConsPlusNonformat"/>
        <w:jc w:val="both"/>
      </w:pPr>
      <w:r>
        <w:t xml:space="preserve">                                                    "__" __________ 20__ г.</w:t>
      </w:r>
    </w:p>
    <w:p w:rsidR="006415E1" w:rsidRDefault="006415E1">
      <w:pPr>
        <w:pStyle w:val="ConsPlusNonformat"/>
        <w:jc w:val="both"/>
      </w:pPr>
      <w:r>
        <w:t xml:space="preserve">                                                          _________________</w:t>
      </w:r>
    </w:p>
    <w:p w:rsidR="006415E1" w:rsidRDefault="006415E1">
      <w:pPr>
        <w:pStyle w:val="ConsPlusNonformat"/>
        <w:jc w:val="both"/>
      </w:pPr>
      <w:r>
        <w:t xml:space="preserve">                                                              (подпись)</w:t>
      </w:r>
    </w:p>
    <w:p w:rsidR="006415E1" w:rsidRDefault="006415E1">
      <w:pPr>
        <w:pStyle w:val="ConsPlusNonformat"/>
        <w:jc w:val="both"/>
      </w:pPr>
      <w:r>
        <w:t>Пометка об отказе ознакомления с актом проверки: __________________________</w:t>
      </w:r>
    </w:p>
    <w:p w:rsidR="006415E1" w:rsidRDefault="006415E1">
      <w:pPr>
        <w:pStyle w:val="ConsPlusNonformat"/>
        <w:jc w:val="both"/>
      </w:pPr>
      <w:r>
        <w:t xml:space="preserve">                                                  (подпись уполномоченного</w:t>
      </w:r>
    </w:p>
    <w:p w:rsidR="006415E1" w:rsidRDefault="006415E1">
      <w:pPr>
        <w:pStyle w:val="ConsPlusNonformat"/>
        <w:jc w:val="both"/>
      </w:pPr>
      <w:r>
        <w:t xml:space="preserve">                                                  должностного лица (лиц),</w:t>
      </w:r>
    </w:p>
    <w:p w:rsidR="006415E1" w:rsidRDefault="006415E1">
      <w:pPr>
        <w:pStyle w:val="ConsPlusNonformat"/>
        <w:jc w:val="both"/>
      </w:pPr>
      <w:r>
        <w:t xml:space="preserve">                                                   проводившего проверку)</w:t>
      </w: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both"/>
      </w:pPr>
    </w:p>
    <w:p w:rsidR="006415E1" w:rsidRDefault="006415E1">
      <w:pPr>
        <w:pStyle w:val="ConsPlusNormal"/>
        <w:jc w:val="right"/>
        <w:outlineLvl w:val="1"/>
      </w:pPr>
      <w:r>
        <w:t>Приложение N 4</w:t>
      </w:r>
    </w:p>
    <w:p w:rsidR="006415E1" w:rsidRDefault="006415E1">
      <w:pPr>
        <w:pStyle w:val="ConsPlusNormal"/>
        <w:jc w:val="right"/>
      </w:pPr>
      <w:r>
        <w:t>к Административному регламенту</w:t>
      </w:r>
    </w:p>
    <w:p w:rsidR="006415E1" w:rsidRDefault="006415E1">
      <w:pPr>
        <w:pStyle w:val="ConsPlusNormal"/>
        <w:jc w:val="right"/>
      </w:pPr>
      <w:r>
        <w:t>по осуществлению контроля</w:t>
      </w:r>
    </w:p>
    <w:p w:rsidR="006415E1" w:rsidRDefault="006415E1">
      <w:pPr>
        <w:pStyle w:val="ConsPlusNormal"/>
        <w:jc w:val="right"/>
      </w:pPr>
      <w:r>
        <w:t>за соблюдением законодательства</w:t>
      </w:r>
    </w:p>
    <w:p w:rsidR="006415E1" w:rsidRDefault="006415E1">
      <w:pPr>
        <w:pStyle w:val="ConsPlusNormal"/>
        <w:jc w:val="right"/>
      </w:pPr>
      <w:r>
        <w:t>в области продажи</w:t>
      </w:r>
    </w:p>
    <w:p w:rsidR="006415E1" w:rsidRDefault="006415E1">
      <w:pPr>
        <w:pStyle w:val="ConsPlusNormal"/>
        <w:jc w:val="right"/>
      </w:pPr>
      <w:r>
        <w:t>алкогольной продукции на территории</w:t>
      </w:r>
    </w:p>
    <w:p w:rsidR="006415E1" w:rsidRDefault="006415E1">
      <w:pPr>
        <w:pStyle w:val="ConsPlusNormal"/>
        <w:jc w:val="right"/>
      </w:pPr>
      <w:r>
        <w:t>Сосьвинского городского округа</w:t>
      </w:r>
    </w:p>
    <w:p w:rsidR="006415E1" w:rsidRDefault="006415E1">
      <w:pPr>
        <w:pStyle w:val="ConsPlusNormal"/>
        <w:jc w:val="both"/>
      </w:pPr>
    </w:p>
    <w:p w:rsidR="006415E1" w:rsidRDefault="006415E1">
      <w:pPr>
        <w:pStyle w:val="ConsPlusNormal"/>
        <w:jc w:val="center"/>
      </w:pPr>
      <w:bookmarkStart w:id="14" w:name="P752"/>
      <w:bookmarkEnd w:id="14"/>
      <w:r>
        <w:t>Форма</w:t>
      </w:r>
    </w:p>
    <w:p w:rsidR="006415E1" w:rsidRDefault="006415E1">
      <w:pPr>
        <w:pStyle w:val="ConsPlusNormal"/>
        <w:jc w:val="center"/>
      </w:pPr>
      <w:r>
        <w:t>журнала учета мероприятий по контролю</w:t>
      </w:r>
    </w:p>
    <w:p w:rsidR="006415E1" w:rsidRDefault="006415E1">
      <w:pPr>
        <w:pStyle w:val="ConsPlusNormal"/>
        <w:jc w:val="center"/>
      </w:pPr>
      <w:r>
        <w:t>в области продажи алкогольной продукции</w:t>
      </w:r>
    </w:p>
    <w:p w:rsidR="006415E1" w:rsidRDefault="006415E1">
      <w:pPr>
        <w:pStyle w:val="ConsPlusNormal"/>
        <w:jc w:val="center"/>
      </w:pPr>
      <w:r>
        <w:t>на территории Сосьвинского городского округа</w:t>
      </w:r>
    </w:p>
    <w:p w:rsidR="006415E1" w:rsidRDefault="006415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1191"/>
        <w:gridCol w:w="1587"/>
        <w:gridCol w:w="1474"/>
        <w:gridCol w:w="1361"/>
        <w:gridCol w:w="1077"/>
      </w:tblGrid>
      <w:tr w:rsidR="006415E1">
        <w:tc>
          <w:tcPr>
            <w:tcW w:w="510" w:type="dxa"/>
          </w:tcPr>
          <w:p w:rsidR="006415E1" w:rsidRDefault="006415E1">
            <w:pPr>
              <w:pStyle w:val="ConsPlusNormal"/>
              <w:jc w:val="center"/>
            </w:pPr>
            <w:r>
              <w:t>N п/п</w:t>
            </w:r>
          </w:p>
        </w:tc>
        <w:tc>
          <w:tcPr>
            <w:tcW w:w="1814" w:type="dxa"/>
          </w:tcPr>
          <w:p w:rsidR="006415E1" w:rsidRDefault="006415E1">
            <w:pPr>
              <w:pStyle w:val="ConsPlusNormal"/>
              <w:jc w:val="center"/>
            </w:pPr>
            <w:r>
              <w:t>Наименование (фамилия, имя, отчество) проверяемого лица</w:t>
            </w:r>
          </w:p>
        </w:tc>
        <w:tc>
          <w:tcPr>
            <w:tcW w:w="1191" w:type="dxa"/>
          </w:tcPr>
          <w:p w:rsidR="006415E1" w:rsidRDefault="006415E1">
            <w:pPr>
              <w:pStyle w:val="ConsPlusNormal"/>
              <w:jc w:val="center"/>
            </w:pPr>
            <w:r>
              <w:t>Предмет проверки</w:t>
            </w:r>
          </w:p>
        </w:tc>
        <w:tc>
          <w:tcPr>
            <w:tcW w:w="1587" w:type="dxa"/>
          </w:tcPr>
          <w:p w:rsidR="006415E1" w:rsidRDefault="006415E1">
            <w:pPr>
              <w:pStyle w:val="ConsPlusNormal"/>
              <w:jc w:val="center"/>
            </w:pPr>
            <w:r>
              <w:t>Реквизиты (дата и номер) распоряжения о проведении проверки</w:t>
            </w:r>
          </w:p>
        </w:tc>
        <w:tc>
          <w:tcPr>
            <w:tcW w:w="1474" w:type="dxa"/>
          </w:tcPr>
          <w:p w:rsidR="006415E1" w:rsidRDefault="006415E1">
            <w:pPr>
              <w:pStyle w:val="ConsPlusNormal"/>
              <w:jc w:val="center"/>
            </w:pPr>
            <w:r>
              <w:t>Дата (период) проведения проверки</w:t>
            </w:r>
          </w:p>
        </w:tc>
        <w:tc>
          <w:tcPr>
            <w:tcW w:w="1361" w:type="dxa"/>
          </w:tcPr>
          <w:p w:rsidR="006415E1" w:rsidRDefault="006415E1">
            <w:pPr>
              <w:pStyle w:val="ConsPlusNormal"/>
              <w:jc w:val="center"/>
            </w:pPr>
            <w:r>
              <w:t>Сведения о результатах проверки</w:t>
            </w:r>
          </w:p>
        </w:tc>
        <w:tc>
          <w:tcPr>
            <w:tcW w:w="1077" w:type="dxa"/>
          </w:tcPr>
          <w:p w:rsidR="006415E1" w:rsidRDefault="006415E1">
            <w:pPr>
              <w:pStyle w:val="ConsPlusNormal"/>
              <w:jc w:val="center"/>
            </w:pPr>
            <w:bookmarkStart w:id="15" w:name="P763"/>
            <w:bookmarkEnd w:id="15"/>
            <w:r>
              <w:t>Примечание</w:t>
            </w:r>
          </w:p>
        </w:tc>
      </w:tr>
      <w:tr w:rsidR="006415E1">
        <w:tc>
          <w:tcPr>
            <w:tcW w:w="510" w:type="dxa"/>
          </w:tcPr>
          <w:p w:rsidR="006415E1" w:rsidRDefault="006415E1">
            <w:pPr>
              <w:pStyle w:val="ConsPlusNormal"/>
              <w:jc w:val="center"/>
            </w:pPr>
            <w:r>
              <w:t>1</w:t>
            </w:r>
          </w:p>
        </w:tc>
        <w:tc>
          <w:tcPr>
            <w:tcW w:w="1814" w:type="dxa"/>
          </w:tcPr>
          <w:p w:rsidR="006415E1" w:rsidRDefault="006415E1">
            <w:pPr>
              <w:pStyle w:val="ConsPlusNormal"/>
              <w:jc w:val="center"/>
            </w:pPr>
            <w:r>
              <w:t>2</w:t>
            </w:r>
          </w:p>
        </w:tc>
        <w:tc>
          <w:tcPr>
            <w:tcW w:w="1191" w:type="dxa"/>
          </w:tcPr>
          <w:p w:rsidR="006415E1" w:rsidRDefault="006415E1">
            <w:pPr>
              <w:pStyle w:val="ConsPlusNormal"/>
              <w:jc w:val="center"/>
            </w:pPr>
            <w:r>
              <w:t>3</w:t>
            </w:r>
          </w:p>
        </w:tc>
        <w:tc>
          <w:tcPr>
            <w:tcW w:w="1587" w:type="dxa"/>
          </w:tcPr>
          <w:p w:rsidR="006415E1" w:rsidRDefault="006415E1">
            <w:pPr>
              <w:pStyle w:val="ConsPlusNormal"/>
              <w:jc w:val="center"/>
            </w:pPr>
            <w:r>
              <w:t>4</w:t>
            </w:r>
          </w:p>
        </w:tc>
        <w:tc>
          <w:tcPr>
            <w:tcW w:w="1474" w:type="dxa"/>
          </w:tcPr>
          <w:p w:rsidR="006415E1" w:rsidRDefault="006415E1">
            <w:pPr>
              <w:pStyle w:val="ConsPlusNormal"/>
              <w:jc w:val="center"/>
            </w:pPr>
            <w:r>
              <w:t>5</w:t>
            </w:r>
          </w:p>
        </w:tc>
        <w:tc>
          <w:tcPr>
            <w:tcW w:w="1361" w:type="dxa"/>
          </w:tcPr>
          <w:p w:rsidR="006415E1" w:rsidRDefault="006415E1">
            <w:pPr>
              <w:pStyle w:val="ConsPlusNormal"/>
              <w:jc w:val="center"/>
            </w:pPr>
            <w:r>
              <w:t>6</w:t>
            </w:r>
          </w:p>
        </w:tc>
        <w:tc>
          <w:tcPr>
            <w:tcW w:w="1077" w:type="dxa"/>
          </w:tcPr>
          <w:p w:rsidR="006415E1" w:rsidRDefault="006415E1">
            <w:pPr>
              <w:pStyle w:val="ConsPlusNormal"/>
              <w:jc w:val="center"/>
            </w:pPr>
            <w:r>
              <w:t>7</w:t>
            </w:r>
          </w:p>
        </w:tc>
      </w:tr>
      <w:tr w:rsidR="006415E1">
        <w:tc>
          <w:tcPr>
            <w:tcW w:w="510" w:type="dxa"/>
          </w:tcPr>
          <w:p w:rsidR="006415E1" w:rsidRDefault="006415E1">
            <w:pPr>
              <w:pStyle w:val="ConsPlusNormal"/>
            </w:pPr>
          </w:p>
        </w:tc>
        <w:tc>
          <w:tcPr>
            <w:tcW w:w="1814" w:type="dxa"/>
          </w:tcPr>
          <w:p w:rsidR="006415E1" w:rsidRDefault="006415E1">
            <w:pPr>
              <w:pStyle w:val="ConsPlusNormal"/>
            </w:pPr>
          </w:p>
        </w:tc>
        <w:tc>
          <w:tcPr>
            <w:tcW w:w="1191" w:type="dxa"/>
          </w:tcPr>
          <w:p w:rsidR="006415E1" w:rsidRDefault="006415E1">
            <w:pPr>
              <w:pStyle w:val="ConsPlusNormal"/>
            </w:pPr>
          </w:p>
        </w:tc>
        <w:tc>
          <w:tcPr>
            <w:tcW w:w="1587" w:type="dxa"/>
          </w:tcPr>
          <w:p w:rsidR="006415E1" w:rsidRDefault="006415E1">
            <w:pPr>
              <w:pStyle w:val="ConsPlusNormal"/>
            </w:pPr>
          </w:p>
        </w:tc>
        <w:tc>
          <w:tcPr>
            <w:tcW w:w="1474" w:type="dxa"/>
          </w:tcPr>
          <w:p w:rsidR="006415E1" w:rsidRDefault="006415E1">
            <w:pPr>
              <w:pStyle w:val="ConsPlusNormal"/>
            </w:pPr>
          </w:p>
        </w:tc>
        <w:tc>
          <w:tcPr>
            <w:tcW w:w="1361" w:type="dxa"/>
          </w:tcPr>
          <w:p w:rsidR="006415E1" w:rsidRDefault="006415E1">
            <w:pPr>
              <w:pStyle w:val="ConsPlusNormal"/>
            </w:pPr>
          </w:p>
        </w:tc>
        <w:tc>
          <w:tcPr>
            <w:tcW w:w="1077" w:type="dxa"/>
          </w:tcPr>
          <w:p w:rsidR="006415E1" w:rsidRDefault="006415E1">
            <w:pPr>
              <w:pStyle w:val="ConsPlusNormal"/>
            </w:pPr>
          </w:p>
        </w:tc>
      </w:tr>
      <w:tr w:rsidR="006415E1">
        <w:tc>
          <w:tcPr>
            <w:tcW w:w="510" w:type="dxa"/>
          </w:tcPr>
          <w:p w:rsidR="006415E1" w:rsidRDefault="006415E1">
            <w:pPr>
              <w:pStyle w:val="ConsPlusNormal"/>
            </w:pPr>
          </w:p>
        </w:tc>
        <w:tc>
          <w:tcPr>
            <w:tcW w:w="1814" w:type="dxa"/>
          </w:tcPr>
          <w:p w:rsidR="006415E1" w:rsidRDefault="006415E1">
            <w:pPr>
              <w:pStyle w:val="ConsPlusNormal"/>
            </w:pPr>
          </w:p>
        </w:tc>
        <w:tc>
          <w:tcPr>
            <w:tcW w:w="1191" w:type="dxa"/>
          </w:tcPr>
          <w:p w:rsidR="006415E1" w:rsidRDefault="006415E1">
            <w:pPr>
              <w:pStyle w:val="ConsPlusNormal"/>
            </w:pPr>
          </w:p>
        </w:tc>
        <w:tc>
          <w:tcPr>
            <w:tcW w:w="1587" w:type="dxa"/>
          </w:tcPr>
          <w:p w:rsidR="006415E1" w:rsidRDefault="006415E1">
            <w:pPr>
              <w:pStyle w:val="ConsPlusNormal"/>
            </w:pPr>
          </w:p>
        </w:tc>
        <w:tc>
          <w:tcPr>
            <w:tcW w:w="1474" w:type="dxa"/>
          </w:tcPr>
          <w:p w:rsidR="006415E1" w:rsidRDefault="006415E1">
            <w:pPr>
              <w:pStyle w:val="ConsPlusNormal"/>
            </w:pPr>
          </w:p>
        </w:tc>
        <w:tc>
          <w:tcPr>
            <w:tcW w:w="1361" w:type="dxa"/>
          </w:tcPr>
          <w:p w:rsidR="006415E1" w:rsidRDefault="006415E1">
            <w:pPr>
              <w:pStyle w:val="ConsPlusNormal"/>
            </w:pPr>
          </w:p>
        </w:tc>
        <w:tc>
          <w:tcPr>
            <w:tcW w:w="1077" w:type="dxa"/>
          </w:tcPr>
          <w:p w:rsidR="006415E1" w:rsidRDefault="006415E1">
            <w:pPr>
              <w:pStyle w:val="ConsPlusNormal"/>
            </w:pPr>
          </w:p>
        </w:tc>
      </w:tr>
      <w:tr w:rsidR="006415E1">
        <w:tc>
          <w:tcPr>
            <w:tcW w:w="510" w:type="dxa"/>
          </w:tcPr>
          <w:p w:rsidR="006415E1" w:rsidRDefault="006415E1">
            <w:pPr>
              <w:pStyle w:val="ConsPlusNormal"/>
            </w:pPr>
          </w:p>
        </w:tc>
        <w:tc>
          <w:tcPr>
            <w:tcW w:w="1814" w:type="dxa"/>
          </w:tcPr>
          <w:p w:rsidR="006415E1" w:rsidRDefault="006415E1">
            <w:pPr>
              <w:pStyle w:val="ConsPlusNormal"/>
            </w:pPr>
          </w:p>
        </w:tc>
        <w:tc>
          <w:tcPr>
            <w:tcW w:w="1191" w:type="dxa"/>
          </w:tcPr>
          <w:p w:rsidR="006415E1" w:rsidRDefault="006415E1">
            <w:pPr>
              <w:pStyle w:val="ConsPlusNormal"/>
            </w:pPr>
          </w:p>
        </w:tc>
        <w:tc>
          <w:tcPr>
            <w:tcW w:w="1587" w:type="dxa"/>
          </w:tcPr>
          <w:p w:rsidR="006415E1" w:rsidRDefault="006415E1">
            <w:pPr>
              <w:pStyle w:val="ConsPlusNormal"/>
            </w:pPr>
          </w:p>
        </w:tc>
        <w:tc>
          <w:tcPr>
            <w:tcW w:w="1474" w:type="dxa"/>
          </w:tcPr>
          <w:p w:rsidR="006415E1" w:rsidRDefault="006415E1">
            <w:pPr>
              <w:pStyle w:val="ConsPlusNormal"/>
            </w:pPr>
          </w:p>
        </w:tc>
        <w:tc>
          <w:tcPr>
            <w:tcW w:w="1361" w:type="dxa"/>
          </w:tcPr>
          <w:p w:rsidR="006415E1" w:rsidRDefault="006415E1">
            <w:pPr>
              <w:pStyle w:val="ConsPlusNormal"/>
            </w:pPr>
          </w:p>
        </w:tc>
        <w:tc>
          <w:tcPr>
            <w:tcW w:w="1077" w:type="dxa"/>
          </w:tcPr>
          <w:p w:rsidR="006415E1" w:rsidRDefault="006415E1">
            <w:pPr>
              <w:pStyle w:val="ConsPlusNormal"/>
            </w:pPr>
          </w:p>
        </w:tc>
      </w:tr>
    </w:tbl>
    <w:p w:rsidR="006415E1" w:rsidRDefault="006415E1">
      <w:pPr>
        <w:pStyle w:val="ConsPlusNormal"/>
        <w:jc w:val="both"/>
      </w:pPr>
    </w:p>
    <w:p w:rsidR="006415E1" w:rsidRDefault="006415E1">
      <w:pPr>
        <w:pStyle w:val="ConsPlusNormal"/>
        <w:jc w:val="center"/>
        <w:outlineLvl w:val="2"/>
      </w:pPr>
      <w:bookmarkStart w:id="16" w:name="P793"/>
      <w:bookmarkEnd w:id="16"/>
      <w:r>
        <w:t>Порядок</w:t>
      </w:r>
    </w:p>
    <w:p w:rsidR="006415E1" w:rsidRDefault="006415E1">
      <w:pPr>
        <w:pStyle w:val="ConsPlusNormal"/>
        <w:jc w:val="center"/>
      </w:pPr>
      <w:r>
        <w:t>ведения журнала учета мероприятий</w:t>
      </w:r>
    </w:p>
    <w:p w:rsidR="006415E1" w:rsidRDefault="006415E1">
      <w:pPr>
        <w:pStyle w:val="ConsPlusNormal"/>
        <w:jc w:val="center"/>
      </w:pPr>
      <w:r>
        <w:t>по контролю в области продажи алкогольной продукции</w:t>
      </w:r>
    </w:p>
    <w:p w:rsidR="006415E1" w:rsidRDefault="006415E1">
      <w:pPr>
        <w:pStyle w:val="ConsPlusNormal"/>
        <w:jc w:val="center"/>
      </w:pPr>
      <w:r>
        <w:t>на территории Сосьвинского городского округа</w:t>
      </w:r>
    </w:p>
    <w:p w:rsidR="006415E1" w:rsidRDefault="006415E1">
      <w:pPr>
        <w:pStyle w:val="ConsPlusNormal"/>
        <w:jc w:val="both"/>
      </w:pPr>
    </w:p>
    <w:p w:rsidR="006415E1" w:rsidRDefault="006415E1">
      <w:pPr>
        <w:pStyle w:val="ConsPlusNormal"/>
        <w:ind w:firstLine="540"/>
        <w:jc w:val="both"/>
      </w:pPr>
      <w:r>
        <w:t xml:space="preserve">1. Порядок ведения журнала учета мероприятий по контролю, осуществляемому администрацией Сосьвинского городского округа (далее - Порядок), разработан в соответствии с 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контроля".</w:t>
      </w:r>
    </w:p>
    <w:p w:rsidR="006415E1" w:rsidRDefault="006415E1">
      <w:pPr>
        <w:pStyle w:val="ConsPlusNormal"/>
        <w:spacing w:before="220"/>
        <w:ind w:firstLine="540"/>
        <w:jc w:val="both"/>
      </w:pPr>
      <w:r>
        <w:t>2. Внесению в журнал подлежат сведения о проверках (как плановых, так и внеплановых), проведенных в течение календарного года при осуществлении администрацией Сосьвинского городского округа (уполномоченными органами или структурными подразделениями администрации Сосьвинского городского округа) мероприятий по контролю в области продажи алкогольной продукции (далее - проверки).</w:t>
      </w:r>
    </w:p>
    <w:p w:rsidR="006415E1" w:rsidRDefault="006415E1">
      <w:pPr>
        <w:pStyle w:val="ConsPlusNormal"/>
        <w:spacing w:before="220"/>
        <w:ind w:firstLine="540"/>
        <w:jc w:val="both"/>
      </w:pPr>
      <w:r>
        <w:t>3. Организация работы по заполнению и хранению журнала возлагается на орган (структурное подразделение) администрации Сосьвинского городского округа, которым осуществляются функции органа контроля в соответствующей сфере деятельности (далее - орган контроля).</w:t>
      </w:r>
    </w:p>
    <w:p w:rsidR="006415E1" w:rsidRDefault="006415E1">
      <w:pPr>
        <w:pStyle w:val="ConsPlusNormal"/>
        <w:spacing w:before="220"/>
        <w:ind w:firstLine="540"/>
        <w:jc w:val="both"/>
      </w:pPr>
      <w:r>
        <w:t>4. Период ведения журнала: с 1 января по 31 декабря календарного года.</w:t>
      </w:r>
    </w:p>
    <w:p w:rsidR="006415E1" w:rsidRDefault="006415E1">
      <w:pPr>
        <w:pStyle w:val="ConsPlusNormal"/>
        <w:spacing w:before="220"/>
        <w:ind w:firstLine="540"/>
        <w:jc w:val="both"/>
      </w:pPr>
      <w:r>
        <w:t xml:space="preserve">5. Все записи в журнале делаются разборчиво, чернилами (пастой) синего или фиолетового </w:t>
      </w:r>
      <w:r>
        <w:lastRenderedPageBreak/>
        <w:t>цвета.</w:t>
      </w:r>
    </w:p>
    <w:p w:rsidR="006415E1" w:rsidRDefault="006415E1">
      <w:pPr>
        <w:pStyle w:val="ConsPlusNormal"/>
        <w:spacing w:before="220"/>
        <w:ind w:firstLine="540"/>
        <w:jc w:val="both"/>
      </w:pPr>
      <w:r>
        <w:t>6. В журнале не допускаются подчистки, исправления или удаление сделанных ранее записей при помощи корректирующих средств.</w:t>
      </w:r>
    </w:p>
    <w:p w:rsidR="006415E1" w:rsidRDefault="006415E1">
      <w:pPr>
        <w:pStyle w:val="ConsPlusNormal"/>
        <w:spacing w:before="220"/>
        <w:ind w:firstLine="540"/>
        <w:jc w:val="both"/>
      </w:pPr>
      <w:r>
        <w:t xml:space="preserve">В случае необходимости сделанные ошибочно записи зачеркиваются таким образом, чтобы ранее написанный текст четко читался. Новая запись делается в той же графе журнала. В </w:t>
      </w:r>
      <w:hyperlink w:anchor="P763" w:history="1">
        <w:r>
          <w:rPr>
            <w:color w:val="0000FF"/>
          </w:rPr>
          <w:t>графе</w:t>
        </w:r>
      </w:hyperlink>
      <w:r>
        <w:t xml:space="preserve"> "Примечание" специалистом органа контроля, уполномоченным на проведение проверки, производится соответствующая запись.</w:t>
      </w:r>
    </w:p>
    <w:p w:rsidR="006415E1" w:rsidRDefault="006415E1">
      <w:pPr>
        <w:pStyle w:val="ConsPlusNormal"/>
        <w:spacing w:before="220"/>
        <w:ind w:firstLine="540"/>
        <w:jc w:val="both"/>
      </w:pPr>
      <w:r>
        <w:t>7. Если для регистрации сведений о проведенных проверках в течение текущего календарного года одного журнала окажется недостаточно, заводится новый журнал, который является продолжением первого.</w:t>
      </w:r>
    </w:p>
    <w:p w:rsidR="006415E1" w:rsidRDefault="006415E1">
      <w:pPr>
        <w:pStyle w:val="ConsPlusNormal"/>
        <w:spacing w:before="220"/>
        <w:ind w:firstLine="540"/>
        <w:jc w:val="both"/>
      </w:pPr>
      <w:r>
        <w:t>8. Листы журнала должны быть пронумерованы и прошнурованы. На последней странице журнала делается наклейка на узел шнуровки листов с оттиском печати органа контроля. На этой же странице журнала руководителем органа контроля производится заверительная надпись.</w:t>
      </w:r>
    </w:p>
    <w:p w:rsidR="006415E1" w:rsidRDefault="006415E1">
      <w:pPr>
        <w:pStyle w:val="ConsPlusNormal"/>
        <w:spacing w:before="220"/>
        <w:ind w:firstLine="540"/>
        <w:jc w:val="both"/>
      </w:pPr>
      <w:r>
        <w:t>9. Срок хранения журнала - три года. В течение указанного срока журнал хранится в органе контроля, после чего уничтожается в установленном порядке, с составлением акта об уничтожении журнала.</w:t>
      </w:r>
    </w:p>
    <w:p w:rsidR="006415E1" w:rsidRDefault="006415E1">
      <w:pPr>
        <w:pStyle w:val="ConsPlusNormal"/>
        <w:spacing w:before="220"/>
        <w:ind w:firstLine="540"/>
        <w:jc w:val="both"/>
      </w:pPr>
      <w:r>
        <w:t>Условия хранения журнала должны обеспечивать его сохранность.</w:t>
      </w:r>
    </w:p>
    <w:p w:rsidR="006415E1" w:rsidRDefault="006415E1">
      <w:pPr>
        <w:pStyle w:val="ConsPlusNormal"/>
        <w:jc w:val="both"/>
      </w:pPr>
    </w:p>
    <w:p w:rsidR="006415E1" w:rsidRDefault="006415E1">
      <w:pPr>
        <w:pStyle w:val="ConsPlusNormal"/>
        <w:jc w:val="both"/>
      </w:pPr>
    </w:p>
    <w:p w:rsidR="006415E1" w:rsidRDefault="006415E1">
      <w:pPr>
        <w:pStyle w:val="ConsPlusNormal"/>
        <w:pBdr>
          <w:top w:val="single" w:sz="6" w:space="0" w:color="auto"/>
        </w:pBdr>
        <w:spacing w:before="100" w:after="100"/>
        <w:jc w:val="both"/>
        <w:rPr>
          <w:sz w:val="2"/>
          <w:szCs w:val="2"/>
        </w:rPr>
      </w:pPr>
    </w:p>
    <w:p w:rsidR="00684538" w:rsidRDefault="00684538"/>
    <w:sectPr w:rsidR="00684538" w:rsidSect="007C2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415E1"/>
    <w:rsid w:val="0040165E"/>
    <w:rsid w:val="004857DF"/>
    <w:rsid w:val="006415E1"/>
    <w:rsid w:val="00684538"/>
    <w:rsid w:val="006E0598"/>
    <w:rsid w:val="00716E22"/>
    <w:rsid w:val="00A501CC"/>
    <w:rsid w:val="00BC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5E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6415E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415E1"/>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6415E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415E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415E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415E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415E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CA08404C627DFC34852324CC05C62ED2B49D5651CD7E4AA3621DE40086B635C8622B8D1DDE4334BC6A0D0A37378B5282D33629863F1BCCEB27F89OAi8L" TargetMode="External"/><Relationship Id="rId13" Type="http://schemas.openxmlformats.org/officeDocument/2006/relationships/hyperlink" Target="consultantplus://offline/ref=AA0CA08404C627DFC3484C3F5AAC0268EE2911DD651BD4BBF06627891F586D361CC624EE959EE2661A82F5DCA47C32E56E663C639DO7i5L" TargetMode="External"/><Relationship Id="rId18" Type="http://schemas.openxmlformats.org/officeDocument/2006/relationships/hyperlink" Target="consultantplus://offline/ref=AA0CA08404C627DFC3484C3F5AAC0268EE2011DB651DD4BBF06627891F586D360EC67CE1939DF73349D8A2D1A4O7i0L" TargetMode="External"/><Relationship Id="rId3" Type="http://schemas.openxmlformats.org/officeDocument/2006/relationships/webSettings" Target="webSettings.xml"/><Relationship Id="rId21" Type="http://schemas.openxmlformats.org/officeDocument/2006/relationships/hyperlink" Target="consultantplus://offline/ref=AA0CA08404C627DFC3484C3F5AAC0268EE2911DD651BD4BBF06627891F586D360EC67CE1939DF73349D8A2D1A4O7i0L" TargetMode="External"/><Relationship Id="rId7" Type="http://schemas.openxmlformats.org/officeDocument/2006/relationships/hyperlink" Target="consultantplus://offline/ref=AA0CA08404C627DFC34852324CC05C62ED2B49D56617DCE4AB3221DE40086B635C8622B8D1DDE4334BC6A0D5A67378B5282D33629863F1BCCEB27F89OAi8L" TargetMode="External"/><Relationship Id="rId12" Type="http://schemas.openxmlformats.org/officeDocument/2006/relationships/hyperlink" Target="consultantplus://offline/ref=AA0CA08404C627DFC3484C3F5AAC0268EF2117DA671BD4BBF06627891F586D361CC624E8949CE2661A82F5DCA47C32E56E663C639DO7i5L" TargetMode="External"/><Relationship Id="rId17" Type="http://schemas.openxmlformats.org/officeDocument/2006/relationships/hyperlink" Target="consultantplus://offline/ref=AA0CA08404C627DFC3484C3F5AAC0268EF2015D16418D4BBF06627891F586D360EC67CE1939DF73349D8A2D1A4O7i0L" TargetMode="External"/><Relationship Id="rId2" Type="http://schemas.openxmlformats.org/officeDocument/2006/relationships/settings" Target="settings.xml"/><Relationship Id="rId16" Type="http://schemas.openxmlformats.org/officeDocument/2006/relationships/hyperlink" Target="consultantplus://offline/ref=AA0CA08404C627DFC34852324CC05C62ED2B49D5651DD7E5A83521DE40086B635C8622B8C3DDBC3F4AC2BED0A7662EE46DO7i0L" TargetMode="External"/><Relationship Id="rId20" Type="http://schemas.openxmlformats.org/officeDocument/2006/relationships/hyperlink" Target="consultantplus://offline/ref=AA0CA08404C627DFC3484C3F5AAC0268EE2911DD651BD4BBF06627891F586D361CC624EF909EE2661A82F5DCA47C32E56E663C639DO7i5L" TargetMode="External"/><Relationship Id="rId1" Type="http://schemas.openxmlformats.org/officeDocument/2006/relationships/styles" Target="styles.xml"/><Relationship Id="rId6" Type="http://schemas.openxmlformats.org/officeDocument/2006/relationships/hyperlink" Target="consultantplus://offline/ref=AA0CA08404C627DFC3484C3F5AAC0268EF2115DA651DD4BBF06627891F586D361CC624ED9299ED3249CDF480E12D21E568663F61827FF0BFODi8L" TargetMode="External"/><Relationship Id="rId11" Type="http://schemas.openxmlformats.org/officeDocument/2006/relationships/hyperlink" Target="consultantplus://offline/ref=AA0CA08404C627DFC34852324CC05C62ED2B49D5651ADFE9A83521DE40086B635C8622B8D1DDE4334BC7A4D3A47378B5282D33629863F1BCCEB27F89OAi8L" TargetMode="External"/><Relationship Id="rId24" Type="http://schemas.openxmlformats.org/officeDocument/2006/relationships/theme" Target="theme/theme1.xml"/><Relationship Id="rId5" Type="http://schemas.openxmlformats.org/officeDocument/2006/relationships/hyperlink" Target="consultantplus://offline/ref=AA0CA08404C627DFC3484C3F5AAC0268EE2911DD651BD4BBF06627891F586D361CC624EE959EE2661A82F5DCA47C32E56E663C639DO7i5L" TargetMode="External"/><Relationship Id="rId15" Type="http://schemas.openxmlformats.org/officeDocument/2006/relationships/hyperlink" Target="consultantplus://offline/ref=AA0CA08404C627DFC3484C3F5AAC0268EE2814DD6016D4BBF06627891F586D360EC67CE1939DF73349D8A2D1A4O7i0L" TargetMode="External"/><Relationship Id="rId23" Type="http://schemas.openxmlformats.org/officeDocument/2006/relationships/fontTable" Target="fontTable.xml"/><Relationship Id="rId10" Type="http://schemas.openxmlformats.org/officeDocument/2006/relationships/hyperlink" Target="consultantplus://offline/ref=AA0CA08404C627DFC34852324CC05C62ED2B49D5651ADFE9A83521DE40086B635C8622B8D1DDE4334BC6A6D8AD7378B5282D33629863F1BCCEB27F89OAi8L" TargetMode="External"/><Relationship Id="rId19" Type="http://schemas.openxmlformats.org/officeDocument/2006/relationships/hyperlink" Target="consultantplus://offline/ref=AA0CA08404C627DFC34852324CC05C62ED2B49D5651ADFE9A83521DE40086B635C8622B8D1DDE4334BC7A4D3A47378B5282D33629863F1BCCEB27F89OAi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0CA08404C627DFC34852324CC05C62ED2B49D5651ADFE9A83521DE40086B635C8622B8D1DDE4334BC7A8D9A77378B5282D33629863F1BCCEB27F89OAi8L" TargetMode="External"/><Relationship Id="rId14" Type="http://schemas.openxmlformats.org/officeDocument/2006/relationships/hyperlink" Target="consultantplus://offline/ref=AA0CA08404C627DFC3484C3F5AAC0268EF2115DA651DD4BBF06627891F586D361CC624ED9299ED3249CDF480E12D21E568663F61827FF0BFODi8L" TargetMode="External"/><Relationship Id="rId22" Type="http://schemas.openxmlformats.org/officeDocument/2006/relationships/hyperlink" Target="consultantplus://offline/ref=AA0CA08404C627DFC3484C3F5AAC0268EE2911DD651BD4BBF06627891F586D360EC67CE1939DF73349D8A2D1A4O7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13512</Words>
  <Characters>77020</Characters>
  <Application>Microsoft Office Word</Application>
  <DocSecurity>0</DocSecurity>
  <Lines>641</Lines>
  <Paragraphs>180</Paragraphs>
  <ScaleCrop>false</ScaleCrop>
  <Company/>
  <LinksUpToDate>false</LinksUpToDate>
  <CharactersWithSpaces>90352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2018-12-14T11:34:00Z</dcterms:created>
  <dcterms:modified xsi:type="dcterms:W3CDTF">2018-12-14T11:36:00Z</dcterms:modified>
</cp:coreProperties>
</file>