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F21" w:rsidRPr="005A5F21" w:rsidRDefault="005A5F21" w:rsidP="004609E4">
      <w:pPr>
        <w:overflowPunct w:val="0"/>
        <w:autoSpaceDE w:val="0"/>
        <w:autoSpaceDN w:val="0"/>
        <w:adjustRightInd w:val="0"/>
        <w:spacing w:after="0" w:line="240" w:lineRule="auto"/>
        <w:jc w:val="center"/>
        <w:rPr>
          <w:rFonts w:ascii="Times New Roman" w:hAnsi="Times New Roman"/>
          <w:sz w:val="28"/>
          <w:szCs w:val="28"/>
        </w:rPr>
      </w:pPr>
      <w:r w:rsidRPr="005A5F21">
        <w:rPr>
          <w:rFonts w:ascii="Times New Roman" w:hAnsi="Times New Roman"/>
          <w:noProof/>
          <w:sz w:val="28"/>
          <w:szCs w:val="28"/>
          <w:lang w:eastAsia="ru-RU"/>
        </w:rPr>
        <w:drawing>
          <wp:inline distT="0" distB="0" distL="0" distR="0">
            <wp:extent cx="447675" cy="723900"/>
            <wp:effectExtent l="19050" t="0" r="9525" b="0"/>
            <wp:docPr id="2" name="Рисунок 1" descr="сосьв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сьва герб"/>
                    <pic:cNvPicPr>
                      <a:picLocks noChangeAspect="1" noChangeArrowheads="1"/>
                    </pic:cNvPicPr>
                  </pic:nvPicPr>
                  <pic:blipFill>
                    <a:blip r:embed="rId8" cstate="print"/>
                    <a:srcRect/>
                    <a:stretch>
                      <a:fillRect/>
                    </a:stretch>
                  </pic:blipFill>
                  <pic:spPr bwMode="auto">
                    <a:xfrm>
                      <a:off x="0" y="0"/>
                      <a:ext cx="447675" cy="723900"/>
                    </a:xfrm>
                    <a:prstGeom prst="rect">
                      <a:avLst/>
                    </a:prstGeom>
                    <a:noFill/>
                    <a:ln w="9525">
                      <a:noFill/>
                      <a:miter lim="800000"/>
                      <a:headEnd/>
                      <a:tailEnd/>
                    </a:ln>
                  </pic:spPr>
                </pic:pic>
              </a:graphicData>
            </a:graphic>
          </wp:inline>
        </w:drawing>
      </w:r>
    </w:p>
    <w:p w:rsidR="005A5F21" w:rsidRPr="005A5F21" w:rsidRDefault="005A5F21" w:rsidP="000C22AD">
      <w:pPr>
        <w:overflowPunct w:val="0"/>
        <w:autoSpaceDE w:val="0"/>
        <w:autoSpaceDN w:val="0"/>
        <w:adjustRightInd w:val="0"/>
        <w:spacing w:after="0" w:line="240" w:lineRule="auto"/>
        <w:rPr>
          <w:rFonts w:ascii="Times New Roman" w:hAnsi="Times New Roman"/>
          <w:b/>
          <w:sz w:val="28"/>
          <w:szCs w:val="28"/>
        </w:rPr>
      </w:pPr>
    </w:p>
    <w:p w:rsidR="005A5F21" w:rsidRPr="005A5F21" w:rsidRDefault="005A5F21" w:rsidP="005A5F21">
      <w:pPr>
        <w:tabs>
          <w:tab w:val="left" w:pos="3313"/>
        </w:tabs>
        <w:overflowPunct w:val="0"/>
        <w:autoSpaceDE w:val="0"/>
        <w:autoSpaceDN w:val="0"/>
        <w:adjustRightInd w:val="0"/>
        <w:spacing w:after="0" w:line="240" w:lineRule="auto"/>
        <w:jc w:val="center"/>
        <w:rPr>
          <w:rFonts w:ascii="Times New Roman" w:hAnsi="Times New Roman"/>
          <w:b/>
          <w:sz w:val="28"/>
          <w:szCs w:val="28"/>
        </w:rPr>
      </w:pPr>
      <w:r w:rsidRPr="005A5F21">
        <w:rPr>
          <w:rFonts w:ascii="Times New Roman" w:hAnsi="Times New Roman"/>
          <w:b/>
          <w:sz w:val="28"/>
          <w:szCs w:val="28"/>
        </w:rPr>
        <w:t xml:space="preserve">ДУМА СОСЬВИНСКОГО ГОРОДСКОГО ОКРУГА </w:t>
      </w:r>
    </w:p>
    <w:p w:rsidR="005A5F21" w:rsidRPr="005A5F21" w:rsidRDefault="005A5F21" w:rsidP="005A5F21">
      <w:pPr>
        <w:keepNext/>
        <w:overflowPunct w:val="0"/>
        <w:autoSpaceDE w:val="0"/>
        <w:autoSpaceDN w:val="0"/>
        <w:adjustRightInd w:val="0"/>
        <w:spacing w:after="0" w:line="240" w:lineRule="auto"/>
        <w:jc w:val="center"/>
        <w:rPr>
          <w:rFonts w:ascii="Times New Roman" w:hAnsi="Times New Roman"/>
          <w:spacing w:val="24"/>
          <w:sz w:val="28"/>
          <w:szCs w:val="28"/>
        </w:rPr>
      </w:pPr>
      <w:r>
        <w:rPr>
          <w:rFonts w:ascii="Times New Roman" w:hAnsi="Times New Roman"/>
          <w:spacing w:val="24"/>
          <w:sz w:val="28"/>
          <w:szCs w:val="28"/>
        </w:rPr>
        <w:t>Шестой</w:t>
      </w:r>
      <w:r w:rsidRPr="005A5F21">
        <w:rPr>
          <w:rFonts w:ascii="Times New Roman" w:hAnsi="Times New Roman"/>
          <w:spacing w:val="24"/>
          <w:sz w:val="28"/>
          <w:szCs w:val="28"/>
        </w:rPr>
        <w:t xml:space="preserve"> созыв </w:t>
      </w:r>
      <w:r w:rsidR="002C02E7">
        <w:rPr>
          <w:rFonts w:ascii="Times New Roman" w:hAnsi="Times New Roman"/>
          <w:spacing w:val="24"/>
          <w:sz w:val="28"/>
          <w:szCs w:val="28"/>
        </w:rPr>
        <w:t>двадцать третье</w:t>
      </w:r>
      <w:r w:rsidRPr="005A5F21">
        <w:rPr>
          <w:rFonts w:ascii="Times New Roman" w:hAnsi="Times New Roman"/>
          <w:spacing w:val="24"/>
          <w:sz w:val="28"/>
          <w:szCs w:val="28"/>
        </w:rPr>
        <w:t xml:space="preserve"> заседание</w:t>
      </w:r>
    </w:p>
    <w:p w:rsidR="005A5F21" w:rsidRPr="005A5F21" w:rsidRDefault="005A5F21" w:rsidP="005A5F21">
      <w:pPr>
        <w:overflowPunct w:val="0"/>
        <w:autoSpaceDE w:val="0"/>
        <w:autoSpaceDN w:val="0"/>
        <w:adjustRightInd w:val="0"/>
        <w:spacing w:after="0" w:line="240" w:lineRule="auto"/>
        <w:jc w:val="center"/>
        <w:rPr>
          <w:rFonts w:ascii="Times New Roman" w:hAnsi="Times New Roman"/>
          <w:b/>
          <w:sz w:val="28"/>
          <w:szCs w:val="28"/>
        </w:rPr>
      </w:pPr>
      <w:r w:rsidRPr="005A5F21">
        <w:rPr>
          <w:rFonts w:ascii="Times New Roman" w:hAnsi="Times New Roman"/>
          <w:b/>
          <w:sz w:val="28"/>
          <w:szCs w:val="28"/>
        </w:rPr>
        <w:t>Р Е Ш Е Н И Е</w:t>
      </w:r>
    </w:p>
    <w:p w:rsidR="005A5F21" w:rsidRPr="005A5F21" w:rsidRDefault="005A5F21" w:rsidP="005A5F21">
      <w:pPr>
        <w:pBdr>
          <w:bottom w:val="double" w:sz="12" w:space="1" w:color="auto"/>
        </w:pBdr>
        <w:overflowPunct w:val="0"/>
        <w:autoSpaceDE w:val="0"/>
        <w:autoSpaceDN w:val="0"/>
        <w:adjustRightInd w:val="0"/>
        <w:spacing w:after="0" w:line="240" w:lineRule="auto"/>
        <w:ind w:firstLine="720"/>
        <w:rPr>
          <w:rFonts w:ascii="Times New Roman" w:hAnsi="Times New Roman"/>
          <w:sz w:val="2"/>
          <w:szCs w:val="20"/>
        </w:rPr>
      </w:pPr>
    </w:p>
    <w:p w:rsidR="00D06BC5" w:rsidRPr="005A5F21" w:rsidRDefault="00D06BC5" w:rsidP="005A5F21">
      <w:pPr>
        <w:pStyle w:val="Iauiue1"/>
        <w:jc w:val="both"/>
        <w:rPr>
          <w:sz w:val="28"/>
          <w:szCs w:val="28"/>
        </w:rPr>
      </w:pPr>
    </w:p>
    <w:p w:rsidR="00D06BC5" w:rsidRDefault="000C22AD" w:rsidP="00D06BC5">
      <w:pPr>
        <w:pStyle w:val="Iauiue1"/>
        <w:jc w:val="both"/>
        <w:rPr>
          <w:sz w:val="28"/>
          <w:szCs w:val="28"/>
        </w:rPr>
      </w:pPr>
      <w:r>
        <w:rPr>
          <w:sz w:val="28"/>
          <w:szCs w:val="28"/>
        </w:rPr>
        <w:t>о</w:t>
      </w:r>
      <w:r w:rsidR="005A5F21" w:rsidRPr="00CC721B">
        <w:rPr>
          <w:sz w:val="28"/>
          <w:szCs w:val="28"/>
        </w:rPr>
        <w:t>т</w:t>
      </w:r>
      <w:r>
        <w:rPr>
          <w:sz w:val="28"/>
          <w:szCs w:val="28"/>
        </w:rPr>
        <w:t xml:space="preserve"> 13.06.2019 </w:t>
      </w:r>
      <w:r w:rsidR="005A5F21">
        <w:rPr>
          <w:sz w:val="28"/>
          <w:szCs w:val="28"/>
        </w:rPr>
        <w:t>№</w:t>
      </w:r>
      <w:r>
        <w:rPr>
          <w:sz w:val="28"/>
          <w:szCs w:val="28"/>
        </w:rPr>
        <w:t xml:space="preserve"> 226</w:t>
      </w:r>
      <w:r w:rsidR="00D06BC5" w:rsidRPr="00CC721B">
        <w:rPr>
          <w:sz w:val="28"/>
          <w:szCs w:val="28"/>
        </w:rPr>
        <w:t xml:space="preserve"> </w:t>
      </w:r>
    </w:p>
    <w:p w:rsidR="002C02E7" w:rsidRPr="00CC721B" w:rsidRDefault="002C02E7" w:rsidP="00D06BC5">
      <w:pPr>
        <w:pStyle w:val="Iauiue1"/>
        <w:jc w:val="both"/>
        <w:rPr>
          <w:sz w:val="28"/>
          <w:szCs w:val="28"/>
        </w:rPr>
      </w:pPr>
    </w:p>
    <w:p w:rsidR="00D06BC5" w:rsidRPr="00CC721B" w:rsidRDefault="00B2536B" w:rsidP="00D06BC5">
      <w:pPr>
        <w:pStyle w:val="Iauiue1"/>
        <w:rPr>
          <w:sz w:val="28"/>
          <w:szCs w:val="28"/>
        </w:rPr>
      </w:pPr>
      <w:r>
        <w:rPr>
          <w:sz w:val="28"/>
          <w:szCs w:val="28"/>
        </w:rPr>
        <w:t>п.г.т.</w:t>
      </w:r>
      <w:r w:rsidR="00D06BC5" w:rsidRPr="00CC721B">
        <w:rPr>
          <w:sz w:val="28"/>
          <w:szCs w:val="28"/>
        </w:rPr>
        <w:t xml:space="preserve"> Сосьва</w:t>
      </w:r>
    </w:p>
    <w:p w:rsidR="00D06BC5" w:rsidRPr="00CC721B" w:rsidRDefault="00D06BC5" w:rsidP="00D06BC5">
      <w:pPr>
        <w:pStyle w:val="Iauiue1"/>
        <w:rPr>
          <w:sz w:val="28"/>
          <w:szCs w:val="28"/>
        </w:rPr>
      </w:pPr>
    </w:p>
    <w:p w:rsidR="00D06BC5" w:rsidRDefault="00D06BC5" w:rsidP="00D06BC5">
      <w:pPr>
        <w:spacing w:after="0"/>
        <w:jc w:val="center"/>
        <w:rPr>
          <w:rFonts w:ascii="Times New Roman" w:hAnsi="Times New Roman"/>
          <w:b/>
          <w:bCs/>
          <w:i/>
          <w:iCs/>
          <w:sz w:val="28"/>
          <w:szCs w:val="28"/>
        </w:rPr>
      </w:pPr>
    </w:p>
    <w:p w:rsidR="00DC5801" w:rsidRDefault="00C212C7" w:rsidP="00DC5801">
      <w:pPr>
        <w:spacing w:after="0" w:line="240" w:lineRule="auto"/>
        <w:jc w:val="center"/>
        <w:rPr>
          <w:rFonts w:ascii="Times New Roman" w:hAnsi="Times New Roman"/>
          <w:b/>
          <w:i/>
          <w:sz w:val="28"/>
          <w:szCs w:val="28"/>
        </w:rPr>
      </w:pPr>
      <w:r w:rsidRPr="00DC5801">
        <w:rPr>
          <w:rFonts w:ascii="Times New Roman" w:hAnsi="Times New Roman"/>
          <w:b/>
          <w:i/>
          <w:sz w:val="28"/>
          <w:szCs w:val="28"/>
        </w:rPr>
        <w:t>О</w:t>
      </w:r>
      <w:r w:rsidR="00DC5801" w:rsidRPr="00DC5801">
        <w:rPr>
          <w:rFonts w:ascii="Times New Roman" w:hAnsi="Times New Roman"/>
          <w:b/>
          <w:i/>
          <w:sz w:val="28"/>
          <w:szCs w:val="28"/>
        </w:rPr>
        <w:t xml:space="preserve">б утверждении </w:t>
      </w:r>
      <w:r w:rsidRPr="00DC5801">
        <w:rPr>
          <w:rFonts w:ascii="Times New Roman" w:hAnsi="Times New Roman"/>
          <w:b/>
          <w:i/>
          <w:sz w:val="28"/>
          <w:szCs w:val="28"/>
        </w:rPr>
        <w:t xml:space="preserve"> </w:t>
      </w:r>
      <w:r w:rsidR="00DC5801" w:rsidRPr="00DC5801">
        <w:rPr>
          <w:rFonts w:ascii="Times New Roman" w:hAnsi="Times New Roman"/>
          <w:b/>
          <w:i/>
          <w:sz w:val="28"/>
          <w:szCs w:val="28"/>
        </w:rPr>
        <w:t xml:space="preserve">программы  комплексного развития </w:t>
      </w:r>
    </w:p>
    <w:p w:rsidR="00C8352D" w:rsidRDefault="00DC5801" w:rsidP="00DC5801">
      <w:pPr>
        <w:spacing w:after="0" w:line="240" w:lineRule="auto"/>
        <w:jc w:val="center"/>
        <w:rPr>
          <w:rFonts w:ascii="Times New Roman" w:hAnsi="Times New Roman"/>
          <w:b/>
          <w:i/>
          <w:sz w:val="28"/>
          <w:szCs w:val="28"/>
        </w:rPr>
      </w:pPr>
      <w:r w:rsidRPr="00DC5801">
        <w:rPr>
          <w:rFonts w:ascii="Times New Roman" w:hAnsi="Times New Roman"/>
          <w:b/>
          <w:i/>
          <w:sz w:val="28"/>
          <w:szCs w:val="28"/>
        </w:rPr>
        <w:t>транспортной инфраструктуры Сосьвинского  городского округа</w:t>
      </w:r>
      <w:r w:rsidR="00C8352D">
        <w:rPr>
          <w:rFonts w:ascii="Times New Roman" w:hAnsi="Times New Roman"/>
          <w:b/>
          <w:i/>
          <w:sz w:val="28"/>
          <w:szCs w:val="28"/>
        </w:rPr>
        <w:t xml:space="preserve"> </w:t>
      </w:r>
    </w:p>
    <w:p w:rsidR="00C212C7" w:rsidRPr="00DC5801" w:rsidRDefault="00C8352D" w:rsidP="00DC5801">
      <w:pPr>
        <w:spacing w:after="0" w:line="240" w:lineRule="auto"/>
        <w:jc w:val="center"/>
        <w:rPr>
          <w:rFonts w:ascii="Times New Roman" w:hAnsi="Times New Roman"/>
          <w:b/>
          <w:i/>
          <w:sz w:val="28"/>
          <w:szCs w:val="28"/>
        </w:rPr>
      </w:pPr>
      <w:r>
        <w:rPr>
          <w:rFonts w:ascii="Times New Roman" w:hAnsi="Times New Roman"/>
          <w:b/>
          <w:i/>
          <w:sz w:val="28"/>
          <w:szCs w:val="28"/>
        </w:rPr>
        <w:t>Свердловской области до 2031 года</w:t>
      </w:r>
    </w:p>
    <w:p w:rsidR="00C212C7" w:rsidRPr="00FF670F" w:rsidRDefault="00C212C7" w:rsidP="00C212C7">
      <w:pPr>
        <w:spacing w:after="0" w:line="240" w:lineRule="auto"/>
        <w:rPr>
          <w:sz w:val="24"/>
          <w:szCs w:val="24"/>
        </w:rPr>
      </w:pPr>
    </w:p>
    <w:p w:rsidR="00D06BC5" w:rsidRPr="00DC5801" w:rsidRDefault="00C212C7" w:rsidP="00DC5801">
      <w:pPr>
        <w:pStyle w:val="TableParagraph"/>
        <w:tabs>
          <w:tab w:val="left" w:pos="0"/>
        </w:tabs>
        <w:spacing w:before="3" w:line="335" w:lineRule="exact"/>
        <w:ind w:firstLine="709"/>
        <w:jc w:val="both"/>
        <w:rPr>
          <w:sz w:val="28"/>
        </w:rPr>
      </w:pPr>
      <w:r w:rsidRPr="00DC5801">
        <w:rPr>
          <w:sz w:val="28"/>
          <w:szCs w:val="28"/>
        </w:rPr>
        <w:t xml:space="preserve">Руководствуясь </w:t>
      </w:r>
      <w:r w:rsidR="00DC5801">
        <w:rPr>
          <w:sz w:val="28"/>
        </w:rPr>
        <w:t xml:space="preserve">Федеральным законом от 29.12.2014 № 456-ФЗ «О внесении изменений в Градостроительный кодекс Российской Федерации и отдельные законодательные акты Российской Федерации», </w:t>
      </w:r>
      <w:r w:rsidR="00DC5801">
        <w:rPr>
          <w:sz w:val="28"/>
          <w:szCs w:val="28"/>
        </w:rPr>
        <w:t xml:space="preserve">Федеральным </w:t>
      </w:r>
      <w:r w:rsidRPr="00DC5801">
        <w:rPr>
          <w:sz w:val="28"/>
          <w:szCs w:val="28"/>
        </w:rPr>
        <w:t xml:space="preserve"> закон</w:t>
      </w:r>
      <w:r w:rsidR="00DC5801">
        <w:rPr>
          <w:sz w:val="28"/>
          <w:szCs w:val="28"/>
        </w:rPr>
        <w:t>ом</w:t>
      </w:r>
      <w:r w:rsidRPr="00DC5801">
        <w:rPr>
          <w:sz w:val="28"/>
          <w:szCs w:val="28"/>
        </w:rPr>
        <w:t xml:space="preserve"> от 06.10.2003 №</w:t>
      </w:r>
      <w:r w:rsidR="005A5F21" w:rsidRPr="00DC5801">
        <w:rPr>
          <w:sz w:val="28"/>
          <w:szCs w:val="28"/>
        </w:rPr>
        <w:t xml:space="preserve"> </w:t>
      </w:r>
      <w:r w:rsidRPr="00DC5801">
        <w:rPr>
          <w:sz w:val="28"/>
          <w:szCs w:val="28"/>
        </w:rPr>
        <w:t>131-ФЗ «Об общих принципах организации местного самоуправления в Российской Федерации»</w:t>
      </w:r>
      <w:r w:rsidR="00D06BC5" w:rsidRPr="00DC5801">
        <w:rPr>
          <w:sz w:val="28"/>
          <w:szCs w:val="28"/>
        </w:rPr>
        <w:t xml:space="preserve">, </w:t>
      </w:r>
      <w:r w:rsidR="00DC5801">
        <w:rPr>
          <w:sz w:val="28"/>
          <w:szCs w:val="28"/>
        </w:rPr>
        <w:t>п</w:t>
      </w:r>
      <w:r w:rsidR="00DC5801">
        <w:rPr>
          <w:sz w:val="28"/>
        </w:rPr>
        <w:t>остановлением Правительства РФ от</w:t>
      </w:r>
      <w:r w:rsidR="00DC5801">
        <w:rPr>
          <w:spacing w:val="24"/>
          <w:sz w:val="28"/>
        </w:rPr>
        <w:t xml:space="preserve"> </w:t>
      </w:r>
      <w:r w:rsidR="00DC5801">
        <w:rPr>
          <w:sz w:val="28"/>
        </w:rPr>
        <w:t xml:space="preserve">25.12.2015 </w:t>
      </w:r>
      <w:r w:rsidR="00DC5801" w:rsidRPr="00DC5801">
        <w:rPr>
          <w:sz w:val="28"/>
        </w:rPr>
        <w:t>№ 1440 «Об утверждении требований к программам комплексного развития транспортной инфраструктуры поселений, городских округов»</w:t>
      </w:r>
      <w:r w:rsidR="00DC5801">
        <w:rPr>
          <w:sz w:val="28"/>
        </w:rPr>
        <w:t xml:space="preserve">, </w:t>
      </w:r>
      <w:r w:rsidR="00DC5801" w:rsidRPr="00DC5801">
        <w:rPr>
          <w:sz w:val="28"/>
          <w:szCs w:val="28"/>
        </w:rPr>
        <w:t>в целях разработки комплекса мероприятий направленных на повышение надежности, эффективности и экологичности работы объектов транспортной  инфраструктуры, расположенных на территории муниципального образования</w:t>
      </w:r>
      <w:r w:rsidR="00D06BC5" w:rsidRPr="00DC5801">
        <w:rPr>
          <w:sz w:val="28"/>
          <w:szCs w:val="28"/>
        </w:rPr>
        <w:t>,</w:t>
      </w:r>
      <w:r w:rsidR="00D06BC5" w:rsidRPr="00DC5801">
        <w:rPr>
          <w:bCs/>
          <w:sz w:val="28"/>
          <w:szCs w:val="28"/>
        </w:rPr>
        <w:t xml:space="preserve"> </w:t>
      </w:r>
      <w:r w:rsidR="00D06BC5" w:rsidRPr="00DC5801">
        <w:rPr>
          <w:sz w:val="28"/>
          <w:szCs w:val="28"/>
        </w:rPr>
        <w:t xml:space="preserve">руководствуясь статьями </w:t>
      </w:r>
      <w:r w:rsidR="005A5F21" w:rsidRPr="00DC5801">
        <w:rPr>
          <w:sz w:val="28"/>
          <w:szCs w:val="28"/>
        </w:rPr>
        <w:t xml:space="preserve">  22, </w:t>
      </w:r>
      <w:r w:rsidR="00D06BC5" w:rsidRPr="00DC5801">
        <w:rPr>
          <w:sz w:val="28"/>
          <w:szCs w:val="28"/>
        </w:rPr>
        <w:t>45 Устава Сосьвинского городского округа</w:t>
      </w:r>
      <w:r w:rsidR="00BF6156" w:rsidRPr="00DC5801">
        <w:rPr>
          <w:sz w:val="28"/>
          <w:szCs w:val="28"/>
        </w:rPr>
        <w:t xml:space="preserve">, </w:t>
      </w:r>
      <w:r w:rsidR="00FE59A8" w:rsidRPr="00DC5801">
        <w:rPr>
          <w:sz w:val="28"/>
          <w:szCs w:val="28"/>
        </w:rPr>
        <w:t>Дума</w:t>
      </w:r>
      <w:r w:rsidR="00BF6156" w:rsidRPr="00DC5801">
        <w:rPr>
          <w:sz w:val="28"/>
          <w:szCs w:val="28"/>
        </w:rPr>
        <w:t xml:space="preserve"> Сосьвинского городского округа</w:t>
      </w:r>
      <w:r w:rsidR="00D06BC5" w:rsidRPr="00DC5801">
        <w:rPr>
          <w:sz w:val="28"/>
          <w:szCs w:val="28"/>
        </w:rPr>
        <w:t xml:space="preserve"> </w:t>
      </w:r>
    </w:p>
    <w:p w:rsidR="00D06BC5" w:rsidRDefault="00FE59A8" w:rsidP="00D06BC5">
      <w:pPr>
        <w:spacing w:after="0"/>
        <w:jc w:val="both"/>
        <w:rPr>
          <w:rFonts w:ascii="Times New Roman" w:hAnsi="Times New Roman"/>
          <w:b/>
          <w:bCs/>
          <w:spacing w:val="1"/>
          <w:sz w:val="28"/>
          <w:szCs w:val="28"/>
        </w:rPr>
      </w:pPr>
      <w:r>
        <w:rPr>
          <w:rFonts w:ascii="Times New Roman" w:hAnsi="Times New Roman"/>
          <w:b/>
          <w:sz w:val="28"/>
          <w:szCs w:val="28"/>
        </w:rPr>
        <w:t>РЕШИЛА:</w:t>
      </w:r>
    </w:p>
    <w:p w:rsidR="00266F48" w:rsidRPr="00266F48" w:rsidRDefault="00266F48" w:rsidP="00DC5801">
      <w:pPr>
        <w:spacing w:after="0" w:line="240" w:lineRule="auto"/>
        <w:ind w:firstLine="708"/>
        <w:jc w:val="both"/>
        <w:rPr>
          <w:rFonts w:ascii="Times New Roman" w:hAnsi="Times New Roman"/>
          <w:sz w:val="28"/>
          <w:szCs w:val="28"/>
        </w:rPr>
      </w:pPr>
      <w:r w:rsidRPr="00266F48">
        <w:rPr>
          <w:rFonts w:ascii="Times New Roman" w:hAnsi="Times New Roman"/>
          <w:sz w:val="28"/>
          <w:szCs w:val="28"/>
        </w:rPr>
        <w:t xml:space="preserve">1. </w:t>
      </w:r>
      <w:r w:rsidR="00DC5801">
        <w:rPr>
          <w:rFonts w:ascii="Times New Roman" w:hAnsi="Times New Roman"/>
          <w:sz w:val="28"/>
          <w:szCs w:val="28"/>
        </w:rPr>
        <w:t>Утвердить программу комплексного развития транспортной инфраструктуры Сосьвинского городского округа Св</w:t>
      </w:r>
      <w:r w:rsidR="00C8352D">
        <w:rPr>
          <w:rFonts w:ascii="Times New Roman" w:hAnsi="Times New Roman"/>
          <w:sz w:val="28"/>
          <w:szCs w:val="28"/>
        </w:rPr>
        <w:t xml:space="preserve">ердловской области до 2031 года (прилагается). </w:t>
      </w:r>
    </w:p>
    <w:p w:rsidR="00CC7B2A" w:rsidRDefault="00CC7B2A" w:rsidP="00CC7B2A">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2.  Опубликовать настоящее решение в газете «Серовский рабочий». </w:t>
      </w:r>
    </w:p>
    <w:p w:rsidR="00CC7B2A" w:rsidRDefault="00CC7B2A" w:rsidP="00CC7B2A">
      <w:pPr>
        <w:pStyle w:val="Iauiue"/>
        <w:ind w:firstLine="709"/>
        <w:jc w:val="both"/>
        <w:rPr>
          <w:sz w:val="28"/>
          <w:szCs w:val="28"/>
        </w:rPr>
      </w:pPr>
      <w:r>
        <w:rPr>
          <w:sz w:val="28"/>
          <w:szCs w:val="28"/>
        </w:rPr>
        <w:t xml:space="preserve">3. Контроль исполнения настоящего решения возложить на постоянную депутатскую комиссию Думы Сосьвинского городского округа по </w:t>
      </w:r>
      <w:r w:rsidR="00C8352D">
        <w:rPr>
          <w:sz w:val="28"/>
          <w:szCs w:val="28"/>
        </w:rPr>
        <w:t xml:space="preserve">жилищно-коммунальному хозяйству,  транспорту, связи и </w:t>
      </w:r>
      <w:r>
        <w:rPr>
          <w:sz w:val="28"/>
          <w:szCs w:val="28"/>
        </w:rPr>
        <w:t xml:space="preserve">строительству (Загайнов А.В). </w:t>
      </w:r>
    </w:p>
    <w:p w:rsidR="00CC7B2A" w:rsidRDefault="00CC7B2A" w:rsidP="00CC7B2A">
      <w:pPr>
        <w:spacing w:after="0"/>
        <w:ind w:firstLine="709"/>
        <w:rPr>
          <w:rFonts w:ascii="Times New Roman" w:hAnsi="Times New Roman"/>
          <w:sz w:val="28"/>
          <w:szCs w:val="28"/>
        </w:rPr>
      </w:pPr>
    </w:p>
    <w:p w:rsidR="006B52D0" w:rsidRPr="00CC721B" w:rsidRDefault="006B52D0" w:rsidP="006B52D0">
      <w:pPr>
        <w:pStyle w:val="Iauiue"/>
        <w:ind w:firstLine="709"/>
        <w:jc w:val="both"/>
        <w:rPr>
          <w:sz w:val="28"/>
          <w:szCs w:val="28"/>
        </w:rPr>
      </w:pPr>
    </w:p>
    <w:p w:rsidR="00C8352D" w:rsidRDefault="00C8352D" w:rsidP="00FE59A8">
      <w:pPr>
        <w:spacing w:after="0"/>
        <w:rPr>
          <w:rFonts w:ascii="Times New Roman" w:hAnsi="Times New Roman"/>
          <w:sz w:val="28"/>
          <w:szCs w:val="28"/>
        </w:rPr>
      </w:pPr>
    </w:p>
    <w:p w:rsidR="00C8352D" w:rsidRDefault="00C8352D" w:rsidP="00FE59A8">
      <w:pPr>
        <w:spacing w:after="0"/>
        <w:rPr>
          <w:rFonts w:ascii="Times New Roman" w:hAnsi="Times New Roman"/>
          <w:sz w:val="28"/>
          <w:szCs w:val="28"/>
        </w:rPr>
      </w:pPr>
      <w:r>
        <w:rPr>
          <w:rFonts w:ascii="Times New Roman" w:hAnsi="Times New Roman"/>
          <w:sz w:val="28"/>
          <w:szCs w:val="28"/>
        </w:rPr>
        <w:t xml:space="preserve">Глава Сосьвинского </w:t>
      </w:r>
    </w:p>
    <w:p w:rsidR="00C8352D" w:rsidRDefault="00C8352D" w:rsidP="00FE59A8">
      <w:pPr>
        <w:spacing w:after="0"/>
        <w:rPr>
          <w:rFonts w:ascii="Times New Roman" w:hAnsi="Times New Roman"/>
          <w:sz w:val="28"/>
          <w:szCs w:val="28"/>
        </w:rPr>
      </w:pPr>
      <w:r>
        <w:rPr>
          <w:rFonts w:ascii="Times New Roman" w:hAnsi="Times New Roman"/>
          <w:sz w:val="28"/>
          <w:szCs w:val="28"/>
        </w:rPr>
        <w:t xml:space="preserve">городского округа                                                                                        </w:t>
      </w:r>
      <w:r w:rsidR="00FE0F84">
        <w:rPr>
          <w:rFonts w:ascii="Times New Roman" w:hAnsi="Times New Roman"/>
          <w:sz w:val="28"/>
          <w:szCs w:val="28"/>
        </w:rPr>
        <w:t xml:space="preserve">   </w:t>
      </w:r>
      <w:r>
        <w:rPr>
          <w:rFonts w:ascii="Times New Roman" w:hAnsi="Times New Roman"/>
          <w:sz w:val="28"/>
          <w:szCs w:val="28"/>
        </w:rPr>
        <w:t>Г.Н. Макаров</w:t>
      </w:r>
    </w:p>
    <w:p w:rsidR="00C8352D" w:rsidRDefault="00C8352D" w:rsidP="00FE59A8">
      <w:pPr>
        <w:spacing w:after="0"/>
        <w:rPr>
          <w:rFonts w:ascii="Times New Roman" w:hAnsi="Times New Roman"/>
          <w:sz w:val="28"/>
          <w:szCs w:val="28"/>
        </w:rPr>
      </w:pPr>
    </w:p>
    <w:p w:rsidR="00C8352D" w:rsidRDefault="00C8352D" w:rsidP="00FE59A8">
      <w:pPr>
        <w:spacing w:after="0"/>
        <w:rPr>
          <w:rFonts w:ascii="Times New Roman" w:hAnsi="Times New Roman"/>
          <w:sz w:val="28"/>
          <w:szCs w:val="28"/>
        </w:rPr>
      </w:pPr>
    </w:p>
    <w:p w:rsidR="00C8352D" w:rsidRDefault="00C8352D" w:rsidP="00FE59A8">
      <w:pPr>
        <w:spacing w:after="0"/>
        <w:rPr>
          <w:rFonts w:ascii="Times New Roman" w:hAnsi="Times New Roman"/>
          <w:sz w:val="28"/>
          <w:szCs w:val="28"/>
        </w:rPr>
      </w:pPr>
      <w:r>
        <w:rPr>
          <w:rFonts w:ascii="Times New Roman" w:hAnsi="Times New Roman"/>
          <w:sz w:val="28"/>
          <w:szCs w:val="28"/>
        </w:rPr>
        <w:t>П</w:t>
      </w:r>
      <w:r w:rsidR="00FE59A8">
        <w:rPr>
          <w:rFonts w:ascii="Times New Roman" w:hAnsi="Times New Roman"/>
          <w:sz w:val="28"/>
          <w:szCs w:val="28"/>
        </w:rPr>
        <w:t>редседател</w:t>
      </w:r>
      <w:r>
        <w:rPr>
          <w:rFonts w:ascii="Times New Roman" w:hAnsi="Times New Roman"/>
          <w:sz w:val="28"/>
          <w:szCs w:val="28"/>
        </w:rPr>
        <w:t xml:space="preserve">ь </w:t>
      </w:r>
      <w:r w:rsidR="00FE59A8">
        <w:rPr>
          <w:rFonts w:ascii="Times New Roman" w:hAnsi="Times New Roman"/>
          <w:sz w:val="28"/>
          <w:szCs w:val="28"/>
        </w:rPr>
        <w:t xml:space="preserve">Думы </w:t>
      </w:r>
    </w:p>
    <w:p w:rsidR="00FE59A8" w:rsidRDefault="00FE59A8" w:rsidP="00FE59A8">
      <w:pPr>
        <w:spacing w:after="0"/>
        <w:rPr>
          <w:rFonts w:ascii="Times New Roman" w:hAnsi="Times New Roman"/>
          <w:sz w:val="28"/>
          <w:szCs w:val="28"/>
        </w:rPr>
      </w:pPr>
      <w:r>
        <w:rPr>
          <w:rFonts w:ascii="Times New Roman" w:hAnsi="Times New Roman"/>
          <w:sz w:val="28"/>
          <w:szCs w:val="28"/>
        </w:rPr>
        <w:t xml:space="preserve">Сосьвинского городского округа                                          </w:t>
      </w:r>
      <w:r w:rsidR="00C8352D">
        <w:rPr>
          <w:rFonts w:ascii="Times New Roman" w:hAnsi="Times New Roman"/>
          <w:sz w:val="28"/>
          <w:szCs w:val="28"/>
        </w:rPr>
        <w:t xml:space="preserve">                       </w:t>
      </w:r>
      <w:r w:rsidR="00FE0F84">
        <w:rPr>
          <w:rFonts w:ascii="Times New Roman" w:hAnsi="Times New Roman"/>
          <w:sz w:val="28"/>
          <w:szCs w:val="28"/>
        </w:rPr>
        <w:t xml:space="preserve"> </w:t>
      </w:r>
      <w:r w:rsidR="00C8352D">
        <w:rPr>
          <w:rFonts w:ascii="Times New Roman" w:hAnsi="Times New Roman"/>
          <w:sz w:val="28"/>
          <w:szCs w:val="28"/>
        </w:rPr>
        <w:t>П.Е. Пикалов</w:t>
      </w:r>
    </w:p>
    <w:p w:rsidR="00CC7B2A" w:rsidRDefault="00CC7B2A" w:rsidP="00FE59A8">
      <w:pPr>
        <w:spacing w:after="0"/>
        <w:jc w:val="center"/>
        <w:rPr>
          <w:rFonts w:ascii="Times New Roman" w:hAnsi="Times New Roman"/>
          <w:b/>
          <w:sz w:val="28"/>
          <w:szCs w:val="28"/>
        </w:rPr>
      </w:pPr>
    </w:p>
    <w:tbl>
      <w:tblPr>
        <w:tblW w:w="0" w:type="auto"/>
        <w:tblLook w:val="04A0"/>
      </w:tblPr>
      <w:tblGrid>
        <w:gridCol w:w="2093"/>
        <w:gridCol w:w="8324"/>
      </w:tblGrid>
      <w:tr w:rsidR="00B52970" w:rsidRPr="009A464D" w:rsidTr="00A51DD2">
        <w:tc>
          <w:tcPr>
            <w:tcW w:w="2093" w:type="dxa"/>
            <w:shd w:val="clear" w:color="auto" w:fill="auto"/>
          </w:tcPr>
          <w:p w:rsidR="00B52970" w:rsidRPr="009A464D" w:rsidRDefault="00B52970" w:rsidP="00131551">
            <w:pPr>
              <w:pStyle w:val="ConsPlusNormal"/>
              <w:jc w:val="both"/>
              <w:rPr>
                <w:rFonts w:ascii="Times New Roman" w:eastAsia="Calibri" w:hAnsi="Times New Roman" w:cs="Times New Roman"/>
                <w:sz w:val="24"/>
                <w:szCs w:val="24"/>
                <w:lang w:eastAsia="en-US"/>
              </w:rPr>
            </w:pPr>
            <w:r w:rsidRPr="009A464D">
              <w:rPr>
                <w:rFonts w:ascii="Times New Roman" w:eastAsia="Calibri" w:hAnsi="Times New Roman" w:cs="Times New Roman"/>
                <w:sz w:val="24"/>
                <w:szCs w:val="24"/>
                <w:lang w:eastAsia="en-US"/>
              </w:rPr>
              <w:br w:type="page"/>
            </w:r>
          </w:p>
        </w:tc>
        <w:tc>
          <w:tcPr>
            <w:tcW w:w="8324" w:type="dxa"/>
            <w:shd w:val="clear" w:color="auto" w:fill="auto"/>
          </w:tcPr>
          <w:p w:rsidR="00B52970" w:rsidRPr="009A464D" w:rsidRDefault="00B52970" w:rsidP="00BF6156">
            <w:pPr>
              <w:spacing w:after="0" w:line="240" w:lineRule="auto"/>
              <w:rPr>
                <w:rFonts w:ascii="Times New Roman" w:hAnsi="Times New Roman"/>
                <w:sz w:val="24"/>
                <w:szCs w:val="24"/>
              </w:rPr>
            </w:pPr>
          </w:p>
          <w:tbl>
            <w:tblPr>
              <w:tblStyle w:val="a5"/>
              <w:tblW w:w="4530" w:type="dxa"/>
              <w:tblInd w:w="3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tblGrid>
            <w:tr w:rsidR="001F4EF9" w:rsidRPr="009A464D" w:rsidTr="001F4EF9">
              <w:tc>
                <w:tcPr>
                  <w:tcW w:w="4530" w:type="dxa"/>
                </w:tcPr>
                <w:p w:rsidR="001F4EF9" w:rsidRPr="009A464D" w:rsidRDefault="009A464D" w:rsidP="001F4EF9">
                  <w:pPr>
                    <w:spacing w:after="0" w:line="240" w:lineRule="auto"/>
                    <w:rPr>
                      <w:rFonts w:ascii="Times New Roman" w:hAnsi="Times New Roman"/>
                      <w:sz w:val="24"/>
                      <w:szCs w:val="24"/>
                    </w:rPr>
                  </w:pPr>
                  <w:r w:rsidRPr="009A464D">
                    <w:rPr>
                      <w:rFonts w:ascii="Times New Roman" w:hAnsi="Times New Roman"/>
                      <w:sz w:val="24"/>
                      <w:szCs w:val="24"/>
                    </w:rPr>
                    <w:t xml:space="preserve">Утвержденна </w:t>
                  </w:r>
                  <w:r w:rsidR="00944AA0" w:rsidRPr="009A464D">
                    <w:rPr>
                      <w:rFonts w:ascii="Times New Roman" w:hAnsi="Times New Roman"/>
                      <w:sz w:val="24"/>
                      <w:szCs w:val="24"/>
                    </w:rPr>
                    <w:t xml:space="preserve"> </w:t>
                  </w:r>
                  <w:r w:rsidR="00D54336" w:rsidRPr="009A464D">
                    <w:rPr>
                      <w:rFonts w:ascii="Times New Roman" w:hAnsi="Times New Roman"/>
                      <w:sz w:val="24"/>
                      <w:szCs w:val="24"/>
                    </w:rPr>
                    <w:t>решени</w:t>
                  </w:r>
                  <w:r w:rsidRPr="009A464D">
                    <w:rPr>
                      <w:rFonts w:ascii="Times New Roman" w:hAnsi="Times New Roman"/>
                      <w:sz w:val="24"/>
                      <w:szCs w:val="24"/>
                    </w:rPr>
                    <w:t xml:space="preserve">ем </w:t>
                  </w:r>
                  <w:r w:rsidR="00D54336" w:rsidRPr="009A464D">
                    <w:rPr>
                      <w:rFonts w:ascii="Times New Roman" w:hAnsi="Times New Roman"/>
                      <w:sz w:val="24"/>
                      <w:szCs w:val="24"/>
                    </w:rPr>
                    <w:t xml:space="preserve"> Думы </w:t>
                  </w:r>
                  <w:r w:rsidR="006E0CB9" w:rsidRPr="009A464D">
                    <w:rPr>
                      <w:rFonts w:ascii="Times New Roman" w:hAnsi="Times New Roman"/>
                      <w:sz w:val="24"/>
                      <w:szCs w:val="24"/>
                    </w:rPr>
                    <w:t>Сосьвинского</w:t>
                  </w:r>
                  <w:r w:rsidR="001F4EF9" w:rsidRPr="009A464D">
                    <w:rPr>
                      <w:rFonts w:ascii="Times New Roman" w:hAnsi="Times New Roman"/>
                      <w:sz w:val="24"/>
                      <w:szCs w:val="24"/>
                    </w:rPr>
                    <w:t xml:space="preserve"> городско</w:t>
                  </w:r>
                  <w:r w:rsidR="006E0CB9" w:rsidRPr="009A464D">
                    <w:rPr>
                      <w:rFonts w:ascii="Times New Roman" w:hAnsi="Times New Roman"/>
                      <w:sz w:val="24"/>
                      <w:szCs w:val="24"/>
                    </w:rPr>
                    <w:t>го</w:t>
                  </w:r>
                  <w:r w:rsidR="001F4EF9" w:rsidRPr="009A464D">
                    <w:rPr>
                      <w:rFonts w:ascii="Times New Roman" w:hAnsi="Times New Roman"/>
                      <w:sz w:val="24"/>
                      <w:szCs w:val="24"/>
                    </w:rPr>
                    <w:t xml:space="preserve"> округ</w:t>
                  </w:r>
                  <w:r w:rsidR="006E0CB9" w:rsidRPr="009A464D">
                    <w:rPr>
                      <w:rFonts w:ascii="Times New Roman" w:hAnsi="Times New Roman"/>
                      <w:sz w:val="24"/>
                      <w:szCs w:val="24"/>
                    </w:rPr>
                    <w:t>а</w:t>
                  </w:r>
                  <w:r w:rsidR="00AC08CF">
                    <w:rPr>
                      <w:rFonts w:ascii="Times New Roman" w:hAnsi="Times New Roman"/>
                      <w:sz w:val="24"/>
                      <w:szCs w:val="24"/>
                    </w:rPr>
                    <w:t xml:space="preserve"> № 226</w:t>
                  </w:r>
                </w:p>
                <w:p w:rsidR="001F4EF9" w:rsidRPr="009A464D" w:rsidRDefault="001F4EF9" w:rsidP="001F4EF9">
                  <w:pPr>
                    <w:spacing w:after="0" w:line="240" w:lineRule="auto"/>
                    <w:rPr>
                      <w:rFonts w:ascii="Times New Roman" w:hAnsi="Times New Roman"/>
                      <w:sz w:val="24"/>
                      <w:szCs w:val="24"/>
                    </w:rPr>
                  </w:pPr>
                  <w:r w:rsidRPr="009A464D">
                    <w:rPr>
                      <w:rFonts w:ascii="Times New Roman" w:hAnsi="Times New Roman"/>
                      <w:sz w:val="24"/>
                      <w:szCs w:val="24"/>
                    </w:rPr>
                    <w:t>от «</w:t>
                  </w:r>
                  <w:r w:rsidR="000C22AD">
                    <w:rPr>
                      <w:rFonts w:ascii="Times New Roman" w:hAnsi="Times New Roman"/>
                      <w:sz w:val="24"/>
                      <w:szCs w:val="24"/>
                      <w:u w:val="single"/>
                    </w:rPr>
                    <w:t>13</w:t>
                  </w:r>
                  <w:r w:rsidRPr="009A464D">
                    <w:rPr>
                      <w:rFonts w:ascii="Times New Roman" w:hAnsi="Times New Roman"/>
                      <w:sz w:val="24"/>
                      <w:szCs w:val="24"/>
                    </w:rPr>
                    <w:t>»</w:t>
                  </w:r>
                  <w:r w:rsidR="000C22AD">
                    <w:rPr>
                      <w:rFonts w:ascii="Times New Roman" w:hAnsi="Times New Roman"/>
                      <w:sz w:val="24"/>
                      <w:szCs w:val="24"/>
                    </w:rPr>
                    <w:t>_____</w:t>
                  </w:r>
                  <w:r w:rsidR="000C22AD" w:rsidRPr="000C22AD">
                    <w:rPr>
                      <w:rFonts w:ascii="Times New Roman" w:hAnsi="Times New Roman"/>
                      <w:sz w:val="24"/>
                      <w:szCs w:val="24"/>
                      <w:u w:val="single"/>
                    </w:rPr>
                    <w:t>06</w:t>
                  </w:r>
                  <w:r w:rsidR="000C22AD">
                    <w:rPr>
                      <w:rFonts w:ascii="Times New Roman" w:hAnsi="Times New Roman"/>
                      <w:sz w:val="24"/>
                      <w:szCs w:val="24"/>
                    </w:rPr>
                    <w:t>_____</w:t>
                  </w:r>
                  <w:r w:rsidRPr="009A464D">
                    <w:rPr>
                      <w:rFonts w:ascii="Times New Roman" w:hAnsi="Times New Roman"/>
                      <w:sz w:val="24"/>
                      <w:szCs w:val="24"/>
                    </w:rPr>
                    <w:t>201</w:t>
                  </w:r>
                  <w:r w:rsidR="009A464D" w:rsidRPr="009A464D">
                    <w:rPr>
                      <w:rFonts w:ascii="Times New Roman" w:hAnsi="Times New Roman"/>
                      <w:sz w:val="24"/>
                      <w:szCs w:val="24"/>
                    </w:rPr>
                    <w:t>9</w:t>
                  </w:r>
                  <w:r w:rsidRPr="009A464D">
                    <w:rPr>
                      <w:rFonts w:ascii="Times New Roman" w:hAnsi="Times New Roman"/>
                      <w:sz w:val="24"/>
                      <w:szCs w:val="24"/>
                    </w:rPr>
                    <w:t xml:space="preserve"> года</w:t>
                  </w:r>
                </w:p>
                <w:p w:rsidR="001F4EF9" w:rsidRPr="009A464D" w:rsidRDefault="001F4EF9" w:rsidP="001F4EF9">
                  <w:pPr>
                    <w:spacing w:after="0" w:line="240" w:lineRule="auto"/>
                    <w:jc w:val="right"/>
                    <w:rPr>
                      <w:rFonts w:ascii="Times New Roman" w:hAnsi="Times New Roman"/>
                      <w:sz w:val="24"/>
                      <w:szCs w:val="24"/>
                    </w:rPr>
                  </w:pPr>
                </w:p>
              </w:tc>
            </w:tr>
          </w:tbl>
          <w:p w:rsidR="001F4EF9" w:rsidRPr="009A464D" w:rsidRDefault="001F4EF9" w:rsidP="001F4EF9">
            <w:pPr>
              <w:spacing w:after="0" w:line="240" w:lineRule="auto"/>
              <w:jc w:val="right"/>
              <w:rPr>
                <w:rFonts w:ascii="Times New Roman" w:hAnsi="Times New Roman"/>
                <w:sz w:val="24"/>
                <w:szCs w:val="24"/>
              </w:rPr>
            </w:pPr>
          </w:p>
          <w:p w:rsidR="00B52970" w:rsidRPr="009A464D" w:rsidRDefault="00B52970" w:rsidP="00131551">
            <w:pPr>
              <w:spacing w:after="0" w:line="240" w:lineRule="auto"/>
              <w:jc w:val="right"/>
              <w:rPr>
                <w:rFonts w:ascii="Times New Roman" w:hAnsi="Times New Roman"/>
                <w:sz w:val="24"/>
                <w:szCs w:val="24"/>
              </w:rPr>
            </w:pPr>
          </w:p>
        </w:tc>
      </w:tr>
    </w:tbl>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spacing w:before="6"/>
        <w:rPr>
          <w:sz w:val="10"/>
        </w:rPr>
      </w:pPr>
      <w:r w:rsidRPr="009A464D">
        <w:rPr>
          <w:noProof/>
        </w:rPr>
        <w:drawing>
          <wp:anchor distT="0" distB="0" distL="0" distR="0" simplePos="0" relativeHeight="251662336" behindDoc="1" locked="0" layoutInCell="1" allowOverlap="1">
            <wp:simplePos x="0" y="0"/>
            <wp:positionH relativeFrom="page">
              <wp:posOffset>3355847</wp:posOffset>
            </wp:positionH>
            <wp:positionV relativeFrom="paragraph">
              <wp:posOffset>102196</wp:posOffset>
            </wp:positionV>
            <wp:extent cx="1022258" cy="166287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022258" cy="1662874"/>
                    </a:xfrm>
                    <a:prstGeom prst="rect">
                      <a:avLst/>
                    </a:prstGeom>
                  </pic:spPr>
                </pic:pic>
              </a:graphicData>
            </a:graphic>
          </wp:anchor>
        </w:drawing>
      </w:r>
    </w:p>
    <w:p w:rsidR="00D26F91" w:rsidRPr="009A464D" w:rsidRDefault="00D26F91" w:rsidP="00D26F91">
      <w:pPr>
        <w:pStyle w:val="af4"/>
        <w:spacing w:before="3"/>
        <w:rPr>
          <w:sz w:val="15"/>
        </w:rPr>
      </w:pPr>
    </w:p>
    <w:p w:rsidR="00D26F91" w:rsidRPr="009A464D" w:rsidRDefault="00D26F91" w:rsidP="00D26F91">
      <w:pPr>
        <w:spacing w:before="90"/>
        <w:ind w:left="1453" w:right="1335"/>
        <w:jc w:val="center"/>
        <w:rPr>
          <w:rFonts w:ascii="Times New Roman" w:hAnsi="Times New Roman"/>
          <w:b/>
          <w:sz w:val="24"/>
        </w:rPr>
      </w:pPr>
      <w:r w:rsidRPr="009A464D">
        <w:rPr>
          <w:rFonts w:ascii="Times New Roman" w:hAnsi="Times New Roman"/>
          <w:b/>
          <w:sz w:val="24"/>
        </w:rPr>
        <w:t>ПРОГРАММА</w:t>
      </w:r>
    </w:p>
    <w:p w:rsidR="00D26F91" w:rsidRPr="009A464D" w:rsidRDefault="00D26F91" w:rsidP="00D26F91">
      <w:pPr>
        <w:ind w:left="1287" w:right="1169" w:firstLine="5"/>
        <w:jc w:val="center"/>
        <w:rPr>
          <w:rFonts w:ascii="Times New Roman" w:hAnsi="Times New Roman"/>
          <w:b/>
          <w:sz w:val="24"/>
        </w:rPr>
      </w:pPr>
      <w:r w:rsidRPr="009A464D">
        <w:rPr>
          <w:rFonts w:ascii="Times New Roman" w:hAnsi="Times New Roman"/>
          <w:b/>
          <w:sz w:val="24"/>
        </w:rPr>
        <w:t>КОМПЛЕКСНОГО РАЗВИТИЯ ТРАНСПОРТНОЙ ИНФРАСТРУКТУРЫ СОСЬВИНСКОГО ГОРОДСКОГО ОКРУГА СВЕРДЛОВСКОЙ</w:t>
      </w:r>
      <w:r w:rsidRPr="009A464D">
        <w:rPr>
          <w:rFonts w:ascii="Times New Roman" w:hAnsi="Times New Roman"/>
          <w:b/>
          <w:spacing w:val="-21"/>
          <w:sz w:val="24"/>
        </w:rPr>
        <w:t xml:space="preserve"> </w:t>
      </w:r>
      <w:r w:rsidRPr="009A464D">
        <w:rPr>
          <w:rFonts w:ascii="Times New Roman" w:hAnsi="Times New Roman"/>
          <w:b/>
          <w:sz w:val="24"/>
        </w:rPr>
        <w:t>ОБЛАСТИ ДО 2031 ГОДА</w:t>
      </w:r>
    </w:p>
    <w:p w:rsidR="00D26F91" w:rsidRPr="009A464D" w:rsidRDefault="00D26F91" w:rsidP="00D26F91">
      <w:pPr>
        <w:pStyle w:val="af4"/>
        <w:rPr>
          <w:b/>
          <w:sz w:val="26"/>
        </w:rPr>
      </w:pPr>
    </w:p>
    <w:p w:rsidR="00D26F91" w:rsidRPr="009A464D" w:rsidRDefault="00D26F91" w:rsidP="00D26F91">
      <w:pPr>
        <w:pStyle w:val="af4"/>
        <w:spacing w:before="7"/>
        <w:rPr>
          <w:b/>
          <w:sz w:val="21"/>
        </w:rPr>
      </w:pPr>
    </w:p>
    <w:p w:rsidR="00D26F91" w:rsidRPr="009A464D" w:rsidRDefault="00D26F91" w:rsidP="00D26F91">
      <w:pPr>
        <w:ind w:left="492" w:right="377"/>
        <w:jc w:val="both"/>
        <w:rPr>
          <w:rFonts w:ascii="Times New Roman" w:hAnsi="Times New Roman"/>
          <w:sz w:val="24"/>
        </w:rPr>
      </w:pPr>
      <w:r w:rsidRPr="009A464D">
        <w:rPr>
          <w:rFonts w:ascii="Times New Roman" w:hAnsi="Times New Roman"/>
          <w:sz w:val="24"/>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D26F91" w:rsidRPr="009A464D" w:rsidRDefault="00D26F91" w:rsidP="00D26F91">
      <w:pPr>
        <w:pStyle w:val="af4"/>
        <w:rPr>
          <w:sz w:val="26"/>
        </w:rPr>
      </w:pPr>
    </w:p>
    <w:p w:rsidR="00D26F91" w:rsidRPr="009A464D" w:rsidRDefault="00D26F91" w:rsidP="00D26F91">
      <w:pPr>
        <w:pStyle w:val="af4"/>
        <w:rPr>
          <w:sz w:val="26"/>
        </w:rPr>
      </w:pPr>
    </w:p>
    <w:p w:rsidR="00D26F91" w:rsidRPr="009A464D" w:rsidRDefault="00D26F91" w:rsidP="00D26F91">
      <w:pPr>
        <w:pStyle w:val="af4"/>
        <w:rPr>
          <w:sz w:val="26"/>
        </w:rPr>
      </w:pPr>
    </w:p>
    <w:p w:rsidR="00D26F91" w:rsidRPr="009A464D" w:rsidRDefault="00D26F91" w:rsidP="00D26F91">
      <w:pPr>
        <w:pStyle w:val="af4"/>
        <w:rPr>
          <w:sz w:val="26"/>
        </w:rPr>
      </w:pPr>
    </w:p>
    <w:p w:rsidR="00D26F91" w:rsidRPr="009A464D" w:rsidRDefault="00D26F91" w:rsidP="00D26F91">
      <w:pPr>
        <w:pStyle w:val="af4"/>
        <w:rPr>
          <w:sz w:val="26"/>
        </w:rPr>
      </w:pPr>
    </w:p>
    <w:p w:rsidR="00D26F91" w:rsidRPr="009A464D" w:rsidRDefault="00D26F91" w:rsidP="00D26F91">
      <w:pPr>
        <w:pStyle w:val="af4"/>
        <w:rPr>
          <w:sz w:val="26"/>
        </w:rPr>
      </w:pPr>
    </w:p>
    <w:p w:rsidR="00D26F91" w:rsidRPr="009A464D" w:rsidRDefault="00D26F91" w:rsidP="00D26F91">
      <w:pPr>
        <w:pStyle w:val="af4"/>
        <w:rPr>
          <w:sz w:val="26"/>
        </w:rPr>
      </w:pPr>
    </w:p>
    <w:p w:rsidR="00D26F91" w:rsidRPr="009A464D" w:rsidRDefault="00D26F91" w:rsidP="00D26F91">
      <w:pPr>
        <w:pStyle w:val="af4"/>
        <w:rPr>
          <w:sz w:val="26"/>
        </w:rPr>
      </w:pPr>
    </w:p>
    <w:p w:rsidR="00D26F91" w:rsidRPr="009A464D" w:rsidRDefault="00D26F91" w:rsidP="00D26F91">
      <w:pPr>
        <w:pStyle w:val="af4"/>
        <w:rPr>
          <w:sz w:val="26"/>
        </w:rPr>
      </w:pPr>
    </w:p>
    <w:p w:rsidR="00D26F91" w:rsidRPr="009A464D" w:rsidRDefault="00D26F91" w:rsidP="00D26F91">
      <w:pPr>
        <w:pStyle w:val="af4"/>
        <w:rPr>
          <w:sz w:val="26"/>
        </w:rPr>
      </w:pPr>
    </w:p>
    <w:p w:rsidR="00D26F91" w:rsidRPr="009A464D" w:rsidRDefault="00D26F91" w:rsidP="00D26F91">
      <w:pPr>
        <w:pStyle w:val="af4"/>
        <w:rPr>
          <w:sz w:val="26"/>
        </w:rPr>
      </w:pPr>
    </w:p>
    <w:p w:rsidR="00D26F91" w:rsidRPr="009A464D" w:rsidRDefault="00D26F91" w:rsidP="00D26F91">
      <w:pPr>
        <w:pStyle w:val="af4"/>
        <w:rPr>
          <w:sz w:val="26"/>
        </w:rPr>
      </w:pPr>
    </w:p>
    <w:p w:rsidR="00D26F91" w:rsidRPr="009A464D" w:rsidRDefault="00D26F91" w:rsidP="00D26F91">
      <w:pPr>
        <w:pStyle w:val="af4"/>
        <w:rPr>
          <w:sz w:val="26"/>
        </w:rPr>
      </w:pPr>
    </w:p>
    <w:p w:rsidR="00D26F91" w:rsidRPr="009A464D" w:rsidRDefault="00D26F91" w:rsidP="00D26F91">
      <w:pPr>
        <w:pStyle w:val="af4"/>
        <w:spacing w:before="6"/>
        <w:rPr>
          <w:sz w:val="38"/>
        </w:rPr>
      </w:pPr>
    </w:p>
    <w:p w:rsidR="00D26F91" w:rsidRPr="009A464D" w:rsidRDefault="00D26F91" w:rsidP="00D26F91">
      <w:pPr>
        <w:ind w:left="1453" w:right="1334"/>
        <w:jc w:val="center"/>
        <w:rPr>
          <w:rFonts w:ascii="Times New Roman" w:hAnsi="Times New Roman"/>
          <w:b/>
          <w:sz w:val="24"/>
        </w:rPr>
      </w:pPr>
      <w:r w:rsidRPr="009A464D">
        <w:rPr>
          <w:rFonts w:ascii="Times New Roman" w:hAnsi="Times New Roman"/>
          <w:b/>
          <w:sz w:val="24"/>
        </w:rPr>
        <w:t>201</w:t>
      </w:r>
      <w:r w:rsidR="009A464D" w:rsidRPr="009A464D">
        <w:rPr>
          <w:rFonts w:ascii="Times New Roman" w:hAnsi="Times New Roman"/>
          <w:b/>
          <w:sz w:val="24"/>
        </w:rPr>
        <w:t>9</w:t>
      </w:r>
      <w:r w:rsidRPr="009A464D">
        <w:rPr>
          <w:rFonts w:ascii="Times New Roman" w:hAnsi="Times New Roman"/>
          <w:b/>
          <w:sz w:val="24"/>
        </w:rPr>
        <w:t xml:space="preserve"> год</w:t>
      </w:r>
    </w:p>
    <w:p w:rsidR="00D26F91" w:rsidRPr="009A464D" w:rsidRDefault="00D26F91" w:rsidP="00D26F91">
      <w:pPr>
        <w:jc w:val="center"/>
        <w:rPr>
          <w:rFonts w:ascii="Times New Roman" w:hAnsi="Times New Roman"/>
          <w:sz w:val="24"/>
        </w:rPr>
        <w:sectPr w:rsidR="00D26F91" w:rsidRPr="009A464D" w:rsidSect="00FE0F84">
          <w:pgSz w:w="11910" w:h="16840"/>
          <w:pgMar w:top="567" w:right="567" w:bottom="567" w:left="1134" w:header="720" w:footer="720" w:gutter="0"/>
          <w:cols w:space="720"/>
        </w:sectPr>
      </w:pPr>
    </w:p>
    <w:p w:rsidR="00D26F91" w:rsidRPr="009A464D" w:rsidRDefault="00D26F91" w:rsidP="00D26F91">
      <w:pPr>
        <w:pStyle w:val="af4"/>
        <w:spacing w:before="3"/>
        <w:rPr>
          <w:sz w:val="20"/>
        </w:rPr>
      </w:pPr>
    </w:p>
    <w:p w:rsidR="00D26F91" w:rsidRPr="009A464D" w:rsidRDefault="00D26F91" w:rsidP="00D26F91">
      <w:pPr>
        <w:pStyle w:val="af4"/>
        <w:spacing w:before="89" w:line="321" w:lineRule="exact"/>
        <w:ind w:left="492"/>
      </w:pPr>
      <w:r w:rsidRPr="009A464D">
        <w:t>Оглавление</w:t>
      </w:r>
    </w:p>
    <w:p w:rsidR="00D26F91" w:rsidRPr="009A464D" w:rsidRDefault="00D26F91" w:rsidP="00D26F91">
      <w:pPr>
        <w:spacing w:line="321" w:lineRule="exact"/>
        <w:rPr>
          <w:rFonts w:ascii="Times New Roman" w:hAnsi="Times New Roman"/>
        </w:rPr>
        <w:sectPr w:rsidR="00D26F91" w:rsidRPr="009A464D" w:rsidSect="004609E4">
          <w:pgSz w:w="11910" w:h="16840"/>
          <w:pgMar w:top="620" w:right="480" w:bottom="693" w:left="640" w:header="720" w:footer="720" w:gutter="0"/>
          <w:cols w:space="720"/>
        </w:sectPr>
      </w:pPr>
    </w:p>
    <w:sdt>
      <w:sdtPr>
        <w:id w:val="10294366"/>
        <w:docPartObj>
          <w:docPartGallery w:val="Table of Contents"/>
          <w:docPartUnique/>
        </w:docPartObj>
      </w:sdtPr>
      <w:sdtContent>
        <w:p w:rsidR="00D26F91" w:rsidRPr="009A464D" w:rsidRDefault="00EB052A" w:rsidP="00D26F91">
          <w:pPr>
            <w:pStyle w:val="TOC2"/>
            <w:numPr>
              <w:ilvl w:val="0"/>
              <w:numId w:val="36"/>
            </w:numPr>
            <w:tabs>
              <w:tab w:val="left" w:pos="932"/>
              <w:tab w:val="left" w:pos="933"/>
              <w:tab w:val="left" w:leader="dot" w:pos="10267"/>
            </w:tabs>
            <w:spacing w:before="0" w:line="321" w:lineRule="exact"/>
            <w:ind w:right="0" w:firstLine="0"/>
          </w:pPr>
          <w:hyperlink w:anchor="_bookmark0" w:history="1">
            <w:r w:rsidR="00D26F91" w:rsidRPr="009A464D">
              <w:t>ПАСПОРТ</w:t>
            </w:r>
            <w:r w:rsidR="00D26F91" w:rsidRPr="009A464D">
              <w:rPr>
                <w:spacing w:val="-5"/>
              </w:rPr>
              <w:t xml:space="preserve"> </w:t>
            </w:r>
            <w:r w:rsidR="00D26F91" w:rsidRPr="009A464D">
              <w:t>ПРОГРАММЫ</w:t>
            </w:r>
            <w:r w:rsidR="00D26F91" w:rsidRPr="009A464D">
              <w:tab/>
              <w:t>6</w:t>
            </w:r>
          </w:hyperlink>
        </w:p>
        <w:p w:rsidR="00D26F91" w:rsidRPr="009A464D" w:rsidRDefault="00EB052A" w:rsidP="00D26F91">
          <w:pPr>
            <w:pStyle w:val="TOC2"/>
            <w:numPr>
              <w:ilvl w:val="0"/>
              <w:numId w:val="36"/>
            </w:numPr>
            <w:tabs>
              <w:tab w:val="left" w:pos="932"/>
              <w:tab w:val="left" w:pos="933"/>
            </w:tabs>
            <w:spacing w:before="100"/>
            <w:ind w:right="0" w:firstLine="0"/>
          </w:pPr>
          <w:hyperlink w:anchor="_bookmark1" w:history="1">
            <w:r w:rsidR="00D26F91" w:rsidRPr="009A464D">
              <w:t>Характеристика</w:t>
            </w:r>
            <w:r w:rsidR="00D26F91" w:rsidRPr="009A464D">
              <w:rPr>
                <w:spacing w:val="-2"/>
              </w:rPr>
              <w:t xml:space="preserve"> </w:t>
            </w:r>
            <w:r w:rsidR="00D26F91" w:rsidRPr="009A464D">
              <w:t>существующего</w:t>
            </w:r>
            <w:r w:rsidR="00D26F91" w:rsidRPr="009A464D">
              <w:rPr>
                <w:spacing w:val="-1"/>
              </w:rPr>
              <w:t xml:space="preserve"> </w:t>
            </w:r>
            <w:r w:rsidR="00D26F91" w:rsidRPr="009A464D">
              <w:t>состояния</w:t>
            </w:r>
            <w:r w:rsidR="00D26F91" w:rsidRPr="009A464D">
              <w:rPr>
                <w:spacing w:val="-2"/>
              </w:rPr>
              <w:t xml:space="preserve"> </w:t>
            </w:r>
            <w:r w:rsidR="00D26F91" w:rsidRPr="009A464D">
              <w:t>транспортной</w:t>
            </w:r>
            <w:r w:rsidR="00D26F91" w:rsidRPr="009A464D">
              <w:rPr>
                <w:spacing w:val="-5"/>
              </w:rPr>
              <w:t xml:space="preserve"> </w:t>
            </w:r>
            <w:r w:rsidR="00D26F91" w:rsidRPr="009A464D">
              <w:t>инфраструктуры</w:t>
            </w:r>
            <w:r w:rsidR="00D26F91" w:rsidRPr="009A464D">
              <w:rPr>
                <w:spacing w:val="-43"/>
              </w:rPr>
              <w:t xml:space="preserve"> </w:t>
            </w:r>
            <w:r w:rsidR="00D26F91" w:rsidRPr="009A464D">
              <w:t>..</w:t>
            </w:r>
            <w:r w:rsidR="00D26F91" w:rsidRPr="009A464D">
              <w:rPr>
                <w:spacing w:val="-26"/>
              </w:rPr>
              <w:t xml:space="preserve"> </w:t>
            </w:r>
            <w:r w:rsidR="00D26F91" w:rsidRPr="009A464D">
              <w:t>10</w:t>
            </w:r>
          </w:hyperlink>
        </w:p>
        <w:p w:rsidR="00D26F91" w:rsidRPr="009A464D" w:rsidRDefault="00EB052A" w:rsidP="00D26F91">
          <w:pPr>
            <w:pStyle w:val="TOC2"/>
            <w:numPr>
              <w:ilvl w:val="1"/>
              <w:numId w:val="36"/>
            </w:numPr>
            <w:tabs>
              <w:tab w:val="left" w:pos="1153"/>
              <w:tab w:val="left" w:pos="1154"/>
              <w:tab w:val="left" w:leader="dot" w:pos="10125"/>
            </w:tabs>
            <w:spacing w:before="106" w:line="237" w:lineRule="auto"/>
          </w:pPr>
          <w:hyperlink w:anchor="_bookmark2" w:history="1">
            <w:r w:rsidR="00D26F91" w:rsidRPr="009A464D">
              <w:t>Анализ положения Сосьвинского городского округа в структуре</w:t>
            </w:r>
          </w:hyperlink>
          <w:hyperlink w:anchor="_bookmark2" w:history="1">
            <w:r w:rsidR="00D26F91" w:rsidRPr="009A464D">
              <w:t xml:space="preserve"> пространственной</w:t>
            </w:r>
            <w:r w:rsidR="00D26F91" w:rsidRPr="009A464D">
              <w:rPr>
                <w:spacing w:val="-7"/>
              </w:rPr>
              <w:t xml:space="preserve"> </w:t>
            </w:r>
            <w:r w:rsidR="00D26F91" w:rsidRPr="009A464D">
              <w:t>организации</w:t>
            </w:r>
            <w:r w:rsidR="00D26F91" w:rsidRPr="009A464D">
              <w:tab/>
              <w:t>10</w:t>
            </w:r>
          </w:hyperlink>
        </w:p>
        <w:p w:rsidR="00D26F91" w:rsidRPr="009A464D" w:rsidRDefault="00EB052A" w:rsidP="00D26F91">
          <w:pPr>
            <w:pStyle w:val="TOC2"/>
            <w:numPr>
              <w:ilvl w:val="1"/>
              <w:numId w:val="36"/>
            </w:numPr>
            <w:tabs>
              <w:tab w:val="left" w:pos="1153"/>
              <w:tab w:val="left" w:pos="1154"/>
            </w:tabs>
            <w:spacing w:before="104"/>
          </w:pPr>
          <w:hyperlink w:anchor="_bookmark3" w:history="1">
            <w:r w:rsidR="00D26F91" w:rsidRPr="009A464D">
              <w:t>Социально-экономическая характеристика городского округа,</w:t>
            </w:r>
          </w:hyperlink>
          <w:hyperlink w:anchor="_bookmark3" w:history="1">
            <w:r w:rsidR="00D26F91" w:rsidRPr="009A464D">
              <w:t xml:space="preserve"> характеристика градостроительной деятельности на территории городского</w:t>
            </w:r>
          </w:hyperlink>
          <w:hyperlink w:anchor="_bookmark3" w:history="1">
            <w:r w:rsidR="00D26F91" w:rsidRPr="009A464D">
              <w:t xml:space="preserve"> округа, включая деятельность в сфере транспорта, оценка транспортного</w:t>
            </w:r>
            <w:r w:rsidR="00D26F91" w:rsidRPr="009A464D">
              <w:rPr>
                <w:spacing w:val="-23"/>
              </w:rPr>
              <w:t xml:space="preserve"> </w:t>
            </w:r>
            <w:r w:rsidR="00D26F91" w:rsidRPr="009A464D">
              <w:t>спроса13</w:t>
            </w:r>
          </w:hyperlink>
        </w:p>
        <w:p w:rsidR="00D26F91" w:rsidRPr="009A464D" w:rsidRDefault="00EB052A" w:rsidP="00D26F91">
          <w:pPr>
            <w:pStyle w:val="TOC2"/>
            <w:numPr>
              <w:ilvl w:val="1"/>
              <w:numId w:val="36"/>
            </w:numPr>
            <w:tabs>
              <w:tab w:val="left" w:pos="1153"/>
              <w:tab w:val="left" w:pos="1154"/>
              <w:tab w:val="left" w:leader="dot" w:pos="10125"/>
            </w:tabs>
            <w:spacing w:line="237" w:lineRule="auto"/>
          </w:pPr>
          <w:hyperlink w:anchor="_bookmark4" w:history="1">
            <w:r w:rsidR="00D26F91" w:rsidRPr="009A464D">
              <w:t>Характеристика функционирования и показатели работы транспортной</w:t>
            </w:r>
          </w:hyperlink>
          <w:hyperlink w:anchor="_bookmark4" w:history="1">
            <w:r w:rsidR="00D26F91" w:rsidRPr="009A464D">
              <w:t xml:space="preserve"> инфраструктуры по</w:t>
            </w:r>
            <w:r w:rsidR="00D26F91" w:rsidRPr="009A464D">
              <w:rPr>
                <w:spacing w:val="-7"/>
              </w:rPr>
              <w:t xml:space="preserve"> </w:t>
            </w:r>
            <w:r w:rsidR="00D26F91" w:rsidRPr="009A464D">
              <w:t>видам</w:t>
            </w:r>
            <w:r w:rsidR="00D26F91" w:rsidRPr="009A464D">
              <w:rPr>
                <w:spacing w:val="-3"/>
              </w:rPr>
              <w:t xml:space="preserve"> </w:t>
            </w:r>
            <w:r w:rsidR="00D26F91" w:rsidRPr="009A464D">
              <w:t>транспорта</w:t>
            </w:r>
            <w:r w:rsidR="00D26F91" w:rsidRPr="009A464D">
              <w:tab/>
              <w:t>16</w:t>
            </w:r>
          </w:hyperlink>
        </w:p>
        <w:p w:rsidR="00D26F91" w:rsidRPr="009A464D" w:rsidRDefault="00EB052A" w:rsidP="00D26F91">
          <w:pPr>
            <w:pStyle w:val="TOC2"/>
            <w:numPr>
              <w:ilvl w:val="2"/>
              <w:numId w:val="36"/>
            </w:numPr>
            <w:tabs>
              <w:tab w:val="left" w:pos="1373"/>
              <w:tab w:val="left" w:pos="1374"/>
              <w:tab w:val="left" w:leader="dot" w:pos="10125"/>
            </w:tabs>
            <w:ind w:right="0"/>
          </w:pPr>
          <w:hyperlink w:anchor="_bookmark5" w:history="1">
            <w:r w:rsidR="00D26F91" w:rsidRPr="009A464D">
              <w:t>Автомобильный</w:t>
            </w:r>
            <w:r w:rsidR="00D26F91" w:rsidRPr="009A464D">
              <w:rPr>
                <w:spacing w:val="-4"/>
              </w:rPr>
              <w:t xml:space="preserve"> </w:t>
            </w:r>
            <w:r w:rsidR="00D26F91" w:rsidRPr="009A464D">
              <w:t>транспорт</w:t>
            </w:r>
            <w:r w:rsidR="00D26F91" w:rsidRPr="009A464D">
              <w:tab/>
              <w:t>16</w:t>
            </w:r>
          </w:hyperlink>
        </w:p>
        <w:p w:rsidR="00D26F91" w:rsidRPr="009A464D" w:rsidRDefault="00EB052A" w:rsidP="00D26F91">
          <w:pPr>
            <w:pStyle w:val="TOC2"/>
            <w:numPr>
              <w:ilvl w:val="1"/>
              <w:numId w:val="35"/>
            </w:numPr>
            <w:tabs>
              <w:tab w:val="left" w:pos="1153"/>
              <w:tab w:val="left" w:pos="1154"/>
              <w:tab w:val="left" w:leader="dot" w:pos="10125"/>
            </w:tabs>
            <w:spacing w:before="105" w:line="237" w:lineRule="auto"/>
          </w:pPr>
          <w:hyperlink w:anchor="_bookmark6" w:history="1">
            <w:r w:rsidR="00D26F91" w:rsidRPr="009A464D">
              <w:t>Характеристика сети дорог городского округа, параметры дорожного</w:t>
            </w:r>
          </w:hyperlink>
          <w:hyperlink w:anchor="_bookmark6" w:history="1">
            <w:r w:rsidR="00D26F91" w:rsidRPr="009A464D">
              <w:t xml:space="preserve"> движения</w:t>
            </w:r>
            <w:r w:rsidR="00D26F91" w:rsidRPr="009A464D">
              <w:tab/>
              <w:t>18</w:t>
            </w:r>
          </w:hyperlink>
        </w:p>
        <w:p w:rsidR="00D26F91" w:rsidRPr="009A464D" w:rsidRDefault="00EB052A" w:rsidP="00D26F91">
          <w:pPr>
            <w:pStyle w:val="TOC2"/>
            <w:numPr>
              <w:ilvl w:val="1"/>
              <w:numId w:val="35"/>
            </w:numPr>
            <w:tabs>
              <w:tab w:val="left" w:pos="1153"/>
              <w:tab w:val="left" w:pos="1154"/>
              <w:tab w:val="left" w:leader="dot" w:pos="10125"/>
            </w:tabs>
          </w:pPr>
          <w:hyperlink w:anchor="_bookmark7" w:history="1">
            <w:r w:rsidR="00D26F91" w:rsidRPr="009A464D">
              <w:t>Анализ состава парка транспортных средств и уровня автомобилизации</w:t>
            </w:r>
          </w:hyperlink>
          <w:hyperlink w:anchor="_bookmark7" w:history="1">
            <w:r w:rsidR="00D26F91" w:rsidRPr="009A464D">
              <w:t xml:space="preserve"> городского округа, обеспеченность</w:t>
            </w:r>
            <w:r w:rsidR="00D26F91" w:rsidRPr="009A464D">
              <w:rPr>
                <w:spacing w:val="-12"/>
              </w:rPr>
              <w:t xml:space="preserve"> </w:t>
            </w:r>
            <w:r w:rsidR="00D26F91" w:rsidRPr="009A464D">
              <w:t>парковочными</w:t>
            </w:r>
            <w:r w:rsidR="00D26F91" w:rsidRPr="009A464D">
              <w:rPr>
                <w:spacing w:val="-3"/>
              </w:rPr>
              <w:t xml:space="preserve"> </w:t>
            </w:r>
            <w:r w:rsidR="00D26F91" w:rsidRPr="009A464D">
              <w:t>местами</w:t>
            </w:r>
            <w:r w:rsidR="00D26F91" w:rsidRPr="009A464D">
              <w:tab/>
              <w:t>32</w:t>
            </w:r>
          </w:hyperlink>
        </w:p>
        <w:p w:rsidR="00D26F91" w:rsidRPr="009A464D" w:rsidRDefault="00EB052A" w:rsidP="00D26F91">
          <w:pPr>
            <w:pStyle w:val="TOC2"/>
            <w:numPr>
              <w:ilvl w:val="1"/>
              <w:numId w:val="35"/>
            </w:numPr>
            <w:tabs>
              <w:tab w:val="left" w:pos="1153"/>
              <w:tab w:val="left" w:pos="1154"/>
              <w:tab w:val="left" w:leader="dot" w:pos="10125"/>
            </w:tabs>
            <w:spacing w:before="100"/>
          </w:pPr>
          <w:hyperlink w:anchor="_bookmark8" w:history="1">
            <w:r w:rsidR="00D26F91" w:rsidRPr="009A464D">
              <w:t>Характеристика работы транспортных средств общего пользования, включая</w:t>
            </w:r>
          </w:hyperlink>
          <w:hyperlink w:anchor="_bookmark8" w:history="1">
            <w:r w:rsidR="00D26F91" w:rsidRPr="009A464D">
              <w:t xml:space="preserve"> анализ</w:t>
            </w:r>
            <w:r w:rsidR="00D26F91" w:rsidRPr="009A464D">
              <w:rPr>
                <w:spacing w:val="-5"/>
              </w:rPr>
              <w:t xml:space="preserve"> </w:t>
            </w:r>
            <w:r w:rsidR="00D26F91" w:rsidRPr="009A464D">
              <w:t>пассажиропотока</w:t>
            </w:r>
            <w:r w:rsidR="00D26F91" w:rsidRPr="009A464D">
              <w:tab/>
              <w:t>34</w:t>
            </w:r>
          </w:hyperlink>
        </w:p>
        <w:p w:rsidR="00D26F91" w:rsidRPr="009A464D" w:rsidRDefault="00EB052A" w:rsidP="00D26F91">
          <w:pPr>
            <w:pStyle w:val="TOC2"/>
            <w:numPr>
              <w:ilvl w:val="1"/>
              <w:numId w:val="35"/>
            </w:numPr>
            <w:tabs>
              <w:tab w:val="left" w:pos="1153"/>
              <w:tab w:val="left" w:pos="1154"/>
              <w:tab w:val="left" w:leader="dot" w:pos="10125"/>
            </w:tabs>
            <w:spacing w:before="98"/>
            <w:ind w:right="0"/>
          </w:pPr>
          <w:hyperlink w:anchor="_bookmark9" w:history="1">
            <w:r w:rsidR="00D26F91" w:rsidRPr="009A464D">
              <w:t>Характеристика условий пешеходного и</w:t>
            </w:r>
            <w:r w:rsidR="00D26F91" w:rsidRPr="009A464D">
              <w:rPr>
                <w:spacing w:val="-15"/>
              </w:rPr>
              <w:t xml:space="preserve"> </w:t>
            </w:r>
            <w:r w:rsidR="00D26F91" w:rsidRPr="009A464D">
              <w:t>велосипедного</w:t>
            </w:r>
            <w:r w:rsidR="00D26F91" w:rsidRPr="009A464D">
              <w:rPr>
                <w:spacing w:val="-2"/>
              </w:rPr>
              <w:t xml:space="preserve"> </w:t>
            </w:r>
            <w:r w:rsidR="00D26F91" w:rsidRPr="009A464D">
              <w:t>движения</w:t>
            </w:r>
            <w:r w:rsidR="00D26F91" w:rsidRPr="009A464D">
              <w:tab/>
              <w:t>43</w:t>
            </w:r>
          </w:hyperlink>
        </w:p>
        <w:p w:rsidR="00D26F91" w:rsidRPr="009A464D" w:rsidRDefault="00EB052A" w:rsidP="00D26F91">
          <w:pPr>
            <w:pStyle w:val="TOC2"/>
            <w:numPr>
              <w:ilvl w:val="1"/>
              <w:numId w:val="35"/>
            </w:numPr>
            <w:tabs>
              <w:tab w:val="left" w:pos="1153"/>
              <w:tab w:val="left" w:pos="1154"/>
              <w:tab w:val="left" w:leader="dot" w:pos="10125"/>
            </w:tabs>
          </w:pPr>
          <w:hyperlink w:anchor="_bookmark10" w:history="1">
            <w:r w:rsidR="00D26F91" w:rsidRPr="009A464D">
              <w:t>Характеристика движения грузовых транспортных средств, оценка работы</w:t>
            </w:r>
          </w:hyperlink>
          <w:hyperlink w:anchor="_bookmark10" w:history="1">
            <w:r w:rsidR="00D26F91" w:rsidRPr="009A464D">
              <w:t xml:space="preserve"> транспортных средств коммунальных и дорожных служб, состояния</w:t>
            </w:r>
          </w:hyperlink>
          <w:hyperlink w:anchor="_bookmark10" w:history="1">
            <w:r w:rsidR="00D26F91" w:rsidRPr="009A464D">
              <w:t xml:space="preserve"> инфраструктуры для данных</w:t>
            </w:r>
            <w:r w:rsidR="00D26F91" w:rsidRPr="009A464D">
              <w:rPr>
                <w:spacing w:val="-9"/>
              </w:rPr>
              <w:t xml:space="preserve"> </w:t>
            </w:r>
            <w:r w:rsidR="00D26F91" w:rsidRPr="009A464D">
              <w:t>транспортных</w:t>
            </w:r>
            <w:r w:rsidR="00D26F91" w:rsidRPr="009A464D">
              <w:rPr>
                <w:spacing w:val="-2"/>
              </w:rPr>
              <w:t xml:space="preserve"> </w:t>
            </w:r>
            <w:r w:rsidR="00D26F91" w:rsidRPr="009A464D">
              <w:t>средств</w:t>
            </w:r>
            <w:r w:rsidR="00D26F91" w:rsidRPr="009A464D">
              <w:tab/>
              <w:t>43</w:t>
            </w:r>
          </w:hyperlink>
        </w:p>
        <w:p w:rsidR="00D26F91" w:rsidRPr="009A464D" w:rsidRDefault="00EB052A" w:rsidP="00D26F91">
          <w:pPr>
            <w:pStyle w:val="TOC2"/>
            <w:numPr>
              <w:ilvl w:val="1"/>
              <w:numId w:val="35"/>
            </w:numPr>
            <w:tabs>
              <w:tab w:val="left" w:pos="1153"/>
              <w:tab w:val="left" w:pos="1154"/>
              <w:tab w:val="left" w:leader="dot" w:pos="10125"/>
            </w:tabs>
            <w:spacing w:before="98"/>
            <w:ind w:right="0"/>
          </w:pPr>
          <w:hyperlink w:anchor="_bookmark11" w:history="1">
            <w:r w:rsidR="00D26F91" w:rsidRPr="009A464D">
              <w:t>Анализ уровня безопасности</w:t>
            </w:r>
            <w:r w:rsidR="00D26F91" w:rsidRPr="009A464D">
              <w:rPr>
                <w:spacing w:val="-13"/>
              </w:rPr>
              <w:t xml:space="preserve"> </w:t>
            </w:r>
            <w:r w:rsidR="00D26F91" w:rsidRPr="009A464D">
              <w:t>дорожного</w:t>
            </w:r>
            <w:r w:rsidR="00D26F91" w:rsidRPr="009A464D">
              <w:rPr>
                <w:spacing w:val="-4"/>
              </w:rPr>
              <w:t xml:space="preserve"> </w:t>
            </w:r>
            <w:r w:rsidR="00D26F91" w:rsidRPr="009A464D">
              <w:t>движения</w:t>
            </w:r>
            <w:r w:rsidR="00D26F91" w:rsidRPr="009A464D">
              <w:tab/>
              <w:t>44</w:t>
            </w:r>
          </w:hyperlink>
        </w:p>
        <w:p w:rsidR="00D26F91" w:rsidRPr="009A464D" w:rsidRDefault="00EB052A" w:rsidP="00D26F91">
          <w:pPr>
            <w:pStyle w:val="TOC2"/>
            <w:numPr>
              <w:ilvl w:val="1"/>
              <w:numId w:val="35"/>
            </w:numPr>
            <w:tabs>
              <w:tab w:val="left" w:pos="1373"/>
              <w:tab w:val="left" w:pos="1374"/>
              <w:tab w:val="left" w:leader="dot" w:pos="10125"/>
            </w:tabs>
            <w:spacing w:before="105" w:line="237" w:lineRule="auto"/>
          </w:pPr>
          <w:hyperlink w:anchor="_bookmark12" w:history="1">
            <w:r w:rsidR="00D26F91" w:rsidRPr="009A464D">
              <w:t>Оценка уровня негативного воздействия транспортной инфраструктуры на</w:t>
            </w:r>
          </w:hyperlink>
          <w:hyperlink w:anchor="_bookmark12" w:history="1">
            <w:r w:rsidR="00D26F91" w:rsidRPr="009A464D">
              <w:t xml:space="preserve"> окружающую среду, безопасность и</w:t>
            </w:r>
            <w:r w:rsidR="00D26F91" w:rsidRPr="009A464D">
              <w:rPr>
                <w:spacing w:val="-10"/>
              </w:rPr>
              <w:t xml:space="preserve"> </w:t>
            </w:r>
            <w:r w:rsidR="00D26F91" w:rsidRPr="009A464D">
              <w:t>здоровье</w:t>
            </w:r>
            <w:r w:rsidR="00D26F91" w:rsidRPr="009A464D">
              <w:rPr>
                <w:spacing w:val="-5"/>
              </w:rPr>
              <w:t xml:space="preserve"> </w:t>
            </w:r>
            <w:r w:rsidR="00D26F91" w:rsidRPr="009A464D">
              <w:t>населения</w:t>
            </w:r>
            <w:r w:rsidR="00D26F91" w:rsidRPr="009A464D">
              <w:tab/>
              <w:t>48</w:t>
            </w:r>
          </w:hyperlink>
        </w:p>
        <w:p w:rsidR="00D26F91" w:rsidRPr="009A464D" w:rsidRDefault="00EB052A" w:rsidP="00D26F91">
          <w:pPr>
            <w:pStyle w:val="TOC2"/>
            <w:numPr>
              <w:ilvl w:val="1"/>
              <w:numId w:val="35"/>
            </w:numPr>
            <w:tabs>
              <w:tab w:val="left" w:pos="1373"/>
              <w:tab w:val="left" w:pos="1374"/>
              <w:tab w:val="left" w:leader="dot" w:pos="10125"/>
            </w:tabs>
            <w:spacing w:before="107" w:line="237" w:lineRule="auto"/>
          </w:pPr>
          <w:hyperlink w:anchor="_bookmark13" w:history="1">
            <w:r w:rsidR="00D26F91" w:rsidRPr="009A464D">
              <w:t>Характеристика существующих условий и перспектив развития и</w:t>
            </w:r>
          </w:hyperlink>
          <w:hyperlink w:anchor="_bookmark13" w:history="1">
            <w:r w:rsidR="00D26F91" w:rsidRPr="009A464D">
              <w:t xml:space="preserve"> размещения транспортной инфраструктуры</w:t>
            </w:r>
            <w:r w:rsidR="00D26F91" w:rsidRPr="009A464D">
              <w:rPr>
                <w:spacing w:val="-18"/>
              </w:rPr>
              <w:t xml:space="preserve"> </w:t>
            </w:r>
            <w:r w:rsidR="00D26F91" w:rsidRPr="009A464D">
              <w:t>городского</w:t>
            </w:r>
            <w:r w:rsidR="00D26F91" w:rsidRPr="009A464D">
              <w:rPr>
                <w:spacing w:val="-4"/>
              </w:rPr>
              <w:t xml:space="preserve"> </w:t>
            </w:r>
            <w:r w:rsidR="00D26F91" w:rsidRPr="009A464D">
              <w:t>округа</w:t>
            </w:r>
            <w:r w:rsidR="00D26F91" w:rsidRPr="009A464D">
              <w:tab/>
              <w:t>52</w:t>
            </w:r>
          </w:hyperlink>
        </w:p>
        <w:p w:rsidR="00D26F91" w:rsidRPr="009A464D" w:rsidRDefault="00EB052A" w:rsidP="00D26F91">
          <w:pPr>
            <w:pStyle w:val="TOC2"/>
            <w:numPr>
              <w:ilvl w:val="2"/>
              <w:numId w:val="35"/>
            </w:numPr>
            <w:tabs>
              <w:tab w:val="left" w:pos="1336"/>
              <w:tab w:val="left" w:leader="dot" w:pos="10125"/>
            </w:tabs>
            <w:spacing w:before="101"/>
            <w:ind w:right="0"/>
          </w:pPr>
          <w:hyperlink w:anchor="_bookmark14" w:history="1">
            <w:r w:rsidR="00D26F91" w:rsidRPr="009A464D">
              <w:t>Характеристика</w:t>
            </w:r>
            <w:r w:rsidR="00D26F91" w:rsidRPr="009A464D">
              <w:rPr>
                <w:spacing w:val="-4"/>
              </w:rPr>
              <w:t xml:space="preserve"> </w:t>
            </w:r>
            <w:r w:rsidR="00D26F91" w:rsidRPr="009A464D">
              <w:t>существующих</w:t>
            </w:r>
            <w:r w:rsidR="00D26F91" w:rsidRPr="009A464D">
              <w:rPr>
                <w:spacing w:val="-2"/>
              </w:rPr>
              <w:t xml:space="preserve"> </w:t>
            </w:r>
            <w:r w:rsidR="00D26F91" w:rsidRPr="009A464D">
              <w:t>условий</w:t>
            </w:r>
            <w:r w:rsidR="00D26F91" w:rsidRPr="009A464D">
              <w:tab/>
              <w:t>52</w:t>
            </w:r>
          </w:hyperlink>
        </w:p>
        <w:p w:rsidR="00D26F91" w:rsidRPr="009A464D" w:rsidRDefault="00EB052A" w:rsidP="00D26F91">
          <w:pPr>
            <w:pStyle w:val="TOC2"/>
            <w:numPr>
              <w:ilvl w:val="2"/>
              <w:numId w:val="35"/>
            </w:numPr>
            <w:tabs>
              <w:tab w:val="left" w:pos="1336"/>
              <w:tab w:val="left" w:leader="dot" w:pos="10125"/>
            </w:tabs>
            <w:spacing w:before="101"/>
            <w:ind w:right="0"/>
          </w:pPr>
          <w:hyperlink w:anchor="_bookmark15" w:history="1">
            <w:r w:rsidR="00D26F91" w:rsidRPr="009A464D">
              <w:t>Перспективы развития и размещения</w:t>
            </w:r>
            <w:r w:rsidR="00D26F91" w:rsidRPr="009A464D">
              <w:rPr>
                <w:spacing w:val="-18"/>
              </w:rPr>
              <w:t xml:space="preserve"> </w:t>
            </w:r>
            <w:r w:rsidR="00D26F91" w:rsidRPr="009A464D">
              <w:t>транспортной</w:t>
            </w:r>
            <w:r w:rsidR="00D26F91" w:rsidRPr="009A464D">
              <w:rPr>
                <w:spacing w:val="-3"/>
              </w:rPr>
              <w:t xml:space="preserve"> </w:t>
            </w:r>
            <w:r w:rsidR="00D26F91" w:rsidRPr="009A464D">
              <w:t>инфраструктуры</w:t>
            </w:r>
            <w:r w:rsidR="00D26F91" w:rsidRPr="009A464D">
              <w:tab/>
              <w:t>53</w:t>
            </w:r>
          </w:hyperlink>
        </w:p>
        <w:p w:rsidR="00D26F91" w:rsidRPr="009A464D" w:rsidRDefault="00EB052A" w:rsidP="00D26F91">
          <w:pPr>
            <w:pStyle w:val="TOC2"/>
            <w:numPr>
              <w:ilvl w:val="1"/>
              <w:numId w:val="35"/>
            </w:numPr>
            <w:tabs>
              <w:tab w:val="left" w:pos="1373"/>
              <w:tab w:val="left" w:pos="1374"/>
              <w:tab w:val="left" w:leader="dot" w:pos="10125"/>
            </w:tabs>
            <w:spacing w:before="105" w:line="237" w:lineRule="auto"/>
            <w:ind w:right="373"/>
          </w:pPr>
          <w:hyperlink w:anchor="_bookmark16" w:history="1">
            <w:r w:rsidR="00D26F91" w:rsidRPr="009A464D">
              <w:t>Оценка нормативно-правовой базы, необходимой для функционирования и</w:t>
            </w:r>
          </w:hyperlink>
          <w:hyperlink w:anchor="_bookmark16" w:history="1">
            <w:r w:rsidR="00D26F91" w:rsidRPr="009A464D">
              <w:t xml:space="preserve"> развития транспортной инфраструктуры</w:t>
            </w:r>
            <w:r w:rsidR="00D26F91" w:rsidRPr="009A464D">
              <w:rPr>
                <w:spacing w:val="-14"/>
              </w:rPr>
              <w:t xml:space="preserve"> </w:t>
            </w:r>
            <w:r w:rsidR="00D26F91" w:rsidRPr="009A464D">
              <w:t>городского</w:t>
            </w:r>
            <w:r w:rsidR="00D26F91" w:rsidRPr="009A464D">
              <w:rPr>
                <w:spacing w:val="-7"/>
              </w:rPr>
              <w:t xml:space="preserve"> </w:t>
            </w:r>
            <w:r w:rsidR="00D26F91" w:rsidRPr="009A464D">
              <w:t>округа</w:t>
            </w:r>
            <w:r w:rsidR="00D26F91" w:rsidRPr="009A464D">
              <w:tab/>
              <w:t>54</w:t>
            </w:r>
          </w:hyperlink>
        </w:p>
        <w:p w:rsidR="00D26F91" w:rsidRPr="009A464D" w:rsidRDefault="00EB052A" w:rsidP="00D26F91">
          <w:pPr>
            <w:pStyle w:val="TOC2"/>
            <w:numPr>
              <w:ilvl w:val="1"/>
              <w:numId w:val="35"/>
            </w:numPr>
            <w:tabs>
              <w:tab w:val="left" w:pos="1373"/>
              <w:tab w:val="left" w:pos="1374"/>
              <w:tab w:val="left" w:leader="dot" w:pos="10125"/>
            </w:tabs>
            <w:ind w:left="1374" w:right="0" w:hanging="882"/>
          </w:pPr>
          <w:hyperlink w:anchor="_bookmark17" w:history="1">
            <w:r w:rsidR="00D26F91" w:rsidRPr="009A464D">
              <w:t>Оценка финансирования</w:t>
            </w:r>
            <w:r w:rsidR="00D26F91" w:rsidRPr="009A464D">
              <w:rPr>
                <w:spacing w:val="-10"/>
              </w:rPr>
              <w:t xml:space="preserve"> </w:t>
            </w:r>
            <w:r w:rsidR="00D26F91" w:rsidRPr="009A464D">
              <w:t>транспортной</w:t>
            </w:r>
            <w:r w:rsidR="00D26F91" w:rsidRPr="009A464D">
              <w:rPr>
                <w:spacing w:val="-7"/>
              </w:rPr>
              <w:t xml:space="preserve"> </w:t>
            </w:r>
            <w:r w:rsidR="00D26F91" w:rsidRPr="009A464D">
              <w:t>инфраструктуры</w:t>
            </w:r>
            <w:r w:rsidR="00D26F91" w:rsidRPr="009A464D">
              <w:tab/>
              <w:t>55</w:t>
            </w:r>
          </w:hyperlink>
        </w:p>
        <w:p w:rsidR="00D26F91" w:rsidRPr="009A464D" w:rsidRDefault="00EB052A" w:rsidP="00D26F91">
          <w:pPr>
            <w:pStyle w:val="TOC2"/>
            <w:numPr>
              <w:ilvl w:val="0"/>
              <w:numId w:val="36"/>
            </w:numPr>
            <w:tabs>
              <w:tab w:val="left" w:pos="932"/>
              <w:tab w:val="left" w:pos="933"/>
              <w:tab w:val="left" w:leader="dot" w:pos="10125"/>
            </w:tabs>
            <w:spacing w:before="106" w:line="237" w:lineRule="auto"/>
            <w:ind w:firstLine="0"/>
          </w:pPr>
          <w:hyperlink w:anchor="_bookmark18" w:history="1">
            <w:r w:rsidR="00D26F91" w:rsidRPr="009A464D">
              <w:t>Прогноз транспортного спроса, изменения объемов и характера передвижения</w:t>
            </w:r>
          </w:hyperlink>
          <w:hyperlink w:anchor="_bookmark18" w:history="1">
            <w:r w:rsidR="00D26F91" w:rsidRPr="009A464D">
              <w:t xml:space="preserve"> населения и</w:t>
            </w:r>
            <w:r w:rsidR="00D26F91" w:rsidRPr="009A464D">
              <w:rPr>
                <w:spacing w:val="-4"/>
              </w:rPr>
              <w:t xml:space="preserve"> </w:t>
            </w:r>
            <w:r w:rsidR="00D26F91" w:rsidRPr="009A464D">
              <w:t>перевозок</w:t>
            </w:r>
            <w:r w:rsidR="00D26F91" w:rsidRPr="009A464D">
              <w:rPr>
                <w:spacing w:val="-2"/>
              </w:rPr>
              <w:t xml:space="preserve"> </w:t>
            </w:r>
            <w:r w:rsidR="00D26F91" w:rsidRPr="009A464D">
              <w:t>грузов</w:t>
            </w:r>
            <w:r w:rsidR="00D26F91" w:rsidRPr="009A464D">
              <w:tab/>
              <w:t>56</w:t>
            </w:r>
          </w:hyperlink>
        </w:p>
        <w:p w:rsidR="00D26F91" w:rsidRPr="009A464D" w:rsidRDefault="00EB052A" w:rsidP="00D26F91">
          <w:pPr>
            <w:pStyle w:val="TOC2"/>
            <w:numPr>
              <w:ilvl w:val="1"/>
              <w:numId w:val="36"/>
            </w:numPr>
            <w:tabs>
              <w:tab w:val="left" w:pos="1153"/>
              <w:tab w:val="left" w:pos="1154"/>
              <w:tab w:val="left" w:leader="dot" w:pos="10125"/>
            </w:tabs>
            <w:spacing w:before="101"/>
            <w:ind w:right="0"/>
          </w:pPr>
          <w:hyperlink w:anchor="_bookmark19" w:history="1">
            <w:r w:rsidR="00D26F91" w:rsidRPr="009A464D">
              <w:t>Прогноз социально-экономического и</w:t>
            </w:r>
            <w:r w:rsidR="00D26F91" w:rsidRPr="009A464D">
              <w:rPr>
                <w:spacing w:val="-16"/>
              </w:rPr>
              <w:t xml:space="preserve"> </w:t>
            </w:r>
            <w:r w:rsidR="00D26F91" w:rsidRPr="009A464D">
              <w:t>градостроительного</w:t>
            </w:r>
            <w:r w:rsidR="00D26F91" w:rsidRPr="009A464D">
              <w:rPr>
                <w:spacing w:val="-7"/>
              </w:rPr>
              <w:t xml:space="preserve"> </w:t>
            </w:r>
            <w:r w:rsidR="00D26F91" w:rsidRPr="009A464D">
              <w:t>развития</w:t>
            </w:r>
            <w:r w:rsidR="00D26F91" w:rsidRPr="009A464D">
              <w:tab/>
              <w:t>56</w:t>
            </w:r>
          </w:hyperlink>
        </w:p>
        <w:p w:rsidR="00D26F91" w:rsidRPr="009A464D" w:rsidRDefault="00EB052A" w:rsidP="00D26F91">
          <w:pPr>
            <w:pStyle w:val="TOC2"/>
            <w:numPr>
              <w:ilvl w:val="1"/>
              <w:numId w:val="36"/>
            </w:numPr>
            <w:tabs>
              <w:tab w:val="left" w:pos="1153"/>
              <w:tab w:val="left" w:pos="1154"/>
              <w:tab w:val="left" w:leader="dot" w:pos="10125"/>
            </w:tabs>
            <w:spacing w:before="101"/>
          </w:pPr>
          <w:hyperlink w:anchor="_bookmark20" w:history="1">
            <w:r w:rsidR="00D26F91" w:rsidRPr="009A464D">
              <w:t>Прогноз транспортного спроса, объемов и характера передвижения</w:t>
            </w:r>
          </w:hyperlink>
          <w:hyperlink w:anchor="_bookmark20" w:history="1">
            <w:r w:rsidR="00D26F91" w:rsidRPr="009A464D">
              <w:t xml:space="preserve"> населения и перевозок грузов по</w:t>
            </w:r>
            <w:r w:rsidR="00D26F91" w:rsidRPr="009A464D">
              <w:rPr>
                <w:spacing w:val="-9"/>
              </w:rPr>
              <w:t xml:space="preserve"> </w:t>
            </w:r>
            <w:r w:rsidR="00D26F91" w:rsidRPr="009A464D">
              <w:t>видам</w:t>
            </w:r>
            <w:r w:rsidR="00D26F91" w:rsidRPr="009A464D">
              <w:rPr>
                <w:spacing w:val="-5"/>
              </w:rPr>
              <w:t xml:space="preserve"> </w:t>
            </w:r>
            <w:r w:rsidR="00D26F91" w:rsidRPr="009A464D">
              <w:t>транспорта</w:t>
            </w:r>
            <w:r w:rsidR="00D26F91" w:rsidRPr="009A464D">
              <w:tab/>
              <w:t>56</w:t>
            </w:r>
          </w:hyperlink>
        </w:p>
        <w:p w:rsidR="00D26F91" w:rsidRPr="009A464D" w:rsidRDefault="00EB052A" w:rsidP="00D26F91">
          <w:pPr>
            <w:pStyle w:val="TOC2"/>
            <w:numPr>
              <w:ilvl w:val="1"/>
              <w:numId w:val="36"/>
            </w:numPr>
            <w:tabs>
              <w:tab w:val="left" w:pos="1153"/>
              <w:tab w:val="left" w:pos="1154"/>
              <w:tab w:val="left" w:leader="dot" w:pos="10125"/>
            </w:tabs>
            <w:spacing w:before="97"/>
            <w:ind w:right="0"/>
          </w:pPr>
          <w:hyperlink w:anchor="_bookmark21" w:history="1">
            <w:r w:rsidR="00D26F91" w:rsidRPr="009A464D">
              <w:t>Прогноз развития транспортной инфраструктуры по</w:t>
            </w:r>
            <w:r w:rsidR="00D26F91" w:rsidRPr="009A464D">
              <w:rPr>
                <w:spacing w:val="-21"/>
              </w:rPr>
              <w:t xml:space="preserve"> </w:t>
            </w:r>
            <w:r w:rsidR="00D26F91" w:rsidRPr="009A464D">
              <w:t>видам</w:t>
            </w:r>
            <w:r w:rsidR="00D26F91" w:rsidRPr="009A464D">
              <w:rPr>
                <w:spacing w:val="-6"/>
              </w:rPr>
              <w:t xml:space="preserve"> </w:t>
            </w:r>
            <w:r w:rsidR="00D26F91" w:rsidRPr="009A464D">
              <w:t>транспорта</w:t>
            </w:r>
            <w:r w:rsidR="00D26F91" w:rsidRPr="009A464D">
              <w:tab/>
              <w:t>57</w:t>
            </w:r>
          </w:hyperlink>
        </w:p>
        <w:p w:rsidR="00D26F91" w:rsidRPr="009A464D" w:rsidRDefault="00EB052A" w:rsidP="00D26F91">
          <w:pPr>
            <w:pStyle w:val="TOC2"/>
            <w:numPr>
              <w:ilvl w:val="1"/>
              <w:numId w:val="36"/>
            </w:numPr>
            <w:tabs>
              <w:tab w:val="left" w:pos="1153"/>
              <w:tab w:val="left" w:pos="1154"/>
              <w:tab w:val="left" w:leader="dot" w:pos="10125"/>
            </w:tabs>
            <w:spacing w:before="0" w:line="320" w:lineRule="exact"/>
            <w:ind w:right="0"/>
          </w:pPr>
          <w:hyperlink w:anchor="_bookmark22" w:history="1">
            <w:r w:rsidR="00D26F91" w:rsidRPr="009A464D">
              <w:t>Прогноз развития дорожной сети</w:t>
            </w:r>
            <w:r w:rsidR="00D26F91" w:rsidRPr="009A464D">
              <w:rPr>
                <w:spacing w:val="-19"/>
              </w:rPr>
              <w:t xml:space="preserve"> </w:t>
            </w:r>
            <w:r w:rsidR="00D26F91" w:rsidRPr="009A464D">
              <w:t>городского</w:t>
            </w:r>
            <w:r w:rsidR="00D26F91" w:rsidRPr="009A464D">
              <w:rPr>
                <w:spacing w:val="-3"/>
              </w:rPr>
              <w:t xml:space="preserve"> </w:t>
            </w:r>
            <w:r w:rsidR="00D26F91" w:rsidRPr="009A464D">
              <w:t>округа</w:t>
            </w:r>
            <w:r w:rsidR="00D26F91" w:rsidRPr="009A464D">
              <w:tab/>
              <w:t>57</w:t>
            </w:r>
          </w:hyperlink>
        </w:p>
        <w:p w:rsidR="00D26F91" w:rsidRPr="009A464D" w:rsidRDefault="00EB052A" w:rsidP="00D26F91">
          <w:pPr>
            <w:pStyle w:val="TOC2"/>
            <w:numPr>
              <w:ilvl w:val="1"/>
              <w:numId w:val="36"/>
            </w:numPr>
            <w:tabs>
              <w:tab w:val="left" w:pos="1153"/>
              <w:tab w:val="left" w:pos="1154"/>
              <w:tab w:val="left" w:leader="dot" w:pos="10125"/>
            </w:tabs>
            <w:spacing w:before="98"/>
            <w:ind w:right="0"/>
          </w:pPr>
          <w:hyperlink w:anchor="_bookmark23" w:history="1">
            <w:r w:rsidR="00D26F91" w:rsidRPr="009A464D">
              <w:t>Прогноз уровня автомобилизации, параметров</w:t>
            </w:r>
            <w:r w:rsidR="00D26F91" w:rsidRPr="009A464D">
              <w:rPr>
                <w:spacing w:val="-21"/>
              </w:rPr>
              <w:t xml:space="preserve"> </w:t>
            </w:r>
            <w:r w:rsidR="00D26F91" w:rsidRPr="009A464D">
              <w:t>дорожного</w:t>
            </w:r>
            <w:r w:rsidR="00D26F91" w:rsidRPr="009A464D">
              <w:rPr>
                <w:spacing w:val="-6"/>
              </w:rPr>
              <w:t xml:space="preserve"> </w:t>
            </w:r>
            <w:r w:rsidR="00D26F91" w:rsidRPr="009A464D">
              <w:t>движения</w:t>
            </w:r>
            <w:r w:rsidR="00D26F91" w:rsidRPr="009A464D">
              <w:tab/>
              <w:t>75</w:t>
            </w:r>
          </w:hyperlink>
        </w:p>
        <w:p w:rsidR="00D26F91" w:rsidRPr="009A464D" w:rsidRDefault="00EB052A" w:rsidP="00D26F91">
          <w:pPr>
            <w:pStyle w:val="TOC2"/>
            <w:numPr>
              <w:ilvl w:val="1"/>
              <w:numId w:val="36"/>
            </w:numPr>
            <w:tabs>
              <w:tab w:val="left" w:pos="1153"/>
              <w:tab w:val="left" w:pos="1154"/>
              <w:tab w:val="left" w:leader="dot" w:pos="10125"/>
            </w:tabs>
            <w:spacing w:before="100"/>
            <w:ind w:right="0"/>
          </w:pPr>
          <w:hyperlink w:anchor="_bookmark24" w:history="1">
            <w:r w:rsidR="00D26F91" w:rsidRPr="009A464D">
              <w:t>Прогноз показателей безопасности</w:t>
            </w:r>
            <w:r w:rsidR="00D26F91" w:rsidRPr="009A464D">
              <w:rPr>
                <w:spacing w:val="-13"/>
              </w:rPr>
              <w:t xml:space="preserve"> </w:t>
            </w:r>
            <w:r w:rsidR="00D26F91" w:rsidRPr="009A464D">
              <w:t>дорожного</w:t>
            </w:r>
            <w:r w:rsidR="00D26F91" w:rsidRPr="009A464D">
              <w:rPr>
                <w:spacing w:val="-5"/>
              </w:rPr>
              <w:t xml:space="preserve"> </w:t>
            </w:r>
            <w:r w:rsidR="00D26F91" w:rsidRPr="009A464D">
              <w:t>движения</w:t>
            </w:r>
            <w:r w:rsidR="00D26F91" w:rsidRPr="009A464D">
              <w:tab/>
              <w:t>75</w:t>
            </w:r>
          </w:hyperlink>
        </w:p>
        <w:p w:rsidR="00D26F91" w:rsidRPr="009A464D" w:rsidRDefault="00EB052A" w:rsidP="00D26F91">
          <w:pPr>
            <w:pStyle w:val="TOC2"/>
            <w:numPr>
              <w:ilvl w:val="1"/>
              <w:numId w:val="36"/>
            </w:numPr>
            <w:tabs>
              <w:tab w:val="left" w:pos="1153"/>
              <w:tab w:val="left" w:pos="1154"/>
              <w:tab w:val="left" w:leader="dot" w:pos="10125"/>
            </w:tabs>
            <w:spacing w:before="106" w:line="237" w:lineRule="auto"/>
          </w:pPr>
          <w:hyperlink w:anchor="_bookmark25" w:history="1">
            <w:r w:rsidR="00D26F91" w:rsidRPr="009A464D">
              <w:t>Прогноз негативного воздействия транспортной инфраструктуры на</w:t>
            </w:r>
          </w:hyperlink>
          <w:hyperlink w:anchor="_bookmark25" w:history="1">
            <w:r w:rsidR="00D26F91" w:rsidRPr="009A464D">
              <w:t xml:space="preserve"> окружающую среду и</w:t>
            </w:r>
            <w:r w:rsidR="00D26F91" w:rsidRPr="009A464D">
              <w:rPr>
                <w:spacing w:val="-9"/>
              </w:rPr>
              <w:t xml:space="preserve"> </w:t>
            </w:r>
            <w:r w:rsidR="00D26F91" w:rsidRPr="009A464D">
              <w:t>здоровье</w:t>
            </w:r>
            <w:r w:rsidR="00D26F91" w:rsidRPr="009A464D">
              <w:rPr>
                <w:spacing w:val="-1"/>
              </w:rPr>
              <w:t xml:space="preserve"> </w:t>
            </w:r>
            <w:r w:rsidR="00D26F91" w:rsidRPr="009A464D">
              <w:t>населения</w:t>
            </w:r>
            <w:r w:rsidR="00D26F91" w:rsidRPr="009A464D">
              <w:tab/>
              <w:t>75</w:t>
            </w:r>
          </w:hyperlink>
        </w:p>
        <w:p w:rsidR="00D26F91" w:rsidRPr="009A464D" w:rsidRDefault="00EB052A" w:rsidP="00D26F91">
          <w:pPr>
            <w:pStyle w:val="TOC2"/>
            <w:numPr>
              <w:ilvl w:val="0"/>
              <w:numId w:val="36"/>
            </w:numPr>
            <w:tabs>
              <w:tab w:val="left" w:pos="932"/>
              <w:tab w:val="left" w:pos="933"/>
              <w:tab w:val="left" w:leader="dot" w:pos="10125"/>
            </w:tabs>
            <w:spacing w:before="106" w:line="237" w:lineRule="auto"/>
            <w:ind w:firstLine="0"/>
          </w:pPr>
          <w:hyperlink w:anchor="_bookmark26" w:history="1">
            <w:r w:rsidR="00D26F91" w:rsidRPr="009A464D">
              <w:t>Укрупненная оценка принципиальных вариантов развития транспортной</w:t>
            </w:r>
          </w:hyperlink>
          <w:hyperlink w:anchor="_bookmark26" w:history="1">
            <w:r w:rsidR="00D26F91" w:rsidRPr="009A464D">
              <w:t xml:space="preserve"> инфраструктуры и выбор предлагаемого к</w:t>
            </w:r>
            <w:r w:rsidR="00D26F91" w:rsidRPr="009A464D">
              <w:rPr>
                <w:spacing w:val="-18"/>
              </w:rPr>
              <w:t xml:space="preserve"> </w:t>
            </w:r>
            <w:r w:rsidR="00D26F91" w:rsidRPr="009A464D">
              <w:t>реализации</w:t>
            </w:r>
            <w:r w:rsidR="00D26F91" w:rsidRPr="009A464D">
              <w:rPr>
                <w:spacing w:val="-3"/>
              </w:rPr>
              <w:t xml:space="preserve"> </w:t>
            </w:r>
            <w:r w:rsidR="00D26F91" w:rsidRPr="009A464D">
              <w:t>варианта</w:t>
            </w:r>
            <w:r w:rsidR="00D26F91" w:rsidRPr="009A464D">
              <w:tab/>
              <w:t>76</w:t>
            </w:r>
          </w:hyperlink>
        </w:p>
        <w:p w:rsidR="00D26F91" w:rsidRPr="009A464D" w:rsidRDefault="00EB052A" w:rsidP="00D26F91">
          <w:pPr>
            <w:pStyle w:val="TOC2"/>
            <w:numPr>
              <w:ilvl w:val="0"/>
              <w:numId w:val="36"/>
            </w:numPr>
            <w:tabs>
              <w:tab w:val="left" w:pos="932"/>
              <w:tab w:val="left" w:pos="933"/>
              <w:tab w:val="left" w:leader="dot" w:pos="10125"/>
            </w:tabs>
            <w:spacing w:before="104"/>
            <w:ind w:firstLine="0"/>
          </w:pPr>
          <w:hyperlink w:anchor="_bookmark27" w:history="1">
            <w:r w:rsidR="00D26F91" w:rsidRPr="009A464D">
              <w:t>Перечень мероприятий предлагаемого к реализации варианта развития</w:t>
            </w:r>
          </w:hyperlink>
          <w:hyperlink w:anchor="_bookmark27" w:history="1">
            <w:r w:rsidR="00D26F91" w:rsidRPr="009A464D">
              <w:t xml:space="preserve"> транспортной инфраструктуры, технико-экономических параметров объектов</w:t>
            </w:r>
          </w:hyperlink>
          <w:hyperlink w:anchor="_bookmark27" w:history="1">
            <w:r w:rsidR="00D26F91" w:rsidRPr="009A464D">
              <w:t xml:space="preserve"> транспорта, очередность</w:t>
            </w:r>
            <w:r w:rsidR="00D26F91" w:rsidRPr="009A464D">
              <w:rPr>
                <w:spacing w:val="-9"/>
              </w:rPr>
              <w:t xml:space="preserve"> </w:t>
            </w:r>
            <w:r w:rsidR="00D26F91" w:rsidRPr="009A464D">
              <w:t>реализации</w:t>
            </w:r>
            <w:r w:rsidR="00D26F91" w:rsidRPr="009A464D">
              <w:rPr>
                <w:spacing w:val="-3"/>
              </w:rPr>
              <w:t xml:space="preserve"> </w:t>
            </w:r>
            <w:r w:rsidR="00D26F91" w:rsidRPr="009A464D">
              <w:t>мероприятий</w:t>
            </w:r>
            <w:r w:rsidR="00D26F91" w:rsidRPr="009A464D">
              <w:tab/>
              <w:t>77</w:t>
            </w:r>
          </w:hyperlink>
        </w:p>
        <w:p w:rsidR="00D26F91" w:rsidRPr="009A464D" w:rsidRDefault="00EB052A" w:rsidP="00D26F91">
          <w:pPr>
            <w:pStyle w:val="TOC2"/>
            <w:numPr>
              <w:ilvl w:val="2"/>
              <w:numId w:val="34"/>
            </w:numPr>
            <w:tabs>
              <w:tab w:val="left" w:pos="1373"/>
              <w:tab w:val="left" w:pos="1374"/>
              <w:tab w:val="left" w:leader="dot" w:pos="10125"/>
            </w:tabs>
            <w:spacing w:before="103" w:line="237" w:lineRule="auto"/>
          </w:pPr>
          <w:hyperlink w:anchor="_bookmark28" w:history="1">
            <w:r w:rsidR="00D26F91" w:rsidRPr="009A464D">
              <w:t>Мероприятия по развитию транспортной инфраструктуры по видам</w:t>
            </w:r>
          </w:hyperlink>
          <w:hyperlink w:anchor="_bookmark28" w:history="1">
            <w:r w:rsidR="00D26F91" w:rsidRPr="009A464D">
              <w:t xml:space="preserve"> транспорта</w:t>
            </w:r>
            <w:r w:rsidR="00D26F91" w:rsidRPr="009A464D">
              <w:tab/>
              <w:t>78</w:t>
            </w:r>
          </w:hyperlink>
        </w:p>
        <w:p w:rsidR="00D26F91" w:rsidRPr="009A464D" w:rsidRDefault="00EB052A" w:rsidP="00D26F91">
          <w:pPr>
            <w:pStyle w:val="TOC2"/>
            <w:numPr>
              <w:ilvl w:val="2"/>
              <w:numId w:val="34"/>
            </w:numPr>
            <w:tabs>
              <w:tab w:val="left" w:pos="1373"/>
              <w:tab w:val="left" w:pos="1374"/>
              <w:tab w:val="left" w:leader="dot" w:pos="10125"/>
            </w:tabs>
            <w:ind w:right="0"/>
          </w:pPr>
          <w:hyperlink w:anchor="_bookmark29" w:history="1">
            <w:r w:rsidR="00D26F91" w:rsidRPr="009A464D">
              <w:t>Мероприятия по развитию транспорта</w:t>
            </w:r>
            <w:r w:rsidR="00D26F91" w:rsidRPr="009A464D">
              <w:rPr>
                <w:spacing w:val="-13"/>
              </w:rPr>
              <w:t xml:space="preserve"> </w:t>
            </w:r>
            <w:r w:rsidR="00D26F91" w:rsidRPr="009A464D">
              <w:t>общественного</w:t>
            </w:r>
            <w:r w:rsidR="00D26F91" w:rsidRPr="009A464D">
              <w:rPr>
                <w:spacing w:val="-1"/>
              </w:rPr>
              <w:t xml:space="preserve"> </w:t>
            </w:r>
            <w:r w:rsidR="00D26F91" w:rsidRPr="009A464D">
              <w:t>пользования</w:t>
            </w:r>
            <w:r w:rsidR="00D26F91" w:rsidRPr="009A464D">
              <w:tab/>
              <w:t>81</w:t>
            </w:r>
          </w:hyperlink>
        </w:p>
        <w:p w:rsidR="00D26F91" w:rsidRPr="009A464D" w:rsidRDefault="00EB052A" w:rsidP="00D26F91">
          <w:pPr>
            <w:pStyle w:val="TOC2"/>
            <w:numPr>
              <w:ilvl w:val="2"/>
              <w:numId w:val="34"/>
            </w:numPr>
            <w:tabs>
              <w:tab w:val="left" w:pos="1373"/>
              <w:tab w:val="left" w:pos="1374"/>
              <w:tab w:val="left" w:leader="dot" w:pos="10125"/>
            </w:tabs>
            <w:spacing w:before="105" w:line="237" w:lineRule="auto"/>
          </w:pPr>
          <w:hyperlink w:anchor="_bookmark30" w:history="1">
            <w:r w:rsidR="00D26F91" w:rsidRPr="009A464D">
              <w:t>Мероприятия по развитию инфраструктуры для легкового автомобильного</w:t>
            </w:r>
          </w:hyperlink>
          <w:hyperlink w:anchor="_bookmark30" w:history="1">
            <w:r w:rsidR="00D26F91" w:rsidRPr="009A464D">
              <w:t xml:space="preserve"> транспорта, включая развитие единого</w:t>
            </w:r>
            <w:r w:rsidR="00D26F91" w:rsidRPr="009A464D">
              <w:rPr>
                <w:spacing w:val="-15"/>
              </w:rPr>
              <w:t xml:space="preserve"> </w:t>
            </w:r>
            <w:r w:rsidR="00D26F91" w:rsidRPr="009A464D">
              <w:t>парковочного</w:t>
            </w:r>
            <w:r w:rsidR="00D26F91" w:rsidRPr="009A464D">
              <w:rPr>
                <w:spacing w:val="-4"/>
              </w:rPr>
              <w:t xml:space="preserve"> </w:t>
            </w:r>
            <w:r w:rsidR="00D26F91" w:rsidRPr="009A464D">
              <w:t>пространства</w:t>
            </w:r>
            <w:r w:rsidR="00D26F91" w:rsidRPr="009A464D">
              <w:tab/>
              <w:t>82</w:t>
            </w:r>
          </w:hyperlink>
        </w:p>
        <w:p w:rsidR="00D26F91" w:rsidRPr="009A464D" w:rsidRDefault="00EB052A" w:rsidP="00D26F91">
          <w:pPr>
            <w:pStyle w:val="TOC2"/>
            <w:numPr>
              <w:ilvl w:val="2"/>
              <w:numId w:val="34"/>
            </w:numPr>
            <w:tabs>
              <w:tab w:val="left" w:pos="1373"/>
              <w:tab w:val="left" w:pos="1374"/>
              <w:tab w:val="left" w:leader="dot" w:pos="10125"/>
            </w:tabs>
            <w:spacing w:before="107" w:line="237" w:lineRule="auto"/>
          </w:pPr>
          <w:hyperlink w:anchor="_bookmark31" w:history="1">
            <w:r w:rsidR="00D26F91" w:rsidRPr="009A464D">
              <w:t>Мероприятия по развитию инфраструктуры пешеходного и велосипедного</w:t>
            </w:r>
          </w:hyperlink>
          <w:hyperlink w:anchor="_bookmark31" w:history="1">
            <w:r w:rsidR="00D26F91" w:rsidRPr="009A464D">
              <w:t xml:space="preserve"> движения</w:t>
            </w:r>
            <w:r w:rsidR="00D26F91" w:rsidRPr="009A464D">
              <w:tab/>
              <w:t>83</w:t>
            </w:r>
          </w:hyperlink>
        </w:p>
        <w:p w:rsidR="00D26F91" w:rsidRPr="009A464D" w:rsidRDefault="00EB052A" w:rsidP="00D26F91">
          <w:pPr>
            <w:pStyle w:val="TOC2"/>
            <w:numPr>
              <w:ilvl w:val="2"/>
              <w:numId w:val="34"/>
            </w:numPr>
            <w:tabs>
              <w:tab w:val="left" w:pos="1373"/>
              <w:tab w:val="left" w:pos="1374"/>
              <w:tab w:val="left" w:leader="dot" w:pos="10125"/>
            </w:tabs>
            <w:spacing w:before="106" w:line="237" w:lineRule="auto"/>
          </w:pPr>
          <w:hyperlink w:anchor="_bookmark32" w:history="1">
            <w:r w:rsidR="00D26F91" w:rsidRPr="009A464D">
              <w:t>Мероприятия по развитию инфраструктуры грузового транспорта,</w:t>
            </w:r>
          </w:hyperlink>
          <w:hyperlink w:anchor="_bookmark32" w:history="1">
            <w:r w:rsidR="00D26F91" w:rsidRPr="009A464D">
              <w:t xml:space="preserve"> транспортных средств коммунальных и</w:t>
            </w:r>
            <w:r w:rsidR="00D26F91" w:rsidRPr="009A464D">
              <w:rPr>
                <w:spacing w:val="-14"/>
              </w:rPr>
              <w:t xml:space="preserve"> </w:t>
            </w:r>
            <w:r w:rsidR="00D26F91" w:rsidRPr="009A464D">
              <w:t>дорожных</w:t>
            </w:r>
            <w:r w:rsidR="00D26F91" w:rsidRPr="009A464D">
              <w:rPr>
                <w:spacing w:val="-1"/>
              </w:rPr>
              <w:t xml:space="preserve"> </w:t>
            </w:r>
            <w:r w:rsidR="00D26F91" w:rsidRPr="009A464D">
              <w:t>служб</w:t>
            </w:r>
            <w:r w:rsidR="00D26F91" w:rsidRPr="009A464D">
              <w:tab/>
              <w:t>84</w:t>
            </w:r>
          </w:hyperlink>
        </w:p>
        <w:p w:rsidR="00D26F91" w:rsidRPr="009A464D" w:rsidRDefault="00EB052A" w:rsidP="00D26F91">
          <w:pPr>
            <w:pStyle w:val="TOC2"/>
            <w:numPr>
              <w:ilvl w:val="2"/>
              <w:numId w:val="34"/>
            </w:numPr>
            <w:tabs>
              <w:tab w:val="left" w:pos="1373"/>
              <w:tab w:val="left" w:pos="1374"/>
              <w:tab w:val="left" w:leader="dot" w:pos="10125"/>
            </w:tabs>
            <w:ind w:right="0"/>
          </w:pPr>
          <w:hyperlink w:anchor="_bookmark33" w:history="1">
            <w:r w:rsidR="00D26F91" w:rsidRPr="009A464D">
              <w:t>Мероприятия по развитию сети дорог</w:t>
            </w:r>
            <w:r w:rsidR="00D26F91" w:rsidRPr="009A464D">
              <w:rPr>
                <w:spacing w:val="-14"/>
              </w:rPr>
              <w:t xml:space="preserve"> </w:t>
            </w:r>
            <w:r w:rsidR="00D26F91" w:rsidRPr="009A464D">
              <w:t>городского</w:t>
            </w:r>
            <w:r w:rsidR="00D26F91" w:rsidRPr="009A464D">
              <w:rPr>
                <w:spacing w:val="-2"/>
              </w:rPr>
              <w:t xml:space="preserve"> </w:t>
            </w:r>
            <w:r w:rsidR="00D26F91" w:rsidRPr="009A464D">
              <w:t>округа</w:t>
            </w:r>
            <w:r w:rsidR="00D26F91" w:rsidRPr="009A464D">
              <w:tab/>
              <w:t>85</w:t>
            </w:r>
          </w:hyperlink>
        </w:p>
        <w:p w:rsidR="00D26F91" w:rsidRPr="009A464D" w:rsidRDefault="00EB052A" w:rsidP="00D26F91">
          <w:pPr>
            <w:pStyle w:val="TOC2"/>
            <w:numPr>
              <w:ilvl w:val="0"/>
              <w:numId w:val="36"/>
            </w:numPr>
            <w:tabs>
              <w:tab w:val="left" w:pos="932"/>
              <w:tab w:val="left" w:pos="933"/>
              <w:tab w:val="left" w:leader="dot" w:pos="9986"/>
            </w:tabs>
            <w:spacing w:before="105" w:line="237" w:lineRule="auto"/>
            <w:ind w:right="376" w:firstLine="0"/>
          </w:pPr>
          <w:hyperlink w:anchor="_bookmark34" w:history="1">
            <w:r w:rsidR="00D26F91" w:rsidRPr="009A464D">
              <w:t>Оценка объемов и источников финансирования мероприятий предлагаемого к</w:t>
            </w:r>
          </w:hyperlink>
          <w:hyperlink w:anchor="_bookmark34" w:history="1">
            <w:r w:rsidR="00D26F91" w:rsidRPr="009A464D">
              <w:t xml:space="preserve"> реализации варианта развития</w:t>
            </w:r>
            <w:r w:rsidR="00D26F91" w:rsidRPr="009A464D">
              <w:rPr>
                <w:spacing w:val="-11"/>
              </w:rPr>
              <w:t xml:space="preserve"> </w:t>
            </w:r>
            <w:r w:rsidR="00D26F91" w:rsidRPr="009A464D">
              <w:t>транспортной</w:t>
            </w:r>
            <w:r w:rsidR="00D26F91" w:rsidRPr="009A464D">
              <w:rPr>
                <w:spacing w:val="-4"/>
              </w:rPr>
              <w:t xml:space="preserve"> </w:t>
            </w:r>
            <w:r w:rsidR="00D26F91" w:rsidRPr="009A464D">
              <w:t>инфраструктуры</w:t>
            </w:r>
            <w:r w:rsidR="00D26F91" w:rsidRPr="009A464D">
              <w:tab/>
              <w:t>108</w:t>
            </w:r>
          </w:hyperlink>
        </w:p>
        <w:p w:rsidR="00D26F91" w:rsidRPr="009A464D" w:rsidRDefault="00EB052A" w:rsidP="00D26F91">
          <w:pPr>
            <w:pStyle w:val="TOC2"/>
            <w:numPr>
              <w:ilvl w:val="0"/>
              <w:numId w:val="36"/>
            </w:numPr>
            <w:tabs>
              <w:tab w:val="left" w:pos="932"/>
              <w:tab w:val="left" w:pos="933"/>
              <w:tab w:val="left" w:leader="dot" w:pos="9986"/>
            </w:tabs>
            <w:spacing w:before="107" w:line="237" w:lineRule="auto"/>
            <w:ind w:right="376" w:firstLine="0"/>
          </w:pPr>
          <w:hyperlink w:anchor="_bookmark35" w:history="1">
            <w:r w:rsidR="00D26F91" w:rsidRPr="009A464D">
              <w:t>Оценка эффективности мероприятий предлагаемого к реализации варианта</w:t>
            </w:r>
          </w:hyperlink>
          <w:hyperlink w:anchor="_bookmark35" w:history="1">
            <w:r w:rsidR="00D26F91" w:rsidRPr="009A464D">
              <w:t xml:space="preserve"> развития</w:t>
            </w:r>
            <w:r w:rsidR="00D26F91" w:rsidRPr="009A464D">
              <w:rPr>
                <w:spacing w:val="-4"/>
              </w:rPr>
              <w:t xml:space="preserve"> </w:t>
            </w:r>
            <w:r w:rsidR="00D26F91" w:rsidRPr="009A464D">
              <w:t>транспортной</w:t>
            </w:r>
            <w:r w:rsidR="00D26F91" w:rsidRPr="009A464D">
              <w:rPr>
                <w:spacing w:val="-4"/>
              </w:rPr>
              <w:t xml:space="preserve"> </w:t>
            </w:r>
            <w:r w:rsidR="00D26F91" w:rsidRPr="009A464D">
              <w:t>инфраструктуры</w:t>
            </w:r>
            <w:r w:rsidR="00D26F91" w:rsidRPr="009A464D">
              <w:tab/>
              <w:t>123</w:t>
            </w:r>
          </w:hyperlink>
        </w:p>
        <w:p w:rsidR="00D26F91" w:rsidRPr="009A464D" w:rsidRDefault="00EB052A" w:rsidP="00D26F91">
          <w:pPr>
            <w:pStyle w:val="TOC2"/>
            <w:numPr>
              <w:ilvl w:val="0"/>
              <w:numId w:val="36"/>
            </w:numPr>
            <w:tabs>
              <w:tab w:val="left" w:pos="932"/>
              <w:tab w:val="left" w:pos="933"/>
              <w:tab w:val="left" w:leader="dot" w:pos="9986"/>
            </w:tabs>
            <w:spacing w:before="104"/>
            <w:ind w:right="376" w:firstLine="0"/>
            <w:sectPr w:rsidR="00D26F91" w:rsidRPr="009A464D" w:rsidSect="004609E4">
              <w:type w:val="continuous"/>
              <w:pgSz w:w="11910" w:h="16840"/>
              <w:pgMar w:top="639" w:right="480" w:bottom="693" w:left="640" w:header="720" w:footer="720" w:gutter="0"/>
              <w:cols w:space="720"/>
            </w:sectPr>
          </w:pPr>
          <w:hyperlink w:anchor="_bookmark36" w:history="1">
            <w:r w:rsidR="00D26F91" w:rsidRPr="009A464D">
              <w:t>Предложения по институциональным преобразованиям, совершенствованию</w:t>
            </w:r>
          </w:hyperlink>
          <w:hyperlink w:anchor="_bookmark36" w:history="1">
            <w:r w:rsidR="00D26F91" w:rsidRPr="009A464D">
              <w:t xml:space="preserve"> правового и информационного обеспечения деятельности в сфере развития</w:t>
            </w:r>
          </w:hyperlink>
          <w:hyperlink w:anchor="_bookmark36" w:history="1">
            <w:r w:rsidR="00D26F91" w:rsidRPr="009A464D">
              <w:t xml:space="preserve"> транспортной инфраструктуры</w:t>
            </w:r>
            <w:r w:rsidR="00D26F91" w:rsidRPr="009A464D">
              <w:rPr>
                <w:spacing w:val="-8"/>
              </w:rPr>
              <w:t xml:space="preserve"> </w:t>
            </w:r>
            <w:r w:rsidR="00D26F91" w:rsidRPr="009A464D">
              <w:t>на</w:t>
            </w:r>
            <w:r w:rsidR="00D26F91" w:rsidRPr="009A464D">
              <w:rPr>
                <w:spacing w:val="-2"/>
              </w:rPr>
              <w:t xml:space="preserve"> </w:t>
            </w:r>
            <w:r w:rsidR="00D26F91" w:rsidRPr="009A464D">
              <w:t>территории</w:t>
            </w:r>
            <w:r w:rsidR="00D26F91" w:rsidRPr="009A464D">
              <w:tab/>
              <w:t>126</w:t>
            </w:r>
          </w:hyperlink>
        </w:p>
      </w:sdtContent>
    </w:sdt>
    <w:p w:rsidR="00D26F91" w:rsidRPr="009A464D" w:rsidRDefault="00D26F91" w:rsidP="00D26F91">
      <w:pPr>
        <w:pStyle w:val="af4"/>
        <w:spacing w:before="4"/>
        <w:rPr>
          <w:sz w:val="35"/>
        </w:rPr>
      </w:pPr>
    </w:p>
    <w:p w:rsidR="00D26F91" w:rsidRPr="00FE0F84" w:rsidRDefault="00D26F91" w:rsidP="00D26F91">
      <w:pPr>
        <w:spacing w:before="90"/>
        <w:ind w:left="4818"/>
        <w:rPr>
          <w:rFonts w:ascii="Times New Roman" w:hAnsi="Times New Roman"/>
          <w:sz w:val="28"/>
          <w:szCs w:val="28"/>
        </w:rPr>
      </w:pPr>
      <w:r w:rsidRPr="00FE0F84">
        <w:rPr>
          <w:rFonts w:ascii="Times New Roman" w:hAnsi="Times New Roman"/>
          <w:sz w:val="28"/>
          <w:szCs w:val="28"/>
        </w:rPr>
        <w:t>ВВЕДЕНИЕ</w:t>
      </w:r>
    </w:p>
    <w:p w:rsidR="00D26F91" w:rsidRPr="009A464D" w:rsidRDefault="00D26F91" w:rsidP="0095736F">
      <w:pPr>
        <w:pStyle w:val="af4"/>
        <w:spacing w:before="2"/>
        <w:ind w:left="492" w:right="17" w:firstLine="708"/>
      </w:pPr>
      <w:r w:rsidRPr="009A464D">
        <w:t>Программа комплексного развития транспортной инфраструктуры городского округа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городского округа,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 экономического развития муниципального образования, инвестиционными программами субъектов естественных монополий в области транспорта.</w:t>
      </w:r>
    </w:p>
    <w:p w:rsidR="00D26F91" w:rsidRPr="009A464D" w:rsidRDefault="00D26F91" w:rsidP="0095736F">
      <w:pPr>
        <w:pStyle w:val="af4"/>
        <w:ind w:left="492" w:right="17" w:firstLine="708"/>
      </w:pPr>
      <w:r w:rsidRPr="009A464D">
        <w:t>Реализация программы должна обеспечивать сбалансированное, перспективное развитие транспортной инфраструктуры городского округа в соответствии с потребностями в строительстве, реконструкции объектов транспортной инфраструктуры местного значения.</w:t>
      </w:r>
    </w:p>
    <w:p w:rsidR="00D26F91" w:rsidRPr="009A464D" w:rsidRDefault="00D26F91" w:rsidP="0095736F">
      <w:pPr>
        <w:pStyle w:val="af4"/>
        <w:ind w:left="492" w:right="17" w:firstLine="708"/>
      </w:pPr>
      <w:r w:rsidRPr="009A464D">
        <w:t>Одним из основополагающих условий развития городского округа является комплексное развитие транспортной инфраструктуры. Этапом, предшествующим разработке основных мероприятий Программы, является проведение анализа и оценка социально-экономического и территориального развития муниципального образования. 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D26F91" w:rsidRPr="009A464D" w:rsidRDefault="00D26F91" w:rsidP="0095736F">
      <w:pPr>
        <w:pStyle w:val="a4"/>
        <w:widowControl w:val="0"/>
        <w:numPr>
          <w:ilvl w:val="0"/>
          <w:numId w:val="33"/>
        </w:numPr>
        <w:tabs>
          <w:tab w:val="left" w:pos="1909"/>
          <w:tab w:val="left" w:pos="1910"/>
        </w:tabs>
        <w:autoSpaceDE w:val="0"/>
        <w:autoSpaceDN w:val="0"/>
        <w:spacing w:after="0" w:line="334" w:lineRule="exact"/>
        <w:ind w:right="17" w:firstLine="709"/>
        <w:rPr>
          <w:rFonts w:ascii="Times New Roman" w:hAnsi="Times New Roman" w:cs="Times New Roman"/>
          <w:sz w:val="28"/>
        </w:rPr>
      </w:pPr>
      <w:r w:rsidRPr="009A464D">
        <w:rPr>
          <w:rFonts w:ascii="Times New Roman" w:hAnsi="Times New Roman" w:cs="Times New Roman"/>
          <w:sz w:val="28"/>
        </w:rPr>
        <w:t>демографическое</w:t>
      </w:r>
      <w:r w:rsidRPr="009A464D">
        <w:rPr>
          <w:rFonts w:ascii="Times New Roman" w:hAnsi="Times New Roman" w:cs="Times New Roman"/>
          <w:spacing w:val="-1"/>
          <w:sz w:val="28"/>
        </w:rPr>
        <w:t xml:space="preserve"> </w:t>
      </w:r>
      <w:r w:rsidRPr="009A464D">
        <w:rPr>
          <w:rFonts w:ascii="Times New Roman" w:hAnsi="Times New Roman" w:cs="Times New Roman"/>
          <w:sz w:val="28"/>
        </w:rPr>
        <w:t>развитие;</w:t>
      </w:r>
    </w:p>
    <w:p w:rsidR="00D26F91" w:rsidRPr="009A464D" w:rsidRDefault="00D26F91" w:rsidP="0095736F">
      <w:pPr>
        <w:pStyle w:val="a4"/>
        <w:widowControl w:val="0"/>
        <w:numPr>
          <w:ilvl w:val="0"/>
          <w:numId w:val="33"/>
        </w:numPr>
        <w:tabs>
          <w:tab w:val="left" w:pos="1909"/>
          <w:tab w:val="left" w:pos="1910"/>
        </w:tabs>
        <w:autoSpaceDE w:val="0"/>
        <w:autoSpaceDN w:val="0"/>
        <w:spacing w:after="0" w:line="322" w:lineRule="exact"/>
        <w:ind w:right="17" w:firstLine="709"/>
        <w:rPr>
          <w:rFonts w:ascii="Times New Roman" w:hAnsi="Times New Roman" w:cs="Times New Roman"/>
          <w:sz w:val="28"/>
        </w:rPr>
      </w:pPr>
      <w:r w:rsidRPr="009A464D">
        <w:rPr>
          <w:rFonts w:ascii="Times New Roman" w:hAnsi="Times New Roman" w:cs="Times New Roman"/>
          <w:sz w:val="28"/>
        </w:rPr>
        <w:t>перспективное</w:t>
      </w:r>
      <w:r w:rsidRPr="009A464D">
        <w:rPr>
          <w:rFonts w:ascii="Times New Roman" w:hAnsi="Times New Roman" w:cs="Times New Roman"/>
          <w:spacing w:val="-1"/>
          <w:sz w:val="28"/>
        </w:rPr>
        <w:t xml:space="preserve"> </w:t>
      </w:r>
      <w:r w:rsidRPr="009A464D">
        <w:rPr>
          <w:rFonts w:ascii="Times New Roman" w:hAnsi="Times New Roman" w:cs="Times New Roman"/>
          <w:sz w:val="28"/>
        </w:rPr>
        <w:t>строительство;</w:t>
      </w:r>
    </w:p>
    <w:p w:rsidR="00D26F91" w:rsidRPr="009A464D" w:rsidRDefault="00D26F91" w:rsidP="0095736F">
      <w:pPr>
        <w:pStyle w:val="a4"/>
        <w:widowControl w:val="0"/>
        <w:numPr>
          <w:ilvl w:val="0"/>
          <w:numId w:val="33"/>
        </w:numPr>
        <w:tabs>
          <w:tab w:val="left" w:pos="1909"/>
          <w:tab w:val="left" w:pos="1910"/>
        </w:tabs>
        <w:autoSpaceDE w:val="0"/>
        <w:autoSpaceDN w:val="0"/>
        <w:spacing w:after="0" w:line="323" w:lineRule="exact"/>
        <w:ind w:right="17" w:firstLine="709"/>
        <w:rPr>
          <w:rFonts w:ascii="Times New Roman" w:hAnsi="Times New Roman" w:cs="Times New Roman"/>
          <w:sz w:val="28"/>
        </w:rPr>
      </w:pPr>
      <w:r w:rsidRPr="009A464D">
        <w:rPr>
          <w:rFonts w:ascii="Times New Roman" w:hAnsi="Times New Roman" w:cs="Times New Roman"/>
          <w:sz w:val="28"/>
        </w:rPr>
        <w:t>состояние транспортной</w:t>
      </w:r>
      <w:r w:rsidRPr="009A464D">
        <w:rPr>
          <w:rFonts w:ascii="Times New Roman" w:hAnsi="Times New Roman" w:cs="Times New Roman"/>
          <w:spacing w:val="-1"/>
          <w:sz w:val="28"/>
        </w:rPr>
        <w:t xml:space="preserve"> </w:t>
      </w:r>
      <w:r w:rsidRPr="009A464D">
        <w:rPr>
          <w:rFonts w:ascii="Times New Roman" w:hAnsi="Times New Roman" w:cs="Times New Roman"/>
          <w:sz w:val="28"/>
        </w:rPr>
        <w:t>инфраструктуры.</w:t>
      </w:r>
    </w:p>
    <w:p w:rsidR="00D26F91" w:rsidRPr="009A464D" w:rsidRDefault="00D26F91" w:rsidP="0095736F">
      <w:pPr>
        <w:pStyle w:val="af4"/>
        <w:ind w:left="492" w:right="17" w:firstLine="708"/>
      </w:pPr>
      <w:r w:rsidRPr="009A464D">
        <w:t>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 Основными целями программы являются:</w:t>
      </w:r>
    </w:p>
    <w:p w:rsidR="00D26F91" w:rsidRPr="009A464D" w:rsidRDefault="00D26F91" w:rsidP="0095736F">
      <w:pPr>
        <w:pStyle w:val="a4"/>
        <w:widowControl w:val="0"/>
        <w:numPr>
          <w:ilvl w:val="0"/>
          <w:numId w:val="33"/>
        </w:numPr>
        <w:tabs>
          <w:tab w:val="left" w:pos="1910"/>
        </w:tabs>
        <w:autoSpaceDE w:val="0"/>
        <w:autoSpaceDN w:val="0"/>
        <w:spacing w:after="0" w:line="235" w:lineRule="auto"/>
        <w:ind w:right="17" w:firstLine="709"/>
        <w:jc w:val="both"/>
        <w:rPr>
          <w:rFonts w:ascii="Times New Roman" w:hAnsi="Times New Roman" w:cs="Times New Roman"/>
          <w:sz w:val="28"/>
        </w:rPr>
      </w:pPr>
      <w:r w:rsidRPr="009A464D">
        <w:rPr>
          <w:rFonts w:ascii="Times New Roman" w:hAnsi="Times New Roman" w:cs="Times New Roman"/>
          <w:sz w:val="28"/>
        </w:rPr>
        <w:t xml:space="preserve">обеспечение безопасности, качества и эффективности транспортного обслуживания населения, а также юридических </w:t>
      </w:r>
      <w:r w:rsidRPr="009A464D">
        <w:rPr>
          <w:rFonts w:ascii="Times New Roman" w:hAnsi="Times New Roman" w:cs="Times New Roman"/>
          <w:spacing w:val="-2"/>
          <w:sz w:val="28"/>
        </w:rPr>
        <w:t xml:space="preserve">лиц </w:t>
      </w:r>
      <w:r w:rsidRPr="009A464D">
        <w:rPr>
          <w:rFonts w:ascii="Times New Roman" w:hAnsi="Times New Roman" w:cs="Times New Roman"/>
          <w:sz w:val="28"/>
        </w:rPr>
        <w:t>и индивидуальных предпринимателей, осуществляющих экономическую деятельность (далее субъекты экономической деятельности) на территории муниципального образования;</w:t>
      </w:r>
    </w:p>
    <w:p w:rsidR="00D26F91" w:rsidRPr="009A464D" w:rsidRDefault="00D26F91" w:rsidP="0095736F">
      <w:pPr>
        <w:pStyle w:val="a4"/>
        <w:widowControl w:val="0"/>
        <w:numPr>
          <w:ilvl w:val="0"/>
          <w:numId w:val="33"/>
        </w:numPr>
        <w:tabs>
          <w:tab w:val="left" w:pos="1910"/>
        </w:tabs>
        <w:autoSpaceDE w:val="0"/>
        <w:autoSpaceDN w:val="0"/>
        <w:spacing w:before="7" w:after="0" w:line="230" w:lineRule="auto"/>
        <w:ind w:right="17" w:firstLine="709"/>
        <w:jc w:val="both"/>
        <w:rPr>
          <w:rFonts w:ascii="Times New Roman" w:hAnsi="Times New Roman" w:cs="Times New Roman"/>
          <w:sz w:val="28"/>
        </w:rPr>
      </w:pPr>
      <w:r w:rsidRPr="009A464D">
        <w:rPr>
          <w:rFonts w:ascii="Times New Roman" w:hAnsi="Times New Roman" w:cs="Times New Roman"/>
          <w:sz w:val="28"/>
        </w:rPr>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D26F91" w:rsidRPr="009A464D" w:rsidRDefault="00D26F91" w:rsidP="0095736F">
      <w:pPr>
        <w:pStyle w:val="a4"/>
        <w:widowControl w:val="0"/>
        <w:numPr>
          <w:ilvl w:val="0"/>
          <w:numId w:val="33"/>
        </w:numPr>
        <w:tabs>
          <w:tab w:val="left" w:pos="1910"/>
        </w:tabs>
        <w:autoSpaceDE w:val="0"/>
        <w:autoSpaceDN w:val="0"/>
        <w:spacing w:before="10" w:after="0" w:line="235" w:lineRule="auto"/>
        <w:ind w:right="17" w:firstLine="709"/>
        <w:jc w:val="both"/>
        <w:rPr>
          <w:rFonts w:ascii="Times New Roman" w:hAnsi="Times New Roman" w:cs="Times New Roman"/>
          <w:sz w:val="28"/>
        </w:rPr>
      </w:pPr>
      <w:r w:rsidRPr="009A464D">
        <w:rPr>
          <w:rFonts w:ascii="Times New Roman" w:hAnsi="Times New Roman" w:cs="Times New Roman"/>
          <w:sz w:val="28"/>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w:t>
      </w:r>
    </w:p>
    <w:p w:rsidR="00D26F91" w:rsidRPr="009A464D" w:rsidRDefault="00D26F91" w:rsidP="0095736F">
      <w:pPr>
        <w:pStyle w:val="a4"/>
        <w:widowControl w:val="0"/>
        <w:numPr>
          <w:ilvl w:val="0"/>
          <w:numId w:val="33"/>
        </w:numPr>
        <w:tabs>
          <w:tab w:val="left" w:pos="1910"/>
        </w:tabs>
        <w:autoSpaceDE w:val="0"/>
        <w:autoSpaceDN w:val="0"/>
        <w:spacing w:before="15" w:after="0" w:line="223" w:lineRule="auto"/>
        <w:ind w:right="17" w:firstLine="709"/>
        <w:jc w:val="both"/>
        <w:rPr>
          <w:rFonts w:ascii="Times New Roman" w:hAnsi="Times New Roman" w:cs="Times New Roman"/>
          <w:sz w:val="28"/>
        </w:rPr>
      </w:pPr>
      <w:r w:rsidRPr="009A464D">
        <w:rPr>
          <w:rFonts w:ascii="Times New Roman" w:hAnsi="Times New Roman" w:cs="Times New Roman"/>
          <w:sz w:val="28"/>
        </w:rPr>
        <w:t>развитие транспортной инфраструктуры, сбалансированное с градостроительной деятельностью в муниципальном</w:t>
      </w:r>
      <w:r w:rsidRPr="009A464D">
        <w:rPr>
          <w:rFonts w:ascii="Times New Roman" w:hAnsi="Times New Roman" w:cs="Times New Roman"/>
          <w:spacing w:val="-8"/>
          <w:sz w:val="28"/>
        </w:rPr>
        <w:t xml:space="preserve"> </w:t>
      </w:r>
      <w:r w:rsidRPr="009A464D">
        <w:rPr>
          <w:rFonts w:ascii="Times New Roman" w:hAnsi="Times New Roman" w:cs="Times New Roman"/>
          <w:sz w:val="28"/>
        </w:rPr>
        <w:t>образовании;</w:t>
      </w:r>
    </w:p>
    <w:p w:rsidR="00D26F91" w:rsidRPr="009A464D" w:rsidRDefault="00D26F91" w:rsidP="0095736F">
      <w:pPr>
        <w:pStyle w:val="a4"/>
        <w:widowControl w:val="0"/>
        <w:numPr>
          <w:ilvl w:val="0"/>
          <w:numId w:val="33"/>
        </w:numPr>
        <w:tabs>
          <w:tab w:val="left" w:pos="1909"/>
          <w:tab w:val="left" w:pos="1910"/>
        </w:tabs>
        <w:autoSpaceDE w:val="0"/>
        <w:autoSpaceDN w:val="0"/>
        <w:spacing w:before="4" w:after="0" w:line="334" w:lineRule="exact"/>
        <w:ind w:right="17" w:firstLine="709"/>
        <w:rPr>
          <w:rFonts w:ascii="Times New Roman" w:hAnsi="Times New Roman" w:cs="Times New Roman"/>
          <w:sz w:val="28"/>
        </w:rPr>
      </w:pPr>
      <w:r w:rsidRPr="009A464D">
        <w:rPr>
          <w:rFonts w:ascii="Times New Roman" w:hAnsi="Times New Roman" w:cs="Times New Roman"/>
          <w:sz w:val="28"/>
        </w:rPr>
        <w:t>обеспечение условий для управления транспортным</w:t>
      </w:r>
      <w:r w:rsidRPr="009A464D">
        <w:rPr>
          <w:rFonts w:ascii="Times New Roman" w:hAnsi="Times New Roman" w:cs="Times New Roman"/>
          <w:spacing w:val="-5"/>
          <w:sz w:val="28"/>
        </w:rPr>
        <w:t xml:space="preserve"> </w:t>
      </w:r>
      <w:r w:rsidRPr="009A464D">
        <w:rPr>
          <w:rFonts w:ascii="Times New Roman" w:hAnsi="Times New Roman" w:cs="Times New Roman"/>
          <w:sz w:val="28"/>
        </w:rPr>
        <w:t>спросом;</w:t>
      </w:r>
    </w:p>
    <w:p w:rsidR="00D26F91" w:rsidRPr="009A464D" w:rsidRDefault="00D26F91" w:rsidP="0095736F">
      <w:pPr>
        <w:pStyle w:val="a4"/>
        <w:widowControl w:val="0"/>
        <w:numPr>
          <w:ilvl w:val="0"/>
          <w:numId w:val="33"/>
        </w:numPr>
        <w:tabs>
          <w:tab w:val="left" w:pos="1909"/>
          <w:tab w:val="left" w:pos="1910"/>
        </w:tabs>
        <w:autoSpaceDE w:val="0"/>
        <w:autoSpaceDN w:val="0"/>
        <w:spacing w:after="0" w:line="334" w:lineRule="exact"/>
        <w:ind w:right="17" w:firstLine="709"/>
        <w:rPr>
          <w:rFonts w:ascii="Times New Roman" w:hAnsi="Times New Roman" w:cs="Times New Roman"/>
          <w:sz w:val="28"/>
        </w:rPr>
      </w:pPr>
      <w:r w:rsidRPr="009A464D">
        <w:rPr>
          <w:rFonts w:ascii="Times New Roman" w:hAnsi="Times New Roman" w:cs="Times New Roman"/>
          <w:sz w:val="28"/>
        </w:rPr>
        <w:t>создание приоритетных условий для обеспечения безопасности</w:t>
      </w:r>
      <w:r w:rsidRPr="009A464D">
        <w:rPr>
          <w:rFonts w:ascii="Times New Roman" w:hAnsi="Times New Roman" w:cs="Times New Roman"/>
          <w:spacing w:val="45"/>
          <w:sz w:val="28"/>
        </w:rPr>
        <w:t xml:space="preserve"> </w:t>
      </w:r>
      <w:r w:rsidRPr="009A464D">
        <w:rPr>
          <w:rFonts w:ascii="Times New Roman" w:hAnsi="Times New Roman" w:cs="Times New Roman"/>
          <w:sz w:val="28"/>
        </w:rPr>
        <w:t>жизни</w:t>
      </w:r>
    </w:p>
    <w:p w:rsidR="00D26F91" w:rsidRPr="009A464D" w:rsidRDefault="00D26F91" w:rsidP="0095736F">
      <w:pPr>
        <w:pStyle w:val="af4"/>
        <w:spacing w:line="20" w:lineRule="exact"/>
        <w:ind w:left="103" w:right="17"/>
        <w:rPr>
          <w:sz w:val="2"/>
        </w:rPr>
      </w:pPr>
    </w:p>
    <w:p w:rsidR="00D26F91" w:rsidRPr="009A464D" w:rsidRDefault="00D26F91" w:rsidP="0095736F">
      <w:pPr>
        <w:pStyle w:val="af4"/>
        <w:ind w:left="492" w:right="17"/>
      </w:pPr>
      <w:r w:rsidRPr="009A464D">
        <w:t>и здоровья участников дорожного движения по отношению к экономическим результатам хозяйственной деятельности;</w:t>
      </w:r>
    </w:p>
    <w:p w:rsidR="00D26F91" w:rsidRPr="009A464D" w:rsidRDefault="00D26F91" w:rsidP="0095736F">
      <w:pPr>
        <w:pStyle w:val="a4"/>
        <w:widowControl w:val="0"/>
        <w:numPr>
          <w:ilvl w:val="0"/>
          <w:numId w:val="33"/>
        </w:numPr>
        <w:tabs>
          <w:tab w:val="left" w:pos="1910"/>
        </w:tabs>
        <w:autoSpaceDE w:val="0"/>
        <w:autoSpaceDN w:val="0"/>
        <w:spacing w:before="16" w:after="0" w:line="223" w:lineRule="auto"/>
        <w:ind w:right="17" w:firstLine="709"/>
        <w:jc w:val="both"/>
        <w:rPr>
          <w:rFonts w:ascii="Times New Roman" w:hAnsi="Times New Roman" w:cs="Times New Roman"/>
          <w:sz w:val="28"/>
        </w:rPr>
      </w:pPr>
      <w:r w:rsidRPr="009A464D">
        <w:rPr>
          <w:rFonts w:ascii="Times New Roman" w:hAnsi="Times New Roman" w:cs="Times New Roman"/>
          <w:sz w:val="28"/>
        </w:rPr>
        <w:t>создание приоритетных условий движения транспортных средств общего пользования по отношению к иным транспортным</w:t>
      </w:r>
      <w:r w:rsidRPr="009A464D">
        <w:rPr>
          <w:rFonts w:ascii="Times New Roman" w:hAnsi="Times New Roman" w:cs="Times New Roman"/>
          <w:spacing w:val="-19"/>
          <w:sz w:val="28"/>
        </w:rPr>
        <w:t xml:space="preserve"> </w:t>
      </w:r>
      <w:r w:rsidRPr="009A464D">
        <w:rPr>
          <w:rFonts w:ascii="Times New Roman" w:hAnsi="Times New Roman" w:cs="Times New Roman"/>
          <w:sz w:val="28"/>
        </w:rPr>
        <w:t>средствам;</w:t>
      </w:r>
    </w:p>
    <w:p w:rsidR="00D26F91" w:rsidRPr="009A464D" w:rsidRDefault="00D26F91" w:rsidP="0095736F">
      <w:pPr>
        <w:pStyle w:val="a4"/>
        <w:widowControl w:val="0"/>
        <w:numPr>
          <w:ilvl w:val="0"/>
          <w:numId w:val="33"/>
        </w:numPr>
        <w:tabs>
          <w:tab w:val="left" w:pos="1909"/>
          <w:tab w:val="left" w:pos="1910"/>
        </w:tabs>
        <w:autoSpaceDE w:val="0"/>
        <w:autoSpaceDN w:val="0"/>
        <w:spacing w:before="4" w:after="0" w:line="334" w:lineRule="exact"/>
        <w:ind w:right="17" w:firstLine="709"/>
        <w:rPr>
          <w:rFonts w:ascii="Times New Roman" w:hAnsi="Times New Roman" w:cs="Times New Roman"/>
          <w:sz w:val="28"/>
        </w:rPr>
      </w:pPr>
      <w:r w:rsidRPr="009A464D">
        <w:rPr>
          <w:rFonts w:ascii="Times New Roman" w:hAnsi="Times New Roman" w:cs="Times New Roman"/>
          <w:sz w:val="28"/>
        </w:rPr>
        <w:t>условия для пешеходного и велосипедного передвижения</w:t>
      </w:r>
      <w:r w:rsidRPr="009A464D">
        <w:rPr>
          <w:rFonts w:ascii="Times New Roman" w:hAnsi="Times New Roman" w:cs="Times New Roman"/>
          <w:spacing w:val="-15"/>
          <w:sz w:val="28"/>
        </w:rPr>
        <w:t xml:space="preserve"> </w:t>
      </w:r>
      <w:r w:rsidRPr="009A464D">
        <w:rPr>
          <w:rFonts w:ascii="Times New Roman" w:hAnsi="Times New Roman" w:cs="Times New Roman"/>
          <w:sz w:val="28"/>
        </w:rPr>
        <w:t>населения;</w:t>
      </w:r>
    </w:p>
    <w:p w:rsidR="00D26F91" w:rsidRPr="009A464D" w:rsidRDefault="00D26F91" w:rsidP="0095736F">
      <w:pPr>
        <w:pStyle w:val="a4"/>
        <w:widowControl w:val="0"/>
        <w:numPr>
          <w:ilvl w:val="0"/>
          <w:numId w:val="33"/>
        </w:numPr>
        <w:tabs>
          <w:tab w:val="left" w:pos="1910"/>
        </w:tabs>
        <w:autoSpaceDE w:val="0"/>
        <w:autoSpaceDN w:val="0"/>
        <w:spacing w:before="2" w:after="0" w:line="225" w:lineRule="auto"/>
        <w:ind w:right="17" w:firstLine="709"/>
        <w:jc w:val="both"/>
        <w:rPr>
          <w:rFonts w:ascii="Times New Roman" w:hAnsi="Times New Roman" w:cs="Times New Roman"/>
          <w:sz w:val="28"/>
        </w:rPr>
      </w:pPr>
      <w:r w:rsidRPr="009A464D">
        <w:rPr>
          <w:rFonts w:ascii="Times New Roman" w:hAnsi="Times New Roman" w:cs="Times New Roman"/>
          <w:sz w:val="28"/>
        </w:rPr>
        <w:lastRenderedPageBreak/>
        <w:t>эффективность функционирования действующей транспортной инфраструктуры.</w:t>
      </w:r>
    </w:p>
    <w:p w:rsidR="00D26F91" w:rsidRPr="009A464D" w:rsidRDefault="00D26F91" w:rsidP="0095736F">
      <w:pPr>
        <w:pStyle w:val="af4"/>
        <w:spacing w:before="3"/>
        <w:ind w:left="492" w:right="17" w:firstLine="708"/>
      </w:pPr>
      <w:r w:rsidRPr="009A464D">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со строительством новых объектов.</w:t>
      </w:r>
    </w:p>
    <w:p w:rsidR="00D26F91" w:rsidRPr="009A464D" w:rsidRDefault="00D26F91" w:rsidP="0095736F">
      <w:pPr>
        <w:pStyle w:val="af4"/>
        <w:spacing w:before="1"/>
        <w:ind w:left="492" w:right="17" w:firstLine="708"/>
      </w:pPr>
      <w:r w:rsidRPr="009A464D">
        <w:t>Таким образом, Программа является прогнозно-плановым документом, во- первых, формулирующим и увязывающим по срокам, финансовым, трудовым, материальным и прочим ресурсам реализацию стратегических приоритетов в сфере развития транспортной инфраструктуры муниципального образования, во- 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
    <w:p w:rsidR="00D26F91" w:rsidRPr="009A464D" w:rsidRDefault="00D26F91" w:rsidP="0095736F">
      <w:pPr>
        <w:pStyle w:val="af4"/>
        <w:ind w:right="17"/>
        <w:rPr>
          <w:sz w:val="20"/>
        </w:rPr>
      </w:pPr>
    </w:p>
    <w:p w:rsidR="00D26F91" w:rsidRPr="009A464D" w:rsidRDefault="00D26F91" w:rsidP="0095736F">
      <w:pPr>
        <w:pStyle w:val="af4"/>
        <w:ind w:right="17"/>
        <w:rPr>
          <w:sz w:val="20"/>
        </w:rPr>
      </w:pPr>
    </w:p>
    <w:p w:rsidR="00D26F91" w:rsidRPr="009A464D" w:rsidRDefault="00D26F91" w:rsidP="0095736F">
      <w:pPr>
        <w:pStyle w:val="af4"/>
        <w:ind w:right="17"/>
        <w:rPr>
          <w:sz w:val="20"/>
        </w:rPr>
      </w:pPr>
    </w:p>
    <w:p w:rsidR="00D26F91" w:rsidRPr="009A464D" w:rsidRDefault="00D26F91" w:rsidP="0095736F">
      <w:pPr>
        <w:pStyle w:val="af4"/>
        <w:ind w:right="17"/>
        <w:rPr>
          <w:sz w:val="20"/>
        </w:rPr>
      </w:pPr>
    </w:p>
    <w:p w:rsidR="00D26F91" w:rsidRPr="009A464D" w:rsidRDefault="00D26F91" w:rsidP="0095736F">
      <w:pPr>
        <w:pStyle w:val="af4"/>
        <w:ind w:right="17"/>
        <w:rPr>
          <w:sz w:val="20"/>
        </w:rPr>
      </w:pPr>
    </w:p>
    <w:p w:rsidR="00D26F91" w:rsidRPr="009A464D" w:rsidRDefault="00D26F91" w:rsidP="0095736F">
      <w:pPr>
        <w:pStyle w:val="af4"/>
        <w:ind w:right="17"/>
        <w:rPr>
          <w:sz w:val="20"/>
        </w:rPr>
      </w:pPr>
    </w:p>
    <w:p w:rsidR="00D26F91" w:rsidRPr="009A464D" w:rsidRDefault="00D26F91" w:rsidP="0095736F">
      <w:pPr>
        <w:pStyle w:val="af4"/>
        <w:ind w:right="17"/>
        <w:rPr>
          <w:sz w:val="20"/>
        </w:rPr>
      </w:pPr>
    </w:p>
    <w:p w:rsidR="00D26F91" w:rsidRPr="009A464D" w:rsidRDefault="00D26F91" w:rsidP="0095736F">
      <w:pPr>
        <w:pStyle w:val="af4"/>
        <w:ind w:right="17"/>
        <w:rPr>
          <w:sz w:val="20"/>
        </w:rPr>
      </w:pPr>
    </w:p>
    <w:p w:rsidR="00D26F91" w:rsidRPr="009A464D" w:rsidRDefault="00D26F91" w:rsidP="0095736F">
      <w:pPr>
        <w:pStyle w:val="af4"/>
        <w:ind w:right="17"/>
        <w:rPr>
          <w:sz w:val="20"/>
        </w:rPr>
      </w:pPr>
    </w:p>
    <w:p w:rsidR="00D26F91" w:rsidRPr="009A464D" w:rsidRDefault="00D26F91" w:rsidP="0095736F">
      <w:pPr>
        <w:pStyle w:val="af4"/>
        <w:ind w:right="17"/>
        <w:rPr>
          <w:sz w:val="20"/>
        </w:rPr>
      </w:pPr>
    </w:p>
    <w:p w:rsidR="00D26F91" w:rsidRPr="009A464D" w:rsidRDefault="00D26F91" w:rsidP="0095736F">
      <w:pPr>
        <w:pStyle w:val="af4"/>
        <w:ind w:right="17"/>
        <w:rPr>
          <w:sz w:val="20"/>
        </w:rPr>
      </w:pPr>
    </w:p>
    <w:p w:rsidR="00D26F91" w:rsidRPr="009A464D" w:rsidRDefault="00D26F91" w:rsidP="0095736F">
      <w:pPr>
        <w:pStyle w:val="af4"/>
        <w:ind w:right="17"/>
        <w:rPr>
          <w:sz w:val="20"/>
        </w:rPr>
      </w:pPr>
    </w:p>
    <w:p w:rsidR="00D26F91" w:rsidRPr="009A464D" w:rsidRDefault="00D26F91" w:rsidP="0095736F">
      <w:pPr>
        <w:pStyle w:val="af4"/>
        <w:ind w:right="17"/>
        <w:rPr>
          <w:sz w:val="20"/>
        </w:rPr>
      </w:pPr>
    </w:p>
    <w:p w:rsidR="00D26F91" w:rsidRPr="009A464D" w:rsidRDefault="00D26F91" w:rsidP="0095736F">
      <w:pPr>
        <w:pStyle w:val="af4"/>
        <w:ind w:right="17"/>
        <w:rPr>
          <w:sz w:val="20"/>
        </w:rPr>
      </w:pPr>
    </w:p>
    <w:p w:rsidR="00D26F91" w:rsidRPr="009A464D" w:rsidRDefault="00D26F91" w:rsidP="0095736F">
      <w:pPr>
        <w:pStyle w:val="af4"/>
        <w:ind w:right="17"/>
        <w:rPr>
          <w:sz w:val="20"/>
        </w:rPr>
      </w:pPr>
    </w:p>
    <w:p w:rsidR="00D26F91" w:rsidRPr="009A464D" w:rsidRDefault="00D26F91" w:rsidP="0095736F">
      <w:pPr>
        <w:pStyle w:val="af4"/>
        <w:ind w:right="17"/>
        <w:rPr>
          <w:sz w:val="20"/>
        </w:rPr>
      </w:pPr>
    </w:p>
    <w:p w:rsidR="00D26F91" w:rsidRPr="009A464D" w:rsidRDefault="00D26F91" w:rsidP="0095736F">
      <w:pPr>
        <w:pStyle w:val="af4"/>
        <w:ind w:right="17"/>
        <w:rPr>
          <w:sz w:val="20"/>
        </w:rPr>
      </w:pPr>
    </w:p>
    <w:p w:rsidR="00D26F91" w:rsidRPr="009A464D" w:rsidRDefault="00D26F91" w:rsidP="0095736F">
      <w:pPr>
        <w:pStyle w:val="af4"/>
        <w:ind w:right="17"/>
        <w:rPr>
          <w:sz w:val="20"/>
        </w:rPr>
      </w:pPr>
    </w:p>
    <w:p w:rsidR="00D26F91" w:rsidRPr="009A464D" w:rsidRDefault="00D26F91" w:rsidP="0095736F">
      <w:pPr>
        <w:pStyle w:val="af4"/>
        <w:ind w:right="17"/>
        <w:rPr>
          <w:sz w:val="20"/>
        </w:rPr>
      </w:pPr>
    </w:p>
    <w:p w:rsidR="00D26F91" w:rsidRPr="009A464D" w:rsidRDefault="00D26F91" w:rsidP="0095736F">
      <w:pPr>
        <w:pStyle w:val="af4"/>
        <w:ind w:right="17"/>
        <w:rPr>
          <w:sz w:val="20"/>
        </w:rPr>
      </w:pPr>
    </w:p>
    <w:p w:rsidR="00D26F91" w:rsidRPr="009A464D" w:rsidRDefault="00D26F91" w:rsidP="0095736F">
      <w:pPr>
        <w:pStyle w:val="af4"/>
        <w:ind w:right="17"/>
        <w:rPr>
          <w:sz w:val="20"/>
        </w:rPr>
      </w:pPr>
    </w:p>
    <w:p w:rsidR="00D26F91" w:rsidRPr="009A464D" w:rsidRDefault="00D26F91" w:rsidP="0095736F">
      <w:pPr>
        <w:pStyle w:val="af4"/>
        <w:ind w:right="17"/>
        <w:rPr>
          <w:sz w:val="20"/>
        </w:rPr>
      </w:pPr>
    </w:p>
    <w:p w:rsidR="00D26F91" w:rsidRPr="009A464D" w:rsidRDefault="00D26F91" w:rsidP="0095736F">
      <w:pPr>
        <w:pStyle w:val="af4"/>
        <w:ind w:right="17"/>
        <w:rPr>
          <w:sz w:val="20"/>
        </w:rPr>
      </w:pPr>
    </w:p>
    <w:p w:rsidR="00D26F91" w:rsidRPr="009A464D" w:rsidRDefault="00D26F91" w:rsidP="0095736F">
      <w:pPr>
        <w:pStyle w:val="af4"/>
        <w:ind w:right="17"/>
        <w:rPr>
          <w:sz w:val="20"/>
        </w:rPr>
      </w:pPr>
    </w:p>
    <w:p w:rsidR="00D26F91" w:rsidRPr="009A464D" w:rsidRDefault="00D26F91" w:rsidP="0095736F">
      <w:pPr>
        <w:pStyle w:val="af4"/>
        <w:ind w:right="17"/>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spacing w:before="3"/>
        <w:rPr>
          <w:sz w:val="29"/>
        </w:rPr>
      </w:pPr>
    </w:p>
    <w:p w:rsidR="009A464D" w:rsidRPr="009A464D" w:rsidRDefault="009A464D" w:rsidP="00D26F91">
      <w:pPr>
        <w:spacing w:before="90"/>
        <w:ind w:right="368"/>
        <w:jc w:val="right"/>
        <w:rPr>
          <w:rFonts w:ascii="Times New Roman" w:hAnsi="Times New Roman"/>
          <w:sz w:val="24"/>
        </w:rPr>
      </w:pPr>
    </w:p>
    <w:p w:rsidR="00D26F91" w:rsidRPr="009A464D" w:rsidRDefault="00D26F91" w:rsidP="00D26F91">
      <w:pPr>
        <w:jc w:val="right"/>
        <w:rPr>
          <w:rFonts w:ascii="Times New Roman" w:hAnsi="Times New Roman"/>
          <w:sz w:val="24"/>
        </w:rPr>
        <w:sectPr w:rsidR="00D26F91" w:rsidRPr="009A464D" w:rsidSect="004609E4">
          <w:pgSz w:w="11910" w:h="16840"/>
          <w:pgMar w:top="620" w:right="480" w:bottom="280" w:left="640" w:header="720" w:footer="720" w:gutter="0"/>
          <w:cols w:space="720"/>
        </w:sectPr>
      </w:pPr>
    </w:p>
    <w:p w:rsidR="00D26F91" w:rsidRPr="009A464D" w:rsidRDefault="00D26F91" w:rsidP="00D26F91">
      <w:pPr>
        <w:pStyle w:val="af4"/>
        <w:spacing w:line="20" w:lineRule="exact"/>
        <w:ind w:left="103"/>
        <w:rPr>
          <w:sz w:val="2"/>
        </w:rPr>
      </w:pPr>
    </w:p>
    <w:p w:rsidR="00D26F91" w:rsidRPr="009A464D" w:rsidRDefault="00D26F91" w:rsidP="00D26F91">
      <w:pPr>
        <w:pStyle w:val="Heading1"/>
        <w:numPr>
          <w:ilvl w:val="0"/>
          <w:numId w:val="32"/>
        </w:numPr>
        <w:tabs>
          <w:tab w:val="left" w:pos="3956"/>
          <w:tab w:val="left" w:pos="3957"/>
        </w:tabs>
        <w:ind w:firstLine="3013"/>
        <w:jc w:val="left"/>
      </w:pPr>
      <w:bookmarkStart w:id="0" w:name="_bookmark0"/>
      <w:bookmarkEnd w:id="0"/>
      <w:r w:rsidRPr="009A464D">
        <w:t>ПАСПОРТ</w:t>
      </w:r>
      <w:r w:rsidRPr="009A464D">
        <w:rPr>
          <w:spacing w:val="-1"/>
        </w:rPr>
        <w:t xml:space="preserve"> </w:t>
      </w:r>
      <w:r w:rsidRPr="009A464D">
        <w:t>ПРОГРАММЫ</w:t>
      </w:r>
    </w:p>
    <w:p w:rsidR="00D26F91" w:rsidRPr="009A464D" w:rsidRDefault="00D26F91" w:rsidP="00D26F91">
      <w:pPr>
        <w:pStyle w:val="af4"/>
        <w:rPr>
          <w:b/>
          <w:sz w:val="21"/>
        </w:r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16"/>
        <w:gridCol w:w="7277"/>
      </w:tblGrid>
      <w:tr w:rsidR="00D26F91" w:rsidRPr="009A464D" w:rsidTr="0095736F">
        <w:trPr>
          <w:trHeight w:val="964"/>
        </w:trPr>
        <w:tc>
          <w:tcPr>
            <w:tcW w:w="3116" w:type="dxa"/>
          </w:tcPr>
          <w:p w:rsidR="00D26F91" w:rsidRPr="009A464D" w:rsidRDefault="00D26F91" w:rsidP="00131551">
            <w:pPr>
              <w:pStyle w:val="TableParagraph"/>
              <w:ind w:left="107" w:right="1230"/>
              <w:rPr>
                <w:rFonts w:cs="Times New Roman"/>
                <w:sz w:val="28"/>
              </w:rPr>
            </w:pPr>
            <w:r w:rsidRPr="009A464D">
              <w:rPr>
                <w:rFonts w:cs="Times New Roman"/>
                <w:sz w:val="28"/>
              </w:rPr>
              <w:t>Наименование программы</w:t>
            </w:r>
          </w:p>
        </w:tc>
        <w:tc>
          <w:tcPr>
            <w:tcW w:w="7277" w:type="dxa"/>
          </w:tcPr>
          <w:p w:rsidR="00D26F91" w:rsidRPr="009A464D" w:rsidRDefault="00D26F91" w:rsidP="00131551">
            <w:pPr>
              <w:pStyle w:val="TableParagraph"/>
              <w:tabs>
                <w:tab w:val="left" w:pos="1784"/>
                <w:tab w:val="left" w:pos="3789"/>
                <w:tab w:val="left" w:pos="5182"/>
              </w:tabs>
              <w:spacing w:line="315" w:lineRule="exact"/>
              <w:ind w:left="107"/>
              <w:rPr>
                <w:rFonts w:cs="Times New Roman"/>
                <w:sz w:val="28"/>
              </w:rPr>
            </w:pPr>
            <w:r w:rsidRPr="009A464D">
              <w:rPr>
                <w:rFonts w:cs="Times New Roman"/>
                <w:sz w:val="28"/>
              </w:rPr>
              <w:t>Программа</w:t>
            </w:r>
            <w:r w:rsidRPr="009A464D">
              <w:rPr>
                <w:rFonts w:cs="Times New Roman"/>
                <w:sz w:val="28"/>
              </w:rPr>
              <w:tab/>
              <w:t>комплексного</w:t>
            </w:r>
            <w:r w:rsidRPr="009A464D">
              <w:rPr>
                <w:rFonts w:cs="Times New Roman"/>
                <w:sz w:val="28"/>
              </w:rPr>
              <w:tab/>
              <w:t>развития</w:t>
            </w:r>
            <w:r w:rsidRPr="009A464D">
              <w:rPr>
                <w:rFonts w:cs="Times New Roman"/>
                <w:sz w:val="28"/>
              </w:rPr>
              <w:tab/>
              <w:t>транспортной</w:t>
            </w:r>
          </w:p>
          <w:p w:rsidR="00D26F91" w:rsidRPr="009A464D" w:rsidRDefault="00D26F91" w:rsidP="00131551">
            <w:pPr>
              <w:pStyle w:val="TableParagraph"/>
              <w:tabs>
                <w:tab w:val="left" w:pos="2419"/>
                <w:tab w:val="left" w:pos="4399"/>
                <w:tab w:val="left" w:pos="6043"/>
              </w:tabs>
              <w:spacing w:before="3" w:line="322" w:lineRule="exact"/>
              <w:ind w:left="107" w:right="97"/>
              <w:rPr>
                <w:rFonts w:cs="Times New Roman"/>
                <w:sz w:val="28"/>
                <w:lang w:val="ru-RU"/>
              </w:rPr>
            </w:pPr>
            <w:r w:rsidRPr="009A464D">
              <w:rPr>
                <w:rFonts w:cs="Times New Roman"/>
                <w:sz w:val="28"/>
                <w:lang w:val="ru-RU"/>
              </w:rPr>
              <w:t>инфраструктуры</w:t>
            </w:r>
            <w:r w:rsidRPr="009A464D">
              <w:rPr>
                <w:rFonts w:cs="Times New Roman"/>
                <w:sz w:val="28"/>
                <w:lang w:val="ru-RU"/>
              </w:rPr>
              <w:tab/>
              <w:t>Сосьвинского</w:t>
            </w:r>
            <w:r w:rsidRPr="009A464D">
              <w:rPr>
                <w:rFonts w:cs="Times New Roman"/>
                <w:sz w:val="28"/>
                <w:lang w:val="ru-RU"/>
              </w:rPr>
              <w:tab/>
              <w:t>городского</w:t>
            </w:r>
            <w:r w:rsidRPr="009A464D">
              <w:rPr>
                <w:rFonts w:cs="Times New Roman"/>
                <w:sz w:val="28"/>
                <w:lang w:val="ru-RU"/>
              </w:rPr>
              <w:tab/>
            </w:r>
            <w:r w:rsidRPr="009A464D">
              <w:rPr>
                <w:rFonts w:cs="Times New Roman"/>
                <w:spacing w:val="-1"/>
                <w:sz w:val="28"/>
                <w:lang w:val="ru-RU"/>
              </w:rPr>
              <w:t xml:space="preserve">округа </w:t>
            </w:r>
            <w:r w:rsidRPr="009A464D">
              <w:rPr>
                <w:rFonts w:cs="Times New Roman"/>
                <w:sz w:val="28"/>
                <w:lang w:val="ru-RU"/>
              </w:rPr>
              <w:t>Свердловской области до 2031 года</w:t>
            </w:r>
          </w:p>
        </w:tc>
      </w:tr>
      <w:tr w:rsidR="00D26F91" w:rsidRPr="009A464D" w:rsidTr="0095736F">
        <w:trPr>
          <w:trHeight w:val="12881"/>
        </w:trPr>
        <w:tc>
          <w:tcPr>
            <w:tcW w:w="3116" w:type="dxa"/>
          </w:tcPr>
          <w:p w:rsidR="00D26F91" w:rsidRPr="009A464D" w:rsidRDefault="00D26F91" w:rsidP="00131551">
            <w:pPr>
              <w:pStyle w:val="TableParagraph"/>
              <w:ind w:left="107" w:right="227"/>
              <w:rPr>
                <w:rFonts w:cs="Times New Roman"/>
                <w:sz w:val="28"/>
              </w:rPr>
            </w:pPr>
            <w:r w:rsidRPr="009A464D">
              <w:rPr>
                <w:rFonts w:cs="Times New Roman"/>
                <w:sz w:val="28"/>
              </w:rPr>
              <w:t>Основание для разработки программы</w:t>
            </w:r>
          </w:p>
        </w:tc>
        <w:tc>
          <w:tcPr>
            <w:tcW w:w="7277" w:type="dxa"/>
          </w:tcPr>
          <w:p w:rsidR="00D26F91" w:rsidRPr="009A464D" w:rsidRDefault="00D26F91" w:rsidP="00D26F91">
            <w:pPr>
              <w:pStyle w:val="TableParagraph"/>
              <w:numPr>
                <w:ilvl w:val="0"/>
                <w:numId w:val="12"/>
              </w:numPr>
              <w:tabs>
                <w:tab w:val="left" w:pos="886"/>
              </w:tabs>
              <w:spacing w:line="235" w:lineRule="auto"/>
              <w:ind w:right="94" w:firstLine="0"/>
              <w:jc w:val="both"/>
              <w:rPr>
                <w:rFonts w:cs="Times New Roman"/>
                <w:sz w:val="28"/>
                <w:lang w:val="ru-RU"/>
              </w:rPr>
            </w:pPr>
            <w:r w:rsidRPr="009A464D">
              <w:rPr>
                <w:rFonts w:cs="Times New Roman"/>
                <w:sz w:val="28"/>
                <w:lang w:val="ru-RU"/>
              </w:rPr>
              <w:t>Федеральный закон от 29.12.2014 № 456-ФЗ «О внесении изменений в Градостроительный кодекс Российской Федерации и отдельные законодательные акты Российской Федерации»;</w:t>
            </w:r>
          </w:p>
          <w:p w:rsidR="00D26F91" w:rsidRPr="009A464D" w:rsidRDefault="00D26F91" w:rsidP="00D26F91">
            <w:pPr>
              <w:pStyle w:val="TableParagraph"/>
              <w:numPr>
                <w:ilvl w:val="0"/>
                <w:numId w:val="12"/>
              </w:numPr>
              <w:tabs>
                <w:tab w:val="left" w:pos="816"/>
              </w:tabs>
              <w:spacing w:before="3" w:line="232" w:lineRule="auto"/>
              <w:ind w:right="94" w:firstLine="0"/>
              <w:jc w:val="both"/>
              <w:rPr>
                <w:rFonts w:cs="Times New Roman"/>
                <w:sz w:val="28"/>
                <w:lang w:val="ru-RU"/>
              </w:rPr>
            </w:pPr>
            <w:r w:rsidRPr="009A464D">
              <w:rPr>
                <w:rFonts w:cs="Times New Roman"/>
                <w:sz w:val="28"/>
                <w:lang w:val="ru-RU"/>
              </w:rPr>
              <w:t>Федеральный закон от 06.10.2003 № 131-ФЗ «Об общих принципах организации местного самоуправления в Российской</w:t>
            </w:r>
            <w:r w:rsidRPr="009A464D">
              <w:rPr>
                <w:rFonts w:cs="Times New Roman"/>
                <w:spacing w:val="-4"/>
                <w:sz w:val="28"/>
                <w:lang w:val="ru-RU"/>
              </w:rPr>
              <w:t xml:space="preserve"> </w:t>
            </w:r>
            <w:r w:rsidRPr="009A464D">
              <w:rPr>
                <w:rFonts w:cs="Times New Roman"/>
                <w:sz w:val="28"/>
                <w:lang w:val="ru-RU"/>
              </w:rPr>
              <w:t>Федерации»;</w:t>
            </w:r>
          </w:p>
          <w:p w:rsidR="00D26F91" w:rsidRPr="009A464D" w:rsidRDefault="00D26F91" w:rsidP="00D26F91">
            <w:pPr>
              <w:pStyle w:val="TableParagraph"/>
              <w:numPr>
                <w:ilvl w:val="0"/>
                <w:numId w:val="12"/>
              </w:numPr>
              <w:tabs>
                <w:tab w:val="left" w:pos="886"/>
              </w:tabs>
              <w:spacing w:before="4" w:line="235" w:lineRule="auto"/>
              <w:ind w:right="94" w:firstLine="0"/>
              <w:jc w:val="both"/>
              <w:rPr>
                <w:rFonts w:cs="Times New Roman"/>
                <w:sz w:val="28"/>
                <w:lang w:val="ru-RU"/>
              </w:rPr>
            </w:pPr>
            <w:r w:rsidRPr="009A464D">
              <w:rPr>
                <w:rFonts w:cs="Times New Roman"/>
                <w:sz w:val="28"/>
                <w:lang w:val="ru-RU"/>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26F91" w:rsidRPr="009A464D" w:rsidRDefault="00D26F91" w:rsidP="00D26F91">
            <w:pPr>
              <w:pStyle w:val="TableParagraph"/>
              <w:numPr>
                <w:ilvl w:val="0"/>
                <w:numId w:val="12"/>
              </w:numPr>
              <w:tabs>
                <w:tab w:val="left" w:pos="816"/>
              </w:tabs>
              <w:spacing w:before="3" w:line="335" w:lineRule="exact"/>
              <w:ind w:left="816" w:hanging="708"/>
              <w:jc w:val="both"/>
              <w:rPr>
                <w:rFonts w:cs="Times New Roman"/>
                <w:sz w:val="28"/>
              </w:rPr>
            </w:pPr>
            <w:r w:rsidRPr="009A464D">
              <w:rPr>
                <w:rFonts w:cs="Times New Roman"/>
                <w:sz w:val="28"/>
              </w:rPr>
              <w:t>Постановление Правительства РФ от</w:t>
            </w:r>
            <w:r w:rsidRPr="009A464D">
              <w:rPr>
                <w:rFonts w:cs="Times New Roman"/>
                <w:spacing w:val="24"/>
                <w:sz w:val="28"/>
              </w:rPr>
              <w:t xml:space="preserve"> </w:t>
            </w:r>
            <w:r w:rsidRPr="009A464D">
              <w:rPr>
                <w:rFonts w:cs="Times New Roman"/>
                <w:sz w:val="28"/>
              </w:rPr>
              <w:t>25.12.2015</w:t>
            </w:r>
          </w:p>
          <w:p w:rsidR="00D26F91" w:rsidRPr="009A464D" w:rsidRDefault="00D26F91" w:rsidP="00131551">
            <w:pPr>
              <w:pStyle w:val="TableParagraph"/>
              <w:ind w:left="107" w:right="93"/>
              <w:jc w:val="both"/>
              <w:rPr>
                <w:rFonts w:cs="Times New Roman"/>
                <w:sz w:val="28"/>
                <w:lang w:val="ru-RU"/>
              </w:rPr>
            </w:pPr>
            <w:r w:rsidRPr="009A464D">
              <w:rPr>
                <w:rFonts w:cs="Times New Roman"/>
                <w:sz w:val="28"/>
                <w:lang w:val="ru-RU"/>
              </w:rPr>
              <w:t>№ 1440 «Об утверждении требований к программам комплексного развития транспортной инфраструктуры поселений, городских округов»;</w:t>
            </w:r>
          </w:p>
          <w:p w:rsidR="00D26F91" w:rsidRPr="009A464D" w:rsidRDefault="00D26F91" w:rsidP="00D26F91">
            <w:pPr>
              <w:pStyle w:val="TableParagraph"/>
              <w:numPr>
                <w:ilvl w:val="0"/>
                <w:numId w:val="12"/>
              </w:numPr>
              <w:tabs>
                <w:tab w:val="left" w:pos="816"/>
              </w:tabs>
              <w:spacing w:line="230" w:lineRule="auto"/>
              <w:ind w:right="94" w:firstLine="0"/>
              <w:jc w:val="both"/>
              <w:rPr>
                <w:rFonts w:cs="Times New Roman"/>
                <w:sz w:val="28"/>
                <w:lang w:val="ru-RU"/>
              </w:rPr>
            </w:pPr>
            <w:r w:rsidRPr="009A464D">
              <w:rPr>
                <w:rFonts w:cs="Times New Roman"/>
                <w:sz w:val="28"/>
                <w:lang w:val="ru-RU"/>
              </w:rPr>
              <w:t>Транспортная стратегия Российской Федерации на период до 2030 года в редакции распоряжения правительства РФ от 11.06.2014 №</w:t>
            </w:r>
            <w:r w:rsidRPr="009A464D">
              <w:rPr>
                <w:rFonts w:cs="Times New Roman"/>
                <w:spacing w:val="-4"/>
                <w:sz w:val="28"/>
                <w:lang w:val="ru-RU"/>
              </w:rPr>
              <w:t xml:space="preserve"> </w:t>
            </w:r>
            <w:r w:rsidRPr="009A464D">
              <w:rPr>
                <w:rFonts w:cs="Times New Roman"/>
                <w:sz w:val="28"/>
                <w:lang w:val="ru-RU"/>
              </w:rPr>
              <w:t>1032-р;</w:t>
            </w:r>
          </w:p>
          <w:p w:rsidR="00D26F91" w:rsidRPr="009A464D" w:rsidRDefault="00D26F91" w:rsidP="00131551">
            <w:pPr>
              <w:pStyle w:val="TableParagraph"/>
              <w:spacing w:before="5" w:line="334" w:lineRule="exact"/>
              <w:ind w:left="107"/>
              <w:jc w:val="both"/>
              <w:rPr>
                <w:rFonts w:cs="Times New Roman"/>
                <w:sz w:val="28"/>
                <w:lang w:val="ru-RU"/>
              </w:rPr>
            </w:pPr>
            <w:r w:rsidRPr="009A464D">
              <w:rPr>
                <w:rFonts w:cs="Times New Roman"/>
                <w:sz w:val="28"/>
                <w:lang w:val="ru-RU"/>
              </w:rPr>
              <w:t>- СП 42.13330.2011 «СНиП</w:t>
            </w:r>
            <w:r w:rsidRPr="009A464D">
              <w:rPr>
                <w:rFonts w:cs="Times New Roman"/>
                <w:spacing w:val="58"/>
                <w:sz w:val="28"/>
                <w:lang w:val="ru-RU"/>
              </w:rPr>
              <w:t xml:space="preserve"> </w:t>
            </w:r>
            <w:r w:rsidRPr="009A464D">
              <w:rPr>
                <w:rFonts w:cs="Times New Roman"/>
                <w:sz w:val="28"/>
                <w:lang w:val="ru-RU"/>
              </w:rPr>
              <w:t>2.07.01-89*</w:t>
            </w:r>
          </w:p>
          <w:p w:rsidR="00D26F91" w:rsidRPr="009A464D" w:rsidRDefault="00D26F91" w:rsidP="00131551">
            <w:pPr>
              <w:pStyle w:val="TableParagraph"/>
              <w:ind w:left="107" w:right="96"/>
              <w:jc w:val="both"/>
              <w:rPr>
                <w:rFonts w:cs="Times New Roman"/>
                <w:sz w:val="28"/>
                <w:lang w:val="ru-RU"/>
              </w:rPr>
            </w:pPr>
            <w:r w:rsidRPr="009A464D">
              <w:rPr>
                <w:rFonts w:cs="Times New Roman"/>
                <w:sz w:val="28"/>
                <w:lang w:val="ru-RU"/>
              </w:rPr>
              <w:t>«Градостроительство. Планировка и застройка городских и сельских поселений»;</w:t>
            </w:r>
          </w:p>
          <w:p w:rsidR="00D26F91" w:rsidRPr="009A464D" w:rsidRDefault="00D26F91" w:rsidP="00D26F91">
            <w:pPr>
              <w:pStyle w:val="TableParagraph"/>
              <w:numPr>
                <w:ilvl w:val="0"/>
                <w:numId w:val="12"/>
              </w:numPr>
              <w:tabs>
                <w:tab w:val="left" w:pos="816"/>
              </w:tabs>
              <w:spacing w:line="235" w:lineRule="auto"/>
              <w:ind w:right="94" w:firstLine="0"/>
              <w:jc w:val="both"/>
              <w:rPr>
                <w:rFonts w:cs="Times New Roman"/>
                <w:sz w:val="28"/>
                <w:lang w:val="ru-RU"/>
              </w:rPr>
            </w:pPr>
            <w:r w:rsidRPr="009A464D">
              <w:rPr>
                <w:rFonts w:cs="Times New Roman"/>
                <w:sz w:val="28"/>
                <w:lang w:val="ru-RU"/>
              </w:rPr>
              <w:t>Местные нормативы градостроительного проектирования Сосьвинского городского округа Свердловской области (Утверждены решением Думы от</w:t>
            </w:r>
            <w:r w:rsidRPr="009A464D">
              <w:rPr>
                <w:rFonts w:cs="Times New Roman"/>
                <w:spacing w:val="-2"/>
                <w:sz w:val="28"/>
                <w:lang w:val="ru-RU"/>
              </w:rPr>
              <w:t xml:space="preserve"> </w:t>
            </w:r>
            <w:r w:rsidRPr="009A464D">
              <w:rPr>
                <w:rFonts w:cs="Times New Roman"/>
                <w:sz w:val="28"/>
                <w:lang w:val="ru-RU"/>
              </w:rPr>
              <w:t>30.03.2015);</w:t>
            </w:r>
          </w:p>
          <w:p w:rsidR="00D26F91" w:rsidRPr="009A464D" w:rsidRDefault="00D26F91" w:rsidP="00D26F91">
            <w:pPr>
              <w:pStyle w:val="TableParagraph"/>
              <w:numPr>
                <w:ilvl w:val="0"/>
                <w:numId w:val="12"/>
              </w:numPr>
              <w:tabs>
                <w:tab w:val="left" w:pos="816"/>
              </w:tabs>
              <w:spacing w:before="7" w:line="223" w:lineRule="auto"/>
              <w:ind w:right="94" w:firstLine="0"/>
              <w:jc w:val="both"/>
              <w:rPr>
                <w:rFonts w:cs="Times New Roman"/>
                <w:sz w:val="28"/>
                <w:lang w:val="ru-RU"/>
              </w:rPr>
            </w:pPr>
            <w:r w:rsidRPr="009A464D">
              <w:rPr>
                <w:rFonts w:cs="Times New Roman"/>
                <w:sz w:val="28"/>
                <w:lang w:val="ru-RU"/>
              </w:rPr>
              <w:t>Генеральный план Сосьвинского городского округа (утвержден решением Думы СГО</w:t>
            </w:r>
            <w:r w:rsidRPr="009A464D">
              <w:rPr>
                <w:rFonts w:cs="Times New Roman"/>
                <w:spacing w:val="21"/>
                <w:sz w:val="28"/>
                <w:lang w:val="ru-RU"/>
              </w:rPr>
              <w:t xml:space="preserve"> </w:t>
            </w:r>
            <w:r w:rsidRPr="009A464D">
              <w:rPr>
                <w:rFonts w:cs="Times New Roman"/>
                <w:sz w:val="28"/>
                <w:lang w:val="ru-RU"/>
              </w:rPr>
              <w:t>от 29.12.2012</w:t>
            </w:r>
          </w:p>
          <w:p w:rsidR="00D26F91" w:rsidRPr="009A464D" w:rsidRDefault="00D26F91" w:rsidP="00131551">
            <w:pPr>
              <w:pStyle w:val="TableParagraph"/>
              <w:spacing w:before="4" w:line="322" w:lineRule="exact"/>
              <w:ind w:left="107"/>
              <w:jc w:val="both"/>
              <w:rPr>
                <w:rFonts w:cs="Times New Roman"/>
                <w:sz w:val="28"/>
              </w:rPr>
            </w:pPr>
            <w:r w:rsidRPr="009A464D">
              <w:rPr>
                <w:rFonts w:cs="Times New Roman"/>
                <w:sz w:val="28"/>
              </w:rPr>
              <w:t>№ 120).</w:t>
            </w:r>
          </w:p>
          <w:p w:rsidR="00D26F91" w:rsidRPr="009A464D" w:rsidRDefault="00D26F91" w:rsidP="00D26F91">
            <w:pPr>
              <w:pStyle w:val="TableParagraph"/>
              <w:numPr>
                <w:ilvl w:val="0"/>
                <w:numId w:val="12"/>
              </w:numPr>
              <w:tabs>
                <w:tab w:val="left" w:pos="816"/>
              </w:tabs>
              <w:spacing w:before="9" w:line="230" w:lineRule="auto"/>
              <w:ind w:right="98" w:firstLine="0"/>
              <w:jc w:val="both"/>
              <w:rPr>
                <w:rFonts w:cs="Times New Roman"/>
                <w:sz w:val="28"/>
                <w:lang w:val="ru-RU"/>
              </w:rPr>
            </w:pPr>
            <w:r w:rsidRPr="009A464D">
              <w:rPr>
                <w:rFonts w:cs="Times New Roman"/>
                <w:sz w:val="28"/>
                <w:lang w:val="ru-RU"/>
              </w:rPr>
              <w:t>Генеральный план Сосьвинского городского округа применительно к р.п. Сосьва и д. Мишина (утвержден решением Думы СГО от 19.11.2009</w:t>
            </w:r>
            <w:r w:rsidRPr="009A464D">
              <w:rPr>
                <w:rFonts w:cs="Times New Roman"/>
                <w:spacing w:val="-14"/>
                <w:sz w:val="28"/>
                <w:lang w:val="ru-RU"/>
              </w:rPr>
              <w:t xml:space="preserve"> </w:t>
            </w:r>
            <w:r w:rsidRPr="009A464D">
              <w:rPr>
                <w:rFonts w:cs="Times New Roman"/>
                <w:sz w:val="28"/>
                <w:lang w:val="ru-RU"/>
              </w:rPr>
              <w:t>№267).</w:t>
            </w:r>
          </w:p>
          <w:p w:rsidR="00D26F91" w:rsidRPr="009A464D" w:rsidRDefault="00D26F91" w:rsidP="00D26F91">
            <w:pPr>
              <w:pStyle w:val="TableParagraph"/>
              <w:numPr>
                <w:ilvl w:val="0"/>
                <w:numId w:val="12"/>
              </w:numPr>
              <w:tabs>
                <w:tab w:val="left" w:pos="816"/>
              </w:tabs>
              <w:spacing w:before="17" w:line="230" w:lineRule="auto"/>
              <w:ind w:right="94" w:firstLine="0"/>
              <w:jc w:val="both"/>
              <w:rPr>
                <w:rFonts w:cs="Times New Roman"/>
                <w:sz w:val="28"/>
                <w:lang w:val="ru-RU"/>
              </w:rPr>
            </w:pPr>
            <w:r w:rsidRPr="009A464D">
              <w:rPr>
                <w:rFonts w:cs="Times New Roman"/>
                <w:sz w:val="28"/>
                <w:lang w:val="ru-RU"/>
              </w:rPr>
              <w:t>Генеральный план Сосьвинского городского округа применительно к с. Кошай (утвержден решением Думы СГО от 21.12.2012</w:t>
            </w:r>
            <w:r w:rsidRPr="009A464D">
              <w:rPr>
                <w:rFonts w:cs="Times New Roman"/>
                <w:spacing w:val="-6"/>
                <w:sz w:val="28"/>
                <w:lang w:val="ru-RU"/>
              </w:rPr>
              <w:t xml:space="preserve"> </w:t>
            </w:r>
            <w:r w:rsidRPr="009A464D">
              <w:rPr>
                <w:rFonts w:cs="Times New Roman"/>
                <w:sz w:val="28"/>
                <w:lang w:val="ru-RU"/>
              </w:rPr>
              <w:t>№110).</w:t>
            </w:r>
          </w:p>
          <w:p w:rsidR="00D26F91" w:rsidRPr="009A464D" w:rsidRDefault="00D26F91" w:rsidP="00D26F91">
            <w:pPr>
              <w:pStyle w:val="TableParagraph"/>
              <w:numPr>
                <w:ilvl w:val="0"/>
                <w:numId w:val="12"/>
              </w:numPr>
              <w:tabs>
                <w:tab w:val="left" w:pos="816"/>
              </w:tabs>
              <w:spacing w:before="14" w:line="230" w:lineRule="auto"/>
              <w:ind w:right="94" w:firstLine="0"/>
              <w:jc w:val="both"/>
              <w:rPr>
                <w:rFonts w:cs="Times New Roman"/>
                <w:sz w:val="28"/>
                <w:lang w:val="ru-RU"/>
              </w:rPr>
            </w:pPr>
            <w:r w:rsidRPr="009A464D">
              <w:rPr>
                <w:rFonts w:cs="Times New Roman"/>
                <w:sz w:val="28"/>
                <w:lang w:val="ru-RU"/>
              </w:rPr>
              <w:t>Генеральный план Сосьвинского городского округа применительно к с. Романово (утвержден решением Думы СГО от 21.12.2012</w:t>
            </w:r>
            <w:r w:rsidRPr="009A464D">
              <w:rPr>
                <w:rFonts w:cs="Times New Roman"/>
                <w:spacing w:val="-6"/>
                <w:sz w:val="28"/>
                <w:lang w:val="ru-RU"/>
              </w:rPr>
              <w:t xml:space="preserve"> </w:t>
            </w:r>
            <w:r w:rsidRPr="009A464D">
              <w:rPr>
                <w:rFonts w:cs="Times New Roman"/>
                <w:sz w:val="28"/>
                <w:lang w:val="ru-RU"/>
              </w:rPr>
              <w:t>№111).</w:t>
            </w:r>
          </w:p>
          <w:p w:rsidR="00D26F91" w:rsidRPr="009A464D" w:rsidRDefault="00D26F91" w:rsidP="00D26F91">
            <w:pPr>
              <w:pStyle w:val="TableParagraph"/>
              <w:numPr>
                <w:ilvl w:val="0"/>
                <w:numId w:val="12"/>
              </w:numPr>
              <w:tabs>
                <w:tab w:val="left" w:pos="816"/>
              </w:tabs>
              <w:spacing w:before="11" w:line="322" w:lineRule="exact"/>
              <w:ind w:right="94" w:firstLine="0"/>
              <w:jc w:val="both"/>
              <w:rPr>
                <w:rFonts w:cs="Times New Roman"/>
                <w:sz w:val="28"/>
                <w:lang w:val="ru-RU"/>
              </w:rPr>
            </w:pPr>
            <w:r w:rsidRPr="009A464D">
              <w:rPr>
                <w:rFonts w:cs="Times New Roman"/>
                <w:sz w:val="28"/>
                <w:lang w:val="ru-RU"/>
              </w:rPr>
              <w:t>Генеральный план Сосьвинского городского округа применительно к п. Восточный</w:t>
            </w:r>
            <w:r w:rsidRPr="009A464D">
              <w:rPr>
                <w:rFonts w:cs="Times New Roman"/>
                <w:spacing w:val="34"/>
                <w:sz w:val="28"/>
                <w:lang w:val="ru-RU"/>
              </w:rPr>
              <w:t xml:space="preserve"> </w:t>
            </w:r>
            <w:r w:rsidRPr="009A464D">
              <w:rPr>
                <w:rFonts w:cs="Times New Roman"/>
                <w:sz w:val="28"/>
                <w:lang w:val="ru-RU"/>
              </w:rPr>
              <w:t>(утвержден</w:t>
            </w:r>
          </w:p>
        </w:tc>
      </w:tr>
    </w:tbl>
    <w:p w:rsidR="00D26F91" w:rsidRPr="009A464D" w:rsidRDefault="00D26F91" w:rsidP="00D26F91">
      <w:pPr>
        <w:jc w:val="right"/>
        <w:rPr>
          <w:rFonts w:ascii="Times New Roman" w:hAnsi="Times New Roman"/>
          <w:sz w:val="24"/>
        </w:rPr>
        <w:sectPr w:rsidR="00D26F91" w:rsidRPr="009A464D" w:rsidSect="004609E4">
          <w:pgSz w:w="11910" w:h="16840"/>
          <w:pgMar w:top="620" w:right="480" w:bottom="280" w:left="640" w:header="720" w:footer="720" w:gutter="0"/>
          <w:cols w:space="720"/>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
        <w:gridCol w:w="3116"/>
        <w:gridCol w:w="7102"/>
        <w:gridCol w:w="176"/>
      </w:tblGrid>
      <w:tr w:rsidR="00D26F91" w:rsidRPr="009A464D" w:rsidTr="0095736F">
        <w:trPr>
          <w:trHeight w:val="1282"/>
        </w:trPr>
        <w:tc>
          <w:tcPr>
            <w:tcW w:w="276" w:type="dxa"/>
            <w:vMerge w:val="restart"/>
            <w:tcBorders>
              <w:left w:val="nil"/>
              <w:bottom w:val="nil"/>
            </w:tcBorders>
          </w:tcPr>
          <w:p w:rsidR="00D26F91" w:rsidRPr="009A464D" w:rsidRDefault="00D26F91" w:rsidP="00131551">
            <w:pPr>
              <w:pStyle w:val="TableParagraph"/>
              <w:rPr>
                <w:rFonts w:cs="Times New Roman"/>
                <w:sz w:val="26"/>
                <w:lang w:val="ru-RU"/>
              </w:rPr>
            </w:pPr>
          </w:p>
        </w:tc>
        <w:tc>
          <w:tcPr>
            <w:tcW w:w="3116" w:type="dxa"/>
            <w:tcBorders>
              <w:top w:val="double" w:sz="1" w:space="0" w:color="000000"/>
            </w:tcBorders>
          </w:tcPr>
          <w:p w:rsidR="00D26F91" w:rsidRPr="009A464D" w:rsidRDefault="00D26F91" w:rsidP="00131551">
            <w:pPr>
              <w:pStyle w:val="TableParagraph"/>
              <w:rPr>
                <w:rFonts w:cs="Times New Roman"/>
                <w:sz w:val="26"/>
                <w:lang w:val="ru-RU"/>
              </w:rPr>
            </w:pPr>
          </w:p>
        </w:tc>
        <w:tc>
          <w:tcPr>
            <w:tcW w:w="7102" w:type="dxa"/>
            <w:tcBorders>
              <w:top w:val="double" w:sz="1" w:space="0" w:color="000000"/>
            </w:tcBorders>
          </w:tcPr>
          <w:p w:rsidR="00D26F91" w:rsidRPr="009A464D" w:rsidRDefault="00D26F91" w:rsidP="00131551">
            <w:pPr>
              <w:pStyle w:val="TableParagraph"/>
              <w:spacing w:line="311" w:lineRule="exact"/>
              <w:ind w:left="107"/>
              <w:rPr>
                <w:rFonts w:cs="Times New Roman"/>
                <w:sz w:val="28"/>
                <w:lang w:val="ru-RU"/>
              </w:rPr>
            </w:pPr>
            <w:r w:rsidRPr="009A464D">
              <w:rPr>
                <w:rFonts w:cs="Times New Roman"/>
                <w:sz w:val="28"/>
                <w:lang w:val="ru-RU"/>
              </w:rPr>
              <w:t>решением Думы СГО от 21.12.2012 №119).</w:t>
            </w:r>
          </w:p>
          <w:p w:rsidR="00D26F91" w:rsidRPr="009A464D" w:rsidRDefault="00EB052A" w:rsidP="00131551">
            <w:pPr>
              <w:pStyle w:val="TableParagraph"/>
              <w:tabs>
                <w:tab w:val="left" w:pos="815"/>
                <w:tab w:val="left" w:pos="2327"/>
                <w:tab w:val="left" w:pos="4995"/>
                <w:tab w:val="left" w:pos="5640"/>
              </w:tabs>
              <w:spacing w:before="16" w:line="223" w:lineRule="auto"/>
              <w:ind w:left="107" w:right="95"/>
              <w:rPr>
                <w:rFonts w:cs="Times New Roman"/>
                <w:sz w:val="28"/>
                <w:lang w:val="ru-RU"/>
              </w:rPr>
            </w:pPr>
            <w:hyperlink r:id="rId10">
              <w:r w:rsidR="00D26F91" w:rsidRPr="009A464D">
                <w:rPr>
                  <w:rFonts w:cs="Times New Roman"/>
                  <w:sz w:val="28"/>
                  <w:lang w:val="ru-RU"/>
                </w:rPr>
                <w:t>-</w:t>
              </w:r>
              <w:r w:rsidR="00D26F91" w:rsidRPr="009A464D">
                <w:rPr>
                  <w:rFonts w:cs="Times New Roman"/>
                  <w:sz w:val="28"/>
                  <w:lang w:val="ru-RU"/>
                </w:rPr>
                <w:tab/>
                <w:t>Правила</w:t>
              </w:r>
              <w:r w:rsidR="00D26F91" w:rsidRPr="009A464D">
                <w:rPr>
                  <w:rFonts w:cs="Times New Roman"/>
                  <w:sz w:val="28"/>
                  <w:lang w:val="ru-RU"/>
                </w:rPr>
                <w:tab/>
                <w:t>землепользования</w:t>
              </w:r>
              <w:r w:rsidR="00D26F91" w:rsidRPr="009A464D">
                <w:rPr>
                  <w:rFonts w:cs="Times New Roman"/>
                  <w:sz w:val="28"/>
                  <w:lang w:val="ru-RU"/>
                </w:rPr>
                <w:tab/>
                <w:t>и</w:t>
              </w:r>
              <w:r w:rsidR="00D26F91" w:rsidRPr="009A464D">
                <w:rPr>
                  <w:rFonts w:cs="Times New Roman"/>
                  <w:sz w:val="28"/>
                  <w:lang w:val="ru-RU"/>
                </w:rPr>
                <w:tab/>
              </w:r>
              <w:r w:rsidR="00D26F91" w:rsidRPr="009A464D">
                <w:rPr>
                  <w:rFonts w:cs="Times New Roman"/>
                  <w:spacing w:val="-1"/>
                  <w:sz w:val="28"/>
                  <w:lang w:val="ru-RU"/>
                </w:rPr>
                <w:t>застройки</w:t>
              </w:r>
            </w:hyperlink>
            <w:hyperlink r:id="rId11">
              <w:r w:rsidR="00D26F91" w:rsidRPr="009A464D">
                <w:rPr>
                  <w:rFonts w:cs="Times New Roman"/>
                  <w:spacing w:val="-1"/>
                  <w:sz w:val="28"/>
                  <w:lang w:val="ru-RU"/>
                </w:rPr>
                <w:t xml:space="preserve"> </w:t>
              </w:r>
              <w:r w:rsidR="00D26F91" w:rsidRPr="009A464D">
                <w:rPr>
                  <w:rFonts w:cs="Times New Roman"/>
                  <w:sz w:val="28"/>
                  <w:lang w:val="ru-RU"/>
                </w:rPr>
                <w:t xml:space="preserve">Сосьвинского городского округа </w:t>
              </w:r>
            </w:hyperlink>
            <w:r w:rsidR="00D26F91" w:rsidRPr="009A464D">
              <w:rPr>
                <w:rFonts w:cs="Times New Roman"/>
                <w:sz w:val="28"/>
                <w:lang w:val="ru-RU"/>
              </w:rPr>
              <w:t>(утвержден</w:t>
            </w:r>
            <w:r w:rsidR="00D26F91" w:rsidRPr="009A464D">
              <w:rPr>
                <w:rFonts w:cs="Times New Roman"/>
                <w:spacing w:val="65"/>
                <w:sz w:val="28"/>
                <w:lang w:val="ru-RU"/>
              </w:rPr>
              <w:t xml:space="preserve"> </w:t>
            </w:r>
            <w:r w:rsidR="00D26F91" w:rsidRPr="009A464D">
              <w:rPr>
                <w:rFonts w:cs="Times New Roman"/>
                <w:sz w:val="28"/>
                <w:lang w:val="ru-RU"/>
              </w:rPr>
              <w:t>решением</w:t>
            </w:r>
          </w:p>
          <w:p w:rsidR="00D26F91" w:rsidRPr="009A464D" w:rsidRDefault="00D26F91" w:rsidP="00131551">
            <w:pPr>
              <w:pStyle w:val="TableParagraph"/>
              <w:spacing w:before="5" w:line="308" w:lineRule="exact"/>
              <w:ind w:left="107"/>
              <w:rPr>
                <w:rFonts w:cs="Times New Roman"/>
                <w:sz w:val="28"/>
              </w:rPr>
            </w:pPr>
            <w:r w:rsidRPr="009A464D">
              <w:rPr>
                <w:rFonts w:cs="Times New Roman"/>
                <w:sz w:val="28"/>
              </w:rPr>
              <w:t>Думы СГО от 19.04.2018 №90)</w:t>
            </w:r>
          </w:p>
        </w:tc>
        <w:tc>
          <w:tcPr>
            <w:tcW w:w="176" w:type="dxa"/>
            <w:vMerge w:val="restart"/>
            <w:tcBorders>
              <w:bottom w:val="nil"/>
              <w:right w:val="nil"/>
            </w:tcBorders>
          </w:tcPr>
          <w:p w:rsidR="00D26F91" w:rsidRPr="009A464D" w:rsidRDefault="00D26F91" w:rsidP="00131551">
            <w:pPr>
              <w:pStyle w:val="TableParagraph"/>
              <w:rPr>
                <w:rFonts w:cs="Times New Roman"/>
                <w:sz w:val="26"/>
              </w:rPr>
            </w:pPr>
          </w:p>
        </w:tc>
      </w:tr>
      <w:tr w:rsidR="00D26F91" w:rsidRPr="009A464D" w:rsidTr="0095736F">
        <w:trPr>
          <w:trHeight w:val="1288"/>
        </w:trPr>
        <w:tc>
          <w:tcPr>
            <w:tcW w:w="276"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3116" w:type="dxa"/>
          </w:tcPr>
          <w:p w:rsidR="00D26F91" w:rsidRPr="009A464D" w:rsidRDefault="00D26F91" w:rsidP="00131551">
            <w:pPr>
              <w:pStyle w:val="TableParagraph"/>
              <w:ind w:left="107" w:right="227"/>
              <w:rPr>
                <w:rFonts w:cs="Times New Roman"/>
                <w:sz w:val="28"/>
                <w:lang w:val="ru-RU"/>
              </w:rPr>
            </w:pPr>
            <w:r w:rsidRPr="009A464D">
              <w:rPr>
                <w:rFonts w:cs="Times New Roman"/>
                <w:sz w:val="28"/>
                <w:lang w:val="ru-RU"/>
              </w:rPr>
              <w:t>Заказчик программы и его местонахождение</w:t>
            </w:r>
          </w:p>
        </w:tc>
        <w:tc>
          <w:tcPr>
            <w:tcW w:w="7102" w:type="dxa"/>
          </w:tcPr>
          <w:p w:rsidR="00D26F91" w:rsidRPr="009A464D" w:rsidRDefault="00D26F91" w:rsidP="00131551">
            <w:pPr>
              <w:pStyle w:val="TableParagraph"/>
              <w:tabs>
                <w:tab w:val="left" w:pos="2388"/>
                <w:tab w:val="left" w:pos="4385"/>
                <w:tab w:val="left" w:pos="6044"/>
              </w:tabs>
              <w:ind w:left="107" w:right="95" w:firstLine="36"/>
              <w:rPr>
                <w:rFonts w:cs="Times New Roman"/>
                <w:sz w:val="28"/>
                <w:lang w:val="ru-RU"/>
              </w:rPr>
            </w:pPr>
            <w:r w:rsidRPr="009A464D">
              <w:rPr>
                <w:rFonts w:cs="Times New Roman"/>
                <w:sz w:val="28"/>
                <w:lang w:val="ru-RU"/>
              </w:rPr>
              <w:t>Администрация</w:t>
            </w:r>
            <w:r w:rsidRPr="009A464D">
              <w:rPr>
                <w:rFonts w:cs="Times New Roman"/>
                <w:sz w:val="28"/>
                <w:lang w:val="ru-RU"/>
              </w:rPr>
              <w:tab/>
              <w:t>Сосьвинского</w:t>
            </w:r>
            <w:r w:rsidRPr="009A464D">
              <w:rPr>
                <w:rFonts w:cs="Times New Roman"/>
                <w:sz w:val="28"/>
                <w:lang w:val="ru-RU"/>
              </w:rPr>
              <w:tab/>
              <w:t>городского</w:t>
            </w:r>
            <w:r w:rsidRPr="009A464D">
              <w:rPr>
                <w:rFonts w:cs="Times New Roman"/>
                <w:sz w:val="28"/>
                <w:lang w:val="ru-RU"/>
              </w:rPr>
              <w:tab/>
            </w:r>
            <w:r w:rsidRPr="009A464D">
              <w:rPr>
                <w:rFonts w:cs="Times New Roman"/>
                <w:spacing w:val="-1"/>
                <w:sz w:val="28"/>
                <w:lang w:val="ru-RU"/>
              </w:rPr>
              <w:t xml:space="preserve">округа </w:t>
            </w:r>
            <w:r w:rsidRPr="009A464D">
              <w:rPr>
                <w:rFonts w:cs="Times New Roman"/>
                <w:sz w:val="28"/>
                <w:lang w:val="ru-RU"/>
              </w:rPr>
              <w:t>Свердловской</w:t>
            </w:r>
            <w:r w:rsidRPr="009A464D">
              <w:rPr>
                <w:rFonts w:cs="Times New Roman"/>
                <w:spacing w:val="-1"/>
                <w:sz w:val="28"/>
                <w:lang w:val="ru-RU"/>
              </w:rPr>
              <w:t xml:space="preserve"> </w:t>
            </w:r>
            <w:r w:rsidRPr="009A464D">
              <w:rPr>
                <w:rFonts w:cs="Times New Roman"/>
                <w:sz w:val="28"/>
                <w:lang w:val="ru-RU"/>
              </w:rPr>
              <w:t>области</w:t>
            </w:r>
          </w:p>
          <w:p w:rsidR="00D26F91" w:rsidRPr="009A464D" w:rsidRDefault="00D26F91" w:rsidP="00131551">
            <w:pPr>
              <w:pStyle w:val="TableParagraph"/>
              <w:tabs>
                <w:tab w:val="left" w:pos="1347"/>
                <w:tab w:val="left" w:pos="3288"/>
                <w:tab w:val="left" w:pos="4572"/>
                <w:tab w:val="left" w:pos="5293"/>
                <w:tab w:val="left" w:pos="6491"/>
              </w:tabs>
              <w:spacing w:line="322" w:lineRule="exact"/>
              <w:ind w:left="107" w:right="96" w:firstLine="36"/>
              <w:rPr>
                <w:rFonts w:cs="Times New Roman"/>
                <w:sz w:val="28"/>
              </w:rPr>
            </w:pPr>
            <w:r w:rsidRPr="009A464D">
              <w:rPr>
                <w:rFonts w:cs="Times New Roman"/>
                <w:sz w:val="28"/>
                <w:lang w:val="ru-RU"/>
              </w:rPr>
              <w:t>624971,</w:t>
            </w:r>
            <w:r w:rsidRPr="009A464D">
              <w:rPr>
                <w:rFonts w:cs="Times New Roman"/>
                <w:sz w:val="28"/>
                <w:lang w:val="ru-RU"/>
              </w:rPr>
              <w:tab/>
              <w:t>Свердловская</w:t>
            </w:r>
            <w:r w:rsidRPr="009A464D">
              <w:rPr>
                <w:rFonts w:cs="Times New Roman"/>
                <w:sz w:val="28"/>
                <w:lang w:val="ru-RU"/>
              </w:rPr>
              <w:tab/>
              <w:t>область,</w:t>
            </w:r>
            <w:r w:rsidRPr="009A464D">
              <w:rPr>
                <w:rFonts w:cs="Times New Roman"/>
                <w:sz w:val="28"/>
                <w:lang w:val="ru-RU"/>
              </w:rPr>
              <w:tab/>
              <w:t>р.п.</w:t>
            </w:r>
            <w:r w:rsidRPr="009A464D">
              <w:rPr>
                <w:rFonts w:cs="Times New Roman"/>
                <w:sz w:val="28"/>
                <w:lang w:val="ru-RU"/>
              </w:rPr>
              <w:tab/>
              <w:t>Сосьва,</w:t>
            </w:r>
            <w:r w:rsidRPr="009A464D">
              <w:rPr>
                <w:rFonts w:cs="Times New Roman"/>
                <w:sz w:val="28"/>
                <w:lang w:val="ru-RU"/>
              </w:rPr>
              <w:tab/>
            </w:r>
            <w:r w:rsidRPr="009A464D">
              <w:rPr>
                <w:rFonts w:cs="Times New Roman"/>
                <w:spacing w:val="-1"/>
                <w:sz w:val="28"/>
                <w:lang w:val="ru-RU"/>
              </w:rPr>
              <w:t xml:space="preserve">ул. </w:t>
            </w:r>
            <w:r w:rsidRPr="009A464D">
              <w:rPr>
                <w:rFonts w:cs="Times New Roman"/>
                <w:sz w:val="28"/>
              </w:rPr>
              <w:t>Толмачева, д.</w:t>
            </w:r>
            <w:r w:rsidRPr="009A464D">
              <w:rPr>
                <w:rFonts w:cs="Times New Roman"/>
                <w:spacing w:val="-5"/>
                <w:sz w:val="28"/>
              </w:rPr>
              <w:t xml:space="preserve"> </w:t>
            </w:r>
            <w:r w:rsidRPr="009A464D">
              <w:rPr>
                <w:rFonts w:cs="Times New Roman"/>
                <w:sz w:val="28"/>
              </w:rPr>
              <w:t>45</w:t>
            </w:r>
          </w:p>
        </w:tc>
        <w:tc>
          <w:tcPr>
            <w:tcW w:w="176"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95736F">
        <w:trPr>
          <w:trHeight w:val="966"/>
        </w:trPr>
        <w:tc>
          <w:tcPr>
            <w:tcW w:w="276"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3116" w:type="dxa"/>
          </w:tcPr>
          <w:p w:rsidR="00D26F91" w:rsidRPr="009A464D" w:rsidRDefault="00D26F91" w:rsidP="00131551">
            <w:pPr>
              <w:pStyle w:val="TableParagraph"/>
              <w:spacing w:line="315" w:lineRule="exact"/>
              <w:ind w:left="107"/>
              <w:rPr>
                <w:rFonts w:cs="Times New Roman"/>
                <w:sz w:val="28"/>
                <w:lang w:val="ru-RU"/>
              </w:rPr>
            </w:pPr>
            <w:r w:rsidRPr="009A464D">
              <w:rPr>
                <w:rFonts w:cs="Times New Roman"/>
                <w:sz w:val="28"/>
                <w:lang w:val="ru-RU"/>
              </w:rPr>
              <w:t>Разработчик</w:t>
            </w:r>
          </w:p>
          <w:p w:rsidR="00D26F91" w:rsidRPr="009A464D" w:rsidRDefault="00D26F91" w:rsidP="00131551">
            <w:pPr>
              <w:pStyle w:val="TableParagraph"/>
              <w:tabs>
                <w:tab w:val="left" w:pos="1968"/>
                <w:tab w:val="left" w:pos="2628"/>
              </w:tabs>
              <w:spacing w:before="6" w:line="322" w:lineRule="exact"/>
              <w:ind w:left="107" w:right="97"/>
              <w:rPr>
                <w:rFonts w:cs="Times New Roman"/>
                <w:sz w:val="28"/>
                <w:lang w:val="ru-RU"/>
              </w:rPr>
            </w:pPr>
            <w:r w:rsidRPr="009A464D">
              <w:rPr>
                <w:rFonts w:cs="Times New Roman"/>
                <w:sz w:val="28"/>
                <w:lang w:val="ru-RU"/>
              </w:rPr>
              <w:t>программы</w:t>
            </w:r>
            <w:r w:rsidRPr="009A464D">
              <w:rPr>
                <w:rFonts w:cs="Times New Roman"/>
                <w:sz w:val="28"/>
                <w:lang w:val="ru-RU"/>
              </w:rPr>
              <w:tab/>
              <w:t>и</w:t>
            </w:r>
            <w:r w:rsidRPr="009A464D">
              <w:rPr>
                <w:rFonts w:cs="Times New Roman"/>
                <w:sz w:val="28"/>
                <w:lang w:val="ru-RU"/>
              </w:rPr>
              <w:tab/>
            </w:r>
            <w:r w:rsidRPr="009A464D">
              <w:rPr>
                <w:rFonts w:cs="Times New Roman"/>
                <w:spacing w:val="-1"/>
                <w:sz w:val="28"/>
                <w:lang w:val="ru-RU"/>
              </w:rPr>
              <w:t xml:space="preserve">его </w:t>
            </w:r>
            <w:r w:rsidRPr="009A464D">
              <w:rPr>
                <w:rFonts w:cs="Times New Roman"/>
                <w:sz w:val="28"/>
                <w:lang w:val="ru-RU"/>
              </w:rPr>
              <w:t>местонахождение</w:t>
            </w:r>
          </w:p>
        </w:tc>
        <w:tc>
          <w:tcPr>
            <w:tcW w:w="7102" w:type="dxa"/>
          </w:tcPr>
          <w:p w:rsidR="00D26F91" w:rsidRPr="009A464D" w:rsidRDefault="00D26F91" w:rsidP="00131551">
            <w:pPr>
              <w:pStyle w:val="TableParagraph"/>
              <w:spacing w:line="315" w:lineRule="exact"/>
              <w:ind w:left="143"/>
              <w:rPr>
                <w:rFonts w:cs="Times New Roman"/>
                <w:sz w:val="28"/>
                <w:lang w:val="ru-RU"/>
              </w:rPr>
            </w:pPr>
            <w:r w:rsidRPr="009A464D">
              <w:rPr>
                <w:rFonts w:cs="Times New Roman"/>
                <w:sz w:val="28"/>
                <w:lang w:val="ru-RU"/>
              </w:rPr>
              <w:t>ИП Юсупова Д.В.</w:t>
            </w:r>
          </w:p>
          <w:p w:rsidR="00D26F91" w:rsidRPr="009A464D" w:rsidRDefault="00D26F91" w:rsidP="00131551">
            <w:pPr>
              <w:pStyle w:val="TableParagraph"/>
              <w:spacing w:before="2"/>
              <w:ind w:left="143"/>
              <w:rPr>
                <w:rFonts w:cs="Times New Roman"/>
                <w:sz w:val="28"/>
              </w:rPr>
            </w:pPr>
            <w:r w:rsidRPr="009A464D">
              <w:rPr>
                <w:rFonts w:cs="Times New Roman"/>
                <w:sz w:val="28"/>
                <w:lang w:val="ru-RU"/>
              </w:rPr>
              <w:t xml:space="preserve">620075, г. Екатеринбург, ул. </w:t>
            </w:r>
            <w:r w:rsidRPr="009A464D">
              <w:rPr>
                <w:rFonts w:cs="Times New Roman"/>
                <w:sz w:val="28"/>
              </w:rPr>
              <w:t>Мичурина, 37-35</w:t>
            </w:r>
          </w:p>
        </w:tc>
        <w:tc>
          <w:tcPr>
            <w:tcW w:w="176"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95736F">
        <w:trPr>
          <w:trHeight w:val="10625"/>
        </w:trPr>
        <w:tc>
          <w:tcPr>
            <w:tcW w:w="276"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3116" w:type="dxa"/>
          </w:tcPr>
          <w:p w:rsidR="00D26F91" w:rsidRPr="009A464D" w:rsidRDefault="00D26F91" w:rsidP="00131551">
            <w:pPr>
              <w:pStyle w:val="TableParagraph"/>
              <w:tabs>
                <w:tab w:val="left" w:pos="1381"/>
                <w:tab w:val="left" w:pos="2213"/>
              </w:tabs>
              <w:ind w:left="107" w:right="99"/>
              <w:rPr>
                <w:rFonts w:cs="Times New Roman"/>
                <w:sz w:val="28"/>
              </w:rPr>
            </w:pPr>
            <w:r w:rsidRPr="009A464D">
              <w:rPr>
                <w:rFonts w:cs="Times New Roman"/>
                <w:sz w:val="28"/>
              </w:rPr>
              <w:t>Цель</w:t>
            </w:r>
            <w:r w:rsidRPr="009A464D">
              <w:rPr>
                <w:rFonts w:cs="Times New Roman"/>
                <w:sz w:val="28"/>
              </w:rPr>
              <w:tab/>
              <w:t>и</w:t>
            </w:r>
            <w:r w:rsidRPr="009A464D">
              <w:rPr>
                <w:rFonts w:cs="Times New Roman"/>
                <w:sz w:val="28"/>
              </w:rPr>
              <w:tab/>
            </w:r>
            <w:r w:rsidRPr="009A464D">
              <w:rPr>
                <w:rFonts w:cs="Times New Roman"/>
                <w:spacing w:val="-1"/>
                <w:sz w:val="28"/>
              </w:rPr>
              <w:t xml:space="preserve">задачи </w:t>
            </w:r>
            <w:r w:rsidRPr="009A464D">
              <w:rPr>
                <w:rFonts w:cs="Times New Roman"/>
                <w:sz w:val="28"/>
              </w:rPr>
              <w:t>программы</w:t>
            </w:r>
          </w:p>
        </w:tc>
        <w:tc>
          <w:tcPr>
            <w:tcW w:w="7102" w:type="dxa"/>
          </w:tcPr>
          <w:p w:rsidR="00D26F91" w:rsidRPr="009A464D" w:rsidRDefault="00D26F91" w:rsidP="00131551">
            <w:pPr>
              <w:pStyle w:val="TableParagraph"/>
              <w:spacing w:line="317" w:lineRule="exact"/>
              <w:ind w:left="107"/>
              <w:jc w:val="both"/>
              <w:rPr>
                <w:rFonts w:cs="Times New Roman"/>
                <w:b/>
                <w:sz w:val="28"/>
                <w:lang w:val="ru-RU"/>
              </w:rPr>
            </w:pPr>
            <w:r w:rsidRPr="009A464D">
              <w:rPr>
                <w:rFonts w:cs="Times New Roman"/>
                <w:b/>
                <w:sz w:val="28"/>
                <w:lang w:val="ru-RU"/>
              </w:rPr>
              <w:t>Цели программы:</w:t>
            </w:r>
          </w:p>
          <w:p w:rsidR="00D26F91" w:rsidRPr="009A464D" w:rsidRDefault="00D26F91" w:rsidP="00131551">
            <w:pPr>
              <w:pStyle w:val="TableParagraph"/>
              <w:tabs>
                <w:tab w:val="left" w:pos="2549"/>
                <w:tab w:val="left" w:pos="3825"/>
                <w:tab w:val="left" w:pos="4811"/>
              </w:tabs>
              <w:ind w:left="107" w:right="95" w:firstLine="33"/>
              <w:jc w:val="both"/>
              <w:rPr>
                <w:rFonts w:cs="Times New Roman"/>
                <w:sz w:val="28"/>
                <w:lang w:val="ru-RU"/>
              </w:rPr>
            </w:pPr>
            <w:r w:rsidRPr="009A464D">
              <w:rPr>
                <w:rFonts w:cs="Times New Roman"/>
                <w:sz w:val="28"/>
                <w:lang w:val="ru-RU"/>
              </w:rPr>
              <w:t>а) безопасность, качество и эффективность транспортного обслуживания населения, а также юридических</w:t>
            </w:r>
            <w:r w:rsidRPr="009A464D">
              <w:rPr>
                <w:rFonts w:cs="Times New Roman"/>
                <w:sz w:val="28"/>
                <w:lang w:val="ru-RU"/>
              </w:rPr>
              <w:tab/>
              <w:t>лиц</w:t>
            </w:r>
            <w:r w:rsidRPr="009A464D">
              <w:rPr>
                <w:rFonts w:cs="Times New Roman"/>
                <w:sz w:val="28"/>
                <w:lang w:val="ru-RU"/>
              </w:rPr>
              <w:tab/>
              <w:t>и</w:t>
            </w:r>
            <w:r w:rsidRPr="009A464D">
              <w:rPr>
                <w:rFonts w:cs="Times New Roman"/>
                <w:sz w:val="28"/>
                <w:lang w:val="ru-RU"/>
              </w:rPr>
              <w:tab/>
            </w:r>
            <w:r w:rsidRPr="009A464D">
              <w:rPr>
                <w:rFonts w:cs="Times New Roman"/>
                <w:spacing w:val="-1"/>
                <w:sz w:val="28"/>
                <w:lang w:val="ru-RU"/>
              </w:rPr>
              <w:t xml:space="preserve">индивидуальных </w:t>
            </w:r>
            <w:r w:rsidRPr="009A464D">
              <w:rPr>
                <w:rFonts w:cs="Times New Roman"/>
                <w:sz w:val="28"/>
                <w:lang w:val="ru-RU"/>
              </w:rPr>
              <w:t>предпринимателей, осуществляющих экономическую деятельность (далее - субъекты экономической деятельности), на территории городского</w:t>
            </w:r>
            <w:r w:rsidRPr="009A464D">
              <w:rPr>
                <w:rFonts w:cs="Times New Roman"/>
                <w:spacing w:val="-3"/>
                <w:sz w:val="28"/>
                <w:lang w:val="ru-RU"/>
              </w:rPr>
              <w:t xml:space="preserve"> </w:t>
            </w:r>
            <w:r w:rsidRPr="009A464D">
              <w:rPr>
                <w:rFonts w:cs="Times New Roman"/>
                <w:sz w:val="28"/>
                <w:lang w:val="ru-RU"/>
              </w:rPr>
              <w:t>округа;</w:t>
            </w:r>
          </w:p>
          <w:p w:rsidR="00D26F91" w:rsidRPr="009A464D" w:rsidRDefault="00D26F91" w:rsidP="00131551">
            <w:pPr>
              <w:pStyle w:val="TableParagraph"/>
              <w:tabs>
                <w:tab w:val="left" w:pos="1124"/>
                <w:tab w:val="left" w:pos="3350"/>
                <w:tab w:val="left" w:pos="5180"/>
              </w:tabs>
              <w:ind w:left="107" w:right="96" w:firstLine="33"/>
              <w:jc w:val="both"/>
              <w:rPr>
                <w:rFonts w:cs="Times New Roman"/>
                <w:sz w:val="28"/>
                <w:lang w:val="ru-RU"/>
              </w:rPr>
            </w:pPr>
            <w:r w:rsidRPr="009A464D">
              <w:rPr>
                <w:rFonts w:cs="Times New Roman"/>
                <w:sz w:val="28"/>
                <w:lang w:val="ru-RU"/>
              </w:rPr>
              <w:t>б)</w:t>
            </w:r>
            <w:r w:rsidRPr="009A464D">
              <w:rPr>
                <w:rFonts w:cs="Times New Roman"/>
                <w:sz w:val="28"/>
                <w:lang w:val="ru-RU"/>
              </w:rPr>
              <w:tab/>
              <w:t>доступность</w:t>
            </w:r>
            <w:r w:rsidRPr="009A464D">
              <w:rPr>
                <w:rFonts w:cs="Times New Roman"/>
                <w:sz w:val="28"/>
                <w:lang w:val="ru-RU"/>
              </w:rPr>
              <w:tab/>
              <w:t>объектов</w:t>
            </w:r>
            <w:r w:rsidRPr="009A464D">
              <w:rPr>
                <w:rFonts w:cs="Times New Roman"/>
                <w:sz w:val="28"/>
                <w:lang w:val="ru-RU"/>
              </w:rPr>
              <w:tab/>
            </w:r>
            <w:r w:rsidRPr="009A464D">
              <w:rPr>
                <w:rFonts w:cs="Times New Roman"/>
                <w:spacing w:val="-1"/>
                <w:sz w:val="28"/>
                <w:lang w:val="ru-RU"/>
              </w:rPr>
              <w:t xml:space="preserve">транспортной </w:t>
            </w:r>
            <w:r w:rsidRPr="009A464D">
              <w:rPr>
                <w:rFonts w:cs="Times New Roman"/>
                <w:sz w:val="28"/>
                <w:lang w:val="ru-RU"/>
              </w:rPr>
              <w:t>инфраструктуры для населения и субъектов экономической</w:t>
            </w:r>
            <w:r w:rsidRPr="009A464D">
              <w:rPr>
                <w:rFonts w:cs="Times New Roman"/>
                <w:spacing w:val="-4"/>
                <w:sz w:val="28"/>
                <w:lang w:val="ru-RU"/>
              </w:rPr>
              <w:t xml:space="preserve"> </w:t>
            </w:r>
            <w:r w:rsidRPr="009A464D">
              <w:rPr>
                <w:rFonts w:cs="Times New Roman"/>
                <w:sz w:val="28"/>
                <w:lang w:val="ru-RU"/>
              </w:rPr>
              <w:t>деятельности;</w:t>
            </w:r>
          </w:p>
          <w:p w:rsidR="00D26F91" w:rsidRPr="009A464D" w:rsidRDefault="00D26F91" w:rsidP="00131551">
            <w:pPr>
              <w:pStyle w:val="TableParagraph"/>
              <w:ind w:left="107" w:right="96" w:firstLine="33"/>
              <w:jc w:val="both"/>
              <w:rPr>
                <w:rFonts w:cs="Times New Roman"/>
                <w:sz w:val="28"/>
                <w:lang w:val="ru-RU"/>
              </w:rPr>
            </w:pPr>
            <w:r w:rsidRPr="009A464D">
              <w:rPr>
                <w:rFonts w:cs="Times New Roman"/>
                <w:sz w:val="28"/>
                <w:lang w:val="ru-RU"/>
              </w:rPr>
              <w:t>в) развитие транспортной инфраструктуры в соответствии с потребностями населения в передвижении, субъектов экономической деятельности</w:t>
            </w:r>
          </w:p>
          <w:p w:rsidR="00D26F91" w:rsidRPr="009A464D" w:rsidRDefault="00D26F91" w:rsidP="00131551">
            <w:pPr>
              <w:pStyle w:val="TableParagraph"/>
              <w:ind w:left="107" w:right="93"/>
              <w:jc w:val="both"/>
              <w:rPr>
                <w:rFonts w:cs="Times New Roman"/>
                <w:sz w:val="28"/>
                <w:lang w:val="ru-RU"/>
              </w:rPr>
            </w:pPr>
            <w:r w:rsidRPr="009A464D">
              <w:rPr>
                <w:rFonts w:cs="Times New Roman"/>
                <w:sz w:val="28"/>
                <w:lang w:val="ru-RU"/>
              </w:rPr>
              <w:t>- перевозка пассажиров и грузов на территории городского округа;</w:t>
            </w:r>
          </w:p>
          <w:p w:rsidR="00D26F91" w:rsidRPr="009A464D" w:rsidRDefault="00D26F91" w:rsidP="00131551">
            <w:pPr>
              <w:pStyle w:val="TableParagraph"/>
              <w:ind w:left="107" w:right="93" w:firstLine="33"/>
              <w:jc w:val="both"/>
              <w:rPr>
                <w:rFonts w:cs="Times New Roman"/>
                <w:sz w:val="28"/>
                <w:lang w:val="ru-RU"/>
              </w:rPr>
            </w:pPr>
            <w:r w:rsidRPr="009A464D">
              <w:rPr>
                <w:rFonts w:cs="Times New Roman"/>
                <w:sz w:val="28"/>
                <w:lang w:val="ru-RU"/>
              </w:rPr>
              <w:t>г) развитие транспортной инфраструктуры, сбалансированное с градостроительной деятельностью в городском</w:t>
            </w:r>
            <w:r w:rsidRPr="009A464D">
              <w:rPr>
                <w:rFonts w:cs="Times New Roman"/>
                <w:spacing w:val="-2"/>
                <w:sz w:val="28"/>
                <w:lang w:val="ru-RU"/>
              </w:rPr>
              <w:t xml:space="preserve"> </w:t>
            </w:r>
            <w:r w:rsidRPr="009A464D">
              <w:rPr>
                <w:rFonts w:cs="Times New Roman"/>
                <w:sz w:val="28"/>
                <w:lang w:val="ru-RU"/>
              </w:rPr>
              <w:t>округе;</w:t>
            </w:r>
          </w:p>
          <w:p w:rsidR="00D26F91" w:rsidRPr="009A464D" w:rsidRDefault="00D26F91" w:rsidP="00131551">
            <w:pPr>
              <w:pStyle w:val="TableParagraph"/>
              <w:spacing w:line="322" w:lineRule="exact"/>
              <w:ind w:left="141"/>
              <w:jc w:val="both"/>
              <w:rPr>
                <w:rFonts w:cs="Times New Roman"/>
                <w:sz w:val="28"/>
                <w:lang w:val="ru-RU"/>
              </w:rPr>
            </w:pPr>
            <w:r w:rsidRPr="009A464D">
              <w:rPr>
                <w:rFonts w:cs="Times New Roman"/>
                <w:sz w:val="28"/>
                <w:lang w:val="ru-RU"/>
              </w:rPr>
              <w:t>д) условия для управления транспортным спросом;</w:t>
            </w:r>
          </w:p>
          <w:p w:rsidR="00D26F91" w:rsidRPr="009A464D" w:rsidRDefault="00D26F91" w:rsidP="00131551">
            <w:pPr>
              <w:pStyle w:val="TableParagraph"/>
              <w:ind w:left="107" w:right="93" w:firstLine="33"/>
              <w:jc w:val="both"/>
              <w:rPr>
                <w:rFonts w:cs="Times New Roman"/>
                <w:sz w:val="28"/>
                <w:lang w:val="ru-RU"/>
              </w:rPr>
            </w:pPr>
            <w:r w:rsidRPr="009A464D">
              <w:rPr>
                <w:rFonts w:cs="Times New Roman"/>
                <w:sz w:val="28"/>
                <w:lang w:val="ru-RU"/>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D26F91" w:rsidRPr="009A464D" w:rsidRDefault="00D26F91" w:rsidP="00131551">
            <w:pPr>
              <w:pStyle w:val="TableParagraph"/>
              <w:ind w:left="107" w:right="98"/>
              <w:jc w:val="both"/>
              <w:rPr>
                <w:rFonts w:cs="Times New Roman"/>
                <w:sz w:val="28"/>
                <w:lang w:val="ru-RU"/>
              </w:rPr>
            </w:pPr>
            <w:r w:rsidRPr="009A464D">
              <w:rPr>
                <w:rFonts w:cs="Times New Roman"/>
                <w:sz w:val="28"/>
                <w:lang w:val="ru-RU"/>
              </w:rPr>
              <w:t>ж) создание приоритетных условий движения транспортных средств общего пользования по отношению к иным транспортным средствам;</w:t>
            </w:r>
          </w:p>
          <w:p w:rsidR="00D26F91" w:rsidRPr="009A464D" w:rsidRDefault="00D26F91" w:rsidP="00131551">
            <w:pPr>
              <w:pStyle w:val="TableParagraph"/>
              <w:ind w:left="107" w:right="98" w:firstLine="33"/>
              <w:jc w:val="both"/>
              <w:rPr>
                <w:rFonts w:cs="Times New Roman"/>
                <w:sz w:val="28"/>
                <w:lang w:val="ru-RU"/>
              </w:rPr>
            </w:pPr>
            <w:r w:rsidRPr="009A464D">
              <w:rPr>
                <w:rFonts w:cs="Times New Roman"/>
                <w:sz w:val="28"/>
                <w:lang w:val="ru-RU"/>
              </w:rPr>
              <w:t>з) условия для пешеходного и велосипедного передвижения населения;</w:t>
            </w:r>
          </w:p>
          <w:p w:rsidR="00D26F91" w:rsidRPr="009A464D" w:rsidRDefault="00D26F91" w:rsidP="00131551">
            <w:pPr>
              <w:pStyle w:val="TableParagraph"/>
              <w:spacing w:line="242" w:lineRule="auto"/>
              <w:ind w:left="107" w:right="98" w:firstLine="33"/>
              <w:jc w:val="both"/>
              <w:rPr>
                <w:rFonts w:cs="Times New Roman"/>
                <w:sz w:val="28"/>
                <w:lang w:val="ru-RU"/>
              </w:rPr>
            </w:pPr>
            <w:r w:rsidRPr="009A464D">
              <w:rPr>
                <w:rFonts w:cs="Times New Roman"/>
                <w:sz w:val="28"/>
                <w:lang w:val="ru-RU"/>
              </w:rPr>
              <w:t>и) эффективность функционирования действующей транспортной инфраструктуры.</w:t>
            </w:r>
          </w:p>
          <w:p w:rsidR="00D26F91" w:rsidRPr="009A464D" w:rsidRDefault="00D26F91" w:rsidP="00131551">
            <w:pPr>
              <w:pStyle w:val="TableParagraph"/>
              <w:spacing w:before="9"/>
              <w:rPr>
                <w:rFonts w:cs="Times New Roman"/>
                <w:sz w:val="27"/>
                <w:lang w:val="ru-RU"/>
              </w:rPr>
            </w:pPr>
          </w:p>
          <w:p w:rsidR="00D26F91" w:rsidRPr="009A464D" w:rsidRDefault="00D26F91" w:rsidP="00131551">
            <w:pPr>
              <w:pStyle w:val="TableParagraph"/>
              <w:spacing w:line="319" w:lineRule="exact"/>
              <w:ind w:left="107"/>
              <w:jc w:val="both"/>
              <w:rPr>
                <w:rFonts w:cs="Times New Roman"/>
                <w:b/>
                <w:sz w:val="28"/>
                <w:lang w:val="ru-RU"/>
              </w:rPr>
            </w:pPr>
            <w:r w:rsidRPr="009A464D">
              <w:rPr>
                <w:rFonts w:cs="Times New Roman"/>
                <w:b/>
                <w:sz w:val="28"/>
                <w:lang w:val="ru-RU"/>
              </w:rPr>
              <w:t>Задачи программы:</w:t>
            </w:r>
          </w:p>
          <w:p w:rsidR="00D26F91" w:rsidRPr="009A464D" w:rsidRDefault="00D26F91" w:rsidP="00131551">
            <w:pPr>
              <w:pStyle w:val="TableParagraph"/>
              <w:spacing w:line="306" w:lineRule="exact"/>
              <w:ind w:left="107"/>
              <w:jc w:val="both"/>
              <w:rPr>
                <w:rFonts w:cs="Times New Roman"/>
                <w:sz w:val="28"/>
                <w:lang w:val="ru-RU"/>
              </w:rPr>
            </w:pPr>
            <w:r w:rsidRPr="009A464D">
              <w:rPr>
                <w:rFonts w:cs="Times New Roman"/>
                <w:sz w:val="28"/>
                <w:lang w:val="ru-RU"/>
              </w:rPr>
              <w:t>1. Формирование перечня мероприятий</w:t>
            </w:r>
          </w:p>
        </w:tc>
        <w:tc>
          <w:tcPr>
            <w:tcW w:w="176" w:type="dxa"/>
            <w:vMerge/>
            <w:tcBorders>
              <w:top w:val="nil"/>
              <w:bottom w:val="nil"/>
              <w:right w:val="nil"/>
            </w:tcBorders>
          </w:tcPr>
          <w:p w:rsidR="00D26F91" w:rsidRPr="009A464D" w:rsidRDefault="00D26F91" w:rsidP="00131551">
            <w:pPr>
              <w:rPr>
                <w:rFonts w:ascii="Times New Roman" w:hAnsi="Times New Roman" w:cs="Times New Roman"/>
                <w:sz w:val="2"/>
                <w:szCs w:val="2"/>
                <w:lang w:val="ru-RU"/>
              </w:rPr>
            </w:pPr>
          </w:p>
        </w:tc>
      </w:tr>
    </w:tbl>
    <w:p w:rsidR="00D26F91" w:rsidRPr="009A464D" w:rsidRDefault="00D26F91" w:rsidP="00D26F91">
      <w:pPr>
        <w:pStyle w:val="af4"/>
        <w:rPr>
          <w:sz w:val="22"/>
        </w:rPr>
      </w:pPr>
    </w:p>
    <w:p w:rsidR="00D26F91" w:rsidRPr="009A464D" w:rsidRDefault="00D26F91" w:rsidP="00D26F91">
      <w:pPr>
        <w:pStyle w:val="af4"/>
        <w:spacing w:before="2"/>
        <w:rPr>
          <w:sz w:val="18"/>
        </w:rPr>
      </w:pPr>
    </w:p>
    <w:p w:rsidR="00D26F91" w:rsidRPr="009A464D" w:rsidRDefault="00D26F91" w:rsidP="00D26F91">
      <w:pPr>
        <w:jc w:val="right"/>
        <w:rPr>
          <w:rFonts w:ascii="Times New Roman" w:hAnsi="Times New Roman"/>
          <w:sz w:val="24"/>
        </w:rPr>
        <w:sectPr w:rsidR="00D26F91" w:rsidRPr="009A464D" w:rsidSect="004609E4">
          <w:pgSz w:w="11910" w:h="16840"/>
          <w:pgMar w:top="620" w:right="480" w:bottom="280" w:left="640" w:header="720" w:footer="720" w:gutter="0"/>
          <w:cols w:space="720"/>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
        <w:gridCol w:w="3116"/>
        <w:gridCol w:w="7102"/>
        <w:gridCol w:w="25"/>
      </w:tblGrid>
      <w:tr w:rsidR="00D26F91" w:rsidRPr="009A464D" w:rsidTr="0095736F">
        <w:trPr>
          <w:trHeight w:val="3214"/>
        </w:trPr>
        <w:tc>
          <w:tcPr>
            <w:tcW w:w="276" w:type="dxa"/>
            <w:vMerge w:val="restart"/>
            <w:tcBorders>
              <w:left w:val="nil"/>
              <w:bottom w:val="nil"/>
            </w:tcBorders>
          </w:tcPr>
          <w:p w:rsidR="00D26F91" w:rsidRPr="009A464D" w:rsidRDefault="00D26F91" w:rsidP="00131551">
            <w:pPr>
              <w:pStyle w:val="TableParagraph"/>
              <w:rPr>
                <w:rFonts w:cs="Times New Roman"/>
                <w:sz w:val="26"/>
                <w:lang w:val="ru-RU"/>
              </w:rPr>
            </w:pPr>
          </w:p>
        </w:tc>
        <w:tc>
          <w:tcPr>
            <w:tcW w:w="3116" w:type="dxa"/>
            <w:tcBorders>
              <w:top w:val="double" w:sz="1" w:space="0" w:color="000000"/>
            </w:tcBorders>
          </w:tcPr>
          <w:p w:rsidR="00D26F91" w:rsidRPr="009A464D" w:rsidRDefault="00D26F91" w:rsidP="00131551">
            <w:pPr>
              <w:pStyle w:val="TableParagraph"/>
              <w:rPr>
                <w:rFonts w:cs="Times New Roman"/>
                <w:sz w:val="26"/>
                <w:lang w:val="ru-RU"/>
              </w:rPr>
            </w:pPr>
          </w:p>
        </w:tc>
        <w:tc>
          <w:tcPr>
            <w:tcW w:w="7102" w:type="dxa"/>
            <w:tcBorders>
              <w:top w:val="double" w:sz="1" w:space="0" w:color="000000"/>
            </w:tcBorders>
          </w:tcPr>
          <w:p w:rsidR="00D26F91" w:rsidRPr="009A464D" w:rsidRDefault="00D26F91" w:rsidP="00131551">
            <w:pPr>
              <w:pStyle w:val="TableParagraph"/>
              <w:ind w:left="107" w:right="94"/>
              <w:jc w:val="both"/>
              <w:rPr>
                <w:rFonts w:cs="Times New Roman"/>
                <w:sz w:val="28"/>
                <w:lang w:val="ru-RU"/>
              </w:rPr>
            </w:pPr>
            <w:r w:rsidRPr="009A464D">
              <w:rPr>
                <w:rFonts w:cs="Times New Roman"/>
                <w:sz w:val="28"/>
                <w:lang w:val="ru-RU"/>
              </w:rPr>
              <w:t>(инвестиционных проектов) по проектированию, строительству объектов транспортной инфраструктуры городского округа, предусмотренных стратегией социально-экономического развития городского округа, государственными и муниципальными программами, Генеральным планом Сосьвинского городского округа.</w:t>
            </w:r>
          </w:p>
          <w:p w:rsidR="00D26F91" w:rsidRPr="009A464D" w:rsidRDefault="00D26F91" w:rsidP="00131551">
            <w:pPr>
              <w:pStyle w:val="TableParagraph"/>
              <w:spacing w:line="322" w:lineRule="exact"/>
              <w:ind w:left="107" w:right="94"/>
              <w:jc w:val="both"/>
              <w:rPr>
                <w:rFonts w:cs="Times New Roman"/>
                <w:sz w:val="28"/>
                <w:lang w:val="ru-RU"/>
              </w:rPr>
            </w:pPr>
            <w:r w:rsidRPr="009A464D">
              <w:rPr>
                <w:rFonts w:cs="Times New Roman"/>
                <w:sz w:val="28"/>
                <w:lang w:val="ru-RU"/>
              </w:rPr>
              <w:t>2. Оценка объемов и источников финансирования мероприятий по ремонту и строительству объектов транспортной инфраструктуры.</w:t>
            </w:r>
          </w:p>
        </w:tc>
        <w:tc>
          <w:tcPr>
            <w:tcW w:w="20" w:type="dxa"/>
            <w:vMerge w:val="restart"/>
            <w:tcBorders>
              <w:bottom w:val="nil"/>
              <w:right w:val="nil"/>
            </w:tcBorders>
          </w:tcPr>
          <w:p w:rsidR="00D26F91" w:rsidRPr="009A464D" w:rsidRDefault="00D26F91" w:rsidP="00131551">
            <w:pPr>
              <w:pStyle w:val="TableParagraph"/>
              <w:rPr>
                <w:rFonts w:cs="Times New Roman"/>
                <w:sz w:val="26"/>
                <w:lang w:val="ru-RU"/>
              </w:rPr>
            </w:pPr>
          </w:p>
        </w:tc>
      </w:tr>
      <w:tr w:rsidR="00D26F91" w:rsidRPr="009A464D" w:rsidTr="0095736F">
        <w:trPr>
          <w:trHeight w:val="11266"/>
        </w:trPr>
        <w:tc>
          <w:tcPr>
            <w:tcW w:w="276" w:type="dxa"/>
            <w:vMerge/>
            <w:tcBorders>
              <w:top w:val="nil"/>
              <w:left w:val="nil"/>
              <w:bottom w:val="nil"/>
            </w:tcBorders>
          </w:tcPr>
          <w:p w:rsidR="00D26F91" w:rsidRPr="009A464D" w:rsidRDefault="00D26F91" w:rsidP="00131551">
            <w:pPr>
              <w:rPr>
                <w:rFonts w:ascii="Times New Roman" w:hAnsi="Times New Roman" w:cs="Times New Roman"/>
                <w:sz w:val="2"/>
                <w:szCs w:val="2"/>
                <w:lang w:val="ru-RU"/>
              </w:rPr>
            </w:pPr>
          </w:p>
        </w:tc>
        <w:tc>
          <w:tcPr>
            <w:tcW w:w="3116" w:type="dxa"/>
          </w:tcPr>
          <w:p w:rsidR="00D26F91" w:rsidRPr="009A464D" w:rsidRDefault="00D26F91" w:rsidP="00131551">
            <w:pPr>
              <w:pStyle w:val="TableParagraph"/>
              <w:tabs>
                <w:tab w:val="left" w:pos="1684"/>
                <w:tab w:val="left" w:pos="1947"/>
              </w:tabs>
              <w:ind w:left="107" w:right="98"/>
              <w:rPr>
                <w:rFonts w:cs="Times New Roman"/>
                <w:sz w:val="28"/>
                <w:lang w:val="ru-RU"/>
              </w:rPr>
            </w:pPr>
            <w:r w:rsidRPr="009A464D">
              <w:rPr>
                <w:rFonts w:cs="Times New Roman"/>
                <w:sz w:val="28"/>
                <w:lang w:val="ru-RU"/>
              </w:rPr>
              <w:t>Целевые</w:t>
            </w:r>
            <w:r w:rsidRPr="009A464D">
              <w:rPr>
                <w:rFonts w:cs="Times New Roman"/>
                <w:sz w:val="28"/>
                <w:lang w:val="ru-RU"/>
              </w:rPr>
              <w:tab/>
            </w:r>
            <w:r w:rsidRPr="009A464D">
              <w:rPr>
                <w:rFonts w:cs="Times New Roman"/>
                <w:spacing w:val="-1"/>
                <w:sz w:val="28"/>
                <w:lang w:val="ru-RU"/>
              </w:rPr>
              <w:t xml:space="preserve">показатели </w:t>
            </w:r>
            <w:r w:rsidRPr="009A464D">
              <w:rPr>
                <w:rFonts w:cs="Times New Roman"/>
                <w:sz w:val="28"/>
                <w:lang w:val="ru-RU"/>
              </w:rPr>
              <w:t>(индикаторы)</w:t>
            </w:r>
            <w:r w:rsidRPr="009A464D">
              <w:rPr>
                <w:rFonts w:cs="Times New Roman"/>
                <w:sz w:val="28"/>
                <w:lang w:val="ru-RU"/>
              </w:rPr>
              <w:tab/>
            </w:r>
            <w:r w:rsidRPr="009A464D">
              <w:rPr>
                <w:rFonts w:cs="Times New Roman"/>
                <w:spacing w:val="-1"/>
                <w:sz w:val="28"/>
                <w:lang w:val="ru-RU"/>
              </w:rPr>
              <w:t xml:space="preserve">развития </w:t>
            </w:r>
            <w:r w:rsidRPr="009A464D">
              <w:rPr>
                <w:rFonts w:cs="Times New Roman"/>
                <w:sz w:val="28"/>
                <w:lang w:val="ru-RU"/>
              </w:rPr>
              <w:t>транспортной инфраструктуры</w:t>
            </w:r>
          </w:p>
        </w:tc>
        <w:tc>
          <w:tcPr>
            <w:tcW w:w="7102" w:type="dxa"/>
          </w:tcPr>
          <w:p w:rsidR="00D26F91" w:rsidRPr="009A464D" w:rsidRDefault="00D26F91" w:rsidP="00131551">
            <w:pPr>
              <w:pStyle w:val="TableParagraph"/>
              <w:tabs>
                <w:tab w:val="left" w:pos="1705"/>
                <w:tab w:val="left" w:pos="3588"/>
                <w:tab w:val="left" w:pos="5778"/>
              </w:tabs>
              <w:ind w:left="107" w:right="97"/>
              <w:rPr>
                <w:rFonts w:cs="Times New Roman"/>
                <w:sz w:val="28"/>
                <w:lang w:val="ru-RU"/>
              </w:rPr>
            </w:pPr>
            <w:r w:rsidRPr="009A464D">
              <w:rPr>
                <w:rFonts w:cs="Times New Roman"/>
                <w:sz w:val="28"/>
                <w:lang w:val="ru-RU"/>
              </w:rPr>
              <w:t>Целевые</w:t>
            </w:r>
            <w:r w:rsidRPr="009A464D">
              <w:rPr>
                <w:rFonts w:cs="Times New Roman"/>
                <w:sz w:val="28"/>
                <w:lang w:val="ru-RU"/>
              </w:rPr>
              <w:tab/>
              <w:t>показатели</w:t>
            </w:r>
            <w:r w:rsidRPr="009A464D">
              <w:rPr>
                <w:rFonts w:cs="Times New Roman"/>
                <w:sz w:val="28"/>
                <w:lang w:val="ru-RU"/>
              </w:rPr>
              <w:tab/>
              <w:t>(индикаторы)</w:t>
            </w:r>
            <w:r w:rsidRPr="009A464D">
              <w:rPr>
                <w:rFonts w:cs="Times New Roman"/>
                <w:sz w:val="28"/>
                <w:lang w:val="ru-RU"/>
              </w:rPr>
              <w:tab/>
            </w:r>
            <w:r w:rsidRPr="009A464D">
              <w:rPr>
                <w:rFonts w:cs="Times New Roman"/>
                <w:spacing w:val="-1"/>
                <w:sz w:val="28"/>
                <w:lang w:val="ru-RU"/>
              </w:rPr>
              <w:t xml:space="preserve">развития </w:t>
            </w:r>
            <w:r w:rsidRPr="009A464D">
              <w:rPr>
                <w:rFonts w:cs="Times New Roman"/>
                <w:sz w:val="28"/>
                <w:lang w:val="ru-RU"/>
              </w:rPr>
              <w:t>транспортной инфраструктуры на 2031</w:t>
            </w:r>
            <w:r w:rsidRPr="009A464D">
              <w:rPr>
                <w:rFonts w:cs="Times New Roman"/>
                <w:spacing w:val="-5"/>
                <w:sz w:val="28"/>
                <w:lang w:val="ru-RU"/>
              </w:rPr>
              <w:t xml:space="preserve"> </w:t>
            </w:r>
            <w:r w:rsidRPr="009A464D">
              <w:rPr>
                <w:rFonts w:cs="Times New Roman"/>
                <w:sz w:val="28"/>
                <w:lang w:val="ru-RU"/>
              </w:rPr>
              <w:t>год</w:t>
            </w:r>
          </w:p>
          <w:p w:rsidR="00D26F91" w:rsidRPr="009A464D" w:rsidRDefault="00D26F91" w:rsidP="00D26F91">
            <w:pPr>
              <w:pStyle w:val="TableParagraph"/>
              <w:numPr>
                <w:ilvl w:val="0"/>
                <w:numId w:val="31"/>
              </w:numPr>
              <w:tabs>
                <w:tab w:val="left" w:pos="815"/>
                <w:tab w:val="left" w:pos="816"/>
              </w:tabs>
              <w:spacing w:line="333" w:lineRule="exact"/>
              <w:ind w:firstLine="0"/>
              <w:rPr>
                <w:rFonts w:cs="Times New Roman"/>
                <w:sz w:val="28"/>
              </w:rPr>
            </w:pPr>
            <w:r w:rsidRPr="009A464D">
              <w:rPr>
                <w:rFonts w:cs="Times New Roman"/>
                <w:sz w:val="28"/>
              </w:rPr>
              <w:t>Число транспортно-пересадочных</w:t>
            </w:r>
            <w:r w:rsidRPr="009A464D">
              <w:rPr>
                <w:rFonts w:cs="Times New Roman"/>
                <w:spacing w:val="-1"/>
                <w:sz w:val="28"/>
              </w:rPr>
              <w:t xml:space="preserve"> </w:t>
            </w:r>
            <w:r w:rsidRPr="009A464D">
              <w:rPr>
                <w:rFonts w:cs="Times New Roman"/>
                <w:sz w:val="28"/>
              </w:rPr>
              <w:t>узлов</w:t>
            </w:r>
          </w:p>
          <w:p w:rsidR="00D26F91" w:rsidRPr="009A464D" w:rsidRDefault="00D26F91" w:rsidP="00D26F91">
            <w:pPr>
              <w:pStyle w:val="TableParagraph"/>
              <w:numPr>
                <w:ilvl w:val="0"/>
                <w:numId w:val="31"/>
              </w:numPr>
              <w:tabs>
                <w:tab w:val="left" w:pos="815"/>
                <w:tab w:val="left" w:pos="816"/>
              </w:tabs>
              <w:spacing w:line="322" w:lineRule="exact"/>
              <w:ind w:firstLine="0"/>
              <w:rPr>
                <w:rFonts w:cs="Times New Roman"/>
                <w:sz w:val="28"/>
              </w:rPr>
            </w:pPr>
            <w:r w:rsidRPr="009A464D">
              <w:rPr>
                <w:rFonts w:cs="Times New Roman"/>
                <w:sz w:val="28"/>
              </w:rPr>
              <w:t>Пассажиропоток автобусного транспорта в</w:t>
            </w:r>
            <w:r w:rsidRPr="009A464D">
              <w:rPr>
                <w:rFonts w:cs="Times New Roman"/>
                <w:spacing w:val="-9"/>
                <w:sz w:val="28"/>
              </w:rPr>
              <w:t xml:space="preserve"> </w:t>
            </w:r>
            <w:r w:rsidRPr="009A464D">
              <w:rPr>
                <w:rFonts w:cs="Times New Roman"/>
                <w:sz w:val="28"/>
              </w:rPr>
              <w:t>год</w:t>
            </w:r>
          </w:p>
          <w:p w:rsidR="00D26F91" w:rsidRPr="009A464D" w:rsidRDefault="00D26F91" w:rsidP="00D26F91">
            <w:pPr>
              <w:pStyle w:val="TableParagraph"/>
              <w:numPr>
                <w:ilvl w:val="0"/>
                <w:numId w:val="31"/>
              </w:numPr>
              <w:tabs>
                <w:tab w:val="left" w:pos="815"/>
                <w:tab w:val="left" w:pos="816"/>
              </w:tabs>
              <w:spacing w:line="322" w:lineRule="exact"/>
              <w:ind w:firstLine="0"/>
              <w:rPr>
                <w:rFonts w:cs="Times New Roman"/>
                <w:sz w:val="28"/>
              </w:rPr>
            </w:pPr>
            <w:r w:rsidRPr="009A464D">
              <w:rPr>
                <w:rFonts w:cs="Times New Roman"/>
                <w:sz w:val="28"/>
              </w:rPr>
              <w:t>Парковочное</w:t>
            </w:r>
            <w:r w:rsidRPr="009A464D">
              <w:rPr>
                <w:rFonts w:cs="Times New Roman"/>
                <w:spacing w:val="-1"/>
                <w:sz w:val="28"/>
              </w:rPr>
              <w:t xml:space="preserve"> </w:t>
            </w:r>
            <w:r w:rsidRPr="009A464D">
              <w:rPr>
                <w:rFonts w:cs="Times New Roman"/>
                <w:sz w:val="28"/>
              </w:rPr>
              <w:t>пространство</w:t>
            </w:r>
          </w:p>
          <w:p w:rsidR="00D26F91" w:rsidRPr="009A464D" w:rsidRDefault="00D26F91" w:rsidP="00D26F91">
            <w:pPr>
              <w:pStyle w:val="TableParagraph"/>
              <w:numPr>
                <w:ilvl w:val="0"/>
                <w:numId w:val="31"/>
              </w:numPr>
              <w:tabs>
                <w:tab w:val="left" w:pos="816"/>
                <w:tab w:val="left" w:pos="2213"/>
                <w:tab w:val="left" w:pos="5187"/>
              </w:tabs>
              <w:spacing w:line="232" w:lineRule="auto"/>
              <w:ind w:right="96" w:firstLine="0"/>
              <w:jc w:val="both"/>
              <w:rPr>
                <w:rFonts w:cs="Times New Roman"/>
                <w:sz w:val="28"/>
                <w:lang w:val="ru-RU"/>
              </w:rPr>
            </w:pPr>
            <w:r w:rsidRPr="009A464D">
              <w:rPr>
                <w:rFonts w:cs="Times New Roman"/>
                <w:sz w:val="28"/>
                <w:lang w:val="ru-RU"/>
              </w:rPr>
              <w:t>Протяженность новых пешеходных дорожек, тротуаров,</w:t>
            </w:r>
            <w:r w:rsidRPr="009A464D">
              <w:rPr>
                <w:rFonts w:cs="Times New Roman"/>
                <w:sz w:val="28"/>
                <w:lang w:val="ru-RU"/>
              </w:rPr>
              <w:tab/>
              <w:t>соответствующих</w:t>
            </w:r>
            <w:r w:rsidRPr="009A464D">
              <w:rPr>
                <w:rFonts w:cs="Times New Roman"/>
                <w:sz w:val="28"/>
                <w:lang w:val="ru-RU"/>
              </w:rPr>
              <w:tab/>
            </w:r>
            <w:r w:rsidRPr="009A464D">
              <w:rPr>
                <w:rFonts w:cs="Times New Roman"/>
                <w:spacing w:val="-1"/>
                <w:sz w:val="28"/>
                <w:lang w:val="ru-RU"/>
              </w:rPr>
              <w:t xml:space="preserve">нормативным </w:t>
            </w:r>
            <w:r w:rsidRPr="009A464D">
              <w:rPr>
                <w:rFonts w:cs="Times New Roman"/>
                <w:sz w:val="28"/>
                <w:lang w:val="ru-RU"/>
              </w:rPr>
              <w:t>требованиям для организации пешеходного</w:t>
            </w:r>
            <w:r w:rsidRPr="009A464D">
              <w:rPr>
                <w:rFonts w:cs="Times New Roman"/>
                <w:spacing w:val="-14"/>
                <w:sz w:val="28"/>
                <w:lang w:val="ru-RU"/>
              </w:rPr>
              <w:t xml:space="preserve"> </w:t>
            </w:r>
            <w:r w:rsidRPr="009A464D">
              <w:rPr>
                <w:rFonts w:cs="Times New Roman"/>
                <w:sz w:val="28"/>
                <w:lang w:val="ru-RU"/>
              </w:rPr>
              <w:t>движения</w:t>
            </w:r>
          </w:p>
          <w:p w:rsidR="00D26F91" w:rsidRPr="009A464D" w:rsidRDefault="00D26F91" w:rsidP="00D26F91">
            <w:pPr>
              <w:pStyle w:val="TableParagraph"/>
              <w:numPr>
                <w:ilvl w:val="0"/>
                <w:numId w:val="31"/>
              </w:numPr>
              <w:tabs>
                <w:tab w:val="left" w:pos="815"/>
                <w:tab w:val="left" w:pos="816"/>
                <w:tab w:val="left" w:pos="2920"/>
                <w:tab w:val="left" w:pos="5323"/>
              </w:tabs>
              <w:spacing w:before="1" w:line="223" w:lineRule="auto"/>
              <w:ind w:right="98" w:firstLine="0"/>
              <w:rPr>
                <w:rFonts w:cs="Times New Roman"/>
                <w:sz w:val="28"/>
              </w:rPr>
            </w:pPr>
            <w:r w:rsidRPr="009A464D">
              <w:rPr>
                <w:rFonts w:cs="Times New Roman"/>
                <w:sz w:val="28"/>
              </w:rPr>
              <w:t>Количество</w:t>
            </w:r>
            <w:r w:rsidRPr="009A464D">
              <w:rPr>
                <w:rFonts w:cs="Times New Roman"/>
                <w:sz w:val="28"/>
              </w:rPr>
              <w:tab/>
              <w:t>обустроенных</w:t>
            </w:r>
            <w:r w:rsidRPr="009A464D">
              <w:rPr>
                <w:rFonts w:cs="Times New Roman"/>
                <w:sz w:val="28"/>
              </w:rPr>
              <w:tab/>
            </w:r>
            <w:r w:rsidRPr="009A464D">
              <w:rPr>
                <w:rFonts w:cs="Times New Roman"/>
                <w:spacing w:val="-1"/>
                <w:sz w:val="28"/>
              </w:rPr>
              <w:t xml:space="preserve">пешеходных </w:t>
            </w:r>
            <w:r w:rsidRPr="009A464D">
              <w:rPr>
                <w:rFonts w:cs="Times New Roman"/>
                <w:sz w:val="28"/>
              </w:rPr>
              <w:t>переходов</w:t>
            </w:r>
          </w:p>
          <w:p w:rsidR="00D26F91" w:rsidRPr="009A464D" w:rsidRDefault="00D26F91" w:rsidP="00D26F91">
            <w:pPr>
              <w:pStyle w:val="TableParagraph"/>
              <w:numPr>
                <w:ilvl w:val="0"/>
                <w:numId w:val="31"/>
              </w:numPr>
              <w:tabs>
                <w:tab w:val="left" w:pos="815"/>
                <w:tab w:val="left" w:pos="816"/>
              </w:tabs>
              <w:spacing w:before="4" w:line="334" w:lineRule="exact"/>
              <w:ind w:firstLine="0"/>
              <w:rPr>
                <w:rFonts w:cs="Times New Roman"/>
                <w:sz w:val="28"/>
              </w:rPr>
            </w:pPr>
            <w:r w:rsidRPr="009A464D">
              <w:rPr>
                <w:rFonts w:cs="Times New Roman"/>
                <w:sz w:val="28"/>
              </w:rPr>
              <w:t>Число</w:t>
            </w:r>
            <w:r w:rsidRPr="009A464D">
              <w:rPr>
                <w:rFonts w:cs="Times New Roman"/>
                <w:spacing w:val="-1"/>
                <w:sz w:val="28"/>
              </w:rPr>
              <w:t xml:space="preserve"> </w:t>
            </w:r>
            <w:r w:rsidRPr="009A464D">
              <w:rPr>
                <w:rFonts w:cs="Times New Roman"/>
                <w:sz w:val="28"/>
              </w:rPr>
              <w:t>велодорожек</w:t>
            </w:r>
          </w:p>
          <w:p w:rsidR="00D26F91" w:rsidRPr="009A464D" w:rsidRDefault="00D26F91" w:rsidP="00D26F91">
            <w:pPr>
              <w:pStyle w:val="TableParagraph"/>
              <w:numPr>
                <w:ilvl w:val="0"/>
                <w:numId w:val="31"/>
              </w:numPr>
              <w:tabs>
                <w:tab w:val="left" w:pos="815"/>
                <w:tab w:val="left" w:pos="816"/>
              </w:tabs>
              <w:spacing w:before="5" w:line="223" w:lineRule="auto"/>
              <w:ind w:right="100" w:firstLine="0"/>
              <w:rPr>
                <w:rFonts w:cs="Times New Roman"/>
                <w:sz w:val="28"/>
                <w:lang w:val="ru-RU"/>
              </w:rPr>
            </w:pPr>
            <w:r w:rsidRPr="009A464D">
              <w:rPr>
                <w:rFonts w:cs="Times New Roman"/>
                <w:sz w:val="28"/>
                <w:lang w:val="ru-RU"/>
              </w:rPr>
              <w:t>Велосипедное движение, число пунктов хранения мест</w:t>
            </w:r>
          </w:p>
          <w:p w:rsidR="00D26F91" w:rsidRPr="009A464D" w:rsidRDefault="00D26F91" w:rsidP="00D26F91">
            <w:pPr>
              <w:pStyle w:val="TableParagraph"/>
              <w:numPr>
                <w:ilvl w:val="0"/>
                <w:numId w:val="31"/>
              </w:numPr>
              <w:tabs>
                <w:tab w:val="left" w:pos="815"/>
                <w:tab w:val="left" w:pos="816"/>
              </w:tabs>
              <w:spacing w:before="6" w:line="334" w:lineRule="exact"/>
              <w:ind w:firstLine="0"/>
              <w:rPr>
                <w:rFonts w:cs="Times New Roman"/>
                <w:sz w:val="28"/>
              </w:rPr>
            </w:pPr>
            <w:r w:rsidRPr="009A464D">
              <w:rPr>
                <w:rFonts w:cs="Times New Roman"/>
                <w:sz w:val="28"/>
              </w:rPr>
              <w:t>Число мест стоянок большегрузного</w:t>
            </w:r>
            <w:r w:rsidRPr="009A464D">
              <w:rPr>
                <w:rFonts w:cs="Times New Roman"/>
                <w:spacing w:val="-8"/>
                <w:sz w:val="28"/>
              </w:rPr>
              <w:t xml:space="preserve"> </w:t>
            </w:r>
            <w:r w:rsidRPr="009A464D">
              <w:rPr>
                <w:rFonts w:cs="Times New Roman"/>
                <w:sz w:val="28"/>
              </w:rPr>
              <w:t>транспорта</w:t>
            </w:r>
          </w:p>
          <w:p w:rsidR="00D26F91" w:rsidRPr="009A464D" w:rsidRDefault="00D26F91" w:rsidP="00D26F91">
            <w:pPr>
              <w:pStyle w:val="TableParagraph"/>
              <w:numPr>
                <w:ilvl w:val="0"/>
                <w:numId w:val="31"/>
              </w:numPr>
              <w:tabs>
                <w:tab w:val="left" w:pos="815"/>
                <w:tab w:val="left" w:pos="816"/>
              </w:tabs>
              <w:spacing w:before="5" w:line="223" w:lineRule="auto"/>
              <w:ind w:right="99" w:firstLine="0"/>
              <w:rPr>
                <w:rFonts w:cs="Times New Roman"/>
                <w:sz w:val="28"/>
                <w:lang w:val="ru-RU"/>
              </w:rPr>
            </w:pPr>
            <w:r w:rsidRPr="009A464D">
              <w:rPr>
                <w:rFonts w:cs="Times New Roman"/>
                <w:sz w:val="28"/>
                <w:lang w:val="ru-RU"/>
              </w:rPr>
              <w:t>Число мест стоянок транспорта коммунальных служб</w:t>
            </w:r>
          </w:p>
          <w:p w:rsidR="00D26F91" w:rsidRPr="009A464D" w:rsidRDefault="00D26F91" w:rsidP="00D26F91">
            <w:pPr>
              <w:pStyle w:val="TableParagraph"/>
              <w:numPr>
                <w:ilvl w:val="0"/>
                <w:numId w:val="31"/>
              </w:numPr>
              <w:tabs>
                <w:tab w:val="left" w:pos="815"/>
                <w:tab w:val="left" w:pos="816"/>
              </w:tabs>
              <w:spacing w:before="4" w:line="334" w:lineRule="exact"/>
              <w:ind w:firstLine="0"/>
              <w:rPr>
                <w:rFonts w:cs="Times New Roman"/>
                <w:sz w:val="28"/>
                <w:lang w:val="ru-RU"/>
              </w:rPr>
            </w:pPr>
            <w:r w:rsidRPr="009A464D">
              <w:rPr>
                <w:rFonts w:cs="Times New Roman"/>
                <w:sz w:val="28"/>
                <w:lang w:val="ru-RU"/>
              </w:rPr>
              <w:t>Число мест стоянок транспорта дорожных</w:t>
            </w:r>
            <w:r w:rsidRPr="009A464D">
              <w:rPr>
                <w:rFonts w:cs="Times New Roman"/>
                <w:spacing w:val="-11"/>
                <w:sz w:val="28"/>
                <w:lang w:val="ru-RU"/>
              </w:rPr>
              <w:t xml:space="preserve"> </w:t>
            </w:r>
            <w:r w:rsidRPr="009A464D">
              <w:rPr>
                <w:rFonts w:cs="Times New Roman"/>
                <w:sz w:val="28"/>
                <w:lang w:val="ru-RU"/>
              </w:rPr>
              <w:t>служб</w:t>
            </w:r>
          </w:p>
          <w:p w:rsidR="00D26F91" w:rsidRPr="009A464D" w:rsidRDefault="00D26F91" w:rsidP="00D26F91">
            <w:pPr>
              <w:pStyle w:val="TableParagraph"/>
              <w:numPr>
                <w:ilvl w:val="0"/>
                <w:numId w:val="31"/>
              </w:numPr>
              <w:tabs>
                <w:tab w:val="left" w:pos="815"/>
                <w:tab w:val="left" w:pos="816"/>
              </w:tabs>
              <w:spacing w:line="322" w:lineRule="exact"/>
              <w:ind w:firstLine="0"/>
              <w:rPr>
                <w:rFonts w:cs="Times New Roman"/>
                <w:sz w:val="28"/>
              </w:rPr>
            </w:pPr>
            <w:r w:rsidRPr="009A464D">
              <w:rPr>
                <w:rFonts w:cs="Times New Roman"/>
                <w:sz w:val="28"/>
              </w:rPr>
              <w:t>Развитие улично-дорожной</w:t>
            </w:r>
            <w:r w:rsidRPr="009A464D">
              <w:rPr>
                <w:rFonts w:cs="Times New Roman"/>
                <w:spacing w:val="-12"/>
                <w:sz w:val="28"/>
              </w:rPr>
              <w:t xml:space="preserve"> </w:t>
            </w:r>
            <w:r w:rsidRPr="009A464D">
              <w:rPr>
                <w:rFonts w:cs="Times New Roman"/>
                <w:sz w:val="28"/>
              </w:rPr>
              <w:t>сети</w:t>
            </w:r>
          </w:p>
          <w:p w:rsidR="00D26F91" w:rsidRPr="009A464D" w:rsidRDefault="00D26F91" w:rsidP="00D26F91">
            <w:pPr>
              <w:pStyle w:val="TableParagraph"/>
              <w:numPr>
                <w:ilvl w:val="0"/>
                <w:numId w:val="31"/>
              </w:numPr>
              <w:tabs>
                <w:tab w:val="left" w:pos="815"/>
                <w:tab w:val="left" w:pos="816"/>
              </w:tabs>
              <w:spacing w:line="322" w:lineRule="exact"/>
              <w:ind w:firstLine="0"/>
              <w:rPr>
                <w:rFonts w:cs="Times New Roman"/>
                <w:sz w:val="28"/>
              </w:rPr>
            </w:pPr>
            <w:r w:rsidRPr="009A464D">
              <w:rPr>
                <w:rFonts w:cs="Times New Roman"/>
                <w:sz w:val="28"/>
              </w:rPr>
              <w:t>Число зарегистрированных</w:t>
            </w:r>
            <w:r w:rsidRPr="009A464D">
              <w:rPr>
                <w:rFonts w:cs="Times New Roman"/>
                <w:spacing w:val="-14"/>
                <w:sz w:val="28"/>
              </w:rPr>
              <w:t xml:space="preserve"> </w:t>
            </w:r>
            <w:r w:rsidRPr="009A464D">
              <w:rPr>
                <w:rFonts w:cs="Times New Roman"/>
                <w:sz w:val="28"/>
              </w:rPr>
              <w:t>ДТП</w:t>
            </w:r>
          </w:p>
          <w:p w:rsidR="00D26F91" w:rsidRPr="009A464D" w:rsidRDefault="00D26F91" w:rsidP="00D26F91">
            <w:pPr>
              <w:pStyle w:val="TableParagraph"/>
              <w:numPr>
                <w:ilvl w:val="0"/>
                <w:numId w:val="31"/>
              </w:numPr>
              <w:tabs>
                <w:tab w:val="left" w:pos="815"/>
                <w:tab w:val="left" w:pos="816"/>
              </w:tabs>
              <w:spacing w:line="323" w:lineRule="exact"/>
              <w:ind w:firstLine="0"/>
              <w:rPr>
                <w:rFonts w:cs="Times New Roman"/>
                <w:sz w:val="28"/>
              </w:rPr>
            </w:pPr>
            <w:r w:rsidRPr="009A464D">
              <w:rPr>
                <w:rFonts w:cs="Times New Roman"/>
                <w:sz w:val="28"/>
              </w:rPr>
              <w:t>Количество светофорных объектов на</w:t>
            </w:r>
            <w:r w:rsidRPr="009A464D">
              <w:rPr>
                <w:rFonts w:cs="Times New Roman"/>
                <w:spacing w:val="-8"/>
                <w:sz w:val="28"/>
              </w:rPr>
              <w:t xml:space="preserve"> </w:t>
            </w:r>
            <w:r w:rsidRPr="009A464D">
              <w:rPr>
                <w:rFonts w:cs="Times New Roman"/>
                <w:sz w:val="28"/>
              </w:rPr>
              <w:t>УДС</w:t>
            </w:r>
          </w:p>
          <w:p w:rsidR="00D26F91" w:rsidRPr="009A464D" w:rsidRDefault="00D26F91" w:rsidP="00D26F91">
            <w:pPr>
              <w:pStyle w:val="TableParagraph"/>
              <w:numPr>
                <w:ilvl w:val="0"/>
                <w:numId w:val="31"/>
              </w:numPr>
              <w:tabs>
                <w:tab w:val="left" w:pos="815"/>
                <w:tab w:val="left" w:pos="816"/>
              </w:tabs>
              <w:spacing w:line="323" w:lineRule="exact"/>
              <w:ind w:firstLine="0"/>
              <w:rPr>
                <w:rFonts w:cs="Times New Roman"/>
                <w:sz w:val="28"/>
              </w:rPr>
            </w:pPr>
            <w:r w:rsidRPr="009A464D">
              <w:rPr>
                <w:rFonts w:cs="Times New Roman"/>
                <w:sz w:val="28"/>
              </w:rPr>
              <w:t>Количество нанесенной дорожной</w:t>
            </w:r>
            <w:r w:rsidRPr="009A464D">
              <w:rPr>
                <w:rFonts w:cs="Times New Roman"/>
                <w:spacing w:val="-5"/>
                <w:sz w:val="28"/>
              </w:rPr>
              <w:t xml:space="preserve"> </w:t>
            </w:r>
            <w:r w:rsidRPr="009A464D">
              <w:rPr>
                <w:rFonts w:cs="Times New Roman"/>
                <w:sz w:val="28"/>
              </w:rPr>
              <w:t>разметки</w:t>
            </w:r>
          </w:p>
          <w:p w:rsidR="00D26F91" w:rsidRPr="009A464D" w:rsidRDefault="00D26F91" w:rsidP="00D26F91">
            <w:pPr>
              <w:pStyle w:val="TableParagraph"/>
              <w:numPr>
                <w:ilvl w:val="0"/>
                <w:numId w:val="31"/>
              </w:numPr>
              <w:tabs>
                <w:tab w:val="left" w:pos="815"/>
                <w:tab w:val="left" w:pos="816"/>
              </w:tabs>
              <w:spacing w:line="322" w:lineRule="exact"/>
              <w:ind w:firstLine="0"/>
              <w:rPr>
                <w:rFonts w:cs="Times New Roman"/>
                <w:sz w:val="28"/>
              </w:rPr>
            </w:pPr>
            <w:r w:rsidRPr="009A464D">
              <w:rPr>
                <w:rFonts w:cs="Times New Roman"/>
                <w:sz w:val="28"/>
              </w:rPr>
              <w:t>Количество установленных дорожных</w:t>
            </w:r>
            <w:r w:rsidRPr="009A464D">
              <w:rPr>
                <w:rFonts w:cs="Times New Roman"/>
                <w:spacing w:val="-5"/>
                <w:sz w:val="28"/>
              </w:rPr>
              <w:t xml:space="preserve"> </w:t>
            </w:r>
            <w:r w:rsidRPr="009A464D">
              <w:rPr>
                <w:rFonts w:cs="Times New Roman"/>
                <w:sz w:val="28"/>
              </w:rPr>
              <w:t>знаков</w:t>
            </w:r>
          </w:p>
          <w:p w:rsidR="00D26F91" w:rsidRPr="009A464D" w:rsidRDefault="00D26F91" w:rsidP="00D26F91">
            <w:pPr>
              <w:pStyle w:val="TableParagraph"/>
              <w:numPr>
                <w:ilvl w:val="0"/>
                <w:numId w:val="31"/>
              </w:numPr>
              <w:tabs>
                <w:tab w:val="left" w:pos="815"/>
                <w:tab w:val="left" w:pos="816"/>
              </w:tabs>
              <w:spacing w:line="322" w:lineRule="exact"/>
              <w:ind w:firstLine="0"/>
              <w:rPr>
                <w:rFonts w:cs="Times New Roman"/>
                <w:sz w:val="28"/>
              </w:rPr>
            </w:pPr>
            <w:r w:rsidRPr="009A464D">
              <w:rPr>
                <w:rFonts w:cs="Times New Roman"/>
                <w:sz w:val="28"/>
              </w:rPr>
              <w:t>Число внедренных</w:t>
            </w:r>
            <w:r w:rsidRPr="009A464D">
              <w:rPr>
                <w:rFonts w:cs="Times New Roman"/>
                <w:spacing w:val="-4"/>
                <w:sz w:val="28"/>
              </w:rPr>
              <w:t xml:space="preserve"> </w:t>
            </w:r>
            <w:r w:rsidRPr="009A464D">
              <w:rPr>
                <w:rFonts w:cs="Times New Roman"/>
                <w:sz w:val="28"/>
              </w:rPr>
              <w:t>ИТС</w:t>
            </w:r>
          </w:p>
          <w:p w:rsidR="00D26F91" w:rsidRPr="009A464D" w:rsidRDefault="00D26F91" w:rsidP="00131551">
            <w:pPr>
              <w:pStyle w:val="TableParagraph"/>
              <w:ind w:left="107" w:right="93"/>
              <w:jc w:val="both"/>
              <w:rPr>
                <w:rFonts w:cs="Times New Roman"/>
                <w:sz w:val="28"/>
                <w:lang w:val="ru-RU"/>
              </w:rPr>
            </w:pPr>
            <w:r w:rsidRPr="009A464D">
              <w:rPr>
                <w:rFonts w:cs="Times New Roman"/>
                <w:sz w:val="28"/>
                <w:lang w:val="ru-RU"/>
              </w:rPr>
              <w:t>А также в соответствии с Приказом Министерства строительства и развития инфраструктуры Свердловской области №241-П от 21.05.2018 года « Об утверждении перечня индикаторов, применяемых для мониторинга ПКР транспортной инфраструктуры поселений, городских округов на территории Свердловской области:</w:t>
            </w:r>
          </w:p>
          <w:p w:rsidR="00D26F91" w:rsidRPr="009A464D" w:rsidRDefault="00D26F91" w:rsidP="00D26F91">
            <w:pPr>
              <w:pStyle w:val="TableParagraph"/>
              <w:numPr>
                <w:ilvl w:val="1"/>
                <w:numId w:val="31"/>
              </w:numPr>
              <w:tabs>
                <w:tab w:val="left" w:pos="828"/>
              </w:tabs>
              <w:spacing w:line="322" w:lineRule="exact"/>
              <w:rPr>
                <w:rFonts w:cs="Times New Roman"/>
                <w:sz w:val="28"/>
              </w:rPr>
            </w:pPr>
            <w:r w:rsidRPr="009A464D">
              <w:rPr>
                <w:rFonts w:cs="Times New Roman"/>
                <w:sz w:val="28"/>
              </w:rPr>
              <w:t>Качество транспортной</w:t>
            </w:r>
            <w:r w:rsidRPr="009A464D">
              <w:rPr>
                <w:rFonts w:cs="Times New Roman"/>
                <w:spacing w:val="-1"/>
                <w:sz w:val="28"/>
              </w:rPr>
              <w:t xml:space="preserve"> </w:t>
            </w:r>
            <w:r w:rsidRPr="009A464D">
              <w:rPr>
                <w:rFonts w:cs="Times New Roman"/>
                <w:sz w:val="28"/>
              </w:rPr>
              <w:t>инфраструктуры</w:t>
            </w:r>
          </w:p>
          <w:p w:rsidR="00D26F91" w:rsidRPr="009A464D" w:rsidRDefault="00D26F91" w:rsidP="00D26F91">
            <w:pPr>
              <w:pStyle w:val="TableParagraph"/>
              <w:numPr>
                <w:ilvl w:val="0"/>
                <w:numId w:val="31"/>
              </w:numPr>
              <w:tabs>
                <w:tab w:val="left" w:pos="815"/>
                <w:tab w:val="left" w:pos="816"/>
              </w:tabs>
              <w:spacing w:line="335" w:lineRule="exact"/>
              <w:ind w:firstLine="0"/>
              <w:rPr>
                <w:rFonts w:cs="Times New Roman"/>
                <w:sz w:val="28"/>
              </w:rPr>
            </w:pPr>
            <w:r w:rsidRPr="009A464D">
              <w:rPr>
                <w:rFonts w:cs="Times New Roman"/>
                <w:sz w:val="28"/>
              </w:rPr>
              <w:t>Общая протяженность</w:t>
            </w:r>
            <w:r w:rsidRPr="009A464D">
              <w:rPr>
                <w:rFonts w:cs="Times New Roman"/>
                <w:spacing w:val="-2"/>
                <w:sz w:val="28"/>
              </w:rPr>
              <w:t xml:space="preserve"> </w:t>
            </w:r>
            <w:r w:rsidRPr="009A464D">
              <w:rPr>
                <w:rFonts w:cs="Times New Roman"/>
                <w:sz w:val="28"/>
              </w:rPr>
              <w:t>дорог</w:t>
            </w:r>
          </w:p>
          <w:p w:rsidR="00D26F91" w:rsidRPr="009A464D" w:rsidRDefault="00D26F91" w:rsidP="00D26F91">
            <w:pPr>
              <w:pStyle w:val="TableParagraph"/>
              <w:numPr>
                <w:ilvl w:val="0"/>
                <w:numId w:val="31"/>
              </w:numPr>
              <w:tabs>
                <w:tab w:val="left" w:pos="815"/>
                <w:tab w:val="left" w:pos="816"/>
                <w:tab w:val="left" w:pos="1697"/>
                <w:tab w:val="left" w:pos="2766"/>
                <w:tab w:val="left" w:pos="3363"/>
                <w:tab w:val="left" w:pos="5184"/>
              </w:tabs>
              <w:spacing w:line="223" w:lineRule="auto"/>
              <w:ind w:right="98" w:firstLine="0"/>
              <w:rPr>
                <w:rFonts w:cs="Times New Roman"/>
                <w:sz w:val="28"/>
                <w:lang w:val="ru-RU"/>
              </w:rPr>
            </w:pPr>
            <w:r w:rsidRPr="009A464D">
              <w:rPr>
                <w:rFonts w:cs="Times New Roman"/>
                <w:sz w:val="28"/>
                <w:lang w:val="ru-RU"/>
              </w:rPr>
              <w:t>Протяженность дорог с твердым покрытием и грунтовых</w:t>
            </w:r>
            <w:r w:rsidRPr="009A464D">
              <w:rPr>
                <w:rFonts w:cs="Times New Roman"/>
                <w:sz w:val="28"/>
                <w:lang w:val="ru-RU"/>
              </w:rPr>
              <w:tab/>
              <w:t>дорог,</w:t>
            </w:r>
            <w:r w:rsidRPr="009A464D">
              <w:rPr>
                <w:rFonts w:cs="Times New Roman"/>
                <w:sz w:val="28"/>
                <w:lang w:val="ru-RU"/>
              </w:rPr>
              <w:tab/>
              <w:t>не</w:t>
            </w:r>
            <w:r w:rsidRPr="009A464D">
              <w:rPr>
                <w:rFonts w:cs="Times New Roman"/>
                <w:sz w:val="28"/>
                <w:lang w:val="ru-RU"/>
              </w:rPr>
              <w:tab/>
              <w:t>отвечающих</w:t>
            </w:r>
            <w:r w:rsidRPr="009A464D">
              <w:rPr>
                <w:rFonts w:cs="Times New Roman"/>
                <w:sz w:val="28"/>
                <w:lang w:val="ru-RU"/>
              </w:rPr>
              <w:tab/>
            </w:r>
            <w:r w:rsidRPr="009A464D">
              <w:rPr>
                <w:rFonts w:cs="Times New Roman"/>
                <w:spacing w:val="-1"/>
                <w:sz w:val="28"/>
                <w:lang w:val="ru-RU"/>
              </w:rPr>
              <w:t>нормативным</w:t>
            </w:r>
          </w:p>
          <w:p w:rsidR="00D26F91" w:rsidRPr="009A464D" w:rsidRDefault="00D26F91" w:rsidP="00131551">
            <w:pPr>
              <w:pStyle w:val="TableParagraph"/>
              <w:spacing w:line="308" w:lineRule="exact"/>
              <w:ind w:left="107"/>
              <w:rPr>
                <w:rFonts w:cs="Times New Roman"/>
                <w:sz w:val="28"/>
              </w:rPr>
            </w:pPr>
            <w:r w:rsidRPr="009A464D">
              <w:rPr>
                <w:rFonts w:cs="Times New Roman"/>
                <w:sz w:val="28"/>
              </w:rPr>
              <w:t>требованиям</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bl>
    <w:p w:rsidR="00D26F91" w:rsidRPr="009A464D" w:rsidRDefault="00D26F91" w:rsidP="00D26F91">
      <w:pPr>
        <w:jc w:val="right"/>
        <w:rPr>
          <w:rFonts w:ascii="Times New Roman" w:hAnsi="Times New Roman"/>
          <w:sz w:val="24"/>
        </w:rPr>
        <w:sectPr w:rsidR="00D26F91" w:rsidRPr="009A464D" w:rsidSect="004609E4">
          <w:pgSz w:w="11910" w:h="16840"/>
          <w:pgMar w:top="620" w:right="480" w:bottom="280" w:left="640" w:header="720" w:footer="720" w:gutter="0"/>
          <w:cols w:space="720"/>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
        <w:gridCol w:w="3116"/>
        <w:gridCol w:w="7102"/>
        <w:gridCol w:w="25"/>
      </w:tblGrid>
      <w:tr w:rsidR="00D26F91" w:rsidRPr="009A464D" w:rsidTr="0095736F">
        <w:trPr>
          <w:trHeight w:val="2892"/>
        </w:trPr>
        <w:tc>
          <w:tcPr>
            <w:tcW w:w="276" w:type="dxa"/>
            <w:vMerge w:val="restart"/>
            <w:tcBorders>
              <w:left w:val="nil"/>
              <w:bottom w:val="nil"/>
            </w:tcBorders>
          </w:tcPr>
          <w:p w:rsidR="00D26F91" w:rsidRPr="009A464D" w:rsidRDefault="00D26F91" w:rsidP="00131551">
            <w:pPr>
              <w:pStyle w:val="TableParagraph"/>
              <w:rPr>
                <w:rFonts w:cs="Times New Roman"/>
                <w:sz w:val="26"/>
                <w:lang w:val="ru-RU"/>
              </w:rPr>
            </w:pPr>
          </w:p>
        </w:tc>
        <w:tc>
          <w:tcPr>
            <w:tcW w:w="3116" w:type="dxa"/>
            <w:tcBorders>
              <w:top w:val="double" w:sz="1" w:space="0" w:color="000000"/>
            </w:tcBorders>
          </w:tcPr>
          <w:p w:rsidR="00D26F91" w:rsidRPr="009A464D" w:rsidRDefault="00D26F91" w:rsidP="00131551">
            <w:pPr>
              <w:pStyle w:val="TableParagraph"/>
              <w:rPr>
                <w:rFonts w:cs="Times New Roman"/>
                <w:sz w:val="26"/>
                <w:lang w:val="ru-RU"/>
              </w:rPr>
            </w:pPr>
          </w:p>
        </w:tc>
        <w:tc>
          <w:tcPr>
            <w:tcW w:w="7102" w:type="dxa"/>
            <w:tcBorders>
              <w:top w:val="double" w:sz="1" w:space="0" w:color="000000"/>
            </w:tcBorders>
          </w:tcPr>
          <w:p w:rsidR="00D26F91" w:rsidRPr="009A464D" w:rsidRDefault="00D26F91" w:rsidP="00131551">
            <w:pPr>
              <w:pStyle w:val="TableParagraph"/>
              <w:spacing w:line="311" w:lineRule="exact"/>
              <w:ind w:left="467"/>
              <w:rPr>
                <w:rFonts w:cs="Times New Roman"/>
                <w:sz w:val="28"/>
              </w:rPr>
            </w:pPr>
            <w:r w:rsidRPr="009A464D">
              <w:rPr>
                <w:rFonts w:cs="Times New Roman"/>
                <w:sz w:val="28"/>
              </w:rPr>
              <w:t>2. Доступность транспортной инфраструктуры</w:t>
            </w:r>
          </w:p>
          <w:p w:rsidR="00D26F91" w:rsidRPr="009A464D" w:rsidRDefault="00D26F91" w:rsidP="00D26F91">
            <w:pPr>
              <w:pStyle w:val="TableParagraph"/>
              <w:numPr>
                <w:ilvl w:val="0"/>
                <w:numId w:val="30"/>
              </w:numPr>
              <w:tabs>
                <w:tab w:val="left" w:pos="815"/>
                <w:tab w:val="left" w:pos="816"/>
              </w:tabs>
              <w:spacing w:before="16" w:line="223" w:lineRule="auto"/>
              <w:ind w:right="98" w:firstLine="0"/>
              <w:rPr>
                <w:rFonts w:cs="Times New Roman"/>
                <w:sz w:val="28"/>
                <w:lang w:val="ru-RU"/>
              </w:rPr>
            </w:pPr>
            <w:r w:rsidRPr="009A464D">
              <w:rPr>
                <w:rFonts w:cs="Times New Roman"/>
                <w:sz w:val="28"/>
                <w:lang w:val="ru-RU"/>
              </w:rPr>
              <w:t>Доля обеспеченности населения МО маршрутами общественного транспорта</w:t>
            </w:r>
          </w:p>
          <w:p w:rsidR="00D26F91" w:rsidRPr="009A464D" w:rsidRDefault="00D26F91" w:rsidP="00D26F91">
            <w:pPr>
              <w:pStyle w:val="TableParagraph"/>
              <w:numPr>
                <w:ilvl w:val="0"/>
                <w:numId w:val="30"/>
              </w:numPr>
              <w:tabs>
                <w:tab w:val="left" w:pos="815"/>
                <w:tab w:val="left" w:pos="816"/>
              </w:tabs>
              <w:spacing w:before="21" w:line="223" w:lineRule="auto"/>
              <w:ind w:right="98" w:firstLine="0"/>
              <w:rPr>
                <w:rFonts w:cs="Times New Roman"/>
                <w:sz w:val="28"/>
                <w:lang w:val="ru-RU"/>
              </w:rPr>
            </w:pPr>
            <w:r w:rsidRPr="009A464D">
              <w:rPr>
                <w:rFonts w:cs="Times New Roman"/>
                <w:sz w:val="28"/>
                <w:lang w:val="ru-RU"/>
              </w:rPr>
              <w:t>Доля общественного транспорта, доступного для маломобильных групп</w:t>
            </w:r>
            <w:r w:rsidRPr="009A464D">
              <w:rPr>
                <w:rFonts w:cs="Times New Roman"/>
                <w:spacing w:val="-3"/>
                <w:sz w:val="28"/>
                <w:lang w:val="ru-RU"/>
              </w:rPr>
              <w:t xml:space="preserve"> </w:t>
            </w:r>
            <w:r w:rsidRPr="009A464D">
              <w:rPr>
                <w:rFonts w:cs="Times New Roman"/>
                <w:sz w:val="28"/>
                <w:lang w:val="ru-RU"/>
              </w:rPr>
              <w:t>населения</w:t>
            </w:r>
          </w:p>
          <w:p w:rsidR="00D26F91" w:rsidRPr="009A464D" w:rsidRDefault="00D26F91" w:rsidP="00D26F91">
            <w:pPr>
              <w:pStyle w:val="TableParagraph"/>
              <w:numPr>
                <w:ilvl w:val="1"/>
                <w:numId w:val="30"/>
              </w:numPr>
              <w:tabs>
                <w:tab w:val="left" w:pos="828"/>
              </w:tabs>
              <w:spacing w:before="7"/>
              <w:ind w:right="98"/>
              <w:rPr>
                <w:rFonts w:cs="Times New Roman"/>
                <w:sz w:val="28"/>
                <w:lang w:val="ru-RU"/>
              </w:rPr>
            </w:pPr>
            <w:r w:rsidRPr="009A464D">
              <w:rPr>
                <w:rFonts w:cs="Times New Roman"/>
                <w:sz w:val="28"/>
                <w:lang w:val="ru-RU"/>
              </w:rPr>
              <w:t>Затраты на мероприятия по ремонту объектов транспортной</w:t>
            </w:r>
            <w:r w:rsidRPr="009A464D">
              <w:rPr>
                <w:rFonts w:cs="Times New Roman"/>
                <w:spacing w:val="-4"/>
                <w:sz w:val="28"/>
                <w:lang w:val="ru-RU"/>
              </w:rPr>
              <w:t xml:space="preserve"> </w:t>
            </w:r>
            <w:r w:rsidRPr="009A464D">
              <w:rPr>
                <w:rFonts w:cs="Times New Roman"/>
                <w:sz w:val="28"/>
                <w:lang w:val="ru-RU"/>
              </w:rPr>
              <w:t>инфраструктуры</w:t>
            </w:r>
          </w:p>
          <w:p w:rsidR="00D26F91" w:rsidRPr="009A464D" w:rsidRDefault="00D26F91" w:rsidP="00D26F91">
            <w:pPr>
              <w:pStyle w:val="TableParagraph"/>
              <w:numPr>
                <w:ilvl w:val="1"/>
                <w:numId w:val="30"/>
              </w:numPr>
              <w:tabs>
                <w:tab w:val="left" w:pos="828"/>
                <w:tab w:val="left" w:pos="2099"/>
                <w:tab w:val="left" w:pos="2684"/>
                <w:tab w:val="left" w:pos="4545"/>
                <w:tab w:val="left" w:pos="5128"/>
              </w:tabs>
              <w:spacing w:before="3" w:line="322" w:lineRule="exact"/>
              <w:ind w:right="98"/>
              <w:rPr>
                <w:rFonts w:cs="Times New Roman"/>
                <w:sz w:val="28"/>
                <w:lang w:val="ru-RU"/>
              </w:rPr>
            </w:pPr>
            <w:r w:rsidRPr="009A464D">
              <w:rPr>
                <w:rFonts w:cs="Times New Roman"/>
                <w:sz w:val="28"/>
                <w:lang w:val="ru-RU"/>
              </w:rPr>
              <w:t>Затраты</w:t>
            </w:r>
            <w:r w:rsidRPr="009A464D">
              <w:rPr>
                <w:rFonts w:cs="Times New Roman"/>
                <w:sz w:val="28"/>
                <w:lang w:val="ru-RU"/>
              </w:rPr>
              <w:tab/>
              <w:t>на</w:t>
            </w:r>
            <w:r w:rsidRPr="009A464D">
              <w:rPr>
                <w:rFonts w:cs="Times New Roman"/>
                <w:sz w:val="28"/>
                <w:lang w:val="ru-RU"/>
              </w:rPr>
              <w:tab/>
              <w:t>мероприятия</w:t>
            </w:r>
            <w:r w:rsidRPr="009A464D">
              <w:rPr>
                <w:rFonts w:cs="Times New Roman"/>
                <w:sz w:val="28"/>
                <w:lang w:val="ru-RU"/>
              </w:rPr>
              <w:tab/>
              <w:t>на</w:t>
            </w:r>
            <w:r w:rsidRPr="009A464D">
              <w:rPr>
                <w:rFonts w:cs="Times New Roman"/>
                <w:sz w:val="28"/>
                <w:lang w:val="ru-RU"/>
              </w:rPr>
              <w:tab/>
            </w:r>
            <w:r w:rsidRPr="009A464D">
              <w:rPr>
                <w:rFonts w:cs="Times New Roman"/>
                <w:spacing w:val="-1"/>
                <w:sz w:val="28"/>
                <w:lang w:val="ru-RU"/>
              </w:rPr>
              <w:t xml:space="preserve">строительство </w:t>
            </w:r>
            <w:r w:rsidRPr="009A464D">
              <w:rPr>
                <w:rFonts w:cs="Times New Roman"/>
                <w:sz w:val="28"/>
                <w:lang w:val="ru-RU"/>
              </w:rPr>
              <w:t>объектов транспортной</w:t>
            </w:r>
            <w:r w:rsidRPr="009A464D">
              <w:rPr>
                <w:rFonts w:cs="Times New Roman"/>
                <w:spacing w:val="-4"/>
                <w:sz w:val="28"/>
                <w:lang w:val="ru-RU"/>
              </w:rPr>
              <w:t xml:space="preserve"> </w:t>
            </w:r>
            <w:r w:rsidRPr="009A464D">
              <w:rPr>
                <w:rFonts w:cs="Times New Roman"/>
                <w:sz w:val="28"/>
                <w:lang w:val="ru-RU"/>
              </w:rPr>
              <w:t>инфраструктуры</w:t>
            </w:r>
          </w:p>
        </w:tc>
        <w:tc>
          <w:tcPr>
            <w:tcW w:w="20" w:type="dxa"/>
            <w:vMerge w:val="restart"/>
            <w:tcBorders>
              <w:bottom w:val="nil"/>
              <w:right w:val="nil"/>
            </w:tcBorders>
          </w:tcPr>
          <w:p w:rsidR="00D26F91" w:rsidRPr="009A464D" w:rsidRDefault="00D26F91" w:rsidP="00131551">
            <w:pPr>
              <w:pStyle w:val="TableParagraph"/>
              <w:rPr>
                <w:rFonts w:cs="Times New Roman"/>
                <w:sz w:val="26"/>
                <w:lang w:val="ru-RU"/>
              </w:rPr>
            </w:pPr>
          </w:p>
        </w:tc>
      </w:tr>
      <w:tr w:rsidR="00D26F91" w:rsidRPr="009A464D" w:rsidTr="0095736F">
        <w:trPr>
          <w:trHeight w:val="7407"/>
        </w:trPr>
        <w:tc>
          <w:tcPr>
            <w:tcW w:w="276" w:type="dxa"/>
            <w:vMerge/>
            <w:tcBorders>
              <w:top w:val="nil"/>
              <w:left w:val="nil"/>
              <w:bottom w:val="nil"/>
            </w:tcBorders>
          </w:tcPr>
          <w:p w:rsidR="00D26F91" w:rsidRPr="009A464D" w:rsidRDefault="00D26F91" w:rsidP="00131551">
            <w:pPr>
              <w:rPr>
                <w:rFonts w:ascii="Times New Roman" w:hAnsi="Times New Roman" w:cs="Times New Roman"/>
                <w:sz w:val="2"/>
                <w:szCs w:val="2"/>
                <w:lang w:val="ru-RU"/>
              </w:rPr>
            </w:pPr>
          </w:p>
        </w:tc>
        <w:tc>
          <w:tcPr>
            <w:tcW w:w="3116" w:type="dxa"/>
          </w:tcPr>
          <w:p w:rsidR="00D26F91" w:rsidRPr="009A464D" w:rsidRDefault="00D26F91" w:rsidP="00131551">
            <w:pPr>
              <w:pStyle w:val="TableParagraph"/>
              <w:tabs>
                <w:tab w:val="left" w:pos="2715"/>
              </w:tabs>
              <w:ind w:left="107" w:right="99"/>
              <w:rPr>
                <w:rFonts w:cs="Times New Roman"/>
                <w:sz w:val="28"/>
                <w:lang w:val="ru-RU"/>
              </w:rPr>
            </w:pPr>
            <w:r w:rsidRPr="009A464D">
              <w:rPr>
                <w:rFonts w:cs="Times New Roman"/>
                <w:sz w:val="28"/>
                <w:lang w:val="ru-RU"/>
              </w:rPr>
              <w:t>Укрупненное описание запланированных мероприятий</w:t>
            </w:r>
            <w:r w:rsidRPr="009A464D">
              <w:rPr>
                <w:rFonts w:cs="Times New Roman"/>
                <w:sz w:val="28"/>
                <w:lang w:val="ru-RU"/>
              </w:rPr>
              <w:tab/>
              <w:t>по проектированию, строительству, реконструкции объектов транспортной инфраструктуры</w:t>
            </w:r>
          </w:p>
        </w:tc>
        <w:tc>
          <w:tcPr>
            <w:tcW w:w="7102" w:type="dxa"/>
          </w:tcPr>
          <w:p w:rsidR="00D26F91" w:rsidRPr="009A464D" w:rsidRDefault="00D26F91" w:rsidP="00131551">
            <w:pPr>
              <w:pStyle w:val="TableParagraph"/>
              <w:ind w:left="107" w:right="99"/>
              <w:jc w:val="both"/>
              <w:rPr>
                <w:rFonts w:cs="Times New Roman"/>
                <w:sz w:val="28"/>
                <w:lang w:val="ru-RU"/>
              </w:rPr>
            </w:pPr>
            <w:r w:rsidRPr="009A464D">
              <w:rPr>
                <w:rFonts w:cs="Times New Roman"/>
                <w:sz w:val="28"/>
                <w:lang w:val="ru-RU"/>
              </w:rPr>
              <w:t>Мероприятия программы (инвестиционные проекты) направлены на развитие объектов транспортной инфраструктуры по направлениям:</w:t>
            </w:r>
          </w:p>
          <w:p w:rsidR="00D26F91" w:rsidRPr="009A464D" w:rsidRDefault="00D26F91" w:rsidP="00131551">
            <w:pPr>
              <w:pStyle w:val="TableParagraph"/>
              <w:ind w:left="107" w:right="94"/>
              <w:jc w:val="both"/>
              <w:rPr>
                <w:rFonts w:cs="Times New Roman"/>
                <w:sz w:val="28"/>
                <w:lang w:val="ru-RU"/>
              </w:rPr>
            </w:pPr>
            <w:r w:rsidRPr="009A464D">
              <w:rPr>
                <w:rFonts w:cs="Times New Roman"/>
                <w:sz w:val="28"/>
                <w:lang w:val="ru-RU"/>
              </w:rPr>
              <w:t>а) мероприятия по развитию транспортной инфраструктуры по видам транспорта;</w:t>
            </w:r>
          </w:p>
          <w:p w:rsidR="00D26F91" w:rsidRPr="009A464D" w:rsidRDefault="00D26F91" w:rsidP="00131551">
            <w:pPr>
              <w:pStyle w:val="TableParagraph"/>
              <w:ind w:left="107" w:right="100"/>
              <w:jc w:val="both"/>
              <w:rPr>
                <w:rFonts w:cs="Times New Roman"/>
                <w:sz w:val="28"/>
                <w:lang w:val="ru-RU"/>
              </w:rPr>
            </w:pPr>
            <w:r w:rsidRPr="009A464D">
              <w:rPr>
                <w:rFonts w:cs="Times New Roman"/>
                <w:sz w:val="28"/>
                <w:lang w:val="ru-RU"/>
              </w:rPr>
              <w:t>б) мероприятия по развитию транспорта общего пользования;</w:t>
            </w:r>
          </w:p>
          <w:p w:rsidR="00D26F91" w:rsidRPr="009A464D" w:rsidRDefault="00D26F91" w:rsidP="00131551">
            <w:pPr>
              <w:pStyle w:val="TableParagraph"/>
              <w:ind w:left="107" w:right="98"/>
              <w:jc w:val="both"/>
              <w:rPr>
                <w:rFonts w:cs="Times New Roman"/>
                <w:sz w:val="28"/>
                <w:lang w:val="ru-RU"/>
              </w:rPr>
            </w:pPr>
            <w:r w:rsidRPr="009A464D">
              <w:rPr>
                <w:rFonts w:cs="Times New Roman"/>
                <w:sz w:val="28"/>
                <w:lang w:val="ru-RU"/>
              </w:rPr>
              <w:t>в) мероприятия по развитию инфраструктуры для легкового автомобильного транспорта, включая развитие парковочного пространства;</w:t>
            </w:r>
          </w:p>
          <w:p w:rsidR="00D26F91" w:rsidRPr="009A464D" w:rsidRDefault="00D26F91" w:rsidP="00131551">
            <w:pPr>
              <w:pStyle w:val="TableParagraph"/>
              <w:ind w:left="107" w:right="95" w:firstLine="69"/>
              <w:jc w:val="both"/>
              <w:rPr>
                <w:rFonts w:cs="Times New Roman"/>
                <w:sz w:val="28"/>
                <w:lang w:val="ru-RU"/>
              </w:rPr>
            </w:pPr>
            <w:r w:rsidRPr="009A464D">
              <w:rPr>
                <w:rFonts w:cs="Times New Roman"/>
                <w:sz w:val="28"/>
                <w:lang w:val="ru-RU"/>
              </w:rPr>
              <w:t>г) мероприятия по развитию инфраструктуры пешеходного передвижения;</w:t>
            </w:r>
          </w:p>
          <w:p w:rsidR="00D26F91" w:rsidRPr="009A464D" w:rsidRDefault="00D26F91" w:rsidP="00131551">
            <w:pPr>
              <w:pStyle w:val="TableParagraph"/>
              <w:ind w:left="107" w:right="96"/>
              <w:jc w:val="both"/>
              <w:rPr>
                <w:rFonts w:cs="Times New Roman"/>
                <w:sz w:val="28"/>
                <w:lang w:val="ru-RU"/>
              </w:rPr>
            </w:pPr>
            <w:r w:rsidRPr="009A464D">
              <w:rPr>
                <w:rFonts w:cs="Times New Roman"/>
                <w:sz w:val="28"/>
                <w:lang w:val="ru-RU"/>
              </w:rPr>
              <w:t>д) мероприятия по развитию инфраструктуры для грузового транспорта, транспортных средств коммунальных и дорожных служб;</w:t>
            </w:r>
          </w:p>
          <w:p w:rsidR="00D26F91" w:rsidRPr="009A464D" w:rsidRDefault="00D26F91" w:rsidP="00131551">
            <w:pPr>
              <w:pStyle w:val="TableParagraph"/>
              <w:ind w:left="107" w:right="94"/>
              <w:jc w:val="both"/>
              <w:rPr>
                <w:rFonts w:cs="Times New Roman"/>
                <w:sz w:val="28"/>
                <w:lang w:val="ru-RU"/>
              </w:rPr>
            </w:pPr>
            <w:r w:rsidRPr="009A464D">
              <w:rPr>
                <w:rFonts w:cs="Times New Roman"/>
                <w:sz w:val="28"/>
                <w:lang w:val="ru-RU"/>
              </w:rPr>
              <w:t>е) мероприятия по развитию сети дорог городского округа;</w:t>
            </w:r>
          </w:p>
          <w:p w:rsidR="00D26F91" w:rsidRPr="009A464D" w:rsidRDefault="00D26F91" w:rsidP="00131551">
            <w:pPr>
              <w:pStyle w:val="TableParagraph"/>
              <w:ind w:left="107" w:right="94"/>
              <w:jc w:val="both"/>
              <w:rPr>
                <w:rFonts w:cs="Times New Roman"/>
                <w:sz w:val="28"/>
                <w:lang w:val="ru-RU"/>
              </w:rPr>
            </w:pPr>
            <w:r w:rsidRPr="009A464D">
              <w:rPr>
                <w:rFonts w:cs="Times New Roman"/>
                <w:sz w:val="28"/>
                <w:lang w:val="ru-RU"/>
              </w:rPr>
              <w:t>ж) комплексные мероприятия по организации дорожного движения, в том числе мероприятия по повышению безопасности дорожного движения;</w:t>
            </w:r>
          </w:p>
          <w:p w:rsidR="00D26F91" w:rsidRPr="009A464D" w:rsidRDefault="00D26F91" w:rsidP="00131551">
            <w:pPr>
              <w:pStyle w:val="TableParagraph"/>
              <w:spacing w:line="321" w:lineRule="exact"/>
              <w:ind w:left="107"/>
              <w:jc w:val="both"/>
              <w:rPr>
                <w:rFonts w:cs="Times New Roman"/>
                <w:sz w:val="28"/>
                <w:lang w:val="ru-RU"/>
              </w:rPr>
            </w:pPr>
            <w:r w:rsidRPr="009A464D">
              <w:rPr>
                <w:rFonts w:cs="Times New Roman"/>
                <w:sz w:val="28"/>
                <w:lang w:val="ru-RU"/>
              </w:rPr>
              <w:t>з) мероприятия по снижению негативного воздействия</w:t>
            </w:r>
          </w:p>
          <w:p w:rsidR="00D26F91" w:rsidRPr="009A464D" w:rsidRDefault="00D26F91" w:rsidP="00131551">
            <w:pPr>
              <w:pStyle w:val="TableParagraph"/>
              <w:spacing w:line="322" w:lineRule="exact"/>
              <w:ind w:left="107" w:right="97"/>
              <w:jc w:val="both"/>
              <w:rPr>
                <w:rFonts w:cs="Times New Roman"/>
                <w:sz w:val="28"/>
                <w:lang w:val="ru-RU"/>
              </w:rPr>
            </w:pPr>
            <w:r w:rsidRPr="009A464D">
              <w:rPr>
                <w:rFonts w:cs="Times New Roman"/>
                <w:sz w:val="28"/>
                <w:lang w:val="ru-RU"/>
              </w:rPr>
              <w:t>транспорта на окружающую среду и здоровье населения.</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lang w:val="ru-RU"/>
              </w:rPr>
            </w:pPr>
          </w:p>
        </w:tc>
      </w:tr>
      <w:tr w:rsidR="00D26F91" w:rsidRPr="009A464D" w:rsidTr="0095736F">
        <w:trPr>
          <w:trHeight w:val="1005"/>
        </w:trPr>
        <w:tc>
          <w:tcPr>
            <w:tcW w:w="276" w:type="dxa"/>
            <w:vMerge/>
            <w:tcBorders>
              <w:top w:val="nil"/>
              <w:left w:val="nil"/>
              <w:bottom w:val="nil"/>
            </w:tcBorders>
          </w:tcPr>
          <w:p w:rsidR="00D26F91" w:rsidRPr="009A464D" w:rsidRDefault="00D26F91" w:rsidP="00131551">
            <w:pPr>
              <w:rPr>
                <w:rFonts w:ascii="Times New Roman" w:hAnsi="Times New Roman" w:cs="Times New Roman"/>
                <w:sz w:val="2"/>
                <w:szCs w:val="2"/>
                <w:lang w:val="ru-RU"/>
              </w:rPr>
            </w:pPr>
          </w:p>
        </w:tc>
        <w:tc>
          <w:tcPr>
            <w:tcW w:w="3116" w:type="dxa"/>
          </w:tcPr>
          <w:p w:rsidR="00D26F91" w:rsidRPr="009A464D" w:rsidRDefault="00D26F91" w:rsidP="00131551">
            <w:pPr>
              <w:pStyle w:val="TableParagraph"/>
              <w:tabs>
                <w:tab w:val="left" w:pos="1431"/>
                <w:tab w:val="left" w:pos="2302"/>
              </w:tabs>
              <w:ind w:left="107" w:right="99"/>
              <w:rPr>
                <w:rFonts w:cs="Times New Roman"/>
                <w:sz w:val="28"/>
                <w:lang w:val="ru-RU"/>
              </w:rPr>
            </w:pPr>
            <w:r w:rsidRPr="009A464D">
              <w:rPr>
                <w:rFonts w:cs="Times New Roman"/>
                <w:sz w:val="28"/>
                <w:lang w:val="ru-RU"/>
              </w:rPr>
              <w:t>Срок</w:t>
            </w:r>
            <w:r w:rsidRPr="009A464D">
              <w:rPr>
                <w:rFonts w:cs="Times New Roman"/>
                <w:sz w:val="28"/>
                <w:lang w:val="ru-RU"/>
              </w:rPr>
              <w:tab/>
              <w:t>и</w:t>
            </w:r>
            <w:r w:rsidRPr="009A464D">
              <w:rPr>
                <w:rFonts w:cs="Times New Roman"/>
                <w:sz w:val="28"/>
                <w:lang w:val="ru-RU"/>
              </w:rPr>
              <w:tab/>
            </w:r>
            <w:r w:rsidRPr="009A464D">
              <w:rPr>
                <w:rFonts w:cs="Times New Roman"/>
                <w:spacing w:val="-1"/>
                <w:sz w:val="28"/>
                <w:lang w:val="ru-RU"/>
              </w:rPr>
              <w:t xml:space="preserve">этапы </w:t>
            </w:r>
            <w:r w:rsidRPr="009A464D">
              <w:rPr>
                <w:rFonts w:cs="Times New Roman"/>
                <w:sz w:val="28"/>
                <w:lang w:val="ru-RU"/>
              </w:rPr>
              <w:t>реализации</w:t>
            </w:r>
            <w:r w:rsidRPr="009A464D">
              <w:rPr>
                <w:rFonts w:cs="Times New Roman"/>
                <w:spacing w:val="-5"/>
                <w:sz w:val="28"/>
                <w:lang w:val="ru-RU"/>
              </w:rPr>
              <w:t xml:space="preserve"> </w:t>
            </w:r>
            <w:r w:rsidRPr="009A464D">
              <w:rPr>
                <w:rFonts w:cs="Times New Roman"/>
                <w:sz w:val="28"/>
                <w:lang w:val="ru-RU"/>
              </w:rPr>
              <w:t>программы</w:t>
            </w:r>
          </w:p>
        </w:tc>
        <w:tc>
          <w:tcPr>
            <w:tcW w:w="7102" w:type="dxa"/>
          </w:tcPr>
          <w:p w:rsidR="00D26F91" w:rsidRPr="009A464D" w:rsidRDefault="00D26F91" w:rsidP="00131551">
            <w:pPr>
              <w:pStyle w:val="TableParagraph"/>
              <w:spacing w:line="254" w:lineRule="auto"/>
              <w:ind w:left="107" w:right="2757"/>
              <w:rPr>
                <w:rFonts w:cs="Times New Roman"/>
                <w:sz w:val="28"/>
                <w:lang w:val="ru-RU"/>
              </w:rPr>
            </w:pPr>
            <w:r w:rsidRPr="009A464D">
              <w:rPr>
                <w:rFonts w:cs="Times New Roman"/>
                <w:sz w:val="28"/>
                <w:lang w:val="ru-RU"/>
              </w:rPr>
              <w:t>Срок реализации 2018-2031 годы: 1 этап 2018 - 2022 гг.</w:t>
            </w:r>
          </w:p>
          <w:p w:rsidR="00D26F91" w:rsidRPr="009A464D" w:rsidRDefault="00D26F91" w:rsidP="00131551">
            <w:pPr>
              <w:pStyle w:val="TableParagraph"/>
              <w:spacing w:line="309" w:lineRule="exact"/>
              <w:ind w:left="107"/>
              <w:rPr>
                <w:rFonts w:cs="Times New Roman"/>
                <w:sz w:val="28"/>
              </w:rPr>
            </w:pPr>
            <w:r w:rsidRPr="009A464D">
              <w:rPr>
                <w:rFonts w:cs="Times New Roman"/>
                <w:sz w:val="28"/>
              </w:rPr>
              <w:t>2 этап – 2023 - 2031 гг.</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95736F">
        <w:trPr>
          <w:trHeight w:val="1934"/>
        </w:trPr>
        <w:tc>
          <w:tcPr>
            <w:tcW w:w="276"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3116" w:type="dxa"/>
          </w:tcPr>
          <w:p w:rsidR="00D26F91" w:rsidRPr="009A464D" w:rsidRDefault="00D26F91" w:rsidP="00131551">
            <w:pPr>
              <w:pStyle w:val="TableParagraph"/>
              <w:tabs>
                <w:tab w:val="left" w:pos="1340"/>
                <w:tab w:val="left" w:pos="1742"/>
              </w:tabs>
              <w:spacing w:line="242" w:lineRule="auto"/>
              <w:ind w:left="107" w:right="100"/>
              <w:rPr>
                <w:rFonts w:cs="Times New Roman"/>
                <w:sz w:val="28"/>
                <w:lang w:val="ru-RU"/>
              </w:rPr>
            </w:pPr>
            <w:r w:rsidRPr="009A464D">
              <w:rPr>
                <w:rFonts w:cs="Times New Roman"/>
                <w:sz w:val="28"/>
                <w:lang w:val="ru-RU"/>
              </w:rPr>
              <w:t>Объемы</w:t>
            </w:r>
            <w:r w:rsidRPr="009A464D">
              <w:rPr>
                <w:rFonts w:cs="Times New Roman"/>
                <w:sz w:val="28"/>
                <w:lang w:val="ru-RU"/>
              </w:rPr>
              <w:tab/>
              <w:t>и</w:t>
            </w:r>
            <w:r w:rsidRPr="009A464D">
              <w:rPr>
                <w:rFonts w:cs="Times New Roman"/>
                <w:sz w:val="28"/>
                <w:lang w:val="ru-RU"/>
              </w:rPr>
              <w:tab/>
            </w:r>
            <w:r w:rsidRPr="009A464D">
              <w:rPr>
                <w:rFonts w:cs="Times New Roman"/>
                <w:spacing w:val="-1"/>
                <w:sz w:val="28"/>
                <w:lang w:val="ru-RU"/>
              </w:rPr>
              <w:t xml:space="preserve">источники </w:t>
            </w:r>
            <w:r w:rsidRPr="009A464D">
              <w:rPr>
                <w:rFonts w:cs="Times New Roman"/>
                <w:sz w:val="28"/>
                <w:lang w:val="ru-RU"/>
              </w:rPr>
              <w:t>реализации</w:t>
            </w:r>
            <w:r w:rsidRPr="009A464D">
              <w:rPr>
                <w:rFonts w:cs="Times New Roman"/>
                <w:spacing w:val="-5"/>
                <w:sz w:val="28"/>
                <w:lang w:val="ru-RU"/>
              </w:rPr>
              <w:t xml:space="preserve"> </w:t>
            </w:r>
            <w:r w:rsidRPr="009A464D">
              <w:rPr>
                <w:rFonts w:cs="Times New Roman"/>
                <w:sz w:val="28"/>
                <w:lang w:val="ru-RU"/>
              </w:rPr>
              <w:t>программы</w:t>
            </w:r>
          </w:p>
        </w:tc>
        <w:tc>
          <w:tcPr>
            <w:tcW w:w="7102" w:type="dxa"/>
          </w:tcPr>
          <w:p w:rsidR="00D26F91" w:rsidRPr="009A464D" w:rsidRDefault="00D26F91" w:rsidP="00131551">
            <w:pPr>
              <w:pStyle w:val="TableParagraph"/>
              <w:tabs>
                <w:tab w:val="left" w:pos="2169"/>
                <w:tab w:val="left" w:pos="5432"/>
              </w:tabs>
              <w:spacing w:line="242" w:lineRule="auto"/>
              <w:ind w:left="107" w:right="96"/>
              <w:jc w:val="both"/>
              <w:rPr>
                <w:rFonts w:cs="Times New Roman"/>
                <w:sz w:val="28"/>
                <w:lang w:val="ru-RU"/>
              </w:rPr>
            </w:pPr>
            <w:r w:rsidRPr="009A464D">
              <w:rPr>
                <w:rFonts w:cs="Times New Roman"/>
                <w:sz w:val="28"/>
                <w:lang w:val="ru-RU"/>
              </w:rPr>
              <w:t>Объем</w:t>
            </w:r>
            <w:r w:rsidRPr="009A464D">
              <w:rPr>
                <w:rFonts w:cs="Times New Roman"/>
                <w:sz w:val="28"/>
                <w:lang w:val="ru-RU"/>
              </w:rPr>
              <w:tab/>
              <w:t>финансирования</w:t>
            </w:r>
            <w:r w:rsidRPr="009A464D">
              <w:rPr>
                <w:rFonts w:cs="Times New Roman"/>
                <w:sz w:val="28"/>
                <w:lang w:val="ru-RU"/>
              </w:rPr>
              <w:tab/>
            </w:r>
            <w:r w:rsidRPr="009A464D">
              <w:rPr>
                <w:rFonts w:cs="Times New Roman"/>
                <w:spacing w:val="-1"/>
                <w:sz w:val="28"/>
                <w:lang w:val="ru-RU"/>
              </w:rPr>
              <w:t xml:space="preserve">Программы </w:t>
            </w:r>
            <w:r w:rsidRPr="009A464D">
              <w:rPr>
                <w:rFonts w:cs="Times New Roman"/>
                <w:sz w:val="28"/>
                <w:lang w:val="ru-RU"/>
              </w:rPr>
              <w:t>составляет 1363,22 млн.</w:t>
            </w:r>
            <w:r w:rsidRPr="009A464D">
              <w:rPr>
                <w:rFonts w:cs="Times New Roman"/>
                <w:spacing w:val="-5"/>
                <w:sz w:val="28"/>
                <w:lang w:val="ru-RU"/>
              </w:rPr>
              <w:t xml:space="preserve"> </w:t>
            </w:r>
            <w:r w:rsidRPr="009A464D">
              <w:rPr>
                <w:rFonts w:cs="Times New Roman"/>
                <w:sz w:val="28"/>
                <w:lang w:val="ru-RU"/>
              </w:rPr>
              <w:t>рублей.</w:t>
            </w:r>
          </w:p>
          <w:p w:rsidR="00D26F91" w:rsidRPr="009A464D" w:rsidRDefault="00D26F91" w:rsidP="00131551">
            <w:pPr>
              <w:pStyle w:val="TableParagraph"/>
              <w:ind w:left="107" w:right="93"/>
              <w:jc w:val="both"/>
              <w:rPr>
                <w:rFonts w:cs="Times New Roman"/>
                <w:sz w:val="28"/>
                <w:lang w:val="ru-RU"/>
              </w:rPr>
            </w:pPr>
            <w:r w:rsidRPr="009A464D">
              <w:rPr>
                <w:rFonts w:cs="Times New Roman"/>
                <w:sz w:val="28"/>
                <w:lang w:val="ru-RU"/>
              </w:rPr>
              <w:t>Источниками финансирования являются областной и местный бюджеты, в том числе бюджетные ассигнования, а также прочие</w:t>
            </w:r>
            <w:r w:rsidRPr="009A464D">
              <w:rPr>
                <w:rFonts w:cs="Times New Roman"/>
                <w:spacing w:val="69"/>
                <w:sz w:val="28"/>
                <w:lang w:val="ru-RU"/>
              </w:rPr>
              <w:t xml:space="preserve"> </w:t>
            </w:r>
            <w:r w:rsidRPr="009A464D">
              <w:rPr>
                <w:rFonts w:cs="Times New Roman"/>
                <w:sz w:val="28"/>
                <w:lang w:val="ru-RU"/>
              </w:rPr>
              <w:t>источники</w:t>
            </w:r>
          </w:p>
          <w:p w:rsidR="00D26F91" w:rsidRPr="009A464D" w:rsidRDefault="00D26F91" w:rsidP="00131551">
            <w:pPr>
              <w:pStyle w:val="TableParagraph"/>
              <w:spacing w:line="310" w:lineRule="exact"/>
              <w:ind w:left="107"/>
              <w:jc w:val="both"/>
              <w:rPr>
                <w:rFonts w:cs="Times New Roman"/>
                <w:sz w:val="28"/>
              </w:rPr>
            </w:pPr>
            <w:r w:rsidRPr="009A464D">
              <w:rPr>
                <w:rFonts w:cs="Times New Roman"/>
                <w:sz w:val="28"/>
              </w:rPr>
              <w:t>финансирования.</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bl>
    <w:p w:rsidR="00D26F91" w:rsidRPr="009A464D" w:rsidRDefault="00D26F91" w:rsidP="00D26F91">
      <w:pPr>
        <w:pStyle w:val="af4"/>
        <w:rPr>
          <w:sz w:val="22"/>
        </w:rPr>
      </w:pPr>
    </w:p>
    <w:p w:rsidR="00D26F91" w:rsidRPr="009A464D" w:rsidRDefault="00D26F91" w:rsidP="00D26F91">
      <w:pPr>
        <w:pStyle w:val="af4"/>
        <w:rPr>
          <w:sz w:val="22"/>
        </w:rPr>
      </w:pPr>
    </w:p>
    <w:p w:rsidR="00D26F91" w:rsidRPr="009A464D" w:rsidRDefault="00D26F91" w:rsidP="00D26F91">
      <w:pPr>
        <w:pStyle w:val="af4"/>
        <w:rPr>
          <w:sz w:val="22"/>
        </w:rPr>
      </w:pPr>
    </w:p>
    <w:p w:rsidR="00D26F91" w:rsidRPr="009A464D" w:rsidRDefault="00D26F91" w:rsidP="00D26F91">
      <w:pPr>
        <w:pStyle w:val="af4"/>
        <w:rPr>
          <w:sz w:val="22"/>
        </w:rPr>
      </w:pPr>
    </w:p>
    <w:p w:rsidR="00D26F91" w:rsidRPr="009A464D" w:rsidRDefault="00D26F91" w:rsidP="00D26F91">
      <w:pPr>
        <w:pStyle w:val="af4"/>
        <w:spacing w:before="6"/>
        <w:rPr>
          <w:sz w:val="32"/>
        </w:rPr>
      </w:pPr>
    </w:p>
    <w:p w:rsidR="00D26F91" w:rsidRPr="009A464D" w:rsidRDefault="00D26F91" w:rsidP="00D26F91">
      <w:pPr>
        <w:jc w:val="right"/>
        <w:rPr>
          <w:rFonts w:ascii="Times New Roman" w:hAnsi="Times New Roman"/>
          <w:sz w:val="24"/>
        </w:rPr>
        <w:sectPr w:rsidR="00D26F91" w:rsidRPr="009A464D" w:rsidSect="004609E4">
          <w:pgSz w:w="11910" w:h="16840"/>
          <w:pgMar w:top="620" w:right="480" w:bottom="280" w:left="640" w:header="720" w:footer="720" w:gutter="0"/>
          <w:cols w:space="720"/>
        </w:sectPr>
      </w:pPr>
    </w:p>
    <w:p w:rsidR="00D26F91" w:rsidRPr="009A464D" w:rsidRDefault="00D26F91" w:rsidP="00D26F91">
      <w:pPr>
        <w:pStyle w:val="af4"/>
        <w:spacing w:line="20" w:lineRule="exact"/>
        <w:ind w:left="103"/>
        <w:rPr>
          <w:sz w:val="2"/>
        </w:rPr>
      </w:pPr>
    </w:p>
    <w:p w:rsidR="00D26F91" w:rsidRPr="009A464D" w:rsidRDefault="00D26F91" w:rsidP="000E41C7">
      <w:pPr>
        <w:pStyle w:val="Heading1"/>
        <w:numPr>
          <w:ilvl w:val="0"/>
          <w:numId w:val="32"/>
        </w:numPr>
        <w:tabs>
          <w:tab w:val="left" w:pos="1910"/>
        </w:tabs>
        <w:ind w:left="426" w:right="17" w:firstLine="567"/>
        <w:jc w:val="both"/>
      </w:pPr>
      <w:bookmarkStart w:id="1" w:name="_bookmark1"/>
      <w:bookmarkEnd w:id="1"/>
      <w:r w:rsidRPr="009A464D">
        <w:t>Характеристика существующего состояния транспортной инфраструктуры</w:t>
      </w:r>
    </w:p>
    <w:p w:rsidR="00D26F91" w:rsidRPr="009A464D" w:rsidRDefault="00D26F91" w:rsidP="000E41C7">
      <w:pPr>
        <w:pStyle w:val="Heading1"/>
        <w:numPr>
          <w:ilvl w:val="1"/>
          <w:numId w:val="32"/>
        </w:numPr>
        <w:tabs>
          <w:tab w:val="left" w:pos="1910"/>
        </w:tabs>
        <w:ind w:left="426" w:right="17" w:firstLine="567"/>
        <w:jc w:val="both"/>
      </w:pPr>
      <w:bookmarkStart w:id="2" w:name="_bookmark2"/>
      <w:bookmarkEnd w:id="2"/>
      <w:r w:rsidRPr="009A464D">
        <w:t>Анализ положения Сосьвинского городского округа в структуре пространственной</w:t>
      </w:r>
      <w:r w:rsidRPr="009A464D">
        <w:rPr>
          <w:spacing w:val="-5"/>
        </w:rPr>
        <w:t xml:space="preserve"> </w:t>
      </w:r>
      <w:r w:rsidRPr="009A464D">
        <w:t>организации</w:t>
      </w:r>
    </w:p>
    <w:p w:rsidR="00D26F91" w:rsidRPr="009A464D" w:rsidRDefault="00D26F91" w:rsidP="000E41C7">
      <w:pPr>
        <w:ind w:left="426" w:right="17" w:firstLine="567"/>
        <w:jc w:val="both"/>
        <w:rPr>
          <w:rFonts w:ascii="Times New Roman" w:hAnsi="Times New Roman"/>
          <w:sz w:val="28"/>
        </w:rPr>
      </w:pPr>
      <w:r w:rsidRPr="009A464D">
        <w:rPr>
          <w:rFonts w:ascii="Times New Roman" w:hAnsi="Times New Roman"/>
          <w:sz w:val="28"/>
        </w:rPr>
        <w:t xml:space="preserve">Официальное наименование муниципального образования: </w:t>
      </w:r>
      <w:r w:rsidRPr="009A464D">
        <w:rPr>
          <w:rFonts w:ascii="Times New Roman" w:hAnsi="Times New Roman"/>
          <w:b/>
          <w:sz w:val="28"/>
        </w:rPr>
        <w:t>«Сосьвинский городской округ»</w:t>
      </w:r>
      <w:r w:rsidRPr="009A464D">
        <w:rPr>
          <w:rFonts w:ascii="Times New Roman" w:hAnsi="Times New Roman"/>
          <w:sz w:val="28"/>
        </w:rPr>
        <w:t xml:space="preserve">, входит в состав </w:t>
      </w:r>
      <w:r w:rsidRPr="009A464D">
        <w:rPr>
          <w:rFonts w:ascii="Times New Roman" w:hAnsi="Times New Roman"/>
          <w:b/>
          <w:sz w:val="28"/>
        </w:rPr>
        <w:t>Северного управленческого округа Свердловской области Российской Федерации</w:t>
      </w:r>
      <w:r w:rsidRPr="009A464D">
        <w:rPr>
          <w:rFonts w:ascii="Times New Roman" w:hAnsi="Times New Roman"/>
          <w:sz w:val="28"/>
        </w:rPr>
        <w:t>.</w:t>
      </w:r>
    </w:p>
    <w:p w:rsidR="00D26F91" w:rsidRPr="009A464D" w:rsidRDefault="00D26F91" w:rsidP="000E41C7">
      <w:pPr>
        <w:pStyle w:val="af4"/>
        <w:ind w:left="426" w:right="17" w:firstLine="567"/>
        <w:rPr>
          <w:b/>
        </w:rPr>
      </w:pPr>
      <w:r w:rsidRPr="009A464D">
        <w:t>Статус и границы городского округа установлены Законом Свердловской области от 20.07.2015 № 95-ОЗ «О границах муниципальных образований, расположенных на территории Свердловской области»</w:t>
      </w:r>
      <w:r w:rsidRPr="009A464D">
        <w:rPr>
          <w:b/>
        </w:rPr>
        <w:t>.</w:t>
      </w:r>
    </w:p>
    <w:p w:rsidR="00D26F91" w:rsidRPr="009A464D" w:rsidRDefault="00D26F91" w:rsidP="000E41C7">
      <w:pPr>
        <w:pStyle w:val="af4"/>
        <w:spacing w:line="237" w:lineRule="auto"/>
        <w:ind w:left="426" w:right="17" w:firstLine="567"/>
      </w:pPr>
      <w:r w:rsidRPr="009A464D">
        <w:t>Территория Сосьвинского городского округа расположена в северной части Свердловской области. Общая площадь земель муниципального образования составляет 477551 га (4775,51 км</w:t>
      </w:r>
      <w:r w:rsidRPr="009A464D">
        <w:rPr>
          <w:position w:val="10"/>
          <w:sz w:val="18"/>
        </w:rPr>
        <w:t>2</w:t>
      </w:r>
      <w:r w:rsidRPr="009A464D">
        <w:t>).</w:t>
      </w:r>
    </w:p>
    <w:p w:rsidR="00D26F91" w:rsidRPr="009A464D" w:rsidRDefault="00D26F91" w:rsidP="000E41C7">
      <w:pPr>
        <w:pStyle w:val="af4"/>
        <w:ind w:left="426" w:right="17" w:firstLine="567"/>
      </w:pPr>
      <w:r w:rsidRPr="009A464D">
        <w:t>Сосьвинский городской округ является муниципальным образованием, входит в состав Серовского муниципального района Свердловской области.</w:t>
      </w:r>
    </w:p>
    <w:p w:rsidR="00D26F91" w:rsidRPr="009A464D" w:rsidRDefault="00D26F91" w:rsidP="000E41C7">
      <w:pPr>
        <w:pStyle w:val="af4"/>
        <w:ind w:left="426" w:right="17" w:firstLine="567"/>
      </w:pPr>
      <w:r w:rsidRPr="009A464D">
        <w:t>Статус и границы городского округа установлены Законом Свердловской области от 12.07.2007 года № 85-ОЗ «О границах муниципальных образований, расположенных на территории Свердловской области».</w:t>
      </w:r>
    </w:p>
    <w:p w:rsidR="00D26F91" w:rsidRPr="009A464D" w:rsidRDefault="00D26F91" w:rsidP="000E41C7">
      <w:pPr>
        <w:pStyle w:val="af4"/>
        <w:ind w:left="426" w:right="17" w:firstLine="567"/>
      </w:pPr>
      <w:r w:rsidRPr="009A464D">
        <w:t>Территория Сосьвинского городского округа граничит с территориями муниципальных образований, в том числе Серовский городской округ, Муниципальное образование Алапаевский район, Гаринский городской округ, Новолялинский городской округ, городской округ Верхотурье.</w:t>
      </w:r>
    </w:p>
    <w:p w:rsidR="00D26F91" w:rsidRPr="009A464D" w:rsidRDefault="00D26F91" w:rsidP="000E41C7">
      <w:pPr>
        <w:pStyle w:val="Heading1"/>
        <w:spacing w:before="3" w:line="319" w:lineRule="exact"/>
        <w:ind w:left="426" w:right="17" w:firstLine="567"/>
      </w:pPr>
      <w:r w:rsidRPr="009A464D">
        <w:t>Климат</w:t>
      </w:r>
    </w:p>
    <w:p w:rsidR="00D26F91" w:rsidRPr="009A464D" w:rsidRDefault="00D26F91" w:rsidP="000E41C7">
      <w:pPr>
        <w:pStyle w:val="af4"/>
        <w:ind w:left="426" w:right="17" w:firstLine="567"/>
      </w:pPr>
      <w:r w:rsidRPr="009A464D">
        <w:t>Показатели среднегодовой температуры воздуха на станции Сосьва, расположенной на территории предгорий, положительные. Средние температуры воздуха:</w:t>
      </w:r>
    </w:p>
    <w:p w:rsidR="00D26F91" w:rsidRPr="009A464D" w:rsidRDefault="00D26F91" w:rsidP="000E41C7">
      <w:pPr>
        <w:pStyle w:val="a4"/>
        <w:widowControl w:val="0"/>
        <w:numPr>
          <w:ilvl w:val="0"/>
          <w:numId w:val="29"/>
        </w:numPr>
        <w:tabs>
          <w:tab w:val="left" w:pos="1921"/>
          <w:tab w:val="left" w:pos="1922"/>
        </w:tabs>
        <w:autoSpaceDE w:val="0"/>
        <w:autoSpaceDN w:val="0"/>
        <w:spacing w:after="0" w:line="341" w:lineRule="exact"/>
        <w:ind w:left="426" w:right="17" w:firstLine="567"/>
        <w:rPr>
          <w:rFonts w:ascii="Times New Roman" w:hAnsi="Times New Roman" w:cs="Times New Roman"/>
          <w:sz w:val="28"/>
        </w:rPr>
      </w:pPr>
      <w:r w:rsidRPr="009A464D">
        <w:rPr>
          <w:rFonts w:ascii="Times New Roman" w:hAnsi="Times New Roman" w:cs="Times New Roman"/>
          <w:sz w:val="28"/>
        </w:rPr>
        <w:t>Средняя годовая температура воздуха равняется +</w:t>
      </w:r>
      <w:r w:rsidRPr="009A464D">
        <w:rPr>
          <w:rFonts w:ascii="Times New Roman" w:hAnsi="Times New Roman" w:cs="Times New Roman"/>
          <w:spacing w:val="-3"/>
          <w:sz w:val="28"/>
        </w:rPr>
        <w:t xml:space="preserve"> </w:t>
      </w:r>
      <w:r w:rsidRPr="009A464D">
        <w:rPr>
          <w:rFonts w:ascii="Times New Roman" w:hAnsi="Times New Roman" w:cs="Times New Roman"/>
          <w:sz w:val="28"/>
        </w:rPr>
        <w:t>0,1</w:t>
      </w:r>
      <w:r w:rsidRPr="009A464D">
        <w:rPr>
          <w:rFonts w:ascii="Times New Roman" w:hAnsi="Times New Roman" w:cs="Times New Roman"/>
          <w:sz w:val="28"/>
        </w:rPr>
        <w:t>;</w:t>
      </w:r>
    </w:p>
    <w:p w:rsidR="00D26F91" w:rsidRPr="009A464D" w:rsidRDefault="00D26F91" w:rsidP="000E41C7">
      <w:pPr>
        <w:pStyle w:val="a4"/>
        <w:widowControl w:val="0"/>
        <w:numPr>
          <w:ilvl w:val="0"/>
          <w:numId w:val="29"/>
        </w:numPr>
        <w:tabs>
          <w:tab w:val="left" w:pos="1921"/>
          <w:tab w:val="left" w:pos="1922"/>
        </w:tabs>
        <w:autoSpaceDE w:val="0"/>
        <w:autoSpaceDN w:val="0"/>
        <w:spacing w:after="0" w:line="240" w:lineRule="auto"/>
        <w:ind w:left="426" w:right="17" w:firstLine="567"/>
        <w:rPr>
          <w:rFonts w:ascii="Times New Roman" w:hAnsi="Times New Roman" w:cs="Times New Roman"/>
          <w:sz w:val="28"/>
        </w:rPr>
      </w:pPr>
      <w:r w:rsidRPr="009A464D">
        <w:rPr>
          <w:rFonts w:ascii="Times New Roman" w:hAnsi="Times New Roman" w:cs="Times New Roman"/>
          <w:sz w:val="28"/>
        </w:rPr>
        <w:t>Средняя температура января</w:t>
      </w:r>
      <w:r w:rsidRPr="009A464D">
        <w:rPr>
          <w:rFonts w:ascii="Times New Roman" w:hAnsi="Times New Roman" w:cs="Times New Roman"/>
          <w:spacing w:val="2"/>
          <w:sz w:val="28"/>
        </w:rPr>
        <w:t xml:space="preserve"> </w:t>
      </w:r>
      <w:r w:rsidRPr="009A464D">
        <w:rPr>
          <w:rFonts w:ascii="Times New Roman" w:hAnsi="Times New Roman" w:cs="Times New Roman"/>
          <w:sz w:val="28"/>
        </w:rPr>
        <w:t>-17,3</w:t>
      </w:r>
      <w:r w:rsidRPr="009A464D">
        <w:rPr>
          <w:rFonts w:ascii="Times New Roman" w:hAnsi="Times New Roman" w:cs="Times New Roman"/>
          <w:sz w:val="28"/>
        </w:rPr>
        <w:t>;</w:t>
      </w:r>
    </w:p>
    <w:p w:rsidR="00D26F91" w:rsidRPr="009A464D" w:rsidRDefault="00D26F91" w:rsidP="000E41C7">
      <w:pPr>
        <w:pStyle w:val="a4"/>
        <w:widowControl w:val="0"/>
        <w:numPr>
          <w:ilvl w:val="0"/>
          <w:numId w:val="29"/>
        </w:numPr>
        <w:tabs>
          <w:tab w:val="left" w:pos="1921"/>
          <w:tab w:val="left" w:pos="1922"/>
        </w:tabs>
        <w:autoSpaceDE w:val="0"/>
        <w:autoSpaceDN w:val="0"/>
        <w:spacing w:after="0" w:line="342" w:lineRule="exact"/>
        <w:ind w:left="426" w:right="17" w:firstLine="567"/>
        <w:rPr>
          <w:rFonts w:ascii="Times New Roman" w:hAnsi="Times New Roman" w:cs="Times New Roman"/>
          <w:sz w:val="28"/>
        </w:rPr>
      </w:pPr>
      <w:r w:rsidRPr="009A464D">
        <w:rPr>
          <w:rFonts w:ascii="Times New Roman" w:hAnsi="Times New Roman" w:cs="Times New Roman"/>
          <w:sz w:val="28"/>
        </w:rPr>
        <w:t>Средняя температура июля +</w:t>
      </w:r>
      <w:r w:rsidRPr="009A464D">
        <w:rPr>
          <w:rFonts w:ascii="Times New Roman" w:hAnsi="Times New Roman" w:cs="Times New Roman"/>
          <w:spacing w:val="-1"/>
          <w:sz w:val="28"/>
        </w:rPr>
        <w:t xml:space="preserve"> </w:t>
      </w:r>
      <w:r w:rsidRPr="009A464D">
        <w:rPr>
          <w:rFonts w:ascii="Times New Roman" w:hAnsi="Times New Roman" w:cs="Times New Roman"/>
          <w:sz w:val="28"/>
        </w:rPr>
        <w:t>17,0</w:t>
      </w:r>
      <w:r w:rsidRPr="009A464D">
        <w:rPr>
          <w:rFonts w:ascii="Times New Roman" w:hAnsi="Times New Roman" w:cs="Times New Roman"/>
          <w:sz w:val="28"/>
        </w:rPr>
        <w:t>.</w:t>
      </w:r>
    </w:p>
    <w:p w:rsidR="00D26F91" w:rsidRPr="009A464D" w:rsidRDefault="00D26F91" w:rsidP="000E41C7">
      <w:pPr>
        <w:pStyle w:val="a4"/>
        <w:widowControl w:val="0"/>
        <w:numPr>
          <w:ilvl w:val="0"/>
          <w:numId w:val="29"/>
        </w:numPr>
        <w:tabs>
          <w:tab w:val="left" w:pos="1921"/>
          <w:tab w:val="left" w:pos="1922"/>
        </w:tabs>
        <w:autoSpaceDE w:val="0"/>
        <w:autoSpaceDN w:val="0"/>
        <w:spacing w:after="0" w:line="342" w:lineRule="exact"/>
        <w:ind w:left="426" w:right="17" w:firstLine="567"/>
        <w:rPr>
          <w:rFonts w:ascii="Times New Roman" w:hAnsi="Times New Roman" w:cs="Times New Roman"/>
          <w:sz w:val="28"/>
        </w:rPr>
      </w:pPr>
      <w:r w:rsidRPr="009A464D">
        <w:rPr>
          <w:rFonts w:ascii="Times New Roman" w:hAnsi="Times New Roman" w:cs="Times New Roman"/>
          <w:sz w:val="28"/>
        </w:rPr>
        <w:t>Абсолютный минимум температуры воздуха</w:t>
      </w:r>
      <w:r w:rsidRPr="009A464D">
        <w:rPr>
          <w:rFonts w:ascii="Times New Roman" w:hAnsi="Times New Roman" w:cs="Times New Roman"/>
          <w:spacing w:val="1"/>
          <w:sz w:val="28"/>
        </w:rPr>
        <w:t xml:space="preserve"> </w:t>
      </w:r>
      <w:r w:rsidRPr="009A464D">
        <w:rPr>
          <w:rFonts w:ascii="Times New Roman" w:hAnsi="Times New Roman" w:cs="Times New Roman"/>
          <w:sz w:val="28"/>
        </w:rPr>
        <w:t>-50</w:t>
      </w:r>
      <w:r w:rsidRPr="009A464D">
        <w:rPr>
          <w:rFonts w:ascii="Times New Roman" w:hAnsi="Times New Roman" w:cs="Times New Roman"/>
          <w:sz w:val="28"/>
        </w:rPr>
        <w:t>.</w:t>
      </w:r>
    </w:p>
    <w:p w:rsidR="00D26F91" w:rsidRPr="009A464D" w:rsidRDefault="00D26F91" w:rsidP="000E41C7">
      <w:pPr>
        <w:pStyle w:val="a4"/>
        <w:widowControl w:val="0"/>
        <w:numPr>
          <w:ilvl w:val="0"/>
          <w:numId w:val="29"/>
        </w:numPr>
        <w:tabs>
          <w:tab w:val="left" w:pos="1921"/>
          <w:tab w:val="left" w:pos="1922"/>
        </w:tabs>
        <w:autoSpaceDE w:val="0"/>
        <w:autoSpaceDN w:val="0"/>
        <w:spacing w:after="0" w:line="240" w:lineRule="auto"/>
        <w:ind w:left="426" w:right="17" w:firstLine="567"/>
        <w:rPr>
          <w:rFonts w:ascii="Times New Roman" w:hAnsi="Times New Roman" w:cs="Times New Roman"/>
          <w:sz w:val="28"/>
        </w:rPr>
      </w:pPr>
      <w:r w:rsidRPr="009A464D">
        <w:rPr>
          <w:rFonts w:ascii="Times New Roman" w:hAnsi="Times New Roman" w:cs="Times New Roman"/>
          <w:sz w:val="28"/>
        </w:rPr>
        <w:t>Абсолютный максимум</w:t>
      </w:r>
      <w:r w:rsidRPr="009A464D">
        <w:rPr>
          <w:rFonts w:ascii="Times New Roman" w:hAnsi="Times New Roman" w:cs="Times New Roman"/>
          <w:spacing w:val="-1"/>
          <w:sz w:val="28"/>
        </w:rPr>
        <w:t xml:space="preserve"> </w:t>
      </w:r>
      <w:r w:rsidRPr="009A464D">
        <w:rPr>
          <w:rFonts w:ascii="Times New Roman" w:hAnsi="Times New Roman" w:cs="Times New Roman"/>
          <w:sz w:val="28"/>
        </w:rPr>
        <w:t>+36</w:t>
      </w:r>
      <w:r w:rsidRPr="009A464D">
        <w:rPr>
          <w:rFonts w:ascii="Times New Roman" w:hAnsi="Times New Roman" w:cs="Times New Roman"/>
          <w:sz w:val="28"/>
        </w:rPr>
        <w:t>.</w:t>
      </w:r>
    </w:p>
    <w:p w:rsidR="00D26F91" w:rsidRPr="009A464D" w:rsidRDefault="00D26F91" w:rsidP="000E41C7">
      <w:pPr>
        <w:pStyle w:val="af4"/>
        <w:spacing w:before="1"/>
        <w:ind w:left="426" w:right="17" w:firstLine="567"/>
      </w:pPr>
      <w:r w:rsidRPr="009A464D">
        <w:t>Продолжительность безморозного периода составляет 93-116 дней. Для данной территории характерно возвращение в теплый период года холодов и заморозков. В отдельные годы последние заморозки возможны вплоть до начала июля, а первые уже в начале августа. Отопительный период длится от 239 до 250 дней, при средней температуре воздуха от 6,7</w:t>
      </w:r>
      <w:r w:rsidRPr="009A464D">
        <w:t> до 7,4</w:t>
      </w:r>
      <w:r w:rsidRPr="009A464D">
        <w:t>. Сезонное промерзание почвы наблюдается ежегодно, продолжается значительный период с ноября по март – апрель, достигая максимума в феврале – марте. Температура 0</w:t>
      </w:r>
      <w:r w:rsidRPr="009A464D">
        <w:t> проникает на глубине 205-210 см один раз в 50 лет, на глубину 180-185 см один раз в 20 лет, на глубину 160-170 см каждые 10 лет. Глубина промерзания почвы больше в местах с незначительным снежным покровом.</w:t>
      </w:r>
    </w:p>
    <w:p w:rsidR="00D26F91" w:rsidRPr="009A464D" w:rsidRDefault="00D26F91" w:rsidP="000E41C7">
      <w:pPr>
        <w:pStyle w:val="Heading1"/>
        <w:spacing w:before="5" w:line="321" w:lineRule="exact"/>
        <w:ind w:left="426" w:right="17" w:firstLine="567"/>
      </w:pPr>
      <w:r w:rsidRPr="009A464D">
        <w:t>Рельеф</w:t>
      </w:r>
    </w:p>
    <w:p w:rsidR="00D26F91" w:rsidRPr="009A464D" w:rsidRDefault="00D26F91" w:rsidP="000E41C7">
      <w:pPr>
        <w:pStyle w:val="af4"/>
        <w:ind w:left="426" w:right="17" w:firstLine="567"/>
      </w:pPr>
      <w:r w:rsidRPr="009A464D">
        <w:t xml:space="preserve">Географически территория Сосьвинского городского округа относится к западной части Западно-Сибирской равнины, в гидрографическом отношении </w:t>
      </w:r>
      <w:r w:rsidRPr="009A464D">
        <w:rPr>
          <w:spacing w:val="35"/>
        </w:rPr>
        <w:t xml:space="preserve"> </w:t>
      </w:r>
      <w:r w:rsidRPr="009A464D">
        <w:t>– к</w:t>
      </w:r>
      <w:r w:rsidR="000E41C7">
        <w:t xml:space="preserve"> </w:t>
      </w:r>
      <w:r w:rsidRPr="009A464D">
        <w:t>речной системе Обь - Иртыш – Тобол – Тавда – Сосьва (бассейн Карского моря (Северный Ледовитый океан)).</w:t>
      </w:r>
    </w:p>
    <w:p w:rsidR="00D26F91" w:rsidRPr="009A464D" w:rsidRDefault="00D26F91" w:rsidP="000E41C7">
      <w:pPr>
        <w:pStyle w:val="af4"/>
        <w:ind w:left="426" w:right="17" w:firstLine="567"/>
      </w:pPr>
      <w:r w:rsidRPr="009A464D">
        <w:lastRenderedPageBreak/>
        <w:t>В тектоническом отношении рассматриваемая территория расположена в западной оконечности Западно-Сибирской плиты. Для данной территории характерно двухэтажное геологическое строение.</w:t>
      </w:r>
    </w:p>
    <w:p w:rsidR="00D26F91" w:rsidRPr="009A464D" w:rsidRDefault="00D26F91" w:rsidP="000E41C7">
      <w:pPr>
        <w:pStyle w:val="af4"/>
        <w:ind w:left="426" w:right="17" w:firstLine="567"/>
      </w:pPr>
      <w:r w:rsidRPr="009A464D">
        <w:t>Дочетвертичные геологические формации района представлены комплексом сложнодислоцированных эффузивных и интрузивных палеозойских образований, залегающих на глубинах от 50 до 100 м.</w:t>
      </w:r>
    </w:p>
    <w:p w:rsidR="00D26F91" w:rsidRPr="009A464D" w:rsidRDefault="00D26F91" w:rsidP="000E41C7">
      <w:pPr>
        <w:pStyle w:val="af4"/>
        <w:ind w:left="426" w:right="17" w:firstLine="567"/>
      </w:pPr>
      <w:r w:rsidRPr="009A464D">
        <w:t>Верхний структурный этаж включает в себя пологозалегающие толщи мезозоя и кайнозоя. Отложения мезозоя представлены известняками, песчаниками, глинистыми сланцами, которые перекрыты отложениями кайнозойской группы – глинами, песками, опоками и</w:t>
      </w:r>
      <w:r w:rsidRPr="009A464D">
        <w:rPr>
          <w:spacing w:val="-7"/>
        </w:rPr>
        <w:t xml:space="preserve"> </w:t>
      </w:r>
      <w:r w:rsidRPr="009A464D">
        <w:t>трепелами.</w:t>
      </w:r>
    </w:p>
    <w:p w:rsidR="00D26F91" w:rsidRPr="009A464D" w:rsidRDefault="00D26F91" w:rsidP="000E41C7">
      <w:pPr>
        <w:pStyle w:val="af4"/>
        <w:ind w:left="426" w:right="17" w:firstLine="567"/>
      </w:pPr>
      <w:r w:rsidRPr="009A464D">
        <w:t>Согласно карте литолого-стратиграфических комплексов антропогена Урала (Лидер В.А., 1979 г.) покровные отложения территории представлены отложениями четвертичной системы:</w:t>
      </w:r>
    </w:p>
    <w:p w:rsidR="00D26F91" w:rsidRPr="009A464D" w:rsidRDefault="00D26F91" w:rsidP="000E41C7">
      <w:pPr>
        <w:pStyle w:val="a4"/>
        <w:widowControl w:val="0"/>
        <w:numPr>
          <w:ilvl w:val="0"/>
          <w:numId w:val="29"/>
        </w:numPr>
        <w:tabs>
          <w:tab w:val="left" w:pos="1921"/>
          <w:tab w:val="left" w:pos="1922"/>
        </w:tabs>
        <w:autoSpaceDE w:val="0"/>
        <w:autoSpaceDN w:val="0"/>
        <w:spacing w:after="0" w:line="240" w:lineRule="auto"/>
        <w:ind w:left="426" w:right="17" w:firstLine="567"/>
        <w:rPr>
          <w:rFonts w:ascii="Times New Roman" w:hAnsi="Times New Roman" w:cs="Times New Roman"/>
          <w:sz w:val="28"/>
        </w:rPr>
      </w:pPr>
      <w:r w:rsidRPr="009A464D">
        <w:rPr>
          <w:rFonts w:ascii="Times New Roman" w:hAnsi="Times New Roman" w:cs="Times New Roman"/>
          <w:sz w:val="28"/>
        </w:rPr>
        <w:t>аллювиальными и озерными глинами, суглинками, реже песками, слагающими террасы речных</w:t>
      </w:r>
      <w:r w:rsidRPr="009A464D">
        <w:rPr>
          <w:rFonts w:ascii="Times New Roman" w:hAnsi="Times New Roman" w:cs="Times New Roman"/>
          <w:spacing w:val="-4"/>
          <w:sz w:val="28"/>
        </w:rPr>
        <w:t xml:space="preserve"> </w:t>
      </w:r>
      <w:r w:rsidRPr="009A464D">
        <w:rPr>
          <w:rFonts w:ascii="Times New Roman" w:hAnsi="Times New Roman" w:cs="Times New Roman"/>
          <w:sz w:val="28"/>
        </w:rPr>
        <w:t>долин;</w:t>
      </w:r>
    </w:p>
    <w:p w:rsidR="00D26F91" w:rsidRPr="009A464D" w:rsidRDefault="00D26F91" w:rsidP="000E41C7">
      <w:pPr>
        <w:pStyle w:val="a4"/>
        <w:widowControl w:val="0"/>
        <w:numPr>
          <w:ilvl w:val="0"/>
          <w:numId w:val="29"/>
        </w:numPr>
        <w:tabs>
          <w:tab w:val="left" w:pos="1921"/>
          <w:tab w:val="left" w:pos="1922"/>
          <w:tab w:val="left" w:pos="4911"/>
          <w:tab w:val="left" w:pos="7630"/>
          <w:tab w:val="left" w:pos="9338"/>
        </w:tabs>
        <w:autoSpaceDE w:val="0"/>
        <w:autoSpaceDN w:val="0"/>
        <w:spacing w:after="0" w:line="240" w:lineRule="auto"/>
        <w:ind w:left="426" w:right="17" w:firstLine="567"/>
        <w:rPr>
          <w:rFonts w:ascii="Times New Roman" w:hAnsi="Times New Roman" w:cs="Times New Roman"/>
          <w:sz w:val="28"/>
        </w:rPr>
      </w:pPr>
      <w:r w:rsidRPr="009A464D">
        <w:rPr>
          <w:rFonts w:ascii="Times New Roman" w:hAnsi="Times New Roman" w:cs="Times New Roman"/>
          <w:sz w:val="28"/>
        </w:rPr>
        <w:t>полигенетическими,</w:t>
      </w:r>
      <w:r w:rsidRPr="009A464D">
        <w:rPr>
          <w:rFonts w:ascii="Times New Roman" w:hAnsi="Times New Roman" w:cs="Times New Roman"/>
          <w:sz w:val="28"/>
        </w:rPr>
        <w:tab/>
        <w:t>пр</w:t>
      </w:r>
      <w:r w:rsidR="000E41C7">
        <w:rPr>
          <w:rFonts w:ascii="Times New Roman" w:hAnsi="Times New Roman" w:cs="Times New Roman"/>
          <w:sz w:val="28"/>
        </w:rPr>
        <w:t>еимущественно</w:t>
      </w:r>
      <w:r w:rsidR="000E41C7">
        <w:rPr>
          <w:rFonts w:ascii="Times New Roman" w:hAnsi="Times New Roman" w:cs="Times New Roman"/>
          <w:sz w:val="28"/>
        </w:rPr>
        <w:tab/>
        <w:t>водными,</w:t>
      </w:r>
      <w:r w:rsidR="000E41C7">
        <w:rPr>
          <w:rFonts w:ascii="Times New Roman" w:hAnsi="Times New Roman" w:cs="Times New Roman"/>
          <w:sz w:val="28"/>
        </w:rPr>
        <w:tab/>
        <w:t xml:space="preserve">глинами, </w:t>
      </w:r>
      <w:r w:rsidRPr="009A464D">
        <w:rPr>
          <w:rFonts w:ascii="Times New Roman" w:hAnsi="Times New Roman" w:cs="Times New Roman"/>
          <w:sz w:val="28"/>
        </w:rPr>
        <w:t>суглинками и</w:t>
      </w:r>
      <w:r w:rsidRPr="009A464D">
        <w:rPr>
          <w:rFonts w:ascii="Times New Roman" w:hAnsi="Times New Roman" w:cs="Times New Roman"/>
          <w:spacing w:val="-3"/>
          <w:sz w:val="28"/>
        </w:rPr>
        <w:t xml:space="preserve"> </w:t>
      </w:r>
      <w:r w:rsidRPr="009A464D">
        <w:rPr>
          <w:rFonts w:ascii="Times New Roman" w:hAnsi="Times New Roman" w:cs="Times New Roman"/>
          <w:sz w:val="28"/>
        </w:rPr>
        <w:t>песками).</w:t>
      </w:r>
    </w:p>
    <w:p w:rsidR="00D26F91" w:rsidRPr="009A464D" w:rsidRDefault="00D26F91" w:rsidP="000E41C7">
      <w:pPr>
        <w:pStyle w:val="af4"/>
        <w:ind w:left="426" w:right="17" w:firstLine="567"/>
      </w:pPr>
      <w:r w:rsidRPr="009A464D">
        <w:t>Отложения четвертичной системы залегают на глинистых грунтах неогена (верхний плиоцен N22), которые подстилаются породами палеогеновой (Pg) и меловой (K) систем – опоками, глинистыми сланцами и песчаниками.</w:t>
      </w:r>
    </w:p>
    <w:p w:rsidR="00D26F91" w:rsidRPr="009A464D" w:rsidRDefault="00D26F91" w:rsidP="000E41C7">
      <w:pPr>
        <w:pStyle w:val="af4"/>
        <w:ind w:left="426" w:right="17" w:firstLine="567"/>
      </w:pPr>
      <w:r w:rsidRPr="009A464D">
        <w:t>В инженерно-геологическом отношении округ расположен в западной части региона второго порядка – Зауральской области, входящей в состав внеледниковой зоны Западно-Сибирской</w:t>
      </w:r>
      <w:r w:rsidRPr="009A464D">
        <w:rPr>
          <w:spacing w:val="-4"/>
        </w:rPr>
        <w:t xml:space="preserve"> </w:t>
      </w:r>
      <w:r w:rsidRPr="009A464D">
        <w:t>плиты.</w:t>
      </w:r>
    </w:p>
    <w:p w:rsidR="00D26F91" w:rsidRPr="009A464D" w:rsidRDefault="00D26F91" w:rsidP="000E41C7">
      <w:pPr>
        <w:pStyle w:val="af4"/>
        <w:ind w:left="426" w:right="17" w:firstLine="567"/>
      </w:pPr>
      <w:r w:rsidRPr="009A464D">
        <w:t>В геологическом отношении территория округа мало изучена. Инженерно- геологические исследования проводились на территориях населенных пунктов округа для размещения конкретных объектов строительства, и не позволяют дать развернутое описание геологического строения территории округа в целом. Ниже приведены данные о строении грунтов на территории п. Восточный (южная часть округа) и р. п. Сосьва (центральная часть округа).</w:t>
      </w:r>
    </w:p>
    <w:p w:rsidR="00D26F91" w:rsidRPr="009A464D" w:rsidRDefault="00D26F91" w:rsidP="000E41C7">
      <w:pPr>
        <w:pStyle w:val="Heading1"/>
        <w:spacing w:before="3" w:line="319" w:lineRule="exact"/>
        <w:ind w:left="426" w:right="17" w:firstLine="567"/>
      </w:pPr>
      <w:r w:rsidRPr="009A464D">
        <w:t>Природные и сырьевые ресурсы</w:t>
      </w:r>
    </w:p>
    <w:p w:rsidR="00D26F91" w:rsidRPr="009A464D" w:rsidRDefault="00D26F91" w:rsidP="000E41C7">
      <w:pPr>
        <w:pStyle w:val="af4"/>
        <w:ind w:left="426" w:right="17" w:firstLine="567"/>
      </w:pPr>
      <w:r w:rsidRPr="009A464D">
        <w:t>Природные ресурсы городского округа (минерально-сырьевые, земельные, лесные, водные и рекреационные) в существенной мере влияют на формирование пространственной и отраслевой структуры его хозяйственного комплекса, тем самым определяя приоритетные направления его развития. В целом имеющиеся на территории городского округа ресурсы можно считать благоприятными для дальнейшего развития производственных</w:t>
      </w:r>
      <w:r w:rsidRPr="009A464D">
        <w:rPr>
          <w:spacing w:val="1"/>
        </w:rPr>
        <w:t xml:space="preserve"> </w:t>
      </w:r>
      <w:r w:rsidRPr="009A464D">
        <w:t>сил.</w:t>
      </w:r>
    </w:p>
    <w:p w:rsidR="00D26F91" w:rsidRPr="009A464D" w:rsidRDefault="00D26F91" w:rsidP="000E41C7">
      <w:pPr>
        <w:pStyle w:val="Heading1"/>
        <w:spacing w:before="3" w:line="319" w:lineRule="exact"/>
        <w:ind w:left="426" w:right="17" w:firstLine="567"/>
      </w:pPr>
      <w:r w:rsidRPr="009A464D">
        <w:t>Полезные ископаемые</w:t>
      </w:r>
    </w:p>
    <w:p w:rsidR="00D26F91" w:rsidRPr="009A464D" w:rsidRDefault="00D26F91" w:rsidP="000E41C7">
      <w:pPr>
        <w:pStyle w:val="af4"/>
        <w:ind w:left="426" w:right="17" w:firstLine="567"/>
      </w:pPr>
      <w:r w:rsidRPr="009A464D">
        <w:t>Из разведанных полезных ископаемых на территории Сосьвинского городского округа в разные годы добывались золото, марганцевые, железные и никелевые руды. Возможна организация добычи строительного песка, щебня, кирпичной глины.</w:t>
      </w:r>
    </w:p>
    <w:p w:rsidR="00D26F91" w:rsidRPr="009A464D" w:rsidRDefault="00D26F91" w:rsidP="000E41C7">
      <w:pPr>
        <w:pStyle w:val="af4"/>
        <w:ind w:left="426" w:right="17" w:firstLine="567"/>
      </w:pPr>
      <w:r w:rsidRPr="009A464D">
        <w:t xml:space="preserve">В юго-восточной части Сосьвинского городского округа разведаны запасы Сосьвинского  </w:t>
      </w:r>
      <w:r w:rsidRPr="009A464D">
        <w:rPr>
          <w:spacing w:val="18"/>
        </w:rPr>
        <w:t xml:space="preserve"> </w:t>
      </w:r>
      <w:r w:rsidRPr="009A464D">
        <w:t xml:space="preserve">месторождения  </w:t>
      </w:r>
      <w:r w:rsidRPr="009A464D">
        <w:rPr>
          <w:spacing w:val="18"/>
        </w:rPr>
        <w:t xml:space="preserve"> </w:t>
      </w:r>
      <w:r w:rsidRPr="009A464D">
        <w:t xml:space="preserve">подземных  </w:t>
      </w:r>
      <w:r w:rsidRPr="009A464D">
        <w:rPr>
          <w:spacing w:val="18"/>
        </w:rPr>
        <w:t xml:space="preserve"> </w:t>
      </w:r>
      <w:r w:rsidRPr="009A464D">
        <w:t xml:space="preserve">минеральных  </w:t>
      </w:r>
      <w:r w:rsidRPr="009A464D">
        <w:rPr>
          <w:spacing w:val="16"/>
        </w:rPr>
        <w:t xml:space="preserve"> </w:t>
      </w:r>
      <w:r w:rsidRPr="009A464D">
        <w:t xml:space="preserve">вод,  </w:t>
      </w:r>
      <w:r w:rsidRPr="009A464D">
        <w:rPr>
          <w:spacing w:val="17"/>
        </w:rPr>
        <w:t xml:space="preserve"> </w:t>
      </w:r>
      <w:r w:rsidRPr="009A464D">
        <w:t>протяженность</w:t>
      </w:r>
      <w:r w:rsidR="000E41C7">
        <w:t xml:space="preserve"> </w:t>
      </w:r>
      <w:r w:rsidRPr="009A464D">
        <w:t>ореола распространения которых составляет около 25 км. Согласно заключению</w:t>
      </w:r>
      <w:r w:rsidR="000E41C7">
        <w:t xml:space="preserve"> </w:t>
      </w:r>
      <w:r w:rsidRPr="009A464D">
        <w:t xml:space="preserve">«Медицинского научного центра профилактики и охраны рабочих промышленных предприятий» вода из скважины № 6, расположенной в поселке Сосьва, может быть использована в качестве минеральной питьевой воды для лечения больных хроническими гастритами, колитами, заболеваниями печени и желчевыводящих путей, болезнями обмена веществ. В 1997 году ОАО «Метмаш» был организован промышленный разлив Сосьвинских минеральных вод с последующей ее </w:t>
      </w:r>
      <w:r w:rsidRPr="009A464D">
        <w:lastRenderedPageBreak/>
        <w:t>реализацией через торговую сеть. В районе распространения данного месторождения подземных минеральных вод находятся и другие природные родники (Кошайский и</w:t>
      </w:r>
      <w:r w:rsidRPr="009A464D">
        <w:rPr>
          <w:spacing w:val="-9"/>
        </w:rPr>
        <w:t xml:space="preserve"> </w:t>
      </w:r>
      <w:r w:rsidRPr="009A464D">
        <w:t>Неглинский).</w:t>
      </w:r>
    </w:p>
    <w:p w:rsidR="00D26F91" w:rsidRPr="009A464D" w:rsidRDefault="00D26F91" w:rsidP="000E41C7">
      <w:pPr>
        <w:pStyle w:val="Heading1"/>
        <w:spacing w:before="4" w:line="319" w:lineRule="exact"/>
        <w:ind w:left="426" w:right="17" w:firstLine="567"/>
      </w:pPr>
      <w:r w:rsidRPr="009A464D">
        <w:t>Лесные ресурсы</w:t>
      </w:r>
    </w:p>
    <w:p w:rsidR="00D26F91" w:rsidRPr="009A464D" w:rsidRDefault="00D26F91" w:rsidP="000E41C7">
      <w:pPr>
        <w:pStyle w:val="af4"/>
        <w:ind w:left="426" w:right="17" w:firstLine="567"/>
      </w:pPr>
      <w:r w:rsidRPr="009A464D">
        <w:t>Леса являются наиболее характерным ландшафтообразующим типом растительности Сосьвинского городского округа. Его территория покрыта густой, местами труднопроходимой, таежной растительностью. Земли лесного фонда занимают более 85% площади муниципального образования.</w:t>
      </w:r>
    </w:p>
    <w:p w:rsidR="00D26F91" w:rsidRPr="009A464D" w:rsidRDefault="00D26F91" w:rsidP="000E41C7">
      <w:pPr>
        <w:pStyle w:val="af4"/>
        <w:ind w:left="426" w:right="17" w:firstLine="567"/>
      </w:pPr>
      <w:r w:rsidRPr="009A464D">
        <w:t>В восточных предгорьях Урала преобладают сосновые леса и производные от них – сосново-березовые, березовые, осиновые (реже). В отдельных местах встречаются участки кедровника, а на сверх увлажненных участках – ельник- пихтач. Объясняется это благоприятным для хвойных характером увлажнения.</w:t>
      </w:r>
    </w:p>
    <w:p w:rsidR="00D26F91" w:rsidRPr="009A464D" w:rsidRDefault="00D26F91" w:rsidP="000E41C7">
      <w:pPr>
        <w:pStyle w:val="af4"/>
        <w:spacing w:line="322" w:lineRule="exact"/>
        <w:ind w:left="426" w:right="17" w:firstLine="567"/>
      </w:pPr>
      <w:r w:rsidRPr="009A464D">
        <w:t>Еловые леса в сырых, но еще не заболоченных местах обитания.</w:t>
      </w:r>
    </w:p>
    <w:p w:rsidR="00D26F91" w:rsidRPr="009A464D" w:rsidRDefault="00D26F91" w:rsidP="000E41C7">
      <w:pPr>
        <w:pStyle w:val="af4"/>
        <w:ind w:left="426" w:right="17" w:firstLine="567"/>
      </w:pPr>
      <w:r w:rsidRPr="009A464D">
        <w:t>Сосновые леса представлены, в основном, сосняком травяным и ягодниковым (на склонах холмов), орляковым (на привершинных участках), брусничковым (на щербинистых, суховатых почвах), хвощево-крупнотравным и мшисто-хвощевым (в сырых местах обитания). Под пологом леса подрост хвойных пород обилен и</w:t>
      </w:r>
      <w:r w:rsidRPr="009A464D">
        <w:rPr>
          <w:spacing w:val="2"/>
        </w:rPr>
        <w:t xml:space="preserve"> </w:t>
      </w:r>
      <w:r w:rsidRPr="009A464D">
        <w:t>благонадежен.</w:t>
      </w:r>
    </w:p>
    <w:p w:rsidR="00D26F91" w:rsidRPr="009A464D" w:rsidRDefault="00D26F91" w:rsidP="000E41C7">
      <w:pPr>
        <w:pStyle w:val="af4"/>
        <w:spacing w:line="322" w:lineRule="exact"/>
        <w:ind w:left="426" w:right="17" w:firstLine="567"/>
      </w:pPr>
      <w:r w:rsidRPr="009A464D">
        <w:t>Березняк – часть с примесью сосны и осины.</w:t>
      </w:r>
    </w:p>
    <w:p w:rsidR="00D26F91" w:rsidRPr="009A464D" w:rsidRDefault="00D26F91" w:rsidP="000E41C7">
      <w:pPr>
        <w:pStyle w:val="af4"/>
        <w:ind w:left="426" w:right="17" w:firstLine="567"/>
      </w:pPr>
      <w:r w:rsidRPr="009A464D">
        <w:t>В долинах рек и межгорных котлованах встречаются небольшие торфяники (обычно обнесены сосной), окруженные полосой заболоченных лесов. Здесь преобладают мшистые типы леса, повсеместны багульник и сфагновые мхи. В поймах рек развиты естественные луга, а вдоль русел – заросли и рощи ив, в том числе и белой.</w:t>
      </w:r>
    </w:p>
    <w:p w:rsidR="00D26F91" w:rsidRPr="009A464D" w:rsidRDefault="00D26F91" w:rsidP="000E41C7">
      <w:pPr>
        <w:pStyle w:val="af4"/>
        <w:ind w:left="426" w:right="17" w:firstLine="567"/>
      </w:pPr>
      <w:r w:rsidRPr="009A464D">
        <w:t>В лесах всех типов под влиянием хозяйственной деятельности человека отчетливо выражена смена пород, что сопровождается сокращением площади коренных и условно-коренных лесов с преобладанием хвойных пород и быстрым возрастанием производных лиственных лесов (преимущественно березовых и осиновых).</w:t>
      </w:r>
    </w:p>
    <w:p w:rsidR="00D26F91" w:rsidRPr="009A464D" w:rsidRDefault="00D26F91" w:rsidP="000E41C7">
      <w:pPr>
        <w:pStyle w:val="af4"/>
        <w:ind w:left="426" w:right="17" w:firstLine="567"/>
      </w:pPr>
      <w:r w:rsidRPr="009A464D">
        <w:t>Большую часть территории занимают леса гослесфонда.</w:t>
      </w:r>
    </w:p>
    <w:p w:rsidR="00D26F91" w:rsidRPr="009A464D" w:rsidRDefault="00D26F91" w:rsidP="000E41C7">
      <w:pPr>
        <w:pStyle w:val="Heading1"/>
        <w:spacing w:before="4" w:line="321" w:lineRule="exact"/>
        <w:ind w:left="426" w:right="17" w:firstLine="567"/>
      </w:pPr>
      <w:r w:rsidRPr="009A464D">
        <w:t>Земельные ресурсы</w:t>
      </w:r>
    </w:p>
    <w:p w:rsidR="00D26F91" w:rsidRPr="009A464D" w:rsidRDefault="00D26F91" w:rsidP="000E41C7">
      <w:pPr>
        <w:pStyle w:val="af4"/>
        <w:ind w:left="426" w:right="17" w:firstLine="567"/>
      </w:pPr>
      <w:r w:rsidRPr="009A464D">
        <w:t>Большая часть территории представлена почвами благоприятными для возделывания лесохозяйственных культур. Из-за суровости климата и бедности почв ведение сельского хозяйства затруднено.</w:t>
      </w:r>
    </w:p>
    <w:p w:rsidR="00D26F91" w:rsidRPr="009A464D" w:rsidRDefault="00D26F91" w:rsidP="000E41C7">
      <w:pPr>
        <w:pStyle w:val="af4"/>
        <w:ind w:left="426" w:right="17" w:firstLine="567"/>
      </w:pPr>
      <w:r w:rsidRPr="009A464D">
        <w:t>Территория находится в относительно благоприятных условиях почвообразования, особенно, поймы рек Сосьва, Ляля и их притоков.</w:t>
      </w:r>
    </w:p>
    <w:p w:rsidR="00D26F91" w:rsidRPr="009A464D" w:rsidRDefault="00D26F91" w:rsidP="000E41C7">
      <w:pPr>
        <w:pStyle w:val="af4"/>
        <w:ind w:left="426" w:right="17" w:firstLine="567"/>
      </w:pPr>
      <w:r w:rsidRPr="009A464D">
        <w:t xml:space="preserve">Отдельными местами расположены болотные торфяные почвы на средних и глубоких     торфах.     Небольшой     процент     составляют     пойменные  </w:t>
      </w:r>
      <w:r w:rsidRPr="009A464D">
        <w:rPr>
          <w:spacing w:val="10"/>
        </w:rPr>
        <w:t xml:space="preserve"> </w:t>
      </w:r>
      <w:r w:rsidRPr="009A464D">
        <w:t>почвы,</w:t>
      </w:r>
      <w:r w:rsidR="000E41C7">
        <w:t xml:space="preserve">  </w:t>
      </w:r>
      <w:r w:rsidRPr="009A464D">
        <w:t>располагающиеся узкой полосой вдоль основных рек округа. В поймах рек встречаются также аллювиально-луговые и дерновые почвы.</w:t>
      </w:r>
    </w:p>
    <w:p w:rsidR="00D26F91" w:rsidRPr="009A464D" w:rsidRDefault="00D26F91" w:rsidP="000E41C7">
      <w:pPr>
        <w:pStyle w:val="af4"/>
        <w:ind w:left="426" w:right="17" w:firstLine="567"/>
      </w:pPr>
      <w:r w:rsidRPr="009A464D">
        <w:t>Возможно использование заболоченных территорий для нужд сельского хозяйства после проведения значительных работ по мелиорации и внесению минеральных удобрений.</w:t>
      </w:r>
    </w:p>
    <w:p w:rsidR="00D26F91" w:rsidRPr="009A464D" w:rsidRDefault="00D26F91" w:rsidP="000E41C7">
      <w:pPr>
        <w:pStyle w:val="Heading1"/>
        <w:numPr>
          <w:ilvl w:val="1"/>
          <w:numId w:val="32"/>
        </w:numPr>
        <w:tabs>
          <w:tab w:val="left" w:pos="1910"/>
        </w:tabs>
        <w:spacing w:before="3"/>
        <w:ind w:left="426" w:right="17" w:firstLine="567"/>
        <w:jc w:val="both"/>
      </w:pPr>
      <w:bookmarkStart w:id="3" w:name="_bookmark3"/>
      <w:bookmarkEnd w:id="3"/>
      <w:r w:rsidRPr="009A464D">
        <w:t>Социально-экономическая характеристика городского округа, характеристика градостроительной деятельности на территории городского округа, включая деятельность в сфере транспорта, оценка транспортного спроса</w:t>
      </w:r>
    </w:p>
    <w:p w:rsidR="00D26F91" w:rsidRPr="009A464D" w:rsidRDefault="00D26F91" w:rsidP="000E41C7">
      <w:pPr>
        <w:pStyle w:val="af4"/>
        <w:ind w:left="426" w:right="17" w:firstLine="567"/>
      </w:pPr>
      <w:r w:rsidRPr="009A464D">
        <w:t xml:space="preserve">Развитие и рост населения – главная цель любого государства. За счет увеличения численности происходит рост и развитие экономики. Экономическое процветание муниципального образования невозможно без квалифицированных </w:t>
      </w:r>
      <w:r w:rsidRPr="009A464D">
        <w:lastRenderedPageBreak/>
        <w:t>рабочих, без грамотного населения, способного создавать рабочие места. Так, одним из показателей экономического развития является численность</w:t>
      </w:r>
      <w:r w:rsidRPr="009A464D">
        <w:rPr>
          <w:spacing w:val="-18"/>
        </w:rPr>
        <w:t xml:space="preserve"> </w:t>
      </w:r>
      <w:r w:rsidRPr="009A464D">
        <w:t>населения.</w:t>
      </w:r>
    </w:p>
    <w:p w:rsidR="00D26F91" w:rsidRPr="009A464D" w:rsidRDefault="00D26F91" w:rsidP="000E41C7">
      <w:pPr>
        <w:pStyle w:val="af4"/>
        <w:ind w:left="426" w:right="17" w:firstLine="567"/>
      </w:pPr>
      <w:r w:rsidRPr="009A464D">
        <w:t>Изменение численности населения служит индикатором уровня жизни в городском округе, привлекательности территории для проживания и осуществления деятельности.</w:t>
      </w:r>
    </w:p>
    <w:p w:rsidR="00D26F91" w:rsidRPr="009A464D" w:rsidRDefault="00D26F91" w:rsidP="000E41C7">
      <w:pPr>
        <w:pStyle w:val="af4"/>
        <w:ind w:left="426" w:right="17" w:firstLine="567"/>
      </w:pPr>
      <w:r w:rsidRPr="009A464D">
        <w:t>Численность населения, его возрастная структура – важнейшие социально- экономические показатели, характеризующие состояние рынка труда, устойчивость развития муниципального образования.</w:t>
      </w:r>
    </w:p>
    <w:p w:rsidR="00D26F91" w:rsidRPr="009A464D" w:rsidRDefault="00D26F91" w:rsidP="000E41C7">
      <w:pPr>
        <w:pStyle w:val="af4"/>
        <w:ind w:left="426" w:right="17" w:firstLine="567"/>
      </w:pPr>
      <w:r w:rsidRPr="009A464D">
        <w:t>Показатели численности населения городского округа на 2013-2017 годы городского округа представлена в таблице 2.2.1.</w:t>
      </w:r>
    </w:p>
    <w:p w:rsidR="00D26F91" w:rsidRPr="009A464D" w:rsidRDefault="00D26F91" w:rsidP="000E41C7">
      <w:pPr>
        <w:pStyle w:val="af4"/>
        <w:spacing w:line="319" w:lineRule="exact"/>
        <w:ind w:left="426" w:right="17" w:firstLine="567"/>
      </w:pPr>
      <w:r w:rsidRPr="009A464D">
        <w:t>Таблица 2.2.1.</w:t>
      </w:r>
    </w:p>
    <w:p w:rsidR="00D26F91" w:rsidRPr="009A464D" w:rsidRDefault="00D26F91" w:rsidP="000E41C7">
      <w:pPr>
        <w:pStyle w:val="af4"/>
        <w:spacing w:after="3"/>
        <w:ind w:left="426" w:right="17" w:firstLine="567"/>
      </w:pPr>
      <w:r w:rsidRPr="009A464D">
        <w:t>Показатели численности населения городского округа</w:t>
      </w: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4639"/>
        <w:gridCol w:w="1113"/>
        <w:gridCol w:w="695"/>
        <w:gridCol w:w="695"/>
        <w:gridCol w:w="696"/>
        <w:gridCol w:w="695"/>
        <w:gridCol w:w="1320"/>
      </w:tblGrid>
      <w:tr w:rsidR="00D26F91" w:rsidRPr="009A464D" w:rsidTr="0095736F">
        <w:trPr>
          <w:trHeight w:val="278"/>
        </w:trPr>
        <w:tc>
          <w:tcPr>
            <w:tcW w:w="540" w:type="dxa"/>
            <w:vMerge w:val="restart"/>
            <w:shd w:val="clear" w:color="auto" w:fill="BEBEBE"/>
          </w:tcPr>
          <w:p w:rsidR="00D26F91" w:rsidRPr="009A464D" w:rsidRDefault="00D26F91" w:rsidP="00FE0F84">
            <w:pPr>
              <w:pStyle w:val="TableParagraph"/>
              <w:spacing w:before="129" w:line="237" w:lineRule="auto"/>
              <w:ind w:right="17" w:firstLine="48"/>
              <w:rPr>
                <w:rFonts w:cs="Times New Roman"/>
                <w:sz w:val="24"/>
              </w:rPr>
            </w:pPr>
            <w:r w:rsidRPr="009A464D">
              <w:rPr>
                <w:rFonts w:cs="Times New Roman"/>
                <w:sz w:val="24"/>
              </w:rPr>
              <w:t>№ п/п</w:t>
            </w:r>
          </w:p>
        </w:tc>
        <w:tc>
          <w:tcPr>
            <w:tcW w:w="4639" w:type="dxa"/>
            <w:tcBorders>
              <w:bottom w:val="nil"/>
            </w:tcBorders>
            <w:shd w:val="clear" w:color="auto" w:fill="BEBEBE"/>
          </w:tcPr>
          <w:p w:rsidR="00D26F91" w:rsidRPr="009A464D" w:rsidRDefault="00D26F91" w:rsidP="00FE0F84">
            <w:pPr>
              <w:pStyle w:val="TableParagraph"/>
              <w:ind w:right="17"/>
              <w:rPr>
                <w:rFonts w:cs="Times New Roman"/>
                <w:sz w:val="20"/>
              </w:rPr>
            </w:pPr>
          </w:p>
        </w:tc>
        <w:tc>
          <w:tcPr>
            <w:tcW w:w="1113" w:type="dxa"/>
            <w:tcBorders>
              <w:bottom w:val="nil"/>
            </w:tcBorders>
            <w:shd w:val="clear" w:color="auto" w:fill="BEBEBE"/>
          </w:tcPr>
          <w:p w:rsidR="00D26F91" w:rsidRPr="009A464D" w:rsidRDefault="00D26F91" w:rsidP="00FE0F84">
            <w:pPr>
              <w:pStyle w:val="TableParagraph"/>
              <w:ind w:right="17"/>
              <w:rPr>
                <w:rFonts w:cs="Times New Roman"/>
                <w:sz w:val="20"/>
              </w:rPr>
            </w:pPr>
          </w:p>
        </w:tc>
        <w:tc>
          <w:tcPr>
            <w:tcW w:w="4101" w:type="dxa"/>
            <w:gridSpan w:val="5"/>
            <w:shd w:val="clear" w:color="auto" w:fill="BEBEBE"/>
          </w:tcPr>
          <w:p w:rsidR="00D26F91" w:rsidRPr="009A464D" w:rsidRDefault="00D26F91" w:rsidP="00FE0F84">
            <w:pPr>
              <w:pStyle w:val="TableParagraph"/>
              <w:spacing w:line="258" w:lineRule="exact"/>
              <w:ind w:right="17"/>
              <w:jc w:val="center"/>
              <w:rPr>
                <w:rFonts w:cs="Times New Roman"/>
                <w:sz w:val="24"/>
              </w:rPr>
            </w:pPr>
            <w:r w:rsidRPr="009A464D">
              <w:rPr>
                <w:rFonts w:cs="Times New Roman"/>
                <w:sz w:val="24"/>
              </w:rPr>
              <w:t>год</w:t>
            </w:r>
          </w:p>
        </w:tc>
      </w:tr>
      <w:tr w:rsidR="00D26F91" w:rsidRPr="009A464D" w:rsidTr="0095736F">
        <w:trPr>
          <w:trHeight w:val="522"/>
        </w:trPr>
        <w:tc>
          <w:tcPr>
            <w:tcW w:w="540" w:type="dxa"/>
            <w:vMerge/>
            <w:tcBorders>
              <w:top w:val="nil"/>
            </w:tcBorders>
            <w:shd w:val="clear" w:color="auto" w:fill="BEBEBE"/>
          </w:tcPr>
          <w:p w:rsidR="00D26F91" w:rsidRPr="009A464D" w:rsidRDefault="00D26F91" w:rsidP="00FE0F84">
            <w:pPr>
              <w:ind w:right="17"/>
              <w:rPr>
                <w:rFonts w:ascii="Times New Roman" w:hAnsi="Times New Roman" w:cs="Times New Roman"/>
                <w:sz w:val="2"/>
                <w:szCs w:val="2"/>
              </w:rPr>
            </w:pPr>
          </w:p>
        </w:tc>
        <w:tc>
          <w:tcPr>
            <w:tcW w:w="4639" w:type="dxa"/>
            <w:tcBorders>
              <w:top w:val="nil"/>
            </w:tcBorders>
            <w:shd w:val="clear" w:color="auto" w:fill="BEBEBE"/>
          </w:tcPr>
          <w:p w:rsidR="00D26F91" w:rsidRPr="009A464D" w:rsidRDefault="00D26F91" w:rsidP="00FE0F84">
            <w:pPr>
              <w:pStyle w:val="TableParagraph"/>
              <w:spacing w:line="252" w:lineRule="exact"/>
              <w:ind w:right="17"/>
              <w:jc w:val="center"/>
              <w:rPr>
                <w:rFonts w:cs="Times New Roman"/>
                <w:sz w:val="24"/>
              </w:rPr>
            </w:pPr>
            <w:r w:rsidRPr="009A464D">
              <w:rPr>
                <w:rFonts w:cs="Times New Roman"/>
                <w:sz w:val="24"/>
              </w:rPr>
              <w:t>Показатели</w:t>
            </w:r>
          </w:p>
        </w:tc>
        <w:tc>
          <w:tcPr>
            <w:tcW w:w="1113" w:type="dxa"/>
            <w:tcBorders>
              <w:top w:val="nil"/>
            </w:tcBorders>
            <w:shd w:val="clear" w:color="auto" w:fill="BEBEBE"/>
          </w:tcPr>
          <w:p w:rsidR="00D26F91" w:rsidRPr="009A464D" w:rsidRDefault="00D26F91" w:rsidP="00FE0F84">
            <w:pPr>
              <w:pStyle w:val="TableParagraph"/>
              <w:spacing w:line="252" w:lineRule="exact"/>
              <w:ind w:right="17"/>
              <w:rPr>
                <w:rFonts w:cs="Times New Roman"/>
                <w:sz w:val="24"/>
              </w:rPr>
            </w:pPr>
            <w:r w:rsidRPr="009A464D">
              <w:rPr>
                <w:rFonts w:cs="Times New Roman"/>
                <w:sz w:val="24"/>
              </w:rPr>
              <w:t>Ед. изм.</w:t>
            </w:r>
          </w:p>
        </w:tc>
        <w:tc>
          <w:tcPr>
            <w:tcW w:w="695" w:type="dxa"/>
            <w:shd w:val="clear" w:color="auto" w:fill="D9D9D9"/>
          </w:tcPr>
          <w:p w:rsidR="00D26F91" w:rsidRPr="009A464D" w:rsidRDefault="00D26F91" w:rsidP="00FE0F84">
            <w:pPr>
              <w:pStyle w:val="TableParagraph"/>
              <w:spacing w:before="119"/>
              <w:ind w:right="17"/>
              <w:jc w:val="center"/>
              <w:rPr>
                <w:rFonts w:cs="Times New Roman"/>
                <w:sz w:val="24"/>
              </w:rPr>
            </w:pPr>
            <w:r w:rsidRPr="009A464D">
              <w:rPr>
                <w:rFonts w:cs="Times New Roman"/>
                <w:sz w:val="24"/>
              </w:rPr>
              <w:t>2013</w:t>
            </w:r>
          </w:p>
        </w:tc>
        <w:tc>
          <w:tcPr>
            <w:tcW w:w="695" w:type="dxa"/>
            <w:shd w:val="clear" w:color="auto" w:fill="D9D9D9"/>
          </w:tcPr>
          <w:p w:rsidR="00D26F91" w:rsidRPr="009A464D" w:rsidRDefault="00D26F91" w:rsidP="00FE0F84">
            <w:pPr>
              <w:pStyle w:val="TableParagraph"/>
              <w:spacing w:before="119"/>
              <w:ind w:right="17"/>
              <w:jc w:val="center"/>
              <w:rPr>
                <w:rFonts w:cs="Times New Roman"/>
                <w:sz w:val="24"/>
              </w:rPr>
            </w:pPr>
            <w:r w:rsidRPr="009A464D">
              <w:rPr>
                <w:rFonts w:cs="Times New Roman"/>
                <w:sz w:val="24"/>
              </w:rPr>
              <w:t>2014</w:t>
            </w:r>
          </w:p>
        </w:tc>
        <w:tc>
          <w:tcPr>
            <w:tcW w:w="696" w:type="dxa"/>
            <w:shd w:val="clear" w:color="auto" w:fill="D9D9D9"/>
          </w:tcPr>
          <w:p w:rsidR="00D26F91" w:rsidRPr="009A464D" w:rsidRDefault="00D26F91" w:rsidP="00FE0F84">
            <w:pPr>
              <w:pStyle w:val="TableParagraph"/>
              <w:spacing w:before="119"/>
              <w:ind w:right="17"/>
              <w:rPr>
                <w:rFonts w:cs="Times New Roman"/>
                <w:sz w:val="24"/>
              </w:rPr>
            </w:pPr>
            <w:r w:rsidRPr="009A464D">
              <w:rPr>
                <w:rFonts w:cs="Times New Roman"/>
                <w:sz w:val="24"/>
              </w:rPr>
              <w:t>2015</w:t>
            </w:r>
          </w:p>
        </w:tc>
        <w:tc>
          <w:tcPr>
            <w:tcW w:w="695" w:type="dxa"/>
            <w:shd w:val="clear" w:color="auto" w:fill="D9D9D9"/>
          </w:tcPr>
          <w:p w:rsidR="00D26F91" w:rsidRPr="009A464D" w:rsidRDefault="00D26F91" w:rsidP="00FE0F84">
            <w:pPr>
              <w:pStyle w:val="TableParagraph"/>
              <w:spacing w:before="119"/>
              <w:ind w:right="17"/>
              <w:jc w:val="center"/>
              <w:rPr>
                <w:rFonts w:cs="Times New Roman"/>
                <w:sz w:val="24"/>
              </w:rPr>
            </w:pPr>
            <w:r w:rsidRPr="009A464D">
              <w:rPr>
                <w:rFonts w:cs="Times New Roman"/>
                <w:sz w:val="24"/>
              </w:rPr>
              <w:t>2016</w:t>
            </w:r>
          </w:p>
        </w:tc>
        <w:tc>
          <w:tcPr>
            <w:tcW w:w="1320" w:type="dxa"/>
            <w:shd w:val="clear" w:color="auto" w:fill="D9D9D9"/>
          </w:tcPr>
          <w:p w:rsidR="00D26F91" w:rsidRPr="009A464D" w:rsidRDefault="00D26F91" w:rsidP="00FE0F84">
            <w:pPr>
              <w:pStyle w:val="TableParagraph"/>
              <w:spacing w:before="119"/>
              <w:ind w:right="17"/>
              <w:jc w:val="center"/>
              <w:rPr>
                <w:rFonts w:cs="Times New Roman"/>
                <w:sz w:val="24"/>
              </w:rPr>
            </w:pPr>
            <w:r w:rsidRPr="009A464D">
              <w:rPr>
                <w:rFonts w:cs="Times New Roman"/>
                <w:sz w:val="24"/>
              </w:rPr>
              <w:t>2017</w:t>
            </w:r>
          </w:p>
        </w:tc>
      </w:tr>
      <w:tr w:rsidR="00D26F91" w:rsidRPr="009A464D" w:rsidTr="0095736F">
        <w:trPr>
          <w:trHeight w:val="553"/>
        </w:trPr>
        <w:tc>
          <w:tcPr>
            <w:tcW w:w="540" w:type="dxa"/>
          </w:tcPr>
          <w:p w:rsidR="00D26F91" w:rsidRPr="009A464D" w:rsidRDefault="00D26F91" w:rsidP="00FE0F84">
            <w:pPr>
              <w:pStyle w:val="TableParagraph"/>
              <w:spacing w:before="134"/>
              <w:ind w:right="17"/>
              <w:jc w:val="center"/>
              <w:rPr>
                <w:rFonts w:cs="Times New Roman"/>
                <w:sz w:val="24"/>
              </w:rPr>
            </w:pPr>
            <w:r w:rsidRPr="009A464D">
              <w:rPr>
                <w:rFonts w:cs="Times New Roman"/>
                <w:sz w:val="24"/>
              </w:rPr>
              <w:t>1</w:t>
            </w:r>
          </w:p>
        </w:tc>
        <w:tc>
          <w:tcPr>
            <w:tcW w:w="4639" w:type="dxa"/>
          </w:tcPr>
          <w:p w:rsidR="00D26F91" w:rsidRPr="009A464D" w:rsidRDefault="00D26F91" w:rsidP="00FE0F84">
            <w:pPr>
              <w:pStyle w:val="TableParagraph"/>
              <w:spacing w:before="134"/>
              <w:ind w:right="17"/>
              <w:rPr>
                <w:rFonts w:cs="Times New Roman"/>
                <w:sz w:val="24"/>
              </w:rPr>
            </w:pPr>
            <w:r w:rsidRPr="009A464D">
              <w:rPr>
                <w:rFonts w:cs="Times New Roman"/>
                <w:sz w:val="24"/>
              </w:rPr>
              <w:t>Численность постоянного населения</w:t>
            </w:r>
          </w:p>
        </w:tc>
        <w:tc>
          <w:tcPr>
            <w:tcW w:w="1113" w:type="dxa"/>
          </w:tcPr>
          <w:p w:rsidR="00D26F91" w:rsidRPr="009A464D" w:rsidRDefault="00D26F91" w:rsidP="00FE0F84">
            <w:pPr>
              <w:pStyle w:val="TableParagraph"/>
              <w:spacing w:line="276" w:lineRule="exact"/>
              <w:ind w:right="17" w:hanging="12"/>
              <w:rPr>
                <w:rFonts w:cs="Times New Roman"/>
                <w:sz w:val="24"/>
              </w:rPr>
            </w:pPr>
            <w:r w:rsidRPr="009A464D">
              <w:rPr>
                <w:rFonts w:cs="Times New Roman"/>
                <w:sz w:val="24"/>
              </w:rPr>
              <w:t>тыс. чел.</w:t>
            </w:r>
          </w:p>
        </w:tc>
        <w:tc>
          <w:tcPr>
            <w:tcW w:w="695" w:type="dxa"/>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15,5</w:t>
            </w:r>
          </w:p>
        </w:tc>
        <w:tc>
          <w:tcPr>
            <w:tcW w:w="695" w:type="dxa"/>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15,1</w:t>
            </w:r>
          </w:p>
        </w:tc>
        <w:tc>
          <w:tcPr>
            <w:tcW w:w="696" w:type="dxa"/>
          </w:tcPr>
          <w:p w:rsidR="00D26F91" w:rsidRPr="009A464D" w:rsidRDefault="00D26F91" w:rsidP="00FE0F84">
            <w:pPr>
              <w:pStyle w:val="TableParagraph"/>
              <w:spacing w:line="273" w:lineRule="exact"/>
              <w:ind w:right="17"/>
              <w:rPr>
                <w:rFonts w:cs="Times New Roman"/>
                <w:sz w:val="24"/>
              </w:rPr>
            </w:pPr>
            <w:r w:rsidRPr="009A464D">
              <w:rPr>
                <w:rFonts w:cs="Times New Roman"/>
                <w:sz w:val="24"/>
              </w:rPr>
              <w:t>14,8</w:t>
            </w:r>
          </w:p>
        </w:tc>
        <w:tc>
          <w:tcPr>
            <w:tcW w:w="695" w:type="dxa"/>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14,3</w:t>
            </w:r>
          </w:p>
        </w:tc>
        <w:tc>
          <w:tcPr>
            <w:tcW w:w="1320" w:type="dxa"/>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14,0</w:t>
            </w:r>
          </w:p>
        </w:tc>
      </w:tr>
    </w:tbl>
    <w:p w:rsidR="00D26F91" w:rsidRPr="009A464D" w:rsidRDefault="00D26F91" w:rsidP="000E41C7">
      <w:pPr>
        <w:pStyle w:val="af4"/>
        <w:ind w:left="426" w:right="17" w:firstLine="282"/>
      </w:pPr>
      <w:r w:rsidRPr="009A464D">
        <w:t>Причинами быстрых темпов снижения численности населения Сосьвинского городского округа являются: социальная необустроенность сельских жителей, низкие доходы в сельскохозяйственном секторе экономики и отрицательное миграционное сальдо в сельской местности. По состоянию на 1 января 2018 год численность населения в городском округе составила 14040 человек.</w:t>
      </w:r>
    </w:p>
    <w:p w:rsidR="00D26F91" w:rsidRPr="009A464D" w:rsidRDefault="00D26F91" w:rsidP="00FE0F84">
      <w:pPr>
        <w:pStyle w:val="af4"/>
        <w:spacing w:line="321" w:lineRule="exact"/>
        <w:ind w:right="17"/>
        <w:jc w:val="right"/>
      </w:pPr>
      <w:r w:rsidRPr="009A464D">
        <w:t>Таблица 2.2.2.</w:t>
      </w:r>
    </w:p>
    <w:p w:rsidR="00D26F91" w:rsidRPr="009A464D" w:rsidRDefault="00D26F91" w:rsidP="00FE0F84">
      <w:pPr>
        <w:pStyle w:val="af4"/>
        <w:spacing w:line="321" w:lineRule="exact"/>
        <w:ind w:right="17"/>
      </w:pPr>
      <w:r w:rsidRPr="009A464D">
        <w:t>Характеристика населения в городском округе на 1 января 2018 года</w:t>
      </w:r>
    </w:p>
    <w:p w:rsidR="00D26F91" w:rsidRPr="009A464D" w:rsidRDefault="00D26F91" w:rsidP="00FE0F84">
      <w:pPr>
        <w:pStyle w:val="af4"/>
        <w:spacing w:before="9"/>
        <w:ind w:right="17"/>
        <w:rPr>
          <w:sz w:val="14"/>
        </w:rPr>
      </w:pPr>
    </w:p>
    <w:tbl>
      <w:tblPr>
        <w:tblStyle w:val="TableNormal"/>
        <w:tblW w:w="107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
        <w:gridCol w:w="1030"/>
        <w:gridCol w:w="5192"/>
        <w:gridCol w:w="1319"/>
        <w:gridCol w:w="2880"/>
        <w:gridCol w:w="16"/>
        <w:gridCol w:w="25"/>
      </w:tblGrid>
      <w:tr w:rsidR="00D26F91" w:rsidRPr="009A464D" w:rsidTr="003F23C2">
        <w:trPr>
          <w:gridBefore w:val="1"/>
          <w:gridAfter w:val="2"/>
          <w:wBefore w:w="283" w:type="dxa"/>
          <w:wAfter w:w="41" w:type="dxa"/>
          <w:trHeight w:val="564"/>
        </w:trPr>
        <w:tc>
          <w:tcPr>
            <w:tcW w:w="1030" w:type="dxa"/>
            <w:shd w:val="clear" w:color="auto" w:fill="BEBEBE"/>
          </w:tcPr>
          <w:p w:rsidR="00D26F91" w:rsidRPr="009A464D" w:rsidRDefault="00D26F91" w:rsidP="00FE0F84">
            <w:pPr>
              <w:pStyle w:val="TableParagraph"/>
              <w:spacing w:before="128"/>
              <w:ind w:right="17"/>
              <w:jc w:val="center"/>
              <w:rPr>
                <w:rFonts w:cs="Times New Roman"/>
                <w:sz w:val="24"/>
              </w:rPr>
            </w:pPr>
            <w:r w:rsidRPr="009A464D">
              <w:rPr>
                <w:rFonts w:cs="Times New Roman"/>
                <w:sz w:val="24"/>
              </w:rPr>
              <w:t>№ п/п</w:t>
            </w:r>
          </w:p>
        </w:tc>
        <w:tc>
          <w:tcPr>
            <w:tcW w:w="5192" w:type="dxa"/>
            <w:shd w:val="clear" w:color="auto" w:fill="BEBEBE"/>
          </w:tcPr>
          <w:p w:rsidR="00D26F91" w:rsidRPr="009A464D" w:rsidRDefault="00D26F91" w:rsidP="00FE0F84">
            <w:pPr>
              <w:pStyle w:val="TableParagraph"/>
              <w:spacing w:before="128"/>
              <w:ind w:right="17"/>
              <w:jc w:val="center"/>
              <w:rPr>
                <w:rFonts w:cs="Times New Roman"/>
                <w:sz w:val="24"/>
              </w:rPr>
            </w:pPr>
            <w:r w:rsidRPr="009A464D">
              <w:rPr>
                <w:rFonts w:cs="Times New Roman"/>
                <w:sz w:val="24"/>
              </w:rPr>
              <w:t>Показатели</w:t>
            </w:r>
          </w:p>
        </w:tc>
        <w:tc>
          <w:tcPr>
            <w:tcW w:w="1319" w:type="dxa"/>
            <w:shd w:val="clear" w:color="auto" w:fill="BEBEBE"/>
          </w:tcPr>
          <w:p w:rsidR="00D26F91" w:rsidRPr="009A464D" w:rsidRDefault="00D26F91" w:rsidP="00FE0F84">
            <w:pPr>
              <w:pStyle w:val="TableParagraph"/>
              <w:spacing w:line="268" w:lineRule="exact"/>
              <w:ind w:right="17"/>
              <w:rPr>
                <w:rFonts w:cs="Times New Roman"/>
                <w:sz w:val="24"/>
              </w:rPr>
            </w:pPr>
            <w:r w:rsidRPr="009A464D">
              <w:rPr>
                <w:rFonts w:cs="Times New Roman"/>
                <w:sz w:val="24"/>
              </w:rPr>
              <w:t>Единица</w:t>
            </w:r>
          </w:p>
          <w:p w:rsidR="00D26F91" w:rsidRPr="009A464D" w:rsidRDefault="00D26F91" w:rsidP="00FE0F84">
            <w:pPr>
              <w:pStyle w:val="TableParagraph"/>
              <w:spacing w:line="264" w:lineRule="exact"/>
              <w:ind w:right="17"/>
              <w:rPr>
                <w:rFonts w:cs="Times New Roman"/>
                <w:sz w:val="24"/>
              </w:rPr>
            </w:pPr>
            <w:r w:rsidRPr="009A464D">
              <w:rPr>
                <w:rFonts w:cs="Times New Roman"/>
                <w:sz w:val="24"/>
              </w:rPr>
              <w:t>измерения</w:t>
            </w:r>
          </w:p>
        </w:tc>
        <w:tc>
          <w:tcPr>
            <w:tcW w:w="2880" w:type="dxa"/>
            <w:shd w:val="clear" w:color="auto" w:fill="BEBEBE"/>
          </w:tcPr>
          <w:p w:rsidR="00D26F91" w:rsidRPr="009A464D" w:rsidRDefault="00D26F91" w:rsidP="00FE0F84">
            <w:pPr>
              <w:pStyle w:val="TableParagraph"/>
              <w:spacing w:line="268" w:lineRule="exact"/>
              <w:ind w:right="17"/>
              <w:jc w:val="center"/>
              <w:rPr>
                <w:rFonts w:cs="Times New Roman"/>
                <w:sz w:val="24"/>
              </w:rPr>
            </w:pPr>
            <w:r w:rsidRPr="009A464D">
              <w:rPr>
                <w:rFonts w:cs="Times New Roman"/>
                <w:sz w:val="24"/>
              </w:rPr>
              <w:t>По состоянию на</w:t>
            </w:r>
          </w:p>
          <w:p w:rsidR="00D26F91" w:rsidRPr="009A464D" w:rsidRDefault="00D26F91" w:rsidP="00FE0F84">
            <w:pPr>
              <w:pStyle w:val="TableParagraph"/>
              <w:spacing w:line="264" w:lineRule="exact"/>
              <w:ind w:right="17"/>
              <w:jc w:val="center"/>
              <w:rPr>
                <w:rFonts w:cs="Times New Roman"/>
                <w:sz w:val="24"/>
              </w:rPr>
            </w:pPr>
            <w:r w:rsidRPr="009A464D">
              <w:rPr>
                <w:rFonts w:cs="Times New Roman"/>
                <w:sz w:val="24"/>
              </w:rPr>
              <w:t>01.01.2018г.</w:t>
            </w:r>
          </w:p>
        </w:tc>
      </w:tr>
      <w:tr w:rsidR="00D26F91" w:rsidRPr="009A464D" w:rsidTr="003F23C2">
        <w:trPr>
          <w:gridBefore w:val="1"/>
          <w:gridAfter w:val="2"/>
          <w:wBefore w:w="283" w:type="dxa"/>
          <w:wAfter w:w="41" w:type="dxa"/>
          <w:trHeight w:val="282"/>
        </w:trPr>
        <w:tc>
          <w:tcPr>
            <w:tcW w:w="1030" w:type="dxa"/>
          </w:tcPr>
          <w:p w:rsidR="00D26F91" w:rsidRPr="009A464D" w:rsidRDefault="00D26F91" w:rsidP="00FE0F84">
            <w:pPr>
              <w:pStyle w:val="TableParagraph"/>
              <w:spacing w:line="256" w:lineRule="exact"/>
              <w:ind w:right="17"/>
              <w:jc w:val="center"/>
              <w:rPr>
                <w:rFonts w:cs="Times New Roman"/>
                <w:sz w:val="24"/>
              </w:rPr>
            </w:pPr>
            <w:r w:rsidRPr="009A464D">
              <w:rPr>
                <w:rFonts w:cs="Times New Roman"/>
                <w:sz w:val="24"/>
              </w:rPr>
              <w:t>1</w:t>
            </w:r>
          </w:p>
        </w:tc>
        <w:tc>
          <w:tcPr>
            <w:tcW w:w="5192" w:type="dxa"/>
          </w:tcPr>
          <w:p w:rsidR="00D26F91" w:rsidRPr="009A464D" w:rsidRDefault="00D26F91" w:rsidP="00FE0F84">
            <w:pPr>
              <w:pStyle w:val="TableParagraph"/>
              <w:spacing w:line="256" w:lineRule="exact"/>
              <w:ind w:right="17"/>
              <w:rPr>
                <w:rFonts w:cs="Times New Roman"/>
                <w:sz w:val="24"/>
              </w:rPr>
            </w:pPr>
            <w:r w:rsidRPr="009A464D">
              <w:rPr>
                <w:rFonts w:cs="Times New Roman"/>
                <w:sz w:val="24"/>
              </w:rPr>
              <w:t>Численность постоянного населения</w:t>
            </w:r>
          </w:p>
        </w:tc>
        <w:tc>
          <w:tcPr>
            <w:tcW w:w="1319" w:type="dxa"/>
          </w:tcPr>
          <w:p w:rsidR="00D26F91" w:rsidRPr="009A464D" w:rsidRDefault="00D26F91" w:rsidP="00FE0F84">
            <w:pPr>
              <w:pStyle w:val="TableParagraph"/>
              <w:spacing w:line="256" w:lineRule="exact"/>
              <w:ind w:right="17"/>
              <w:jc w:val="center"/>
              <w:rPr>
                <w:rFonts w:cs="Times New Roman"/>
                <w:sz w:val="24"/>
              </w:rPr>
            </w:pPr>
            <w:r w:rsidRPr="009A464D">
              <w:rPr>
                <w:rFonts w:cs="Times New Roman"/>
                <w:sz w:val="24"/>
              </w:rPr>
              <w:t>человек</w:t>
            </w:r>
          </w:p>
        </w:tc>
        <w:tc>
          <w:tcPr>
            <w:tcW w:w="2880" w:type="dxa"/>
          </w:tcPr>
          <w:p w:rsidR="00D26F91" w:rsidRPr="009A464D" w:rsidRDefault="00D26F91" w:rsidP="0095736F">
            <w:pPr>
              <w:pStyle w:val="TableParagraph"/>
              <w:spacing w:line="256" w:lineRule="exact"/>
              <w:ind w:right="17"/>
              <w:jc w:val="center"/>
              <w:rPr>
                <w:rFonts w:cs="Times New Roman"/>
                <w:sz w:val="24"/>
              </w:rPr>
            </w:pPr>
            <w:r w:rsidRPr="009A464D">
              <w:rPr>
                <w:rFonts w:cs="Times New Roman"/>
                <w:sz w:val="24"/>
              </w:rPr>
              <w:t>14040</w:t>
            </w:r>
          </w:p>
        </w:tc>
      </w:tr>
      <w:tr w:rsidR="00D26F91" w:rsidRPr="009A464D" w:rsidTr="003F23C2">
        <w:trPr>
          <w:gridBefore w:val="1"/>
          <w:gridAfter w:val="2"/>
          <w:wBefore w:w="283" w:type="dxa"/>
          <w:wAfter w:w="41" w:type="dxa"/>
          <w:trHeight w:val="282"/>
        </w:trPr>
        <w:tc>
          <w:tcPr>
            <w:tcW w:w="1030" w:type="dxa"/>
          </w:tcPr>
          <w:p w:rsidR="00D26F91" w:rsidRPr="009A464D" w:rsidRDefault="00D26F91" w:rsidP="00FE0F84">
            <w:pPr>
              <w:pStyle w:val="TableParagraph"/>
              <w:spacing w:line="256" w:lineRule="exact"/>
              <w:ind w:right="17"/>
              <w:jc w:val="center"/>
              <w:rPr>
                <w:rFonts w:cs="Times New Roman"/>
                <w:sz w:val="24"/>
              </w:rPr>
            </w:pPr>
            <w:r w:rsidRPr="009A464D">
              <w:rPr>
                <w:rFonts w:cs="Times New Roman"/>
                <w:sz w:val="24"/>
              </w:rPr>
              <w:t>2</w:t>
            </w:r>
          </w:p>
        </w:tc>
        <w:tc>
          <w:tcPr>
            <w:tcW w:w="5192" w:type="dxa"/>
          </w:tcPr>
          <w:p w:rsidR="00D26F91" w:rsidRPr="009A464D" w:rsidRDefault="00D26F91" w:rsidP="00FE0F84">
            <w:pPr>
              <w:pStyle w:val="TableParagraph"/>
              <w:spacing w:line="256" w:lineRule="exact"/>
              <w:ind w:right="17"/>
              <w:rPr>
                <w:rFonts w:cs="Times New Roman"/>
                <w:sz w:val="24"/>
              </w:rPr>
            </w:pPr>
            <w:r w:rsidRPr="009A464D">
              <w:rPr>
                <w:rFonts w:cs="Times New Roman"/>
                <w:sz w:val="24"/>
              </w:rPr>
              <w:t>Численность детей до 18 лет</w:t>
            </w:r>
          </w:p>
        </w:tc>
        <w:tc>
          <w:tcPr>
            <w:tcW w:w="1319" w:type="dxa"/>
          </w:tcPr>
          <w:p w:rsidR="00D26F91" w:rsidRPr="009A464D" w:rsidRDefault="00D26F91" w:rsidP="00FE0F84">
            <w:pPr>
              <w:pStyle w:val="TableParagraph"/>
              <w:spacing w:line="256" w:lineRule="exact"/>
              <w:ind w:right="17"/>
              <w:jc w:val="center"/>
              <w:rPr>
                <w:rFonts w:cs="Times New Roman"/>
                <w:sz w:val="24"/>
              </w:rPr>
            </w:pPr>
            <w:r w:rsidRPr="009A464D">
              <w:rPr>
                <w:rFonts w:cs="Times New Roman"/>
                <w:sz w:val="24"/>
              </w:rPr>
              <w:t>человек</w:t>
            </w:r>
          </w:p>
        </w:tc>
        <w:tc>
          <w:tcPr>
            <w:tcW w:w="2880" w:type="dxa"/>
          </w:tcPr>
          <w:p w:rsidR="00D26F91" w:rsidRPr="009A464D" w:rsidRDefault="00D26F91" w:rsidP="0095736F">
            <w:pPr>
              <w:pStyle w:val="TableParagraph"/>
              <w:spacing w:line="256" w:lineRule="exact"/>
              <w:ind w:right="17"/>
              <w:jc w:val="center"/>
              <w:rPr>
                <w:rFonts w:cs="Times New Roman"/>
                <w:sz w:val="24"/>
              </w:rPr>
            </w:pPr>
            <w:r w:rsidRPr="009A464D">
              <w:rPr>
                <w:rFonts w:cs="Times New Roman"/>
                <w:sz w:val="24"/>
              </w:rPr>
              <w:t>2998</w:t>
            </w:r>
          </w:p>
        </w:tc>
      </w:tr>
      <w:tr w:rsidR="00D26F91" w:rsidRPr="009A464D" w:rsidTr="003F23C2">
        <w:trPr>
          <w:gridBefore w:val="1"/>
          <w:gridAfter w:val="2"/>
          <w:wBefore w:w="283" w:type="dxa"/>
          <w:wAfter w:w="41" w:type="dxa"/>
          <w:trHeight w:val="847"/>
        </w:trPr>
        <w:tc>
          <w:tcPr>
            <w:tcW w:w="1030" w:type="dxa"/>
          </w:tcPr>
          <w:p w:rsidR="00D26F91" w:rsidRPr="009A464D" w:rsidRDefault="00D26F91" w:rsidP="00FE0F84">
            <w:pPr>
              <w:pStyle w:val="TableParagraph"/>
              <w:spacing w:before="3"/>
              <w:ind w:right="17"/>
              <w:rPr>
                <w:rFonts w:cs="Times New Roman"/>
                <w:sz w:val="23"/>
              </w:rPr>
            </w:pPr>
          </w:p>
          <w:p w:rsidR="00D26F91" w:rsidRPr="009A464D" w:rsidRDefault="00D26F91" w:rsidP="00FE0F84">
            <w:pPr>
              <w:pStyle w:val="TableParagraph"/>
              <w:ind w:right="17"/>
              <w:jc w:val="center"/>
              <w:rPr>
                <w:rFonts w:cs="Times New Roman"/>
                <w:sz w:val="24"/>
              </w:rPr>
            </w:pPr>
            <w:r w:rsidRPr="009A464D">
              <w:rPr>
                <w:rFonts w:cs="Times New Roman"/>
                <w:sz w:val="24"/>
              </w:rPr>
              <w:t>3</w:t>
            </w:r>
          </w:p>
        </w:tc>
        <w:tc>
          <w:tcPr>
            <w:tcW w:w="5192" w:type="dxa"/>
          </w:tcPr>
          <w:p w:rsidR="00D26F91" w:rsidRPr="009A464D" w:rsidRDefault="00D26F91" w:rsidP="00FE0F84">
            <w:pPr>
              <w:pStyle w:val="TableParagraph"/>
              <w:spacing w:line="268" w:lineRule="exact"/>
              <w:ind w:right="17"/>
              <w:rPr>
                <w:rFonts w:cs="Times New Roman"/>
                <w:sz w:val="24"/>
                <w:lang w:val="ru-RU"/>
              </w:rPr>
            </w:pPr>
            <w:r w:rsidRPr="009A464D">
              <w:rPr>
                <w:rFonts w:cs="Times New Roman"/>
                <w:sz w:val="24"/>
                <w:lang w:val="ru-RU"/>
              </w:rPr>
              <w:t>Численность населения трудоспособного</w:t>
            </w:r>
          </w:p>
          <w:p w:rsidR="00D26F91" w:rsidRPr="009A464D" w:rsidRDefault="00D26F91" w:rsidP="00FE0F84">
            <w:pPr>
              <w:pStyle w:val="TableParagraph"/>
              <w:spacing w:line="270" w:lineRule="atLeast"/>
              <w:ind w:right="17"/>
              <w:rPr>
                <w:rFonts w:cs="Times New Roman"/>
                <w:sz w:val="24"/>
                <w:lang w:val="ru-RU"/>
              </w:rPr>
            </w:pPr>
            <w:r w:rsidRPr="009A464D">
              <w:rPr>
                <w:rFonts w:cs="Times New Roman"/>
                <w:sz w:val="24"/>
                <w:lang w:val="ru-RU"/>
              </w:rPr>
              <w:t>возраста (женщины – с 16 лет по 54 года.; мужчины – с 16 лет по 59 лет)</w:t>
            </w:r>
          </w:p>
        </w:tc>
        <w:tc>
          <w:tcPr>
            <w:tcW w:w="1319" w:type="dxa"/>
          </w:tcPr>
          <w:p w:rsidR="00D26F91" w:rsidRPr="009A464D" w:rsidRDefault="00D26F91" w:rsidP="00FE0F84">
            <w:pPr>
              <w:pStyle w:val="TableParagraph"/>
              <w:spacing w:before="3"/>
              <w:ind w:right="17"/>
              <w:rPr>
                <w:rFonts w:cs="Times New Roman"/>
                <w:sz w:val="23"/>
                <w:lang w:val="ru-RU"/>
              </w:rPr>
            </w:pPr>
          </w:p>
          <w:p w:rsidR="00D26F91" w:rsidRPr="009A464D" w:rsidRDefault="00D26F91" w:rsidP="00FE0F84">
            <w:pPr>
              <w:pStyle w:val="TableParagraph"/>
              <w:ind w:right="17"/>
              <w:jc w:val="center"/>
              <w:rPr>
                <w:rFonts w:cs="Times New Roman"/>
                <w:sz w:val="24"/>
              </w:rPr>
            </w:pPr>
            <w:r w:rsidRPr="009A464D">
              <w:rPr>
                <w:rFonts w:cs="Times New Roman"/>
                <w:sz w:val="24"/>
              </w:rPr>
              <w:t>человек</w:t>
            </w:r>
          </w:p>
        </w:tc>
        <w:tc>
          <w:tcPr>
            <w:tcW w:w="2880" w:type="dxa"/>
          </w:tcPr>
          <w:p w:rsidR="00D26F91" w:rsidRPr="009A464D" w:rsidRDefault="00D26F91" w:rsidP="0095736F">
            <w:pPr>
              <w:pStyle w:val="TableParagraph"/>
              <w:spacing w:before="131"/>
              <w:ind w:right="17"/>
              <w:jc w:val="center"/>
              <w:rPr>
                <w:rFonts w:cs="Times New Roman"/>
                <w:sz w:val="24"/>
              </w:rPr>
            </w:pPr>
            <w:r w:rsidRPr="009A464D">
              <w:rPr>
                <w:rFonts w:cs="Times New Roman"/>
                <w:sz w:val="24"/>
              </w:rPr>
              <w:t>Женщины – 5734</w:t>
            </w:r>
          </w:p>
          <w:p w:rsidR="00D26F91" w:rsidRPr="009A464D" w:rsidRDefault="00D26F91" w:rsidP="0095736F">
            <w:pPr>
              <w:pStyle w:val="TableParagraph"/>
              <w:ind w:right="17"/>
              <w:jc w:val="center"/>
              <w:rPr>
                <w:rFonts w:cs="Times New Roman"/>
                <w:sz w:val="24"/>
              </w:rPr>
            </w:pPr>
            <w:r w:rsidRPr="009A464D">
              <w:rPr>
                <w:rFonts w:cs="Times New Roman"/>
                <w:sz w:val="24"/>
              </w:rPr>
              <w:t>Мужчины – 5952</w:t>
            </w:r>
          </w:p>
        </w:tc>
      </w:tr>
      <w:tr w:rsidR="00D26F91" w:rsidRPr="009A464D" w:rsidTr="003F23C2">
        <w:trPr>
          <w:gridBefore w:val="1"/>
          <w:gridAfter w:val="2"/>
          <w:wBefore w:w="283" w:type="dxa"/>
          <w:wAfter w:w="41" w:type="dxa"/>
          <w:trHeight w:val="568"/>
        </w:trPr>
        <w:tc>
          <w:tcPr>
            <w:tcW w:w="1030" w:type="dxa"/>
          </w:tcPr>
          <w:p w:rsidR="00D26F91" w:rsidRPr="009A464D" w:rsidRDefault="00D26F91" w:rsidP="00FE0F84">
            <w:pPr>
              <w:pStyle w:val="TableParagraph"/>
              <w:spacing w:before="131"/>
              <w:ind w:right="17"/>
              <w:jc w:val="center"/>
              <w:rPr>
                <w:rFonts w:cs="Times New Roman"/>
                <w:sz w:val="24"/>
              </w:rPr>
            </w:pPr>
            <w:r w:rsidRPr="009A464D">
              <w:rPr>
                <w:rFonts w:cs="Times New Roman"/>
                <w:sz w:val="24"/>
              </w:rPr>
              <w:t>4</w:t>
            </w:r>
          </w:p>
        </w:tc>
        <w:tc>
          <w:tcPr>
            <w:tcW w:w="5192" w:type="dxa"/>
          </w:tcPr>
          <w:p w:rsidR="00D26F91" w:rsidRPr="009A464D" w:rsidRDefault="00D26F91" w:rsidP="00FE0F84">
            <w:pPr>
              <w:pStyle w:val="TableParagraph"/>
              <w:spacing w:line="268" w:lineRule="exact"/>
              <w:ind w:right="17"/>
              <w:rPr>
                <w:rFonts w:cs="Times New Roman"/>
                <w:sz w:val="24"/>
                <w:lang w:val="ru-RU"/>
              </w:rPr>
            </w:pPr>
            <w:r w:rsidRPr="009A464D">
              <w:rPr>
                <w:rFonts w:cs="Times New Roman"/>
                <w:sz w:val="24"/>
                <w:lang w:val="ru-RU"/>
              </w:rPr>
              <w:t>Численность населения моложе</w:t>
            </w:r>
          </w:p>
          <w:p w:rsidR="00D26F91" w:rsidRPr="009A464D" w:rsidRDefault="00D26F91" w:rsidP="00FE0F84">
            <w:pPr>
              <w:pStyle w:val="TableParagraph"/>
              <w:spacing w:line="266" w:lineRule="exact"/>
              <w:ind w:right="17"/>
              <w:rPr>
                <w:rFonts w:cs="Times New Roman"/>
                <w:sz w:val="24"/>
                <w:lang w:val="ru-RU"/>
              </w:rPr>
            </w:pPr>
            <w:r w:rsidRPr="009A464D">
              <w:rPr>
                <w:rFonts w:cs="Times New Roman"/>
                <w:sz w:val="24"/>
                <w:lang w:val="ru-RU"/>
              </w:rPr>
              <w:t>трудоспособного возраста (в возрасте до 16</w:t>
            </w:r>
          </w:p>
        </w:tc>
        <w:tc>
          <w:tcPr>
            <w:tcW w:w="1319" w:type="dxa"/>
          </w:tcPr>
          <w:p w:rsidR="00D26F91" w:rsidRPr="009A464D" w:rsidRDefault="00D26F91" w:rsidP="00FE0F84">
            <w:pPr>
              <w:pStyle w:val="TableParagraph"/>
              <w:spacing w:before="131"/>
              <w:ind w:right="17"/>
              <w:jc w:val="center"/>
              <w:rPr>
                <w:rFonts w:cs="Times New Roman"/>
                <w:sz w:val="24"/>
              </w:rPr>
            </w:pPr>
            <w:r w:rsidRPr="009A464D">
              <w:rPr>
                <w:rFonts w:cs="Times New Roman"/>
                <w:sz w:val="24"/>
              </w:rPr>
              <w:t>человек</w:t>
            </w:r>
          </w:p>
        </w:tc>
        <w:tc>
          <w:tcPr>
            <w:tcW w:w="2880" w:type="dxa"/>
          </w:tcPr>
          <w:p w:rsidR="00D26F91" w:rsidRPr="009A464D" w:rsidRDefault="00D26F91" w:rsidP="0095736F">
            <w:pPr>
              <w:pStyle w:val="TableParagraph"/>
              <w:spacing w:before="131"/>
              <w:ind w:right="17"/>
              <w:jc w:val="center"/>
              <w:rPr>
                <w:rFonts w:cs="Times New Roman"/>
                <w:sz w:val="24"/>
              </w:rPr>
            </w:pPr>
            <w:r w:rsidRPr="009A464D">
              <w:rPr>
                <w:rFonts w:cs="Times New Roman"/>
                <w:sz w:val="24"/>
              </w:rPr>
              <w:t>2656</w:t>
            </w:r>
          </w:p>
        </w:tc>
      </w:tr>
      <w:tr w:rsidR="00D26F91" w:rsidRPr="009A464D" w:rsidTr="003F23C2">
        <w:trPr>
          <w:trHeight w:val="847"/>
        </w:trPr>
        <w:tc>
          <w:tcPr>
            <w:tcW w:w="283" w:type="dxa"/>
            <w:vMerge w:val="restart"/>
            <w:tcBorders>
              <w:top w:val="nil"/>
              <w:left w:val="nil"/>
              <w:bottom w:val="nil"/>
            </w:tcBorders>
          </w:tcPr>
          <w:p w:rsidR="00D26F91" w:rsidRPr="009A464D" w:rsidRDefault="00D26F91" w:rsidP="00FE0F84">
            <w:pPr>
              <w:ind w:right="17"/>
              <w:rPr>
                <w:rFonts w:ascii="Times New Roman" w:hAnsi="Times New Roman" w:cs="Times New Roman"/>
                <w:sz w:val="2"/>
                <w:szCs w:val="2"/>
              </w:rPr>
            </w:pPr>
          </w:p>
        </w:tc>
        <w:tc>
          <w:tcPr>
            <w:tcW w:w="1030" w:type="dxa"/>
          </w:tcPr>
          <w:p w:rsidR="00D26F91" w:rsidRPr="009A464D" w:rsidRDefault="00D26F91" w:rsidP="00FE0F84">
            <w:pPr>
              <w:pStyle w:val="TableParagraph"/>
              <w:spacing w:before="3"/>
              <w:ind w:right="17"/>
              <w:rPr>
                <w:rFonts w:cs="Times New Roman"/>
                <w:sz w:val="23"/>
              </w:rPr>
            </w:pPr>
          </w:p>
          <w:p w:rsidR="00D26F91" w:rsidRPr="009A464D" w:rsidRDefault="00D26F91" w:rsidP="00FE0F84">
            <w:pPr>
              <w:pStyle w:val="TableParagraph"/>
              <w:ind w:right="17"/>
              <w:jc w:val="center"/>
              <w:rPr>
                <w:rFonts w:cs="Times New Roman"/>
                <w:sz w:val="24"/>
              </w:rPr>
            </w:pPr>
            <w:r w:rsidRPr="009A464D">
              <w:rPr>
                <w:rFonts w:cs="Times New Roman"/>
                <w:sz w:val="24"/>
              </w:rPr>
              <w:t>5</w:t>
            </w:r>
          </w:p>
        </w:tc>
        <w:tc>
          <w:tcPr>
            <w:tcW w:w="5192" w:type="dxa"/>
          </w:tcPr>
          <w:p w:rsidR="00D26F91" w:rsidRPr="009A464D" w:rsidRDefault="00D26F91" w:rsidP="00FE0F84">
            <w:pPr>
              <w:pStyle w:val="TableParagraph"/>
              <w:ind w:right="17"/>
              <w:rPr>
                <w:rFonts w:cs="Times New Roman"/>
                <w:sz w:val="24"/>
                <w:lang w:val="ru-RU"/>
              </w:rPr>
            </w:pPr>
            <w:r w:rsidRPr="009A464D">
              <w:rPr>
                <w:rFonts w:cs="Times New Roman"/>
                <w:sz w:val="24"/>
                <w:lang w:val="ru-RU"/>
              </w:rPr>
              <w:t>Численность населения старше трудоспособного возраста (женщины - с 55</w:t>
            </w:r>
          </w:p>
          <w:p w:rsidR="00D26F91" w:rsidRPr="009A464D" w:rsidRDefault="00D26F91" w:rsidP="00FE0F84">
            <w:pPr>
              <w:pStyle w:val="TableParagraph"/>
              <w:spacing w:line="264" w:lineRule="exact"/>
              <w:ind w:right="17"/>
              <w:rPr>
                <w:rFonts w:cs="Times New Roman"/>
                <w:sz w:val="24"/>
              </w:rPr>
            </w:pPr>
            <w:r w:rsidRPr="009A464D">
              <w:rPr>
                <w:rFonts w:cs="Times New Roman"/>
                <w:sz w:val="24"/>
              </w:rPr>
              <w:t>лет; мужчины - с 60 лет)</w:t>
            </w:r>
          </w:p>
        </w:tc>
        <w:tc>
          <w:tcPr>
            <w:tcW w:w="1319" w:type="dxa"/>
          </w:tcPr>
          <w:p w:rsidR="00D26F91" w:rsidRPr="009A464D" w:rsidRDefault="00D26F91" w:rsidP="00FE0F84">
            <w:pPr>
              <w:pStyle w:val="TableParagraph"/>
              <w:spacing w:before="3"/>
              <w:ind w:right="17"/>
              <w:rPr>
                <w:rFonts w:cs="Times New Roman"/>
                <w:sz w:val="23"/>
              </w:rPr>
            </w:pPr>
          </w:p>
          <w:p w:rsidR="00D26F91" w:rsidRPr="009A464D" w:rsidRDefault="00D26F91" w:rsidP="00FE0F84">
            <w:pPr>
              <w:pStyle w:val="TableParagraph"/>
              <w:ind w:right="17"/>
              <w:jc w:val="center"/>
              <w:rPr>
                <w:rFonts w:cs="Times New Roman"/>
                <w:sz w:val="24"/>
              </w:rPr>
            </w:pPr>
            <w:r w:rsidRPr="009A464D">
              <w:rPr>
                <w:rFonts w:cs="Times New Roman"/>
                <w:sz w:val="24"/>
              </w:rPr>
              <w:t>человек</w:t>
            </w:r>
          </w:p>
        </w:tc>
        <w:tc>
          <w:tcPr>
            <w:tcW w:w="2896" w:type="dxa"/>
            <w:gridSpan w:val="2"/>
          </w:tcPr>
          <w:p w:rsidR="00D26F91" w:rsidRPr="009A464D" w:rsidRDefault="00D26F91" w:rsidP="0095736F">
            <w:pPr>
              <w:pStyle w:val="TableParagraph"/>
              <w:spacing w:before="3"/>
              <w:ind w:right="17"/>
              <w:jc w:val="center"/>
              <w:rPr>
                <w:rFonts w:cs="Times New Roman"/>
                <w:sz w:val="23"/>
              </w:rPr>
            </w:pPr>
          </w:p>
          <w:p w:rsidR="00D26F91" w:rsidRPr="009A464D" w:rsidRDefault="00D26F91" w:rsidP="0095736F">
            <w:pPr>
              <w:pStyle w:val="TableParagraph"/>
              <w:ind w:right="17"/>
              <w:jc w:val="center"/>
              <w:rPr>
                <w:rFonts w:cs="Times New Roman"/>
                <w:sz w:val="24"/>
              </w:rPr>
            </w:pPr>
            <w:r w:rsidRPr="009A464D">
              <w:rPr>
                <w:rFonts w:cs="Times New Roman"/>
                <w:sz w:val="24"/>
              </w:rPr>
              <w:t>3130</w:t>
            </w:r>
          </w:p>
        </w:tc>
        <w:tc>
          <w:tcPr>
            <w:tcW w:w="25" w:type="dxa"/>
            <w:vMerge w:val="restart"/>
            <w:tcBorders>
              <w:top w:val="nil"/>
              <w:bottom w:val="nil"/>
              <w:right w:val="nil"/>
            </w:tcBorders>
          </w:tcPr>
          <w:p w:rsidR="00D26F91" w:rsidRPr="009A464D" w:rsidRDefault="00D26F91" w:rsidP="00FE0F84">
            <w:pPr>
              <w:ind w:right="17"/>
              <w:rPr>
                <w:rFonts w:ascii="Times New Roman" w:hAnsi="Times New Roman" w:cs="Times New Roman"/>
                <w:sz w:val="2"/>
                <w:szCs w:val="2"/>
              </w:rPr>
            </w:pPr>
          </w:p>
        </w:tc>
      </w:tr>
      <w:tr w:rsidR="00D26F91" w:rsidRPr="009A464D" w:rsidTr="003F23C2">
        <w:trPr>
          <w:trHeight w:val="847"/>
        </w:trPr>
        <w:tc>
          <w:tcPr>
            <w:tcW w:w="283" w:type="dxa"/>
            <w:vMerge/>
            <w:tcBorders>
              <w:top w:val="nil"/>
              <w:left w:val="nil"/>
              <w:bottom w:val="nil"/>
            </w:tcBorders>
          </w:tcPr>
          <w:p w:rsidR="00D26F91" w:rsidRPr="009A464D" w:rsidRDefault="00D26F91" w:rsidP="00FE0F84">
            <w:pPr>
              <w:ind w:right="17"/>
              <w:rPr>
                <w:rFonts w:ascii="Times New Roman" w:hAnsi="Times New Roman" w:cs="Times New Roman"/>
                <w:sz w:val="2"/>
                <w:szCs w:val="2"/>
              </w:rPr>
            </w:pPr>
          </w:p>
        </w:tc>
        <w:tc>
          <w:tcPr>
            <w:tcW w:w="1030" w:type="dxa"/>
          </w:tcPr>
          <w:p w:rsidR="00D26F91" w:rsidRPr="009A464D" w:rsidRDefault="00D26F91" w:rsidP="00FE0F84">
            <w:pPr>
              <w:pStyle w:val="TableParagraph"/>
              <w:spacing w:before="3"/>
              <w:ind w:right="17"/>
              <w:rPr>
                <w:rFonts w:cs="Times New Roman"/>
                <w:sz w:val="23"/>
              </w:rPr>
            </w:pPr>
          </w:p>
          <w:p w:rsidR="00D26F91" w:rsidRPr="009A464D" w:rsidRDefault="00D26F91" w:rsidP="00FE0F84">
            <w:pPr>
              <w:pStyle w:val="TableParagraph"/>
              <w:ind w:right="17"/>
              <w:jc w:val="center"/>
              <w:rPr>
                <w:rFonts w:cs="Times New Roman"/>
                <w:sz w:val="24"/>
              </w:rPr>
            </w:pPr>
            <w:r w:rsidRPr="009A464D">
              <w:rPr>
                <w:rFonts w:cs="Times New Roman"/>
                <w:sz w:val="24"/>
              </w:rPr>
              <w:t>6</w:t>
            </w:r>
          </w:p>
        </w:tc>
        <w:tc>
          <w:tcPr>
            <w:tcW w:w="5192" w:type="dxa"/>
          </w:tcPr>
          <w:p w:rsidR="00D26F91" w:rsidRPr="009A464D" w:rsidRDefault="00D26F91" w:rsidP="00FE0F84">
            <w:pPr>
              <w:pStyle w:val="TableParagraph"/>
              <w:ind w:right="17"/>
              <w:rPr>
                <w:rFonts w:cs="Times New Roman"/>
                <w:sz w:val="24"/>
                <w:lang w:val="ru-RU"/>
              </w:rPr>
            </w:pPr>
            <w:r w:rsidRPr="009A464D">
              <w:rPr>
                <w:rFonts w:cs="Times New Roman"/>
                <w:sz w:val="24"/>
                <w:lang w:val="ru-RU"/>
              </w:rPr>
              <w:t>Численность безработных, зарегистрированных в органах службы</w:t>
            </w:r>
          </w:p>
          <w:p w:rsidR="00D26F91" w:rsidRPr="009A464D" w:rsidRDefault="00D26F91" w:rsidP="00FE0F84">
            <w:pPr>
              <w:pStyle w:val="TableParagraph"/>
              <w:spacing w:line="264" w:lineRule="exact"/>
              <w:ind w:right="17"/>
              <w:rPr>
                <w:rFonts w:cs="Times New Roman"/>
                <w:sz w:val="24"/>
              </w:rPr>
            </w:pPr>
            <w:r w:rsidRPr="009A464D">
              <w:rPr>
                <w:rFonts w:cs="Times New Roman"/>
                <w:sz w:val="24"/>
              </w:rPr>
              <w:t>занятости</w:t>
            </w:r>
          </w:p>
        </w:tc>
        <w:tc>
          <w:tcPr>
            <w:tcW w:w="1319" w:type="dxa"/>
          </w:tcPr>
          <w:p w:rsidR="00D26F91" w:rsidRPr="009A464D" w:rsidRDefault="00D26F91" w:rsidP="00FE0F84">
            <w:pPr>
              <w:pStyle w:val="TableParagraph"/>
              <w:spacing w:before="3"/>
              <w:ind w:right="17"/>
              <w:rPr>
                <w:rFonts w:cs="Times New Roman"/>
                <w:sz w:val="23"/>
              </w:rPr>
            </w:pPr>
          </w:p>
          <w:p w:rsidR="00D26F91" w:rsidRPr="009A464D" w:rsidRDefault="00D26F91" w:rsidP="00FE0F84">
            <w:pPr>
              <w:pStyle w:val="TableParagraph"/>
              <w:ind w:right="17"/>
              <w:jc w:val="center"/>
              <w:rPr>
                <w:rFonts w:cs="Times New Roman"/>
                <w:sz w:val="24"/>
              </w:rPr>
            </w:pPr>
            <w:r w:rsidRPr="009A464D">
              <w:rPr>
                <w:rFonts w:cs="Times New Roman"/>
                <w:sz w:val="24"/>
              </w:rPr>
              <w:t>человек</w:t>
            </w:r>
          </w:p>
        </w:tc>
        <w:tc>
          <w:tcPr>
            <w:tcW w:w="2896" w:type="dxa"/>
            <w:gridSpan w:val="2"/>
          </w:tcPr>
          <w:p w:rsidR="00D26F91" w:rsidRPr="009A464D" w:rsidRDefault="00D26F91" w:rsidP="0095736F">
            <w:pPr>
              <w:pStyle w:val="TableParagraph"/>
              <w:spacing w:before="3"/>
              <w:ind w:right="17"/>
              <w:jc w:val="center"/>
              <w:rPr>
                <w:rFonts w:cs="Times New Roman"/>
                <w:sz w:val="23"/>
              </w:rPr>
            </w:pPr>
          </w:p>
          <w:p w:rsidR="00D26F91" w:rsidRPr="009A464D" w:rsidRDefault="00D26F91" w:rsidP="0095736F">
            <w:pPr>
              <w:pStyle w:val="TableParagraph"/>
              <w:ind w:right="17"/>
              <w:jc w:val="center"/>
              <w:rPr>
                <w:rFonts w:cs="Times New Roman"/>
                <w:sz w:val="24"/>
              </w:rPr>
            </w:pPr>
            <w:r w:rsidRPr="009A464D">
              <w:rPr>
                <w:rFonts w:cs="Times New Roman"/>
                <w:sz w:val="24"/>
              </w:rPr>
              <w:t>279</w:t>
            </w:r>
          </w:p>
        </w:tc>
        <w:tc>
          <w:tcPr>
            <w:tcW w:w="25" w:type="dxa"/>
            <w:vMerge/>
            <w:tcBorders>
              <w:top w:val="nil"/>
              <w:bottom w:val="nil"/>
              <w:right w:val="nil"/>
            </w:tcBorders>
          </w:tcPr>
          <w:p w:rsidR="00D26F91" w:rsidRPr="009A464D" w:rsidRDefault="00D26F91" w:rsidP="00FE0F84">
            <w:pPr>
              <w:ind w:right="17"/>
              <w:rPr>
                <w:rFonts w:ascii="Times New Roman" w:hAnsi="Times New Roman" w:cs="Times New Roman"/>
                <w:sz w:val="2"/>
                <w:szCs w:val="2"/>
              </w:rPr>
            </w:pPr>
          </w:p>
        </w:tc>
      </w:tr>
    </w:tbl>
    <w:p w:rsidR="00D26F91" w:rsidRPr="009A464D" w:rsidRDefault="00D26F91" w:rsidP="00FE0F84">
      <w:pPr>
        <w:pStyle w:val="af4"/>
        <w:spacing w:before="6"/>
        <w:ind w:right="17"/>
        <w:rPr>
          <w:sz w:val="27"/>
        </w:rPr>
      </w:pPr>
    </w:p>
    <w:p w:rsidR="00D26F91" w:rsidRPr="009A464D" w:rsidRDefault="00D26F91" w:rsidP="000E41C7">
      <w:pPr>
        <w:pStyle w:val="af4"/>
        <w:ind w:left="426" w:right="17" w:firstLine="708"/>
      </w:pPr>
      <w:r w:rsidRPr="009A464D">
        <w:t>Состояние и уровень развития инфраструктуры является определяющим фактором конкурентоспособности региональной экономики. Особое значение имеет транспорт, обеспечивающий функционирование производительных сил территории.</w:t>
      </w:r>
    </w:p>
    <w:p w:rsidR="00D26F91" w:rsidRPr="009A464D" w:rsidRDefault="00D26F91" w:rsidP="000E41C7">
      <w:pPr>
        <w:pStyle w:val="af4"/>
        <w:ind w:left="426" w:right="17" w:firstLine="708"/>
      </w:pPr>
      <w:r w:rsidRPr="009A464D">
        <w:t>Транспортный комплекс городского округа включает в себя железнодорожный и автомобильный транспорт. В структуре грузовых перевозок присутствует железнодорожный и автомобильный транспорт.</w:t>
      </w:r>
    </w:p>
    <w:p w:rsidR="00D26F91" w:rsidRPr="009A464D" w:rsidRDefault="00D26F91" w:rsidP="000E41C7">
      <w:pPr>
        <w:pStyle w:val="af4"/>
        <w:spacing w:before="1"/>
        <w:ind w:left="426" w:right="17" w:firstLine="708"/>
      </w:pPr>
      <w:r w:rsidRPr="009A464D">
        <w:t>Территорию Сосьвинского городского округа составляют земли населенных пунктов, прилегающие к ним земли общего пользования, рекреационные зоны, земли, необходимые для развития населенных пунктов, и другие земли в границах городского округа независимо от форм собственности и целевого назначения согласно данным государственного земельного кадастра.</w:t>
      </w:r>
    </w:p>
    <w:p w:rsidR="00D26F91" w:rsidRPr="009A464D" w:rsidRDefault="00D26F91" w:rsidP="000E41C7">
      <w:pPr>
        <w:pStyle w:val="af4"/>
        <w:tabs>
          <w:tab w:val="left" w:pos="1957"/>
          <w:tab w:val="left" w:pos="2305"/>
          <w:tab w:val="left" w:pos="2796"/>
          <w:tab w:val="left" w:pos="3889"/>
          <w:tab w:val="left" w:pos="4396"/>
          <w:tab w:val="left" w:pos="5121"/>
          <w:tab w:val="left" w:pos="5656"/>
          <w:tab w:val="left" w:pos="6280"/>
          <w:tab w:val="left" w:pos="6976"/>
          <w:tab w:val="left" w:pos="7827"/>
          <w:tab w:val="left" w:pos="8569"/>
          <w:tab w:val="left" w:pos="8908"/>
          <w:tab w:val="left" w:pos="9626"/>
          <w:tab w:val="left" w:pos="10036"/>
          <w:tab w:val="left" w:pos="10280"/>
        </w:tabs>
        <w:ind w:left="426" w:right="17" w:firstLine="708"/>
        <w:jc w:val="right"/>
      </w:pPr>
      <w:r w:rsidRPr="009A464D">
        <w:lastRenderedPageBreak/>
        <w:t>Экономико-географическое положение Сосьвинского</w:t>
      </w:r>
      <w:r w:rsidRPr="009A464D">
        <w:rPr>
          <w:spacing w:val="4"/>
        </w:rPr>
        <w:t xml:space="preserve"> </w:t>
      </w:r>
      <w:r w:rsidRPr="009A464D">
        <w:t>городского</w:t>
      </w:r>
      <w:r w:rsidRPr="009A464D">
        <w:rPr>
          <w:spacing w:val="46"/>
        </w:rPr>
        <w:t xml:space="preserve"> </w:t>
      </w:r>
      <w:r w:rsidRPr="009A464D">
        <w:t>округа</w:t>
      </w:r>
      <w:r w:rsidRPr="009A464D">
        <w:rPr>
          <w:spacing w:val="-1"/>
        </w:rPr>
        <w:t xml:space="preserve"> </w:t>
      </w:r>
      <w:r w:rsidRPr="009A464D">
        <w:t>оказывает</w:t>
      </w:r>
      <w:r w:rsidRPr="009A464D">
        <w:tab/>
        <w:t>существенное</w:t>
      </w:r>
      <w:r w:rsidRPr="009A464D">
        <w:tab/>
        <w:t>влияние</w:t>
      </w:r>
      <w:r w:rsidRPr="009A464D">
        <w:tab/>
        <w:t>на</w:t>
      </w:r>
      <w:r w:rsidRPr="009A464D">
        <w:tab/>
        <w:t>развитие</w:t>
      </w:r>
      <w:r w:rsidRPr="009A464D">
        <w:tab/>
        <w:t>городского</w:t>
      </w:r>
      <w:r w:rsidRPr="009A464D">
        <w:tab/>
        <w:t>округа</w:t>
      </w:r>
      <w:r w:rsidRPr="009A464D">
        <w:tab/>
        <w:t>и</w:t>
      </w:r>
      <w:r w:rsidRPr="009A464D">
        <w:tab/>
      </w:r>
      <w:r w:rsidRPr="009A464D">
        <w:rPr>
          <w:spacing w:val="-1"/>
        </w:rPr>
        <w:t xml:space="preserve">его </w:t>
      </w:r>
      <w:r w:rsidRPr="009A464D">
        <w:t>экономический потенциал. Конкурентные преимущества включают в</w:t>
      </w:r>
      <w:r w:rsidRPr="009A464D">
        <w:rPr>
          <w:spacing w:val="60"/>
        </w:rPr>
        <w:t xml:space="preserve"> </w:t>
      </w:r>
      <w:r w:rsidRPr="009A464D">
        <w:t>себя</w:t>
      </w:r>
      <w:r w:rsidRPr="009A464D">
        <w:rPr>
          <w:spacing w:val="8"/>
        </w:rPr>
        <w:t xml:space="preserve"> </w:t>
      </w:r>
      <w:r w:rsidRPr="009A464D">
        <w:t>оценку географического положения муниципального образования с</w:t>
      </w:r>
      <w:r w:rsidRPr="009A464D">
        <w:rPr>
          <w:spacing w:val="-28"/>
        </w:rPr>
        <w:t xml:space="preserve"> </w:t>
      </w:r>
      <w:r w:rsidRPr="009A464D">
        <w:t>транзитными</w:t>
      </w:r>
      <w:r w:rsidRPr="009A464D">
        <w:rPr>
          <w:spacing w:val="-5"/>
        </w:rPr>
        <w:t xml:space="preserve"> </w:t>
      </w:r>
      <w:r w:rsidRPr="009A464D">
        <w:t>путями. На</w:t>
      </w:r>
      <w:r w:rsidRPr="009A464D">
        <w:rPr>
          <w:spacing w:val="33"/>
        </w:rPr>
        <w:t xml:space="preserve"> </w:t>
      </w:r>
      <w:r w:rsidRPr="009A464D">
        <w:t>1</w:t>
      </w:r>
      <w:r w:rsidRPr="009A464D">
        <w:rPr>
          <w:spacing w:val="33"/>
        </w:rPr>
        <w:t xml:space="preserve"> </w:t>
      </w:r>
      <w:r w:rsidRPr="009A464D">
        <w:t>января</w:t>
      </w:r>
      <w:r w:rsidRPr="009A464D">
        <w:rPr>
          <w:spacing w:val="31"/>
        </w:rPr>
        <w:t xml:space="preserve"> </w:t>
      </w:r>
      <w:r w:rsidRPr="009A464D">
        <w:t>2018</w:t>
      </w:r>
      <w:r w:rsidRPr="009A464D">
        <w:rPr>
          <w:spacing w:val="36"/>
        </w:rPr>
        <w:t xml:space="preserve"> </w:t>
      </w:r>
      <w:r w:rsidRPr="009A464D">
        <w:t>года</w:t>
      </w:r>
      <w:r w:rsidRPr="009A464D">
        <w:rPr>
          <w:spacing w:val="33"/>
        </w:rPr>
        <w:t xml:space="preserve"> </w:t>
      </w:r>
      <w:r w:rsidRPr="009A464D">
        <w:t>количество</w:t>
      </w:r>
      <w:r w:rsidRPr="009A464D">
        <w:rPr>
          <w:spacing w:val="33"/>
        </w:rPr>
        <w:t xml:space="preserve"> </w:t>
      </w:r>
      <w:r w:rsidRPr="009A464D">
        <w:t>организаций</w:t>
      </w:r>
      <w:r w:rsidRPr="009A464D">
        <w:rPr>
          <w:spacing w:val="32"/>
        </w:rPr>
        <w:t xml:space="preserve"> </w:t>
      </w:r>
      <w:r w:rsidRPr="009A464D">
        <w:t>всех</w:t>
      </w:r>
      <w:r w:rsidRPr="009A464D">
        <w:rPr>
          <w:spacing w:val="35"/>
        </w:rPr>
        <w:t xml:space="preserve"> </w:t>
      </w:r>
      <w:r w:rsidRPr="009A464D">
        <w:t>видов</w:t>
      </w:r>
      <w:r w:rsidRPr="009A464D">
        <w:rPr>
          <w:spacing w:val="33"/>
        </w:rPr>
        <w:t xml:space="preserve"> </w:t>
      </w:r>
      <w:r w:rsidRPr="009A464D">
        <w:t>экономической деятельности</w:t>
      </w:r>
      <w:r w:rsidRPr="009A464D">
        <w:tab/>
        <w:t>на</w:t>
      </w:r>
      <w:r w:rsidRPr="009A464D">
        <w:tab/>
        <w:t>территории</w:t>
      </w:r>
      <w:r w:rsidRPr="009A464D">
        <w:tab/>
        <w:t>Сосьвинского</w:t>
      </w:r>
      <w:r w:rsidRPr="009A464D">
        <w:tab/>
        <w:t>городского</w:t>
      </w:r>
      <w:r w:rsidRPr="009A464D">
        <w:tab/>
        <w:t>округа,</w:t>
      </w:r>
      <w:r w:rsidRPr="009A464D">
        <w:tab/>
        <w:t>учтенных</w:t>
      </w:r>
      <w:r w:rsidRPr="009A464D">
        <w:tab/>
      </w:r>
      <w:r w:rsidRPr="009A464D">
        <w:rPr>
          <w:spacing w:val="-1"/>
        </w:rPr>
        <w:t>в</w:t>
      </w:r>
      <w:r w:rsidRPr="009A464D">
        <w:t xml:space="preserve"> Статистическом регистре хозяйствующих субъектов Росстата</w:t>
      </w:r>
      <w:r w:rsidRPr="009A464D">
        <w:rPr>
          <w:spacing w:val="24"/>
        </w:rPr>
        <w:t xml:space="preserve"> </w:t>
      </w:r>
      <w:r w:rsidRPr="009A464D">
        <w:t>по</w:t>
      </w:r>
      <w:r w:rsidRPr="009A464D">
        <w:rPr>
          <w:spacing w:val="63"/>
        </w:rPr>
        <w:t xml:space="preserve"> </w:t>
      </w:r>
      <w:r w:rsidRPr="009A464D">
        <w:t>Свердловской области составило 373 единицы из них 93 предприятия и 280 малых</w:t>
      </w:r>
      <w:r w:rsidRPr="009A464D">
        <w:rPr>
          <w:spacing w:val="-10"/>
        </w:rPr>
        <w:t xml:space="preserve"> </w:t>
      </w:r>
      <w:r w:rsidRPr="009A464D">
        <w:t>средних</w:t>
      </w:r>
    </w:p>
    <w:p w:rsidR="00D26F91" w:rsidRPr="009A464D" w:rsidRDefault="00D26F91" w:rsidP="000E41C7">
      <w:pPr>
        <w:pStyle w:val="af4"/>
        <w:spacing w:line="322" w:lineRule="exact"/>
        <w:ind w:left="426" w:right="17"/>
      </w:pPr>
      <w:r w:rsidRPr="009A464D">
        <w:t>предпринимательств.</w:t>
      </w:r>
    </w:p>
    <w:p w:rsidR="00D26F91" w:rsidRPr="009A464D" w:rsidRDefault="00D26F91" w:rsidP="000E41C7">
      <w:pPr>
        <w:pStyle w:val="af4"/>
        <w:ind w:left="426" w:right="17" w:firstLine="708"/>
      </w:pPr>
      <w:r w:rsidRPr="009A464D">
        <w:t>Промышленность представлена следующими наиболее крупными предприятиями:</w:t>
      </w:r>
    </w:p>
    <w:p w:rsidR="00D26F91" w:rsidRPr="009A464D" w:rsidRDefault="00D26F91" w:rsidP="000E41C7">
      <w:pPr>
        <w:pStyle w:val="a4"/>
        <w:widowControl w:val="0"/>
        <w:numPr>
          <w:ilvl w:val="0"/>
          <w:numId w:val="28"/>
        </w:numPr>
        <w:tabs>
          <w:tab w:val="left" w:pos="1562"/>
        </w:tabs>
        <w:autoSpaceDE w:val="0"/>
        <w:autoSpaceDN w:val="0"/>
        <w:spacing w:after="0" w:line="321" w:lineRule="exact"/>
        <w:ind w:left="426" w:right="17" w:firstLine="567"/>
        <w:rPr>
          <w:rFonts w:ascii="Times New Roman" w:hAnsi="Times New Roman" w:cs="Times New Roman"/>
          <w:sz w:val="28"/>
        </w:rPr>
      </w:pPr>
      <w:r w:rsidRPr="009A464D">
        <w:rPr>
          <w:rFonts w:ascii="Times New Roman" w:hAnsi="Times New Roman" w:cs="Times New Roman"/>
          <w:sz w:val="28"/>
        </w:rPr>
        <w:t>Рабочий поселок</w:t>
      </w:r>
      <w:r w:rsidRPr="009A464D">
        <w:rPr>
          <w:rFonts w:ascii="Times New Roman" w:hAnsi="Times New Roman" w:cs="Times New Roman"/>
          <w:spacing w:val="-1"/>
          <w:sz w:val="28"/>
        </w:rPr>
        <w:t xml:space="preserve"> </w:t>
      </w:r>
      <w:r w:rsidRPr="009A464D">
        <w:rPr>
          <w:rFonts w:ascii="Times New Roman" w:hAnsi="Times New Roman" w:cs="Times New Roman"/>
          <w:sz w:val="28"/>
        </w:rPr>
        <w:t>Сосьва</w:t>
      </w:r>
    </w:p>
    <w:p w:rsidR="00D26F91" w:rsidRPr="009A464D" w:rsidRDefault="00D26F91" w:rsidP="000E41C7">
      <w:pPr>
        <w:pStyle w:val="a4"/>
        <w:widowControl w:val="0"/>
        <w:numPr>
          <w:ilvl w:val="0"/>
          <w:numId w:val="27"/>
        </w:numPr>
        <w:tabs>
          <w:tab w:val="left" w:pos="1562"/>
        </w:tabs>
        <w:autoSpaceDE w:val="0"/>
        <w:autoSpaceDN w:val="0"/>
        <w:spacing w:after="0" w:line="240" w:lineRule="auto"/>
        <w:ind w:left="426" w:right="17" w:firstLine="567"/>
        <w:jc w:val="both"/>
        <w:rPr>
          <w:rFonts w:ascii="Times New Roman" w:hAnsi="Times New Roman" w:cs="Times New Roman"/>
          <w:sz w:val="28"/>
        </w:rPr>
      </w:pPr>
      <w:r w:rsidRPr="009A464D">
        <w:rPr>
          <w:rFonts w:ascii="Times New Roman" w:hAnsi="Times New Roman" w:cs="Times New Roman"/>
          <w:sz w:val="28"/>
        </w:rPr>
        <w:t>Федеральное казенное учреждение «Лечебное исправительное учреждение №23 главного Управления Федеральной службы исполнения наказаний по Свердловской</w:t>
      </w:r>
      <w:r w:rsidRPr="009A464D">
        <w:rPr>
          <w:rFonts w:ascii="Times New Roman" w:hAnsi="Times New Roman" w:cs="Times New Roman"/>
          <w:spacing w:val="-3"/>
          <w:sz w:val="28"/>
        </w:rPr>
        <w:t xml:space="preserve"> </w:t>
      </w:r>
      <w:r w:rsidRPr="009A464D">
        <w:rPr>
          <w:rFonts w:ascii="Times New Roman" w:hAnsi="Times New Roman" w:cs="Times New Roman"/>
          <w:sz w:val="28"/>
        </w:rPr>
        <w:t>области»</w:t>
      </w:r>
    </w:p>
    <w:p w:rsidR="00D26F91" w:rsidRPr="009A464D" w:rsidRDefault="00D26F91" w:rsidP="000E41C7">
      <w:pPr>
        <w:pStyle w:val="a4"/>
        <w:widowControl w:val="0"/>
        <w:numPr>
          <w:ilvl w:val="0"/>
          <w:numId w:val="27"/>
        </w:numPr>
        <w:tabs>
          <w:tab w:val="left" w:pos="1561"/>
          <w:tab w:val="left" w:pos="1562"/>
        </w:tabs>
        <w:autoSpaceDE w:val="0"/>
        <w:autoSpaceDN w:val="0"/>
        <w:spacing w:after="0" w:line="240" w:lineRule="auto"/>
        <w:ind w:left="426" w:right="17" w:firstLine="567"/>
        <w:rPr>
          <w:rFonts w:ascii="Times New Roman" w:hAnsi="Times New Roman" w:cs="Times New Roman"/>
          <w:sz w:val="28"/>
        </w:rPr>
      </w:pPr>
      <w:r w:rsidRPr="009A464D">
        <w:rPr>
          <w:rFonts w:ascii="Times New Roman" w:hAnsi="Times New Roman" w:cs="Times New Roman"/>
          <w:sz w:val="28"/>
        </w:rPr>
        <w:t>ООО</w:t>
      </w:r>
      <w:r w:rsidRPr="009A464D">
        <w:rPr>
          <w:rFonts w:ascii="Times New Roman" w:hAnsi="Times New Roman" w:cs="Times New Roman"/>
          <w:spacing w:val="-1"/>
          <w:sz w:val="28"/>
        </w:rPr>
        <w:t xml:space="preserve"> </w:t>
      </w:r>
      <w:r w:rsidRPr="009A464D">
        <w:rPr>
          <w:rFonts w:ascii="Times New Roman" w:hAnsi="Times New Roman" w:cs="Times New Roman"/>
          <w:sz w:val="28"/>
        </w:rPr>
        <w:t>«Таежное»</w:t>
      </w:r>
    </w:p>
    <w:p w:rsidR="00D26F91" w:rsidRPr="009A464D" w:rsidRDefault="00D26F91" w:rsidP="000E41C7">
      <w:pPr>
        <w:pStyle w:val="a4"/>
        <w:widowControl w:val="0"/>
        <w:numPr>
          <w:ilvl w:val="0"/>
          <w:numId w:val="27"/>
        </w:numPr>
        <w:tabs>
          <w:tab w:val="left" w:pos="1561"/>
          <w:tab w:val="left" w:pos="1562"/>
        </w:tabs>
        <w:autoSpaceDE w:val="0"/>
        <w:autoSpaceDN w:val="0"/>
        <w:spacing w:after="0" w:line="240" w:lineRule="auto"/>
        <w:ind w:left="426" w:right="17" w:firstLine="567"/>
        <w:rPr>
          <w:rFonts w:ascii="Times New Roman" w:hAnsi="Times New Roman" w:cs="Times New Roman"/>
          <w:sz w:val="28"/>
        </w:rPr>
      </w:pPr>
      <w:r w:rsidRPr="009A464D">
        <w:rPr>
          <w:rFonts w:ascii="Times New Roman" w:hAnsi="Times New Roman" w:cs="Times New Roman"/>
          <w:sz w:val="28"/>
        </w:rPr>
        <w:t>ООО «Сосьвинское ремонтно-строительное</w:t>
      </w:r>
      <w:r w:rsidRPr="009A464D">
        <w:rPr>
          <w:rFonts w:ascii="Times New Roman" w:hAnsi="Times New Roman" w:cs="Times New Roman"/>
          <w:spacing w:val="-6"/>
          <w:sz w:val="28"/>
        </w:rPr>
        <w:t xml:space="preserve"> </w:t>
      </w:r>
      <w:r w:rsidRPr="009A464D">
        <w:rPr>
          <w:rFonts w:ascii="Times New Roman" w:hAnsi="Times New Roman" w:cs="Times New Roman"/>
          <w:sz w:val="28"/>
        </w:rPr>
        <w:t>управление»</w:t>
      </w:r>
    </w:p>
    <w:p w:rsidR="00D26F91" w:rsidRPr="009A464D" w:rsidRDefault="00D26F91" w:rsidP="000E41C7">
      <w:pPr>
        <w:pStyle w:val="af4"/>
        <w:spacing w:before="9"/>
        <w:ind w:left="426" w:right="17" w:firstLine="567"/>
        <w:rPr>
          <w:sz w:val="27"/>
        </w:rPr>
      </w:pPr>
    </w:p>
    <w:p w:rsidR="00D26F91" w:rsidRPr="009A464D" w:rsidRDefault="00D26F91" w:rsidP="003F23C2">
      <w:pPr>
        <w:pStyle w:val="a4"/>
        <w:widowControl w:val="0"/>
        <w:numPr>
          <w:ilvl w:val="0"/>
          <w:numId w:val="28"/>
        </w:numPr>
        <w:tabs>
          <w:tab w:val="left" w:pos="1562"/>
        </w:tabs>
        <w:autoSpaceDE w:val="0"/>
        <w:autoSpaceDN w:val="0"/>
        <w:spacing w:after="0" w:line="321" w:lineRule="exact"/>
        <w:ind w:left="426" w:right="17" w:firstLine="567"/>
        <w:jc w:val="both"/>
        <w:rPr>
          <w:rFonts w:ascii="Times New Roman" w:hAnsi="Times New Roman" w:cs="Times New Roman"/>
          <w:sz w:val="28"/>
        </w:rPr>
      </w:pPr>
      <w:r w:rsidRPr="009A464D">
        <w:rPr>
          <w:rFonts w:ascii="Times New Roman" w:hAnsi="Times New Roman" w:cs="Times New Roman"/>
          <w:sz w:val="28"/>
        </w:rPr>
        <w:t>поселок</w:t>
      </w:r>
      <w:r w:rsidRPr="009A464D">
        <w:rPr>
          <w:rFonts w:ascii="Times New Roman" w:hAnsi="Times New Roman" w:cs="Times New Roman"/>
          <w:spacing w:val="-1"/>
          <w:sz w:val="28"/>
        </w:rPr>
        <w:t xml:space="preserve"> </w:t>
      </w:r>
      <w:r w:rsidRPr="009A464D">
        <w:rPr>
          <w:rFonts w:ascii="Times New Roman" w:hAnsi="Times New Roman" w:cs="Times New Roman"/>
          <w:sz w:val="28"/>
        </w:rPr>
        <w:t>Восточный</w:t>
      </w:r>
    </w:p>
    <w:p w:rsidR="00D26F91" w:rsidRPr="009A464D" w:rsidRDefault="00D26F91" w:rsidP="003F23C2">
      <w:pPr>
        <w:pStyle w:val="a4"/>
        <w:widowControl w:val="0"/>
        <w:numPr>
          <w:ilvl w:val="0"/>
          <w:numId w:val="27"/>
        </w:numPr>
        <w:tabs>
          <w:tab w:val="left" w:pos="1625"/>
          <w:tab w:val="left" w:pos="1626"/>
          <w:tab w:val="left" w:pos="2249"/>
          <w:tab w:val="left" w:pos="3328"/>
          <w:tab w:val="left" w:pos="4288"/>
          <w:tab w:val="left" w:pos="4602"/>
          <w:tab w:val="left" w:pos="7677"/>
          <w:tab w:val="left" w:pos="9599"/>
        </w:tabs>
        <w:autoSpaceDE w:val="0"/>
        <w:autoSpaceDN w:val="0"/>
        <w:spacing w:after="0" w:line="240" w:lineRule="auto"/>
        <w:ind w:left="426" w:right="17" w:firstLine="567"/>
        <w:jc w:val="both"/>
        <w:rPr>
          <w:rFonts w:ascii="Times New Roman" w:hAnsi="Times New Roman" w:cs="Times New Roman"/>
          <w:sz w:val="28"/>
        </w:rPr>
      </w:pPr>
      <w:r w:rsidRPr="009A464D">
        <w:rPr>
          <w:rFonts w:ascii="Times New Roman" w:hAnsi="Times New Roman" w:cs="Times New Roman"/>
          <w:sz w:val="28"/>
        </w:rPr>
        <w:t>АО</w:t>
      </w:r>
      <w:r w:rsidRPr="009A464D">
        <w:rPr>
          <w:rFonts w:ascii="Times New Roman" w:hAnsi="Times New Roman" w:cs="Times New Roman"/>
          <w:sz w:val="28"/>
        </w:rPr>
        <w:tab/>
        <w:t>«Аргус</w:t>
      </w:r>
      <w:r w:rsidRPr="009A464D">
        <w:rPr>
          <w:rFonts w:ascii="Times New Roman" w:hAnsi="Times New Roman" w:cs="Times New Roman"/>
          <w:sz w:val="28"/>
        </w:rPr>
        <w:tab/>
        <w:t>СФК»</w:t>
      </w:r>
      <w:r w:rsidRPr="009A464D">
        <w:rPr>
          <w:rFonts w:ascii="Times New Roman" w:hAnsi="Times New Roman" w:cs="Times New Roman"/>
          <w:sz w:val="28"/>
        </w:rPr>
        <w:tab/>
        <w:t>-</w:t>
      </w:r>
      <w:r w:rsidRPr="009A464D">
        <w:rPr>
          <w:rFonts w:ascii="Times New Roman" w:hAnsi="Times New Roman" w:cs="Times New Roman"/>
          <w:sz w:val="28"/>
        </w:rPr>
        <w:tab/>
        <w:t>деревообрабатывающее</w:t>
      </w:r>
      <w:r w:rsidRPr="009A464D">
        <w:rPr>
          <w:rFonts w:ascii="Times New Roman" w:hAnsi="Times New Roman" w:cs="Times New Roman"/>
          <w:sz w:val="28"/>
        </w:rPr>
        <w:tab/>
      </w:r>
      <w:r w:rsidR="003F23C2">
        <w:rPr>
          <w:rFonts w:ascii="Times New Roman" w:hAnsi="Times New Roman" w:cs="Times New Roman"/>
          <w:sz w:val="28"/>
        </w:rPr>
        <w:t xml:space="preserve">  </w:t>
      </w:r>
      <w:r w:rsidRPr="009A464D">
        <w:rPr>
          <w:rFonts w:ascii="Times New Roman" w:hAnsi="Times New Roman" w:cs="Times New Roman"/>
          <w:sz w:val="28"/>
        </w:rPr>
        <w:t>производство:</w:t>
      </w:r>
      <w:r w:rsidRPr="009A464D">
        <w:rPr>
          <w:rFonts w:ascii="Times New Roman" w:hAnsi="Times New Roman" w:cs="Times New Roman"/>
          <w:sz w:val="28"/>
        </w:rPr>
        <w:tab/>
      </w:r>
      <w:r w:rsidR="003F23C2">
        <w:rPr>
          <w:rFonts w:ascii="Times New Roman" w:hAnsi="Times New Roman" w:cs="Times New Roman"/>
          <w:sz w:val="28"/>
        </w:rPr>
        <w:t xml:space="preserve">    </w:t>
      </w:r>
      <w:r w:rsidRPr="009A464D">
        <w:rPr>
          <w:rFonts w:ascii="Times New Roman" w:hAnsi="Times New Roman" w:cs="Times New Roman"/>
          <w:sz w:val="28"/>
        </w:rPr>
        <w:t>бревна оцилиндрованные, брус, доска необрезная, шпон, фанера и</w:t>
      </w:r>
      <w:r w:rsidRPr="009A464D">
        <w:rPr>
          <w:rFonts w:ascii="Times New Roman" w:hAnsi="Times New Roman" w:cs="Times New Roman"/>
          <w:spacing w:val="-11"/>
          <w:sz w:val="28"/>
        </w:rPr>
        <w:t xml:space="preserve"> </w:t>
      </w:r>
      <w:r w:rsidRPr="009A464D">
        <w:rPr>
          <w:rFonts w:ascii="Times New Roman" w:hAnsi="Times New Roman" w:cs="Times New Roman"/>
          <w:sz w:val="28"/>
        </w:rPr>
        <w:t>т.д.;</w:t>
      </w:r>
    </w:p>
    <w:p w:rsidR="00D26F91" w:rsidRPr="009A464D" w:rsidRDefault="00D26F91" w:rsidP="003F23C2">
      <w:pPr>
        <w:pStyle w:val="a4"/>
        <w:widowControl w:val="0"/>
        <w:numPr>
          <w:ilvl w:val="0"/>
          <w:numId w:val="27"/>
        </w:numPr>
        <w:tabs>
          <w:tab w:val="left" w:pos="1625"/>
          <w:tab w:val="left" w:pos="1626"/>
          <w:tab w:val="left" w:pos="2719"/>
          <w:tab w:val="left" w:pos="4650"/>
          <w:tab w:val="left" w:pos="5913"/>
          <w:tab w:val="left" w:pos="6347"/>
          <w:tab w:val="left" w:pos="9621"/>
        </w:tabs>
        <w:autoSpaceDE w:val="0"/>
        <w:autoSpaceDN w:val="0"/>
        <w:spacing w:after="0" w:line="240" w:lineRule="auto"/>
        <w:ind w:left="426" w:right="17" w:firstLine="567"/>
        <w:jc w:val="both"/>
        <w:rPr>
          <w:rFonts w:ascii="Times New Roman" w:hAnsi="Times New Roman" w:cs="Times New Roman"/>
          <w:sz w:val="28"/>
        </w:rPr>
      </w:pPr>
      <w:r w:rsidRPr="009A464D">
        <w:rPr>
          <w:rFonts w:ascii="Times New Roman" w:hAnsi="Times New Roman" w:cs="Times New Roman"/>
          <w:sz w:val="28"/>
        </w:rPr>
        <w:t>ГУСО</w:t>
      </w:r>
      <w:r w:rsidRPr="009A464D">
        <w:rPr>
          <w:rFonts w:ascii="Times New Roman" w:hAnsi="Times New Roman" w:cs="Times New Roman"/>
          <w:sz w:val="28"/>
        </w:rPr>
        <w:tab/>
        <w:t>«Сотринский</w:t>
      </w:r>
      <w:r w:rsidRPr="009A464D">
        <w:rPr>
          <w:rFonts w:ascii="Times New Roman" w:hAnsi="Times New Roman" w:cs="Times New Roman"/>
          <w:sz w:val="28"/>
        </w:rPr>
        <w:tab/>
        <w:t>лесхоз»</w:t>
      </w:r>
      <w:r w:rsidRPr="009A464D">
        <w:rPr>
          <w:rFonts w:ascii="Times New Roman" w:hAnsi="Times New Roman" w:cs="Times New Roman"/>
          <w:sz w:val="28"/>
        </w:rPr>
        <w:tab/>
        <w:t>-</w:t>
      </w:r>
      <w:r w:rsidR="003F23C2">
        <w:rPr>
          <w:rFonts w:ascii="Times New Roman" w:hAnsi="Times New Roman" w:cs="Times New Roman"/>
          <w:sz w:val="28"/>
        </w:rPr>
        <w:t xml:space="preserve">  </w:t>
      </w:r>
      <w:r w:rsidRPr="009A464D">
        <w:rPr>
          <w:rFonts w:ascii="Times New Roman" w:hAnsi="Times New Roman" w:cs="Times New Roman"/>
          <w:sz w:val="28"/>
        </w:rPr>
        <w:tab/>
        <w:t>деревообрабатывающая,</w:t>
      </w:r>
      <w:r w:rsidRPr="009A464D">
        <w:rPr>
          <w:rFonts w:ascii="Times New Roman" w:hAnsi="Times New Roman" w:cs="Times New Roman"/>
          <w:sz w:val="28"/>
        </w:rPr>
        <w:tab/>
      </w:r>
      <w:r w:rsidR="003F23C2">
        <w:rPr>
          <w:rFonts w:ascii="Times New Roman" w:hAnsi="Times New Roman" w:cs="Times New Roman"/>
          <w:sz w:val="28"/>
        </w:rPr>
        <w:t xml:space="preserve">     </w:t>
      </w:r>
      <w:r w:rsidRPr="009A464D">
        <w:rPr>
          <w:rFonts w:ascii="Times New Roman" w:hAnsi="Times New Roman" w:cs="Times New Roman"/>
          <w:sz w:val="28"/>
        </w:rPr>
        <w:t>лесная промышленность;</w:t>
      </w:r>
    </w:p>
    <w:p w:rsidR="00D26F91" w:rsidRPr="009A464D" w:rsidRDefault="00D26F91" w:rsidP="003F23C2">
      <w:pPr>
        <w:pStyle w:val="a4"/>
        <w:widowControl w:val="0"/>
        <w:numPr>
          <w:ilvl w:val="0"/>
          <w:numId w:val="27"/>
        </w:numPr>
        <w:tabs>
          <w:tab w:val="left" w:pos="1625"/>
          <w:tab w:val="left" w:pos="1626"/>
        </w:tabs>
        <w:autoSpaceDE w:val="0"/>
        <w:autoSpaceDN w:val="0"/>
        <w:spacing w:after="0" w:line="343" w:lineRule="exact"/>
        <w:ind w:left="426" w:right="17" w:firstLine="567"/>
        <w:jc w:val="both"/>
        <w:rPr>
          <w:rFonts w:ascii="Times New Roman" w:hAnsi="Times New Roman" w:cs="Times New Roman"/>
          <w:sz w:val="28"/>
        </w:rPr>
      </w:pPr>
      <w:r w:rsidRPr="009A464D">
        <w:rPr>
          <w:rFonts w:ascii="Times New Roman" w:hAnsi="Times New Roman" w:cs="Times New Roman"/>
          <w:sz w:val="28"/>
        </w:rPr>
        <w:t>ГКУСО «Сотринское лесничество» - лесное</w:t>
      </w:r>
      <w:r w:rsidRPr="009A464D">
        <w:rPr>
          <w:rFonts w:ascii="Times New Roman" w:hAnsi="Times New Roman" w:cs="Times New Roman"/>
          <w:spacing w:val="-7"/>
          <w:sz w:val="28"/>
        </w:rPr>
        <w:t xml:space="preserve"> </w:t>
      </w:r>
      <w:r w:rsidRPr="009A464D">
        <w:rPr>
          <w:rFonts w:ascii="Times New Roman" w:hAnsi="Times New Roman" w:cs="Times New Roman"/>
          <w:sz w:val="28"/>
        </w:rPr>
        <w:t>хозяйство;</w:t>
      </w:r>
    </w:p>
    <w:p w:rsidR="00D26F91" w:rsidRPr="009A464D" w:rsidRDefault="00D26F91" w:rsidP="003F23C2">
      <w:pPr>
        <w:pStyle w:val="a4"/>
        <w:widowControl w:val="0"/>
        <w:numPr>
          <w:ilvl w:val="0"/>
          <w:numId w:val="28"/>
        </w:numPr>
        <w:tabs>
          <w:tab w:val="left" w:pos="1562"/>
        </w:tabs>
        <w:autoSpaceDE w:val="0"/>
        <w:autoSpaceDN w:val="0"/>
        <w:spacing w:before="200" w:after="0" w:line="321" w:lineRule="exact"/>
        <w:ind w:left="426" w:right="17" w:firstLine="567"/>
        <w:jc w:val="both"/>
        <w:rPr>
          <w:rFonts w:ascii="Times New Roman" w:hAnsi="Times New Roman" w:cs="Times New Roman"/>
          <w:sz w:val="28"/>
        </w:rPr>
      </w:pPr>
      <w:r w:rsidRPr="009A464D">
        <w:rPr>
          <w:rFonts w:ascii="Times New Roman" w:hAnsi="Times New Roman" w:cs="Times New Roman"/>
          <w:sz w:val="28"/>
        </w:rPr>
        <w:t>село Кошай</w:t>
      </w:r>
    </w:p>
    <w:p w:rsidR="00D26F91" w:rsidRPr="009A464D" w:rsidRDefault="00D26F91" w:rsidP="003F23C2">
      <w:pPr>
        <w:pStyle w:val="a4"/>
        <w:widowControl w:val="0"/>
        <w:numPr>
          <w:ilvl w:val="1"/>
          <w:numId w:val="28"/>
        </w:numPr>
        <w:tabs>
          <w:tab w:val="left" w:pos="1921"/>
          <w:tab w:val="left" w:pos="1922"/>
        </w:tabs>
        <w:autoSpaceDE w:val="0"/>
        <w:autoSpaceDN w:val="0"/>
        <w:spacing w:after="0" w:line="342" w:lineRule="exact"/>
        <w:ind w:left="426" w:right="17" w:firstLine="567"/>
        <w:jc w:val="both"/>
        <w:rPr>
          <w:rFonts w:ascii="Times New Roman" w:hAnsi="Times New Roman" w:cs="Times New Roman"/>
          <w:sz w:val="28"/>
        </w:rPr>
      </w:pPr>
      <w:r w:rsidRPr="009A464D">
        <w:rPr>
          <w:rFonts w:ascii="Times New Roman" w:hAnsi="Times New Roman" w:cs="Times New Roman"/>
          <w:sz w:val="28"/>
        </w:rPr>
        <w:t>АО «Транснефть-Сибирь», Филиал Урайское УМН, ЛПДС</w:t>
      </w:r>
      <w:r w:rsidRPr="009A464D">
        <w:rPr>
          <w:rFonts w:ascii="Times New Roman" w:hAnsi="Times New Roman" w:cs="Times New Roman"/>
          <w:spacing w:val="-15"/>
          <w:sz w:val="28"/>
        </w:rPr>
        <w:t xml:space="preserve"> </w:t>
      </w:r>
      <w:r w:rsidRPr="009A464D">
        <w:rPr>
          <w:rFonts w:ascii="Times New Roman" w:hAnsi="Times New Roman" w:cs="Times New Roman"/>
          <w:sz w:val="28"/>
        </w:rPr>
        <w:t>«Сосьва»</w:t>
      </w:r>
    </w:p>
    <w:p w:rsidR="00D26F91" w:rsidRPr="009A464D" w:rsidRDefault="00D26F91" w:rsidP="003F23C2">
      <w:pPr>
        <w:pStyle w:val="af4"/>
        <w:ind w:left="426" w:right="17" w:firstLine="567"/>
      </w:pPr>
      <w:r w:rsidRPr="009A464D">
        <w:t>Лесоперерабатывающая промышленность по суммарному обороту уступает только розничной торговле и составляет в среднем 45% от оборота предприятий округа.</w:t>
      </w:r>
    </w:p>
    <w:p w:rsidR="00D26F91" w:rsidRPr="009A464D" w:rsidRDefault="00D26F91" w:rsidP="000E41C7">
      <w:pPr>
        <w:pStyle w:val="af4"/>
        <w:spacing w:before="1"/>
        <w:ind w:left="426" w:right="17" w:firstLine="567"/>
      </w:pPr>
      <w:r w:rsidRPr="009A464D">
        <w:t>Малое предпринимательство Сосьвинского городского округа обеспечивает занятость 8,3 % населения трудоспособного возраста. В группу индивидуальных предпринимателей входят субъекты, занимающиеся заготовкой и переработкой древесины, розничной торговлей, общественным питанием, бытовыми услугами.</w:t>
      </w:r>
    </w:p>
    <w:p w:rsidR="00D26F91" w:rsidRPr="009A464D" w:rsidRDefault="00D26F91" w:rsidP="000E41C7">
      <w:pPr>
        <w:pStyle w:val="af4"/>
        <w:ind w:left="426" w:right="17" w:firstLine="567"/>
      </w:pPr>
      <w:r w:rsidRPr="009A464D">
        <w:t>За 2017 год отгружено товаров собственного производства и выполнено услуг собственными силами на 132,9 млн.руб., что на 74,6% больше, чем в 2016 году.</w:t>
      </w:r>
    </w:p>
    <w:p w:rsidR="00D26F91" w:rsidRPr="009A464D" w:rsidRDefault="00D26F91" w:rsidP="000E41C7">
      <w:pPr>
        <w:pStyle w:val="af4"/>
        <w:tabs>
          <w:tab w:val="left" w:pos="1613"/>
          <w:tab w:val="left" w:pos="2933"/>
          <w:tab w:val="left" w:pos="4488"/>
          <w:tab w:val="left" w:pos="5509"/>
          <w:tab w:val="left" w:pos="6925"/>
          <w:tab w:val="left" w:pos="8520"/>
          <w:tab w:val="left" w:pos="10123"/>
        </w:tabs>
        <w:ind w:left="426" w:right="17" w:firstLine="567"/>
      </w:pPr>
      <w:r w:rsidRPr="009A464D">
        <w:t>В</w:t>
      </w:r>
      <w:r w:rsidRPr="009A464D">
        <w:tab/>
        <w:t>границах</w:t>
      </w:r>
      <w:r w:rsidRPr="009A464D">
        <w:tab/>
        <w:t>городского</w:t>
      </w:r>
      <w:r w:rsidRPr="009A464D">
        <w:tab/>
        <w:t>округа</w:t>
      </w:r>
      <w:r w:rsidRPr="009A464D">
        <w:tab/>
        <w:t>выделены</w:t>
      </w:r>
      <w:r w:rsidRPr="009A464D">
        <w:tab/>
        <w:t>следующие</w:t>
      </w:r>
      <w:r w:rsidR="0095736F">
        <w:t xml:space="preserve">   </w:t>
      </w:r>
      <w:r w:rsidRPr="009A464D">
        <w:tab/>
        <w:t>территории</w:t>
      </w:r>
      <w:r w:rsidRPr="009A464D">
        <w:tab/>
      </w:r>
      <w:r w:rsidR="0095736F">
        <w:t xml:space="preserve">     </w:t>
      </w:r>
      <w:r w:rsidRPr="009A464D">
        <w:t>по функциональному</w:t>
      </w:r>
      <w:r w:rsidRPr="009A464D">
        <w:rPr>
          <w:spacing w:val="-5"/>
        </w:rPr>
        <w:t xml:space="preserve"> </w:t>
      </w:r>
      <w:r w:rsidRPr="009A464D">
        <w:t>использованию:</w:t>
      </w:r>
    </w:p>
    <w:p w:rsidR="00D26F91" w:rsidRPr="009A464D" w:rsidRDefault="00D26F91" w:rsidP="000E41C7">
      <w:pPr>
        <w:pStyle w:val="a4"/>
        <w:widowControl w:val="0"/>
        <w:numPr>
          <w:ilvl w:val="0"/>
          <w:numId w:val="26"/>
        </w:numPr>
        <w:tabs>
          <w:tab w:val="left" w:pos="1909"/>
          <w:tab w:val="left" w:pos="1910"/>
        </w:tabs>
        <w:autoSpaceDE w:val="0"/>
        <w:autoSpaceDN w:val="0"/>
        <w:spacing w:after="0" w:line="321" w:lineRule="exact"/>
        <w:ind w:left="426" w:right="17" w:firstLine="567"/>
        <w:rPr>
          <w:rFonts w:ascii="Times New Roman" w:hAnsi="Times New Roman" w:cs="Times New Roman"/>
          <w:sz w:val="28"/>
        </w:rPr>
      </w:pPr>
      <w:r w:rsidRPr="009A464D">
        <w:rPr>
          <w:rFonts w:ascii="Times New Roman" w:hAnsi="Times New Roman" w:cs="Times New Roman"/>
          <w:sz w:val="28"/>
        </w:rPr>
        <w:t>Земли населенных</w:t>
      </w:r>
      <w:r w:rsidRPr="009A464D">
        <w:rPr>
          <w:rFonts w:ascii="Times New Roman" w:hAnsi="Times New Roman" w:cs="Times New Roman"/>
          <w:spacing w:val="-3"/>
          <w:sz w:val="28"/>
        </w:rPr>
        <w:t xml:space="preserve"> </w:t>
      </w:r>
      <w:r w:rsidRPr="009A464D">
        <w:rPr>
          <w:rFonts w:ascii="Times New Roman" w:hAnsi="Times New Roman" w:cs="Times New Roman"/>
          <w:sz w:val="28"/>
        </w:rPr>
        <w:t>пунктов;</w:t>
      </w:r>
    </w:p>
    <w:p w:rsidR="00D26F91" w:rsidRPr="009A464D" w:rsidRDefault="00D26F91" w:rsidP="000E41C7">
      <w:pPr>
        <w:pStyle w:val="a4"/>
        <w:widowControl w:val="0"/>
        <w:numPr>
          <w:ilvl w:val="0"/>
          <w:numId w:val="26"/>
        </w:numPr>
        <w:tabs>
          <w:tab w:val="left" w:pos="1909"/>
          <w:tab w:val="left" w:pos="1910"/>
        </w:tabs>
        <w:autoSpaceDE w:val="0"/>
        <w:autoSpaceDN w:val="0"/>
        <w:spacing w:after="0" w:line="322" w:lineRule="exact"/>
        <w:ind w:left="426" w:right="17" w:firstLine="567"/>
        <w:rPr>
          <w:rFonts w:ascii="Times New Roman" w:hAnsi="Times New Roman" w:cs="Times New Roman"/>
          <w:sz w:val="28"/>
        </w:rPr>
      </w:pPr>
      <w:r w:rsidRPr="009A464D">
        <w:rPr>
          <w:rFonts w:ascii="Times New Roman" w:hAnsi="Times New Roman" w:cs="Times New Roman"/>
          <w:sz w:val="28"/>
        </w:rPr>
        <w:t>Рекреационная (природная</w:t>
      </w:r>
      <w:r w:rsidRPr="009A464D">
        <w:rPr>
          <w:rFonts w:ascii="Times New Roman" w:hAnsi="Times New Roman" w:cs="Times New Roman"/>
          <w:spacing w:val="-1"/>
          <w:sz w:val="28"/>
        </w:rPr>
        <w:t xml:space="preserve"> </w:t>
      </w:r>
      <w:r w:rsidRPr="009A464D">
        <w:rPr>
          <w:rFonts w:ascii="Times New Roman" w:hAnsi="Times New Roman" w:cs="Times New Roman"/>
          <w:sz w:val="28"/>
        </w:rPr>
        <w:t>зона);</w:t>
      </w:r>
    </w:p>
    <w:p w:rsidR="00D26F91" w:rsidRPr="009A464D" w:rsidRDefault="00D26F91" w:rsidP="000E41C7">
      <w:pPr>
        <w:pStyle w:val="a4"/>
        <w:widowControl w:val="0"/>
        <w:numPr>
          <w:ilvl w:val="0"/>
          <w:numId w:val="26"/>
        </w:numPr>
        <w:tabs>
          <w:tab w:val="left" w:pos="1909"/>
          <w:tab w:val="left" w:pos="1910"/>
        </w:tabs>
        <w:autoSpaceDE w:val="0"/>
        <w:autoSpaceDN w:val="0"/>
        <w:spacing w:after="0" w:line="240" w:lineRule="auto"/>
        <w:ind w:left="426" w:right="17" w:firstLine="567"/>
        <w:rPr>
          <w:rFonts w:ascii="Times New Roman" w:hAnsi="Times New Roman" w:cs="Times New Roman"/>
          <w:sz w:val="28"/>
        </w:rPr>
      </w:pPr>
      <w:r w:rsidRPr="009A464D">
        <w:rPr>
          <w:rFonts w:ascii="Times New Roman" w:hAnsi="Times New Roman" w:cs="Times New Roman"/>
          <w:sz w:val="28"/>
        </w:rPr>
        <w:t>Производственная</w:t>
      </w:r>
      <w:r w:rsidRPr="009A464D">
        <w:rPr>
          <w:rFonts w:ascii="Times New Roman" w:hAnsi="Times New Roman" w:cs="Times New Roman"/>
          <w:spacing w:val="-1"/>
          <w:sz w:val="28"/>
        </w:rPr>
        <w:t xml:space="preserve"> </w:t>
      </w:r>
      <w:r w:rsidRPr="009A464D">
        <w:rPr>
          <w:rFonts w:ascii="Times New Roman" w:hAnsi="Times New Roman" w:cs="Times New Roman"/>
          <w:sz w:val="28"/>
        </w:rPr>
        <w:t>зона;</w:t>
      </w:r>
    </w:p>
    <w:p w:rsidR="00D26F91" w:rsidRPr="009A464D" w:rsidRDefault="00D26F91" w:rsidP="000E41C7">
      <w:pPr>
        <w:pStyle w:val="a4"/>
        <w:widowControl w:val="0"/>
        <w:numPr>
          <w:ilvl w:val="0"/>
          <w:numId w:val="26"/>
        </w:numPr>
        <w:tabs>
          <w:tab w:val="left" w:pos="1909"/>
          <w:tab w:val="left" w:pos="1910"/>
        </w:tabs>
        <w:autoSpaceDE w:val="0"/>
        <w:autoSpaceDN w:val="0"/>
        <w:spacing w:before="2" w:after="0" w:line="322" w:lineRule="exact"/>
        <w:ind w:left="426" w:right="17" w:firstLine="567"/>
        <w:rPr>
          <w:rFonts w:ascii="Times New Roman" w:hAnsi="Times New Roman" w:cs="Times New Roman"/>
          <w:sz w:val="28"/>
        </w:rPr>
      </w:pPr>
      <w:r w:rsidRPr="009A464D">
        <w:rPr>
          <w:rFonts w:ascii="Times New Roman" w:hAnsi="Times New Roman" w:cs="Times New Roman"/>
          <w:sz w:val="28"/>
        </w:rPr>
        <w:t>Зона земель сельскохозяйственного</w:t>
      </w:r>
      <w:r w:rsidRPr="009A464D">
        <w:rPr>
          <w:rFonts w:ascii="Times New Roman" w:hAnsi="Times New Roman" w:cs="Times New Roman"/>
          <w:spacing w:val="-2"/>
          <w:sz w:val="28"/>
        </w:rPr>
        <w:t xml:space="preserve"> </w:t>
      </w:r>
      <w:r w:rsidRPr="009A464D">
        <w:rPr>
          <w:rFonts w:ascii="Times New Roman" w:hAnsi="Times New Roman" w:cs="Times New Roman"/>
          <w:sz w:val="28"/>
        </w:rPr>
        <w:t>назначения;</w:t>
      </w:r>
    </w:p>
    <w:p w:rsidR="00D26F91" w:rsidRPr="009A464D" w:rsidRDefault="00D26F91" w:rsidP="000E41C7">
      <w:pPr>
        <w:pStyle w:val="a4"/>
        <w:widowControl w:val="0"/>
        <w:numPr>
          <w:ilvl w:val="0"/>
          <w:numId w:val="26"/>
        </w:numPr>
        <w:tabs>
          <w:tab w:val="left" w:pos="1909"/>
          <w:tab w:val="left" w:pos="1910"/>
        </w:tabs>
        <w:autoSpaceDE w:val="0"/>
        <w:autoSpaceDN w:val="0"/>
        <w:spacing w:after="0" w:line="322" w:lineRule="exact"/>
        <w:ind w:left="426" w:right="17" w:firstLine="567"/>
        <w:rPr>
          <w:rFonts w:ascii="Times New Roman" w:hAnsi="Times New Roman" w:cs="Times New Roman"/>
          <w:sz w:val="28"/>
        </w:rPr>
      </w:pPr>
      <w:r w:rsidRPr="009A464D">
        <w:rPr>
          <w:rFonts w:ascii="Times New Roman" w:hAnsi="Times New Roman" w:cs="Times New Roman"/>
          <w:sz w:val="28"/>
        </w:rPr>
        <w:t>Зона земель специального</w:t>
      </w:r>
      <w:r w:rsidRPr="009A464D">
        <w:rPr>
          <w:rFonts w:ascii="Times New Roman" w:hAnsi="Times New Roman" w:cs="Times New Roman"/>
          <w:spacing w:val="-2"/>
          <w:sz w:val="28"/>
        </w:rPr>
        <w:t xml:space="preserve"> </w:t>
      </w:r>
      <w:r w:rsidRPr="009A464D">
        <w:rPr>
          <w:rFonts w:ascii="Times New Roman" w:hAnsi="Times New Roman" w:cs="Times New Roman"/>
          <w:sz w:val="28"/>
        </w:rPr>
        <w:t>назначения;</w:t>
      </w:r>
    </w:p>
    <w:p w:rsidR="00D26F91" w:rsidRPr="009A464D" w:rsidRDefault="00D26F91" w:rsidP="000E41C7">
      <w:pPr>
        <w:pStyle w:val="a4"/>
        <w:widowControl w:val="0"/>
        <w:numPr>
          <w:ilvl w:val="0"/>
          <w:numId w:val="26"/>
        </w:numPr>
        <w:tabs>
          <w:tab w:val="left" w:pos="1909"/>
          <w:tab w:val="left" w:pos="1910"/>
        </w:tabs>
        <w:autoSpaceDE w:val="0"/>
        <w:autoSpaceDN w:val="0"/>
        <w:spacing w:after="0" w:line="240" w:lineRule="auto"/>
        <w:ind w:left="426" w:right="17" w:firstLine="567"/>
        <w:rPr>
          <w:rFonts w:ascii="Times New Roman" w:hAnsi="Times New Roman" w:cs="Times New Roman"/>
          <w:sz w:val="28"/>
        </w:rPr>
      </w:pPr>
      <w:r w:rsidRPr="009A464D">
        <w:rPr>
          <w:rFonts w:ascii="Times New Roman" w:hAnsi="Times New Roman" w:cs="Times New Roman"/>
          <w:sz w:val="28"/>
        </w:rPr>
        <w:t>Зона инженерно-транспортной</w:t>
      </w:r>
      <w:r w:rsidRPr="009A464D">
        <w:rPr>
          <w:rFonts w:ascii="Times New Roman" w:hAnsi="Times New Roman" w:cs="Times New Roman"/>
          <w:spacing w:val="-4"/>
          <w:sz w:val="28"/>
        </w:rPr>
        <w:t xml:space="preserve"> </w:t>
      </w:r>
      <w:r w:rsidRPr="009A464D">
        <w:rPr>
          <w:rFonts w:ascii="Times New Roman" w:hAnsi="Times New Roman" w:cs="Times New Roman"/>
          <w:sz w:val="28"/>
        </w:rPr>
        <w:t>инфраструктуры.</w:t>
      </w:r>
    </w:p>
    <w:p w:rsidR="00D26F91" w:rsidRPr="009A464D" w:rsidRDefault="00D26F91" w:rsidP="000E41C7">
      <w:pPr>
        <w:pStyle w:val="Heading1"/>
        <w:spacing w:before="4" w:line="319" w:lineRule="exact"/>
        <w:ind w:left="426" w:right="17" w:firstLine="567"/>
      </w:pPr>
      <w:r w:rsidRPr="009A464D">
        <w:t>Земли населенных пунктов</w:t>
      </w:r>
    </w:p>
    <w:p w:rsidR="00D26F91" w:rsidRPr="009A464D" w:rsidRDefault="00D26F91" w:rsidP="000E41C7">
      <w:pPr>
        <w:pStyle w:val="af4"/>
        <w:ind w:left="426" w:right="17" w:firstLine="567"/>
      </w:pPr>
      <w:r w:rsidRPr="009A464D">
        <w:t>Земли населенных пунктов в границах округа составляют – 4 370,3 Га (0,92% от всей территории округа). Жилищный фонд Сосьвинского городского округа представлен, в основном, малоэтажной и средне-этажной застройкой, также частным сектором: индивидуальной усадебной жилой застройкой.</w:t>
      </w:r>
    </w:p>
    <w:p w:rsidR="00D26F91" w:rsidRPr="009A464D" w:rsidRDefault="00D26F91" w:rsidP="000E41C7">
      <w:pPr>
        <w:pStyle w:val="af4"/>
        <w:ind w:left="426" w:right="17" w:firstLine="567"/>
      </w:pPr>
      <w:r w:rsidRPr="009A464D">
        <w:lastRenderedPageBreak/>
        <w:t>В настоящее время жилищный фонд всех населенных пунктов городского округа составляет 336,4 тыс. м² общей площади, в том числе:</w:t>
      </w:r>
    </w:p>
    <w:p w:rsidR="00D26F91" w:rsidRPr="009A464D" w:rsidRDefault="00D26F91" w:rsidP="000E41C7">
      <w:pPr>
        <w:pStyle w:val="a4"/>
        <w:widowControl w:val="0"/>
        <w:numPr>
          <w:ilvl w:val="0"/>
          <w:numId w:val="25"/>
        </w:numPr>
        <w:tabs>
          <w:tab w:val="left" w:pos="1379"/>
        </w:tabs>
        <w:autoSpaceDE w:val="0"/>
        <w:autoSpaceDN w:val="0"/>
        <w:spacing w:after="0" w:line="240" w:lineRule="auto"/>
        <w:ind w:left="426" w:right="17" w:firstLine="567"/>
        <w:rPr>
          <w:rFonts w:ascii="Times New Roman" w:hAnsi="Times New Roman" w:cs="Times New Roman"/>
          <w:sz w:val="28"/>
        </w:rPr>
      </w:pPr>
      <w:r w:rsidRPr="009A464D">
        <w:rPr>
          <w:rFonts w:ascii="Times New Roman" w:hAnsi="Times New Roman" w:cs="Times New Roman"/>
          <w:sz w:val="28"/>
        </w:rPr>
        <w:t>индивидуальный жилой фонд – 237,063 тыс. м² общей площади (72% от всего жилого фонда</w:t>
      </w:r>
      <w:r w:rsidRPr="009A464D">
        <w:rPr>
          <w:rFonts w:ascii="Times New Roman" w:hAnsi="Times New Roman" w:cs="Times New Roman"/>
          <w:spacing w:val="-1"/>
          <w:sz w:val="28"/>
        </w:rPr>
        <w:t xml:space="preserve"> </w:t>
      </w:r>
      <w:r w:rsidRPr="009A464D">
        <w:rPr>
          <w:rFonts w:ascii="Times New Roman" w:hAnsi="Times New Roman" w:cs="Times New Roman"/>
          <w:sz w:val="28"/>
        </w:rPr>
        <w:t>округа;</w:t>
      </w:r>
    </w:p>
    <w:p w:rsidR="00D26F91" w:rsidRPr="009A464D" w:rsidRDefault="00D26F91" w:rsidP="000E41C7">
      <w:pPr>
        <w:pStyle w:val="a4"/>
        <w:widowControl w:val="0"/>
        <w:numPr>
          <w:ilvl w:val="0"/>
          <w:numId w:val="25"/>
        </w:numPr>
        <w:tabs>
          <w:tab w:val="left" w:pos="1379"/>
        </w:tabs>
        <w:autoSpaceDE w:val="0"/>
        <w:autoSpaceDN w:val="0"/>
        <w:spacing w:after="0" w:line="240" w:lineRule="auto"/>
        <w:ind w:left="426" w:right="17" w:firstLine="567"/>
        <w:rPr>
          <w:rFonts w:ascii="Times New Roman" w:hAnsi="Times New Roman" w:cs="Times New Roman"/>
          <w:sz w:val="28"/>
        </w:rPr>
      </w:pPr>
      <w:r w:rsidRPr="009A464D">
        <w:rPr>
          <w:rFonts w:ascii="Times New Roman" w:hAnsi="Times New Roman" w:cs="Times New Roman"/>
          <w:sz w:val="28"/>
        </w:rPr>
        <w:t>малоэтажный (2 – 4 этажа) жилой фонд – 99,337 тыс. м² общей площади (28% от всего жилого фонда</w:t>
      </w:r>
      <w:r w:rsidRPr="009A464D">
        <w:rPr>
          <w:rFonts w:ascii="Times New Roman" w:hAnsi="Times New Roman" w:cs="Times New Roman"/>
          <w:spacing w:val="-5"/>
          <w:sz w:val="28"/>
        </w:rPr>
        <w:t xml:space="preserve"> </w:t>
      </w:r>
      <w:r w:rsidRPr="009A464D">
        <w:rPr>
          <w:rFonts w:ascii="Times New Roman" w:hAnsi="Times New Roman" w:cs="Times New Roman"/>
          <w:sz w:val="28"/>
        </w:rPr>
        <w:t>округа).</w:t>
      </w:r>
    </w:p>
    <w:p w:rsidR="00D26F91" w:rsidRPr="009A464D" w:rsidRDefault="00D26F91" w:rsidP="000E41C7">
      <w:pPr>
        <w:pStyle w:val="af4"/>
        <w:spacing w:line="320" w:lineRule="exact"/>
        <w:ind w:left="426" w:right="17" w:firstLine="567"/>
      </w:pPr>
      <w:r w:rsidRPr="009A464D">
        <w:t>Из них 25,4 тыс.кв.м имеют износ более 65%.</w:t>
      </w:r>
    </w:p>
    <w:p w:rsidR="00D26F91" w:rsidRPr="009A464D" w:rsidRDefault="00D26F91" w:rsidP="000E41C7">
      <w:pPr>
        <w:pStyle w:val="af4"/>
        <w:ind w:left="426" w:right="17" w:firstLine="567"/>
      </w:pPr>
      <w:r w:rsidRPr="009A464D">
        <w:t>В настоящее время средняя обеспеченность жилищным фондом в Сосьвинском городском округе составляет 20,03 м² общей площади на человека.</w:t>
      </w:r>
    </w:p>
    <w:p w:rsidR="00D26F91" w:rsidRPr="009A464D" w:rsidRDefault="00D26F91" w:rsidP="000E41C7">
      <w:pPr>
        <w:pStyle w:val="Heading1"/>
        <w:spacing w:before="4" w:line="319" w:lineRule="exact"/>
        <w:ind w:left="426" w:right="17" w:firstLine="567"/>
      </w:pPr>
      <w:r w:rsidRPr="009A464D">
        <w:t>Территории рекреационного (природного) использования</w:t>
      </w:r>
    </w:p>
    <w:p w:rsidR="00D26F91" w:rsidRPr="009A464D" w:rsidRDefault="00D26F91" w:rsidP="000E41C7">
      <w:pPr>
        <w:pStyle w:val="af4"/>
        <w:ind w:left="426" w:right="17" w:firstLine="567"/>
      </w:pPr>
      <w:r w:rsidRPr="009A464D">
        <w:t>Рекреационная зона – это территории, занятые лесами, лугами, болотами, озеленение общего пользования на территории населенных пунктов (локальные скверы и аллеи).</w:t>
      </w:r>
    </w:p>
    <w:p w:rsidR="00D26F91" w:rsidRPr="009A464D" w:rsidRDefault="00D26F91" w:rsidP="000E41C7">
      <w:pPr>
        <w:pStyle w:val="af4"/>
        <w:ind w:left="426" w:right="17" w:firstLine="567"/>
      </w:pPr>
      <w:r w:rsidRPr="009A464D">
        <w:t xml:space="preserve">Сосьвинский городской округ расположен в лесной зоне Свердловской области с развитой гидрографической системой рек и обладает богатым природно-рекреационным потенциалом. Красивейшая природа района, живописные  реки,   леса,  богатые  дичью,  большие  </w:t>
      </w:r>
      <w:r w:rsidR="000E41C7">
        <w:t xml:space="preserve">  </w:t>
      </w:r>
      <w:r w:rsidRPr="009A464D">
        <w:t>территориальные</w:t>
      </w:r>
      <w:r w:rsidRPr="009A464D">
        <w:rPr>
          <w:spacing w:val="22"/>
        </w:rPr>
        <w:t xml:space="preserve"> </w:t>
      </w:r>
      <w:r w:rsidR="000E41C7">
        <w:rPr>
          <w:spacing w:val="22"/>
        </w:rPr>
        <w:t xml:space="preserve"> </w:t>
      </w:r>
      <w:r w:rsidRPr="009A464D">
        <w:t>ресурсы</w:t>
      </w:r>
      <w:r w:rsidR="000E41C7">
        <w:t xml:space="preserve">  территории </w:t>
      </w:r>
      <w:r w:rsidRPr="009A464D">
        <w:t>создают уникальные условия для развития сферы отдыха и туризма.</w:t>
      </w:r>
    </w:p>
    <w:p w:rsidR="00D26F91" w:rsidRPr="009A464D" w:rsidRDefault="00D26F91" w:rsidP="000E41C7">
      <w:pPr>
        <w:pStyle w:val="af4"/>
        <w:ind w:left="426" w:right="17" w:firstLine="567"/>
      </w:pPr>
      <w:r w:rsidRPr="009A464D">
        <w:t>Земли Государственного лесного фонда, в том числе водные объекты составляют 410 727,9 га (86,0% от всей территории округа).</w:t>
      </w:r>
    </w:p>
    <w:p w:rsidR="00D26F91" w:rsidRPr="009A464D" w:rsidRDefault="00D26F91" w:rsidP="000E41C7">
      <w:pPr>
        <w:pStyle w:val="Heading1"/>
        <w:spacing w:before="3" w:line="319" w:lineRule="exact"/>
        <w:ind w:left="426" w:right="17" w:firstLine="567"/>
      </w:pPr>
      <w:r w:rsidRPr="009A464D">
        <w:t>Производственная зона</w:t>
      </w:r>
    </w:p>
    <w:p w:rsidR="00D26F91" w:rsidRPr="009A464D" w:rsidRDefault="00D26F91" w:rsidP="000E41C7">
      <w:pPr>
        <w:pStyle w:val="af4"/>
        <w:ind w:left="426" w:right="17" w:firstLine="567"/>
      </w:pPr>
      <w:r w:rsidRPr="009A464D">
        <w:t>Земли промышленности, энергетики, транспорта, связи, радиовещания, телевидения, информатики, земли для обеспечения коммерческой деятельности, земли обороны, безопасности и земли иного специального назначения составляют 813,1 га (0,16% от всей территории округа).</w:t>
      </w:r>
    </w:p>
    <w:p w:rsidR="00D26F91" w:rsidRPr="009A464D" w:rsidRDefault="00D26F91" w:rsidP="000E41C7">
      <w:pPr>
        <w:pStyle w:val="af4"/>
        <w:ind w:left="426" w:right="17" w:firstLine="567"/>
      </w:pPr>
      <w:r w:rsidRPr="009A464D">
        <w:t>Производственная зона представлена лесозаготовкой, деревообработкой и строительной отраслью, на территориях крупных населенных пунктов округа</w:t>
      </w:r>
    </w:p>
    <w:p w:rsidR="00D26F91" w:rsidRPr="009A464D" w:rsidRDefault="00D26F91" w:rsidP="000E41C7">
      <w:pPr>
        <w:pStyle w:val="Heading1"/>
        <w:spacing w:before="3" w:line="321" w:lineRule="exact"/>
        <w:ind w:left="426" w:right="17" w:firstLine="567"/>
      </w:pPr>
      <w:r w:rsidRPr="009A464D">
        <w:t>Зона земель сельскохозяйственного назначения</w:t>
      </w:r>
    </w:p>
    <w:p w:rsidR="00D26F91" w:rsidRPr="009A464D" w:rsidRDefault="00D26F91" w:rsidP="000E41C7">
      <w:pPr>
        <w:pStyle w:val="af4"/>
        <w:ind w:left="426" w:right="17" w:firstLine="567"/>
      </w:pPr>
      <w:r w:rsidRPr="009A464D">
        <w:t>Земли сельскохозяйственного назначения, в том числе агропромышленный комплекс и сельскохозяйственные угодья составляют 61 330,7 га (12,8% от всей территории округа).</w:t>
      </w:r>
    </w:p>
    <w:p w:rsidR="00D26F91" w:rsidRPr="009A464D" w:rsidRDefault="00D26F91" w:rsidP="000E41C7">
      <w:pPr>
        <w:pStyle w:val="af4"/>
        <w:ind w:left="426" w:right="17" w:firstLine="567"/>
      </w:pPr>
      <w:r w:rsidRPr="009A464D">
        <w:t>Территория округа благоприятна для развития сельскохозяйственной отрасли: животноводства, звероводства, рыбного промысла, выращивания зерновых и овощных культур.</w:t>
      </w:r>
    </w:p>
    <w:p w:rsidR="00D26F91" w:rsidRPr="009A464D" w:rsidRDefault="00D26F91" w:rsidP="000E41C7">
      <w:pPr>
        <w:pStyle w:val="af4"/>
        <w:spacing w:line="242" w:lineRule="auto"/>
        <w:ind w:left="426" w:right="17" w:firstLine="567"/>
      </w:pPr>
      <w:r w:rsidRPr="009A464D">
        <w:t>Сельское хозяйство представлено на базе производства в домашних условиях на существующих фермерских хозяйствах.</w:t>
      </w:r>
    </w:p>
    <w:p w:rsidR="00D26F91" w:rsidRPr="009A464D" w:rsidRDefault="00D26F91" w:rsidP="000E41C7">
      <w:pPr>
        <w:pStyle w:val="Heading1"/>
        <w:spacing w:line="319" w:lineRule="exact"/>
        <w:ind w:left="426" w:right="17" w:firstLine="567"/>
      </w:pPr>
      <w:r w:rsidRPr="009A464D">
        <w:t>Зона земель специального назначения</w:t>
      </w:r>
    </w:p>
    <w:p w:rsidR="00D26F91" w:rsidRPr="009A464D" w:rsidRDefault="00D26F91" w:rsidP="000E41C7">
      <w:pPr>
        <w:pStyle w:val="af4"/>
        <w:ind w:left="426" w:right="17" w:firstLine="567"/>
      </w:pPr>
      <w:r w:rsidRPr="009A464D">
        <w:t>Территории специального назначения и прочие территории представлены свалками бытовых отходов и кладбищами. На данный момент площадь земель специального назначения составляет 10, 4 Га. В населенных  пунктах расположены свалки, которые находятся в непосредственной близости от селитебных зон и функционируют с нарушениями санитарных</w:t>
      </w:r>
      <w:r w:rsidRPr="009A464D">
        <w:rPr>
          <w:spacing w:val="-8"/>
        </w:rPr>
        <w:t xml:space="preserve"> </w:t>
      </w:r>
      <w:r w:rsidRPr="009A464D">
        <w:t>норм.</w:t>
      </w:r>
    </w:p>
    <w:p w:rsidR="00D26F91" w:rsidRPr="009A464D" w:rsidRDefault="00D26F91" w:rsidP="000E41C7">
      <w:pPr>
        <w:pStyle w:val="Heading1"/>
        <w:spacing w:line="319" w:lineRule="exact"/>
        <w:ind w:left="426" w:right="17" w:firstLine="567"/>
      </w:pPr>
      <w:r w:rsidRPr="009A464D">
        <w:t>Зона инженерно-транспортной</w:t>
      </w:r>
      <w:r w:rsidRPr="009A464D">
        <w:rPr>
          <w:spacing w:val="-15"/>
        </w:rPr>
        <w:t xml:space="preserve"> </w:t>
      </w:r>
      <w:r w:rsidRPr="009A464D">
        <w:t>инфраструктуры.</w:t>
      </w:r>
    </w:p>
    <w:p w:rsidR="00D26F91" w:rsidRPr="009A464D" w:rsidRDefault="00D26F91" w:rsidP="000E41C7">
      <w:pPr>
        <w:pStyle w:val="af4"/>
        <w:ind w:left="426" w:right="17" w:firstLine="567"/>
      </w:pPr>
      <w:r w:rsidRPr="009A464D">
        <w:t>Центральная часть округа характеризуется развитой автомобильной и инженерной инфраструктурой, достаточно развитой производственной базой, основу которой составляют предприятия лесоперерабатывающей отрасли. Земли инженерно-транспортной инфраструктуры составляют 830,2 Га (0, 174 % от всей территории), в том числе: отводы электростанций, железной дороги, продуктопровода И НПС, водопроводных</w:t>
      </w:r>
      <w:r w:rsidRPr="009A464D">
        <w:rPr>
          <w:spacing w:val="-8"/>
        </w:rPr>
        <w:t xml:space="preserve"> </w:t>
      </w:r>
      <w:r w:rsidRPr="009A464D">
        <w:t>сооружений.</w:t>
      </w:r>
    </w:p>
    <w:p w:rsidR="00D26F91" w:rsidRPr="009A464D" w:rsidRDefault="00D26F91" w:rsidP="000E41C7">
      <w:pPr>
        <w:pStyle w:val="af4"/>
        <w:spacing w:before="2"/>
        <w:ind w:left="426" w:right="17" w:firstLine="567"/>
      </w:pPr>
    </w:p>
    <w:p w:rsidR="00D26F91" w:rsidRPr="009A464D" w:rsidRDefault="00D26F91" w:rsidP="000E41C7">
      <w:pPr>
        <w:pStyle w:val="Heading1"/>
        <w:numPr>
          <w:ilvl w:val="1"/>
          <w:numId w:val="32"/>
        </w:numPr>
        <w:tabs>
          <w:tab w:val="left" w:pos="1910"/>
        </w:tabs>
        <w:ind w:left="426" w:right="17" w:firstLine="567"/>
        <w:jc w:val="both"/>
      </w:pPr>
      <w:bookmarkStart w:id="4" w:name="_bookmark4"/>
      <w:bookmarkEnd w:id="4"/>
      <w:r w:rsidRPr="009A464D">
        <w:t>Характеристика функционирования и показатели работы транспортной инфраструктуры по видам</w:t>
      </w:r>
      <w:r w:rsidRPr="009A464D">
        <w:rPr>
          <w:spacing w:val="-5"/>
        </w:rPr>
        <w:t xml:space="preserve"> </w:t>
      </w:r>
      <w:r w:rsidRPr="009A464D">
        <w:t>транспорта</w:t>
      </w:r>
    </w:p>
    <w:p w:rsidR="00D26F91" w:rsidRPr="009A464D" w:rsidRDefault="00D26F91" w:rsidP="000E41C7">
      <w:pPr>
        <w:pStyle w:val="af4"/>
        <w:ind w:left="426" w:right="17" w:firstLine="567"/>
      </w:pPr>
      <w:r w:rsidRPr="009A464D">
        <w:t>В системе транспортного обслуживания Сосьвинского городского округа задействован автомобильный, воздушный и железнодорожный транспорт.</w:t>
      </w:r>
    </w:p>
    <w:p w:rsidR="00D26F91" w:rsidRPr="009A464D" w:rsidRDefault="00D26F91" w:rsidP="000E41C7">
      <w:pPr>
        <w:pStyle w:val="Heading1"/>
        <w:numPr>
          <w:ilvl w:val="2"/>
          <w:numId w:val="32"/>
        </w:numPr>
        <w:tabs>
          <w:tab w:val="left" w:pos="4416"/>
        </w:tabs>
        <w:spacing w:before="1" w:line="319" w:lineRule="exact"/>
        <w:ind w:left="426" w:right="17" w:firstLine="567"/>
      </w:pPr>
      <w:bookmarkStart w:id="5" w:name="_bookmark5"/>
      <w:bookmarkEnd w:id="5"/>
      <w:r w:rsidRPr="009A464D">
        <w:t>Автомобильный</w:t>
      </w:r>
      <w:r w:rsidRPr="009A464D">
        <w:rPr>
          <w:spacing w:val="-2"/>
        </w:rPr>
        <w:t xml:space="preserve"> </w:t>
      </w:r>
      <w:r w:rsidRPr="009A464D">
        <w:t>транспорт</w:t>
      </w:r>
    </w:p>
    <w:p w:rsidR="00D26F91" w:rsidRPr="009A464D" w:rsidRDefault="00D26F91" w:rsidP="0095736F">
      <w:pPr>
        <w:pStyle w:val="af4"/>
        <w:ind w:left="426" w:right="17" w:firstLine="567"/>
      </w:pPr>
      <w:r w:rsidRPr="009A464D">
        <w:t xml:space="preserve">Основу автомобильного транспорта составляет парк автобусов, грузовых и специальных автомобилей. Особенностью городского округа является значительное количество грузовых транспортных средств и специальной техники, сосредоточенных на предприятиях технологического транспорта, сервисных компаний, коммунальных и дорожных служб, базирующихся в городском округе и промышленных зонах.  Грузовой транспорт </w:t>
      </w:r>
      <w:r w:rsidRPr="009A464D">
        <w:rPr>
          <w:spacing w:val="64"/>
        </w:rPr>
        <w:t xml:space="preserve"> </w:t>
      </w:r>
      <w:r w:rsidRPr="009A464D">
        <w:t>представлен сельскохозяйственной</w:t>
      </w:r>
      <w:r w:rsidR="0095736F">
        <w:t xml:space="preserve"> </w:t>
      </w:r>
      <w:r w:rsidRPr="009A464D">
        <w:t>техникой. В городском округе хорошо развита дорожная сеть. Она представлена в основном дорогами общего пользования.</w:t>
      </w:r>
    </w:p>
    <w:p w:rsidR="00D26F91" w:rsidRPr="009A464D" w:rsidRDefault="00D26F91" w:rsidP="000E41C7">
      <w:pPr>
        <w:pStyle w:val="af4"/>
        <w:spacing w:line="259" w:lineRule="auto"/>
        <w:ind w:left="426" w:right="17" w:firstLine="567"/>
      </w:pPr>
      <w:r w:rsidRPr="009A464D">
        <w:t>Общая протяженность автомобильных дорог–264, 6 км, из них 130,3 км местного значения и 134,3 областного значения. Областные и местные автодороги нуждаются в ремонте и реконструкции – степень износа дорог на конец 2017 года составила 77,4 %.</w:t>
      </w:r>
    </w:p>
    <w:p w:rsidR="00D26F91" w:rsidRPr="009A464D" w:rsidRDefault="00D26F91" w:rsidP="000E41C7">
      <w:pPr>
        <w:pStyle w:val="af4"/>
        <w:tabs>
          <w:tab w:val="left" w:pos="1743"/>
          <w:tab w:val="left" w:pos="2764"/>
          <w:tab w:val="left" w:pos="4730"/>
          <w:tab w:val="left" w:pos="7089"/>
          <w:tab w:val="left" w:pos="7818"/>
          <w:tab w:val="left" w:pos="9445"/>
        </w:tabs>
        <w:spacing w:line="259" w:lineRule="auto"/>
        <w:ind w:left="426" w:right="17" w:firstLine="567"/>
      </w:pPr>
      <w:r w:rsidRPr="009A464D">
        <w:t>В</w:t>
      </w:r>
      <w:r w:rsidRPr="009A464D">
        <w:tab/>
        <w:t>основе</w:t>
      </w:r>
      <w:r w:rsidRPr="009A464D">
        <w:tab/>
        <w:t>формирования</w:t>
      </w:r>
      <w:r w:rsidRPr="009A464D">
        <w:tab/>
        <w:t>улично-дорожной</w:t>
      </w:r>
      <w:r w:rsidRPr="009A464D">
        <w:tab/>
        <w:t>сети</w:t>
      </w:r>
      <w:r w:rsidRPr="009A464D">
        <w:tab/>
        <w:t>населенных</w:t>
      </w:r>
      <w:r w:rsidRPr="009A464D">
        <w:tab/>
      </w:r>
      <w:r w:rsidRPr="009A464D">
        <w:rPr>
          <w:spacing w:val="-1"/>
        </w:rPr>
        <w:t xml:space="preserve">пунктов </w:t>
      </w:r>
      <w:r w:rsidRPr="009A464D">
        <w:t>лежат: основная улица, второстепенные улицы,</w:t>
      </w:r>
      <w:r w:rsidRPr="009A464D">
        <w:rPr>
          <w:spacing w:val="-9"/>
        </w:rPr>
        <w:t xml:space="preserve"> </w:t>
      </w:r>
      <w:r w:rsidRPr="009A464D">
        <w:t>проезды.</w:t>
      </w:r>
    </w:p>
    <w:p w:rsidR="00D26F91" w:rsidRPr="009A464D" w:rsidRDefault="00D26F91" w:rsidP="000E41C7">
      <w:pPr>
        <w:pStyle w:val="af4"/>
        <w:spacing w:line="322" w:lineRule="exact"/>
        <w:ind w:left="426" w:right="17" w:firstLine="567"/>
      </w:pPr>
      <w:r w:rsidRPr="009A464D">
        <w:t>Большая часть улиц и дорог имеет грунтовое покрытие с щебенированием.</w:t>
      </w:r>
    </w:p>
    <w:p w:rsidR="00D26F91" w:rsidRPr="009A464D" w:rsidRDefault="00D26F91" w:rsidP="000E41C7">
      <w:pPr>
        <w:pStyle w:val="af4"/>
        <w:spacing w:line="322" w:lineRule="exact"/>
        <w:ind w:left="426" w:right="17" w:firstLine="567"/>
      </w:pPr>
      <w:r w:rsidRPr="009A464D">
        <w:t>Общее протяжённость освещенных частей улиц составляет 17,7 км.</w:t>
      </w:r>
    </w:p>
    <w:p w:rsidR="00D26F91" w:rsidRPr="009A464D" w:rsidRDefault="00D26F91" w:rsidP="000E41C7">
      <w:pPr>
        <w:pStyle w:val="af4"/>
        <w:ind w:left="426" w:right="17" w:firstLine="567"/>
      </w:pPr>
      <w:r w:rsidRPr="009A464D">
        <w:t>Междугороднее сообщение представлено 5 маршрутами в города Екатеринбург, Серов. Все маршруты обслуживают внешние и внутри окружные передвижения населения.</w:t>
      </w:r>
    </w:p>
    <w:p w:rsidR="00D26F91" w:rsidRPr="009A464D" w:rsidRDefault="00D26F91" w:rsidP="000E41C7">
      <w:pPr>
        <w:pStyle w:val="af4"/>
        <w:spacing w:line="242" w:lineRule="auto"/>
        <w:ind w:left="426" w:right="17" w:firstLine="567"/>
      </w:pPr>
      <w:r w:rsidRPr="009A464D">
        <w:t>На территории городского округа официально числятся 11 остановочных комплексов.</w:t>
      </w:r>
    </w:p>
    <w:p w:rsidR="00D26F91" w:rsidRPr="009A464D" w:rsidRDefault="00D26F91" w:rsidP="000E41C7">
      <w:pPr>
        <w:pStyle w:val="af4"/>
        <w:ind w:left="426" w:right="17" w:firstLine="567"/>
      </w:pPr>
      <w:r w:rsidRPr="009A464D">
        <w:t>В соответствии с данными ОГИБДД МО МВД России «Серовский» зарегистрировано 7 518 единиц легкового транспорта, уровень автомобилизации на 2017 год составил 537 единиц транспорта на 1000 чел.</w:t>
      </w:r>
    </w:p>
    <w:p w:rsidR="00D26F91" w:rsidRPr="009A464D" w:rsidRDefault="00D26F91" w:rsidP="000E41C7">
      <w:pPr>
        <w:pStyle w:val="af4"/>
        <w:ind w:left="426" w:right="17" w:firstLine="567"/>
      </w:pPr>
      <w:r w:rsidRPr="009A464D">
        <w:t>На территории городского округа расположено 2 автозаправочных станций и 1 станция обслуживания автотранспорта, представленных в таблице</w:t>
      </w:r>
      <w:r w:rsidRPr="009A464D">
        <w:rPr>
          <w:spacing w:val="-15"/>
        </w:rPr>
        <w:t xml:space="preserve"> </w:t>
      </w:r>
      <w:r w:rsidRPr="009A464D">
        <w:t>1.3.</w:t>
      </w:r>
    </w:p>
    <w:p w:rsidR="00D26F91" w:rsidRPr="009A464D" w:rsidRDefault="00D26F91" w:rsidP="003F23C2">
      <w:pPr>
        <w:pStyle w:val="af4"/>
        <w:spacing w:line="321" w:lineRule="exact"/>
        <w:ind w:left="426" w:right="17"/>
        <w:jc w:val="right"/>
      </w:pPr>
      <w:r w:rsidRPr="009A464D">
        <w:t>Таблица 1.3.</w:t>
      </w:r>
    </w:p>
    <w:p w:rsidR="00D26F91" w:rsidRPr="009A464D" w:rsidRDefault="00D26F91" w:rsidP="000E41C7">
      <w:pPr>
        <w:pStyle w:val="af4"/>
        <w:ind w:left="426" w:right="17"/>
      </w:pPr>
      <w:r w:rsidRPr="009A464D">
        <w:t>Объекты обслуживания автомобильного транспорта</w:t>
      </w: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1715"/>
        <w:gridCol w:w="3127"/>
        <w:gridCol w:w="5011"/>
      </w:tblGrid>
      <w:tr w:rsidR="00D26F91" w:rsidRPr="009A464D" w:rsidTr="000E41C7">
        <w:trPr>
          <w:trHeight w:val="551"/>
        </w:trPr>
        <w:tc>
          <w:tcPr>
            <w:tcW w:w="540" w:type="dxa"/>
            <w:shd w:val="clear" w:color="auto" w:fill="BEBEBE"/>
          </w:tcPr>
          <w:p w:rsidR="00D26F91" w:rsidRPr="009A464D" w:rsidRDefault="00D26F91" w:rsidP="0095736F">
            <w:pPr>
              <w:pStyle w:val="TableParagraph"/>
              <w:spacing w:line="268" w:lineRule="exact"/>
              <w:ind w:right="17"/>
              <w:rPr>
                <w:rFonts w:cs="Times New Roman"/>
                <w:sz w:val="24"/>
              </w:rPr>
            </w:pPr>
            <w:r w:rsidRPr="009A464D">
              <w:rPr>
                <w:rFonts w:cs="Times New Roman"/>
                <w:sz w:val="24"/>
              </w:rPr>
              <w:t>№</w:t>
            </w:r>
          </w:p>
          <w:p w:rsidR="00D26F91" w:rsidRPr="009A464D" w:rsidRDefault="00D26F91" w:rsidP="0095736F">
            <w:pPr>
              <w:pStyle w:val="TableParagraph"/>
              <w:spacing w:line="264" w:lineRule="exact"/>
              <w:ind w:right="17"/>
              <w:rPr>
                <w:rFonts w:cs="Times New Roman"/>
                <w:sz w:val="24"/>
              </w:rPr>
            </w:pPr>
            <w:r w:rsidRPr="009A464D">
              <w:rPr>
                <w:rFonts w:cs="Times New Roman"/>
                <w:sz w:val="24"/>
              </w:rPr>
              <w:t>п/п</w:t>
            </w:r>
          </w:p>
        </w:tc>
        <w:tc>
          <w:tcPr>
            <w:tcW w:w="1715" w:type="dxa"/>
            <w:shd w:val="clear" w:color="auto" w:fill="BEBEBE"/>
          </w:tcPr>
          <w:p w:rsidR="00D26F91" w:rsidRPr="009A464D" w:rsidRDefault="00D26F91" w:rsidP="000E41C7">
            <w:pPr>
              <w:pStyle w:val="TableParagraph"/>
              <w:spacing w:before="128"/>
              <w:ind w:left="426" w:right="17"/>
              <w:rPr>
                <w:rFonts w:cs="Times New Roman"/>
                <w:sz w:val="24"/>
              </w:rPr>
            </w:pPr>
            <w:r w:rsidRPr="009A464D">
              <w:rPr>
                <w:rFonts w:cs="Times New Roman"/>
                <w:sz w:val="24"/>
              </w:rPr>
              <w:t>Наименование</w:t>
            </w:r>
          </w:p>
        </w:tc>
        <w:tc>
          <w:tcPr>
            <w:tcW w:w="3127" w:type="dxa"/>
            <w:shd w:val="clear" w:color="auto" w:fill="BEBEBE"/>
          </w:tcPr>
          <w:p w:rsidR="00D26F91" w:rsidRPr="009A464D" w:rsidRDefault="00D26F91" w:rsidP="000E41C7">
            <w:pPr>
              <w:pStyle w:val="TableParagraph"/>
              <w:spacing w:before="128"/>
              <w:ind w:left="426" w:right="17"/>
              <w:rPr>
                <w:rFonts w:cs="Times New Roman"/>
                <w:sz w:val="24"/>
              </w:rPr>
            </w:pPr>
            <w:r w:rsidRPr="009A464D">
              <w:rPr>
                <w:rFonts w:cs="Times New Roman"/>
                <w:sz w:val="24"/>
              </w:rPr>
              <w:t>Вид объекта</w:t>
            </w:r>
          </w:p>
        </w:tc>
        <w:tc>
          <w:tcPr>
            <w:tcW w:w="5011" w:type="dxa"/>
            <w:shd w:val="clear" w:color="auto" w:fill="BEBEBE"/>
          </w:tcPr>
          <w:p w:rsidR="00D26F91" w:rsidRPr="009A464D" w:rsidRDefault="00D26F91" w:rsidP="000E41C7">
            <w:pPr>
              <w:pStyle w:val="TableParagraph"/>
              <w:spacing w:before="128"/>
              <w:ind w:left="426" w:right="17"/>
              <w:rPr>
                <w:rFonts w:cs="Times New Roman"/>
                <w:sz w:val="24"/>
              </w:rPr>
            </w:pPr>
            <w:r w:rsidRPr="009A464D">
              <w:rPr>
                <w:rFonts w:cs="Times New Roman"/>
                <w:sz w:val="24"/>
              </w:rPr>
              <w:t>Адрес и месторасположение</w:t>
            </w:r>
          </w:p>
        </w:tc>
      </w:tr>
      <w:tr w:rsidR="00D26F91" w:rsidRPr="009A464D" w:rsidTr="000E41C7">
        <w:trPr>
          <w:trHeight w:val="299"/>
        </w:trPr>
        <w:tc>
          <w:tcPr>
            <w:tcW w:w="540" w:type="dxa"/>
          </w:tcPr>
          <w:p w:rsidR="00D26F91" w:rsidRPr="009A464D" w:rsidRDefault="00D26F91" w:rsidP="0095736F">
            <w:pPr>
              <w:pStyle w:val="TableParagraph"/>
              <w:spacing w:before="3"/>
              <w:ind w:right="17"/>
              <w:rPr>
                <w:rFonts w:cs="Times New Roman"/>
                <w:sz w:val="24"/>
              </w:rPr>
            </w:pPr>
            <w:r w:rsidRPr="009A464D">
              <w:rPr>
                <w:rFonts w:cs="Times New Roman"/>
                <w:sz w:val="24"/>
              </w:rPr>
              <w:t>1</w:t>
            </w:r>
          </w:p>
        </w:tc>
        <w:tc>
          <w:tcPr>
            <w:tcW w:w="1715" w:type="dxa"/>
          </w:tcPr>
          <w:p w:rsidR="00D26F91" w:rsidRPr="009A464D" w:rsidRDefault="00D26F91" w:rsidP="0095736F">
            <w:pPr>
              <w:pStyle w:val="TableParagraph"/>
              <w:spacing w:line="268" w:lineRule="exact"/>
              <w:ind w:right="17"/>
              <w:rPr>
                <w:rFonts w:cs="Times New Roman"/>
                <w:sz w:val="24"/>
              </w:rPr>
            </w:pPr>
            <w:r w:rsidRPr="009A464D">
              <w:rPr>
                <w:rFonts w:cs="Times New Roman"/>
                <w:sz w:val="24"/>
              </w:rPr>
              <w:t>АЗС</w:t>
            </w:r>
          </w:p>
        </w:tc>
        <w:tc>
          <w:tcPr>
            <w:tcW w:w="3127" w:type="dxa"/>
          </w:tcPr>
          <w:p w:rsidR="00D26F91" w:rsidRPr="009A464D" w:rsidRDefault="00D26F91" w:rsidP="000E41C7">
            <w:pPr>
              <w:pStyle w:val="TableParagraph"/>
              <w:spacing w:line="268" w:lineRule="exact"/>
              <w:ind w:left="426" w:right="17"/>
              <w:rPr>
                <w:rFonts w:cs="Times New Roman"/>
                <w:sz w:val="24"/>
              </w:rPr>
            </w:pPr>
            <w:r w:rsidRPr="009A464D">
              <w:rPr>
                <w:rFonts w:cs="Times New Roman"/>
                <w:sz w:val="24"/>
              </w:rPr>
              <w:t>Автозаправочная станция</w:t>
            </w:r>
          </w:p>
        </w:tc>
        <w:tc>
          <w:tcPr>
            <w:tcW w:w="5011" w:type="dxa"/>
          </w:tcPr>
          <w:p w:rsidR="00D26F91" w:rsidRPr="009A464D" w:rsidRDefault="00D26F91" w:rsidP="000E41C7">
            <w:pPr>
              <w:pStyle w:val="TableParagraph"/>
              <w:spacing w:line="268" w:lineRule="exact"/>
              <w:ind w:left="426" w:right="17"/>
              <w:rPr>
                <w:rFonts w:cs="Times New Roman"/>
                <w:sz w:val="24"/>
              </w:rPr>
            </w:pPr>
            <w:r w:rsidRPr="009A464D">
              <w:rPr>
                <w:rFonts w:cs="Times New Roman"/>
                <w:sz w:val="24"/>
              </w:rPr>
              <w:t>поселок Восточный, ул. Труда</w:t>
            </w:r>
          </w:p>
        </w:tc>
      </w:tr>
      <w:tr w:rsidR="00D26F91" w:rsidRPr="009A464D" w:rsidTr="000E41C7">
        <w:trPr>
          <w:trHeight w:val="299"/>
        </w:trPr>
        <w:tc>
          <w:tcPr>
            <w:tcW w:w="540" w:type="dxa"/>
          </w:tcPr>
          <w:p w:rsidR="00D26F91" w:rsidRPr="009A464D" w:rsidRDefault="00D26F91" w:rsidP="0095736F">
            <w:pPr>
              <w:pStyle w:val="TableParagraph"/>
              <w:spacing w:before="3"/>
              <w:ind w:right="17"/>
              <w:rPr>
                <w:rFonts w:cs="Times New Roman"/>
                <w:sz w:val="24"/>
              </w:rPr>
            </w:pPr>
            <w:r w:rsidRPr="009A464D">
              <w:rPr>
                <w:rFonts w:cs="Times New Roman"/>
                <w:sz w:val="24"/>
              </w:rPr>
              <w:t>2</w:t>
            </w:r>
          </w:p>
        </w:tc>
        <w:tc>
          <w:tcPr>
            <w:tcW w:w="1715" w:type="dxa"/>
          </w:tcPr>
          <w:p w:rsidR="00D26F91" w:rsidRPr="009A464D" w:rsidRDefault="00D26F91" w:rsidP="0095736F">
            <w:pPr>
              <w:pStyle w:val="TableParagraph"/>
              <w:spacing w:line="268" w:lineRule="exact"/>
              <w:ind w:right="17"/>
              <w:rPr>
                <w:rFonts w:cs="Times New Roman"/>
                <w:sz w:val="24"/>
              </w:rPr>
            </w:pPr>
            <w:r w:rsidRPr="009A464D">
              <w:rPr>
                <w:rFonts w:cs="Times New Roman"/>
                <w:sz w:val="24"/>
              </w:rPr>
              <w:t>АЗС</w:t>
            </w:r>
          </w:p>
        </w:tc>
        <w:tc>
          <w:tcPr>
            <w:tcW w:w="3127" w:type="dxa"/>
          </w:tcPr>
          <w:p w:rsidR="00D26F91" w:rsidRPr="009A464D" w:rsidRDefault="00D26F91" w:rsidP="000E41C7">
            <w:pPr>
              <w:pStyle w:val="TableParagraph"/>
              <w:spacing w:line="268" w:lineRule="exact"/>
              <w:ind w:left="426" w:right="17"/>
              <w:rPr>
                <w:rFonts w:cs="Times New Roman"/>
                <w:sz w:val="24"/>
              </w:rPr>
            </w:pPr>
            <w:r w:rsidRPr="009A464D">
              <w:rPr>
                <w:rFonts w:cs="Times New Roman"/>
                <w:sz w:val="24"/>
              </w:rPr>
              <w:t>Автозаправочная станция</w:t>
            </w:r>
          </w:p>
        </w:tc>
        <w:tc>
          <w:tcPr>
            <w:tcW w:w="5011" w:type="dxa"/>
          </w:tcPr>
          <w:p w:rsidR="00D26F91" w:rsidRPr="009A464D" w:rsidRDefault="00D26F91" w:rsidP="000E41C7">
            <w:pPr>
              <w:pStyle w:val="TableParagraph"/>
              <w:spacing w:before="18" w:line="261" w:lineRule="exact"/>
              <w:ind w:left="426" w:right="17"/>
              <w:rPr>
                <w:rFonts w:cs="Times New Roman"/>
                <w:sz w:val="24"/>
              </w:rPr>
            </w:pPr>
            <w:r w:rsidRPr="009A464D">
              <w:rPr>
                <w:rFonts w:cs="Times New Roman"/>
                <w:sz w:val="24"/>
              </w:rPr>
              <w:t>поселок Сосьва</w:t>
            </w:r>
          </w:p>
        </w:tc>
      </w:tr>
      <w:tr w:rsidR="00D26F91" w:rsidRPr="009A464D" w:rsidTr="000E41C7">
        <w:trPr>
          <w:trHeight w:val="553"/>
        </w:trPr>
        <w:tc>
          <w:tcPr>
            <w:tcW w:w="540" w:type="dxa"/>
          </w:tcPr>
          <w:p w:rsidR="00D26F91" w:rsidRPr="009A464D" w:rsidRDefault="00D26F91" w:rsidP="0095736F">
            <w:pPr>
              <w:pStyle w:val="TableParagraph"/>
              <w:spacing w:before="3"/>
              <w:ind w:left="426" w:right="17"/>
              <w:jc w:val="center"/>
              <w:rPr>
                <w:rFonts w:cs="Times New Roman"/>
                <w:sz w:val="23"/>
              </w:rPr>
            </w:pPr>
          </w:p>
          <w:p w:rsidR="00D26F91" w:rsidRPr="009A464D" w:rsidRDefault="00D26F91" w:rsidP="0095736F">
            <w:pPr>
              <w:pStyle w:val="TableParagraph"/>
              <w:spacing w:line="266" w:lineRule="exact"/>
              <w:ind w:right="17"/>
              <w:rPr>
                <w:rFonts w:cs="Times New Roman"/>
                <w:sz w:val="24"/>
              </w:rPr>
            </w:pPr>
            <w:r w:rsidRPr="009A464D">
              <w:rPr>
                <w:rFonts w:cs="Times New Roman"/>
                <w:sz w:val="24"/>
              </w:rPr>
              <w:t>3</w:t>
            </w:r>
          </w:p>
        </w:tc>
        <w:tc>
          <w:tcPr>
            <w:tcW w:w="1715" w:type="dxa"/>
          </w:tcPr>
          <w:p w:rsidR="00D26F91" w:rsidRPr="009A464D" w:rsidRDefault="00D26F91" w:rsidP="0095736F">
            <w:pPr>
              <w:pStyle w:val="TableParagraph"/>
              <w:spacing w:line="268" w:lineRule="exact"/>
              <w:ind w:right="17"/>
              <w:rPr>
                <w:rFonts w:cs="Times New Roman"/>
                <w:sz w:val="24"/>
              </w:rPr>
            </w:pPr>
            <w:r w:rsidRPr="009A464D">
              <w:rPr>
                <w:rFonts w:cs="Times New Roman"/>
                <w:sz w:val="24"/>
              </w:rPr>
              <w:t>Шиномонтаж</w:t>
            </w:r>
          </w:p>
        </w:tc>
        <w:tc>
          <w:tcPr>
            <w:tcW w:w="3127" w:type="dxa"/>
          </w:tcPr>
          <w:p w:rsidR="00D26F91" w:rsidRPr="009A464D" w:rsidRDefault="00D26F91" w:rsidP="000E41C7">
            <w:pPr>
              <w:pStyle w:val="TableParagraph"/>
              <w:spacing w:line="268" w:lineRule="exact"/>
              <w:ind w:left="426" w:right="17"/>
              <w:rPr>
                <w:rFonts w:cs="Times New Roman"/>
                <w:sz w:val="24"/>
              </w:rPr>
            </w:pPr>
            <w:r w:rsidRPr="009A464D">
              <w:rPr>
                <w:rFonts w:cs="Times New Roman"/>
                <w:sz w:val="24"/>
              </w:rPr>
              <w:t>Станция автосервиса,</w:t>
            </w:r>
          </w:p>
          <w:p w:rsidR="00D26F91" w:rsidRPr="009A464D" w:rsidRDefault="00D26F91" w:rsidP="000E41C7">
            <w:pPr>
              <w:pStyle w:val="TableParagraph"/>
              <w:spacing w:line="266" w:lineRule="exact"/>
              <w:ind w:left="426" w:right="17"/>
              <w:rPr>
                <w:rFonts w:cs="Times New Roman"/>
                <w:sz w:val="24"/>
              </w:rPr>
            </w:pPr>
            <w:r w:rsidRPr="009A464D">
              <w:rPr>
                <w:rFonts w:cs="Times New Roman"/>
                <w:sz w:val="24"/>
              </w:rPr>
              <w:t>шиномонтаж</w:t>
            </w:r>
          </w:p>
        </w:tc>
        <w:tc>
          <w:tcPr>
            <w:tcW w:w="5011" w:type="dxa"/>
          </w:tcPr>
          <w:p w:rsidR="00D26F91" w:rsidRPr="009A464D" w:rsidRDefault="00D26F91" w:rsidP="000E41C7">
            <w:pPr>
              <w:pStyle w:val="TableParagraph"/>
              <w:spacing w:line="268" w:lineRule="exact"/>
              <w:ind w:left="426" w:right="17"/>
              <w:rPr>
                <w:rFonts w:cs="Times New Roman"/>
                <w:sz w:val="24"/>
              </w:rPr>
            </w:pPr>
            <w:r w:rsidRPr="009A464D">
              <w:rPr>
                <w:rFonts w:cs="Times New Roman"/>
                <w:sz w:val="24"/>
              </w:rPr>
              <w:t>поселок Сосьва, ул. Митина, 24,</w:t>
            </w:r>
          </w:p>
        </w:tc>
      </w:tr>
    </w:tbl>
    <w:p w:rsidR="00D26F91" w:rsidRPr="009A464D" w:rsidRDefault="00D26F91" w:rsidP="000E41C7">
      <w:pPr>
        <w:pStyle w:val="af4"/>
        <w:spacing w:before="4"/>
        <w:ind w:left="426" w:right="17"/>
        <w:rPr>
          <w:sz w:val="27"/>
        </w:rPr>
      </w:pPr>
    </w:p>
    <w:p w:rsidR="00D26F91" w:rsidRPr="009A464D" w:rsidRDefault="00D26F91" w:rsidP="000E41C7">
      <w:pPr>
        <w:pStyle w:val="af4"/>
        <w:ind w:left="426" w:right="17" w:firstLine="708"/>
      </w:pPr>
      <w:r w:rsidRPr="009A464D">
        <w:t>На территории Сосьвинского городского округа отсутствует автовокзал, автобусное обслуживание пассажиров ведется на остановочных комплексах.</w:t>
      </w:r>
    </w:p>
    <w:p w:rsidR="00D26F91" w:rsidRPr="009A464D" w:rsidRDefault="00D26F91" w:rsidP="000E41C7">
      <w:pPr>
        <w:pStyle w:val="Heading1"/>
        <w:numPr>
          <w:ilvl w:val="2"/>
          <w:numId w:val="32"/>
        </w:numPr>
        <w:tabs>
          <w:tab w:val="left" w:pos="4262"/>
        </w:tabs>
        <w:spacing w:before="4" w:line="319" w:lineRule="exact"/>
        <w:ind w:left="426" w:right="17"/>
      </w:pPr>
      <w:r w:rsidRPr="009A464D">
        <w:t>Железнодорожный транспорт</w:t>
      </w:r>
    </w:p>
    <w:p w:rsidR="00D26F91" w:rsidRPr="009A464D" w:rsidRDefault="00D26F91" w:rsidP="000E41C7">
      <w:pPr>
        <w:pStyle w:val="af4"/>
        <w:ind w:left="426" w:right="17" w:firstLine="708"/>
      </w:pPr>
      <w:r w:rsidRPr="009A464D">
        <w:t xml:space="preserve">Железнодорожный транспорт на территории Сосьвинского городского округа осуществляется по железнодорожной магистрали Серов-Алапаевск- Егоршино-Богданович-Челябинск, а также по железнодорожной линии Алапаевск Серов. Ближайшая железнодорожная станция – Сосьва Новая, кроме нее в городском округе </w:t>
      </w:r>
      <w:r w:rsidRPr="009A464D">
        <w:lastRenderedPageBreak/>
        <w:t>имеется еще четыре станции: деревня Усть-Березовка, поселок Зеленый, ж/д станция Новая Заря и поселок Пасынок.</w:t>
      </w:r>
    </w:p>
    <w:p w:rsidR="00D26F91" w:rsidRPr="009A464D" w:rsidRDefault="00D26F91" w:rsidP="000E41C7">
      <w:pPr>
        <w:pStyle w:val="af4"/>
        <w:ind w:left="426" w:right="17" w:firstLine="708"/>
      </w:pPr>
      <w:r w:rsidRPr="009A464D">
        <w:t>Имеется ответвление двухпутной линии железной дороги к предприятиям в рабочем поселке Сосьва. Средняя интенсивность – 1 вагон в сутки.</w:t>
      </w:r>
    </w:p>
    <w:p w:rsidR="00D26F91" w:rsidRPr="009A464D" w:rsidRDefault="00D26F91" w:rsidP="000E41C7">
      <w:pPr>
        <w:pStyle w:val="af4"/>
        <w:spacing w:after="10"/>
        <w:ind w:left="426" w:right="17" w:firstLine="708"/>
      </w:pPr>
      <w:r w:rsidRPr="009A464D">
        <w:t>По железной дороге обслуживаются грузовые перевозки производственных предприятий лесоперерабатывающего профиля, а также осуществляются пригородные пассажирские перевозки населения городского округа.</w:t>
      </w:r>
    </w:p>
    <w:p w:rsidR="00D26F91" w:rsidRPr="009A464D" w:rsidRDefault="0095736F" w:rsidP="0095736F">
      <w:pPr>
        <w:pStyle w:val="af4"/>
        <w:ind w:left="426" w:right="17" w:firstLine="708"/>
      </w:pPr>
      <w:r>
        <w:t>Железнодорожная железнодорожнойсвязь линии поселка</w:t>
      </w:r>
      <w:r w:rsidRPr="0095736F">
        <w:rPr>
          <w:spacing w:val="-1"/>
        </w:rPr>
        <w:t xml:space="preserve"> </w:t>
      </w:r>
      <w:r>
        <w:rPr>
          <w:spacing w:val="-1"/>
        </w:rPr>
        <w:t xml:space="preserve">Восточный, </w:t>
      </w:r>
      <w:r>
        <w:t>Алапаевск-Серов, осуществляется</w:t>
      </w:r>
      <w:r>
        <w:tab/>
        <w:t>по которая</w:t>
      </w:r>
      <w:r>
        <w:tab/>
        <w:t>является</w:t>
      </w:r>
      <w:r w:rsidRPr="009A464D">
        <w:t xml:space="preserve"> </w:t>
      </w:r>
      <w:r w:rsidR="00D26F91" w:rsidRPr="009A464D">
        <w:t>неэлектрифицированой, проходит в границах поселка, разделяя ее селитебную часть в меридиональном направлении. По данной железной дороге обслуживаются грузовые перевозки производственных предприятий лесоперерабатывающего профиля, а также осуществляются пригородные пассажирские перевозки населения городского</w:t>
      </w:r>
      <w:r w:rsidR="00D26F91" w:rsidRPr="009A464D">
        <w:rPr>
          <w:spacing w:val="-4"/>
        </w:rPr>
        <w:t xml:space="preserve"> </w:t>
      </w:r>
      <w:r w:rsidR="00D26F91" w:rsidRPr="009A464D">
        <w:t>округа.</w:t>
      </w:r>
    </w:p>
    <w:p w:rsidR="00D26F91" w:rsidRPr="009A464D" w:rsidRDefault="00D26F91" w:rsidP="000E41C7">
      <w:pPr>
        <w:pStyle w:val="af4"/>
        <w:ind w:left="426" w:right="17" w:firstLine="566"/>
      </w:pPr>
      <w:r w:rsidRPr="009A464D">
        <w:t>Время в пути до города Екатеринбург для пассажирского сообщения составляет 8 часов, расстояние 270 км. Пассажирская железнодорожная станция расположена в северной части поселка.</w:t>
      </w:r>
    </w:p>
    <w:p w:rsidR="00D26F91" w:rsidRPr="009A464D" w:rsidRDefault="00D26F91" w:rsidP="000E41C7">
      <w:pPr>
        <w:pStyle w:val="af4"/>
        <w:ind w:left="426" w:right="17" w:firstLine="708"/>
      </w:pPr>
      <w:r w:rsidRPr="009A464D">
        <w:t>Общая протяженность, проложенных по территории городского округа, внутристанционных и подъездных железнодорожных путей, обеспечивающих подъезд к промышленным предприятиям, составляет около 85 км.</w:t>
      </w:r>
    </w:p>
    <w:p w:rsidR="00D26F91" w:rsidRPr="009A464D" w:rsidRDefault="00D26F91" w:rsidP="000E41C7">
      <w:pPr>
        <w:pStyle w:val="Heading1"/>
        <w:numPr>
          <w:ilvl w:val="2"/>
          <w:numId w:val="32"/>
        </w:numPr>
        <w:tabs>
          <w:tab w:val="left" w:pos="4965"/>
        </w:tabs>
        <w:spacing w:before="3" w:line="321" w:lineRule="exact"/>
        <w:ind w:left="426" w:right="17"/>
      </w:pPr>
      <w:r w:rsidRPr="009A464D">
        <w:t>Водный</w:t>
      </w:r>
      <w:r w:rsidRPr="009A464D">
        <w:rPr>
          <w:spacing w:val="-2"/>
        </w:rPr>
        <w:t xml:space="preserve"> </w:t>
      </w:r>
      <w:r w:rsidRPr="009A464D">
        <w:t>транспорт</w:t>
      </w:r>
    </w:p>
    <w:p w:rsidR="00D26F91" w:rsidRPr="009A464D" w:rsidRDefault="00D26F91" w:rsidP="000E41C7">
      <w:pPr>
        <w:pStyle w:val="af4"/>
        <w:ind w:left="426" w:right="17" w:firstLine="708"/>
      </w:pPr>
      <w:r w:rsidRPr="009A464D">
        <w:t>На территории Сосьвинского городского округа отсутствует инфраструктура водного транспорта.</w:t>
      </w:r>
    </w:p>
    <w:p w:rsidR="00D26F91" w:rsidRPr="009A464D" w:rsidRDefault="00D26F91" w:rsidP="000E41C7">
      <w:pPr>
        <w:pStyle w:val="Heading1"/>
        <w:numPr>
          <w:ilvl w:val="2"/>
          <w:numId w:val="32"/>
        </w:numPr>
        <w:tabs>
          <w:tab w:val="left" w:pos="4721"/>
        </w:tabs>
        <w:spacing w:before="3" w:line="319" w:lineRule="exact"/>
        <w:ind w:left="426" w:right="17"/>
      </w:pPr>
      <w:r w:rsidRPr="009A464D">
        <w:t>Воздушный</w:t>
      </w:r>
      <w:r w:rsidRPr="009A464D">
        <w:rPr>
          <w:spacing w:val="-2"/>
        </w:rPr>
        <w:t xml:space="preserve"> </w:t>
      </w:r>
      <w:r w:rsidRPr="009A464D">
        <w:t>транспорт</w:t>
      </w:r>
    </w:p>
    <w:p w:rsidR="00D26F91" w:rsidRPr="009A464D" w:rsidRDefault="00D26F91" w:rsidP="000E41C7">
      <w:pPr>
        <w:pStyle w:val="af4"/>
        <w:ind w:left="426" w:right="17" w:firstLine="708"/>
      </w:pPr>
      <w:r w:rsidRPr="009A464D">
        <w:t>В северо-западной части рабочего поселка Сосьва расположена базовая посадочная площадка Уктусского аэропорта, оснащенная грунтовой взлетно- посадочной полосой. Воздушный транспорт осуществляет связь с Екатеринбургом и близлежащими населенными пунктами. Общая площадь площадки аэропорта – 7га. Ближайший аэропорт расположен в 16 км от города Екатеринбург. Наименование – Аэропорт Кольцово. Статус – международный аэропорт.</w:t>
      </w:r>
    </w:p>
    <w:p w:rsidR="00D26F91" w:rsidRPr="009A464D" w:rsidRDefault="00D26F91" w:rsidP="000E41C7">
      <w:pPr>
        <w:pStyle w:val="Heading1"/>
        <w:numPr>
          <w:ilvl w:val="1"/>
          <w:numId w:val="32"/>
        </w:numPr>
        <w:tabs>
          <w:tab w:val="left" w:pos="1910"/>
        </w:tabs>
        <w:spacing w:before="2"/>
        <w:ind w:left="426" w:right="17" w:firstLine="709"/>
        <w:jc w:val="both"/>
      </w:pPr>
      <w:bookmarkStart w:id="6" w:name="_bookmark6"/>
      <w:bookmarkEnd w:id="6"/>
      <w:r w:rsidRPr="009A464D">
        <w:t>Характеристика сети дорог городского округа, параметры дорожного движения</w:t>
      </w:r>
    </w:p>
    <w:p w:rsidR="00D26F91" w:rsidRPr="009A464D" w:rsidRDefault="00D26F91" w:rsidP="000E41C7">
      <w:pPr>
        <w:pStyle w:val="af4"/>
        <w:ind w:left="426" w:right="17" w:firstLine="708"/>
      </w:pPr>
      <w:r w:rsidRPr="009A464D">
        <w:t>Сеть автодорог округа представлена основными и второстепенными территориальными автодорогами регионального значения, а так же местного значения, относящимися к II, III, IV и V техническим категориям согласно СНиП 2.05.02-85. Внешние связи данного муниципального образования организованы с территорией Серовского, Верхотурского, Алапаевского, Гаринского и Новолялинского городских округов.</w:t>
      </w:r>
    </w:p>
    <w:p w:rsidR="00D26F91" w:rsidRPr="009A464D" w:rsidRDefault="00D26F91" w:rsidP="000E41C7">
      <w:pPr>
        <w:pStyle w:val="af4"/>
        <w:ind w:left="426" w:right="17" w:firstLine="708"/>
      </w:pPr>
      <w:r w:rsidRPr="009A464D">
        <w:t>Общая протяженность автомобильных дорог местного значения составляет 130,3 км, в том числе твердое покрытие –91,1 км. Износ уличной сети с твердым покрытием составляет 77,4%. Общее протяженность освещенных частей улиц составляет 17,7 км. В структуре действующей сети автомобильных дорог городского округа преобладают дороги III - V технических категорий.</w:t>
      </w:r>
    </w:p>
    <w:p w:rsidR="00D26F91" w:rsidRPr="009A464D" w:rsidRDefault="00D26F91" w:rsidP="000E41C7">
      <w:pPr>
        <w:pStyle w:val="af4"/>
        <w:ind w:left="426" w:right="17" w:firstLine="708"/>
      </w:pPr>
      <w:r w:rsidRPr="009A464D">
        <w:t>Анализ сложившейся ситуации показывает необходимость строительства и проведения реконструкции автомобильных дорог Сосьвинского городского округа. На сегодняшний день населенный пункт п. Новая Заря не связан с общей сетью автодорог городского округа. Внешние связи д. Киселева, п. Зеленый, д. Матушкина, д. Угловая, д. Тюменская осуществляются по не паспортизированным автомобильным дорогам, не обеспечивающим устойчивые всепогодные связи с ближайшими населенными пунктами</w:t>
      </w:r>
      <w:r w:rsidRPr="009A464D">
        <w:rPr>
          <w:spacing w:val="-9"/>
        </w:rPr>
        <w:t xml:space="preserve"> </w:t>
      </w:r>
      <w:r w:rsidRPr="009A464D">
        <w:t>округа.</w:t>
      </w:r>
    </w:p>
    <w:p w:rsidR="00D26F91" w:rsidRPr="009A464D" w:rsidRDefault="00D26F91" w:rsidP="000E41C7">
      <w:pPr>
        <w:pStyle w:val="af4"/>
        <w:ind w:left="426" w:right="17" w:firstLine="708"/>
      </w:pPr>
      <w:r w:rsidRPr="009A464D">
        <w:lastRenderedPageBreak/>
        <w:t>Список основных автодорог городского округа приведен в таблице 2.4.1. Список мостовых  сооружений, находящиеся в оперативном  управлении ГКУ</w:t>
      </w:r>
      <w:r w:rsidRPr="009A464D">
        <w:rPr>
          <w:spacing w:val="25"/>
        </w:rPr>
        <w:t xml:space="preserve"> </w:t>
      </w:r>
      <w:r w:rsidRPr="009A464D">
        <w:t>СО</w:t>
      </w:r>
    </w:p>
    <w:p w:rsidR="00D26F91" w:rsidRPr="009A464D" w:rsidRDefault="00D26F91" w:rsidP="000E41C7">
      <w:pPr>
        <w:pStyle w:val="af4"/>
        <w:spacing w:line="321" w:lineRule="exact"/>
        <w:ind w:left="426" w:right="17"/>
      </w:pPr>
      <w:r w:rsidRPr="009A464D">
        <w:t>«Управление</w:t>
      </w:r>
      <w:r w:rsidRPr="009A464D">
        <w:rPr>
          <w:spacing w:val="13"/>
        </w:rPr>
        <w:t xml:space="preserve"> </w:t>
      </w:r>
      <w:r w:rsidRPr="009A464D">
        <w:t>автодорог»</w:t>
      </w:r>
      <w:r w:rsidRPr="009A464D">
        <w:rPr>
          <w:spacing w:val="11"/>
        </w:rPr>
        <w:t xml:space="preserve"> </w:t>
      </w:r>
      <w:r w:rsidRPr="009A464D">
        <w:t>представлен</w:t>
      </w:r>
      <w:r w:rsidRPr="009A464D">
        <w:rPr>
          <w:spacing w:val="13"/>
        </w:rPr>
        <w:t xml:space="preserve"> </w:t>
      </w:r>
      <w:r w:rsidRPr="009A464D">
        <w:t>в</w:t>
      </w:r>
      <w:r w:rsidRPr="009A464D">
        <w:rPr>
          <w:spacing w:val="9"/>
        </w:rPr>
        <w:t xml:space="preserve"> </w:t>
      </w:r>
      <w:r w:rsidRPr="009A464D">
        <w:t>таблице</w:t>
      </w:r>
      <w:r w:rsidRPr="009A464D">
        <w:rPr>
          <w:spacing w:val="10"/>
        </w:rPr>
        <w:t xml:space="preserve"> </w:t>
      </w:r>
      <w:r w:rsidRPr="009A464D">
        <w:t>2.4.2.</w:t>
      </w:r>
      <w:r w:rsidRPr="009A464D">
        <w:rPr>
          <w:spacing w:val="15"/>
        </w:rPr>
        <w:t xml:space="preserve"> </w:t>
      </w:r>
      <w:r w:rsidR="000E41C7">
        <w:rPr>
          <w:spacing w:val="15"/>
        </w:rPr>
        <w:t xml:space="preserve"> </w:t>
      </w:r>
      <w:r w:rsidRPr="009A464D">
        <w:t>На</w:t>
      </w:r>
      <w:r w:rsidRPr="009A464D">
        <w:rPr>
          <w:spacing w:val="13"/>
        </w:rPr>
        <w:t xml:space="preserve"> </w:t>
      </w:r>
      <w:r w:rsidR="000E41C7">
        <w:rPr>
          <w:spacing w:val="13"/>
        </w:rPr>
        <w:t xml:space="preserve"> </w:t>
      </w:r>
      <w:r w:rsidRPr="009A464D">
        <w:t>всех</w:t>
      </w:r>
      <w:r w:rsidRPr="009A464D">
        <w:rPr>
          <w:spacing w:val="13"/>
        </w:rPr>
        <w:t xml:space="preserve"> </w:t>
      </w:r>
      <w:r w:rsidR="000E41C7">
        <w:rPr>
          <w:spacing w:val="13"/>
        </w:rPr>
        <w:t xml:space="preserve"> </w:t>
      </w:r>
      <w:r w:rsidRPr="009A464D">
        <w:t>улицах</w:t>
      </w:r>
      <w:r w:rsidRPr="009A464D">
        <w:rPr>
          <w:spacing w:val="13"/>
        </w:rPr>
        <w:t xml:space="preserve"> </w:t>
      </w:r>
      <w:r w:rsidR="000E41C7">
        <w:rPr>
          <w:spacing w:val="13"/>
        </w:rPr>
        <w:t xml:space="preserve"> </w:t>
      </w:r>
      <w:r w:rsidRPr="009A464D">
        <w:t>две</w:t>
      </w:r>
      <w:r w:rsidRPr="009A464D">
        <w:rPr>
          <w:spacing w:val="12"/>
        </w:rPr>
        <w:t xml:space="preserve"> </w:t>
      </w:r>
      <w:r w:rsidR="000E41C7">
        <w:rPr>
          <w:spacing w:val="12"/>
        </w:rPr>
        <w:t xml:space="preserve"> </w:t>
      </w:r>
      <w:r w:rsidRPr="009A464D">
        <w:t>полосы</w:t>
      </w:r>
    </w:p>
    <w:p w:rsidR="00D26F91" w:rsidRPr="009A464D" w:rsidRDefault="00D26F91" w:rsidP="000E41C7">
      <w:pPr>
        <w:pStyle w:val="af4"/>
        <w:ind w:left="426" w:right="17"/>
      </w:pPr>
      <w:r w:rsidRPr="009A464D">
        <w:t>движения. Большинство автомобильных дорог по своим технико– эксплуатационным параметрам не обеспечивают необходимую скорость и безопасность движения и нуждаются в капитальном ремонте и реконструкции.</w:t>
      </w:r>
    </w:p>
    <w:p w:rsidR="00D26F91" w:rsidRPr="009A464D" w:rsidRDefault="00D26F91" w:rsidP="000E41C7">
      <w:pPr>
        <w:pStyle w:val="af4"/>
        <w:ind w:left="426" w:right="17" w:firstLine="708"/>
      </w:pPr>
      <w:r w:rsidRPr="009A464D">
        <w:t>На территории Сосьвинского городского округ</w:t>
      </w:r>
      <w:r w:rsidR="00FE0F84">
        <w:t>а установлено 518 дорожных знака</w:t>
      </w:r>
      <w:r w:rsidRPr="009A464D">
        <w:t xml:space="preserve"> и отсутствуют светофорные объекты.</w:t>
      </w:r>
    </w:p>
    <w:p w:rsidR="00FE0F84" w:rsidRDefault="00FE0F84" w:rsidP="000E41C7">
      <w:pPr>
        <w:pStyle w:val="af4"/>
        <w:spacing w:line="321" w:lineRule="exact"/>
        <w:ind w:left="426" w:right="17"/>
        <w:jc w:val="right"/>
      </w:pPr>
    </w:p>
    <w:p w:rsidR="00D26F91" w:rsidRPr="009A464D" w:rsidRDefault="00FE0F84" w:rsidP="000E41C7">
      <w:pPr>
        <w:pStyle w:val="af4"/>
        <w:spacing w:line="321" w:lineRule="exact"/>
        <w:ind w:left="426" w:right="17"/>
        <w:jc w:val="right"/>
      </w:pPr>
      <w:r>
        <w:t>Т</w:t>
      </w:r>
      <w:r w:rsidR="00D26F91" w:rsidRPr="009A464D">
        <w:t>аблица 2.4.1.</w:t>
      </w:r>
    </w:p>
    <w:p w:rsidR="00FE0F84" w:rsidRDefault="00FE0F84" w:rsidP="000E41C7">
      <w:pPr>
        <w:pStyle w:val="af4"/>
        <w:spacing w:before="2" w:after="7"/>
        <w:ind w:left="426" w:right="17"/>
      </w:pPr>
    </w:p>
    <w:p w:rsidR="00D26F91" w:rsidRPr="009A464D" w:rsidRDefault="00D26F91" w:rsidP="000E41C7">
      <w:pPr>
        <w:pStyle w:val="af4"/>
        <w:spacing w:before="2" w:after="7"/>
        <w:ind w:left="426" w:right="17"/>
      </w:pPr>
      <w:r w:rsidRPr="009A464D">
        <w:t>Список основных автодорог городского округа</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7"/>
        <w:gridCol w:w="588"/>
        <w:gridCol w:w="2467"/>
        <w:gridCol w:w="3012"/>
        <w:gridCol w:w="1855"/>
        <w:gridCol w:w="2366"/>
      </w:tblGrid>
      <w:tr w:rsidR="00D26F91" w:rsidRPr="009A464D" w:rsidTr="0095736F">
        <w:trPr>
          <w:gridBefore w:val="1"/>
          <w:wBefore w:w="277" w:type="dxa"/>
          <w:trHeight w:val="1269"/>
        </w:trPr>
        <w:tc>
          <w:tcPr>
            <w:tcW w:w="588" w:type="dxa"/>
            <w:shd w:val="clear" w:color="auto" w:fill="F1F1F1"/>
          </w:tcPr>
          <w:p w:rsidR="00D26F91" w:rsidRPr="009A464D" w:rsidRDefault="00D26F91" w:rsidP="00FE0F84">
            <w:pPr>
              <w:pStyle w:val="TableParagraph"/>
              <w:ind w:right="17"/>
              <w:jc w:val="center"/>
              <w:rPr>
                <w:rFonts w:cs="Times New Roman"/>
                <w:sz w:val="27"/>
                <w:lang w:val="ru-RU"/>
              </w:rPr>
            </w:pPr>
          </w:p>
          <w:p w:rsidR="00D26F91" w:rsidRPr="009A464D" w:rsidRDefault="00D26F91" w:rsidP="00FE0F84">
            <w:pPr>
              <w:pStyle w:val="TableParagraph"/>
              <w:spacing w:line="276" w:lineRule="auto"/>
              <w:ind w:right="17" w:firstLine="48"/>
              <w:jc w:val="center"/>
              <w:rPr>
                <w:rFonts w:cs="Times New Roman"/>
                <w:sz w:val="24"/>
              </w:rPr>
            </w:pPr>
            <w:r w:rsidRPr="009A464D">
              <w:rPr>
                <w:rFonts w:cs="Times New Roman"/>
                <w:sz w:val="24"/>
              </w:rPr>
              <w:t>№ п/п</w:t>
            </w:r>
          </w:p>
        </w:tc>
        <w:tc>
          <w:tcPr>
            <w:tcW w:w="2467" w:type="dxa"/>
            <w:shd w:val="clear" w:color="auto" w:fill="F1F1F1"/>
          </w:tcPr>
          <w:p w:rsidR="00D26F91" w:rsidRPr="009A464D" w:rsidRDefault="00D26F91" w:rsidP="00FE0F84">
            <w:pPr>
              <w:pStyle w:val="TableParagraph"/>
              <w:ind w:right="17"/>
              <w:jc w:val="center"/>
              <w:rPr>
                <w:rFonts w:cs="Times New Roman"/>
                <w:sz w:val="27"/>
              </w:rPr>
            </w:pPr>
          </w:p>
          <w:p w:rsidR="00D26F91" w:rsidRPr="009A464D" w:rsidRDefault="00D26F91" w:rsidP="00FE0F84">
            <w:pPr>
              <w:pStyle w:val="TableParagraph"/>
              <w:spacing w:line="276" w:lineRule="auto"/>
              <w:ind w:right="17"/>
              <w:jc w:val="center"/>
              <w:rPr>
                <w:rFonts w:cs="Times New Roman"/>
                <w:sz w:val="24"/>
              </w:rPr>
            </w:pPr>
            <w:r w:rsidRPr="009A464D">
              <w:rPr>
                <w:rFonts w:cs="Times New Roman"/>
                <w:sz w:val="24"/>
              </w:rPr>
              <w:t>Идентификационный номер дороги</w:t>
            </w:r>
          </w:p>
        </w:tc>
        <w:tc>
          <w:tcPr>
            <w:tcW w:w="3012" w:type="dxa"/>
            <w:shd w:val="clear" w:color="auto" w:fill="F1F1F1"/>
          </w:tcPr>
          <w:p w:rsidR="00D26F91" w:rsidRPr="009A464D" w:rsidRDefault="00D26F91" w:rsidP="00FE0F84">
            <w:pPr>
              <w:pStyle w:val="TableParagraph"/>
              <w:spacing w:line="276" w:lineRule="auto"/>
              <w:ind w:right="17"/>
              <w:jc w:val="center"/>
              <w:rPr>
                <w:rFonts w:cs="Times New Roman"/>
                <w:sz w:val="24"/>
                <w:lang w:val="ru-RU"/>
              </w:rPr>
            </w:pPr>
            <w:r w:rsidRPr="009A464D">
              <w:rPr>
                <w:rFonts w:cs="Times New Roman"/>
                <w:sz w:val="24"/>
                <w:lang w:val="ru-RU"/>
              </w:rPr>
              <w:t>Наименование автомобильной дороги (включая улицы, проезды,</w:t>
            </w:r>
          </w:p>
          <w:p w:rsidR="00D26F91" w:rsidRPr="009A464D" w:rsidRDefault="00D26F91" w:rsidP="00FE0F84">
            <w:pPr>
              <w:pStyle w:val="TableParagraph"/>
              <w:ind w:right="17"/>
              <w:jc w:val="center"/>
              <w:rPr>
                <w:rFonts w:cs="Times New Roman"/>
                <w:sz w:val="24"/>
              </w:rPr>
            </w:pPr>
            <w:r w:rsidRPr="009A464D">
              <w:rPr>
                <w:rFonts w:cs="Times New Roman"/>
                <w:sz w:val="24"/>
              </w:rPr>
              <w:t>переулки)</w:t>
            </w:r>
          </w:p>
        </w:tc>
        <w:tc>
          <w:tcPr>
            <w:tcW w:w="1855" w:type="dxa"/>
            <w:shd w:val="clear" w:color="auto" w:fill="F1F1F1"/>
          </w:tcPr>
          <w:p w:rsidR="00D26F91" w:rsidRPr="009A464D" w:rsidRDefault="00D26F91" w:rsidP="00FE0F84">
            <w:pPr>
              <w:pStyle w:val="TableParagraph"/>
              <w:spacing w:line="276" w:lineRule="auto"/>
              <w:ind w:right="17" w:hanging="12"/>
              <w:jc w:val="center"/>
              <w:rPr>
                <w:rFonts w:cs="Times New Roman"/>
                <w:sz w:val="24"/>
                <w:lang w:val="ru-RU"/>
              </w:rPr>
            </w:pPr>
            <w:r w:rsidRPr="009A464D">
              <w:rPr>
                <w:rFonts w:cs="Times New Roman"/>
                <w:sz w:val="24"/>
                <w:lang w:val="ru-RU"/>
              </w:rPr>
              <w:t>Протяженность автомобильной дороги всего,</w:t>
            </w:r>
          </w:p>
          <w:p w:rsidR="00D26F91" w:rsidRPr="009A464D" w:rsidRDefault="00D26F91" w:rsidP="00FE0F84">
            <w:pPr>
              <w:pStyle w:val="TableParagraph"/>
              <w:ind w:right="17"/>
              <w:jc w:val="center"/>
              <w:rPr>
                <w:rFonts w:cs="Times New Roman"/>
                <w:sz w:val="24"/>
                <w:lang w:val="ru-RU"/>
              </w:rPr>
            </w:pPr>
            <w:r w:rsidRPr="009A464D">
              <w:rPr>
                <w:rFonts w:cs="Times New Roman"/>
                <w:sz w:val="24"/>
                <w:lang w:val="ru-RU"/>
              </w:rPr>
              <w:t>км</w:t>
            </w:r>
          </w:p>
        </w:tc>
        <w:tc>
          <w:tcPr>
            <w:tcW w:w="2366" w:type="dxa"/>
            <w:shd w:val="clear" w:color="auto" w:fill="F1F1F1"/>
          </w:tcPr>
          <w:p w:rsidR="00D26F91" w:rsidRPr="009A464D" w:rsidRDefault="00D26F91" w:rsidP="00FE0F84">
            <w:pPr>
              <w:pStyle w:val="TableParagraph"/>
              <w:spacing w:before="152" w:line="276" w:lineRule="auto"/>
              <w:ind w:right="17" w:firstLine="4"/>
              <w:jc w:val="center"/>
              <w:rPr>
                <w:rFonts w:cs="Times New Roman"/>
                <w:sz w:val="24"/>
              </w:rPr>
            </w:pPr>
            <w:r w:rsidRPr="009A464D">
              <w:rPr>
                <w:rFonts w:cs="Times New Roman"/>
                <w:sz w:val="24"/>
              </w:rPr>
              <w:t>Покрытие автомобильной дороги</w:t>
            </w:r>
          </w:p>
        </w:tc>
      </w:tr>
      <w:tr w:rsidR="00D26F91" w:rsidRPr="009A464D" w:rsidTr="0095736F">
        <w:trPr>
          <w:gridBefore w:val="1"/>
          <w:wBefore w:w="277" w:type="dxa"/>
          <w:trHeight w:val="2222"/>
        </w:trPr>
        <w:tc>
          <w:tcPr>
            <w:tcW w:w="588"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4"/>
              <w:ind w:right="17"/>
              <w:jc w:val="center"/>
              <w:rPr>
                <w:rFonts w:cs="Times New Roman"/>
                <w:sz w:val="30"/>
              </w:rPr>
            </w:pPr>
          </w:p>
          <w:p w:rsidR="00D26F91" w:rsidRPr="009A464D" w:rsidRDefault="00D26F91" w:rsidP="00FE0F84">
            <w:pPr>
              <w:pStyle w:val="TableParagraph"/>
              <w:ind w:right="17"/>
              <w:jc w:val="center"/>
              <w:rPr>
                <w:rFonts w:cs="Times New Roman"/>
                <w:sz w:val="24"/>
              </w:rPr>
            </w:pPr>
            <w:r w:rsidRPr="009A464D">
              <w:rPr>
                <w:rFonts w:cs="Times New Roman"/>
                <w:sz w:val="24"/>
              </w:rPr>
              <w:t>1</w:t>
            </w:r>
          </w:p>
        </w:tc>
        <w:tc>
          <w:tcPr>
            <w:tcW w:w="2467"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191"/>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001</w:t>
            </w:r>
          </w:p>
        </w:tc>
        <w:tc>
          <w:tcPr>
            <w:tcW w:w="3012" w:type="dxa"/>
          </w:tcPr>
          <w:p w:rsidR="00D26F91" w:rsidRPr="009A464D" w:rsidRDefault="00D26F91" w:rsidP="00FE0F84">
            <w:pPr>
              <w:pStyle w:val="TableParagraph"/>
              <w:spacing w:line="276" w:lineRule="auto"/>
              <w:ind w:right="17" w:firstLine="1"/>
              <w:jc w:val="center"/>
              <w:rPr>
                <w:rFonts w:cs="Times New Roman"/>
                <w:sz w:val="24"/>
                <w:lang w:val="ru-RU"/>
              </w:rPr>
            </w:pPr>
            <w:r w:rsidRPr="009A464D">
              <w:rPr>
                <w:rFonts w:cs="Times New Roman"/>
                <w:sz w:val="24"/>
                <w:lang w:val="ru-RU"/>
              </w:rPr>
              <w:t>Внутрипоселковая автодорога общего пользования по улице Луначарского в поселке Восточный Серовского района Свердловской</w:t>
            </w:r>
          </w:p>
          <w:p w:rsidR="00D26F91" w:rsidRPr="009A464D" w:rsidRDefault="00D26F91" w:rsidP="00FE0F84">
            <w:pPr>
              <w:pStyle w:val="TableParagraph"/>
              <w:spacing w:line="276" w:lineRule="exact"/>
              <w:ind w:right="17"/>
              <w:jc w:val="center"/>
              <w:rPr>
                <w:rFonts w:cs="Times New Roman"/>
                <w:sz w:val="24"/>
              </w:rPr>
            </w:pPr>
            <w:r w:rsidRPr="009A464D">
              <w:rPr>
                <w:rFonts w:cs="Times New Roman"/>
                <w:sz w:val="24"/>
              </w:rPr>
              <w:t>области</w:t>
            </w:r>
          </w:p>
        </w:tc>
        <w:tc>
          <w:tcPr>
            <w:tcW w:w="1855"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4"/>
              <w:ind w:right="17"/>
              <w:jc w:val="center"/>
              <w:rPr>
                <w:rFonts w:cs="Times New Roman"/>
                <w:sz w:val="30"/>
              </w:rPr>
            </w:pPr>
          </w:p>
          <w:p w:rsidR="00D26F91" w:rsidRPr="009A464D" w:rsidRDefault="00D26F91" w:rsidP="00FE0F84">
            <w:pPr>
              <w:pStyle w:val="TableParagraph"/>
              <w:ind w:right="17"/>
              <w:jc w:val="center"/>
              <w:rPr>
                <w:rFonts w:cs="Times New Roman"/>
                <w:sz w:val="24"/>
              </w:rPr>
            </w:pPr>
            <w:r w:rsidRPr="009A464D">
              <w:rPr>
                <w:rFonts w:cs="Times New Roman"/>
                <w:sz w:val="24"/>
              </w:rPr>
              <w:t>1,546</w:t>
            </w:r>
          </w:p>
        </w:tc>
        <w:tc>
          <w:tcPr>
            <w:tcW w:w="2366" w:type="dxa"/>
          </w:tcPr>
          <w:p w:rsidR="00D26F91" w:rsidRPr="009A464D" w:rsidRDefault="00D26F91" w:rsidP="00FE0F84">
            <w:pPr>
              <w:pStyle w:val="TableParagraph"/>
              <w:ind w:right="17" w:firstLine="62"/>
              <w:jc w:val="center"/>
              <w:rPr>
                <w:rFonts w:cs="Times New Roman"/>
                <w:sz w:val="26"/>
              </w:rPr>
            </w:pPr>
          </w:p>
          <w:p w:rsidR="00D26F91" w:rsidRPr="009A464D" w:rsidRDefault="00D26F91" w:rsidP="00FE0F84">
            <w:pPr>
              <w:pStyle w:val="TableParagraph"/>
              <w:ind w:right="17" w:firstLine="62"/>
              <w:jc w:val="center"/>
              <w:rPr>
                <w:rFonts w:cs="Times New Roman"/>
                <w:sz w:val="26"/>
              </w:rPr>
            </w:pPr>
          </w:p>
          <w:p w:rsidR="00D26F91" w:rsidRPr="009A464D" w:rsidRDefault="00D26F91" w:rsidP="00FE0F84">
            <w:pPr>
              <w:pStyle w:val="TableParagraph"/>
              <w:spacing w:before="191" w:line="276" w:lineRule="auto"/>
              <w:ind w:right="17" w:firstLine="62"/>
              <w:jc w:val="center"/>
              <w:rPr>
                <w:rFonts w:cs="Times New Roman"/>
                <w:sz w:val="24"/>
              </w:rPr>
            </w:pPr>
            <w:r w:rsidRPr="009A464D">
              <w:rPr>
                <w:rFonts w:cs="Times New Roman"/>
                <w:sz w:val="24"/>
              </w:rPr>
              <w:t>Грунтовое покрытие с щебенированием</w:t>
            </w:r>
          </w:p>
        </w:tc>
      </w:tr>
      <w:tr w:rsidR="00D26F91" w:rsidRPr="009A464D" w:rsidTr="0095736F">
        <w:trPr>
          <w:gridBefore w:val="1"/>
          <w:wBefore w:w="277" w:type="dxa"/>
          <w:trHeight w:val="2222"/>
        </w:trPr>
        <w:tc>
          <w:tcPr>
            <w:tcW w:w="588"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4"/>
              <w:ind w:right="17"/>
              <w:jc w:val="center"/>
              <w:rPr>
                <w:rFonts w:cs="Times New Roman"/>
                <w:sz w:val="30"/>
              </w:rPr>
            </w:pPr>
          </w:p>
          <w:p w:rsidR="00D26F91" w:rsidRPr="009A464D" w:rsidRDefault="00D26F91" w:rsidP="00FE0F84">
            <w:pPr>
              <w:pStyle w:val="TableParagraph"/>
              <w:ind w:right="17"/>
              <w:jc w:val="center"/>
              <w:rPr>
                <w:rFonts w:cs="Times New Roman"/>
                <w:sz w:val="24"/>
              </w:rPr>
            </w:pPr>
            <w:r w:rsidRPr="009A464D">
              <w:rPr>
                <w:rFonts w:cs="Times New Roman"/>
                <w:sz w:val="24"/>
              </w:rPr>
              <w:t>2</w:t>
            </w:r>
          </w:p>
        </w:tc>
        <w:tc>
          <w:tcPr>
            <w:tcW w:w="2467"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188"/>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002</w:t>
            </w:r>
          </w:p>
        </w:tc>
        <w:tc>
          <w:tcPr>
            <w:tcW w:w="3012" w:type="dxa"/>
          </w:tcPr>
          <w:p w:rsidR="00D26F91" w:rsidRPr="009A464D" w:rsidRDefault="00D26F91" w:rsidP="00FE0F84">
            <w:pPr>
              <w:pStyle w:val="TableParagraph"/>
              <w:spacing w:line="276" w:lineRule="auto"/>
              <w:ind w:right="17" w:firstLine="2"/>
              <w:jc w:val="center"/>
              <w:rPr>
                <w:rFonts w:cs="Times New Roman"/>
                <w:sz w:val="24"/>
                <w:lang w:val="ru-RU"/>
              </w:rPr>
            </w:pPr>
            <w:r w:rsidRPr="009A464D">
              <w:rPr>
                <w:rFonts w:cs="Times New Roman"/>
                <w:sz w:val="24"/>
                <w:lang w:val="ru-RU"/>
              </w:rPr>
              <w:t>Внутрипоселковая автодорога общего пользования по улице Школьная в поселке Восточный Серовского района Свердловской</w:t>
            </w:r>
          </w:p>
          <w:p w:rsidR="00D26F91" w:rsidRPr="009A464D" w:rsidRDefault="00D26F91" w:rsidP="00FE0F84">
            <w:pPr>
              <w:pStyle w:val="TableParagraph"/>
              <w:spacing w:line="275" w:lineRule="exact"/>
              <w:ind w:right="17"/>
              <w:jc w:val="center"/>
              <w:rPr>
                <w:rFonts w:cs="Times New Roman"/>
                <w:sz w:val="24"/>
              </w:rPr>
            </w:pPr>
            <w:r w:rsidRPr="009A464D">
              <w:rPr>
                <w:rFonts w:cs="Times New Roman"/>
                <w:sz w:val="24"/>
              </w:rPr>
              <w:t>области</w:t>
            </w:r>
          </w:p>
        </w:tc>
        <w:tc>
          <w:tcPr>
            <w:tcW w:w="1855"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4"/>
              <w:ind w:right="17"/>
              <w:jc w:val="center"/>
              <w:rPr>
                <w:rFonts w:cs="Times New Roman"/>
                <w:sz w:val="30"/>
              </w:rPr>
            </w:pPr>
          </w:p>
          <w:p w:rsidR="00D26F91" w:rsidRPr="009A464D" w:rsidRDefault="00D26F91" w:rsidP="00FE0F84">
            <w:pPr>
              <w:pStyle w:val="TableParagraph"/>
              <w:ind w:right="17"/>
              <w:jc w:val="center"/>
              <w:rPr>
                <w:rFonts w:cs="Times New Roman"/>
                <w:sz w:val="24"/>
              </w:rPr>
            </w:pPr>
            <w:r w:rsidRPr="009A464D">
              <w:rPr>
                <w:rFonts w:cs="Times New Roman"/>
                <w:sz w:val="24"/>
              </w:rPr>
              <w:t>0,49</w:t>
            </w:r>
          </w:p>
        </w:tc>
        <w:tc>
          <w:tcPr>
            <w:tcW w:w="2366" w:type="dxa"/>
          </w:tcPr>
          <w:p w:rsidR="00D26F91" w:rsidRPr="009A464D" w:rsidRDefault="00D26F91" w:rsidP="00FE0F84">
            <w:pPr>
              <w:pStyle w:val="TableParagraph"/>
              <w:ind w:right="17" w:firstLine="62"/>
              <w:jc w:val="center"/>
              <w:rPr>
                <w:rFonts w:cs="Times New Roman"/>
                <w:sz w:val="26"/>
              </w:rPr>
            </w:pPr>
          </w:p>
          <w:p w:rsidR="00D26F91" w:rsidRPr="009A464D" w:rsidRDefault="00D26F91" w:rsidP="00FE0F84">
            <w:pPr>
              <w:pStyle w:val="TableParagraph"/>
              <w:ind w:right="17" w:firstLine="62"/>
              <w:jc w:val="center"/>
              <w:rPr>
                <w:rFonts w:cs="Times New Roman"/>
                <w:sz w:val="26"/>
              </w:rPr>
            </w:pPr>
          </w:p>
          <w:p w:rsidR="00D26F91" w:rsidRPr="009A464D" w:rsidRDefault="00D26F91" w:rsidP="00FE0F84">
            <w:pPr>
              <w:pStyle w:val="TableParagraph"/>
              <w:spacing w:before="188" w:line="278" w:lineRule="auto"/>
              <w:ind w:right="17" w:firstLine="62"/>
              <w:jc w:val="center"/>
              <w:rPr>
                <w:rFonts w:cs="Times New Roman"/>
                <w:sz w:val="24"/>
              </w:rPr>
            </w:pPr>
            <w:r w:rsidRPr="009A464D">
              <w:rPr>
                <w:rFonts w:cs="Times New Roman"/>
                <w:sz w:val="24"/>
              </w:rPr>
              <w:t>Асфальтированное покрытие</w:t>
            </w:r>
          </w:p>
        </w:tc>
      </w:tr>
      <w:tr w:rsidR="00D26F91" w:rsidRPr="009A464D" w:rsidTr="0095736F">
        <w:trPr>
          <w:gridBefore w:val="1"/>
          <w:wBefore w:w="277" w:type="dxa"/>
          <w:trHeight w:val="2219"/>
        </w:trPr>
        <w:tc>
          <w:tcPr>
            <w:tcW w:w="588"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1"/>
              <w:ind w:right="17"/>
              <w:jc w:val="center"/>
              <w:rPr>
                <w:rFonts w:cs="Times New Roman"/>
                <w:sz w:val="30"/>
              </w:rPr>
            </w:pPr>
          </w:p>
          <w:p w:rsidR="00D26F91" w:rsidRPr="009A464D" w:rsidRDefault="00D26F91" w:rsidP="00FE0F84">
            <w:pPr>
              <w:pStyle w:val="TableParagraph"/>
              <w:ind w:right="17"/>
              <w:jc w:val="center"/>
              <w:rPr>
                <w:rFonts w:cs="Times New Roman"/>
                <w:sz w:val="24"/>
              </w:rPr>
            </w:pPr>
            <w:r w:rsidRPr="009A464D">
              <w:rPr>
                <w:rFonts w:cs="Times New Roman"/>
                <w:sz w:val="24"/>
              </w:rPr>
              <w:t>3</w:t>
            </w:r>
          </w:p>
        </w:tc>
        <w:tc>
          <w:tcPr>
            <w:tcW w:w="2467"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188"/>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002</w:t>
            </w:r>
          </w:p>
        </w:tc>
        <w:tc>
          <w:tcPr>
            <w:tcW w:w="3012" w:type="dxa"/>
          </w:tcPr>
          <w:p w:rsidR="00D26F91" w:rsidRPr="009A464D" w:rsidRDefault="00D26F91" w:rsidP="00FE0F84">
            <w:pPr>
              <w:pStyle w:val="TableParagraph"/>
              <w:spacing w:line="276" w:lineRule="auto"/>
              <w:ind w:right="17" w:firstLine="2"/>
              <w:jc w:val="center"/>
              <w:rPr>
                <w:rFonts w:cs="Times New Roman"/>
                <w:sz w:val="24"/>
                <w:lang w:val="ru-RU"/>
              </w:rPr>
            </w:pPr>
            <w:r w:rsidRPr="009A464D">
              <w:rPr>
                <w:rFonts w:cs="Times New Roman"/>
                <w:sz w:val="24"/>
                <w:lang w:val="ru-RU"/>
              </w:rPr>
              <w:t>Внутрипоселковая автодорога общего пользования по улице Школьная в поселке Восточный Серовского района Свердловской</w:t>
            </w:r>
          </w:p>
          <w:p w:rsidR="00D26F91" w:rsidRPr="009A464D" w:rsidRDefault="00D26F91" w:rsidP="00FE0F84">
            <w:pPr>
              <w:pStyle w:val="TableParagraph"/>
              <w:spacing w:line="275" w:lineRule="exact"/>
              <w:ind w:right="17"/>
              <w:jc w:val="center"/>
              <w:rPr>
                <w:rFonts w:cs="Times New Roman"/>
                <w:sz w:val="24"/>
              </w:rPr>
            </w:pPr>
            <w:r w:rsidRPr="009A464D">
              <w:rPr>
                <w:rFonts w:cs="Times New Roman"/>
                <w:sz w:val="24"/>
              </w:rPr>
              <w:t>области</w:t>
            </w:r>
          </w:p>
        </w:tc>
        <w:tc>
          <w:tcPr>
            <w:tcW w:w="1855"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1"/>
              <w:ind w:right="17"/>
              <w:jc w:val="center"/>
              <w:rPr>
                <w:rFonts w:cs="Times New Roman"/>
                <w:sz w:val="30"/>
              </w:rPr>
            </w:pPr>
          </w:p>
          <w:p w:rsidR="00D26F91" w:rsidRPr="009A464D" w:rsidRDefault="00D26F91" w:rsidP="00FE0F84">
            <w:pPr>
              <w:pStyle w:val="TableParagraph"/>
              <w:ind w:right="17"/>
              <w:jc w:val="center"/>
              <w:rPr>
                <w:rFonts w:cs="Times New Roman"/>
                <w:sz w:val="24"/>
              </w:rPr>
            </w:pPr>
            <w:r w:rsidRPr="009A464D">
              <w:rPr>
                <w:rFonts w:cs="Times New Roman"/>
                <w:sz w:val="24"/>
              </w:rPr>
              <w:t>0,93</w:t>
            </w:r>
          </w:p>
        </w:tc>
        <w:tc>
          <w:tcPr>
            <w:tcW w:w="2366" w:type="dxa"/>
          </w:tcPr>
          <w:p w:rsidR="00D26F91" w:rsidRPr="009A464D" w:rsidRDefault="00D26F91" w:rsidP="00FE0F84">
            <w:pPr>
              <w:pStyle w:val="TableParagraph"/>
              <w:ind w:right="17" w:firstLine="62"/>
              <w:jc w:val="center"/>
              <w:rPr>
                <w:rFonts w:cs="Times New Roman"/>
                <w:sz w:val="26"/>
              </w:rPr>
            </w:pPr>
          </w:p>
          <w:p w:rsidR="00D26F91" w:rsidRPr="009A464D" w:rsidRDefault="00D26F91" w:rsidP="00FE0F84">
            <w:pPr>
              <w:pStyle w:val="TableParagraph"/>
              <w:ind w:right="17" w:firstLine="62"/>
              <w:jc w:val="center"/>
              <w:rPr>
                <w:rFonts w:cs="Times New Roman"/>
                <w:sz w:val="26"/>
              </w:rPr>
            </w:pPr>
          </w:p>
          <w:p w:rsidR="00D26F91" w:rsidRPr="009A464D" w:rsidRDefault="00D26F91" w:rsidP="00FE0F84">
            <w:pPr>
              <w:pStyle w:val="TableParagraph"/>
              <w:spacing w:before="188" w:line="278" w:lineRule="auto"/>
              <w:ind w:right="17" w:firstLine="62"/>
              <w:jc w:val="center"/>
              <w:rPr>
                <w:rFonts w:cs="Times New Roman"/>
                <w:sz w:val="24"/>
              </w:rPr>
            </w:pPr>
            <w:r w:rsidRPr="009A464D">
              <w:rPr>
                <w:rFonts w:cs="Times New Roman"/>
                <w:sz w:val="24"/>
              </w:rPr>
              <w:t>Грунтовое покрытие с щебенированием</w:t>
            </w:r>
          </w:p>
        </w:tc>
      </w:tr>
      <w:tr w:rsidR="00D26F91" w:rsidRPr="009A464D" w:rsidTr="0095736F">
        <w:trPr>
          <w:gridBefore w:val="1"/>
          <w:wBefore w:w="277" w:type="dxa"/>
          <w:trHeight w:val="2222"/>
        </w:trPr>
        <w:tc>
          <w:tcPr>
            <w:tcW w:w="588"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4"/>
              <w:ind w:right="17"/>
              <w:jc w:val="center"/>
              <w:rPr>
                <w:rFonts w:cs="Times New Roman"/>
                <w:sz w:val="30"/>
              </w:rPr>
            </w:pPr>
          </w:p>
          <w:p w:rsidR="00D26F91" w:rsidRPr="009A464D" w:rsidRDefault="00D26F91" w:rsidP="00FE0F84">
            <w:pPr>
              <w:pStyle w:val="TableParagraph"/>
              <w:ind w:right="17"/>
              <w:jc w:val="center"/>
              <w:rPr>
                <w:rFonts w:cs="Times New Roman"/>
                <w:sz w:val="24"/>
              </w:rPr>
            </w:pPr>
            <w:r w:rsidRPr="009A464D">
              <w:rPr>
                <w:rFonts w:cs="Times New Roman"/>
                <w:sz w:val="24"/>
              </w:rPr>
              <w:t>4</w:t>
            </w:r>
          </w:p>
        </w:tc>
        <w:tc>
          <w:tcPr>
            <w:tcW w:w="2467"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190"/>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2"/>
              <w:ind w:right="17"/>
              <w:jc w:val="center"/>
              <w:rPr>
                <w:rFonts w:cs="Times New Roman"/>
                <w:sz w:val="24"/>
              </w:rPr>
            </w:pPr>
            <w:r w:rsidRPr="009A464D">
              <w:rPr>
                <w:rFonts w:cs="Times New Roman"/>
                <w:sz w:val="24"/>
              </w:rPr>
              <w:t>003</w:t>
            </w:r>
          </w:p>
        </w:tc>
        <w:tc>
          <w:tcPr>
            <w:tcW w:w="3012" w:type="dxa"/>
          </w:tcPr>
          <w:p w:rsidR="00D26F91" w:rsidRPr="009A464D" w:rsidRDefault="00D26F91" w:rsidP="00FE0F84">
            <w:pPr>
              <w:pStyle w:val="TableParagraph"/>
              <w:spacing w:line="276" w:lineRule="auto"/>
              <w:ind w:right="17" w:firstLine="1"/>
              <w:jc w:val="center"/>
              <w:rPr>
                <w:rFonts w:cs="Times New Roman"/>
                <w:sz w:val="24"/>
                <w:lang w:val="ru-RU"/>
              </w:rPr>
            </w:pPr>
            <w:r w:rsidRPr="009A464D">
              <w:rPr>
                <w:rFonts w:cs="Times New Roman"/>
                <w:sz w:val="24"/>
                <w:lang w:val="ru-RU"/>
              </w:rPr>
              <w:t>Внутрипоселковая автодорога общего пользования – улица Пролетарская в поселке Восточный Серовского района Свердловской</w:t>
            </w:r>
          </w:p>
          <w:p w:rsidR="00D26F91" w:rsidRPr="009A464D" w:rsidRDefault="00D26F91" w:rsidP="00FE0F84">
            <w:pPr>
              <w:pStyle w:val="TableParagraph"/>
              <w:spacing w:line="276" w:lineRule="exact"/>
              <w:ind w:right="17"/>
              <w:jc w:val="center"/>
              <w:rPr>
                <w:rFonts w:cs="Times New Roman"/>
                <w:sz w:val="24"/>
              </w:rPr>
            </w:pPr>
            <w:r w:rsidRPr="009A464D">
              <w:rPr>
                <w:rFonts w:cs="Times New Roman"/>
                <w:sz w:val="24"/>
              </w:rPr>
              <w:t>области</w:t>
            </w:r>
          </w:p>
        </w:tc>
        <w:tc>
          <w:tcPr>
            <w:tcW w:w="1855"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4"/>
              <w:ind w:right="17"/>
              <w:jc w:val="center"/>
              <w:rPr>
                <w:rFonts w:cs="Times New Roman"/>
                <w:sz w:val="30"/>
              </w:rPr>
            </w:pPr>
          </w:p>
          <w:p w:rsidR="00D26F91" w:rsidRPr="009A464D" w:rsidRDefault="00D26F91" w:rsidP="00FE0F84">
            <w:pPr>
              <w:pStyle w:val="TableParagraph"/>
              <w:ind w:right="17"/>
              <w:jc w:val="center"/>
              <w:rPr>
                <w:rFonts w:cs="Times New Roman"/>
                <w:sz w:val="24"/>
              </w:rPr>
            </w:pPr>
            <w:r w:rsidRPr="009A464D">
              <w:rPr>
                <w:rFonts w:cs="Times New Roman"/>
                <w:sz w:val="24"/>
              </w:rPr>
              <w:t>0,46</w:t>
            </w:r>
          </w:p>
        </w:tc>
        <w:tc>
          <w:tcPr>
            <w:tcW w:w="2366" w:type="dxa"/>
          </w:tcPr>
          <w:p w:rsidR="00D26F91" w:rsidRPr="009A464D" w:rsidRDefault="00D26F91" w:rsidP="00FE0F84">
            <w:pPr>
              <w:pStyle w:val="TableParagraph"/>
              <w:ind w:right="17" w:firstLine="62"/>
              <w:jc w:val="center"/>
              <w:rPr>
                <w:rFonts w:cs="Times New Roman"/>
                <w:sz w:val="26"/>
              </w:rPr>
            </w:pPr>
          </w:p>
          <w:p w:rsidR="00D26F91" w:rsidRPr="009A464D" w:rsidRDefault="00D26F91" w:rsidP="00FE0F84">
            <w:pPr>
              <w:pStyle w:val="TableParagraph"/>
              <w:ind w:right="17" w:firstLine="62"/>
              <w:jc w:val="center"/>
              <w:rPr>
                <w:rFonts w:cs="Times New Roman"/>
                <w:sz w:val="26"/>
              </w:rPr>
            </w:pPr>
          </w:p>
          <w:p w:rsidR="00D26F91" w:rsidRPr="009A464D" w:rsidRDefault="00D26F91" w:rsidP="00FE0F84">
            <w:pPr>
              <w:pStyle w:val="TableParagraph"/>
              <w:spacing w:before="190" w:line="276" w:lineRule="auto"/>
              <w:ind w:right="17" w:firstLine="62"/>
              <w:jc w:val="center"/>
              <w:rPr>
                <w:rFonts w:cs="Times New Roman"/>
                <w:sz w:val="24"/>
              </w:rPr>
            </w:pPr>
            <w:r w:rsidRPr="009A464D">
              <w:rPr>
                <w:rFonts w:cs="Times New Roman"/>
                <w:sz w:val="24"/>
              </w:rPr>
              <w:t>Грунтовое покрытие с щебенированием</w:t>
            </w:r>
          </w:p>
        </w:tc>
      </w:tr>
      <w:tr w:rsidR="00D26F91" w:rsidRPr="009A464D" w:rsidTr="0095736F">
        <w:trPr>
          <w:gridBefore w:val="1"/>
          <w:wBefore w:w="277" w:type="dxa"/>
          <w:trHeight w:val="1905"/>
        </w:trPr>
        <w:tc>
          <w:tcPr>
            <w:tcW w:w="588"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190"/>
              <w:ind w:right="17"/>
              <w:jc w:val="center"/>
              <w:rPr>
                <w:rFonts w:cs="Times New Roman"/>
                <w:sz w:val="24"/>
              </w:rPr>
            </w:pPr>
            <w:r w:rsidRPr="009A464D">
              <w:rPr>
                <w:rFonts w:cs="Times New Roman"/>
                <w:sz w:val="24"/>
              </w:rPr>
              <w:t>5</w:t>
            </w:r>
          </w:p>
        </w:tc>
        <w:tc>
          <w:tcPr>
            <w:tcW w:w="2467"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9"/>
              <w:ind w:right="17"/>
              <w:jc w:val="center"/>
              <w:rPr>
                <w:rFonts w:cs="Times New Roman"/>
                <w:sz w:val="28"/>
              </w:rPr>
            </w:pPr>
          </w:p>
          <w:p w:rsidR="00D26F91" w:rsidRPr="009A464D" w:rsidRDefault="00D26F91" w:rsidP="00FE0F84">
            <w:pPr>
              <w:pStyle w:val="TableParagraph"/>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004</w:t>
            </w:r>
          </w:p>
        </w:tc>
        <w:tc>
          <w:tcPr>
            <w:tcW w:w="3012" w:type="dxa"/>
          </w:tcPr>
          <w:p w:rsidR="00D26F91" w:rsidRPr="009A464D" w:rsidRDefault="00D26F91" w:rsidP="00FE0F84">
            <w:pPr>
              <w:pStyle w:val="TableParagraph"/>
              <w:spacing w:line="276" w:lineRule="auto"/>
              <w:ind w:right="17" w:firstLine="2"/>
              <w:jc w:val="center"/>
              <w:rPr>
                <w:rFonts w:cs="Times New Roman"/>
                <w:sz w:val="24"/>
                <w:lang w:val="ru-RU"/>
              </w:rPr>
            </w:pPr>
            <w:r w:rsidRPr="009A464D">
              <w:rPr>
                <w:rFonts w:cs="Times New Roman"/>
                <w:sz w:val="24"/>
                <w:lang w:val="ru-RU"/>
              </w:rPr>
              <w:t>Внутрипоселковая автодорога общего пользования – улица Серова в поселке Восточный Серовского</w:t>
            </w:r>
          </w:p>
          <w:p w:rsidR="00D26F91" w:rsidRPr="009A464D" w:rsidRDefault="00D26F91" w:rsidP="00FE0F84">
            <w:pPr>
              <w:pStyle w:val="TableParagraph"/>
              <w:ind w:right="17"/>
              <w:jc w:val="center"/>
              <w:rPr>
                <w:rFonts w:cs="Times New Roman"/>
                <w:sz w:val="24"/>
              </w:rPr>
            </w:pPr>
            <w:r w:rsidRPr="009A464D">
              <w:rPr>
                <w:rFonts w:cs="Times New Roman"/>
                <w:sz w:val="24"/>
              </w:rPr>
              <w:t>района Свердловской</w:t>
            </w:r>
          </w:p>
        </w:tc>
        <w:tc>
          <w:tcPr>
            <w:tcW w:w="1855"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190"/>
              <w:ind w:right="17"/>
              <w:jc w:val="center"/>
              <w:rPr>
                <w:rFonts w:cs="Times New Roman"/>
                <w:sz w:val="24"/>
              </w:rPr>
            </w:pPr>
            <w:r w:rsidRPr="009A464D">
              <w:rPr>
                <w:rFonts w:cs="Times New Roman"/>
                <w:sz w:val="24"/>
              </w:rPr>
              <w:t>1,284</w:t>
            </w:r>
          </w:p>
        </w:tc>
        <w:tc>
          <w:tcPr>
            <w:tcW w:w="2366" w:type="dxa"/>
          </w:tcPr>
          <w:p w:rsidR="00D26F91" w:rsidRPr="009A464D" w:rsidRDefault="00D26F91" w:rsidP="00FE0F84">
            <w:pPr>
              <w:pStyle w:val="TableParagraph"/>
              <w:ind w:right="17" w:firstLine="62"/>
              <w:jc w:val="center"/>
              <w:rPr>
                <w:rFonts w:cs="Times New Roman"/>
                <w:sz w:val="26"/>
              </w:rPr>
            </w:pPr>
          </w:p>
          <w:p w:rsidR="00D26F91" w:rsidRPr="009A464D" w:rsidRDefault="00D26F91" w:rsidP="00FE0F84">
            <w:pPr>
              <w:pStyle w:val="TableParagraph"/>
              <w:spacing w:before="9"/>
              <w:ind w:right="17" w:firstLine="62"/>
              <w:jc w:val="center"/>
              <w:rPr>
                <w:rFonts w:cs="Times New Roman"/>
                <w:sz w:val="28"/>
              </w:rPr>
            </w:pPr>
          </w:p>
          <w:p w:rsidR="00D26F91" w:rsidRPr="009A464D" w:rsidRDefault="00D26F91" w:rsidP="00FE0F84">
            <w:pPr>
              <w:pStyle w:val="TableParagraph"/>
              <w:spacing w:line="276" w:lineRule="auto"/>
              <w:ind w:right="17" w:firstLine="62"/>
              <w:jc w:val="center"/>
              <w:rPr>
                <w:rFonts w:cs="Times New Roman"/>
                <w:sz w:val="24"/>
              </w:rPr>
            </w:pPr>
            <w:r w:rsidRPr="009A464D">
              <w:rPr>
                <w:rFonts w:cs="Times New Roman"/>
                <w:sz w:val="24"/>
              </w:rPr>
              <w:t>Грунтовое покрытие с щебенированием</w:t>
            </w:r>
          </w:p>
        </w:tc>
      </w:tr>
      <w:tr w:rsidR="00D26F91" w:rsidRPr="009A464D" w:rsidTr="0095736F">
        <w:trPr>
          <w:trHeight w:val="2222"/>
        </w:trPr>
        <w:tc>
          <w:tcPr>
            <w:tcW w:w="277" w:type="dxa"/>
            <w:vMerge w:val="restart"/>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4"/>
              <w:ind w:right="17"/>
              <w:jc w:val="center"/>
              <w:rPr>
                <w:rFonts w:cs="Times New Roman"/>
                <w:sz w:val="30"/>
              </w:rPr>
            </w:pPr>
          </w:p>
          <w:p w:rsidR="00D26F91" w:rsidRPr="009A464D" w:rsidRDefault="00D26F91" w:rsidP="00FE0F84">
            <w:pPr>
              <w:pStyle w:val="TableParagraph"/>
              <w:ind w:right="17"/>
              <w:jc w:val="center"/>
              <w:rPr>
                <w:rFonts w:cs="Times New Roman"/>
                <w:sz w:val="24"/>
              </w:rPr>
            </w:pPr>
            <w:r w:rsidRPr="009A464D">
              <w:rPr>
                <w:rFonts w:cs="Times New Roman"/>
                <w:sz w:val="24"/>
              </w:rPr>
              <w:t>6</w:t>
            </w:r>
          </w:p>
        </w:tc>
        <w:tc>
          <w:tcPr>
            <w:tcW w:w="2467"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190"/>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005</w:t>
            </w:r>
          </w:p>
        </w:tc>
        <w:tc>
          <w:tcPr>
            <w:tcW w:w="3012" w:type="dxa"/>
          </w:tcPr>
          <w:p w:rsidR="00D26F91" w:rsidRPr="009A464D" w:rsidRDefault="00D26F91" w:rsidP="00FE0F84">
            <w:pPr>
              <w:pStyle w:val="TableParagraph"/>
              <w:spacing w:line="276" w:lineRule="auto"/>
              <w:ind w:right="17" w:firstLine="2"/>
              <w:jc w:val="center"/>
              <w:rPr>
                <w:rFonts w:cs="Times New Roman"/>
                <w:sz w:val="24"/>
                <w:lang w:val="ru-RU"/>
              </w:rPr>
            </w:pPr>
            <w:r w:rsidRPr="009A464D">
              <w:rPr>
                <w:rFonts w:cs="Times New Roman"/>
                <w:sz w:val="24"/>
                <w:lang w:val="ru-RU"/>
              </w:rPr>
              <w:t>Внутрипоселковая автодорога общего пользования – улица Пушкина в поселке Восточный Серовского района Свердловской</w:t>
            </w:r>
          </w:p>
          <w:p w:rsidR="00D26F91" w:rsidRPr="009A464D" w:rsidRDefault="00D26F91" w:rsidP="00FE0F84">
            <w:pPr>
              <w:pStyle w:val="TableParagraph"/>
              <w:ind w:right="17"/>
              <w:jc w:val="center"/>
              <w:rPr>
                <w:rFonts w:cs="Times New Roman"/>
                <w:sz w:val="24"/>
              </w:rPr>
            </w:pPr>
            <w:r w:rsidRPr="009A464D">
              <w:rPr>
                <w:rFonts w:cs="Times New Roman"/>
                <w:sz w:val="24"/>
              </w:rPr>
              <w:t>области</w:t>
            </w:r>
          </w:p>
        </w:tc>
        <w:tc>
          <w:tcPr>
            <w:tcW w:w="1855" w:type="dxa"/>
          </w:tcPr>
          <w:p w:rsidR="00D26F91" w:rsidRPr="009A464D" w:rsidRDefault="00D26F91" w:rsidP="00FE0F84">
            <w:pPr>
              <w:pStyle w:val="TableParagraph"/>
              <w:ind w:right="-63"/>
              <w:jc w:val="center"/>
              <w:rPr>
                <w:rFonts w:cs="Times New Roman"/>
                <w:sz w:val="26"/>
              </w:rPr>
            </w:pPr>
          </w:p>
          <w:p w:rsidR="00D26F91" w:rsidRPr="009A464D" w:rsidRDefault="00D26F91" w:rsidP="00FE0F84">
            <w:pPr>
              <w:pStyle w:val="TableParagraph"/>
              <w:ind w:right="-63"/>
              <w:jc w:val="center"/>
              <w:rPr>
                <w:rFonts w:cs="Times New Roman"/>
                <w:sz w:val="26"/>
              </w:rPr>
            </w:pPr>
          </w:p>
          <w:p w:rsidR="00D26F91" w:rsidRPr="009A464D" w:rsidRDefault="00D26F91" w:rsidP="00FE0F84">
            <w:pPr>
              <w:pStyle w:val="TableParagraph"/>
              <w:spacing w:before="4"/>
              <w:ind w:right="-63"/>
              <w:jc w:val="center"/>
              <w:rPr>
                <w:rFonts w:cs="Times New Roman"/>
                <w:sz w:val="30"/>
              </w:rPr>
            </w:pPr>
          </w:p>
          <w:p w:rsidR="00D26F91" w:rsidRPr="009A464D" w:rsidRDefault="00D26F91" w:rsidP="00FE0F84">
            <w:pPr>
              <w:pStyle w:val="TableParagraph"/>
              <w:ind w:right="-63"/>
              <w:jc w:val="center"/>
              <w:rPr>
                <w:rFonts w:cs="Times New Roman"/>
                <w:sz w:val="24"/>
              </w:rPr>
            </w:pPr>
            <w:r w:rsidRPr="009A464D">
              <w:rPr>
                <w:rFonts w:cs="Times New Roman"/>
                <w:sz w:val="24"/>
              </w:rPr>
              <w:t>0,507</w:t>
            </w:r>
          </w:p>
        </w:tc>
        <w:tc>
          <w:tcPr>
            <w:tcW w:w="2366" w:type="dxa"/>
          </w:tcPr>
          <w:p w:rsidR="00D26F91" w:rsidRPr="009A464D" w:rsidRDefault="00D26F91" w:rsidP="00FE0F84">
            <w:pPr>
              <w:pStyle w:val="TableParagraph"/>
              <w:ind w:right="-63" w:firstLine="63"/>
              <w:jc w:val="center"/>
              <w:rPr>
                <w:rFonts w:cs="Times New Roman"/>
                <w:sz w:val="26"/>
              </w:rPr>
            </w:pPr>
          </w:p>
          <w:p w:rsidR="00D26F91" w:rsidRPr="009A464D" w:rsidRDefault="00D26F91" w:rsidP="00FE0F84">
            <w:pPr>
              <w:pStyle w:val="TableParagraph"/>
              <w:ind w:right="-63" w:firstLine="63"/>
              <w:jc w:val="center"/>
              <w:rPr>
                <w:rFonts w:cs="Times New Roman"/>
                <w:sz w:val="26"/>
              </w:rPr>
            </w:pPr>
          </w:p>
          <w:p w:rsidR="00D26F91" w:rsidRPr="009A464D" w:rsidRDefault="00D26F91" w:rsidP="00FE0F84">
            <w:pPr>
              <w:pStyle w:val="TableParagraph"/>
              <w:spacing w:before="190" w:line="276" w:lineRule="auto"/>
              <w:ind w:right="-63" w:firstLine="63"/>
              <w:jc w:val="center"/>
              <w:rPr>
                <w:rFonts w:cs="Times New Roman"/>
                <w:sz w:val="24"/>
              </w:rPr>
            </w:pPr>
            <w:r w:rsidRPr="009A464D">
              <w:rPr>
                <w:rFonts w:cs="Times New Roman"/>
                <w:sz w:val="24"/>
              </w:rPr>
              <w:t>Асфальтированное покрытие</w:t>
            </w:r>
          </w:p>
        </w:tc>
      </w:tr>
      <w:tr w:rsidR="00D26F91" w:rsidRPr="009A464D" w:rsidTr="0095736F">
        <w:trPr>
          <w:trHeight w:val="2222"/>
        </w:trPr>
        <w:tc>
          <w:tcPr>
            <w:tcW w:w="277"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4"/>
              <w:ind w:right="17"/>
              <w:jc w:val="center"/>
              <w:rPr>
                <w:rFonts w:cs="Times New Roman"/>
                <w:sz w:val="30"/>
              </w:rPr>
            </w:pPr>
          </w:p>
          <w:p w:rsidR="00D26F91" w:rsidRPr="009A464D" w:rsidRDefault="00D26F91" w:rsidP="00FE0F84">
            <w:pPr>
              <w:pStyle w:val="TableParagraph"/>
              <w:ind w:right="17"/>
              <w:jc w:val="center"/>
              <w:rPr>
                <w:rFonts w:cs="Times New Roman"/>
                <w:sz w:val="24"/>
              </w:rPr>
            </w:pPr>
            <w:r w:rsidRPr="009A464D">
              <w:rPr>
                <w:rFonts w:cs="Times New Roman"/>
                <w:sz w:val="24"/>
              </w:rPr>
              <w:t>7</w:t>
            </w:r>
          </w:p>
        </w:tc>
        <w:tc>
          <w:tcPr>
            <w:tcW w:w="2467"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191"/>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005</w:t>
            </w:r>
          </w:p>
        </w:tc>
        <w:tc>
          <w:tcPr>
            <w:tcW w:w="3012" w:type="dxa"/>
          </w:tcPr>
          <w:p w:rsidR="00D26F91" w:rsidRPr="009A464D" w:rsidRDefault="00D26F91" w:rsidP="00FE0F84">
            <w:pPr>
              <w:pStyle w:val="TableParagraph"/>
              <w:spacing w:line="276" w:lineRule="auto"/>
              <w:ind w:right="17" w:firstLine="2"/>
              <w:jc w:val="center"/>
              <w:rPr>
                <w:rFonts w:cs="Times New Roman"/>
                <w:sz w:val="24"/>
                <w:lang w:val="ru-RU"/>
              </w:rPr>
            </w:pPr>
            <w:r w:rsidRPr="009A464D">
              <w:rPr>
                <w:rFonts w:cs="Times New Roman"/>
                <w:sz w:val="24"/>
                <w:lang w:val="ru-RU"/>
              </w:rPr>
              <w:t>Внутрипоселковая автодорога общего пользования – улица Пушкина в поселке Восточный Серовского района Свердловской</w:t>
            </w:r>
          </w:p>
          <w:p w:rsidR="00D26F91" w:rsidRPr="009A464D" w:rsidRDefault="00D26F91" w:rsidP="00FE0F84">
            <w:pPr>
              <w:pStyle w:val="TableParagraph"/>
              <w:ind w:right="17"/>
              <w:jc w:val="center"/>
              <w:rPr>
                <w:rFonts w:cs="Times New Roman"/>
                <w:sz w:val="24"/>
              </w:rPr>
            </w:pPr>
            <w:r w:rsidRPr="009A464D">
              <w:rPr>
                <w:rFonts w:cs="Times New Roman"/>
                <w:sz w:val="24"/>
              </w:rPr>
              <w:t>области</w:t>
            </w:r>
          </w:p>
        </w:tc>
        <w:tc>
          <w:tcPr>
            <w:tcW w:w="1855"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4"/>
              <w:ind w:right="17"/>
              <w:jc w:val="center"/>
              <w:rPr>
                <w:rFonts w:cs="Times New Roman"/>
                <w:sz w:val="30"/>
              </w:rPr>
            </w:pPr>
          </w:p>
          <w:p w:rsidR="00D26F91" w:rsidRPr="009A464D" w:rsidRDefault="00D26F91" w:rsidP="00FE0F84">
            <w:pPr>
              <w:pStyle w:val="TableParagraph"/>
              <w:ind w:right="17"/>
              <w:jc w:val="center"/>
              <w:rPr>
                <w:rFonts w:cs="Times New Roman"/>
                <w:sz w:val="24"/>
              </w:rPr>
            </w:pPr>
            <w:r w:rsidRPr="009A464D">
              <w:rPr>
                <w:rFonts w:cs="Times New Roman"/>
                <w:sz w:val="24"/>
              </w:rPr>
              <w:t>0,255</w:t>
            </w:r>
          </w:p>
        </w:tc>
        <w:tc>
          <w:tcPr>
            <w:tcW w:w="2366" w:type="dxa"/>
          </w:tcPr>
          <w:p w:rsidR="00D26F91" w:rsidRPr="009A464D" w:rsidRDefault="00D26F91" w:rsidP="00FE0F84">
            <w:pPr>
              <w:pStyle w:val="TableParagraph"/>
              <w:ind w:right="17" w:firstLine="63"/>
              <w:jc w:val="center"/>
              <w:rPr>
                <w:rFonts w:cs="Times New Roman"/>
                <w:sz w:val="26"/>
              </w:rPr>
            </w:pPr>
          </w:p>
          <w:p w:rsidR="00D26F91" w:rsidRPr="009A464D" w:rsidRDefault="00D26F91" w:rsidP="00FE0F84">
            <w:pPr>
              <w:pStyle w:val="TableParagraph"/>
              <w:ind w:right="17" w:firstLine="63"/>
              <w:jc w:val="center"/>
              <w:rPr>
                <w:rFonts w:cs="Times New Roman"/>
                <w:sz w:val="26"/>
              </w:rPr>
            </w:pPr>
          </w:p>
          <w:p w:rsidR="00D26F91" w:rsidRPr="009A464D" w:rsidRDefault="00D26F91" w:rsidP="00FE0F84">
            <w:pPr>
              <w:pStyle w:val="TableParagraph"/>
              <w:spacing w:before="191" w:line="276" w:lineRule="auto"/>
              <w:ind w:right="17" w:firstLine="63"/>
              <w:jc w:val="center"/>
              <w:rPr>
                <w:rFonts w:cs="Times New Roman"/>
                <w:sz w:val="24"/>
              </w:rPr>
            </w:pPr>
            <w:r w:rsidRPr="009A464D">
              <w:rPr>
                <w:rFonts w:cs="Times New Roman"/>
                <w:sz w:val="24"/>
              </w:rPr>
              <w:t>Грунтовое покрытие с щебенированием</w:t>
            </w:r>
          </w:p>
        </w:tc>
      </w:tr>
      <w:tr w:rsidR="00D26F91" w:rsidRPr="009A464D" w:rsidTr="0095736F">
        <w:trPr>
          <w:trHeight w:val="2222"/>
        </w:trPr>
        <w:tc>
          <w:tcPr>
            <w:tcW w:w="277"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4"/>
              <w:ind w:right="17"/>
              <w:jc w:val="center"/>
              <w:rPr>
                <w:rFonts w:cs="Times New Roman"/>
                <w:sz w:val="30"/>
              </w:rPr>
            </w:pPr>
          </w:p>
          <w:p w:rsidR="00D26F91" w:rsidRPr="009A464D" w:rsidRDefault="00D26F91" w:rsidP="00FE0F84">
            <w:pPr>
              <w:pStyle w:val="TableParagraph"/>
              <w:ind w:right="17"/>
              <w:jc w:val="center"/>
              <w:rPr>
                <w:rFonts w:cs="Times New Roman"/>
                <w:sz w:val="24"/>
              </w:rPr>
            </w:pPr>
            <w:r w:rsidRPr="009A464D">
              <w:rPr>
                <w:rFonts w:cs="Times New Roman"/>
                <w:sz w:val="24"/>
              </w:rPr>
              <w:t>8</w:t>
            </w:r>
          </w:p>
        </w:tc>
        <w:tc>
          <w:tcPr>
            <w:tcW w:w="2467"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190"/>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006</w:t>
            </w:r>
          </w:p>
        </w:tc>
        <w:tc>
          <w:tcPr>
            <w:tcW w:w="3012" w:type="dxa"/>
          </w:tcPr>
          <w:p w:rsidR="00D26F91" w:rsidRPr="009A464D" w:rsidRDefault="00D26F91" w:rsidP="00FE0F84">
            <w:pPr>
              <w:pStyle w:val="TableParagraph"/>
              <w:spacing w:line="276" w:lineRule="auto"/>
              <w:ind w:right="17" w:firstLine="2"/>
              <w:jc w:val="center"/>
              <w:rPr>
                <w:rFonts w:cs="Times New Roman"/>
                <w:sz w:val="24"/>
                <w:lang w:val="ru-RU"/>
              </w:rPr>
            </w:pPr>
            <w:r w:rsidRPr="009A464D">
              <w:rPr>
                <w:rFonts w:cs="Times New Roman"/>
                <w:sz w:val="24"/>
                <w:lang w:val="ru-RU"/>
              </w:rPr>
              <w:t>Внутрипоселковая автодорога общего пользования по улице Олега Кошевого в поселке Восточный Серовского района Свердловской</w:t>
            </w:r>
          </w:p>
          <w:p w:rsidR="00D26F91" w:rsidRPr="009A464D" w:rsidRDefault="00D26F91" w:rsidP="00FE0F84">
            <w:pPr>
              <w:pStyle w:val="TableParagraph"/>
              <w:spacing w:line="275" w:lineRule="exact"/>
              <w:ind w:right="17"/>
              <w:jc w:val="center"/>
              <w:rPr>
                <w:rFonts w:cs="Times New Roman"/>
                <w:sz w:val="24"/>
              </w:rPr>
            </w:pPr>
            <w:r w:rsidRPr="009A464D">
              <w:rPr>
                <w:rFonts w:cs="Times New Roman"/>
                <w:sz w:val="24"/>
              </w:rPr>
              <w:t>области</w:t>
            </w:r>
          </w:p>
        </w:tc>
        <w:tc>
          <w:tcPr>
            <w:tcW w:w="1855"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4"/>
              <w:ind w:right="17"/>
              <w:jc w:val="center"/>
              <w:rPr>
                <w:rFonts w:cs="Times New Roman"/>
                <w:sz w:val="30"/>
              </w:rPr>
            </w:pPr>
          </w:p>
          <w:p w:rsidR="00D26F91" w:rsidRPr="009A464D" w:rsidRDefault="00D26F91" w:rsidP="00FE0F84">
            <w:pPr>
              <w:pStyle w:val="TableParagraph"/>
              <w:ind w:right="17"/>
              <w:jc w:val="center"/>
              <w:rPr>
                <w:rFonts w:cs="Times New Roman"/>
                <w:sz w:val="24"/>
              </w:rPr>
            </w:pPr>
            <w:r w:rsidRPr="009A464D">
              <w:rPr>
                <w:rFonts w:cs="Times New Roman"/>
                <w:sz w:val="24"/>
              </w:rPr>
              <w:t>1,22</w:t>
            </w:r>
          </w:p>
        </w:tc>
        <w:tc>
          <w:tcPr>
            <w:tcW w:w="2366" w:type="dxa"/>
          </w:tcPr>
          <w:p w:rsidR="00D26F91" w:rsidRPr="009A464D" w:rsidRDefault="00D26F91" w:rsidP="00FE0F84">
            <w:pPr>
              <w:pStyle w:val="TableParagraph"/>
              <w:ind w:right="17" w:firstLine="63"/>
              <w:jc w:val="center"/>
              <w:rPr>
                <w:rFonts w:cs="Times New Roman"/>
                <w:sz w:val="26"/>
              </w:rPr>
            </w:pPr>
          </w:p>
          <w:p w:rsidR="00D26F91" w:rsidRPr="009A464D" w:rsidRDefault="00D26F91" w:rsidP="00FE0F84">
            <w:pPr>
              <w:pStyle w:val="TableParagraph"/>
              <w:ind w:right="17" w:firstLine="63"/>
              <w:jc w:val="center"/>
              <w:rPr>
                <w:rFonts w:cs="Times New Roman"/>
                <w:sz w:val="26"/>
              </w:rPr>
            </w:pPr>
          </w:p>
          <w:p w:rsidR="00D26F91" w:rsidRPr="009A464D" w:rsidRDefault="00D26F91" w:rsidP="00FE0F84">
            <w:pPr>
              <w:pStyle w:val="TableParagraph"/>
              <w:spacing w:before="190" w:line="276" w:lineRule="auto"/>
              <w:ind w:right="17" w:firstLine="63"/>
              <w:jc w:val="center"/>
              <w:rPr>
                <w:rFonts w:cs="Times New Roman"/>
                <w:sz w:val="24"/>
              </w:rPr>
            </w:pPr>
            <w:r w:rsidRPr="009A464D">
              <w:rPr>
                <w:rFonts w:cs="Times New Roman"/>
                <w:sz w:val="24"/>
              </w:rPr>
              <w:t>Грунтовое покрытие с щебенированием</w:t>
            </w:r>
          </w:p>
        </w:tc>
      </w:tr>
      <w:tr w:rsidR="00D26F91" w:rsidRPr="009A464D" w:rsidTr="0095736F">
        <w:trPr>
          <w:trHeight w:val="2222"/>
        </w:trPr>
        <w:tc>
          <w:tcPr>
            <w:tcW w:w="277"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4"/>
              <w:ind w:right="17"/>
              <w:jc w:val="center"/>
              <w:rPr>
                <w:rFonts w:cs="Times New Roman"/>
                <w:sz w:val="30"/>
              </w:rPr>
            </w:pPr>
          </w:p>
          <w:p w:rsidR="00D26F91" w:rsidRPr="009A464D" w:rsidRDefault="00D26F91" w:rsidP="00FE0F84">
            <w:pPr>
              <w:pStyle w:val="TableParagraph"/>
              <w:ind w:right="17"/>
              <w:jc w:val="center"/>
              <w:rPr>
                <w:rFonts w:cs="Times New Roman"/>
                <w:sz w:val="24"/>
              </w:rPr>
            </w:pPr>
            <w:r w:rsidRPr="009A464D">
              <w:rPr>
                <w:rFonts w:cs="Times New Roman"/>
                <w:sz w:val="24"/>
              </w:rPr>
              <w:t>9</w:t>
            </w:r>
          </w:p>
        </w:tc>
        <w:tc>
          <w:tcPr>
            <w:tcW w:w="2467"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188"/>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011</w:t>
            </w:r>
          </w:p>
        </w:tc>
        <w:tc>
          <w:tcPr>
            <w:tcW w:w="3012" w:type="dxa"/>
          </w:tcPr>
          <w:p w:rsidR="00D26F91" w:rsidRPr="009A464D" w:rsidRDefault="00D26F91" w:rsidP="00FE0F84">
            <w:pPr>
              <w:pStyle w:val="TableParagraph"/>
              <w:spacing w:line="276" w:lineRule="auto"/>
              <w:ind w:right="17" w:hanging="1"/>
              <w:jc w:val="center"/>
              <w:rPr>
                <w:rFonts w:cs="Times New Roman"/>
                <w:sz w:val="24"/>
                <w:lang w:val="ru-RU"/>
              </w:rPr>
            </w:pPr>
            <w:r w:rsidRPr="009A464D">
              <w:rPr>
                <w:rFonts w:cs="Times New Roman"/>
                <w:sz w:val="24"/>
                <w:lang w:val="ru-RU"/>
              </w:rPr>
              <w:t>Внутрипоселковая автодорога общего пользования по улице Карла Маркса в рабочем поселке Сосьва Серовского района</w:t>
            </w:r>
          </w:p>
          <w:p w:rsidR="00D26F91" w:rsidRPr="009A464D" w:rsidRDefault="00D26F91" w:rsidP="00FE0F84">
            <w:pPr>
              <w:pStyle w:val="TableParagraph"/>
              <w:spacing w:line="275" w:lineRule="exact"/>
              <w:ind w:right="17"/>
              <w:jc w:val="center"/>
              <w:rPr>
                <w:rFonts w:cs="Times New Roman"/>
                <w:sz w:val="24"/>
              </w:rPr>
            </w:pPr>
            <w:r w:rsidRPr="009A464D">
              <w:rPr>
                <w:rFonts w:cs="Times New Roman"/>
                <w:sz w:val="24"/>
              </w:rPr>
              <w:t>Свердловской области</w:t>
            </w:r>
          </w:p>
        </w:tc>
        <w:tc>
          <w:tcPr>
            <w:tcW w:w="1855"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4"/>
              <w:ind w:right="17"/>
              <w:jc w:val="center"/>
              <w:rPr>
                <w:rFonts w:cs="Times New Roman"/>
                <w:sz w:val="30"/>
              </w:rPr>
            </w:pPr>
          </w:p>
          <w:p w:rsidR="00D26F91" w:rsidRPr="009A464D" w:rsidRDefault="00D26F91" w:rsidP="00FE0F84">
            <w:pPr>
              <w:pStyle w:val="TableParagraph"/>
              <w:ind w:right="17"/>
              <w:jc w:val="center"/>
              <w:rPr>
                <w:rFonts w:cs="Times New Roman"/>
                <w:sz w:val="24"/>
              </w:rPr>
            </w:pPr>
            <w:r w:rsidRPr="009A464D">
              <w:rPr>
                <w:rFonts w:cs="Times New Roman"/>
                <w:sz w:val="24"/>
              </w:rPr>
              <w:t>1,352</w:t>
            </w:r>
          </w:p>
        </w:tc>
        <w:tc>
          <w:tcPr>
            <w:tcW w:w="2366" w:type="dxa"/>
          </w:tcPr>
          <w:p w:rsidR="00D26F91" w:rsidRPr="009A464D" w:rsidRDefault="00D26F91" w:rsidP="00FE0F84">
            <w:pPr>
              <w:pStyle w:val="TableParagraph"/>
              <w:ind w:right="17" w:firstLine="63"/>
              <w:jc w:val="center"/>
              <w:rPr>
                <w:rFonts w:cs="Times New Roman"/>
                <w:sz w:val="26"/>
              </w:rPr>
            </w:pPr>
          </w:p>
          <w:p w:rsidR="00D26F91" w:rsidRPr="009A464D" w:rsidRDefault="00D26F91" w:rsidP="00FE0F84">
            <w:pPr>
              <w:pStyle w:val="TableParagraph"/>
              <w:ind w:right="17" w:firstLine="63"/>
              <w:jc w:val="center"/>
              <w:rPr>
                <w:rFonts w:cs="Times New Roman"/>
                <w:sz w:val="26"/>
              </w:rPr>
            </w:pPr>
          </w:p>
          <w:p w:rsidR="00D26F91" w:rsidRPr="009A464D" w:rsidRDefault="00D26F91" w:rsidP="00FE0F84">
            <w:pPr>
              <w:pStyle w:val="TableParagraph"/>
              <w:spacing w:before="188" w:line="278" w:lineRule="auto"/>
              <w:ind w:right="17" w:firstLine="63"/>
              <w:jc w:val="center"/>
              <w:rPr>
                <w:rFonts w:cs="Times New Roman"/>
                <w:sz w:val="24"/>
              </w:rPr>
            </w:pPr>
            <w:r w:rsidRPr="009A464D">
              <w:rPr>
                <w:rFonts w:cs="Times New Roman"/>
                <w:sz w:val="24"/>
              </w:rPr>
              <w:t>Грунтовое покрытие с щебенированием</w:t>
            </w:r>
          </w:p>
        </w:tc>
      </w:tr>
      <w:tr w:rsidR="00D26F91" w:rsidRPr="009A464D" w:rsidTr="0095736F">
        <w:trPr>
          <w:trHeight w:val="2220"/>
        </w:trPr>
        <w:tc>
          <w:tcPr>
            <w:tcW w:w="277"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2"/>
              <w:ind w:right="17"/>
              <w:jc w:val="center"/>
              <w:rPr>
                <w:rFonts w:cs="Times New Roman"/>
                <w:sz w:val="30"/>
              </w:rPr>
            </w:pPr>
          </w:p>
          <w:p w:rsidR="00D26F91" w:rsidRPr="009A464D" w:rsidRDefault="00D26F91" w:rsidP="00FE0F84">
            <w:pPr>
              <w:pStyle w:val="TableParagraph"/>
              <w:ind w:right="17"/>
              <w:jc w:val="center"/>
              <w:rPr>
                <w:rFonts w:cs="Times New Roman"/>
                <w:sz w:val="24"/>
              </w:rPr>
            </w:pPr>
            <w:r w:rsidRPr="009A464D">
              <w:rPr>
                <w:rFonts w:cs="Times New Roman"/>
                <w:sz w:val="24"/>
              </w:rPr>
              <w:t>10</w:t>
            </w:r>
          </w:p>
        </w:tc>
        <w:tc>
          <w:tcPr>
            <w:tcW w:w="2467"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188"/>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4"/>
              <w:ind w:right="17"/>
              <w:jc w:val="center"/>
              <w:rPr>
                <w:rFonts w:cs="Times New Roman"/>
                <w:sz w:val="24"/>
              </w:rPr>
            </w:pPr>
            <w:r w:rsidRPr="009A464D">
              <w:rPr>
                <w:rFonts w:cs="Times New Roman"/>
                <w:sz w:val="24"/>
              </w:rPr>
              <w:t>012</w:t>
            </w:r>
          </w:p>
        </w:tc>
        <w:tc>
          <w:tcPr>
            <w:tcW w:w="3012" w:type="dxa"/>
          </w:tcPr>
          <w:p w:rsidR="00D26F91" w:rsidRPr="009A464D" w:rsidRDefault="00D26F91" w:rsidP="00FE0F84">
            <w:pPr>
              <w:pStyle w:val="TableParagraph"/>
              <w:spacing w:line="276" w:lineRule="auto"/>
              <w:ind w:right="17" w:firstLine="2"/>
              <w:jc w:val="center"/>
              <w:rPr>
                <w:rFonts w:cs="Times New Roman"/>
                <w:sz w:val="24"/>
                <w:lang w:val="ru-RU"/>
              </w:rPr>
            </w:pPr>
            <w:r w:rsidRPr="009A464D">
              <w:rPr>
                <w:rFonts w:cs="Times New Roman"/>
                <w:sz w:val="24"/>
                <w:lang w:val="ru-RU"/>
              </w:rPr>
              <w:t>Внутрипоселковая автодорога общего пользования по улице Алексеева в рабочем поселке Сосьва Серовского района</w:t>
            </w:r>
          </w:p>
          <w:p w:rsidR="00D26F91" w:rsidRPr="009A464D" w:rsidRDefault="00D26F91" w:rsidP="00FE0F84">
            <w:pPr>
              <w:pStyle w:val="TableParagraph"/>
              <w:spacing w:line="276" w:lineRule="exact"/>
              <w:ind w:right="17"/>
              <w:jc w:val="center"/>
              <w:rPr>
                <w:rFonts w:cs="Times New Roman"/>
                <w:sz w:val="24"/>
              </w:rPr>
            </w:pPr>
            <w:r w:rsidRPr="009A464D">
              <w:rPr>
                <w:rFonts w:cs="Times New Roman"/>
                <w:sz w:val="24"/>
              </w:rPr>
              <w:t>Свердловской области</w:t>
            </w:r>
          </w:p>
        </w:tc>
        <w:tc>
          <w:tcPr>
            <w:tcW w:w="1855"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2"/>
              <w:ind w:right="17"/>
              <w:jc w:val="center"/>
              <w:rPr>
                <w:rFonts w:cs="Times New Roman"/>
                <w:sz w:val="30"/>
              </w:rPr>
            </w:pPr>
          </w:p>
          <w:p w:rsidR="00D26F91" w:rsidRPr="009A464D" w:rsidRDefault="00D26F91" w:rsidP="00FE0F84">
            <w:pPr>
              <w:pStyle w:val="TableParagraph"/>
              <w:ind w:right="17"/>
              <w:jc w:val="center"/>
              <w:rPr>
                <w:rFonts w:cs="Times New Roman"/>
                <w:sz w:val="24"/>
              </w:rPr>
            </w:pPr>
            <w:r w:rsidRPr="009A464D">
              <w:rPr>
                <w:rFonts w:cs="Times New Roman"/>
                <w:sz w:val="24"/>
              </w:rPr>
              <w:t>2,084</w:t>
            </w:r>
          </w:p>
        </w:tc>
        <w:tc>
          <w:tcPr>
            <w:tcW w:w="2366" w:type="dxa"/>
          </w:tcPr>
          <w:p w:rsidR="00D26F91" w:rsidRPr="009A464D" w:rsidRDefault="00D26F91" w:rsidP="00FE0F84">
            <w:pPr>
              <w:pStyle w:val="TableParagraph"/>
              <w:ind w:right="17" w:firstLine="63"/>
              <w:jc w:val="center"/>
              <w:rPr>
                <w:rFonts w:cs="Times New Roman"/>
                <w:sz w:val="26"/>
              </w:rPr>
            </w:pPr>
          </w:p>
          <w:p w:rsidR="00D26F91" w:rsidRPr="009A464D" w:rsidRDefault="00D26F91" w:rsidP="00FE0F84">
            <w:pPr>
              <w:pStyle w:val="TableParagraph"/>
              <w:ind w:right="17" w:firstLine="63"/>
              <w:jc w:val="center"/>
              <w:rPr>
                <w:rFonts w:cs="Times New Roman"/>
                <w:sz w:val="26"/>
              </w:rPr>
            </w:pPr>
          </w:p>
          <w:p w:rsidR="00D26F91" w:rsidRPr="009A464D" w:rsidRDefault="00D26F91" w:rsidP="00FE0F84">
            <w:pPr>
              <w:pStyle w:val="TableParagraph"/>
              <w:spacing w:before="188" w:line="278" w:lineRule="auto"/>
              <w:ind w:right="17" w:firstLine="63"/>
              <w:jc w:val="center"/>
              <w:rPr>
                <w:rFonts w:cs="Times New Roman"/>
                <w:sz w:val="24"/>
              </w:rPr>
            </w:pPr>
            <w:r w:rsidRPr="009A464D">
              <w:rPr>
                <w:rFonts w:cs="Times New Roman"/>
                <w:sz w:val="24"/>
              </w:rPr>
              <w:t>Грунтовое покрытие с щебенированием</w:t>
            </w:r>
          </w:p>
        </w:tc>
      </w:tr>
      <w:tr w:rsidR="00D26F91" w:rsidRPr="009A464D" w:rsidTr="0095736F">
        <w:trPr>
          <w:trHeight w:val="1588"/>
        </w:trPr>
        <w:tc>
          <w:tcPr>
            <w:tcW w:w="277"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9"/>
              <w:ind w:right="17"/>
              <w:jc w:val="center"/>
              <w:rPr>
                <w:rFonts w:cs="Times New Roman"/>
                <w:sz w:val="28"/>
              </w:rPr>
            </w:pPr>
          </w:p>
          <w:p w:rsidR="00D26F91" w:rsidRPr="009A464D" w:rsidRDefault="00D26F91" w:rsidP="00FE0F84">
            <w:pPr>
              <w:pStyle w:val="TableParagraph"/>
              <w:ind w:right="17"/>
              <w:jc w:val="center"/>
              <w:rPr>
                <w:rFonts w:cs="Times New Roman"/>
                <w:sz w:val="24"/>
              </w:rPr>
            </w:pPr>
            <w:r w:rsidRPr="009A464D">
              <w:rPr>
                <w:rFonts w:cs="Times New Roman"/>
                <w:sz w:val="24"/>
              </w:rPr>
              <w:t>11</w:t>
            </w:r>
          </w:p>
        </w:tc>
        <w:tc>
          <w:tcPr>
            <w:tcW w:w="2467"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172"/>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013</w:t>
            </w:r>
          </w:p>
        </w:tc>
        <w:tc>
          <w:tcPr>
            <w:tcW w:w="3012" w:type="dxa"/>
          </w:tcPr>
          <w:p w:rsidR="00D26F91" w:rsidRPr="009A464D" w:rsidRDefault="00D26F91" w:rsidP="00FE0F84">
            <w:pPr>
              <w:pStyle w:val="TableParagraph"/>
              <w:spacing w:line="276" w:lineRule="auto"/>
              <w:ind w:right="17" w:hanging="1"/>
              <w:jc w:val="center"/>
              <w:rPr>
                <w:rFonts w:cs="Times New Roman"/>
                <w:sz w:val="24"/>
                <w:lang w:val="ru-RU"/>
              </w:rPr>
            </w:pPr>
            <w:r w:rsidRPr="009A464D">
              <w:rPr>
                <w:rFonts w:cs="Times New Roman"/>
                <w:sz w:val="24"/>
                <w:lang w:val="ru-RU"/>
              </w:rPr>
              <w:t>Внутрипоселковая автодорога общего пользования по улице Балдина в рабочем</w:t>
            </w:r>
            <w:r w:rsidRPr="009A464D">
              <w:rPr>
                <w:rFonts w:cs="Times New Roman"/>
                <w:spacing w:val="-7"/>
                <w:sz w:val="24"/>
                <w:lang w:val="ru-RU"/>
              </w:rPr>
              <w:t xml:space="preserve"> </w:t>
            </w:r>
            <w:r w:rsidRPr="009A464D">
              <w:rPr>
                <w:rFonts w:cs="Times New Roman"/>
                <w:sz w:val="24"/>
                <w:lang w:val="ru-RU"/>
              </w:rPr>
              <w:t>поселке</w:t>
            </w:r>
          </w:p>
          <w:p w:rsidR="00D26F91" w:rsidRPr="009A464D" w:rsidRDefault="00D26F91" w:rsidP="00FE0F84">
            <w:pPr>
              <w:pStyle w:val="TableParagraph"/>
              <w:spacing w:line="274" w:lineRule="exact"/>
              <w:ind w:right="17"/>
              <w:jc w:val="center"/>
              <w:rPr>
                <w:rFonts w:cs="Times New Roman"/>
                <w:sz w:val="24"/>
              </w:rPr>
            </w:pPr>
            <w:r w:rsidRPr="009A464D">
              <w:rPr>
                <w:rFonts w:cs="Times New Roman"/>
                <w:sz w:val="24"/>
              </w:rPr>
              <w:t>Сосьва Серовского</w:t>
            </w:r>
            <w:r w:rsidRPr="009A464D">
              <w:rPr>
                <w:rFonts w:cs="Times New Roman"/>
                <w:spacing w:val="-5"/>
                <w:sz w:val="24"/>
              </w:rPr>
              <w:t xml:space="preserve"> </w:t>
            </w:r>
            <w:r w:rsidRPr="009A464D">
              <w:rPr>
                <w:rFonts w:cs="Times New Roman"/>
                <w:sz w:val="24"/>
              </w:rPr>
              <w:t>района</w:t>
            </w:r>
          </w:p>
        </w:tc>
        <w:tc>
          <w:tcPr>
            <w:tcW w:w="1855"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9"/>
              <w:ind w:right="17"/>
              <w:jc w:val="center"/>
              <w:rPr>
                <w:rFonts w:cs="Times New Roman"/>
                <w:sz w:val="28"/>
              </w:rPr>
            </w:pPr>
          </w:p>
          <w:p w:rsidR="00D26F91" w:rsidRPr="009A464D" w:rsidRDefault="00D26F91" w:rsidP="00FE0F84">
            <w:pPr>
              <w:pStyle w:val="TableParagraph"/>
              <w:ind w:right="17"/>
              <w:jc w:val="center"/>
              <w:rPr>
                <w:rFonts w:cs="Times New Roman"/>
                <w:sz w:val="24"/>
              </w:rPr>
            </w:pPr>
            <w:r w:rsidRPr="009A464D">
              <w:rPr>
                <w:rFonts w:cs="Times New Roman"/>
                <w:sz w:val="24"/>
              </w:rPr>
              <w:t>0,743</w:t>
            </w:r>
          </w:p>
        </w:tc>
        <w:tc>
          <w:tcPr>
            <w:tcW w:w="2366" w:type="dxa"/>
          </w:tcPr>
          <w:p w:rsidR="00D26F91" w:rsidRPr="009A464D" w:rsidRDefault="00D26F91" w:rsidP="00FE0F84">
            <w:pPr>
              <w:pStyle w:val="TableParagraph"/>
              <w:ind w:right="17" w:firstLine="63"/>
              <w:jc w:val="center"/>
              <w:rPr>
                <w:rFonts w:cs="Times New Roman"/>
                <w:sz w:val="26"/>
              </w:rPr>
            </w:pPr>
          </w:p>
          <w:p w:rsidR="00D26F91" w:rsidRPr="009A464D" w:rsidRDefault="00D26F91" w:rsidP="00FE0F84">
            <w:pPr>
              <w:pStyle w:val="TableParagraph"/>
              <w:spacing w:before="172" w:line="276" w:lineRule="auto"/>
              <w:ind w:right="17" w:firstLine="63"/>
              <w:jc w:val="center"/>
              <w:rPr>
                <w:rFonts w:cs="Times New Roman"/>
                <w:sz w:val="24"/>
              </w:rPr>
            </w:pPr>
            <w:r w:rsidRPr="009A464D">
              <w:rPr>
                <w:rFonts w:cs="Times New Roman"/>
                <w:sz w:val="24"/>
              </w:rPr>
              <w:t>Асфальтированное покрытие</w:t>
            </w:r>
          </w:p>
        </w:tc>
      </w:tr>
    </w:tbl>
    <w:p w:rsidR="00D26F91" w:rsidRPr="009A464D" w:rsidRDefault="00D26F91" w:rsidP="00FE0F84">
      <w:pPr>
        <w:pStyle w:val="af4"/>
        <w:spacing w:before="7"/>
        <w:ind w:right="17"/>
        <w:jc w:val="center"/>
        <w:rPr>
          <w:sz w:val="26"/>
        </w:rPr>
      </w:pPr>
    </w:p>
    <w:p w:rsidR="00D26F91" w:rsidRPr="009A464D" w:rsidRDefault="00D26F91" w:rsidP="00FE0F84">
      <w:pPr>
        <w:ind w:right="17"/>
        <w:jc w:val="center"/>
        <w:rPr>
          <w:rFonts w:ascii="Times New Roman" w:hAnsi="Times New Roman"/>
          <w:sz w:val="24"/>
        </w:rPr>
        <w:sectPr w:rsidR="00D26F91" w:rsidRPr="009A464D" w:rsidSect="004609E4">
          <w:pgSz w:w="11910" w:h="16840"/>
          <w:pgMar w:top="620" w:right="480" w:bottom="280" w:left="640" w:header="720" w:footer="720" w:gutter="0"/>
          <w:cols w:space="720"/>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
        <w:gridCol w:w="588"/>
        <w:gridCol w:w="2467"/>
        <w:gridCol w:w="3012"/>
        <w:gridCol w:w="1855"/>
        <w:gridCol w:w="2366"/>
      </w:tblGrid>
      <w:tr w:rsidR="00D26F91" w:rsidRPr="009A464D" w:rsidTr="00131551">
        <w:trPr>
          <w:trHeight w:val="1265"/>
        </w:trPr>
        <w:tc>
          <w:tcPr>
            <w:tcW w:w="276" w:type="dxa"/>
            <w:vMerge w:val="restart"/>
            <w:tcBorders>
              <w:left w:val="nil"/>
              <w:bottom w:val="nil"/>
            </w:tcBorders>
          </w:tcPr>
          <w:p w:rsidR="00D26F91" w:rsidRPr="009A464D" w:rsidRDefault="00D26F91" w:rsidP="00FE0F84">
            <w:pPr>
              <w:pStyle w:val="TableParagraph"/>
              <w:ind w:right="17"/>
              <w:jc w:val="center"/>
              <w:rPr>
                <w:rFonts w:cs="Times New Roman"/>
                <w:lang w:val="ru-RU"/>
              </w:rPr>
            </w:pPr>
          </w:p>
        </w:tc>
        <w:tc>
          <w:tcPr>
            <w:tcW w:w="588" w:type="dxa"/>
            <w:tcBorders>
              <w:top w:val="double" w:sz="1" w:space="0" w:color="000000"/>
            </w:tcBorders>
            <w:shd w:val="clear" w:color="auto" w:fill="F1F1F1"/>
          </w:tcPr>
          <w:p w:rsidR="00D26F91" w:rsidRPr="009A464D" w:rsidRDefault="00D26F91" w:rsidP="00FE0F84">
            <w:pPr>
              <w:pStyle w:val="TableParagraph"/>
              <w:spacing w:before="7"/>
              <w:ind w:right="17"/>
              <w:jc w:val="center"/>
              <w:rPr>
                <w:rFonts w:cs="Times New Roman"/>
                <w:sz w:val="26"/>
                <w:lang w:val="ru-RU"/>
              </w:rPr>
            </w:pPr>
          </w:p>
          <w:p w:rsidR="00D26F91" w:rsidRPr="009A464D" w:rsidRDefault="00D26F91" w:rsidP="00FE0F84">
            <w:pPr>
              <w:pStyle w:val="TableParagraph"/>
              <w:spacing w:before="1" w:line="276" w:lineRule="auto"/>
              <w:ind w:right="17" w:firstLine="48"/>
              <w:jc w:val="center"/>
              <w:rPr>
                <w:rFonts w:cs="Times New Roman"/>
                <w:sz w:val="24"/>
              </w:rPr>
            </w:pPr>
            <w:r w:rsidRPr="009A464D">
              <w:rPr>
                <w:rFonts w:cs="Times New Roman"/>
                <w:sz w:val="24"/>
              </w:rPr>
              <w:t>№ п/п</w:t>
            </w:r>
          </w:p>
        </w:tc>
        <w:tc>
          <w:tcPr>
            <w:tcW w:w="2467" w:type="dxa"/>
            <w:tcBorders>
              <w:top w:val="double" w:sz="1" w:space="0" w:color="000000"/>
            </w:tcBorders>
            <w:shd w:val="clear" w:color="auto" w:fill="F1F1F1"/>
          </w:tcPr>
          <w:p w:rsidR="00D26F91" w:rsidRPr="009A464D" w:rsidRDefault="00D26F91" w:rsidP="00FE0F84">
            <w:pPr>
              <w:pStyle w:val="TableParagraph"/>
              <w:spacing w:before="7"/>
              <w:ind w:right="17"/>
              <w:jc w:val="center"/>
              <w:rPr>
                <w:rFonts w:cs="Times New Roman"/>
                <w:sz w:val="26"/>
              </w:rPr>
            </w:pPr>
          </w:p>
          <w:p w:rsidR="00D26F91" w:rsidRPr="009A464D" w:rsidRDefault="00D26F91" w:rsidP="00FE0F84">
            <w:pPr>
              <w:pStyle w:val="TableParagraph"/>
              <w:spacing w:before="1" w:line="276" w:lineRule="auto"/>
              <w:ind w:right="17" w:hanging="399"/>
              <w:jc w:val="center"/>
              <w:rPr>
                <w:rFonts w:cs="Times New Roman"/>
                <w:sz w:val="24"/>
              </w:rPr>
            </w:pPr>
            <w:r w:rsidRPr="009A464D">
              <w:rPr>
                <w:rFonts w:cs="Times New Roman"/>
                <w:sz w:val="24"/>
              </w:rPr>
              <w:t>Идентификационный номер дороги</w:t>
            </w:r>
          </w:p>
        </w:tc>
        <w:tc>
          <w:tcPr>
            <w:tcW w:w="3012" w:type="dxa"/>
            <w:tcBorders>
              <w:top w:val="double" w:sz="1" w:space="0" w:color="000000"/>
            </w:tcBorders>
            <w:shd w:val="clear" w:color="auto" w:fill="F1F1F1"/>
          </w:tcPr>
          <w:p w:rsidR="00D26F91" w:rsidRPr="009A464D" w:rsidRDefault="00D26F91" w:rsidP="00FE0F84">
            <w:pPr>
              <w:pStyle w:val="TableParagraph"/>
              <w:spacing w:line="276" w:lineRule="auto"/>
              <w:ind w:right="17"/>
              <w:jc w:val="center"/>
              <w:rPr>
                <w:rFonts w:cs="Times New Roman"/>
                <w:sz w:val="24"/>
                <w:lang w:val="ru-RU"/>
              </w:rPr>
            </w:pPr>
            <w:r w:rsidRPr="009A464D">
              <w:rPr>
                <w:rFonts w:cs="Times New Roman"/>
                <w:sz w:val="24"/>
                <w:lang w:val="ru-RU"/>
              </w:rPr>
              <w:t>Наименование автомобильной дороги (включая улицы, проезды,</w:t>
            </w:r>
          </w:p>
          <w:p w:rsidR="00D26F91" w:rsidRPr="009A464D" w:rsidRDefault="00D26F91" w:rsidP="00FE0F84">
            <w:pPr>
              <w:pStyle w:val="TableParagraph"/>
              <w:ind w:right="17"/>
              <w:jc w:val="center"/>
              <w:rPr>
                <w:rFonts w:cs="Times New Roman"/>
                <w:sz w:val="24"/>
              </w:rPr>
            </w:pPr>
            <w:r w:rsidRPr="009A464D">
              <w:rPr>
                <w:rFonts w:cs="Times New Roman"/>
                <w:sz w:val="24"/>
              </w:rPr>
              <w:t>переулки)</w:t>
            </w:r>
          </w:p>
        </w:tc>
        <w:tc>
          <w:tcPr>
            <w:tcW w:w="1855" w:type="dxa"/>
            <w:tcBorders>
              <w:top w:val="double" w:sz="1" w:space="0" w:color="000000"/>
            </w:tcBorders>
            <w:shd w:val="clear" w:color="auto" w:fill="F1F1F1"/>
          </w:tcPr>
          <w:p w:rsidR="00D26F91" w:rsidRPr="009A464D" w:rsidRDefault="00D26F91" w:rsidP="00FE0F84">
            <w:pPr>
              <w:pStyle w:val="TableParagraph"/>
              <w:spacing w:line="276" w:lineRule="auto"/>
              <w:ind w:right="17" w:hanging="12"/>
              <w:jc w:val="center"/>
              <w:rPr>
                <w:rFonts w:cs="Times New Roman"/>
                <w:sz w:val="24"/>
                <w:lang w:val="ru-RU"/>
              </w:rPr>
            </w:pPr>
            <w:r w:rsidRPr="009A464D">
              <w:rPr>
                <w:rFonts w:cs="Times New Roman"/>
                <w:sz w:val="24"/>
                <w:lang w:val="ru-RU"/>
              </w:rPr>
              <w:t>Протяженность автомобильной дороги всего,</w:t>
            </w:r>
          </w:p>
          <w:p w:rsidR="00D26F91" w:rsidRPr="009A464D" w:rsidRDefault="00D26F91" w:rsidP="00FE0F84">
            <w:pPr>
              <w:pStyle w:val="TableParagraph"/>
              <w:ind w:right="17"/>
              <w:jc w:val="center"/>
              <w:rPr>
                <w:rFonts w:cs="Times New Roman"/>
                <w:sz w:val="24"/>
                <w:lang w:val="ru-RU"/>
              </w:rPr>
            </w:pPr>
            <w:r w:rsidRPr="009A464D">
              <w:rPr>
                <w:rFonts w:cs="Times New Roman"/>
                <w:sz w:val="24"/>
                <w:lang w:val="ru-RU"/>
              </w:rPr>
              <w:t>км</w:t>
            </w:r>
          </w:p>
        </w:tc>
        <w:tc>
          <w:tcPr>
            <w:tcW w:w="2366" w:type="dxa"/>
            <w:tcBorders>
              <w:top w:val="double" w:sz="1" w:space="0" w:color="000000"/>
            </w:tcBorders>
            <w:shd w:val="clear" w:color="auto" w:fill="F1F1F1"/>
          </w:tcPr>
          <w:p w:rsidR="00D26F91" w:rsidRPr="009A464D" w:rsidRDefault="00D26F91" w:rsidP="00FE0F84">
            <w:pPr>
              <w:pStyle w:val="TableParagraph"/>
              <w:spacing w:before="148" w:line="276" w:lineRule="auto"/>
              <w:ind w:right="17" w:firstLine="4"/>
              <w:jc w:val="center"/>
              <w:rPr>
                <w:rFonts w:cs="Times New Roman"/>
                <w:sz w:val="24"/>
              </w:rPr>
            </w:pPr>
            <w:r w:rsidRPr="009A464D">
              <w:rPr>
                <w:rFonts w:cs="Times New Roman"/>
                <w:sz w:val="24"/>
              </w:rPr>
              <w:t>Покрытие автомобильной дороги</w:t>
            </w:r>
          </w:p>
        </w:tc>
      </w:tr>
      <w:tr w:rsidR="00D26F91" w:rsidRPr="009A464D" w:rsidTr="00131551">
        <w:trPr>
          <w:trHeight w:val="316"/>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ind w:right="17"/>
              <w:jc w:val="center"/>
              <w:rPr>
                <w:rFonts w:cs="Times New Roman"/>
              </w:rPr>
            </w:pPr>
          </w:p>
        </w:tc>
        <w:tc>
          <w:tcPr>
            <w:tcW w:w="2467" w:type="dxa"/>
          </w:tcPr>
          <w:p w:rsidR="00D26F91" w:rsidRPr="009A464D" w:rsidRDefault="00D26F91" w:rsidP="00FE0F84">
            <w:pPr>
              <w:pStyle w:val="TableParagraph"/>
              <w:ind w:right="17"/>
              <w:jc w:val="center"/>
              <w:rPr>
                <w:rFonts w:cs="Times New Roman"/>
              </w:rPr>
            </w:pPr>
          </w:p>
        </w:tc>
        <w:tc>
          <w:tcPr>
            <w:tcW w:w="3012"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Свердловской области</w:t>
            </w:r>
          </w:p>
        </w:tc>
        <w:tc>
          <w:tcPr>
            <w:tcW w:w="1855" w:type="dxa"/>
          </w:tcPr>
          <w:p w:rsidR="00D26F91" w:rsidRPr="009A464D" w:rsidRDefault="00D26F91" w:rsidP="00FE0F84">
            <w:pPr>
              <w:pStyle w:val="TableParagraph"/>
              <w:ind w:right="17"/>
              <w:jc w:val="center"/>
              <w:rPr>
                <w:rFonts w:cs="Times New Roman"/>
              </w:rPr>
            </w:pPr>
          </w:p>
        </w:tc>
        <w:tc>
          <w:tcPr>
            <w:tcW w:w="2366" w:type="dxa"/>
          </w:tcPr>
          <w:p w:rsidR="00D26F91" w:rsidRPr="009A464D" w:rsidRDefault="00D26F91" w:rsidP="00FE0F84">
            <w:pPr>
              <w:pStyle w:val="TableParagraph"/>
              <w:ind w:right="17"/>
              <w:jc w:val="center"/>
              <w:rPr>
                <w:rFonts w:cs="Times New Roman"/>
              </w:rPr>
            </w:pPr>
          </w:p>
        </w:tc>
      </w:tr>
      <w:tr w:rsidR="00D26F91" w:rsidRPr="009A464D" w:rsidTr="00131551">
        <w:trPr>
          <w:trHeight w:val="190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190"/>
              <w:ind w:right="17"/>
              <w:jc w:val="center"/>
              <w:rPr>
                <w:rFonts w:cs="Times New Roman"/>
                <w:sz w:val="24"/>
              </w:rPr>
            </w:pPr>
            <w:r w:rsidRPr="009A464D">
              <w:rPr>
                <w:rFonts w:cs="Times New Roman"/>
                <w:sz w:val="24"/>
              </w:rPr>
              <w:t>12</w:t>
            </w:r>
          </w:p>
        </w:tc>
        <w:tc>
          <w:tcPr>
            <w:tcW w:w="2467"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9"/>
              <w:ind w:right="17"/>
              <w:jc w:val="center"/>
              <w:rPr>
                <w:rFonts w:cs="Times New Roman"/>
                <w:sz w:val="28"/>
              </w:rPr>
            </w:pPr>
          </w:p>
          <w:p w:rsidR="00D26F91" w:rsidRPr="009A464D" w:rsidRDefault="00D26F91" w:rsidP="00FE0F84">
            <w:pPr>
              <w:pStyle w:val="TableParagraph"/>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013</w:t>
            </w:r>
          </w:p>
        </w:tc>
        <w:tc>
          <w:tcPr>
            <w:tcW w:w="3012" w:type="dxa"/>
          </w:tcPr>
          <w:p w:rsidR="00D26F91" w:rsidRPr="009A464D" w:rsidRDefault="00D26F91" w:rsidP="00FE0F84">
            <w:pPr>
              <w:pStyle w:val="TableParagraph"/>
              <w:spacing w:line="276" w:lineRule="auto"/>
              <w:ind w:right="17" w:hanging="1"/>
              <w:jc w:val="center"/>
              <w:rPr>
                <w:rFonts w:cs="Times New Roman"/>
                <w:sz w:val="24"/>
                <w:lang w:val="ru-RU"/>
              </w:rPr>
            </w:pPr>
            <w:r w:rsidRPr="009A464D">
              <w:rPr>
                <w:rFonts w:cs="Times New Roman"/>
                <w:sz w:val="24"/>
                <w:lang w:val="ru-RU"/>
              </w:rPr>
              <w:t>Внутрипоселковая автодорога общего пользования по улице Балдина в рабочем поселке Сосьва Серовского района</w:t>
            </w:r>
          </w:p>
          <w:p w:rsidR="00D26F91" w:rsidRPr="009A464D" w:rsidRDefault="00D26F91" w:rsidP="00FE0F84">
            <w:pPr>
              <w:pStyle w:val="TableParagraph"/>
              <w:ind w:right="17"/>
              <w:jc w:val="center"/>
              <w:rPr>
                <w:rFonts w:cs="Times New Roman"/>
                <w:sz w:val="24"/>
              </w:rPr>
            </w:pPr>
            <w:r w:rsidRPr="009A464D">
              <w:rPr>
                <w:rFonts w:cs="Times New Roman"/>
                <w:sz w:val="24"/>
              </w:rPr>
              <w:t>Свердловской области</w:t>
            </w:r>
          </w:p>
        </w:tc>
        <w:tc>
          <w:tcPr>
            <w:tcW w:w="1855"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190"/>
              <w:ind w:right="17"/>
              <w:jc w:val="center"/>
              <w:rPr>
                <w:rFonts w:cs="Times New Roman"/>
                <w:sz w:val="24"/>
              </w:rPr>
            </w:pPr>
            <w:r w:rsidRPr="009A464D">
              <w:rPr>
                <w:rFonts w:cs="Times New Roman"/>
                <w:sz w:val="24"/>
              </w:rPr>
              <w:t>1,274</w:t>
            </w:r>
          </w:p>
        </w:tc>
        <w:tc>
          <w:tcPr>
            <w:tcW w:w="2366" w:type="dxa"/>
          </w:tcPr>
          <w:p w:rsidR="00D26F91" w:rsidRPr="009A464D" w:rsidRDefault="00D26F91" w:rsidP="00FE0F84">
            <w:pPr>
              <w:pStyle w:val="TableParagraph"/>
              <w:ind w:right="17" w:firstLine="204"/>
              <w:jc w:val="center"/>
              <w:rPr>
                <w:rFonts w:cs="Times New Roman"/>
                <w:sz w:val="26"/>
              </w:rPr>
            </w:pPr>
          </w:p>
          <w:p w:rsidR="00D26F91" w:rsidRPr="009A464D" w:rsidRDefault="00D26F91" w:rsidP="00FE0F84">
            <w:pPr>
              <w:pStyle w:val="TableParagraph"/>
              <w:spacing w:before="9"/>
              <w:ind w:right="17" w:firstLine="204"/>
              <w:jc w:val="center"/>
              <w:rPr>
                <w:rFonts w:cs="Times New Roman"/>
                <w:sz w:val="28"/>
              </w:rPr>
            </w:pPr>
          </w:p>
          <w:p w:rsidR="00D26F91" w:rsidRPr="009A464D" w:rsidRDefault="00D26F91" w:rsidP="00FE0F84">
            <w:pPr>
              <w:pStyle w:val="TableParagraph"/>
              <w:spacing w:line="276" w:lineRule="auto"/>
              <w:ind w:right="17" w:firstLine="204"/>
              <w:jc w:val="center"/>
              <w:rPr>
                <w:rFonts w:cs="Times New Roman"/>
                <w:sz w:val="24"/>
              </w:rPr>
            </w:pPr>
            <w:r w:rsidRPr="009A464D">
              <w:rPr>
                <w:rFonts w:cs="Times New Roman"/>
                <w:sz w:val="24"/>
              </w:rPr>
              <w:t>Грунтовое покрытие с щебенированием</w:t>
            </w:r>
          </w:p>
        </w:tc>
      </w:tr>
      <w:tr w:rsidR="00D26F91" w:rsidRPr="009A464D" w:rsidTr="00131551">
        <w:trPr>
          <w:trHeight w:val="190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191"/>
              <w:ind w:right="17"/>
              <w:jc w:val="center"/>
              <w:rPr>
                <w:rFonts w:cs="Times New Roman"/>
                <w:sz w:val="24"/>
              </w:rPr>
            </w:pPr>
            <w:r w:rsidRPr="009A464D">
              <w:rPr>
                <w:rFonts w:cs="Times New Roman"/>
                <w:sz w:val="24"/>
              </w:rPr>
              <w:t>13</w:t>
            </w:r>
          </w:p>
        </w:tc>
        <w:tc>
          <w:tcPr>
            <w:tcW w:w="2467"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7"/>
              <w:ind w:right="17"/>
              <w:jc w:val="center"/>
              <w:rPr>
                <w:rFonts w:cs="Times New Roman"/>
                <w:sz w:val="28"/>
              </w:rPr>
            </w:pPr>
          </w:p>
          <w:p w:rsidR="00D26F91" w:rsidRPr="009A464D" w:rsidRDefault="00D26F91" w:rsidP="00FE0F84">
            <w:pPr>
              <w:pStyle w:val="TableParagraph"/>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014</w:t>
            </w:r>
          </w:p>
        </w:tc>
        <w:tc>
          <w:tcPr>
            <w:tcW w:w="3012" w:type="dxa"/>
          </w:tcPr>
          <w:p w:rsidR="00D26F91" w:rsidRPr="009A464D" w:rsidRDefault="00D26F91" w:rsidP="00FE0F84">
            <w:pPr>
              <w:pStyle w:val="TableParagraph"/>
              <w:spacing w:line="276" w:lineRule="auto"/>
              <w:ind w:right="17" w:hanging="2"/>
              <w:jc w:val="center"/>
              <w:rPr>
                <w:rFonts w:cs="Times New Roman"/>
                <w:sz w:val="24"/>
                <w:lang w:val="ru-RU"/>
              </w:rPr>
            </w:pPr>
            <w:r w:rsidRPr="009A464D">
              <w:rPr>
                <w:rFonts w:cs="Times New Roman"/>
                <w:sz w:val="24"/>
                <w:lang w:val="ru-RU"/>
              </w:rPr>
              <w:t>Внутрипоселковая автодорога общего пользования по улице Кирова в рабочем поселке Сосьва Серовского района</w:t>
            </w:r>
          </w:p>
          <w:p w:rsidR="00D26F91" w:rsidRPr="009A464D" w:rsidRDefault="00D26F91" w:rsidP="00FE0F84">
            <w:pPr>
              <w:pStyle w:val="TableParagraph"/>
              <w:ind w:right="17"/>
              <w:jc w:val="center"/>
              <w:rPr>
                <w:rFonts w:cs="Times New Roman"/>
                <w:sz w:val="24"/>
              </w:rPr>
            </w:pPr>
            <w:r w:rsidRPr="009A464D">
              <w:rPr>
                <w:rFonts w:cs="Times New Roman"/>
                <w:sz w:val="24"/>
              </w:rPr>
              <w:t>Свердловской области</w:t>
            </w:r>
          </w:p>
        </w:tc>
        <w:tc>
          <w:tcPr>
            <w:tcW w:w="1855"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191"/>
              <w:ind w:right="17"/>
              <w:jc w:val="center"/>
              <w:rPr>
                <w:rFonts w:cs="Times New Roman"/>
                <w:sz w:val="24"/>
              </w:rPr>
            </w:pPr>
            <w:r w:rsidRPr="009A464D">
              <w:rPr>
                <w:rFonts w:cs="Times New Roman"/>
                <w:sz w:val="24"/>
              </w:rPr>
              <w:t>1,785</w:t>
            </w:r>
          </w:p>
        </w:tc>
        <w:tc>
          <w:tcPr>
            <w:tcW w:w="2366" w:type="dxa"/>
          </w:tcPr>
          <w:p w:rsidR="00D26F91" w:rsidRPr="009A464D" w:rsidRDefault="00D26F91" w:rsidP="00FE0F84">
            <w:pPr>
              <w:pStyle w:val="TableParagraph"/>
              <w:ind w:right="17" w:firstLine="204"/>
              <w:jc w:val="center"/>
              <w:rPr>
                <w:rFonts w:cs="Times New Roman"/>
                <w:sz w:val="26"/>
              </w:rPr>
            </w:pPr>
          </w:p>
          <w:p w:rsidR="00D26F91" w:rsidRPr="009A464D" w:rsidRDefault="00D26F91" w:rsidP="00FE0F84">
            <w:pPr>
              <w:pStyle w:val="TableParagraph"/>
              <w:spacing w:before="7"/>
              <w:ind w:right="17" w:firstLine="204"/>
              <w:jc w:val="center"/>
              <w:rPr>
                <w:rFonts w:cs="Times New Roman"/>
                <w:sz w:val="28"/>
              </w:rPr>
            </w:pPr>
          </w:p>
          <w:p w:rsidR="00D26F91" w:rsidRPr="009A464D" w:rsidRDefault="00D26F91" w:rsidP="00FE0F84">
            <w:pPr>
              <w:pStyle w:val="TableParagraph"/>
              <w:spacing w:line="278" w:lineRule="auto"/>
              <w:ind w:right="17" w:firstLine="204"/>
              <w:jc w:val="center"/>
              <w:rPr>
                <w:rFonts w:cs="Times New Roman"/>
                <w:sz w:val="24"/>
              </w:rPr>
            </w:pPr>
            <w:r w:rsidRPr="009A464D">
              <w:rPr>
                <w:rFonts w:cs="Times New Roman"/>
                <w:sz w:val="24"/>
              </w:rPr>
              <w:t>Грунтовое покрытие с щебенированием</w:t>
            </w:r>
          </w:p>
        </w:tc>
      </w:tr>
      <w:tr w:rsidR="00D26F91" w:rsidRPr="009A464D" w:rsidTr="00131551">
        <w:trPr>
          <w:trHeight w:val="190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190"/>
              <w:ind w:right="17"/>
              <w:jc w:val="center"/>
              <w:rPr>
                <w:rFonts w:cs="Times New Roman"/>
                <w:sz w:val="24"/>
              </w:rPr>
            </w:pPr>
            <w:r w:rsidRPr="009A464D">
              <w:rPr>
                <w:rFonts w:cs="Times New Roman"/>
                <w:sz w:val="24"/>
              </w:rPr>
              <w:t>14</w:t>
            </w:r>
          </w:p>
        </w:tc>
        <w:tc>
          <w:tcPr>
            <w:tcW w:w="2467"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9"/>
              <w:ind w:right="17"/>
              <w:jc w:val="center"/>
              <w:rPr>
                <w:rFonts w:cs="Times New Roman"/>
                <w:sz w:val="28"/>
              </w:rPr>
            </w:pPr>
          </w:p>
          <w:p w:rsidR="00D26F91" w:rsidRPr="009A464D" w:rsidRDefault="00D26F91" w:rsidP="00FE0F84">
            <w:pPr>
              <w:pStyle w:val="TableParagraph"/>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014</w:t>
            </w:r>
          </w:p>
        </w:tc>
        <w:tc>
          <w:tcPr>
            <w:tcW w:w="3012" w:type="dxa"/>
          </w:tcPr>
          <w:p w:rsidR="00D26F91" w:rsidRPr="009A464D" w:rsidRDefault="00D26F91" w:rsidP="00FE0F84">
            <w:pPr>
              <w:pStyle w:val="TableParagraph"/>
              <w:spacing w:line="276" w:lineRule="auto"/>
              <w:ind w:right="17" w:hanging="1"/>
              <w:jc w:val="center"/>
              <w:rPr>
                <w:rFonts w:cs="Times New Roman"/>
                <w:sz w:val="24"/>
                <w:lang w:val="ru-RU"/>
              </w:rPr>
            </w:pPr>
            <w:r w:rsidRPr="009A464D">
              <w:rPr>
                <w:rFonts w:cs="Times New Roman"/>
                <w:sz w:val="24"/>
                <w:lang w:val="ru-RU"/>
              </w:rPr>
              <w:t>Внутрипоселковая автодорога общего пользования по улице Кирова в рабочем поселке Сосьва Серовского района</w:t>
            </w:r>
          </w:p>
          <w:p w:rsidR="00D26F91" w:rsidRPr="009A464D" w:rsidRDefault="00D26F91" w:rsidP="00FE0F84">
            <w:pPr>
              <w:pStyle w:val="TableParagraph"/>
              <w:spacing w:line="276" w:lineRule="exact"/>
              <w:ind w:right="17"/>
              <w:jc w:val="center"/>
              <w:rPr>
                <w:rFonts w:cs="Times New Roman"/>
                <w:sz w:val="24"/>
              </w:rPr>
            </w:pPr>
            <w:r w:rsidRPr="009A464D">
              <w:rPr>
                <w:rFonts w:cs="Times New Roman"/>
                <w:sz w:val="24"/>
              </w:rPr>
              <w:t>Свердловской области</w:t>
            </w:r>
          </w:p>
        </w:tc>
        <w:tc>
          <w:tcPr>
            <w:tcW w:w="1855"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190"/>
              <w:ind w:right="17"/>
              <w:jc w:val="center"/>
              <w:rPr>
                <w:rFonts w:cs="Times New Roman"/>
                <w:sz w:val="24"/>
              </w:rPr>
            </w:pPr>
            <w:r w:rsidRPr="009A464D">
              <w:rPr>
                <w:rFonts w:cs="Times New Roman"/>
                <w:sz w:val="24"/>
              </w:rPr>
              <w:t>0,374</w:t>
            </w:r>
          </w:p>
        </w:tc>
        <w:tc>
          <w:tcPr>
            <w:tcW w:w="2366" w:type="dxa"/>
          </w:tcPr>
          <w:p w:rsidR="00D26F91" w:rsidRPr="009A464D" w:rsidRDefault="00D26F91" w:rsidP="00FE0F84">
            <w:pPr>
              <w:pStyle w:val="TableParagraph"/>
              <w:ind w:right="17" w:firstLine="204"/>
              <w:jc w:val="center"/>
              <w:rPr>
                <w:rFonts w:cs="Times New Roman"/>
                <w:sz w:val="26"/>
              </w:rPr>
            </w:pPr>
          </w:p>
          <w:p w:rsidR="00D26F91" w:rsidRPr="009A464D" w:rsidRDefault="00D26F91" w:rsidP="00FE0F84">
            <w:pPr>
              <w:pStyle w:val="TableParagraph"/>
              <w:spacing w:before="9"/>
              <w:ind w:right="17" w:firstLine="204"/>
              <w:jc w:val="center"/>
              <w:rPr>
                <w:rFonts w:cs="Times New Roman"/>
                <w:sz w:val="28"/>
              </w:rPr>
            </w:pPr>
          </w:p>
          <w:p w:rsidR="00D26F91" w:rsidRPr="009A464D" w:rsidRDefault="00D26F91" w:rsidP="00FE0F84">
            <w:pPr>
              <w:pStyle w:val="TableParagraph"/>
              <w:spacing w:line="276" w:lineRule="auto"/>
              <w:ind w:right="17" w:firstLine="204"/>
              <w:jc w:val="center"/>
              <w:rPr>
                <w:rFonts w:cs="Times New Roman"/>
                <w:sz w:val="24"/>
              </w:rPr>
            </w:pPr>
            <w:r w:rsidRPr="009A464D">
              <w:rPr>
                <w:rFonts w:cs="Times New Roman"/>
                <w:sz w:val="24"/>
              </w:rPr>
              <w:t>Асфальтированное покрытие</w:t>
            </w:r>
          </w:p>
        </w:tc>
      </w:tr>
      <w:tr w:rsidR="00D26F91" w:rsidRPr="009A464D" w:rsidTr="00131551">
        <w:trPr>
          <w:trHeight w:val="190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191"/>
              <w:ind w:right="17"/>
              <w:jc w:val="center"/>
              <w:rPr>
                <w:rFonts w:cs="Times New Roman"/>
                <w:sz w:val="24"/>
              </w:rPr>
            </w:pPr>
            <w:r w:rsidRPr="009A464D">
              <w:rPr>
                <w:rFonts w:cs="Times New Roman"/>
                <w:sz w:val="24"/>
              </w:rPr>
              <w:t>15</w:t>
            </w:r>
          </w:p>
        </w:tc>
        <w:tc>
          <w:tcPr>
            <w:tcW w:w="2467"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9"/>
              <w:ind w:right="17"/>
              <w:jc w:val="center"/>
              <w:rPr>
                <w:rFonts w:cs="Times New Roman"/>
                <w:sz w:val="28"/>
              </w:rPr>
            </w:pPr>
          </w:p>
          <w:p w:rsidR="00D26F91" w:rsidRPr="009A464D" w:rsidRDefault="00D26F91" w:rsidP="00FE0F84">
            <w:pPr>
              <w:pStyle w:val="TableParagraph"/>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015</w:t>
            </w:r>
          </w:p>
        </w:tc>
        <w:tc>
          <w:tcPr>
            <w:tcW w:w="3012" w:type="dxa"/>
          </w:tcPr>
          <w:p w:rsidR="00D26F91" w:rsidRPr="009A464D" w:rsidRDefault="00D26F91" w:rsidP="00FE0F84">
            <w:pPr>
              <w:pStyle w:val="TableParagraph"/>
              <w:spacing w:line="276" w:lineRule="auto"/>
              <w:ind w:right="17" w:hanging="1"/>
              <w:jc w:val="center"/>
              <w:rPr>
                <w:rFonts w:cs="Times New Roman"/>
                <w:sz w:val="24"/>
                <w:lang w:val="ru-RU"/>
              </w:rPr>
            </w:pPr>
            <w:r w:rsidRPr="009A464D">
              <w:rPr>
                <w:rFonts w:cs="Times New Roman"/>
                <w:sz w:val="24"/>
                <w:lang w:val="ru-RU"/>
              </w:rPr>
              <w:t>Внутрипоселковая автодорога общего пользования по улице Ленина в рабочем поселке Сосьва Серовского района</w:t>
            </w:r>
          </w:p>
          <w:p w:rsidR="00D26F91" w:rsidRPr="009A464D" w:rsidRDefault="00D26F91" w:rsidP="00FE0F84">
            <w:pPr>
              <w:pStyle w:val="TableParagraph"/>
              <w:ind w:right="17"/>
              <w:jc w:val="center"/>
              <w:rPr>
                <w:rFonts w:cs="Times New Roman"/>
                <w:sz w:val="24"/>
              </w:rPr>
            </w:pPr>
            <w:r w:rsidRPr="009A464D">
              <w:rPr>
                <w:rFonts w:cs="Times New Roman"/>
                <w:sz w:val="24"/>
              </w:rPr>
              <w:t>Свердловской области</w:t>
            </w:r>
          </w:p>
        </w:tc>
        <w:tc>
          <w:tcPr>
            <w:tcW w:w="1855"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191"/>
              <w:ind w:right="17"/>
              <w:jc w:val="center"/>
              <w:rPr>
                <w:rFonts w:cs="Times New Roman"/>
                <w:sz w:val="24"/>
              </w:rPr>
            </w:pPr>
            <w:r w:rsidRPr="009A464D">
              <w:rPr>
                <w:rFonts w:cs="Times New Roman"/>
                <w:sz w:val="24"/>
              </w:rPr>
              <w:t>1,12</w:t>
            </w:r>
          </w:p>
        </w:tc>
        <w:tc>
          <w:tcPr>
            <w:tcW w:w="2366" w:type="dxa"/>
          </w:tcPr>
          <w:p w:rsidR="00D26F91" w:rsidRPr="009A464D" w:rsidRDefault="00D26F91" w:rsidP="00FE0F84">
            <w:pPr>
              <w:pStyle w:val="TableParagraph"/>
              <w:ind w:right="17" w:firstLine="204"/>
              <w:jc w:val="center"/>
              <w:rPr>
                <w:rFonts w:cs="Times New Roman"/>
                <w:sz w:val="26"/>
              </w:rPr>
            </w:pPr>
          </w:p>
          <w:p w:rsidR="00D26F91" w:rsidRPr="009A464D" w:rsidRDefault="00D26F91" w:rsidP="00FE0F84">
            <w:pPr>
              <w:pStyle w:val="TableParagraph"/>
              <w:spacing w:before="9"/>
              <w:ind w:right="17" w:firstLine="204"/>
              <w:jc w:val="center"/>
              <w:rPr>
                <w:rFonts w:cs="Times New Roman"/>
                <w:sz w:val="28"/>
              </w:rPr>
            </w:pPr>
          </w:p>
          <w:p w:rsidR="00D26F91" w:rsidRPr="009A464D" w:rsidRDefault="00D26F91" w:rsidP="00FE0F84">
            <w:pPr>
              <w:pStyle w:val="TableParagraph"/>
              <w:spacing w:line="276" w:lineRule="auto"/>
              <w:ind w:right="17" w:firstLine="204"/>
              <w:jc w:val="center"/>
              <w:rPr>
                <w:rFonts w:cs="Times New Roman"/>
                <w:sz w:val="24"/>
              </w:rPr>
            </w:pPr>
            <w:r w:rsidRPr="009A464D">
              <w:rPr>
                <w:rFonts w:cs="Times New Roman"/>
                <w:sz w:val="24"/>
              </w:rPr>
              <w:t>Грунтовое покрытие с щебенированием</w:t>
            </w:r>
          </w:p>
        </w:tc>
      </w:tr>
      <w:tr w:rsidR="00D26F91" w:rsidRPr="009A464D" w:rsidTr="00131551">
        <w:trPr>
          <w:trHeight w:val="1902"/>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188"/>
              <w:ind w:right="17"/>
              <w:jc w:val="center"/>
              <w:rPr>
                <w:rFonts w:cs="Times New Roman"/>
                <w:sz w:val="24"/>
              </w:rPr>
            </w:pPr>
            <w:r w:rsidRPr="009A464D">
              <w:rPr>
                <w:rFonts w:cs="Times New Roman"/>
                <w:sz w:val="24"/>
              </w:rPr>
              <w:t>16</w:t>
            </w:r>
          </w:p>
        </w:tc>
        <w:tc>
          <w:tcPr>
            <w:tcW w:w="2467"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6"/>
              <w:ind w:right="17"/>
              <w:jc w:val="center"/>
              <w:rPr>
                <w:rFonts w:cs="Times New Roman"/>
                <w:sz w:val="28"/>
              </w:rPr>
            </w:pPr>
          </w:p>
          <w:p w:rsidR="00D26F91" w:rsidRPr="009A464D" w:rsidRDefault="00D26F91" w:rsidP="00FE0F84">
            <w:pPr>
              <w:pStyle w:val="TableParagraph"/>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015</w:t>
            </w:r>
          </w:p>
        </w:tc>
        <w:tc>
          <w:tcPr>
            <w:tcW w:w="3012" w:type="dxa"/>
          </w:tcPr>
          <w:p w:rsidR="00D26F91" w:rsidRPr="009A464D" w:rsidRDefault="00D26F91" w:rsidP="00FE0F84">
            <w:pPr>
              <w:pStyle w:val="TableParagraph"/>
              <w:spacing w:line="276" w:lineRule="auto"/>
              <w:ind w:right="17" w:hanging="1"/>
              <w:jc w:val="center"/>
              <w:rPr>
                <w:rFonts w:cs="Times New Roman"/>
                <w:sz w:val="24"/>
                <w:lang w:val="ru-RU"/>
              </w:rPr>
            </w:pPr>
            <w:r w:rsidRPr="009A464D">
              <w:rPr>
                <w:rFonts w:cs="Times New Roman"/>
                <w:sz w:val="24"/>
                <w:lang w:val="ru-RU"/>
              </w:rPr>
              <w:t>Внутрипоселковая автодорога общего пользования по улице Ленина в рабочем поселке Сосьва Серовского района</w:t>
            </w:r>
          </w:p>
          <w:p w:rsidR="00D26F91" w:rsidRPr="009A464D" w:rsidRDefault="00D26F91" w:rsidP="00FE0F84">
            <w:pPr>
              <w:pStyle w:val="TableParagraph"/>
              <w:spacing w:line="276" w:lineRule="exact"/>
              <w:ind w:right="17"/>
              <w:jc w:val="center"/>
              <w:rPr>
                <w:rFonts w:cs="Times New Roman"/>
                <w:sz w:val="24"/>
              </w:rPr>
            </w:pPr>
            <w:r w:rsidRPr="009A464D">
              <w:rPr>
                <w:rFonts w:cs="Times New Roman"/>
                <w:sz w:val="24"/>
              </w:rPr>
              <w:t>Свердловской области</w:t>
            </w:r>
          </w:p>
        </w:tc>
        <w:tc>
          <w:tcPr>
            <w:tcW w:w="1855"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188"/>
              <w:ind w:right="17"/>
              <w:jc w:val="center"/>
              <w:rPr>
                <w:rFonts w:cs="Times New Roman"/>
                <w:sz w:val="24"/>
              </w:rPr>
            </w:pPr>
            <w:r w:rsidRPr="009A464D">
              <w:rPr>
                <w:rFonts w:cs="Times New Roman"/>
                <w:sz w:val="24"/>
              </w:rPr>
              <w:t>1,075</w:t>
            </w:r>
          </w:p>
        </w:tc>
        <w:tc>
          <w:tcPr>
            <w:tcW w:w="2366" w:type="dxa"/>
          </w:tcPr>
          <w:p w:rsidR="00D26F91" w:rsidRPr="009A464D" w:rsidRDefault="00D26F91" w:rsidP="00FE0F84">
            <w:pPr>
              <w:pStyle w:val="TableParagraph"/>
              <w:ind w:right="17" w:firstLine="204"/>
              <w:jc w:val="center"/>
              <w:rPr>
                <w:rFonts w:cs="Times New Roman"/>
                <w:sz w:val="26"/>
              </w:rPr>
            </w:pPr>
          </w:p>
          <w:p w:rsidR="00D26F91" w:rsidRPr="009A464D" w:rsidRDefault="00D26F91" w:rsidP="00FE0F84">
            <w:pPr>
              <w:pStyle w:val="TableParagraph"/>
              <w:spacing w:before="6"/>
              <w:ind w:right="17" w:firstLine="204"/>
              <w:jc w:val="center"/>
              <w:rPr>
                <w:rFonts w:cs="Times New Roman"/>
                <w:sz w:val="28"/>
              </w:rPr>
            </w:pPr>
          </w:p>
          <w:p w:rsidR="00D26F91" w:rsidRPr="009A464D" w:rsidRDefault="00D26F91" w:rsidP="00FE0F84">
            <w:pPr>
              <w:pStyle w:val="TableParagraph"/>
              <w:spacing w:line="276" w:lineRule="auto"/>
              <w:ind w:right="17" w:firstLine="204"/>
              <w:jc w:val="center"/>
              <w:rPr>
                <w:rFonts w:cs="Times New Roman"/>
                <w:sz w:val="24"/>
              </w:rPr>
            </w:pPr>
            <w:r w:rsidRPr="009A464D">
              <w:rPr>
                <w:rFonts w:cs="Times New Roman"/>
                <w:sz w:val="24"/>
              </w:rPr>
              <w:t>Грунтовое покрытие с щебенированием</w:t>
            </w:r>
          </w:p>
        </w:tc>
      </w:tr>
      <w:tr w:rsidR="00D26F91" w:rsidRPr="009A464D" w:rsidTr="00131551">
        <w:trPr>
          <w:trHeight w:val="2222"/>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4"/>
              <w:ind w:right="17"/>
              <w:jc w:val="center"/>
              <w:rPr>
                <w:rFonts w:cs="Times New Roman"/>
                <w:sz w:val="30"/>
              </w:rPr>
            </w:pPr>
          </w:p>
          <w:p w:rsidR="00D26F91" w:rsidRPr="009A464D" w:rsidRDefault="00D26F91" w:rsidP="00FE0F84">
            <w:pPr>
              <w:pStyle w:val="TableParagraph"/>
              <w:ind w:right="17"/>
              <w:jc w:val="center"/>
              <w:rPr>
                <w:rFonts w:cs="Times New Roman"/>
                <w:sz w:val="24"/>
              </w:rPr>
            </w:pPr>
            <w:r w:rsidRPr="009A464D">
              <w:rPr>
                <w:rFonts w:cs="Times New Roman"/>
                <w:sz w:val="24"/>
              </w:rPr>
              <w:t>17</w:t>
            </w:r>
          </w:p>
        </w:tc>
        <w:tc>
          <w:tcPr>
            <w:tcW w:w="2467"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191"/>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016</w:t>
            </w:r>
          </w:p>
        </w:tc>
        <w:tc>
          <w:tcPr>
            <w:tcW w:w="3012" w:type="dxa"/>
          </w:tcPr>
          <w:p w:rsidR="00D26F91" w:rsidRPr="009A464D" w:rsidRDefault="00D26F91" w:rsidP="00FE0F84">
            <w:pPr>
              <w:pStyle w:val="TableParagraph"/>
              <w:spacing w:line="276" w:lineRule="auto"/>
              <w:ind w:right="17" w:hanging="1"/>
              <w:jc w:val="center"/>
              <w:rPr>
                <w:rFonts w:cs="Times New Roman"/>
                <w:sz w:val="24"/>
                <w:lang w:val="ru-RU"/>
              </w:rPr>
            </w:pPr>
            <w:r w:rsidRPr="009A464D">
              <w:rPr>
                <w:rFonts w:cs="Times New Roman"/>
                <w:sz w:val="24"/>
                <w:lang w:val="ru-RU"/>
              </w:rPr>
              <w:t>Внутрипоселковая автодорога общего пользования по улице Луначарского в рабочем поселке Сосьва Серовского района</w:t>
            </w:r>
          </w:p>
          <w:p w:rsidR="00D26F91" w:rsidRPr="009A464D" w:rsidRDefault="00D26F91" w:rsidP="00FE0F84">
            <w:pPr>
              <w:pStyle w:val="TableParagraph"/>
              <w:ind w:right="17"/>
              <w:jc w:val="center"/>
              <w:rPr>
                <w:rFonts w:cs="Times New Roman"/>
                <w:sz w:val="24"/>
              </w:rPr>
            </w:pPr>
            <w:r w:rsidRPr="009A464D">
              <w:rPr>
                <w:rFonts w:cs="Times New Roman"/>
                <w:sz w:val="24"/>
              </w:rPr>
              <w:t>Свердловской области</w:t>
            </w:r>
          </w:p>
        </w:tc>
        <w:tc>
          <w:tcPr>
            <w:tcW w:w="1855"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4"/>
              <w:ind w:right="17"/>
              <w:jc w:val="center"/>
              <w:rPr>
                <w:rFonts w:cs="Times New Roman"/>
                <w:sz w:val="30"/>
              </w:rPr>
            </w:pPr>
          </w:p>
          <w:p w:rsidR="00D26F91" w:rsidRPr="009A464D" w:rsidRDefault="00D26F91" w:rsidP="00FE0F84">
            <w:pPr>
              <w:pStyle w:val="TableParagraph"/>
              <w:ind w:right="17"/>
              <w:jc w:val="center"/>
              <w:rPr>
                <w:rFonts w:cs="Times New Roman"/>
                <w:sz w:val="24"/>
              </w:rPr>
            </w:pPr>
            <w:r w:rsidRPr="009A464D">
              <w:rPr>
                <w:rFonts w:cs="Times New Roman"/>
                <w:sz w:val="24"/>
              </w:rPr>
              <w:t>1,804</w:t>
            </w:r>
          </w:p>
        </w:tc>
        <w:tc>
          <w:tcPr>
            <w:tcW w:w="2366" w:type="dxa"/>
          </w:tcPr>
          <w:p w:rsidR="00D26F91" w:rsidRPr="009A464D" w:rsidRDefault="00D26F91" w:rsidP="00FE0F84">
            <w:pPr>
              <w:pStyle w:val="TableParagraph"/>
              <w:ind w:right="17" w:firstLine="204"/>
              <w:jc w:val="center"/>
              <w:rPr>
                <w:rFonts w:cs="Times New Roman"/>
                <w:sz w:val="26"/>
              </w:rPr>
            </w:pPr>
          </w:p>
          <w:p w:rsidR="00D26F91" w:rsidRPr="009A464D" w:rsidRDefault="00D26F91" w:rsidP="00FE0F84">
            <w:pPr>
              <w:pStyle w:val="TableParagraph"/>
              <w:ind w:right="17" w:firstLine="204"/>
              <w:jc w:val="center"/>
              <w:rPr>
                <w:rFonts w:cs="Times New Roman"/>
                <w:sz w:val="26"/>
              </w:rPr>
            </w:pPr>
          </w:p>
          <w:p w:rsidR="00D26F91" w:rsidRPr="009A464D" w:rsidRDefault="00D26F91" w:rsidP="00FE0F84">
            <w:pPr>
              <w:pStyle w:val="TableParagraph"/>
              <w:spacing w:before="191" w:line="276" w:lineRule="auto"/>
              <w:ind w:right="17" w:firstLine="204"/>
              <w:jc w:val="center"/>
              <w:rPr>
                <w:rFonts w:cs="Times New Roman"/>
                <w:sz w:val="24"/>
              </w:rPr>
            </w:pPr>
            <w:r w:rsidRPr="009A464D">
              <w:rPr>
                <w:rFonts w:cs="Times New Roman"/>
                <w:sz w:val="24"/>
              </w:rPr>
              <w:t>Грунтовое покрытие с щебенированием</w:t>
            </w:r>
          </w:p>
        </w:tc>
      </w:tr>
      <w:tr w:rsidR="00D26F91" w:rsidRPr="009A464D" w:rsidTr="00131551">
        <w:trPr>
          <w:trHeight w:val="952"/>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ind w:right="17"/>
              <w:jc w:val="center"/>
              <w:rPr>
                <w:rFonts w:cs="Times New Roman"/>
                <w:sz w:val="27"/>
              </w:rPr>
            </w:pPr>
          </w:p>
          <w:p w:rsidR="00D26F91" w:rsidRPr="009A464D" w:rsidRDefault="00D26F91" w:rsidP="00FE0F84">
            <w:pPr>
              <w:pStyle w:val="TableParagraph"/>
              <w:ind w:right="17"/>
              <w:jc w:val="center"/>
              <w:rPr>
                <w:rFonts w:cs="Times New Roman"/>
                <w:sz w:val="24"/>
              </w:rPr>
            </w:pPr>
            <w:r w:rsidRPr="009A464D">
              <w:rPr>
                <w:rFonts w:cs="Times New Roman"/>
                <w:sz w:val="24"/>
              </w:rPr>
              <w:t>18</w:t>
            </w:r>
          </w:p>
        </w:tc>
        <w:tc>
          <w:tcPr>
            <w:tcW w:w="2467"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017</w:t>
            </w:r>
          </w:p>
        </w:tc>
        <w:tc>
          <w:tcPr>
            <w:tcW w:w="3012" w:type="dxa"/>
          </w:tcPr>
          <w:p w:rsidR="00D26F91" w:rsidRPr="009A464D" w:rsidRDefault="00D26F91" w:rsidP="00FE0F84">
            <w:pPr>
              <w:pStyle w:val="TableParagraph"/>
              <w:spacing w:line="276" w:lineRule="auto"/>
              <w:ind w:right="17" w:hanging="1"/>
              <w:jc w:val="center"/>
              <w:rPr>
                <w:rFonts w:cs="Times New Roman"/>
                <w:sz w:val="24"/>
                <w:lang w:val="ru-RU"/>
              </w:rPr>
            </w:pPr>
            <w:r w:rsidRPr="009A464D">
              <w:rPr>
                <w:rFonts w:cs="Times New Roman"/>
                <w:sz w:val="24"/>
                <w:lang w:val="ru-RU"/>
              </w:rPr>
              <w:t>Внутрипоселковая автодорога</w:t>
            </w:r>
            <w:r w:rsidRPr="009A464D">
              <w:rPr>
                <w:rFonts w:cs="Times New Roman"/>
                <w:spacing w:val="-13"/>
                <w:sz w:val="24"/>
                <w:lang w:val="ru-RU"/>
              </w:rPr>
              <w:t xml:space="preserve"> </w:t>
            </w:r>
            <w:r w:rsidRPr="009A464D">
              <w:rPr>
                <w:rFonts w:cs="Times New Roman"/>
                <w:sz w:val="24"/>
                <w:lang w:val="ru-RU"/>
              </w:rPr>
              <w:t>общего</w:t>
            </w:r>
          </w:p>
          <w:p w:rsidR="00D26F91" w:rsidRPr="009A464D" w:rsidRDefault="00D26F91" w:rsidP="00FE0F84">
            <w:pPr>
              <w:pStyle w:val="TableParagraph"/>
              <w:ind w:right="17"/>
              <w:jc w:val="center"/>
              <w:rPr>
                <w:rFonts w:cs="Times New Roman"/>
                <w:sz w:val="24"/>
                <w:lang w:val="ru-RU"/>
              </w:rPr>
            </w:pPr>
            <w:r w:rsidRPr="009A464D">
              <w:rPr>
                <w:rFonts w:cs="Times New Roman"/>
                <w:sz w:val="24"/>
                <w:lang w:val="ru-RU"/>
              </w:rPr>
              <w:t>пользования по улице</w:t>
            </w:r>
          </w:p>
        </w:tc>
        <w:tc>
          <w:tcPr>
            <w:tcW w:w="1855" w:type="dxa"/>
          </w:tcPr>
          <w:p w:rsidR="00D26F91" w:rsidRPr="009A464D" w:rsidRDefault="00D26F91" w:rsidP="00FE0F84">
            <w:pPr>
              <w:pStyle w:val="TableParagraph"/>
              <w:ind w:right="17"/>
              <w:jc w:val="center"/>
              <w:rPr>
                <w:rFonts w:cs="Times New Roman"/>
                <w:sz w:val="27"/>
                <w:lang w:val="ru-RU"/>
              </w:rPr>
            </w:pPr>
          </w:p>
          <w:p w:rsidR="00D26F91" w:rsidRPr="009A464D" w:rsidRDefault="00D26F91" w:rsidP="00FE0F84">
            <w:pPr>
              <w:pStyle w:val="TableParagraph"/>
              <w:ind w:right="17"/>
              <w:jc w:val="center"/>
              <w:rPr>
                <w:rFonts w:cs="Times New Roman"/>
                <w:sz w:val="24"/>
              </w:rPr>
            </w:pPr>
            <w:r w:rsidRPr="009A464D">
              <w:rPr>
                <w:rFonts w:cs="Times New Roman"/>
                <w:sz w:val="24"/>
              </w:rPr>
              <w:t>1,24</w:t>
            </w:r>
          </w:p>
        </w:tc>
        <w:tc>
          <w:tcPr>
            <w:tcW w:w="2366" w:type="dxa"/>
          </w:tcPr>
          <w:p w:rsidR="00D26F91" w:rsidRPr="009A464D" w:rsidRDefault="00D26F91" w:rsidP="00FE0F84">
            <w:pPr>
              <w:pStyle w:val="TableParagraph"/>
              <w:spacing w:before="152" w:line="278" w:lineRule="auto"/>
              <w:ind w:right="17" w:firstLine="204"/>
              <w:jc w:val="center"/>
              <w:rPr>
                <w:rFonts w:cs="Times New Roman"/>
                <w:sz w:val="24"/>
              </w:rPr>
            </w:pPr>
            <w:r w:rsidRPr="009A464D">
              <w:rPr>
                <w:rFonts w:cs="Times New Roman"/>
                <w:sz w:val="24"/>
              </w:rPr>
              <w:t>Грунтовое покрытие с щебенированием</w:t>
            </w:r>
          </w:p>
        </w:tc>
      </w:tr>
    </w:tbl>
    <w:p w:rsidR="00D26F91" w:rsidRPr="009A464D" w:rsidRDefault="00D26F91" w:rsidP="00FE0F84">
      <w:pPr>
        <w:ind w:right="17"/>
        <w:jc w:val="center"/>
        <w:rPr>
          <w:rFonts w:ascii="Times New Roman" w:hAnsi="Times New Roman"/>
          <w:sz w:val="24"/>
        </w:rPr>
      </w:pPr>
    </w:p>
    <w:p w:rsidR="00D26F91" w:rsidRPr="009A464D" w:rsidRDefault="00D26F91" w:rsidP="00FE0F84">
      <w:pPr>
        <w:ind w:right="17"/>
        <w:jc w:val="center"/>
        <w:rPr>
          <w:rFonts w:ascii="Times New Roman" w:hAnsi="Times New Roman"/>
          <w:sz w:val="24"/>
        </w:rPr>
        <w:sectPr w:rsidR="00D26F91" w:rsidRPr="009A464D" w:rsidSect="004609E4">
          <w:pgSz w:w="11910" w:h="16840"/>
          <w:pgMar w:top="620" w:right="480" w:bottom="280" w:left="640" w:header="720" w:footer="720" w:gutter="0"/>
          <w:cols w:space="720"/>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
        <w:gridCol w:w="588"/>
        <w:gridCol w:w="2467"/>
        <w:gridCol w:w="3012"/>
        <w:gridCol w:w="1855"/>
        <w:gridCol w:w="2366"/>
      </w:tblGrid>
      <w:tr w:rsidR="00D26F91" w:rsidRPr="009A464D" w:rsidTr="00131551">
        <w:trPr>
          <w:trHeight w:val="1265"/>
        </w:trPr>
        <w:tc>
          <w:tcPr>
            <w:tcW w:w="276" w:type="dxa"/>
            <w:vMerge w:val="restart"/>
            <w:tcBorders>
              <w:left w:val="nil"/>
              <w:bottom w:val="nil"/>
            </w:tcBorders>
          </w:tcPr>
          <w:p w:rsidR="00D26F91" w:rsidRPr="009A464D" w:rsidRDefault="00D26F91" w:rsidP="00FE0F84">
            <w:pPr>
              <w:pStyle w:val="TableParagraph"/>
              <w:ind w:right="17"/>
              <w:jc w:val="center"/>
              <w:rPr>
                <w:rFonts w:cs="Times New Roman"/>
                <w:lang w:val="ru-RU"/>
              </w:rPr>
            </w:pPr>
          </w:p>
        </w:tc>
        <w:tc>
          <w:tcPr>
            <w:tcW w:w="588" w:type="dxa"/>
            <w:tcBorders>
              <w:top w:val="double" w:sz="1" w:space="0" w:color="000000"/>
            </w:tcBorders>
            <w:shd w:val="clear" w:color="auto" w:fill="F1F1F1"/>
          </w:tcPr>
          <w:p w:rsidR="00D26F91" w:rsidRPr="009A464D" w:rsidRDefault="00D26F91" w:rsidP="00FE0F84">
            <w:pPr>
              <w:pStyle w:val="TableParagraph"/>
              <w:spacing w:before="7"/>
              <w:ind w:right="17"/>
              <w:jc w:val="center"/>
              <w:rPr>
                <w:rFonts w:cs="Times New Roman"/>
                <w:sz w:val="26"/>
                <w:lang w:val="ru-RU"/>
              </w:rPr>
            </w:pPr>
          </w:p>
          <w:p w:rsidR="00D26F91" w:rsidRPr="009A464D" w:rsidRDefault="00D26F91" w:rsidP="00FE0F84">
            <w:pPr>
              <w:pStyle w:val="TableParagraph"/>
              <w:spacing w:before="1" w:line="276" w:lineRule="auto"/>
              <w:ind w:right="17" w:firstLine="48"/>
              <w:jc w:val="center"/>
              <w:rPr>
                <w:rFonts w:cs="Times New Roman"/>
                <w:sz w:val="24"/>
              </w:rPr>
            </w:pPr>
            <w:r w:rsidRPr="009A464D">
              <w:rPr>
                <w:rFonts w:cs="Times New Roman"/>
                <w:sz w:val="24"/>
              </w:rPr>
              <w:t>№ п/п</w:t>
            </w:r>
          </w:p>
        </w:tc>
        <w:tc>
          <w:tcPr>
            <w:tcW w:w="2467" w:type="dxa"/>
            <w:tcBorders>
              <w:top w:val="double" w:sz="1" w:space="0" w:color="000000"/>
            </w:tcBorders>
            <w:shd w:val="clear" w:color="auto" w:fill="F1F1F1"/>
          </w:tcPr>
          <w:p w:rsidR="00D26F91" w:rsidRPr="009A464D" w:rsidRDefault="00D26F91" w:rsidP="00FE0F84">
            <w:pPr>
              <w:pStyle w:val="TableParagraph"/>
              <w:spacing w:before="7"/>
              <w:ind w:right="17"/>
              <w:jc w:val="center"/>
              <w:rPr>
                <w:rFonts w:cs="Times New Roman"/>
                <w:sz w:val="26"/>
              </w:rPr>
            </w:pPr>
          </w:p>
          <w:p w:rsidR="00D26F91" w:rsidRPr="009A464D" w:rsidRDefault="00D26F91" w:rsidP="00FE0F84">
            <w:pPr>
              <w:pStyle w:val="TableParagraph"/>
              <w:spacing w:before="1" w:line="276" w:lineRule="auto"/>
              <w:ind w:right="17" w:hanging="399"/>
              <w:jc w:val="center"/>
              <w:rPr>
                <w:rFonts w:cs="Times New Roman"/>
                <w:sz w:val="24"/>
              </w:rPr>
            </w:pPr>
            <w:r w:rsidRPr="009A464D">
              <w:rPr>
                <w:rFonts w:cs="Times New Roman"/>
                <w:sz w:val="24"/>
              </w:rPr>
              <w:t>Идентификационный номер дороги</w:t>
            </w:r>
          </w:p>
        </w:tc>
        <w:tc>
          <w:tcPr>
            <w:tcW w:w="3012" w:type="dxa"/>
            <w:tcBorders>
              <w:top w:val="double" w:sz="1" w:space="0" w:color="000000"/>
            </w:tcBorders>
            <w:shd w:val="clear" w:color="auto" w:fill="F1F1F1"/>
          </w:tcPr>
          <w:p w:rsidR="00D26F91" w:rsidRPr="009A464D" w:rsidRDefault="00D26F91" w:rsidP="00FE0F84">
            <w:pPr>
              <w:pStyle w:val="TableParagraph"/>
              <w:spacing w:line="276" w:lineRule="auto"/>
              <w:ind w:right="17"/>
              <w:jc w:val="center"/>
              <w:rPr>
                <w:rFonts w:cs="Times New Roman"/>
                <w:sz w:val="24"/>
                <w:lang w:val="ru-RU"/>
              </w:rPr>
            </w:pPr>
            <w:r w:rsidRPr="009A464D">
              <w:rPr>
                <w:rFonts w:cs="Times New Roman"/>
                <w:sz w:val="24"/>
                <w:lang w:val="ru-RU"/>
              </w:rPr>
              <w:t>Наименование автомобильной дороги (включая улицы, проезды,</w:t>
            </w:r>
          </w:p>
          <w:p w:rsidR="00D26F91" w:rsidRPr="009A464D" w:rsidRDefault="00D26F91" w:rsidP="00FE0F84">
            <w:pPr>
              <w:pStyle w:val="TableParagraph"/>
              <w:ind w:right="17"/>
              <w:jc w:val="center"/>
              <w:rPr>
                <w:rFonts w:cs="Times New Roman"/>
                <w:sz w:val="24"/>
              </w:rPr>
            </w:pPr>
            <w:r w:rsidRPr="009A464D">
              <w:rPr>
                <w:rFonts w:cs="Times New Roman"/>
                <w:sz w:val="24"/>
              </w:rPr>
              <w:t>переулки)</w:t>
            </w:r>
          </w:p>
        </w:tc>
        <w:tc>
          <w:tcPr>
            <w:tcW w:w="1855" w:type="dxa"/>
            <w:tcBorders>
              <w:top w:val="double" w:sz="1" w:space="0" w:color="000000"/>
            </w:tcBorders>
            <w:shd w:val="clear" w:color="auto" w:fill="F1F1F1"/>
          </w:tcPr>
          <w:p w:rsidR="00D26F91" w:rsidRPr="009A464D" w:rsidRDefault="00D26F91" w:rsidP="00FE0F84">
            <w:pPr>
              <w:pStyle w:val="TableParagraph"/>
              <w:spacing w:line="276" w:lineRule="auto"/>
              <w:ind w:right="17" w:hanging="12"/>
              <w:jc w:val="center"/>
              <w:rPr>
                <w:rFonts w:cs="Times New Roman"/>
                <w:sz w:val="24"/>
                <w:lang w:val="ru-RU"/>
              </w:rPr>
            </w:pPr>
            <w:r w:rsidRPr="009A464D">
              <w:rPr>
                <w:rFonts w:cs="Times New Roman"/>
                <w:sz w:val="24"/>
                <w:lang w:val="ru-RU"/>
              </w:rPr>
              <w:t>Протяженность автомобильной дороги всего,</w:t>
            </w:r>
          </w:p>
          <w:p w:rsidR="00D26F91" w:rsidRPr="009A464D" w:rsidRDefault="00D26F91" w:rsidP="00FE0F84">
            <w:pPr>
              <w:pStyle w:val="TableParagraph"/>
              <w:ind w:right="17"/>
              <w:jc w:val="center"/>
              <w:rPr>
                <w:rFonts w:cs="Times New Roman"/>
                <w:sz w:val="24"/>
                <w:lang w:val="ru-RU"/>
              </w:rPr>
            </w:pPr>
            <w:r w:rsidRPr="009A464D">
              <w:rPr>
                <w:rFonts w:cs="Times New Roman"/>
                <w:sz w:val="24"/>
                <w:lang w:val="ru-RU"/>
              </w:rPr>
              <w:t>км</w:t>
            </w:r>
          </w:p>
        </w:tc>
        <w:tc>
          <w:tcPr>
            <w:tcW w:w="2366" w:type="dxa"/>
            <w:tcBorders>
              <w:top w:val="double" w:sz="1" w:space="0" w:color="000000"/>
            </w:tcBorders>
            <w:shd w:val="clear" w:color="auto" w:fill="F1F1F1"/>
          </w:tcPr>
          <w:p w:rsidR="00D26F91" w:rsidRPr="009A464D" w:rsidRDefault="00D26F91" w:rsidP="00FE0F84">
            <w:pPr>
              <w:pStyle w:val="TableParagraph"/>
              <w:spacing w:before="148" w:line="276" w:lineRule="auto"/>
              <w:ind w:right="17" w:firstLine="4"/>
              <w:jc w:val="center"/>
              <w:rPr>
                <w:rFonts w:cs="Times New Roman"/>
                <w:sz w:val="24"/>
              </w:rPr>
            </w:pPr>
            <w:r w:rsidRPr="009A464D">
              <w:rPr>
                <w:rFonts w:cs="Times New Roman"/>
                <w:sz w:val="24"/>
              </w:rPr>
              <w:t>Покрытие автомобильной дороги</w:t>
            </w:r>
          </w:p>
        </w:tc>
      </w:tr>
      <w:tr w:rsidR="00D26F91" w:rsidRPr="009A464D" w:rsidTr="00131551">
        <w:trPr>
          <w:trHeight w:val="1269"/>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ind w:right="17"/>
              <w:jc w:val="center"/>
              <w:rPr>
                <w:rFonts w:cs="Times New Roman"/>
              </w:rPr>
            </w:pPr>
          </w:p>
        </w:tc>
        <w:tc>
          <w:tcPr>
            <w:tcW w:w="2467" w:type="dxa"/>
          </w:tcPr>
          <w:p w:rsidR="00D26F91" w:rsidRPr="009A464D" w:rsidRDefault="00D26F91" w:rsidP="00FE0F84">
            <w:pPr>
              <w:pStyle w:val="TableParagraph"/>
              <w:ind w:right="17"/>
              <w:jc w:val="center"/>
              <w:rPr>
                <w:rFonts w:cs="Times New Roman"/>
              </w:rPr>
            </w:pPr>
          </w:p>
        </w:tc>
        <w:tc>
          <w:tcPr>
            <w:tcW w:w="3012" w:type="dxa"/>
          </w:tcPr>
          <w:p w:rsidR="00D26F91" w:rsidRPr="009A464D" w:rsidRDefault="00D26F91" w:rsidP="00FE0F84">
            <w:pPr>
              <w:pStyle w:val="TableParagraph"/>
              <w:spacing w:line="276" w:lineRule="auto"/>
              <w:ind w:right="17"/>
              <w:jc w:val="center"/>
              <w:rPr>
                <w:rFonts w:cs="Times New Roman"/>
                <w:sz w:val="24"/>
                <w:lang w:val="ru-RU"/>
              </w:rPr>
            </w:pPr>
            <w:r w:rsidRPr="009A464D">
              <w:rPr>
                <w:rFonts w:cs="Times New Roman"/>
                <w:sz w:val="24"/>
                <w:lang w:val="ru-RU"/>
              </w:rPr>
              <w:t>Московская в рабочем поселке Сосьва Серовского района</w:t>
            </w:r>
          </w:p>
          <w:p w:rsidR="00D26F91" w:rsidRPr="009A464D" w:rsidRDefault="00D26F91" w:rsidP="00FE0F84">
            <w:pPr>
              <w:pStyle w:val="TableParagraph"/>
              <w:ind w:right="17"/>
              <w:jc w:val="center"/>
              <w:rPr>
                <w:rFonts w:cs="Times New Roman"/>
                <w:sz w:val="24"/>
              </w:rPr>
            </w:pPr>
            <w:r w:rsidRPr="009A464D">
              <w:rPr>
                <w:rFonts w:cs="Times New Roman"/>
                <w:sz w:val="24"/>
              </w:rPr>
              <w:t>Свердловской области</w:t>
            </w:r>
          </w:p>
        </w:tc>
        <w:tc>
          <w:tcPr>
            <w:tcW w:w="1855" w:type="dxa"/>
          </w:tcPr>
          <w:p w:rsidR="00D26F91" w:rsidRPr="009A464D" w:rsidRDefault="00D26F91" w:rsidP="00FE0F84">
            <w:pPr>
              <w:pStyle w:val="TableParagraph"/>
              <w:ind w:right="17"/>
              <w:jc w:val="center"/>
              <w:rPr>
                <w:rFonts w:cs="Times New Roman"/>
              </w:rPr>
            </w:pPr>
          </w:p>
        </w:tc>
        <w:tc>
          <w:tcPr>
            <w:tcW w:w="2366" w:type="dxa"/>
          </w:tcPr>
          <w:p w:rsidR="00D26F91" w:rsidRPr="009A464D" w:rsidRDefault="00D26F91" w:rsidP="00FE0F84">
            <w:pPr>
              <w:pStyle w:val="TableParagraph"/>
              <w:ind w:right="17" w:firstLine="63"/>
              <w:jc w:val="center"/>
              <w:rPr>
                <w:rFonts w:cs="Times New Roman"/>
              </w:rPr>
            </w:pPr>
          </w:p>
        </w:tc>
      </w:tr>
      <w:tr w:rsidR="00D26F91" w:rsidRPr="009A464D" w:rsidTr="00131551">
        <w:trPr>
          <w:trHeight w:val="2222"/>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4"/>
              <w:ind w:right="17"/>
              <w:jc w:val="center"/>
              <w:rPr>
                <w:rFonts w:cs="Times New Roman"/>
                <w:sz w:val="30"/>
              </w:rPr>
            </w:pPr>
          </w:p>
          <w:p w:rsidR="00D26F91" w:rsidRPr="009A464D" w:rsidRDefault="00D26F91" w:rsidP="00FE0F84">
            <w:pPr>
              <w:pStyle w:val="TableParagraph"/>
              <w:ind w:right="17"/>
              <w:jc w:val="center"/>
              <w:rPr>
                <w:rFonts w:cs="Times New Roman"/>
                <w:sz w:val="24"/>
              </w:rPr>
            </w:pPr>
            <w:r w:rsidRPr="009A464D">
              <w:rPr>
                <w:rFonts w:cs="Times New Roman"/>
                <w:sz w:val="24"/>
              </w:rPr>
              <w:t>19</w:t>
            </w:r>
          </w:p>
        </w:tc>
        <w:tc>
          <w:tcPr>
            <w:tcW w:w="2467"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190"/>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018</w:t>
            </w:r>
          </w:p>
        </w:tc>
        <w:tc>
          <w:tcPr>
            <w:tcW w:w="3012" w:type="dxa"/>
          </w:tcPr>
          <w:p w:rsidR="00D26F91" w:rsidRPr="009A464D" w:rsidRDefault="00D26F91" w:rsidP="00FE0F84">
            <w:pPr>
              <w:pStyle w:val="TableParagraph"/>
              <w:spacing w:line="276" w:lineRule="auto"/>
              <w:ind w:right="17" w:firstLine="2"/>
              <w:jc w:val="center"/>
              <w:rPr>
                <w:rFonts w:cs="Times New Roman"/>
                <w:sz w:val="24"/>
                <w:lang w:val="ru-RU"/>
              </w:rPr>
            </w:pPr>
            <w:r w:rsidRPr="009A464D">
              <w:rPr>
                <w:rFonts w:cs="Times New Roman"/>
                <w:sz w:val="24"/>
                <w:lang w:val="ru-RU"/>
              </w:rPr>
              <w:t>Внутрипоселковая автодорога общего пользования по улице Олтинская в рабочем поселке Сосьва Серовского района</w:t>
            </w:r>
          </w:p>
          <w:p w:rsidR="00D26F91" w:rsidRPr="009A464D" w:rsidRDefault="00D26F91" w:rsidP="00FE0F84">
            <w:pPr>
              <w:pStyle w:val="TableParagraph"/>
              <w:spacing w:line="276" w:lineRule="exact"/>
              <w:ind w:right="17"/>
              <w:jc w:val="center"/>
              <w:rPr>
                <w:rFonts w:cs="Times New Roman"/>
                <w:sz w:val="24"/>
              </w:rPr>
            </w:pPr>
            <w:r w:rsidRPr="009A464D">
              <w:rPr>
                <w:rFonts w:cs="Times New Roman"/>
                <w:sz w:val="24"/>
              </w:rPr>
              <w:t>Свердловской области</w:t>
            </w:r>
          </w:p>
        </w:tc>
        <w:tc>
          <w:tcPr>
            <w:tcW w:w="1855"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4"/>
              <w:ind w:right="17"/>
              <w:jc w:val="center"/>
              <w:rPr>
                <w:rFonts w:cs="Times New Roman"/>
                <w:sz w:val="30"/>
              </w:rPr>
            </w:pPr>
          </w:p>
          <w:p w:rsidR="00D26F91" w:rsidRPr="009A464D" w:rsidRDefault="00D26F91" w:rsidP="00FE0F84">
            <w:pPr>
              <w:pStyle w:val="TableParagraph"/>
              <w:ind w:right="17"/>
              <w:jc w:val="center"/>
              <w:rPr>
                <w:rFonts w:cs="Times New Roman"/>
                <w:sz w:val="24"/>
              </w:rPr>
            </w:pPr>
            <w:r w:rsidRPr="009A464D">
              <w:rPr>
                <w:rFonts w:cs="Times New Roman"/>
                <w:sz w:val="24"/>
              </w:rPr>
              <w:t>0,186</w:t>
            </w:r>
          </w:p>
        </w:tc>
        <w:tc>
          <w:tcPr>
            <w:tcW w:w="2366" w:type="dxa"/>
          </w:tcPr>
          <w:p w:rsidR="00D26F91" w:rsidRPr="009A464D" w:rsidRDefault="00D26F91" w:rsidP="00FE0F84">
            <w:pPr>
              <w:pStyle w:val="TableParagraph"/>
              <w:ind w:right="17" w:firstLine="63"/>
              <w:jc w:val="center"/>
              <w:rPr>
                <w:rFonts w:cs="Times New Roman"/>
                <w:sz w:val="26"/>
              </w:rPr>
            </w:pPr>
          </w:p>
          <w:p w:rsidR="00D26F91" w:rsidRPr="009A464D" w:rsidRDefault="00D26F91" w:rsidP="00FE0F84">
            <w:pPr>
              <w:pStyle w:val="TableParagraph"/>
              <w:ind w:right="17" w:firstLine="63"/>
              <w:jc w:val="center"/>
              <w:rPr>
                <w:rFonts w:cs="Times New Roman"/>
                <w:sz w:val="26"/>
              </w:rPr>
            </w:pPr>
          </w:p>
          <w:p w:rsidR="00D26F91" w:rsidRPr="009A464D" w:rsidRDefault="00D26F91" w:rsidP="00FE0F84">
            <w:pPr>
              <w:pStyle w:val="TableParagraph"/>
              <w:spacing w:before="190" w:line="276" w:lineRule="auto"/>
              <w:ind w:right="17" w:firstLine="63"/>
              <w:jc w:val="center"/>
              <w:rPr>
                <w:rFonts w:cs="Times New Roman"/>
                <w:sz w:val="24"/>
              </w:rPr>
            </w:pPr>
            <w:r w:rsidRPr="009A464D">
              <w:rPr>
                <w:rFonts w:cs="Times New Roman"/>
                <w:sz w:val="24"/>
              </w:rPr>
              <w:t>Асфальтированное покрытие</w:t>
            </w:r>
          </w:p>
        </w:tc>
      </w:tr>
      <w:tr w:rsidR="00D26F91" w:rsidRPr="009A464D" w:rsidTr="00131551">
        <w:trPr>
          <w:trHeight w:val="2221"/>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4"/>
              <w:ind w:right="17"/>
              <w:jc w:val="center"/>
              <w:rPr>
                <w:rFonts w:cs="Times New Roman"/>
                <w:sz w:val="30"/>
              </w:rPr>
            </w:pPr>
          </w:p>
          <w:p w:rsidR="00D26F91" w:rsidRPr="009A464D" w:rsidRDefault="00D26F91" w:rsidP="00FE0F84">
            <w:pPr>
              <w:pStyle w:val="TableParagraph"/>
              <w:ind w:right="17"/>
              <w:jc w:val="center"/>
              <w:rPr>
                <w:rFonts w:cs="Times New Roman"/>
                <w:sz w:val="24"/>
              </w:rPr>
            </w:pPr>
            <w:r w:rsidRPr="009A464D">
              <w:rPr>
                <w:rFonts w:cs="Times New Roman"/>
                <w:sz w:val="24"/>
              </w:rPr>
              <w:t>20</w:t>
            </w:r>
          </w:p>
        </w:tc>
        <w:tc>
          <w:tcPr>
            <w:tcW w:w="2467"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188"/>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018</w:t>
            </w:r>
          </w:p>
        </w:tc>
        <w:tc>
          <w:tcPr>
            <w:tcW w:w="3012" w:type="dxa"/>
          </w:tcPr>
          <w:p w:rsidR="00D26F91" w:rsidRPr="009A464D" w:rsidRDefault="00D26F91" w:rsidP="00FE0F84">
            <w:pPr>
              <w:pStyle w:val="TableParagraph"/>
              <w:spacing w:line="276" w:lineRule="auto"/>
              <w:ind w:right="17" w:firstLine="2"/>
              <w:jc w:val="center"/>
              <w:rPr>
                <w:rFonts w:cs="Times New Roman"/>
                <w:sz w:val="24"/>
                <w:lang w:val="ru-RU"/>
              </w:rPr>
            </w:pPr>
            <w:r w:rsidRPr="009A464D">
              <w:rPr>
                <w:rFonts w:cs="Times New Roman"/>
                <w:sz w:val="24"/>
                <w:lang w:val="ru-RU"/>
              </w:rPr>
              <w:t>Внутрипоселковая автодорога общего пользования по улице Олтинская в рабочем поселке Сосьва Серовского района</w:t>
            </w:r>
          </w:p>
          <w:p w:rsidR="00D26F91" w:rsidRPr="009A464D" w:rsidRDefault="00D26F91" w:rsidP="00FE0F84">
            <w:pPr>
              <w:pStyle w:val="TableParagraph"/>
              <w:spacing w:line="275" w:lineRule="exact"/>
              <w:ind w:right="17"/>
              <w:jc w:val="center"/>
              <w:rPr>
                <w:rFonts w:cs="Times New Roman"/>
                <w:sz w:val="24"/>
              </w:rPr>
            </w:pPr>
            <w:r w:rsidRPr="009A464D">
              <w:rPr>
                <w:rFonts w:cs="Times New Roman"/>
                <w:sz w:val="24"/>
              </w:rPr>
              <w:t>Свердловской области</w:t>
            </w:r>
          </w:p>
        </w:tc>
        <w:tc>
          <w:tcPr>
            <w:tcW w:w="1855"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4"/>
              <w:ind w:right="17"/>
              <w:jc w:val="center"/>
              <w:rPr>
                <w:rFonts w:cs="Times New Roman"/>
                <w:sz w:val="30"/>
              </w:rPr>
            </w:pPr>
          </w:p>
          <w:p w:rsidR="00D26F91" w:rsidRPr="009A464D" w:rsidRDefault="00D26F91" w:rsidP="00FE0F84">
            <w:pPr>
              <w:pStyle w:val="TableParagraph"/>
              <w:ind w:right="17"/>
              <w:jc w:val="center"/>
              <w:rPr>
                <w:rFonts w:cs="Times New Roman"/>
                <w:sz w:val="24"/>
              </w:rPr>
            </w:pPr>
            <w:r w:rsidRPr="009A464D">
              <w:rPr>
                <w:rFonts w:cs="Times New Roman"/>
                <w:sz w:val="24"/>
              </w:rPr>
              <w:t>0,318</w:t>
            </w:r>
          </w:p>
        </w:tc>
        <w:tc>
          <w:tcPr>
            <w:tcW w:w="2366" w:type="dxa"/>
          </w:tcPr>
          <w:p w:rsidR="00D26F91" w:rsidRPr="009A464D" w:rsidRDefault="00D26F91" w:rsidP="00FE0F84">
            <w:pPr>
              <w:pStyle w:val="TableParagraph"/>
              <w:ind w:right="17" w:firstLine="63"/>
              <w:jc w:val="center"/>
              <w:rPr>
                <w:rFonts w:cs="Times New Roman"/>
                <w:sz w:val="26"/>
              </w:rPr>
            </w:pPr>
          </w:p>
          <w:p w:rsidR="00D26F91" w:rsidRPr="009A464D" w:rsidRDefault="00D26F91" w:rsidP="00FE0F84">
            <w:pPr>
              <w:pStyle w:val="TableParagraph"/>
              <w:ind w:right="17" w:firstLine="63"/>
              <w:jc w:val="center"/>
              <w:rPr>
                <w:rFonts w:cs="Times New Roman"/>
                <w:sz w:val="26"/>
              </w:rPr>
            </w:pPr>
          </w:p>
          <w:p w:rsidR="00D26F91" w:rsidRPr="009A464D" w:rsidRDefault="00D26F91" w:rsidP="00FE0F84">
            <w:pPr>
              <w:pStyle w:val="TableParagraph"/>
              <w:spacing w:before="188" w:line="278" w:lineRule="auto"/>
              <w:ind w:right="17" w:firstLine="63"/>
              <w:jc w:val="center"/>
              <w:rPr>
                <w:rFonts w:cs="Times New Roman"/>
                <w:sz w:val="24"/>
              </w:rPr>
            </w:pPr>
            <w:r w:rsidRPr="009A464D">
              <w:rPr>
                <w:rFonts w:cs="Times New Roman"/>
                <w:sz w:val="24"/>
              </w:rPr>
              <w:t>Грунтовое покрытие с щебенированием</w:t>
            </w:r>
          </w:p>
        </w:tc>
      </w:tr>
      <w:tr w:rsidR="00D26F91" w:rsidRPr="009A464D" w:rsidTr="00131551">
        <w:trPr>
          <w:trHeight w:val="2220"/>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2"/>
              <w:ind w:right="17"/>
              <w:jc w:val="center"/>
              <w:rPr>
                <w:rFonts w:cs="Times New Roman"/>
                <w:sz w:val="30"/>
              </w:rPr>
            </w:pPr>
          </w:p>
          <w:p w:rsidR="00D26F91" w:rsidRPr="009A464D" w:rsidRDefault="00D26F91" w:rsidP="00FE0F84">
            <w:pPr>
              <w:pStyle w:val="TableParagraph"/>
              <w:ind w:right="17"/>
              <w:jc w:val="center"/>
              <w:rPr>
                <w:rFonts w:cs="Times New Roman"/>
                <w:sz w:val="24"/>
              </w:rPr>
            </w:pPr>
            <w:r w:rsidRPr="009A464D">
              <w:rPr>
                <w:rFonts w:cs="Times New Roman"/>
                <w:sz w:val="24"/>
              </w:rPr>
              <w:t>21</w:t>
            </w:r>
          </w:p>
        </w:tc>
        <w:tc>
          <w:tcPr>
            <w:tcW w:w="2467"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188"/>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4"/>
              <w:ind w:right="17"/>
              <w:jc w:val="center"/>
              <w:rPr>
                <w:rFonts w:cs="Times New Roman"/>
                <w:sz w:val="24"/>
              </w:rPr>
            </w:pPr>
            <w:r w:rsidRPr="009A464D">
              <w:rPr>
                <w:rFonts w:cs="Times New Roman"/>
                <w:sz w:val="24"/>
              </w:rPr>
              <w:t>019</w:t>
            </w:r>
          </w:p>
        </w:tc>
        <w:tc>
          <w:tcPr>
            <w:tcW w:w="3012" w:type="dxa"/>
          </w:tcPr>
          <w:p w:rsidR="00D26F91" w:rsidRPr="009A464D" w:rsidRDefault="00D26F91" w:rsidP="00FE0F84">
            <w:pPr>
              <w:pStyle w:val="TableParagraph"/>
              <w:spacing w:line="276" w:lineRule="auto"/>
              <w:ind w:right="17" w:hanging="1"/>
              <w:jc w:val="center"/>
              <w:rPr>
                <w:rFonts w:cs="Times New Roman"/>
                <w:sz w:val="24"/>
                <w:lang w:val="ru-RU"/>
              </w:rPr>
            </w:pPr>
            <w:r w:rsidRPr="009A464D">
              <w:rPr>
                <w:rFonts w:cs="Times New Roman"/>
                <w:sz w:val="24"/>
                <w:lang w:val="ru-RU"/>
              </w:rPr>
              <w:t>Внутрипоселковая автодорога общего пользования - улица Щелканова в рабочем поселке Сосьва Серовского района</w:t>
            </w:r>
          </w:p>
          <w:p w:rsidR="00D26F91" w:rsidRPr="009A464D" w:rsidRDefault="00D26F91" w:rsidP="00FE0F84">
            <w:pPr>
              <w:pStyle w:val="TableParagraph"/>
              <w:spacing w:line="275" w:lineRule="exact"/>
              <w:ind w:right="17"/>
              <w:jc w:val="center"/>
              <w:rPr>
                <w:rFonts w:cs="Times New Roman"/>
                <w:sz w:val="24"/>
              </w:rPr>
            </w:pPr>
            <w:r w:rsidRPr="009A464D">
              <w:rPr>
                <w:rFonts w:cs="Times New Roman"/>
                <w:sz w:val="24"/>
              </w:rPr>
              <w:t>Свердловской области</w:t>
            </w:r>
          </w:p>
        </w:tc>
        <w:tc>
          <w:tcPr>
            <w:tcW w:w="1855"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2"/>
              <w:ind w:right="17"/>
              <w:jc w:val="center"/>
              <w:rPr>
                <w:rFonts w:cs="Times New Roman"/>
                <w:sz w:val="30"/>
              </w:rPr>
            </w:pPr>
          </w:p>
          <w:p w:rsidR="00D26F91" w:rsidRPr="009A464D" w:rsidRDefault="00D26F91" w:rsidP="00FE0F84">
            <w:pPr>
              <w:pStyle w:val="TableParagraph"/>
              <w:ind w:right="17"/>
              <w:jc w:val="center"/>
              <w:rPr>
                <w:rFonts w:cs="Times New Roman"/>
                <w:sz w:val="24"/>
              </w:rPr>
            </w:pPr>
            <w:r w:rsidRPr="009A464D">
              <w:rPr>
                <w:rFonts w:cs="Times New Roman"/>
                <w:sz w:val="24"/>
              </w:rPr>
              <w:t>3,052</w:t>
            </w:r>
          </w:p>
        </w:tc>
        <w:tc>
          <w:tcPr>
            <w:tcW w:w="2366" w:type="dxa"/>
          </w:tcPr>
          <w:p w:rsidR="00D26F91" w:rsidRPr="009A464D" w:rsidRDefault="00D26F91" w:rsidP="00FE0F84">
            <w:pPr>
              <w:pStyle w:val="TableParagraph"/>
              <w:ind w:right="17" w:firstLine="63"/>
              <w:jc w:val="center"/>
              <w:rPr>
                <w:rFonts w:cs="Times New Roman"/>
                <w:sz w:val="26"/>
              </w:rPr>
            </w:pPr>
          </w:p>
          <w:p w:rsidR="00D26F91" w:rsidRPr="009A464D" w:rsidRDefault="00D26F91" w:rsidP="00FE0F84">
            <w:pPr>
              <w:pStyle w:val="TableParagraph"/>
              <w:ind w:right="17" w:firstLine="63"/>
              <w:jc w:val="center"/>
              <w:rPr>
                <w:rFonts w:cs="Times New Roman"/>
                <w:sz w:val="26"/>
              </w:rPr>
            </w:pPr>
          </w:p>
          <w:p w:rsidR="00D26F91" w:rsidRPr="009A464D" w:rsidRDefault="00D26F91" w:rsidP="00FE0F84">
            <w:pPr>
              <w:pStyle w:val="TableParagraph"/>
              <w:spacing w:before="188" w:line="278" w:lineRule="auto"/>
              <w:ind w:right="17" w:firstLine="63"/>
              <w:jc w:val="center"/>
              <w:rPr>
                <w:rFonts w:cs="Times New Roman"/>
                <w:sz w:val="24"/>
              </w:rPr>
            </w:pPr>
            <w:r w:rsidRPr="009A464D">
              <w:rPr>
                <w:rFonts w:cs="Times New Roman"/>
                <w:sz w:val="24"/>
              </w:rPr>
              <w:t>Грунтовое покрытие с щебенированием</w:t>
            </w:r>
          </w:p>
        </w:tc>
      </w:tr>
      <w:tr w:rsidR="00D26F91" w:rsidRPr="009A464D" w:rsidTr="00131551">
        <w:trPr>
          <w:trHeight w:val="2222"/>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4"/>
              <w:ind w:right="17"/>
              <w:jc w:val="center"/>
              <w:rPr>
                <w:rFonts w:cs="Times New Roman"/>
                <w:sz w:val="30"/>
              </w:rPr>
            </w:pPr>
          </w:p>
          <w:p w:rsidR="00D26F91" w:rsidRPr="009A464D" w:rsidRDefault="00D26F91" w:rsidP="00FE0F84">
            <w:pPr>
              <w:pStyle w:val="TableParagraph"/>
              <w:ind w:right="17"/>
              <w:jc w:val="center"/>
              <w:rPr>
                <w:rFonts w:cs="Times New Roman"/>
                <w:sz w:val="24"/>
              </w:rPr>
            </w:pPr>
            <w:r w:rsidRPr="009A464D">
              <w:rPr>
                <w:rFonts w:cs="Times New Roman"/>
                <w:sz w:val="24"/>
              </w:rPr>
              <w:t>22</w:t>
            </w:r>
          </w:p>
        </w:tc>
        <w:tc>
          <w:tcPr>
            <w:tcW w:w="2467"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190"/>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020</w:t>
            </w:r>
          </w:p>
        </w:tc>
        <w:tc>
          <w:tcPr>
            <w:tcW w:w="3012" w:type="dxa"/>
          </w:tcPr>
          <w:p w:rsidR="00D26F91" w:rsidRPr="009A464D" w:rsidRDefault="00D26F91" w:rsidP="00FE0F84">
            <w:pPr>
              <w:pStyle w:val="TableParagraph"/>
              <w:spacing w:line="276" w:lineRule="auto"/>
              <w:ind w:right="17" w:firstLine="2"/>
              <w:jc w:val="center"/>
              <w:rPr>
                <w:rFonts w:cs="Times New Roman"/>
                <w:sz w:val="24"/>
                <w:lang w:val="ru-RU"/>
              </w:rPr>
            </w:pPr>
            <w:r w:rsidRPr="009A464D">
              <w:rPr>
                <w:rFonts w:cs="Times New Roman"/>
                <w:sz w:val="24"/>
                <w:lang w:val="ru-RU"/>
              </w:rPr>
              <w:t>Внутрипоселковая автодорога общего пользования по улице Свободы в рабочем поселке Сосьва Серовского района</w:t>
            </w:r>
          </w:p>
          <w:p w:rsidR="00D26F91" w:rsidRPr="009A464D" w:rsidRDefault="00D26F91" w:rsidP="00FE0F84">
            <w:pPr>
              <w:pStyle w:val="TableParagraph"/>
              <w:spacing w:line="276" w:lineRule="exact"/>
              <w:ind w:right="17"/>
              <w:jc w:val="center"/>
              <w:rPr>
                <w:rFonts w:cs="Times New Roman"/>
                <w:sz w:val="24"/>
              </w:rPr>
            </w:pPr>
            <w:r w:rsidRPr="009A464D">
              <w:rPr>
                <w:rFonts w:cs="Times New Roman"/>
                <w:sz w:val="24"/>
              </w:rPr>
              <w:t>Свердловской области</w:t>
            </w:r>
          </w:p>
        </w:tc>
        <w:tc>
          <w:tcPr>
            <w:tcW w:w="1855"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4"/>
              <w:ind w:right="17"/>
              <w:jc w:val="center"/>
              <w:rPr>
                <w:rFonts w:cs="Times New Roman"/>
                <w:sz w:val="30"/>
              </w:rPr>
            </w:pPr>
          </w:p>
          <w:p w:rsidR="00D26F91" w:rsidRPr="009A464D" w:rsidRDefault="00D26F91" w:rsidP="00FE0F84">
            <w:pPr>
              <w:pStyle w:val="TableParagraph"/>
              <w:ind w:right="17"/>
              <w:jc w:val="center"/>
              <w:rPr>
                <w:rFonts w:cs="Times New Roman"/>
                <w:sz w:val="24"/>
              </w:rPr>
            </w:pPr>
            <w:r w:rsidRPr="009A464D">
              <w:rPr>
                <w:rFonts w:cs="Times New Roman"/>
                <w:sz w:val="24"/>
              </w:rPr>
              <w:t>0,525</w:t>
            </w:r>
          </w:p>
        </w:tc>
        <w:tc>
          <w:tcPr>
            <w:tcW w:w="2366" w:type="dxa"/>
          </w:tcPr>
          <w:p w:rsidR="00D26F91" w:rsidRPr="009A464D" w:rsidRDefault="00D26F91" w:rsidP="00FE0F84">
            <w:pPr>
              <w:pStyle w:val="TableParagraph"/>
              <w:ind w:right="17" w:firstLine="63"/>
              <w:jc w:val="center"/>
              <w:rPr>
                <w:rFonts w:cs="Times New Roman"/>
                <w:sz w:val="26"/>
              </w:rPr>
            </w:pPr>
          </w:p>
          <w:p w:rsidR="00D26F91" w:rsidRPr="009A464D" w:rsidRDefault="00D26F91" w:rsidP="00FE0F84">
            <w:pPr>
              <w:pStyle w:val="TableParagraph"/>
              <w:ind w:right="17" w:firstLine="63"/>
              <w:jc w:val="center"/>
              <w:rPr>
                <w:rFonts w:cs="Times New Roman"/>
                <w:sz w:val="26"/>
              </w:rPr>
            </w:pPr>
          </w:p>
          <w:p w:rsidR="00D26F91" w:rsidRPr="009A464D" w:rsidRDefault="00D26F91" w:rsidP="00FE0F84">
            <w:pPr>
              <w:pStyle w:val="TableParagraph"/>
              <w:spacing w:before="190" w:line="276" w:lineRule="auto"/>
              <w:ind w:right="17" w:firstLine="63"/>
              <w:jc w:val="center"/>
              <w:rPr>
                <w:rFonts w:cs="Times New Roman"/>
                <w:sz w:val="24"/>
              </w:rPr>
            </w:pPr>
            <w:r w:rsidRPr="009A464D">
              <w:rPr>
                <w:rFonts w:cs="Times New Roman"/>
                <w:sz w:val="24"/>
              </w:rPr>
              <w:t>Асфальтированное покрытие</w:t>
            </w:r>
          </w:p>
        </w:tc>
      </w:tr>
      <w:tr w:rsidR="00D26F91" w:rsidRPr="009A464D" w:rsidTr="00131551">
        <w:trPr>
          <w:trHeight w:val="2221"/>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4"/>
              <w:ind w:right="17"/>
              <w:jc w:val="center"/>
              <w:rPr>
                <w:rFonts w:cs="Times New Roman"/>
                <w:sz w:val="30"/>
              </w:rPr>
            </w:pPr>
          </w:p>
          <w:p w:rsidR="00D26F91" w:rsidRPr="009A464D" w:rsidRDefault="00D26F91" w:rsidP="00FE0F84">
            <w:pPr>
              <w:pStyle w:val="TableParagraph"/>
              <w:ind w:right="17"/>
              <w:jc w:val="center"/>
              <w:rPr>
                <w:rFonts w:cs="Times New Roman"/>
                <w:sz w:val="24"/>
              </w:rPr>
            </w:pPr>
            <w:r w:rsidRPr="009A464D">
              <w:rPr>
                <w:rFonts w:cs="Times New Roman"/>
                <w:sz w:val="24"/>
              </w:rPr>
              <w:t>23</w:t>
            </w:r>
          </w:p>
        </w:tc>
        <w:tc>
          <w:tcPr>
            <w:tcW w:w="2467"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190"/>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020</w:t>
            </w:r>
          </w:p>
        </w:tc>
        <w:tc>
          <w:tcPr>
            <w:tcW w:w="3012" w:type="dxa"/>
          </w:tcPr>
          <w:p w:rsidR="00D26F91" w:rsidRPr="009A464D" w:rsidRDefault="00D26F91" w:rsidP="00FE0F84">
            <w:pPr>
              <w:pStyle w:val="TableParagraph"/>
              <w:spacing w:line="276" w:lineRule="auto"/>
              <w:ind w:right="17" w:firstLine="2"/>
              <w:jc w:val="center"/>
              <w:rPr>
                <w:rFonts w:cs="Times New Roman"/>
                <w:sz w:val="24"/>
                <w:lang w:val="ru-RU"/>
              </w:rPr>
            </w:pPr>
            <w:r w:rsidRPr="009A464D">
              <w:rPr>
                <w:rFonts w:cs="Times New Roman"/>
                <w:sz w:val="24"/>
                <w:lang w:val="ru-RU"/>
              </w:rPr>
              <w:t>Внутрипоселковая автодорога общего пользования по улице Свободы в рабочем поселке Сосьва Серовского района</w:t>
            </w:r>
          </w:p>
          <w:p w:rsidR="00D26F91" w:rsidRPr="009A464D" w:rsidRDefault="00D26F91" w:rsidP="00FE0F84">
            <w:pPr>
              <w:pStyle w:val="TableParagraph"/>
              <w:ind w:right="17"/>
              <w:jc w:val="center"/>
              <w:rPr>
                <w:rFonts w:cs="Times New Roman"/>
                <w:sz w:val="24"/>
              </w:rPr>
            </w:pPr>
            <w:r w:rsidRPr="009A464D">
              <w:rPr>
                <w:rFonts w:cs="Times New Roman"/>
                <w:sz w:val="24"/>
              </w:rPr>
              <w:t>Свердловской области</w:t>
            </w:r>
          </w:p>
        </w:tc>
        <w:tc>
          <w:tcPr>
            <w:tcW w:w="1855"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4"/>
              <w:ind w:right="17"/>
              <w:jc w:val="center"/>
              <w:rPr>
                <w:rFonts w:cs="Times New Roman"/>
                <w:sz w:val="30"/>
              </w:rPr>
            </w:pPr>
          </w:p>
          <w:p w:rsidR="00D26F91" w:rsidRPr="009A464D" w:rsidRDefault="00D26F91" w:rsidP="00FE0F84">
            <w:pPr>
              <w:pStyle w:val="TableParagraph"/>
              <w:ind w:right="17"/>
              <w:jc w:val="center"/>
              <w:rPr>
                <w:rFonts w:cs="Times New Roman"/>
                <w:sz w:val="24"/>
              </w:rPr>
            </w:pPr>
            <w:r w:rsidRPr="009A464D">
              <w:rPr>
                <w:rFonts w:cs="Times New Roman"/>
                <w:sz w:val="24"/>
              </w:rPr>
              <w:t>1,599</w:t>
            </w:r>
          </w:p>
        </w:tc>
        <w:tc>
          <w:tcPr>
            <w:tcW w:w="2366" w:type="dxa"/>
          </w:tcPr>
          <w:p w:rsidR="00D26F91" w:rsidRPr="009A464D" w:rsidRDefault="00D26F91" w:rsidP="00FE0F84">
            <w:pPr>
              <w:pStyle w:val="TableParagraph"/>
              <w:ind w:right="17" w:firstLine="63"/>
              <w:jc w:val="center"/>
              <w:rPr>
                <w:rFonts w:cs="Times New Roman"/>
                <w:sz w:val="26"/>
              </w:rPr>
            </w:pPr>
          </w:p>
          <w:p w:rsidR="00D26F91" w:rsidRPr="009A464D" w:rsidRDefault="00D26F91" w:rsidP="00FE0F84">
            <w:pPr>
              <w:pStyle w:val="TableParagraph"/>
              <w:ind w:right="17" w:firstLine="63"/>
              <w:jc w:val="center"/>
              <w:rPr>
                <w:rFonts w:cs="Times New Roman"/>
                <w:sz w:val="26"/>
              </w:rPr>
            </w:pPr>
          </w:p>
          <w:p w:rsidR="00D26F91" w:rsidRPr="009A464D" w:rsidRDefault="00D26F91" w:rsidP="00FE0F84">
            <w:pPr>
              <w:pStyle w:val="TableParagraph"/>
              <w:spacing w:before="190" w:line="276" w:lineRule="auto"/>
              <w:ind w:right="17" w:firstLine="63"/>
              <w:jc w:val="center"/>
              <w:rPr>
                <w:rFonts w:cs="Times New Roman"/>
                <w:sz w:val="24"/>
              </w:rPr>
            </w:pPr>
            <w:r w:rsidRPr="009A464D">
              <w:rPr>
                <w:rFonts w:cs="Times New Roman"/>
                <w:sz w:val="24"/>
              </w:rPr>
              <w:t>Грунтовое покрытие 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24</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021</w:t>
            </w:r>
          </w:p>
        </w:tc>
        <w:tc>
          <w:tcPr>
            <w:tcW w:w="3012"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Внутрипоселковая</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автодорога</w:t>
            </w:r>
            <w:r w:rsidRPr="009A464D">
              <w:rPr>
                <w:rFonts w:cs="Times New Roman"/>
                <w:spacing w:val="-14"/>
                <w:sz w:val="24"/>
              </w:rPr>
              <w:t xml:space="preserve"> </w:t>
            </w:r>
            <w:r w:rsidRPr="009A464D">
              <w:rPr>
                <w:rFonts w:cs="Times New Roman"/>
                <w:sz w:val="24"/>
              </w:rPr>
              <w:t>общего</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1,791</w:t>
            </w:r>
          </w:p>
        </w:tc>
        <w:tc>
          <w:tcPr>
            <w:tcW w:w="2366" w:type="dxa"/>
          </w:tcPr>
          <w:p w:rsidR="00D26F91" w:rsidRPr="009A464D" w:rsidRDefault="00D26F91" w:rsidP="00FE0F84">
            <w:pPr>
              <w:pStyle w:val="TableParagraph"/>
              <w:spacing w:line="270" w:lineRule="exact"/>
              <w:ind w:right="17" w:firstLine="63"/>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firstLine="63"/>
              <w:jc w:val="center"/>
              <w:rPr>
                <w:rFonts w:cs="Times New Roman"/>
                <w:sz w:val="24"/>
              </w:rPr>
            </w:pPr>
            <w:r w:rsidRPr="009A464D">
              <w:rPr>
                <w:rFonts w:cs="Times New Roman"/>
                <w:sz w:val="24"/>
              </w:rPr>
              <w:t>с щебенированием</w:t>
            </w:r>
          </w:p>
        </w:tc>
      </w:tr>
    </w:tbl>
    <w:p w:rsidR="00D26F91" w:rsidRPr="009A464D" w:rsidRDefault="00D26F91" w:rsidP="00FE0F84">
      <w:pPr>
        <w:pStyle w:val="af4"/>
        <w:spacing w:before="7"/>
        <w:ind w:right="17"/>
        <w:jc w:val="center"/>
        <w:rPr>
          <w:sz w:val="26"/>
        </w:rPr>
      </w:pPr>
    </w:p>
    <w:p w:rsidR="00D26F91" w:rsidRPr="009A464D" w:rsidRDefault="00D26F91" w:rsidP="00FE0F84">
      <w:pPr>
        <w:ind w:right="17"/>
        <w:jc w:val="center"/>
        <w:rPr>
          <w:rFonts w:ascii="Times New Roman" w:hAnsi="Times New Roman"/>
          <w:sz w:val="24"/>
        </w:rPr>
        <w:sectPr w:rsidR="00D26F91" w:rsidRPr="009A464D" w:rsidSect="004609E4">
          <w:pgSz w:w="11910" w:h="16840"/>
          <w:pgMar w:top="620" w:right="480" w:bottom="280" w:left="640" w:header="720" w:footer="720" w:gutter="0"/>
          <w:cols w:space="720"/>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
        <w:gridCol w:w="588"/>
        <w:gridCol w:w="2467"/>
        <w:gridCol w:w="3012"/>
        <w:gridCol w:w="1855"/>
        <w:gridCol w:w="2366"/>
      </w:tblGrid>
      <w:tr w:rsidR="00D26F91" w:rsidRPr="009A464D" w:rsidTr="00131551">
        <w:trPr>
          <w:trHeight w:val="1265"/>
        </w:trPr>
        <w:tc>
          <w:tcPr>
            <w:tcW w:w="276" w:type="dxa"/>
            <w:vMerge w:val="restart"/>
            <w:tcBorders>
              <w:left w:val="nil"/>
              <w:bottom w:val="nil"/>
            </w:tcBorders>
          </w:tcPr>
          <w:p w:rsidR="00D26F91" w:rsidRPr="009A464D" w:rsidRDefault="00D26F91" w:rsidP="00FE0F84">
            <w:pPr>
              <w:pStyle w:val="TableParagraph"/>
              <w:ind w:right="17"/>
              <w:jc w:val="center"/>
              <w:rPr>
                <w:rFonts w:cs="Times New Roman"/>
                <w:lang w:val="ru-RU"/>
              </w:rPr>
            </w:pPr>
          </w:p>
        </w:tc>
        <w:tc>
          <w:tcPr>
            <w:tcW w:w="588" w:type="dxa"/>
            <w:tcBorders>
              <w:top w:val="double" w:sz="1" w:space="0" w:color="000000"/>
            </w:tcBorders>
            <w:shd w:val="clear" w:color="auto" w:fill="F1F1F1"/>
          </w:tcPr>
          <w:p w:rsidR="00D26F91" w:rsidRPr="009A464D" w:rsidRDefault="00D26F91" w:rsidP="00FE0F84">
            <w:pPr>
              <w:pStyle w:val="TableParagraph"/>
              <w:spacing w:before="7"/>
              <w:ind w:right="17"/>
              <w:jc w:val="center"/>
              <w:rPr>
                <w:rFonts w:cs="Times New Roman"/>
                <w:sz w:val="26"/>
                <w:lang w:val="ru-RU"/>
              </w:rPr>
            </w:pPr>
          </w:p>
          <w:p w:rsidR="00D26F91" w:rsidRPr="009A464D" w:rsidRDefault="00D26F91" w:rsidP="00FE0F84">
            <w:pPr>
              <w:pStyle w:val="TableParagraph"/>
              <w:spacing w:before="1" w:line="276" w:lineRule="auto"/>
              <w:ind w:right="17" w:firstLine="48"/>
              <w:jc w:val="center"/>
              <w:rPr>
                <w:rFonts w:cs="Times New Roman"/>
                <w:sz w:val="24"/>
              </w:rPr>
            </w:pPr>
            <w:r w:rsidRPr="009A464D">
              <w:rPr>
                <w:rFonts w:cs="Times New Roman"/>
                <w:sz w:val="24"/>
              </w:rPr>
              <w:t>№ п/п</w:t>
            </w:r>
          </w:p>
        </w:tc>
        <w:tc>
          <w:tcPr>
            <w:tcW w:w="2467" w:type="dxa"/>
            <w:tcBorders>
              <w:top w:val="double" w:sz="1" w:space="0" w:color="000000"/>
            </w:tcBorders>
            <w:shd w:val="clear" w:color="auto" w:fill="F1F1F1"/>
          </w:tcPr>
          <w:p w:rsidR="00D26F91" w:rsidRPr="009A464D" w:rsidRDefault="00D26F91" w:rsidP="00FE0F84">
            <w:pPr>
              <w:pStyle w:val="TableParagraph"/>
              <w:spacing w:before="7"/>
              <w:ind w:right="17"/>
              <w:jc w:val="center"/>
              <w:rPr>
                <w:rFonts w:cs="Times New Roman"/>
                <w:sz w:val="26"/>
              </w:rPr>
            </w:pPr>
          </w:p>
          <w:p w:rsidR="00D26F91" w:rsidRPr="009A464D" w:rsidRDefault="00D26F91" w:rsidP="00FE0F84">
            <w:pPr>
              <w:pStyle w:val="TableParagraph"/>
              <w:spacing w:before="1" w:line="276" w:lineRule="auto"/>
              <w:ind w:right="17" w:hanging="399"/>
              <w:jc w:val="center"/>
              <w:rPr>
                <w:rFonts w:cs="Times New Roman"/>
                <w:sz w:val="24"/>
              </w:rPr>
            </w:pPr>
            <w:r w:rsidRPr="009A464D">
              <w:rPr>
                <w:rFonts w:cs="Times New Roman"/>
                <w:sz w:val="24"/>
              </w:rPr>
              <w:t>Идентификационный номер дороги</w:t>
            </w:r>
          </w:p>
        </w:tc>
        <w:tc>
          <w:tcPr>
            <w:tcW w:w="3012" w:type="dxa"/>
            <w:tcBorders>
              <w:top w:val="double" w:sz="1" w:space="0" w:color="000000"/>
            </w:tcBorders>
            <w:shd w:val="clear" w:color="auto" w:fill="F1F1F1"/>
          </w:tcPr>
          <w:p w:rsidR="00D26F91" w:rsidRPr="009A464D" w:rsidRDefault="00D26F91" w:rsidP="00FE0F84">
            <w:pPr>
              <w:pStyle w:val="TableParagraph"/>
              <w:spacing w:line="276" w:lineRule="auto"/>
              <w:ind w:right="17"/>
              <w:jc w:val="center"/>
              <w:rPr>
                <w:rFonts w:cs="Times New Roman"/>
                <w:sz w:val="24"/>
                <w:lang w:val="ru-RU"/>
              </w:rPr>
            </w:pPr>
            <w:r w:rsidRPr="009A464D">
              <w:rPr>
                <w:rFonts w:cs="Times New Roman"/>
                <w:sz w:val="24"/>
                <w:lang w:val="ru-RU"/>
              </w:rPr>
              <w:t>Наименование автомобильной дороги (включая улицы, проезды,</w:t>
            </w:r>
          </w:p>
          <w:p w:rsidR="00D26F91" w:rsidRPr="009A464D" w:rsidRDefault="00D26F91" w:rsidP="00FE0F84">
            <w:pPr>
              <w:pStyle w:val="TableParagraph"/>
              <w:ind w:right="17"/>
              <w:jc w:val="center"/>
              <w:rPr>
                <w:rFonts w:cs="Times New Roman"/>
                <w:sz w:val="24"/>
              </w:rPr>
            </w:pPr>
            <w:r w:rsidRPr="009A464D">
              <w:rPr>
                <w:rFonts w:cs="Times New Roman"/>
                <w:sz w:val="24"/>
              </w:rPr>
              <w:t>переулки)</w:t>
            </w:r>
          </w:p>
        </w:tc>
        <w:tc>
          <w:tcPr>
            <w:tcW w:w="1855" w:type="dxa"/>
            <w:tcBorders>
              <w:top w:val="double" w:sz="1" w:space="0" w:color="000000"/>
            </w:tcBorders>
            <w:shd w:val="clear" w:color="auto" w:fill="F1F1F1"/>
          </w:tcPr>
          <w:p w:rsidR="00D26F91" w:rsidRPr="009A464D" w:rsidRDefault="00D26F91" w:rsidP="00FE0F84">
            <w:pPr>
              <w:pStyle w:val="TableParagraph"/>
              <w:spacing w:line="276" w:lineRule="auto"/>
              <w:ind w:right="17" w:hanging="12"/>
              <w:jc w:val="center"/>
              <w:rPr>
                <w:rFonts w:cs="Times New Roman"/>
                <w:sz w:val="24"/>
                <w:lang w:val="ru-RU"/>
              </w:rPr>
            </w:pPr>
            <w:r w:rsidRPr="009A464D">
              <w:rPr>
                <w:rFonts w:cs="Times New Roman"/>
                <w:sz w:val="24"/>
                <w:lang w:val="ru-RU"/>
              </w:rPr>
              <w:t>Протяженность автомобильной дороги всего,</w:t>
            </w:r>
          </w:p>
          <w:p w:rsidR="00D26F91" w:rsidRPr="009A464D" w:rsidRDefault="00D26F91" w:rsidP="00FE0F84">
            <w:pPr>
              <w:pStyle w:val="TableParagraph"/>
              <w:ind w:right="17"/>
              <w:jc w:val="center"/>
              <w:rPr>
                <w:rFonts w:cs="Times New Roman"/>
                <w:sz w:val="24"/>
                <w:lang w:val="ru-RU"/>
              </w:rPr>
            </w:pPr>
            <w:r w:rsidRPr="009A464D">
              <w:rPr>
                <w:rFonts w:cs="Times New Roman"/>
                <w:sz w:val="24"/>
                <w:lang w:val="ru-RU"/>
              </w:rPr>
              <w:t>км</w:t>
            </w:r>
          </w:p>
        </w:tc>
        <w:tc>
          <w:tcPr>
            <w:tcW w:w="2366" w:type="dxa"/>
            <w:tcBorders>
              <w:top w:val="double" w:sz="1" w:space="0" w:color="000000"/>
            </w:tcBorders>
            <w:shd w:val="clear" w:color="auto" w:fill="F1F1F1"/>
          </w:tcPr>
          <w:p w:rsidR="00D26F91" w:rsidRPr="009A464D" w:rsidRDefault="00D26F91" w:rsidP="00FE0F84">
            <w:pPr>
              <w:pStyle w:val="TableParagraph"/>
              <w:spacing w:before="148" w:line="276" w:lineRule="auto"/>
              <w:ind w:right="17" w:firstLine="4"/>
              <w:jc w:val="center"/>
              <w:rPr>
                <w:rFonts w:cs="Times New Roman"/>
                <w:sz w:val="24"/>
              </w:rPr>
            </w:pPr>
            <w:r w:rsidRPr="009A464D">
              <w:rPr>
                <w:rFonts w:cs="Times New Roman"/>
                <w:sz w:val="24"/>
              </w:rPr>
              <w:t>Покрытие автомобильной дороги</w:t>
            </w:r>
          </w:p>
        </w:tc>
      </w:tr>
      <w:tr w:rsidR="00D26F91" w:rsidRPr="009A464D" w:rsidTr="00131551">
        <w:trPr>
          <w:trHeight w:val="158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ind w:right="17"/>
              <w:jc w:val="center"/>
              <w:rPr>
                <w:rFonts w:cs="Times New Roman"/>
              </w:rPr>
            </w:pPr>
          </w:p>
        </w:tc>
        <w:tc>
          <w:tcPr>
            <w:tcW w:w="2467" w:type="dxa"/>
          </w:tcPr>
          <w:p w:rsidR="00D26F91" w:rsidRPr="009A464D" w:rsidRDefault="00D26F91" w:rsidP="00FE0F84">
            <w:pPr>
              <w:pStyle w:val="TableParagraph"/>
              <w:ind w:right="17"/>
              <w:jc w:val="center"/>
              <w:rPr>
                <w:rFonts w:cs="Times New Roman"/>
              </w:rPr>
            </w:pPr>
          </w:p>
        </w:tc>
        <w:tc>
          <w:tcPr>
            <w:tcW w:w="3012" w:type="dxa"/>
          </w:tcPr>
          <w:p w:rsidR="00D26F91" w:rsidRPr="009A464D" w:rsidRDefault="00D26F91" w:rsidP="00FE0F84">
            <w:pPr>
              <w:pStyle w:val="TableParagraph"/>
              <w:spacing w:line="276" w:lineRule="auto"/>
              <w:ind w:right="17" w:hanging="1"/>
              <w:jc w:val="center"/>
              <w:rPr>
                <w:rFonts w:cs="Times New Roman"/>
                <w:sz w:val="24"/>
                <w:lang w:val="ru-RU"/>
              </w:rPr>
            </w:pPr>
            <w:r w:rsidRPr="009A464D">
              <w:rPr>
                <w:rFonts w:cs="Times New Roman"/>
                <w:sz w:val="24"/>
                <w:lang w:val="ru-RU"/>
              </w:rPr>
              <w:t>пользования по улице Строителей в рабочем поселке Сосьва Серовского района</w:t>
            </w:r>
          </w:p>
          <w:p w:rsidR="00D26F91" w:rsidRPr="009A464D" w:rsidRDefault="00D26F91" w:rsidP="00FE0F84">
            <w:pPr>
              <w:pStyle w:val="TableParagraph"/>
              <w:ind w:right="17"/>
              <w:jc w:val="center"/>
              <w:rPr>
                <w:rFonts w:cs="Times New Roman"/>
                <w:sz w:val="24"/>
              </w:rPr>
            </w:pPr>
            <w:r w:rsidRPr="009A464D">
              <w:rPr>
                <w:rFonts w:cs="Times New Roman"/>
                <w:sz w:val="24"/>
              </w:rPr>
              <w:t>Свердловской области</w:t>
            </w:r>
          </w:p>
        </w:tc>
        <w:tc>
          <w:tcPr>
            <w:tcW w:w="1855" w:type="dxa"/>
          </w:tcPr>
          <w:p w:rsidR="00D26F91" w:rsidRPr="009A464D" w:rsidRDefault="00D26F91" w:rsidP="00FE0F84">
            <w:pPr>
              <w:pStyle w:val="TableParagraph"/>
              <w:ind w:right="17"/>
              <w:jc w:val="center"/>
              <w:rPr>
                <w:rFonts w:cs="Times New Roman"/>
              </w:rPr>
            </w:pPr>
          </w:p>
        </w:tc>
        <w:tc>
          <w:tcPr>
            <w:tcW w:w="2366" w:type="dxa"/>
          </w:tcPr>
          <w:p w:rsidR="00D26F91" w:rsidRPr="009A464D" w:rsidRDefault="00D26F91" w:rsidP="00FE0F84">
            <w:pPr>
              <w:pStyle w:val="TableParagraph"/>
              <w:ind w:right="17" w:firstLine="204"/>
              <w:jc w:val="center"/>
              <w:rPr>
                <w:rFonts w:cs="Times New Roman"/>
              </w:rPr>
            </w:pPr>
          </w:p>
        </w:tc>
      </w:tr>
      <w:tr w:rsidR="00D26F91" w:rsidRPr="009A464D" w:rsidTr="00131551">
        <w:trPr>
          <w:trHeight w:val="2222"/>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4"/>
              <w:ind w:right="17"/>
              <w:jc w:val="center"/>
              <w:rPr>
                <w:rFonts w:cs="Times New Roman"/>
                <w:sz w:val="30"/>
              </w:rPr>
            </w:pPr>
          </w:p>
          <w:p w:rsidR="00D26F91" w:rsidRPr="009A464D" w:rsidRDefault="00D26F91" w:rsidP="00FE0F84">
            <w:pPr>
              <w:pStyle w:val="TableParagraph"/>
              <w:ind w:right="17"/>
              <w:jc w:val="center"/>
              <w:rPr>
                <w:rFonts w:cs="Times New Roman"/>
                <w:sz w:val="24"/>
              </w:rPr>
            </w:pPr>
            <w:r w:rsidRPr="009A464D">
              <w:rPr>
                <w:rFonts w:cs="Times New Roman"/>
                <w:sz w:val="24"/>
              </w:rPr>
              <w:t>25</w:t>
            </w:r>
          </w:p>
        </w:tc>
        <w:tc>
          <w:tcPr>
            <w:tcW w:w="2467"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190"/>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2"/>
              <w:ind w:right="17"/>
              <w:jc w:val="center"/>
              <w:rPr>
                <w:rFonts w:cs="Times New Roman"/>
                <w:sz w:val="24"/>
              </w:rPr>
            </w:pPr>
            <w:r w:rsidRPr="009A464D">
              <w:rPr>
                <w:rFonts w:cs="Times New Roman"/>
                <w:sz w:val="24"/>
              </w:rPr>
              <w:t>022</w:t>
            </w:r>
          </w:p>
        </w:tc>
        <w:tc>
          <w:tcPr>
            <w:tcW w:w="3012" w:type="dxa"/>
          </w:tcPr>
          <w:p w:rsidR="00D26F91" w:rsidRPr="009A464D" w:rsidRDefault="00D26F91" w:rsidP="00FE0F84">
            <w:pPr>
              <w:pStyle w:val="TableParagraph"/>
              <w:spacing w:line="276" w:lineRule="auto"/>
              <w:ind w:right="17" w:firstLine="2"/>
              <w:jc w:val="center"/>
              <w:rPr>
                <w:rFonts w:cs="Times New Roman"/>
                <w:sz w:val="24"/>
                <w:lang w:val="ru-RU"/>
              </w:rPr>
            </w:pPr>
            <w:r w:rsidRPr="009A464D">
              <w:rPr>
                <w:rFonts w:cs="Times New Roman"/>
                <w:sz w:val="24"/>
                <w:lang w:val="ru-RU"/>
              </w:rPr>
              <w:t>Внутрипоселковая автодорога общего пользования по улице Толмачева в рабочем поселке Сосьва Серовского района</w:t>
            </w:r>
          </w:p>
          <w:p w:rsidR="00D26F91" w:rsidRPr="009A464D" w:rsidRDefault="00D26F91" w:rsidP="00FE0F84">
            <w:pPr>
              <w:pStyle w:val="TableParagraph"/>
              <w:ind w:right="17"/>
              <w:jc w:val="center"/>
              <w:rPr>
                <w:rFonts w:cs="Times New Roman"/>
                <w:sz w:val="24"/>
              </w:rPr>
            </w:pPr>
            <w:r w:rsidRPr="009A464D">
              <w:rPr>
                <w:rFonts w:cs="Times New Roman"/>
                <w:sz w:val="24"/>
              </w:rPr>
              <w:t>Свердловской области</w:t>
            </w:r>
          </w:p>
        </w:tc>
        <w:tc>
          <w:tcPr>
            <w:tcW w:w="1855"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4"/>
              <w:ind w:right="17"/>
              <w:jc w:val="center"/>
              <w:rPr>
                <w:rFonts w:cs="Times New Roman"/>
                <w:sz w:val="30"/>
              </w:rPr>
            </w:pPr>
          </w:p>
          <w:p w:rsidR="00D26F91" w:rsidRPr="009A464D" w:rsidRDefault="00D26F91" w:rsidP="00FE0F84">
            <w:pPr>
              <w:pStyle w:val="TableParagraph"/>
              <w:ind w:right="17"/>
              <w:jc w:val="center"/>
              <w:rPr>
                <w:rFonts w:cs="Times New Roman"/>
                <w:sz w:val="24"/>
              </w:rPr>
            </w:pPr>
            <w:r w:rsidRPr="009A464D">
              <w:rPr>
                <w:rFonts w:cs="Times New Roman"/>
                <w:sz w:val="24"/>
              </w:rPr>
              <w:t>0,442</w:t>
            </w:r>
          </w:p>
        </w:tc>
        <w:tc>
          <w:tcPr>
            <w:tcW w:w="2366" w:type="dxa"/>
          </w:tcPr>
          <w:p w:rsidR="00D26F91" w:rsidRPr="009A464D" w:rsidRDefault="00D26F91" w:rsidP="00FE0F84">
            <w:pPr>
              <w:pStyle w:val="TableParagraph"/>
              <w:ind w:right="17" w:firstLine="204"/>
              <w:jc w:val="center"/>
              <w:rPr>
                <w:rFonts w:cs="Times New Roman"/>
                <w:sz w:val="26"/>
              </w:rPr>
            </w:pPr>
          </w:p>
          <w:p w:rsidR="00D26F91" w:rsidRPr="009A464D" w:rsidRDefault="00D26F91" w:rsidP="00FE0F84">
            <w:pPr>
              <w:pStyle w:val="TableParagraph"/>
              <w:ind w:right="17" w:firstLine="204"/>
              <w:jc w:val="center"/>
              <w:rPr>
                <w:rFonts w:cs="Times New Roman"/>
                <w:sz w:val="26"/>
              </w:rPr>
            </w:pPr>
          </w:p>
          <w:p w:rsidR="00D26F91" w:rsidRPr="009A464D" w:rsidRDefault="00D26F91" w:rsidP="00FE0F84">
            <w:pPr>
              <w:pStyle w:val="TableParagraph"/>
              <w:spacing w:before="190" w:line="276" w:lineRule="auto"/>
              <w:ind w:right="17" w:firstLine="204"/>
              <w:jc w:val="center"/>
              <w:rPr>
                <w:rFonts w:cs="Times New Roman"/>
                <w:sz w:val="24"/>
              </w:rPr>
            </w:pPr>
            <w:r w:rsidRPr="009A464D">
              <w:rPr>
                <w:rFonts w:cs="Times New Roman"/>
                <w:sz w:val="24"/>
              </w:rPr>
              <w:t>Асфальтированное покрытие</w:t>
            </w:r>
          </w:p>
        </w:tc>
      </w:tr>
      <w:tr w:rsidR="00D26F91" w:rsidRPr="009A464D" w:rsidTr="00131551">
        <w:trPr>
          <w:trHeight w:val="2222"/>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4"/>
              <w:ind w:right="17"/>
              <w:jc w:val="center"/>
              <w:rPr>
                <w:rFonts w:cs="Times New Roman"/>
                <w:sz w:val="30"/>
              </w:rPr>
            </w:pPr>
          </w:p>
          <w:p w:rsidR="00D26F91" w:rsidRPr="009A464D" w:rsidRDefault="00D26F91" w:rsidP="00FE0F84">
            <w:pPr>
              <w:pStyle w:val="TableParagraph"/>
              <w:ind w:right="17"/>
              <w:jc w:val="center"/>
              <w:rPr>
                <w:rFonts w:cs="Times New Roman"/>
                <w:sz w:val="24"/>
              </w:rPr>
            </w:pPr>
            <w:r w:rsidRPr="009A464D">
              <w:rPr>
                <w:rFonts w:cs="Times New Roman"/>
                <w:sz w:val="24"/>
              </w:rPr>
              <w:t>26</w:t>
            </w:r>
          </w:p>
        </w:tc>
        <w:tc>
          <w:tcPr>
            <w:tcW w:w="2467"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190"/>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022</w:t>
            </w:r>
          </w:p>
        </w:tc>
        <w:tc>
          <w:tcPr>
            <w:tcW w:w="3012" w:type="dxa"/>
          </w:tcPr>
          <w:p w:rsidR="00D26F91" w:rsidRPr="009A464D" w:rsidRDefault="00D26F91" w:rsidP="00FE0F84">
            <w:pPr>
              <w:pStyle w:val="TableParagraph"/>
              <w:spacing w:line="276" w:lineRule="auto"/>
              <w:ind w:right="17" w:firstLine="2"/>
              <w:jc w:val="center"/>
              <w:rPr>
                <w:rFonts w:cs="Times New Roman"/>
                <w:sz w:val="24"/>
                <w:lang w:val="ru-RU"/>
              </w:rPr>
            </w:pPr>
            <w:r w:rsidRPr="009A464D">
              <w:rPr>
                <w:rFonts w:cs="Times New Roman"/>
                <w:sz w:val="24"/>
                <w:lang w:val="ru-RU"/>
              </w:rPr>
              <w:t>Внутрипоселковая автодорога общего пользования по улице Толмачева в рабочем поселке Сосьва Серовского района</w:t>
            </w:r>
          </w:p>
          <w:p w:rsidR="00D26F91" w:rsidRPr="009A464D" w:rsidRDefault="00D26F91" w:rsidP="00FE0F84">
            <w:pPr>
              <w:pStyle w:val="TableParagraph"/>
              <w:ind w:right="17"/>
              <w:jc w:val="center"/>
              <w:rPr>
                <w:rFonts w:cs="Times New Roman"/>
                <w:sz w:val="24"/>
              </w:rPr>
            </w:pPr>
            <w:r w:rsidRPr="009A464D">
              <w:rPr>
                <w:rFonts w:cs="Times New Roman"/>
                <w:sz w:val="24"/>
              </w:rPr>
              <w:t>Свердловской области</w:t>
            </w:r>
          </w:p>
        </w:tc>
        <w:tc>
          <w:tcPr>
            <w:tcW w:w="1855"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4"/>
              <w:ind w:right="17"/>
              <w:jc w:val="center"/>
              <w:rPr>
                <w:rFonts w:cs="Times New Roman"/>
                <w:sz w:val="30"/>
              </w:rPr>
            </w:pPr>
          </w:p>
          <w:p w:rsidR="00D26F91" w:rsidRPr="009A464D" w:rsidRDefault="00D26F91" w:rsidP="00FE0F84">
            <w:pPr>
              <w:pStyle w:val="TableParagraph"/>
              <w:ind w:right="17"/>
              <w:jc w:val="center"/>
              <w:rPr>
                <w:rFonts w:cs="Times New Roman"/>
                <w:sz w:val="24"/>
              </w:rPr>
            </w:pPr>
            <w:r w:rsidRPr="009A464D">
              <w:rPr>
                <w:rFonts w:cs="Times New Roman"/>
                <w:sz w:val="24"/>
              </w:rPr>
              <w:t>1,409</w:t>
            </w:r>
          </w:p>
        </w:tc>
        <w:tc>
          <w:tcPr>
            <w:tcW w:w="2366" w:type="dxa"/>
          </w:tcPr>
          <w:p w:rsidR="00D26F91" w:rsidRPr="009A464D" w:rsidRDefault="00D26F91" w:rsidP="00FE0F84">
            <w:pPr>
              <w:pStyle w:val="TableParagraph"/>
              <w:ind w:right="17" w:firstLine="204"/>
              <w:jc w:val="center"/>
              <w:rPr>
                <w:rFonts w:cs="Times New Roman"/>
                <w:sz w:val="26"/>
              </w:rPr>
            </w:pPr>
          </w:p>
          <w:p w:rsidR="00D26F91" w:rsidRPr="009A464D" w:rsidRDefault="00D26F91" w:rsidP="00FE0F84">
            <w:pPr>
              <w:pStyle w:val="TableParagraph"/>
              <w:ind w:right="17" w:firstLine="204"/>
              <w:jc w:val="center"/>
              <w:rPr>
                <w:rFonts w:cs="Times New Roman"/>
                <w:sz w:val="26"/>
              </w:rPr>
            </w:pPr>
          </w:p>
          <w:p w:rsidR="00D26F91" w:rsidRPr="009A464D" w:rsidRDefault="00D26F91" w:rsidP="00FE0F84">
            <w:pPr>
              <w:pStyle w:val="TableParagraph"/>
              <w:spacing w:before="190" w:line="276" w:lineRule="auto"/>
              <w:ind w:right="17" w:firstLine="204"/>
              <w:jc w:val="center"/>
              <w:rPr>
                <w:rFonts w:cs="Times New Roman"/>
                <w:sz w:val="24"/>
              </w:rPr>
            </w:pPr>
            <w:r w:rsidRPr="009A464D">
              <w:rPr>
                <w:rFonts w:cs="Times New Roman"/>
                <w:sz w:val="24"/>
              </w:rPr>
              <w:t>Грунтовое покрытие с щебенированием</w:t>
            </w:r>
          </w:p>
        </w:tc>
      </w:tr>
      <w:tr w:rsidR="00D26F91" w:rsidRPr="009A464D" w:rsidTr="00131551">
        <w:trPr>
          <w:trHeight w:val="190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191"/>
              <w:ind w:right="17"/>
              <w:jc w:val="center"/>
              <w:rPr>
                <w:rFonts w:cs="Times New Roman"/>
                <w:sz w:val="24"/>
              </w:rPr>
            </w:pPr>
            <w:r w:rsidRPr="009A464D">
              <w:rPr>
                <w:rFonts w:cs="Times New Roman"/>
                <w:sz w:val="24"/>
              </w:rPr>
              <w:t>27</w:t>
            </w:r>
          </w:p>
        </w:tc>
        <w:tc>
          <w:tcPr>
            <w:tcW w:w="2467"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7"/>
              <w:ind w:right="17"/>
              <w:jc w:val="center"/>
              <w:rPr>
                <w:rFonts w:cs="Times New Roman"/>
                <w:sz w:val="28"/>
              </w:rPr>
            </w:pPr>
          </w:p>
          <w:p w:rsidR="00D26F91" w:rsidRPr="009A464D" w:rsidRDefault="00D26F91" w:rsidP="00FE0F84">
            <w:pPr>
              <w:pStyle w:val="TableParagraph"/>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023</w:t>
            </w:r>
          </w:p>
        </w:tc>
        <w:tc>
          <w:tcPr>
            <w:tcW w:w="3012" w:type="dxa"/>
          </w:tcPr>
          <w:p w:rsidR="00D26F91" w:rsidRPr="009A464D" w:rsidRDefault="00D26F91" w:rsidP="00FE0F84">
            <w:pPr>
              <w:pStyle w:val="TableParagraph"/>
              <w:spacing w:line="276" w:lineRule="auto"/>
              <w:ind w:right="17" w:hanging="1"/>
              <w:jc w:val="center"/>
              <w:rPr>
                <w:rFonts w:cs="Times New Roman"/>
                <w:sz w:val="24"/>
                <w:lang w:val="ru-RU"/>
              </w:rPr>
            </w:pPr>
            <w:r w:rsidRPr="009A464D">
              <w:rPr>
                <w:rFonts w:cs="Times New Roman"/>
                <w:sz w:val="24"/>
                <w:lang w:val="ru-RU"/>
              </w:rPr>
              <w:t>Внутрипоселковая автодорога общего пользования по переулку Фадеева в рабочем поселке Сосьва Серовского района</w:t>
            </w:r>
          </w:p>
          <w:p w:rsidR="00D26F91" w:rsidRPr="009A464D" w:rsidRDefault="00D26F91" w:rsidP="00FE0F84">
            <w:pPr>
              <w:pStyle w:val="TableParagraph"/>
              <w:ind w:right="17"/>
              <w:jc w:val="center"/>
              <w:rPr>
                <w:rFonts w:cs="Times New Roman"/>
                <w:sz w:val="24"/>
              </w:rPr>
            </w:pPr>
            <w:r w:rsidRPr="009A464D">
              <w:rPr>
                <w:rFonts w:cs="Times New Roman"/>
                <w:sz w:val="24"/>
              </w:rPr>
              <w:t>Свердловской области</w:t>
            </w:r>
          </w:p>
        </w:tc>
        <w:tc>
          <w:tcPr>
            <w:tcW w:w="1855"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191"/>
              <w:ind w:right="17"/>
              <w:jc w:val="center"/>
              <w:rPr>
                <w:rFonts w:cs="Times New Roman"/>
                <w:sz w:val="24"/>
              </w:rPr>
            </w:pPr>
            <w:r w:rsidRPr="009A464D">
              <w:rPr>
                <w:rFonts w:cs="Times New Roman"/>
                <w:sz w:val="24"/>
              </w:rPr>
              <w:t>0,502</w:t>
            </w:r>
          </w:p>
        </w:tc>
        <w:tc>
          <w:tcPr>
            <w:tcW w:w="2366" w:type="dxa"/>
          </w:tcPr>
          <w:p w:rsidR="00D26F91" w:rsidRPr="009A464D" w:rsidRDefault="00D26F91" w:rsidP="00FE0F84">
            <w:pPr>
              <w:pStyle w:val="TableParagraph"/>
              <w:ind w:right="17" w:firstLine="204"/>
              <w:jc w:val="center"/>
              <w:rPr>
                <w:rFonts w:cs="Times New Roman"/>
                <w:sz w:val="26"/>
              </w:rPr>
            </w:pPr>
          </w:p>
          <w:p w:rsidR="00D26F91" w:rsidRPr="009A464D" w:rsidRDefault="00D26F91" w:rsidP="00FE0F84">
            <w:pPr>
              <w:pStyle w:val="TableParagraph"/>
              <w:spacing w:before="7"/>
              <w:ind w:right="17" w:firstLine="204"/>
              <w:jc w:val="center"/>
              <w:rPr>
                <w:rFonts w:cs="Times New Roman"/>
                <w:sz w:val="28"/>
              </w:rPr>
            </w:pPr>
          </w:p>
          <w:p w:rsidR="00D26F91" w:rsidRPr="009A464D" w:rsidRDefault="00D26F91" w:rsidP="00FE0F84">
            <w:pPr>
              <w:pStyle w:val="TableParagraph"/>
              <w:spacing w:line="278" w:lineRule="auto"/>
              <w:ind w:right="17" w:firstLine="204"/>
              <w:jc w:val="center"/>
              <w:rPr>
                <w:rFonts w:cs="Times New Roman"/>
                <w:sz w:val="24"/>
              </w:rPr>
            </w:pPr>
            <w:r w:rsidRPr="009A464D">
              <w:rPr>
                <w:rFonts w:cs="Times New Roman"/>
                <w:sz w:val="24"/>
              </w:rPr>
              <w:t>Грунтовое покрытие с щебенированием</w:t>
            </w:r>
          </w:p>
        </w:tc>
      </w:tr>
      <w:tr w:rsidR="00D26F91" w:rsidRPr="009A464D" w:rsidTr="00131551">
        <w:trPr>
          <w:trHeight w:val="190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190"/>
              <w:ind w:right="17"/>
              <w:jc w:val="center"/>
              <w:rPr>
                <w:rFonts w:cs="Times New Roman"/>
                <w:sz w:val="24"/>
              </w:rPr>
            </w:pPr>
            <w:r w:rsidRPr="009A464D">
              <w:rPr>
                <w:rFonts w:cs="Times New Roman"/>
                <w:sz w:val="24"/>
              </w:rPr>
              <w:t>28</w:t>
            </w:r>
          </w:p>
        </w:tc>
        <w:tc>
          <w:tcPr>
            <w:tcW w:w="2467"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9"/>
              <w:ind w:right="17"/>
              <w:jc w:val="center"/>
              <w:rPr>
                <w:rFonts w:cs="Times New Roman"/>
                <w:sz w:val="28"/>
              </w:rPr>
            </w:pPr>
          </w:p>
          <w:p w:rsidR="00D26F91" w:rsidRPr="009A464D" w:rsidRDefault="00D26F91" w:rsidP="00FE0F84">
            <w:pPr>
              <w:pStyle w:val="TableParagraph"/>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024</w:t>
            </w:r>
          </w:p>
        </w:tc>
        <w:tc>
          <w:tcPr>
            <w:tcW w:w="3012" w:type="dxa"/>
          </w:tcPr>
          <w:p w:rsidR="00D26F91" w:rsidRPr="009A464D" w:rsidRDefault="00D26F91" w:rsidP="00FE0F84">
            <w:pPr>
              <w:pStyle w:val="TableParagraph"/>
              <w:spacing w:line="276" w:lineRule="auto"/>
              <w:ind w:right="17" w:hanging="1"/>
              <w:jc w:val="center"/>
              <w:rPr>
                <w:rFonts w:cs="Times New Roman"/>
                <w:sz w:val="24"/>
                <w:lang w:val="ru-RU"/>
              </w:rPr>
            </w:pPr>
            <w:r w:rsidRPr="009A464D">
              <w:rPr>
                <w:rFonts w:cs="Times New Roman"/>
                <w:sz w:val="24"/>
                <w:lang w:val="ru-RU"/>
              </w:rPr>
              <w:t>Внутрипоселковая автодорога общего пользования по улице Фадеева в рабочем поселке Сосьва Серовского района</w:t>
            </w:r>
          </w:p>
          <w:p w:rsidR="00D26F91" w:rsidRPr="009A464D" w:rsidRDefault="00D26F91" w:rsidP="00FE0F84">
            <w:pPr>
              <w:pStyle w:val="TableParagraph"/>
              <w:spacing w:line="276" w:lineRule="exact"/>
              <w:ind w:right="17"/>
              <w:jc w:val="center"/>
              <w:rPr>
                <w:rFonts w:cs="Times New Roman"/>
                <w:sz w:val="24"/>
              </w:rPr>
            </w:pPr>
            <w:r w:rsidRPr="009A464D">
              <w:rPr>
                <w:rFonts w:cs="Times New Roman"/>
                <w:sz w:val="24"/>
              </w:rPr>
              <w:t>Свердловской области</w:t>
            </w:r>
          </w:p>
        </w:tc>
        <w:tc>
          <w:tcPr>
            <w:tcW w:w="1855" w:type="dxa"/>
          </w:tcPr>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ind w:right="17"/>
              <w:jc w:val="center"/>
              <w:rPr>
                <w:rFonts w:cs="Times New Roman"/>
                <w:sz w:val="26"/>
              </w:rPr>
            </w:pPr>
          </w:p>
          <w:p w:rsidR="00D26F91" w:rsidRPr="009A464D" w:rsidRDefault="00D26F91" w:rsidP="00FE0F84">
            <w:pPr>
              <w:pStyle w:val="TableParagraph"/>
              <w:spacing w:before="190"/>
              <w:ind w:right="17"/>
              <w:jc w:val="center"/>
              <w:rPr>
                <w:rFonts w:cs="Times New Roman"/>
                <w:sz w:val="24"/>
              </w:rPr>
            </w:pPr>
            <w:r w:rsidRPr="009A464D">
              <w:rPr>
                <w:rFonts w:cs="Times New Roman"/>
                <w:sz w:val="24"/>
              </w:rPr>
              <w:t>2,822</w:t>
            </w:r>
          </w:p>
        </w:tc>
        <w:tc>
          <w:tcPr>
            <w:tcW w:w="2366" w:type="dxa"/>
          </w:tcPr>
          <w:p w:rsidR="00D26F91" w:rsidRPr="009A464D" w:rsidRDefault="00D26F91" w:rsidP="00FE0F84">
            <w:pPr>
              <w:pStyle w:val="TableParagraph"/>
              <w:ind w:right="17" w:firstLine="204"/>
              <w:jc w:val="center"/>
              <w:rPr>
                <w:rFonts w:cs="Times New Roman"/>
                <w:sz w:val="26"/>
              </w:rPr>
            </w:pPr>
          </w:p>
          <w:p w:rsidR="00D26F91" w:rsidRPr="009A464D" w:rsidRDefault="00D26F91" w:rsidP="00FE0F84">
            <w:pPr>
              <w:pStyle w:val="TableParagraph"/>
              <w:spacing w:before="9"/>
              <w:ind w:right="17" w:firstLine="204"/>
              <w:jc w:val="center"/>
              <w:rPr>
                <w:rFonts w:cs="Times New Roman"/>
                <w:sz w:val="28"/>
              </w:rPr>
            </w:pPr>
          </w:p>
          <w:p w:rsidR="00D26F91" w:rsidRPr="009A464D" w:rsidRDefault="00D26F91" w:rsidP="00FE0F84">
            <w:pPr>
              <w:pStyle w:val="TableParagraph"/>
              <w:spacing w:line="276" w:lineRule="auto"/>
              <w:ind w:right="17" w:firstLine="204"/>
              <w:jc w:val="center"/>
              <w:rPr>
                <w:rFonts w:cs="Times New Roman"/>
                <w:sz w:val="24"/>
              </w:rPr>
            </w:pPr>
            <w:r w:rsidRPr="009A464D">
              <w:rPr>
                <w:rFonts w:cs="Times New Roman"/>
                <w:sz w:val="24"/>
              </w:rPr>
              <w:t>Грунтовое покрытие с щебенированием</w:t>
            </w:r>
          </w:p>
        </w:tc>
      </w:tr>
      <w:tr w:rsidR="00D26F91" w:rsidRPr="009A464D" w:rsidTr="00131551">
        <w:trPr>
          <w:trHeight w:val="952"/>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
              <w:ind w:right="17"/>
              <w:jc w:val="center"/>
              <w:rPr>
                <w:rFonts w:cs="Times New Roman"/>
                <w:sz w:val="27"/>
              </w:rPr>
            </w:pPr>
          </w:p>
          <w:p w:rsidR="00D26F91" w:rsidRPr="009A464D" w:rsidRDefault="00D26F91" w:rsidP="00FE0F84">
            <w:pPr>
              <w:pStyle w:val="TableParagraph"/>
              <w:ind w:right="17"/>
              <w:jc w:val="center"/>
              <w:rPr>
                <w:rFonts w:cs="Times New Roman"/>
                <w:sz w:val="24"/>
              </w:rPr>
            </w:pPr>
            <w:r w:rsidRPr="009A464D">
              <w:rPr>
                <w:rFonts w:cs="Times New Roman"/>
                <w:sz w:val="24"/>
              </w:rPr>
              <w:t>29</w:t>
            </w:r>
          </w:p>
        </w:tc>
        <w:tc>
          <w:tcPr>
            <w:tcW w:w="2467" w:type="dxa"/>
          </w:tcPr>
          <w:p w:rsidR="00D26F91" w:rsidRPr="009A464D" w:rsidRDefault="00D26F91" w:rsidP="00FE0F84">
            <w:pPr>
              <w:pStyle w:val="TableParagraph"/>
              <w:spacing w:before="153"/>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026</w:t>
            </w:r>
          </w:p>
        </w:tc>
        <w:tc>
          <w:tcPr>
            <w:tcW w:w="3012" w:type="dxa"/>
          </w:tcPr>
          <w:p w:rsidR="00D26F91" w:rsidRPr="009A464D" w:rsidRDefault="00D26F91" w:rsidP="00FE0F84">
            <w:pPr>
              <w:pStyle w:val="TableParagraph"/>
              <w:spacing w:line="276" w:lineRule="auto"/>
              <w:ind w:right="17" w:firstLine="244"/>
              <w:jc w:val="center"/>
              <w:rPr>
                <w:rFonts w:cs="Times New Roman"/>
                <w:sz w:val="24"/>
                <w:lang w:val="ru-RU"/>
              </w:rPr>
            </w:pPr>
            <w:r w:rsidRPr="009A464D">
              <w:rPr>
                <w:rFonts w:cs="Times New Roman"/>
                <w:sz w:val="24"/>
                <w:lang w:val="ru-RU"/>
              </w:rPr>
              <w:t>Подъезд к деревне Мишина от автодороги</w:t>
            </w:r>
          </w:p>
          <w:p w:rsidR="00D26F91" w:rsidRPr="009A464D" w:rsidRDefault="00D26F91" w:rsidP="00FE0F84">
            <w:pPr>
              <w:pStyle w:val="TableParagraph"/>
              <w:ind w:right="17"/>
              <w:jc w:val="center"/>
              <w:rPr>
                <w:rFonts w:cs="Times New Roman"/>
                <w:sz w:val="24"/>
              </w:rPr>
            </w:pPr>
            <w:r w:rsidRPr="009A464D">
              <w:rPr>
                <w:rFonts w:cs="Times New Roman"/>
                <w:sz w:val="24"/>
              </w:rPr>
              <w:t>Серов-Сосьва-Гари</w:t>
            </w:r>
          </w:p>
        </w:tc>
        <w:tc>
          <w:tcPr>
            <w:tcW w:w="1855" w:type="dxa"/>
          </w:tcPr>
          <w:p w:rsidR="00D26F91" w:rsidRPr="009A464D" w:rsidRDefault="00D26F91" w:rsidP="00FE0F84">
            <w:pPr>
              <w:pStyle w:val="TableParagraph"/>
              <w:spacing w:before="1"/>
              <w:ind w:right="17"/>
              <w:jc w:val="center"/>
              <w:rPr>
                <w:rFonts w:cs="Times New Roman"/>
                <w:sz w:val="27"/>
              </w:rPr>
            </w:pPr>
          </w:p>
          <w:p w:rsidR="00D26F91" w:rsidRPr="009A464D" w:rsidRDefault="00D26F91" w:rsidP="00FE0F84">
            <w:pPr>
              <w:pStyle w:val="TableParagraph"/>
              <w:ind w:right="17"/>
              <w:jc w:val="center"/>
              <w:rPr>
                <w:rFonts w:cs="Times New Roman"/>
                <w:sz w:val="24"/>
              </w:rPr>
            </w:pPr>
            <w:r w:rsidRPr="009A464D">
              <w:rPr>
                <w:rFonts w:cs="Times New Roman"/>
                <w:sz w:val="24"/>
              </w:rPr>
              <w:t>2</w:t>
            </w:r>
          </w:p>
        </w:tc>
        <w:tc>
          <w:tcPr>
            <w:tcW w:w="2366" w:type="dxa"/>
          </w:tcPr>
          <w:p w:rsidR="00D26F91" w:rsidRPr="009A464D" w:rsidRDefault="00D26F91" w:rsidP="00FE0F84">
            <w:pPr>
              <w:pStyle w:val="TableParagraph"/>
              <w:spacing w:before="153" w:line="278" w:lineRule="auto"/>
              <w:ind w:right="17" w:firstLine="204"/>
              <w:jc w:val="center"/>
              <w:rPr>
                <w:rFonts w:cs="Times New Roman"/>
                <w:sz w:val="24"/>
              </w:rPr>
            </w:pPr>
            <w:r w:rsidRPr="009A464D">
              <w:rPr>
                <w:rFonts w:cs="Times New Roman"/>
                <w:sz w:val="24"/>
              </w:rPr>
              <w:t>Грунтовое покрытие 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30</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027</w:t>
            </w:r>
          </w:p>
        </w:tc>
        <w:tc>
          <w:tcPr>
            <w:tcW w:w="3012"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п. Восточный, ул.</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Вокзальная</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2,195</w:t>
            </w:r>
          </w:p>
        </w:tc>
        <w:tc>
          <w:tcPr>
            <w:tcW w:w="2366" w:type="dxa"/>
          </w:tcPr>
          <w:p w:rsidR="00D26F91" w:rsidRPr="009A464D" w:rsidRDefault="00D26F91" w:rsidP="00FE0F84">
            <w:pPr>
              <w:pStyle w:val="TableParagraph"/>
              <w:spacing w:line="270" w:lineRule="exact"/>
              <w:ind w:right="17" w:firstLine="204"/>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firstLine="204"/>
              <w:jc w:val="center"/>
              <w:rPr>
                <w:rFonts w:cs="Times New Roman"/>
                <w:sz w:val="24"/>
              </w:rPr>
            </w:pPr>
            <w:r w:rsidRPr="009A464D">
              <w:rPr>
                <w:rFonts w:cs="Times New Roman"/>
                <w:sz w:val="24"/>
              </w:rPr>
              <w:t>с щебенированием</w:t>
            </w:r>
          </w:p>
        </w:tc>
      </w:tr>
      <w:tr w:rsidR="00D26F91" w:rsidRPr="009A464D" w:rsidTr="00131551">
        <w:trPr>
          <w:trHeight w:val="63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31</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028</w:t>
            </w:r>
          </w:p>
        </w:tc>
        <w:tc>
          <w:tcPr>
            <w:tcW w:w="3012"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п. Восточный, ул.</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Бачинина</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0,2</w:t>
            </w:r>
          </w:p>
        </w:tc>
        <w:tc>
          <w:tcPr>
            <w:tcW w:w="2366" w:type="dxa"/>
          </w:tcPr>
          <w:p w:rsidR="00D26F91" w:rsidRPr="009A464D" w:rsidRDefault="00D26F91" w:rsidP="00FE0F84">
            <w:pPr>
              <w:pStyle w:val="TableParagraph"/>
              <w:spacing w:line="270" w:lineRule="exact"/>
              <w:ind w:right="17" w:firstLine="204"/>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firstLine="204"/>
              <w:jc w:val="center"/>
              <w:rPr>
                <w:rFonts w:cs="Times New Roman"/>
                <w:sz w:val="24"/>
              </w:rPr>
            </w:pPr>
            <w:r w:rsidRPr="009A464D">
              <w:rPr>
                <w:rFonts w:cs="Times New Roman"/>
                <w:sz w:val="24"/>
              </w:rPr>
              <w:t>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32</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029</w:t>
            </w:r>
          </w:p>
        </w:tc>
        <w:tc>
          <w:tcPr>
            <w:tcW w:w="3012"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п. Восточный, ул.</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Профсоюзная</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0,18</w:t>
            </w:r>
          </w:p>
        </w:tc>
        <w:tc>
          <w:tcPr>
            <w:tcW w:w="2366" w:type="dxa"/>
          </w:tcPr>
          <w:p w:rsidR="00D26F91" w:rsidRPr="009A464D" w:rsidRDefault="00D26F91" w:rsidP="00FE0F84">
            <w:pPr>
              <w:pStyle w:val="TableParagraph"/>
              <w:spacing w:line="270" w:lineRule="exact"/>
              <w:ind w:right="17" w:firstLine="204"/>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3"/>
              <w:ind w:right="17" w:firstLine="204"/>
              <w:jc w:val="center"/>
              <w:rPr>
                <w:rFonts w:cs="Times New Roman"/>
                <w:sz w:val="24"/>
              </w:rPr>
            </w:pPr>
            <w:r w:rsidRPr="009A464D">
              <w:rPr>
                <w:rFonts w:cs="Times New Roman"/>
                <w:sz w:val="24"/>
              </w:rPr>
              <w:t>с щебенированием</w:t>
            </w:r>
          </w:p>
        </w:tc>
      </w:tr>
      <w:tr w:rsidR="00D26F91" w:rsidRPr="009A464D" w:rsidTr="00131551">
        <w:trPr>
          <w:trHeight w:val="316"/>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33</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tc>
        <w:tc>
          <w:tcPr>
            <w:tcW w:w="3012"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п. Восточный, ул.</w:t>
            </w:r>
          </w:p>
        </w:tc>
        <w:tc>
          <w:tcPr>
            <w:tcW w:w="1855"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0,35</w:t>
            </w:r>
          </w:p>
        </w:tc>
        <w:tc>
          <w:tcPr>
            <w:tcW w:w="2366" w:type="dxa"/>
          </w:tcPr>
          <w:p w:rsidR="00D26F91" w:rsidRPr="009A464D" w:rsidRDefault="00D26F91" w:rsidP="00FE0F84">
            <w:pPr>
              <w:pStyle w:val="TableParagraph"/>
              <w:spacing w:line="270" w:lineRule="exact"/>
              <w:ind w:right="17" w:firstLine="204"/>
              <w:jc w:val="center"/>
              <w:rPr>
                <w:rFonts w:cs="Times New Roman"/>
                <w:sz w:val="24"/>
              </w:rPr>
            </w:pPr>
            <w:r w:rsidRPr="009A464D">
              <w:rPr>
                <w:rFonts w:cs="Times New Roman"/>
                <w:sz w:val="24"/>
              </w:rPr>
              <w:t>Грунтовое покрытие</w:t>
            </w:r>
          </w:p>
        </w:tc>
      </w:tr>
    </w:tbl>
    <w:p w:rsidR="00D26F91" w:rsidRPr="009A464D" w:rsidRDefault="00D26F91" w:rsidP="00FE0F84">
      <w:pPr>
        <w:pStyle w:val="af4"/>
        <w:spacing w:before="2"/>
        <w:ind w:right="17"/>
        <w:jc w:val="center"/>
        <w:rPr>
          <w:sz w:val="24"/>
        </w:rPr>
      </w:pPr>
    </w:p>
    <w:p w:rsidR="00D26F91" w:rsidRPr="009A464D" w:rsidRDefault="00D26F91" w:rsidP="00FE0F84">
      <w:pPr>
        <w:ind w:right="17"/>
        <w:jc w:val="center"/>
        <w:rPr>
          <w:rFonts w:ascii="Times New Roman" w:hAnsi="Times New Roman"/>
          <w:sz w:val="24"/>
        </w:rPr>
        <w:sectPr w:rsidR="00D26F91" w:rsidRPr="009A464D" w:rsidSect="004609E4">
          <w:pgSz w:w="11910" w:h="16840"/>
          <w:pgMar w:top="620" w:right="480" w:bottom="280" w:left="640" w:header="720" w:footer="720" w:gutter="0"/>
          <w:cols w:space="720"/>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
        <w:gridCol w:w="588"/>
        <w:gridCol w:w="2467"/>
        <w:gridCol w:w="3012"/>
        <w:gridCol w:w="1855"/>
        <w:gridCol w:w="2366"/>
      </w:tblGrid>
      <w:tr w:rsidR="00D26F91" w:rsidRPr="009A464D" w:rsidTr="00131551">
        <w:trPr>
          <w:trHeight w:val="286"/>
        </w:trPr>
        <w:tc>
          <w:tcPr>
            <w:tcW w:w="276" w:type="dxa"/>
            <w:vMerge w:val="restart"/>
            <w:tcBorders>
              <w:left w:val="nil"/>
              <w:bottom w:val="nil"/>
            </w:tcBorders>
          </w:tcPr>
          <w:p w:rsidR="00D26F91" w:rsidRPr="009A464D" w:rsidRDefault="00D26F91" w:rsidP="00FE0F84">
            <w:pPr>
              <w:pStyle w:val="TableParagraph"/>
              <w:ind w:right="17"/>
              <w:jc w:val="center"/>
              <w:rPr>
                <w:rFonts w:cs="Times New Roman"/>
                <w:lang w:val="ru-RU"/>
              </w:rPr>
            </w:pPr>
          </w:p>
        </w:tc>
        <w:tc>
          <w:tcPr>
            <w:tcW w:w="588" w:type="dxa"/>
            <w:tcBorders>
              <w:top w:val="double" w:sz="1" w:space="0" w:color="000000"/>
              <w:bottom w:val="nil"/>
            </w:tcBorders>
            <w:shd w:val="clear" w:color="auto" w:fill="F1F1F1"/>
          </w:tcPr>
          <w:p w:rsidR="00D26F91" w:rsidRPr="009A464D" w:rsidRDefault="00D26F91" w:rsidP="00FE0F84">
            <w:pPr>
              <w:pStyle w:val="TableParagraph"/>
              <w:ind w:right="17"/>
              <w:jc w:val="center"/>
              <w:rPr>
                <w:rFonts w:cs="Times New Roman"/>
                <w:sz w:val="20"/>
                <w:lang w:val="ru-RU"/>
              </w:rPr>
            </w:pPr>
          </w:p>
        </w:tc>
        <w:tc>
          <w:tcPr>
            <w:tcW w:w="2467" w:type="dxa"/>
            <w:tcBorders>
              <w:top w:val="double" w:sz="1" w:space="0" w:color="000000"/>
              <w:bottom w:val="nil"/>
            </w:tcBorders>
            <w:shd w:val="clear" w:color="auto" w:fill="F1F1F1"/>
          </w:tcPr>
          <w:p w:rsidR="00D26F91" w:rsidRPr="009A464D" w:rsidRDefault="00D26F91" w:rsidP="00FE0F84">
            <w:pPr>
              <w:pStyle w:val="TableParagraph"/>
              <w:ind w:right="17"/>
              <w:jc w:val="center"/>
              <w:rPr>
                <w:rFonts w:cs="Times New Roman"/>
                <w:sz w:val="20"/>
                <w:lang w:val="ru-RU"/>
              </w:rPr>
            </w:pPr>
          </w:p>
        </w:tc>
        <w:tc>
          <w:tcPr>
            <w:tcW w:w="3012" w:type="dxa"/>
            <w:tcBorders>
              <w:top w:val="double" w:sz="1" w:space="0" w:color="000000"/>
              <w:bottom w:val="nil"/>
            </w:tcBorders>
            <w:shd w:val="clear" w:color="auto" w:fill="F1F1F1"/>
          </w:tcPr>
          <w:p w:rsidR="00D26F91" w:rsidRPr="009A464D" w:rsidRDefault="00D26F91" w:rsidP="00FE0F84">
            <w:pPr>
              <w:pStyle w:val="TableParagraph"/>
              <w:spacing w:line="266" w:lineRule="exact"/>
              <w:ind w:right="17"/>
              <w:jc w:val="center"/>
              <w:rPr>
                <w:rFonts w:cs="Times New Roman"/>
                <w:sz w:val="24"/>
              </w:rPr>
            </w:pPr>
            <w:r w:rsidRPr="009A464D">
              <w:rPr>
                <w:rFonts w:cs="Times New Roman"/>
                <w:sz w:val="24"/>
              </w:rPr>
              <w:t>Наименование</w:t>
            </w:r>
          </w:p>
        </w:tc>
        <w:tc>
          <w:tcPr>
            <w:tcW w:w="1855" w:type="dxa"/>
            <w:tcBorders>
              <w:top w:val="double" w:sz="1" w:space="0" w:color="000000"/>
              <w:bottom w:val="nil"/>
            </w:tcBorders>
            <w:shd w:val="clear" w:color="auto" w:fill="F1F1F1"/>
          </w:tcPr>
          <w:p w:rsidR="00D26F91" w:rsidRPr="009A464D" w:rsidRDefault="00D26F91" w:rsidP="00FE0F84">
            <w:pPr>
              <w:pStyle w:val="TableParagraph"/>
              <w:spacing w:line="266" w:lineRule="exact"/>
              <w:ind w:right="17"/>
              <w:jc w:val="center"/>
              <w:rPr>
                <w:rFonts w:cs="Times New Roman"/>
                <w:sz w:val="24"/>
              </w:rPr>
            </w:pPr>
            <w:r w:rsidRPr="009A464D">
              <w:rPr>
                <w:rFonts w:cs="Times New Roman"/>
                <w:sz w:val="24"/>
              </w:rPr>
              <w:t>Протяженность</w:t>
            </w:r>
          </w:p>
        </w:tc>
        <w:tc>
          <w:tcPr>
            <w:tcW w:w="2366" w:type="dxa"/>
            <w:vMerge w:val="restart"/>
            <w:tcBorders>
              <w:top w:val="double" w:sz="1" w:space="0" w:color="000000"/>
            </w:tcBorders>
            <w:shd w:val="clear" w:color="auto" w:fill="F1F1F1"/>
          </w:tcPr>
          <w:p w:rsidR="00D26F91" w:rsidRPr="009A464D" w:rsidRDefault="00D26F91" w:rsidP="00FE0F84">
            <w:pPr>
              <w:pStyle w:val="TableParagraph"/>
              <w:spacing w:before="148" w:line="276" w:lineRule="auto"/>
              <w:ind w:right="17" w:firstLine="4"/>
              <w:jc w:val="center"/>
              <w:rPr>
                <w:rFonts w:cs="Times New Roman"/>
                <w:sz w:val="24"/>
              </w:rPr>
            </w:pPr>
            <w:r w:rsidRPr="009A464D">
              <w:rPr>
                <w:rFonts w:cs="Times New Roman"/>
                <w:sz w:val="24"/>
              </w:rPr>
              <w:t>Покрытие автомобильной дороги</w:t>
            </w:r>
          </w:p>
        </w:tc>
      </w:tr>
      <w:tr w:rsidR="00D26F91" w:rsidRPr="009A464D" w:rsidTr="00131551">
        <w:trPr>
          <w:trHeight w:val="307"/>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Borders>
              <w:top w:val="nil"/>
              <w:bottom w:val="nil"/>
            </w:tcBorders>
            <w:shd w:val="clear" w:color="auto" w:fill="F1F1F1"/>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w:t>
            </w:r>
          </w:p>
        </w:tc>
        <w:tc>
          <w:tcPr>
            <w:tcW w:w="2467" w:type="dxa"/>
            <w:tcBorders>
              <w:top w:val="nil"/>
              <w:bottom w:val="nil"/>
            </w:tcBorders>
            <w:shd w:val="clear" w:color="auto" w:fill="F1F1F1"/>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Идентификационный</w:t>
            </w:r>
          </w:p>
        </w:tc>
        <w:tc>
          <w:tcPr>
            <w:tcW w:w="3012" w:type="dxa"/>
            <w:tcBorders>
              <w:top w:val="nil"/>
              <w:bottom w:val="nil"/>
            </w:tcBorders>
            <w:shd w:val="clear" w:color="auto" w:fill="F1F1F1"/>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автомобильной дороги</w:t>
            </w:r>
          </w:p>
        </w:tc>
        <w:tc>
          <w:tcPr>
            <w:tcW w:w="1855" w:type="dxa"/>
            <w:tcBorders>
              <w:top w:val="nil"/>
              <w:bottom w:val="nil"/>
            </w:tcBorders>
            <w:shd w:val="clear" w:color="auto" w:fill="F1F1F1"/>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автомобильной</w:t>
            </w:r>
          </w:p>
        </w:tc>
        <w:tc>
          <w:tcPr>
            <w:tcW w:w="2366" w:type="dxa"/>
            <w:vMerge/>
            <w:tcBorders>
              <w:top w:val="nil"/>
            </w:tcBorders>
            <w:shd w:val="clear" w:color="auto" w:fill="F1F1F1"/>
          </w:tcPr>
          <w:p w:rsidR="00D26F91" w:rsidRPr="009A464D" w:rsidRDefault="00D26F91" w:rsidP="00FE0F84">
            <w:pPr>
              <w:ind w:right="17"/>
              <w:jc w:val="center"/>
              <w:rPr>
                <w:rFonts w:ascii="Times New Roman" w:hAnsi="Times New Roman" w:cs="Times New Roman"/>
                <w:sz w:val="2"/>
                <w:szCs w:val="2"/>
              </w:rPr>
            </w:pPr>
          </w:p>
        </w:tc>
      </w:tr>
      <w:tr w:rsidR="00D26F91" w:rsidRPr="009A464D" w:rsidTr="00131551">
        <w:trPr>
          <w:trHeight w:val="308"/>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Borders>
              <w:top w:val="nil"/>
              <w:bottom w:val="nil"/>
            </w:tcBorders>
            <w:shd w:val="clear" w:color="auto" w:fill="F1F1F1"/>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п/п</w:t>
            </w:r>
          </w:p>
        </w:tc>
        <w:tc>
          <w:tcPr>
            <w:tcW w:w="2467" w:type="dxa"/>
            <w:tcBorders>
              <w:top w:val="nil"/>
              <w:bottom w:val="nil"/>
            </w:tcBorders>
            <w:shd w:val="clear" w:color="auto" w:fill="F1F1F1"/>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номер дороги</w:t>
            </w:r>
          </w:p>
        </w:tc>
        <w:tc>
          <w:tcPr>
            <w:tcW w:w="3012" w:type="dxa"/>
            <w:tcBorders>
              <w:top w:val="nil"/>
              <w:bottom w:val="nil"/>
            </w:tcBorders>
            <w:shd w:val="clear" w:color="auto" w:fill="F1F1F1"/>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(включая улицы, проезды,</w:t>
            </w:r>
          </w:p>
        </w:tc>
        <w:tc>
          <w:tcPr>
            <w:tcW w:w="1855" w:type="dxa"/>
            <w:tcBorders>
              <w:top w:val="nil"/>
              <w:bottom w:val="nil"/>
            </w:tcBorders>
            <w:shd w:val="clear" w:color="auto" w:fill="F1F1F1"/>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дороги всего,</w:t>
            </w:r>
          </w:p>
        </w:tc>
        <w:tc>
          <w:tcPr>
            <w:tcW w:w="2366" w:type="dxa"/>
            <w:vMerge/>
            <w:tcBorders>
              <w:top w:val="nil"/>
            </w:tcBorders>
            <w:shd w:val="clear" w:color="auto" w:fill="F1F1F1"/>
          </w:tcPr>
          <w:p w:rsidR="00D26F91" w:rsidRPr="009A464D" w:rsidRDefault="00D26F91" w:rsidP="00FE0F84">
            <w:pPr>
              <w:ind w:right="17"/>
              <w:jc w:val="center"/>
              <w:rPr>
                <w:rFonts w:ascii="Times New Roman" w:hAnsi="Times New Roman" w:cs="Times New Roman"/>
                <w:sz w:val="2"/>
                <w:szCs w:val="2"/>
              </w:rPr>
            </w:pPr>
          </w:p>
        </w:tc>
      </w:tr>
      <w:tr w:rsidR="00D26F91" w:rsidRPr="009A464D" w:rsidTr="00131551">
        <w:trPr>
          <w:trHeight w:val="33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Borders>
              <w:top w:val="nil"/>
            </w:tcBorders>
            <w:shd w:val="clear" w:color="auto" w:fill="F1F1F1"/>
          </w:tcPr>
          <w:p w:rsidR="00D26F91" w:rsidRPr="009A464D" w:rsidRDefault="00D26F91" w:rsidP="00FE0F84">
            <w:pPr>
              <w:pStyle w:val="TableParagraph"/>
              <w:ind w:right="17"/>
              <w:jc w:val="center"/>
              <w:rPr>
                <w:rFonts w:cs="Times New Roman"/>
              </w:rPr>
            </w:pPr>
          </w:p>
        </w:tc>
        <w:tc>
          <w:tcPr>
            <w:tcW w:w="2467" w:type="dxa"/>
            <w:tcBorders>
              <w:top w:val="nil"/>
            </w:tcBorders>
            <w:shd w:val="clear" w:color="auto" w:fill="F1F1F1"/>
          </w:tcPr>
          <w:p w:rsidR="00D26F91" w:rsidRPr="009A464D" w:rsidRDefault="00D26F91" w:rsidP="00FE0F84">
            <w:pPr>
              <w:pStyle w:val="TableParagraph"/>
              <w:ind w:right="17"/>
              <w:jc w:val="center"/>
              <w:rPr>
                <w:rFonts w:cs="Times New Roman"/>
              </w:rPr>
            </w:pPr>
          </w:p>
        </w:tc>
        <w:tc>
          <w:tcPr>
            <w:tcW w:w="3012" w:type="dxa"/>
            <w:tcBorders>
              <w:top w:val="nil"/>
            </w:tcBorders>
            <w:shd w:val="clear" w:color="auto" w:fill="F1F1F1"/>
          </w:tcPr>
          <w:p w:rsidR="00D26F91" w:rsidRPr="009A464D" w:rsidRDefault="00D26F91" w:rsidP="00FE0F84">
            <w:pPr>
              <w:pStyle w:val="TableParagraph"/>
              <w:spacing w:before="11"/>
              <w:ind w:right="17"/>
              <w:jc w:val="center"/>
              <w:rPr>
                <w:rFonts w:cs="Times New Roman"/>
                <w:sz w:val="24"/>
              </w:rPr>
            </w:pPr>
            <w:r w:rsidRPr="009A464D">
              <w:rPr>
                <w:rFonts w:cs="Times New Roman"/>
                <w:sz w:val="24"/>
              </w:rPr>
              <w:t>переулки)</w:t>
            </w:r>
          </w:p>
        </w:tc>
        <w:tc>
          <w:tcPr>
            <w:tcW w:w="1855" w:type="dxa"/>
            <w:tcBorders>
              <w:top w:val="nil"/>
            </w:tcBorders>
            <w:shd w:val="clear" w:color="auto" w:fill="F1F1F1"/>
          </w:tcPr>
          <w:p w:rsidR="00D26F91" w:rsidRPr="009A464D" w:rsidRDefault="00D26F91" w:rsidP="00FE0F84">
            <w:pPr>
              <w:pStyle w:val="TableParagraph"/>
              <w:spacing w:before="11"/>
              <w:ind w:right="17"/>
              <w:jc w:val="center"/>
              <w:rPr>
                <w:rFonts w:cs="Times New Roman"/>
                <w:sz w:val="24"/>
              </w:rPr>
            </w:pPr>
            <w:r w:rsidRPr="009A464D">
              <w:rPr>
                <w:rFonts w:cs="Times New Roman"/>
                <w:sz w:val="24"/>
              </w:rPr>
              <w:t>км</w:t>
            </w:r>
          </w:p>
        </w:tc>
        <w:tc>
          <w:tcPr>
            <w:tcW w:w="2366" w:type="dxa"/>
            <w:vMerge/>
            <w:tcBorders>
              <w:top w:val="nil"/>
            </w:tcBorders>
            <w:shd w:val="clear" w:color="auto" w:fill="F1F1F1"/>
          </w:tcPr>
          <w:p w:rsidR="00D26F91" w:rsidRPr="009A464D" w:rsidRDefault="00D26F91" w:rsidP="00FE0F84">
            <w:pPr>
              <w:ind w:right="17"/>
              <w:jc w:val="center"/>
              <w:rPr>
                <w:rFonts w:ascii="Times New Roman" w:hAnsi="Times New Roman" w:cs="Times New Roman"/>
                <w:sz w:val="2"/>
                <w:szCs w:val="2"/>
              </w:rPr>
            </w:pPr>
          </w:p>
        </w:tc>
      </w:tr>
      <w:tr w:rsidR="00D26F91" w:rsidRPr="009A464D" w:rsidTr="00131551">
        <w:trPr>
          <w:trHeight w:val="316"/>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ind w:right="17"/>
              <w:jc w:val="center"/>
              <w:rPr>
                <w:rFonts w:cs="Times New Roman"/>
              </w:rPr>
            </w:pP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030</w:t>
            </w:r>
          </w:p>
        </w:tc>
        <w:tc>
          <w:tcPr>
            <w:tcW w:w="3012"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Матросова</w:t>
            </w:r>
          </w:p>
        </w:tc>
        <w:tc>
          <w:tcPr>
            <w:tcW w:w="1855" w:type="dxa"/>
          </w:tcPr>
          <w:p w:rsidR="00D26F91" w:rsidRPr="009A464D" w:rsidRDefault="00D26F91" w:rsidP="00FE0F84">
            <w:pPr>
              <w:pStyle w:val="TableParagraph"/>
              <w:ind w:right="17"/>
              <w:jc w:val="center"/>
              <w:rPr>
                <w:rFonts w:cs="Times New Roman"/>
              </w:rPr>
            </w:pP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с щебенированием</w:t>
            </w:r>
          </w:p>
        </w:tc>
      </w:tr>
      <w:tr w:rsidR="00D26F91" w:rsidRPr="009A464D" w:rsidTr="00131551">
        <w:trPr>
          <w:trHeight w:val="291"/>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34</w:t>
            </w:r>
          </w:p>
        </w:tc>
        <w:tc>
          <w:tcPr>
            <w:tcW w:w="2467"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tc>
        <w:tc>
          <w:tcPr>
            <w:tcW w:w="3012"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п. Восточный, ул. Мира</w:t>
            </w:r>
          </w:p>
        </w:tc>
        <w:tc>
          <w:tcPr>
            <w:tcW w:w="1855"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0,56</w:t>
            </w:r>
          </w:p>
        </w:tc>
        <w:tc>
          <w:tcPr>
            <w:tcW w:w="2366"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tc>
      </w:tr>
      <w:tr w:rsidR="00D26F91" w:rsidRPr="009A464D" w:rsidTr="00131551">
        <w:trPr>
          <w:trHeight w:val="33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467" w:type="dxa"/>
            <w:tcBorders>
              <w:top w:val="nil"/>
            </w:tcBorders>
          </w:tcPr>
          <w:p w:rsidR="00D26F91" w:rsidRPr="009A464D" w:rsidRDefault="00D26F91" w:rsidP="00FE0F84">
            <w:pPr>
              <w:pStyle w:val="TableParagraph"/>
              <w:spacing w:before="11"/>
              <w:ind w:right="17"/>
              <w:jc w:val="center"/>
              <w:rPr>
                <w:rFonts w:cs="Times New Roman"/>
                <w:sz w:val="24"/>
              </w:rPr>
            </w:pPr>
            <w:r w:rsidRPr="009A464D">
              <w:rPr>
                <w:rFonts w:cs="Times New Roman"/>
                <w:sz w:val="24"/>
              </w:rPr>
              <w:t>031</w:t>
            </w:r>
          </w:p>
        </w:tc>
        <w:tc>
          <w:tcPr>
            <w:tcW w:w="3012"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1855"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366" w:type="dxa"/>
            <w:tcBorders>
              <w:top w:val="nil"/>
            </w:tcBorders>
          </w:tcPr>
          <w:p w:rsidR="00D26F91" w:rsidRPr="009A464D" w:rsidRDefault="00D26F91" w:rsidP="00FE0F84">
            <w:pPr>
              <w:pStyle w:val="TableParagraph"/>
              <w:spacing w:before="11"/>
              <w:ind w:right="17"/>
              <w:jc w:val="center"/>
              <w:rPr>
                <w:rFonts w:cs="Times New Roman"/>
                <w:sz w:val="24"/>
              </w:rPr>
            </w:pPr>
            <w:r w:rsidRPr="009A464D">
              <w:rPr>
                <w:rFonts w:cs="Times New Roman"/>
                <w:sz w:val="24"/>
              </w:rPr>
              <w:t>с щебенированием</w:t>
            </w:r>
          </w:p>
        </w:tc>
      </w:tr>
      <w:tr w:rsidR="00D26F91" w:rsidRPr="009A464D" w:rsidTr="00131551">
        <w:trPr>
          <w:trHeight w:val="290"/>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35</w:t>
            </w:r>
          </w:p>
        </w:tc>
        <w:tc>
          <w:tcPr>
            <w:tcW w:w="2467"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tc>
        <w:tc>
          <w:tcPr>
            <w:tcW w:w="3012"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п. Восточный, ул.</w:t>
            </w:r>
          </w:p>
        </w:tc>
        <w:tc>
          <w:tcPr>
            <w:tcW w:w="1855"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0,634</w:t>
            </w:r>
          </w:p>
        </w:tc>
        <w:tc>
          <w:tcPr>
            <w:tcW w:w="2366"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tc>
      </w:tr>
      <w:tr w:rsidR="00D26F91" w:rsidRPr="009A464D" w:rsidTr="00131551">
        <w:trPr>
          <w:trHeight w:val="332"/>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467"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032</w:t>
            </w:r>
          </w:p>
        </w:tc>
        <w:tc>
          <w:tcPr>
            <w:tcW w:w="3012"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Парковая</w:t>
            </w:r>
          </w:p>
        </w:tc>
        <w:tc>
          <w:tcPr>
            <w:tcW w:w="1855"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366"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с щебенированием</w:t>
            </w:r>
          </w:p>
        </w:tc>
      </w:tr>
      <w:tr w:rsidR="00D26F91" w:rsidRPr="009A464D" w:rsidTr="00131551">
        <w:trPr>
          <w:trHeight w:val="29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val="restart"/>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36</w:t>
            </w:r>
          </w:p>
        </w:tc>
        <w:tc>
          <w:tcPr>
            <w:tcW w:w="2467" w:type="dxa"/>
            <w:tcBorders>
              <w:bottom w:val="nil"/>
            </w:tcBorders>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96-65-238 ОП-МП-</w:t>
            </w:r>
          </w:p>
        </w:tc>
        <w:tc>
          <w:tcPr>
            <w:tcW w:w="3012" w:type="dxa"/>
            <w:tcBorders>
              <w:bottom w:val="nil"/>
            </w:tcBorders>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п. Восточный, пер.</w:t>
            </w:r>
          </w:p>
        </w:tc>
        <w:tc>
          <w:tcPr>
            <w:tcW w:w="1855" w:type="dxa"/>
            <w:vMerge w:val="restart"/>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0,62</w:t>
            </w:r>
          </w:p>
        </w:tc>
        <w:tc>
          <w:tcPr>
            <w:tcW w:w="2366" w:type="dxa"/>
            <w:tcBorders>
              <w:bottom w:val="nil"/>
            </w:tcBorders>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Грунтовое покрытие</w:t>
            </w:r>
          </w:p>
        </w:tc>
      </w:tr>
      <w:tr w:rsidR="00D26F91" w:rsidRPr="009A464D" w:rsidTr="00131551">
        <w:trPr>
          <w:trHeight w:val="332"/>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467"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033</w:t>
            </w:r>
          </w:p>
        </w:tc>
        <w:tc>
          <w:tcPr>
            <w:tcW w:w="3012"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Парковый</w:t>
            </w:r>
          </w:p>
        </w:tc>
        <w:tc>
          <w:tcPr>
            <w:tcW w:w="1855"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366"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с щебенированием</w:t>
            </w:r>
          </w:p>
        </w:tc>
      </w:tr>
      <w:tr w:rsidR="00D26F91" w:rsidRPr="009A464D" w:rsidTr="00131551">
        <w:trPr>
          <w:trHeight w:val="291"/>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37</w:t>
            </w:r>
          </w:p>
        </w:tc>
        <w:tc>
          <w:tcPr>
            <w:tcW w:w="2467"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tc>
        <w:tc>
          <w:tcPr>
            <w:tcW w:w="3012"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п. Восточный, ул. Н.</w:t>
            </w:r>
          </w:p>
        </w:tc>
        <w:tc>
          <w:tcPr>
            <w:tcW w:w="1855"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0,19</w:t>
            </w:r>
          </w:p>
        </w:tc>
        <w:tc>
          <w:tcPr>
            <w:tcW w:w="2366"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tc>
      </w:tr>
      <w:tr w:rsidR="00D26F91" w:rsidRPr="009A464D" w:rsidTr="00131551">
        <w:trPr>
          <w:trHeight w:val="334"/>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467" w:type="dxa"/>
            <w:tcBorders>
              <w:top w:val="nil"/>
            </w:tcBorders>
          </w:tcPr>
          <w:p w:rsidR="00D26F91" w:rsidRPr="009A464D" w:rsidRDefault="00D26F91" w:rsidP="00FE0F84">
            <w:pPr>
              <w:pStyle w:val="TableParagraph"/>
              <w:spacing w:before="11"/>
              <w:ind w:right="17"/>
              <w:jc w:val="center"/>
              <w:rPr>
                <w:rFonts w:cs="Times New Roman"/>
                <w:sz w:val="24"/>
              </w:rPr>
            </w:pPr>
            <w:r w:rsidRPr="009A464D">
              <w:rPr>
                <w:rFonts w:cs="Times New Roman"/>
                <w:sz w:val="24"/>
              </w:rPr>
              <w:t>034</w:t>
            </w:r>
          </w:p>
        </w:tc>
        <w:tc>
          <w:tcPr>
            <w:tcW w:w="3012" w:type="dxa"/>
            <w:tcBorders>
              <w:top w:val="nil"/>
            </w:tcBorders>
          </w:tcPr>
          <w:p w:rsidR="00D26F91" w:rsidRPr="009A464D" w:rsidRDefault="00D26F91" w:rsidP="00FE0F84">
            <w:pPr>
              <w:pStyle w:val="TableParagraph"/>
              <w:spacing w:before="11"/>
              <w:ind w:right="17"/>
              <w:jc w:val="center"/>
              <w:rPr>
                <w:rFonts w:cs="Times New Roman"/>
                <w:sz w:val="24"/>
              </w:rPr>
            </w:pPr>
            <w:r w:rsidRPr="009A464D">
              <w:rPr>
                <w:rFonts w:cs="Times New Roman"/>
                <w:sz w:val="24"/>
              </w:rPr>
              <w:t>Кузнецова</w:t>
            </w:r>
          </w:p>
        </w:tc>
        <w:tc>
          <w:tcPr>
            <w:tcW w:w="1855"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366" w:type="dxa"/>
            <w:tcBorders>
              <w:top w:val="nil"/>
            </w:tcBorders>
          </w:tcPr>
          <w:p w:rsidR="00D26F91" w:rsidRPr="009A464D" w:rsidRDefault="00D26F91" w:rsidP="00FE0F84">
            <w:pPr>
              <w:pStyle w:val="TableParagraph"/>
              <w:spacing w:before="11"/>
              <w:ind w:right="17"/>
              <w:jc w:val="center"/>
              <w:rPr>
                <w:rFonts w:cs="Times New Roman"/>
                <w:sz w:val="24"/>
              </w:rPr>
            </w:pPr>
            <w:r w:rsidRPr="009A464D">
              <w:rPr>
                <w:rFonts w:cs="Times New Roman"/>
                <w:sz w:val="24"/>
              </w:rPr>
              <w:t>с щебенированием</w:t>
            </w:r>
          </w:p>
        </w:tc>
      </w:tr>
      <w:tr w:rsidR="00D26F91" w:rsidRPr="009A464D" w:rsidTr="00131551">
        <w:trPr>
          <w:trHeight w:val="290"/>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38</w:t>
            </w:r>
          </w:p>
        </w:tc>
        <w:tc>
          <w:tcPr>
            <w:tcW w:w="2467"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tc>
        <w:tc>
          <w:tcPr>
            <w:tcW w:w="3012"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п. Восточный, ул.</w:t>
            </w:r>
          </w:p>
        </w:tc>
        <w:tc>
          <w:tcPr>
            <w:tcW w:w="1855"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1,224</w:t>
            </w:r>
          </w:p>
        </w:tc>
        <w:tc>
          <w:tcPr>
            <w:tcW w:w="2366"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tc>
      </w:tr>
      <w:tr w:rsidR="00D26F91" w:rsidRPr="009A464D" w:rsidTr="00131551">
        <w:trPr>
          <w:trHeight w:val="332"/>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467"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035</w:t>
            </w:r>
          </w:p>
        </w:tc>
        <w:tc>
          <w:tcPr>
            <w:tcW w:w="3012"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Максима Горького</w:t>
            </w:r>
          </w:p>
        </w:tc>
        <w:tc>
          <w:tcPr>
            <w:tcW w:w="1855"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366"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с щебенированием</w:t>
            </w:r>
          </w:p>
        </w:tc>
      </w:tr>
      <w:tr w:rsidR="00D26F91" w:rsidRPr="009A464D" w:rsidTr="00131551">
        <w:trPr>
          <w:trHeight w:val="29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val="restart"/>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39</w:t>
            </w:r>
          </w:p>
        </w:tc>
        <w:tc>
          <w:tcPr>
            <w:tcW w:w="2467" w:type="dxa"/>
            <w:tcBorders>
              <w:bottom w:val="nil"/>
            </w:tcBorders>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96-65-238 ОП-МП-</w:t>
            </w:r>
          </w:p>
        </w:tc>
        <w:tc>
          <w:tcPr>
            <w:tcW w:w="3012" w:type="dxa"/>
            <w:vMerge w:val="restart"/>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п. Восточный, ул. Труда</w:t>
            </w:r>
          </w:p>
        </w:tc>
        <w:tc>
          <w:tcPr>
            <w:tcW w:w="1855" w:type="dxa"/>
            <w:vMerge w:val="restart"/>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1,76</w:t>
            </w:r>
          </w:p>
        </w:tc>
        <w:tc>
          <w:tcPr>
            <w:tcW w:w="2366" w:type="dxa"/>
            <w:tcBorders>
              <w:bottom w:val="nil"/>
            </w:tcBorders>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Грунтовое покрытие</w:t>
            </w:r>
          </w:p>
        </w:tc>
      </w:tr>
      <w:tr w:rsidR="00D26F91" w:rsidRPr="009A464D" w:rsidTr="00131551">
        <w:trPr>
          <w:trHeight w:val="332"/>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467"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036</w:t>
            </w:r>
          </w:p>
        </w:tc>
        <w:tc>
          <w:tcPr>
            <w:tcW w:w="3012"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1855"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366"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с щебенированием</w:t>
            </w:r>
          </w:p>
        </w:tc>
      </w:tr>
      <w:tr w:rsidR="00D26F91" w:rsidRPr="009A464D" w:rsidTr="00131551">
        <w:trPr>
          <w:trHeight w:val="290"/>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40</w:t>
            </w:r>
          </w:p>
        </w:tc>
        <w:tc>
          <w:tcPr>
            <w:tcW w:w="2467"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tc>
        <w:tc>
          <w:tcPr>
            <w:tcW w:w="3012"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п. Восточный, ул.</w:t>
            </w:r>
          </w:p>
        </w:tc>
        <w:tc>
          <w:tcPr>
            <w:tcW w:w="1855"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0,47</w:t>
            </w:r>
          </w:p>
        </w:tc>
        <w:tc>
          <w:tcPr>
            <w:tcW w:w="2366"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tc>
      </w:tr>
      <w:tr w:rsidR="00D26F91" w:rsidRPr="009A464D" w:rsidTr="00131551">
        <w:trPr>
          <w:trHeight w:val="334"/>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467"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037</w:t>
            </w:r>
          </w:p>
        </w:tc>
        <w:tc>
          <w:tcPr>
            <w:tcW w:w="3012"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Центральная</w:t>
            </w:r>
          </w:p>
        </w:tc>
        <w:tc>
          <w:tcPr>
            <w:tcW w:w="1855"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366"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с щебенированием</w:t>
            </w:r>
          </w:p>
        </w:tc>
      </w:tr>
      <w:tr w:rsidR="00D26F91" w:rsidRPr="009A464D" w:rsidTr="00131551">
        <w:trPr>
          <w:trHeight w:val="290"/>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41</w:t>
            </w:r>
          </w:p>
        </w:tc>
        <w:tc>
          <w:tcPr>
            <w:tcW w:w="2467"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tc>
        <w:tc>
          <w:tcPr>
            <w:tcW w:w="3012"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п. Восточный, ул. Ленина</w:t>
            </w:r>
          </w:p>
        </w:tc>
        <w:tc>
          <w:tcPr>
            <w:tcW w:w="1855"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1,642</w:t>
            </w:r>
          </w:p>
        </w:tc>
        <w:tc>
          <w:tcPr>
            <w:tcW w:w="2366"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tc>
      </w:tr>
      <w:tr w:rsidR="00D26F91" w:rsidRPr="009A464D" w:rsidTr="00131551">
        <w:trPr>
          <w:trHeight w:val="332"/>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467"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038</w:t>
            </w:r>
          </w:p>
        </w:tc>
        <w:tc>
          <w:tcPr>
            <w:tcW w:w="3012"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1855"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366"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с щебенированием</w:t>
            </w:r>
          </w:p>
        </w:tc>
      </w:tr>
      <w:tr w:rsidR="00D26F91" w:rsidRPr="009A464D" w:rsidTr="00131551">
        <w:trPr>
          <w:trHeight w:val="291"/>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val="restart"/>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42</w:t>
            </w:r>
          </w:p>
        </w:tc>
        <w:tc>
          <w:tcPr>
            <w:tcW w:w="2467"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tc>
        <w:tc>
          <w:tcPr>
            <w:tcW w:w="3012"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п. Восточный, ул.</w:t>
            </w:r>
          </w:p>
        </w:tc>
        <w:tc>
          <w:tcPr>
            <w:tcW w:w="1855" w:type="dxa"/>
            <w:vMerge w:val="restart"/>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0,16</w:t>
            </w:r>
          </w:p>
        </w:tc>
        <w:tc>
          <w:tcPr>
            <w:tcW w:w="2366"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tc>
      </w:tr>
      <w:tr w:rsidR="00D26F91" w:rsidRPr="009A464D" w:rsidTr="00131551">
        <w:trPr>
          <w:trHeight w:val="33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467" w:type="dxa"/>
            <w:tcBorders>
              <w:top w:val="nil"/>
            </w:tcBorders>
          </w:tcPr>
          <w:p w:rsidR="00D26F91" w:rsidRPr="009A464D" w:rsidRDefault="00D26F91" w:rsidP="00FE0F84">
            <w:pPr>
              <w:pStyle w:val="TableParagraph"/>
              <w:spacing w:before="11"/>
              <w:ind w:right="17"/>
              <w:jc w:val="center"/>
              <w:rPr>
                <w:rFonts w:cs="Times New Roman"/>
                <w:sz w:val="24"/>
              </w:rPr>
            </w:pPr>
            <w:r w:rsidRPr="009A464D">
              <w:rPr>
                <w:rFonts w:cs="Times New Roman"/>
                <w:sz w:val="24"/>
              </w:rPr>
              <w:t>039</w:t>
            </w:r>
          </w:p>
        </w:tc>
        <w:tc>
          <w:tcPr>
            <w:tcW w:w="3012" w:type="dxa"/>
            <w:tcBorders>
              <w:top w:val="nil"/>
            </w:tcBorders>
          </w:tcPr>
          <w:p w:rsidR="00D26F91" w:rsidRPr="009A464D" w:rsidRDefault="00D26F91" w:rsidP="00FE0F84">
            <w:pPr>
              <w:pStyle w:val="TableParagraph"/>
              <w:spacing w:before="11"/>
              <w:ind w:right="17"/>
              <w:jc w:val="center"/>
              <w:rPr>
                <w:rFonts w:cs="Times New Roman"/>
                <w:sz w:val="24"/>
              </w:rPr>
            </w:pPr>
            <w:r w:rsidRPr="009A464D">
              <w:rPr>
                <w:rFonts w:cs="Times New Roman"/>
                <w:sz w:val="24"/>
              </w:rPr>
              <w:t>Береговая</w:t>
            </w:r>
          </w:p>
        </w:tc>
        <w:tc>
          <w:tcPr>
            <w:tcW w:w="1855"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366" w:type="dxa"/>
            <w:tcBorders>
              <w:top w:val="nil"/>
            </w:tcBorders>
          </w:tcPr>
          <w:p w:rsidR="00D26F91" w:rsidRPr="009A464D" w:rsidRDefault="00D26F91" w:rsidP="00FE0F84">
            <w:pPr>
              <w:pStyle w:val="TableParagraph"/>
              <w:spacing w:before="11"/>
              <w:ind w:right="17"/>
              <w:jc w:val="center"/>
              <w:rPr>
                <w:rFonts w:cs="Times New Roman"/>
                <w:sz w:val="24"/>
              </w:rPr>
            </w:pPr>
            <w:r w:rsidRPr="009A464D">
              <w:rPr>
                <w:rFonts w:cs="Times New Roman"/>
                <w:sz w:val="24"/>
              </w:rPr>
              <w:t>с щебенированием</w:t>
            </w:r>
          </w:p>
        </w:tc>
      </w:tr>
      <w:tr w:rsidR="00D26F91" w:rsidRPr="009A464D" w:rsidTr="00131551">
        <w:trPr>
          <w:trHeight w:val="290"/>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val="restart"/>
          </w:tcPr>
          <w:p w:rsidR="00D26F91" w:rsidRPr="009A464D" w:rsidRDefault="00D26F91" w:rsidP="00FE0F84">
            <w:pPr>
              <w:pStyle w:val="TableParagraph"/>
              <w:spacing w:before="153"/>
              <w:ind w:right="17"/>
              <w:jc w:val="center"/>
              <w:rPr>
                <w:rFonts w:cs="Times New Roman"/>
                <w:sz w:val="24"/>
              </w:rPr>
            </w:pPr>
            <w:r w:rsidRPr="009A464D">
              <w:rPr>
                <w:rFonts w:cs="Times New Roman"/>
                <w:sz w:val="24"/>
              </w:rPr>
              <w:t>43</w:t>
            </w:r>
          </w:p>
        </w:tc>
        <w:tc>
          <w:tcPr>
            <w:tcW w:w="2467"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tc>
        <w:tc>
          <w:tcPr>
            <w:tcW w:w="3012"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п. Восточный, пер.</w:t>
            </w:r>
          </w:p>
        </w:tc>
        <w:tc>
          <w:tcPr>
            <w:tcW w:w="1855" w:type="dxa"/>
            <w:vMerge w:val="restart"/>
          </w:tcPr>
          <w:p w:rsidR="00D26F91" w:rsidRPr="009A464D" w:rsidRDefault="00D26F91" w:rsidP="00FE0F84">
            <w:pPr>
              <w:pStyle w:val="TableParagraph"/>
              <w:spacing w:before="153"/>
              <w:ind w:right="17"/>
              <w:jc w:val="center"/>
              <w:rPr>
                <w:rFonts w:cs="Times New Roman"/>
                <w:sz w:val="24"/>
              </w:rPr>
            </w:pPr>
            <w:r w:rsidRPr="009A464D">
              <w:rPr>
                <w:rFonts w:cs="Times New Roman"/>
                <w:sz w:val="24"/>
              </w:rPr>
              <w:t>0,11</w:t>
            </w:r>
          </w:p>
        </w:tc>
        <w:tc>
          <w:tcPr>
            <w:tcW w:w="2366"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tc>
      </w:tr>
      <w:tr w:rsidR="00D26F91" w:rsidRPr="009A464D" w:rsidTr="00131551">
        <w:trPr>
          <w:trHeight w:val="3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467"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040</w:t>
            </w:r>
          </w:p>
        </w:tc>
        <w:tc>
          <w:tcPr>
            <w:tcW w:w="3012"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Спортивный</w:t>
            </w:r>
          </w:p>
        </w:tc>
        <w:tc>
          <w:tcPr>
            <w:tcW w:w="1855"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366"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с щебенированием</w:t>
            </w:r>
          </w:p>
        </w:tc>
      </w:tr>
      <w:tr w:rsidR="00D26F91" w:rsidRPr="009A464D" w:rsidTr="00131551">
        <w:trPr>
          <w:trHeight w:val="290"/>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44</w:t>
            </w:r>
          </w:p>
        </w:tc>
        <w:tc>
          <w:tcPr>
            <w:tcW w:w="2467"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tc>
        <w:tc>
          <w:tcPr>
            <w:tcW w:w="3012"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п. Восточный, ул. Чапаева</w:t>
            </w:r>
          </w:p>
        </w:tc>
        <w:tc>
          <w:tcPr>
            <w:tcW w:w="1855"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0,9</w:t>
            </w:r>
          </w:p>
        </w:tc>
        <w:tc>
          <w:tcPr>
            <w:tcW w:w="2366"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tc>
      </w:tr>
      <w:tr w:rsidR="00D26F91" w:rsidRPr="009A464D" w:rsidTr="00131551">
        <w:trPr>
          <w:trHeight w:val="332"/>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467"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041</w:t>
            </w:r>
          </w:p>
        </w:tc>
        <w:tc>
          <w:tcPr>
            <w:tcW w:w="3012"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1855"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366"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с щебенированием</w:t>
            </w:r>
          </w:p>
        </w:tc>
      </w:tr>
      <w:tr w:rsidR="00D26F91" w:rsidRPr="009A464D" w:rsidTr="00131551">
        <w:trPr>
          <w:trHeight w:val="291"/>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val="restart"/>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45</w:t>
            </w:r>
          </w:p>
        </w:tc>
        <w:tc>
          <w:tcPr>
            <w:tcW w:w="2467"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tc>
        <w:tc>
          <w:tcPr>
            <w:tcW w:w="3012"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п. Восточный, ул.</w:t>
            </w:r>
          </w:p>
        </w:tc>
        <w:tc>
          <w:tcPr>
            <w:tcW w:w="1855" w:type="dxa"/>
            <w:vMerge w:val="restart"/>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0,19</w:t>
            </w:r>
          </w:p>
        </w:tc>
        <w:tc>
          <w:tcPr>
            <w:tcW w:w="2366"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tc>
      </w:tr>
      <w:tr w:rsidR="00D26F91" w:rsidRPr="009A464D" w:rsidTr="00131551">
        <w:trPr>
          <w:trHeight w:val="33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467" w:type="dxa"/>
            <w:tcBorders>
              <w:top w:val="nil"/>
            </w:tcBorders>
          </w:tcPr>
          <w:p w:rsidR="00D26F91" w:rsidRPr="009A464D" w:rsidRDefault="00D26F91" w:rsidP="00FE0F84">
            <w:pPr>
              <w:pStyle w:val="TableParagraph"/>
              <w:spacing w:before="11"/>
              <w:ind w:right="17"/>
              <w:jc w:val="center"/>
              <w:rPr>
                <w:rFonts w:cs="Times New Roman"/>
                <w:sz w:val="24"/>
              </w:rPr>
            </w:pPr>
            <w:r w:rsidRPr="009A464D">
              <w:rPr>
                <w:rFonts w:cs="Times New Roman"/>
                <w:sz w:val="24"/>
              </w:rPr>
              <w:t>042</w:t>
            </w:r>
          </w:p>
        </w:tc>
        <w:tc>
          <w:tcPr>
            <w:tcW w:w="3012" w:type="dxa"/>
            <w:tcBorders>
              <w:top w:val="nil"/>
            </w:tcBorders>
          </w:tcPr>
          <w:p w:rsidR="00D26F91" w:rsidRPr="009A464D" w:rsidRDefault="00D26F91" w:rsidP="00FE0F84">
            <w:pPr>
              <w:pStyle w:val="TableParagraph"/>
              <w:spacing w:before="11"/>
              <w:ind w:right="17"/>
              <w:jc w:val="center"/>
              <w:rPr>
                <w:rFonts w:cs="Times New Roman"/>
                <w:sz w:val="24"/>
              </w:rPr>
            </w:pPr>
            <w:r w:rsidRPr="009A464D">
              <w:rPr>
                <w:rFonts w:cs="Times New Roman"/>
                <w:sz w:val="24"/>
              </w:rPr>
              <w:t>Коммунальная</w:t>
            </w:r>
          </w:p>
        </w:tc>
        <w:tc>
          <w:tcPr>
            <w:tcW w:w="1855"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366" w:type="dxa"/>
            <w:tcBorders>
              <w:top w:val="nil"/>
            </w:tcBorders>
          </w:tcPr>
          <w:p w:rsidR="00D26F91" w:rsidRPr="009A464D" w:rsidRDefault="00D26F91" w:rsidP="00FE0F84">
            <w:pPr>
              <w:pStyle w:val="TableParagraph"/>
              <w:spacing w:before="11"/>
              <w:ind w:right="17"/>
              <w:jc w:val="center"/>
              <w:rPr>
                <w:rFonts w:cs="Times New Roman"/>
                <w:sz w:val="24"/>
              </w:rPr>
            </w:pPr>
            <w:r w:rsidRPr="009A464D">
              <w:rPr>
                <w:rFonts w:cs="Times New Roman"/>
                <w:sz w:val="24"/>
              </w:rPr>
              <w:t>с щебенированием</w:t>
            </w:r>
          </w:p>
        </w:tc>
      </w:tr>
      <w:tr w:rsidR="00D26F91" w:rsidRPr="009A464D" w:rsidTr="00131551">
        <w:trPr>
          <w:trHeight w:val="290"/>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46</w:t>
            </w:r>
          </w:p>
        </w:tc>
        <w:tc>
          <w:tcPr>
            <w:tcW w:w="2467"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tc>
        <w:tc>
          <w:tcPr>
            <w:tcW w:w="3012"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п. Восточный, ул.</w:t>
            </w:r>
          </w:p>
        </w:tc>
        <w:tc>
          <w:tcPr>
            <w:tcW w:w="1855"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0,504</w:t>
            </w:r>
          </w:p>
        </w:tc>
        <w:tc>
          <w:tcPr>
            <w:tcW w:w="2366"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tc>
      </w:tr>
      <w:tr w:rsidR="00D26F91" w:rsidRPr="009A464D" w:rsidTr="00131551">
        <w:trPr>
          <w:trHeight w:val="334"/>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467"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043</w:t>
            </w:r>
          </w:p>
        </w:tc>
        <w:tc>
          <w:tcPr>
            <w:tcW w:w="3012"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Почтовая</w:t>
            </w:r>
          </w:p>
        </w:tc>
        <w:tc>
          <w:tcPr>
            <w:tcW w:w="1855"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366"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с щебенированием</w:t>
            </w:r>
          </w:p>
        </w:tc>
      </w:tr>
      <w:tr w:rsidR="00D26F91" w:rsidRPr="009A464D" w:rsidTr="00131551">
        <w:trPr>
          <w:trHeight w:val="290"/>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47</w:t>
            </w:r>
          </w:p>
        </w:tc>
        <w:tc>
          <w:tcPr>
            <w:tcW w:w="2467"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tc>
        <w:tc>
          <w:tcPr>
            <w:tcW w:w="3012"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п. Восточный, ул. Новая</w:t>
            </w:r>
          </w:p>
        </w:tc>
        <w:tc>
          <w:tcPr>
            <w:tcW w:w="1855"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0,48</w:t>
            </w:r>
          </w:p>
        </w:tc>
        <w:tc>
          <w:tcPr>
            <w:tcW w:w="2366"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tc>
      </w:tr>
      <w:tr w:rsidR="00D26F91" w:rsidRPr="009A464D" w:rsidTr="00131551">
        <w:trPr>
          <w:trHeight w:val="332"/>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467"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044</w:t>
            </w:r>
          </w:p>
        </w:tc>
        <w:tc>
          <w:tcPr>
            <w:tcW w:w="3012"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1855"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366"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с щебенированием</w:t>
            </w:r>
          </w:p>
        </w:tc>
      </w:tr>
      <w:tr w:rsidR="00D26F91" w:rsidRPr="009A464D" w:rsidTr="00131551">
        <w:trPr>
          <w:trHeight w:val="291"/>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48</w:t>
            </w:r>
          </w:p>
        </w:tc>
        <w:tc>
          <w:tcPr>
            <w:tcW w:w="2467"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tc>
        <w:tc>
          <w:tcPr>
            <w:tcW w:w="3012"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п. Восточный, ул.</w:t>
            </w:r>
          </w:p>
        </w:tc>
        <w:tc>
          <w:tcPr>
            <w:tcW w:w="1855"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0,21</w:t>
            </w:r>
          </w:p>
        </w:tc>
        <w:tc>
          <w:tcPr>
            <w:tcW w:w="2366"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tc>
      </w:tr>
      <w:tr w:rsidR="00D26F91" w:rsidRPr="009A464D" w:rsidTr="00131551">
        <w:trPr>
          <w:trHeight w:val="33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467" w:type="dxa"/>
            <w:tcBorders>
              <w:top w:val="nil"/>
            </w:tcBorders>
          </w:tcPr>
          <w:p w:rsidR="00D26F91" w:rsidRPr="009A464D" w:rsidRDefault="00D26F91" w:rsidP="00FE0F84">
            <w:pPr>
              <w:pStyle w:val="TableParagraph"/>
              <w:spacing w:before="11"/>
              <w:ind w:right="17"/>
              <w:jc w:val="center"/>
              <w:rPr>
                <w:rFonts w:cs="Times New Roman"/>
                <w:sz w:val="24"/>
              </w:rPr>
            </w:pPr>
            <w:r w:rsidRPr="009A464D">
              <w:rPr>
                <w:rFonts w:cs="Times New Roman"/>
                <w:sz w:val="24"/>
              </w:rPr>
              <w:t>045</w:t>
            </w:r>
          </w:p>
        </w:tc>
        <w:tc>
          <w:tcPr>
            <w:tcW w:w="3012" w:type="dxa"/>
            <w:tcBorders>
              <w:top w:val="nil"/>
            </w:tcBorders>
          </w:tcPr>
          <w:p w:rsidR="00D26F91" w:rsidRPr="009A464D" w:rsidRDefault="00D26F91" w:rsidP="00FE0F84">
            <w:pPr>
              <w:pStyle w:val="TableParagraph"/>
              <w:spacing w:before="11"/>
              <w:ind w:right="17"/>
              <w:jc w:val="center"/>
              <w:rPr>
                <w:rFonts w:cs="Times New Roman"/>
                <w:sz w:val="24"/>
              </w:rPr>
            </w:pPr>
            <w:r w:rsidRPr="009A464D">
              <w:rPr>
                <w:rFonts w:cs="Times New Roman"/>
                <w:sz w:val="24"/>
              </w:rPr>
              <w:t>Строителей</w:t>
            </w:r>
          </w:p>
        </w:tc>
        <w:tc>
          <w:tcPr>
            <w:tcW w:w="1855"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366" w:type="dxa"/>
            <w:tcBorders>
              <w:top w:val="nil"/>
            </w:tcBorders>
          </w:tcPr>
          <w:p w:rsidR="00D26F91" w:rsidRPr="009A464D" w:rsidRDefault="00D26F91" w:rsidP="00FE0F84">
            <w:pPr>
              <w:pStyle w:val="TableParagraph"/>
              <w:spacing w:before="11"/>
              <w:ind w:right="17"/>
              <w:jc w:val="center"/>
              <w:rPr>
                <w:rFonts w:cs="Times New Roman"/>
                <w:sz w:val="24"/>
              </w:rPr>
            </w:pPr>
            <w:r w:rsidRPr="009A464D">
              <w:rPr>
                <w:rFonts w:cs="Times New Roman"/>
                <w:sz w:val="24"/>
              </w:rPr>
              <w:t>с щебенированием</w:t>
            </w:r>
          </w:p>
        </w:tc>
      </w:tr>
      <w:tr w:rsidR="00D26F91" w:rsidRPr="009A464D" w:rsidTr="00131551">
        <w:trPr>
          <w:trHeight w:val="291"/>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val="restart"/>
          </w:tcPr>
          <w:p w:rsidR="00D26F91" w:rsidRPr="009A464D" w:rsidRDefault="00D26F91" w:rsidP="00FE0F84">
            <w:pPr>
              <w:pStyle w:val="TableParagraph"/>
              <w:spacing w:before="153"/>
              <w:ind w:right="17"/>
              <w:jc w:val="center"/>
              <w:rPr>
                <w:rFonts w:cs="Times New Roman"/>
                <w:sz w:val="24"/>
              </w:rPr>
            </w:pPr>
            <w:r w:rsidRPr="009A464D">
              <w:rPr>
                <w:rFonts w:cs="Times New Roman"/>
                <w:sz w:val="24"/>
              </w:rPr>
              <w:t>49</w:t>
            </w:r>
          </w:p>
        </w:tc>
        <w:tc>
          <w:tcPr>
            <w:tcW w:w="2467" w:type="dxa"/>
            <w:tcBorders>
              <w:bottom w:val="nil"/>
            </w:tcBorders>
          </w:tcPr>
          <w:p w:rsidR="00D26F91" w:rsidRPr="009A464D" w:rsidRDefault="00D26F91" w:rsidP="00FE0F84">
            <w:pPr>
              <w:pStyle w:val="TableParagraph"/>
              <w:spacing w:line="271" w:lineRule="exact"/>
              <w:ind w:right="17"/>
              <w:jc w:val="center"/>
              <w:rPr>
                <w:rFonts w:cs="Times New Roman"/>
                <w:sz w:val="24"/>
              </w:rPr>
            </w:pPr>
            <w:r w:rsidRPr="009A464D">
              <w:rPr>
                <w:rFonts w:cs="Times New Roman"/>
                <w:sz w:val="24"/>
              </w:rPr>
              <w:t>96-65-238 ОП-МП-</w:t>
            </w:r>
          </w:p>
        </w:tc>
        <w:tc>
          <w:tcPr>
            <w:tcW w:w="3012" w:type="dxa"/>
            <w:tcBorders>
              <w:bottom w:val="nil"/>
            </w:tcBorders>
          </w:tcPr>
          <w:p w:rsidR="00D26F91" w:rsidRPr="009A464D" w:rsidRDefault="00D26F91" w:rsidP="00FE0F84">
            <w:pPr>
              <w:pStyle w:val="TableParagraph"/>
              <w:spacing w:line="271" w:lineRule="exact"/>
              <w:ind w:right="17"/>
              <w:jc w:val="center"/>
              <w:rPr>
                <w:rFonts w:cs="Times New Roman"/>
                <w:sz w:val="24"/>
              </w:rPr>
            </w:pPr>
            <w:r w:rsidRPr="009A464D">
              <w:rPr>
                <w:rFonts w:cs="Times New Roman"/>
                <w:sz w:val="24"/>
              </w:rPr>
              <w:t>п. Восточный, ул.</w:t>
            </w:r>
          </w:p>
        </w:tc>
        <w:tc>
          <w:tcPr>
            <w:tcW w:w="1855" w:type="dxa"/>
            <w:vMerge w:val="restart"/>
          </w:tcPr>
          <w:p w:rsidR="00D26F91" w:rsidRPr="009A464D" w:rsidRDefault="00D26F91" w:rsidP="00FE0F84">
            <w:pPr>
              <w:pStyle w:val="TableParagraph"/>
              <w:spacing w:before="153"/>
              <w:ind w:right="17"/>
              <w:jc w:val="center"/>
              <w:rPr>
                <w:rFonts w:cs="Times New Roman"/>
                <w:sz w:val="24"/>
              </w:rPr>
            </w:pPr>
            <w:r w:rsidRPr="009A464D">
              <w:rPr>
                <w:rFonts w:cs="Times New Roman"/>
                <w:sz w:val="24"/>
              </w:rPr>
              <w:t>0,48</w:t>
            </w:r>
          </w:p>
        </w:tc>
        <w:tc>
          <w:tcPr>
            <w:tcW w:w="2366" w:type="dxa"/>
            <w:tcBorders>
              <w:bottom w:val="nil"/>
            </w:tcBorders>
          </w:tcPr>
          <w:p w:rsidR="00D26F91" w:rsidRPr="009A464D" w:rsidRDefault="00D26F91" w:rsidP="00FE0F84">
            <w:pPr>
              <w:pStyle w:val="TableParagraph"/>
              <w:spacing w:line="271" w:lineRule="exact"/>
              <w:ind w:right="17"/>
              <w:jc w:val="center"/>
              <w:rPr>
                <w:rFonts w:cs="Times New Roman"/>
                <w:sz w:val="24"/>
              </w:rPr>
            </w:pPr>
            <w:r w:rsidRPr="009A464D">
              <w:rPr>
                <w:rFonts w:cs="Times New Roman"/>
                <w:sz w:val="24"/>
              </w:rPr>
              <w:t>Грунтовое покрытие</w:t>
            </w:r>
          </w:p>
        </w:tc>
      </w:tr>
      <w:tr w:rsidR="00D26F91" w:rsidRPr="009A464D" w:rsidTr="00131551">
        <w:trPr>
          <w:trHeight w:val="332"/>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467"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046</w:t>
            </w:r>
          </w:p>
        </w:tc>
        <w:tc>
          <w:tcPr>
            <w:tcW w:w="3012"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Советская</w:t>
            </w:r>
          </w:p>
        </w:tc>
        <w:tc>
          <w:tcPr>
            <w:tcW w:w="1855"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366"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с щебенированием</w:t>
            </w:r>
          </w:p>
        </w:tc>
      </w:tr>
      <w:tr w:rsidR="00D26F91" w:rsidRPr="009A464D" w:rsidTr="00131551">
        <w:trPr>
          <w:trHeight w:val="29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val="restart"/>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50</w:t>
            </w:r>
          </w:p>
        </w:tc>
        <w:tc>
          <w:tcPr>
            <w:tcW w:w="2467" w:type="dxa"/>
            <w:tcBorders>
              <w:bottom w:val="nil"/>
            </w:tcBorders>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96-65-238 ОП-МП-</w:t>
            </w:r>
          </w:p>
        </w:tc>
        <w:tc>
          <w:tcPr>
            <w:tcW w:w="3012" w:type="dxa"/>
            <w:tcBorders>
              <w:bottom w:val="nil"/>
            </w:tcBorders>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п. Восточный, ул.</w:t>
            </w:r>
          </w:p>
        </w:tc>
        <w:tc>
          <w:tcPr>
            <w:tcW w:w="1855" w:type="dxa"/>
            <w:vMerge w:val="restart"/>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0,2</w:t>
            </w:r>
          </w:p>
        </w:tc>
        <w:tc>
          <w:tcPr>
            <w:tcW w:w="2366" w:type="dxa"/>
            <w:tcBorders>
              <w:bottom w:val="nil"/>
            </w:tcBorders>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Грунтовое покрытие</w:t>
            </w:r>
          </w:p>
        </w:tc>
      </w:tr>
      <w:tr w:rsidR="00D26F91" w:rsidRPr="009A464D" w:rsidTr="00131551">
        <w:trPr>
          <w:trHeight w:val="332"/>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467"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047</w:t>
            </w:r>
          </w:p>
        </w:tc>
        <w:tc>
          <w:tcPr>
            <w:tcW w:w="3012"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Восточная</w:t>
            </w:r>
          </w:p>
        </w:tc>
        <w:tc>
          <w:tcPr>
            <w:tcW w:w="1855"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366"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с щебенированием</w:t>
            </w:r>
          </w:p>
        </w:tc>
      </w:tr>
      <w:tr w:rsidR="00D26F91" w:rsidRPr="009A464D" w:rsidTr="00131551">
        <w:trPr>
          <w:trHeight w:val="291"/>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51</w:t>
            </w:r>
          </w:p>
        </w:tc>
        <w:tc>
          <w:tcPr>
            <w:tcW w:w="2467"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tc>
        <w:tc>
          <w:tcPr>
            <w:tcW w:w="3012"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п. Восточный, ул. Зеленая</w:t>
            </w:r>
          </w:p>
        </w:tc>
        <w:tc>
          <w:tcPr>
            <w:tcW w:w="1855"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0,8</w:t>
            </w:r>
          </w:p>
        </w:tc>
        <w:tc>
          <w:tcPr>
            <w:tcW w:w="2366"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tc>
      </w:tr>
      <w:tr w:rsidR="00D26F91" w:rsidRPr="009A464D" w:rsidTr="00131551">
        <w:trPr>
          <w:trHeight w:val="33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467" w:type="dxa"/>
            <w:tcBorders>
              <w:top w:val="nil"/>
            </w:tcBorders>
          </w:tcPr>
          <w:p w:rsidR="00D26F91" w:rsidRPr="009A464D" w:rsidRDefault="00D26F91" w:rsidP="00FE0F84">
            <w:pPr>
              <w:pStyle w:val="TableParagraph"/>
              <w:spacing w:before="11"/>
              <w:ind w:right="17"/>
              <w:jc w:val="center"/>
              <w:rPr>
                <w:rFonts w:cs="Times New Roman"/>
                <w:sz w:val="24"/>
              </w:rPr>
            </w:pPr>
            <w:r w:rsidRPr="009A464D">
              <w:rPr>
                <w:rFonts w:cs="Times New Roman"/>
                <w:sz w:val="24"/>
              </w:rPr>
              <w:t>048</w:t>
            </w:r>
          </w:p>
        </w:tc>
        <w:tc>
          <w:tcPr>
            <w:tcW w:w="3012"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1855"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366" w:type="dxa"/>
            <w:tcBorders>
              <w:top w:val="nil"/>
            </w:tcBorders>
          </w:tcPr>
          <w:p w:rsidR="00D26F91" w:rsidRPr="009A464D" w:rsidRDefault="00D26F91" w:rsidP="00FE0F84">
            <w:pPr>
              <w:pStyle w:val="TableParagraph"/>
              <w:spacing w:before="11"/>
              <w:ind w:right="17"/>
              <w:jc w:val="center"/>
              <w:rPr>
                <w:rFonts w:cs="Times New Roman"/>
                <w:sz w:val="24"/>
              </w:rPr>
            </w:pPr>
            <w:r w:rsidRPr="009A464D">
              <w:rPr>
                <w:rFonts w:cs="Times New Roman"/>
                <w:sz w:val="24"/>
              </w:rPr>
              <w:t>с щебенированием</w:t>
            </w:r>
          </w:p>
        </w:tc>
      </w:tr>
      <w:tr w:rsidR="00D26F91" w:rsidRPr="009A464D" w:rsidTr="00131551">
        <w:trPr>
          <w:trHeight w:val="290"/>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52</w:t>
            </w:r>
          </w:p>
        </w:tc>
        <w:tc>
          <w:tcPr>
            <w:tcW w:w="2467"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tc>
        <w:tc>
          <w:tcPr>
            <w:tcW w:w="3012"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п. Восточный, ул.</w:t>
            </w:r>
          </w:p>
        </w:tc>
        <w:tc>
          <w:tcPr>
            <w:tcW w:w="1855"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1,29</w:t>
            </w:r>
          </w:p>
        </w:tc>
        <w:tc>
          <w:tcPr>
            <w:tcW w:w="2366"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tc>
      </w:tr>
      <w:tr w:rsidR="00D26F91" w:rsidRPr="009A464D" w:rsidTr="00131551">
        <w:trPr>
          <w:trHeight w:val="332"/>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467"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049</w:t>
            </w:r>
          </w:p>
        </w:tc>
        <w:tc>
          <w:tcPr>
            <w:tcW w:w="3012"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Красивая</w:t>
            </w:r>
          </w:p>
        </w:tc>
        <w:tc>
          <w:tcPr>
            <w:tcW w:w="1855"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366"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с щебенированием</w:t>
            </w:r>
          </w:p>
        </w:tc>
      </w:tr>
      <w:tr w:rsidR="00D26F91" w:rsidRPr="009A464D" w:rsidTr="00131551">
        <w:trPr>
          <w:trHeight w:val="29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val="restart"/>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53</w:t>
            </w:r>
          </w:p>
        </w:tc>
        <w:tc>
          <w:tcPr>
            <w:tcW w:w="2467" w:type="dxa"/>
            <w:tcBorders>
              <w:bottom w:val="nil"/>
            </w:tcBorders>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96-65-238 ОП-МП-</w:t>
            </w:r>
          </w:p>
        </w:tc>
        <w:tc>
          <w:tcPr>
            <w:tcW w:w="3012" w:type="dxa"/>
            <w:vMerge w:val="restart"/>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п. Восточный, ул. Полевая</w:t>
            </w:r>
          </w:p>
        </w:tc>
        <w:tc>
          <w:tcPr>
            <w:tcW w:w="1855" w:type="dxa"/>
            <w:vMerge w:val="restart"/>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0,41</w:t>
            </w:r>
          </w:p>
        </w:tc>
        <w:tc>
          <w:tcPr>
            <w:tcW w:w="2366" w:type="dxa"/>
            <w:tcBorders>
              <w:bottom w:val="nil"/>
            </w:tcBorders>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Грунтовое покрытие</w:t>
            </w:r>
          </w:p>
        </w:tc>
      </w:tr>
      <w:tr w:rsidR="00D26F91" w:rsidRPr="009A464D" w:rsidTr="00131551">
        <w:trPr>
          <w:trHeight w:val="332"/>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467"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050</w:t>
            </w:r>
          </w:p>
        </w:tc>
        <w:tc>
          <w:tcPr>
            <w:tcW w:w="3012"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1855"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366"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с щебенированием</w:t>
            </w:r>
          </w:p>
        </w:tc>
      </w:tr>
    </w:tbl>
    <w:p w:rsidR="00D26F91" w:rsidRPr="009A464D" w:rsidRDefault="00D26F91" w:rsidP="00FE0F84">
      <w:pPr>
        <w:ind w:right="17"/>
        <w:jc w:val="center"/>
        <w:rPr>
          <w:rFonts w:ascii="Times New Roman" w:hAnsi="Times New Roman"/>
          <w:sz w:val="24"/>
        </w:rPr>
        <w:sectPr w:rsidR="00D26F91" w:rsidRPr="009A464D" w:rsidSect="004609E4">
          <w:pgSz w:w="11910" w:h="16840"/>
          <w:pgMar w:top="620" w:right="480" w:bottom="280" w:left="640" w:header="720" w:footer="720" w:gutter="0"/>
          <w:cols w:space="720"/>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
        <w:gridCol w:w="588"/>
        <w:gridCol w:w="2467"/>
        <w:gridCol w:w="3012"/>
        <w:gridCol w:w="1855"/>
        <w:gridCol w:w="2366"/>
      </w:tblGrid>
      <w:tr w:rsidR="00D26F91" w:rsidRPr="009A464D" w:rsidTr="00131551">
        <w:trPr>
          <w:trHeight w:val="1265"/>
        </w:trPr>
        <w:tc>
          <w:tcPr>
            <w:tcW w:w="276" w:type="dxa"/>
            <w:vMerge w:val="restart"/>
            <w:tcBorders>
              <w:left w:val="nil"/>
              <w:bottom w:val="nil"/>
            </w:tcBorders>
          </w:tcPr>
          <w:p w:rsidR="00D26F91" w:rsidRPr="009A464D" w:rsidRDefault="00D26F91" w:rsidP="00FE0F84">
            <w:pPr>
              <w:pStyle w:val="TableParagraph"/>
              <w:ind w:right="17"/>
              <w:jc w:val="center"/>
              <w:rPr>
                <w:rFonts w:cs="Times New Roman"/>
                <w:lang w:val="ru-RU"/>
              </w:rPr>
            </w:pPr>
          </w:p>
        </w:tc>
        <w:tc>
          <w:tcPr>
            <w:tcW w:w="588" w:type="dxa"/>
            <w:tcBorders>
              <w:top w:val="double" w:sz="1" w:space="0" w:color="000000"/>
            </w:tcBorders>
            <w:shd w:val="clear" w:color="auto" w:fill="F1F1F1"/>
          </w:tcPr>
          <w:p w:rsidR="00D26F91" w:rsidRPr="009A464D" w:rsidRDefault="00D26F91" w:rsidP="00FE0F84">
            <w:pPr>
              <w:pStyle w:val="TableParagraph"/>
              <w:spacing w:before="7"/>
              <w:ind w:right="17"/>
              <w:jc w:val="center"/>
              <w:rPr>
                <w:rFonts w:cs="Times New Roman"/>
                <w:sz w:val="26"/>
                <w:lang w:val="ru-RU"/>
              </w:rPr>
            </w:pPr>
          </w:p>
          <w:p w:rsidR="00D26F91" w:rsidRPr="009A464D" w:rsidRDefault="00D26F91" w:rsidP="00FE0F84">
            <w:pPr>
              <w:pStyle w:val="TableParagraph"/>
              <w:spacing w:before="1" w:line="276" w:lineRule="auto"/>
              <w:ind w:right="17" w:firstLine="48"/>
              <w:jc w:val="center"/>
              <w:rPr>
                <w:rFonts w:cs="Times New Roman"/>
                <w:sz w:val="24"/>
              </w:rPr>
            </w:pPr>
            <w:r w:rsidRPr="009A464D">
              <w:rPr>
                <w:rFonts w:cs="Times New Roman"/>
                <w:sz w:val="24"/>
              </w:rPr>
              <w:t>№ п/п</w:t>
            </w:r>
          </w:p>
        </w:tc>
        <w:tc>
          <w:tcPr>
            <w:tcW w:w="2467" w:type="dxa"/>
            <w:tcBorders>
              <w:top w:val="double" w:sz="1" w:space="0" w:color="000000"/>
            </w:tcBorders>
            <w:shd w:val="clear" w:color="auto" w:fill="F1F1F1"/>
          </w:tcPr>
          <w:p w:rsidR="00D26F91" w:rsidRPr="009A464D" w:rsidRDefault="00D26F91" w:rsidP="00FE0F84">
            <w:pPr>
              <w:pStyle w:val="TableParagraph"/>
              <w:spacing w:before="7"/>
              <w:ind w:right="17"/>
              <w:jc w:val="center"/>
              <w:rPr>
                <w:rFonts w:cs="Times New Roman"/>
                <w:sz w:val="26"/>
              </w:rPr>
            </w:pPr>
          </w:p>
          <w:p w:rsidR="00D26F91" w:rsidRPr="009A464D" w:rsidRDefault="00D26F91" w:rsidP="00FE0F84">
            <w:pPr>
              <w:pStyle w:val="TableParagraph"/>
              <w:spacing w:before="1" w:line="276" w:lineRule="auto"/>
              <w:ind w:right="17" w:hanging="399"/>
              <w:jc w:val="center"/>
              <w:rPr>
                <w:rFonts w:cs="Times New Roman"/>
                <w:sz w:val="24"/>
              </w:rPr>
            </w:pPr>
            <w:r w:rsidRPr="009A464D">
              <w:rPr>
                <w:rFonts w:cs="Times New Roman"/>
                <w:sz w:val="24"/>
              </w:rPr>
              <w:t>Идентификационный номер дороги</w:t>
            </w:r>
          </w:p>
        </w:tc>
        <w:tc>
          <w:tcPr>
            <w:tcW w:w="3012" w:type="dxa"/>
            <w:tcBorders>
              <w:top w:val="double" w:sz="1" w:space="0" w:color="000000"/>
            </w:tcBorders>
            <w:shd w:val="clear" w:color="auto" w:fill="F1F1F1"/>
          </w:tcPr>
          <w:p w:rsidR="00D26F91" w:rsidRPr="009A464D" w:rsidRDefault="00D26F91" w:rsidP="00FE0F84">
            <w:pPr>
              <w:pStyle w:val="TableParagraph"/>
              <w:spacing w:line="276" w:lineRule="auto"/>
              <w:ind w:right="17"/>
              <w:jc w:val="center"/>
              <w:rPr>
                <w:rFonts w:cs="Times New Roman"/>
                <w:sz w:val="24"/>
                <w:lang w:val="ru-RU"/>
              </w:rPr>
            </w:pPr>
            <w:r w:rsidRPr="009A464D">
              <w:rPr>
                <w:rFonts w:cs="Times New Roman"/>
                <w:sz w:val="24"/>
                <w:lang w:val="ru-RU"/>
              </w:rPr>
              <w:t>Наименование автомобильной дороги (включая улицы, проезды,</w:t>
            </w:r>
          </w:p>
          <w:p w:rsidR="00D26F91" w:rsidRPr="009A464D" w:rsidRDefault="00D26F91" w:rsidP="00FE0F84">
            <w:pPr>
              <w:pStyle w:val="TableParagraph"/>
              <w:ind w:right="17"/>
              <w:jc w:val="center"/>
              <w:rPr>
                <w:rFonts w:cs="Times New Roman"/>
                <w:sz w:val="24"/>
              </w:rPr>
            </w:pPr>
            <w:r w:rsidRPr="009A464D">
              <w:rPr>
                <w:rFonts w:cs="Times New Roman"/>
                <w:sz w:val="24"/>
              </w:rPr>
              <w:t>переулки)</w:t>
            </w:r>
          </w:p>
        </w:tc>
        <w:tc>
          <w:tcPr>
            <w:tcW w:w="1855" w:type="dxa"/>
            <w:tcBorders>
              <w:top w:val="double" w:sz="1" w:space="0" w:color="000000"/>
            </w:tcBorders>
            <w:shd w:val="clear" w:color="auto" w:fill="F1F1F1"/>
          </w:tcPr>
          <w:p w:rsidR="00D26F91" w:rsidRPr="009A464D" w:rsidRDefault="00D26F91" w:rsidP="00FE0F84">
            <w:pPr>
              <w:pStyle w:val="TableParagraph"/>
              <w:spacing w:line="276" w:lineRule="auto"/>
              <w:ind w:right="17" w:hanging="12"/>
              <w:jc w:val="center"/>
              <w:rPr>
                <w:rFonts w:cs="Times New Roman"/>
                <w:sz w:val="24"/>
                <w:lang w:val="ru-RU"/>
              </w:rPr>
            </w:pPr>
            <w:r w:rsidRPr="009A464D">
              <w:rPr>
                <w:rFonts w:cs="Times New Roman"/>
                <w:sz w:val="24"/>
                <w:lang w:val="ru-RU"/>
              </w:rPr>
              <w:t>Протяженность автомобильной дороги всего,</w:t>
            </w:r>
          </w:p>
          <w:p w:rsidR="00D26F91" w:rsidRPr="009A464D" w:rsidRDefault="00D26F91" w:rsidP="00FE0F84">
            <w:pPr>
              <w:pStyle w:val="TableParagraph"/>
              <w:ind w:right="17"/>
              <w:jc w:val="center"/>
              <w:rPr>
                <w:rFonts w:cs="Times New Roman"/>
                <w:sz w:val="24"/>
                <w:lang w:val="ru-RU"/>
              </w:rPr>
            </w:pPr>
            <w:r w:rsidRPr="009A464D">
              <w:rPr>
                <w:rFonts w:cs="Times New Roman"/>
                <w:sz w:val="24"/>
                <w:lang w:val="ru-RU"/>
              </w:rPr>
              <w:t>км</w:t>
            </w:r>
          </w:p>
        </w:tc>
        <w:tc>
          <w:tcPr>
            <w:tcW w:w="2366" w:type="dxa"/>
            <w:tcBorders>
              <w:top w:val="double" w:sz="1" w:space="0" w:color="000000"/>
            </w:tcBorders>
            <w:shd w:val="clear" w:color="auto" w:fill="F1F1F1"/>
          </w:tcPr>
          <w:p w:rsidR="00D26F91" w:rsidRPr="009A464D" w:rsidRDefault="00D26F91" w:rsidP="00FE0F84">
            <w:pPr>
              <w:pStyle w:val="TableParagraph"/>
              <w:spacing w:before="148" w:line="276" w:lineRule="auto"/>
              <w:ind w:right="17" w:firstLine="4"/>
              <w:jc w:val="center"/>
              <w:rPr>
                <w:rFonts w:cs="Times New Roman"/>
                <w:sz w:val="24"/>
              </w:rPr>
            </w:pPr>
            <w:r w:rsidRPr="009A464D">
              <w:rPr>
                <w:rFonts w:cs="Times New Roman"/>
                <w:sz w:val="24"/>
              </w:rPr>
              <w:t>Покрытие автомобильной дороги</w:t>
            </w:r>
          </w:p>
        </w:tc>
      </w:tr>
      <w:tr w:rsidR="00D26F91" w:rsidRPr="009A464D" w:rsidTr="00131551">
        <w:trPr>
          <w:trHeight w:val="63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54</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051</w:t>
            </w:r>
          </w:p>
        </w:tc>
        <w:tc>
          <w:tcPr>
            <w:tcW w:w="3012"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п. Восточный, ул. Таежная</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0,56</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55</w:t>
            </w:r>
          </w:p>
        </w:tc>
        <w:tc>
          <w:tcPr>
            <w:tcW w:w="2467" w:type="dxa"/>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052</w:t>
            </w:r>
          </w:p>
        </w:tc>
        <w:tc>
          <w:tcPr>
            <w:tcW w:w="3012" w:type="dxa"/>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п. Восточный, ул.</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Гагарина</w:t>
            </w:r>
          </w:p>
        </w:tc>
        <w:tc>
          <w:tcPr>
            <w:tcW w:w="1855"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0,17</w:t>
            </w:r>
          </w:p>
        </w:tc>
        <w:tc>
          <w:tcPr>
            <w:tcW w:w="2366" w:type="dxa"/>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56</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053</w:t>
            </w:r>
          </w:p>
        </w:tc>
        <w:tc>
          <w:tcPr>
            <w:tcW w:w="3012"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п. Восточный, пер.</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Южный</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0,15</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57</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054</w:t>
            </w:r>
          </w:p>
        </w:tc>
        <w:tc>
          <w:tcPr>
            <w:tcW w:w="3012"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п. Восточный, ул.</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Овражная</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0,67</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6"/>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58</w:t>
            </w:r>
          </w:p>
        </w:tc>
        <w:tc>
          <w:tcPr>
            <w:tcW w:w="2467" w:type="dxa"/>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055</w:t>
            </w:r>
          </w:p>
        </w:tc>
        <w:tc>
          <w:tcPr>
            <w:tcW w:w="3012" w:type="dxa"/>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п. Восточный, ул.</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Комсомольская</w:t>
            </w:r>
          </w:p>
        </w:tc>
        <w:tc>
          <w:tcPr>
            <w:tcW w:w="1855"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0,24</w:t>
            </w:r>
          </w:p>
        </w:tc>
        <w:tc>
          <w:tcPr>
            <w:tcW w:w="2366" w:type="dxa"/>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59</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056</w:t>
            </w:r>
          </w:p>
        </w:tc>
        <w:tc>
          <w:tcPr>
            <w:tcW w:w="3012"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п. Восточный, ул.</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Калинина</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0,39</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60</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057</w:t>
            </w:r>
          </w:p>
        </w:tc>
        <w:tc>
          <w:tcPr>
            <w:tcW w:w="3012"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п. Восточный, ул.</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Студенческая</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0,51</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61</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058</w:t>
            </w:r>
          </w:p>
        </w:tc>
        <w:tc>
          <w:tcPr>
            <w:tcW w:w="3012"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п. Восточный, ул.</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Коммунаров</w:t>
            </w:r>
          </w:p>
        </w:tc>
        <w:tc>
          <w:tcPr>
            <w:tcW w:w="1855"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0,26</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62</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059</w:t>
            </w:r>
          </w:p>
        </w:tc>
        <w:tc>
          <w:tcPr>
            <w:tcW w:w="3012"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п. Восточный, ул.</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Заводская</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0,36</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63</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060</w:t>
            </w:r>
          </w:p>
        </w:tc>
        <w:tc>
          <w:tcPr>
            <w:tcW w:w="3012"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п. Восточный, ул.</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Северная</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0,4</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6"/>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3"/>
              <w:ind w:right="17"/>
              <w:jc w:val="center"/>
              <w:rPr>
                <w:rFonts w:cs="Times New Roman"/>
                <w:sz w:val="24"/>
              </w:rPr>
            </w:pPr>
            <w:r w:rsidRPr="009A464D">
              <w:rPr>
                <w:rFonts w:cs="Times New Roman"/>
                <w:sz w:val="24"/>
              </w:rPr>
              <w:t>64</w:t>
            </w:r>
          </w:p>
        </w:tc>
        <w:tc>
          <w:tcPr>
            <w:tcW w:w="2467" w:type="dxa"/>
          </w:tcPr>
          <w:p w:rsidR="00D26F91" w:rsidRPr="009A464D" w:rsidRDefault="00D26F91" w:rsidP="00FE0F84">
            <w:pPr>
              <w:pStyle w:val="TableParagraph"/>
              <w:spacing w:line="271"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061</w:t>
            </w:r>
          </w:p>
        </w:tc>
        <w:tc>
          <w:tcPr>
            <w:tcW w:w="3012" w:type="dxa"/>
          </w:tcPr>
          <w:p w:rsidR="00D26F91" w:rsidRPr="009A464D" w:rsidRDefault="00D26F91" w:rsidP="00FE0F84">
            <w:pPr>
              <w:pStyle w:val="TableParagraph"/>
              <w:spacing w:line="271" w:lineRule="exact"/>
              <w:ind w:right="17"/>
              <w:jc w:val="center"/>
              <w:rPr>
                <w:rFonts w:cs="Times New Roman"/>
                <w:sz w:val="24"/>
              </w:rPr>
            </w:pPr>
            <w:r w:rsidRPr="009A464D">
              <w:rPr>
                <w:rFonts w:cs="Times New Roman"/>
                <w:sz w:val="24"/>
              </w:rPr>
              <w:t>п. Восточный, ул.</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Свердлова</w:t>
            </w:r>
          </w:p>
        </w:tc>
        <w:tc>
          <w:tcPr>
            <w:tcW w:w="1855" w:type="dxa"/>
          </w:tcPr>
          <w:p w:rsidR="00D26F91" w:rsidRPr="009A464D" w:rsidRDefault="00D26F91" w:rsidP="00FE0F84">
            <w:pPr>
              <w:pStyle w:val="TableParagraph"/>
              <w:spacing w:before="153"/>
              <w:ind w:right="17"/>
              <w:jc w:val="center"/>
              <w:rPr>
                <w:rFonts w:cs="Times New Roman"/>
                <w:sz w:val="24"/>
              </w:rPr>
            </w:pPr>
            <w:r w:rsidRPr="009A464D">
              <w:rPr>
                <w:rFonts w:cs="Times New Roman"/>
                <w:sz w:val="24"/>
              </w:rPr>
              <w:t>0,33</w:t>
            </w:r>
          </w:p>
        </w:tc>
        <w:tc>
          <w:tcPr>
            <w:tcW w:w="2366" w:type="dxa"/>
          </w:tcPr>
          <w:p w:rsidR="00D26F91" w:rsidRPr="009A464D" w:rsidRDefault="00D26F91" w:rsidP="00FE0F84">
            <w:pPr>
              <w:pStyle w:val="TableParagraph"/>
              <w:spacing w:line="271"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65</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062</w:t>
            </w:r>
          </w:p>
        </w:tc>
        <w:tc>
          <w:tcPr>
            <w:tcW w:w="3012"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п. Восточный, ул.</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Белинского</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0,566</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66</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063</w:t>
            </w:r>
          </w:p>
        </w:tc>
        <w:tc>
          <w:tcPr>
            <w:tcW w:w="3012"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п. Восточный, ул.</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Уральская</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0,68</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67</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064</w:t>
            </w:r>
          </w:p>
        </w:tc>
        <w:tc>
          <w:tcPr>
            <w:tcW w:w="3012"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п. Восточный, ул. Гоголя</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0,544</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с щебенированием</w:t>
            </w:r>
          </w:p>
        </w:tc>
      </w:tr>
      <w:tr w:rsidR="00D26F91" w:rsidRPr="009A464D" w:rsidTr="00131551">
        <w:trPr>
          <w:trHeight w:val="63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68</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065</w:t>
            </w:r>
          </w:p>
        </w:tc>
        <w:tc>
          <w:tcPr>
            <w:tcW w:w="3012"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п. Восточный, ул. Бажова</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0,34</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6"/>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69</w:t>
            </w:r>
          </w:p>
        </w:tc>
        <w:tc>
          <w:tcPr>
            <w:tcW w:w="2467" w:type="dxa"/>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066</w:t>
            </w:r>
          </w:p>
        </w:tc>
        <w:tc>
          <w:tcPr>
            <w:tcW w:w="3012" w:type="dxa"/>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п. Восточный, ул.</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Чайковского</w:t>
            </w:r>
          </w:p>
        </w:tc>
        <w:tc>
          <w:tcPr>
            <w:tcW w:w="1855"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0,87</w:t>
            </w:r>
          </w:p>
        </w:tc>
        <w:tc>
          <w:tcPr>
            <w:tcW w:w="2366" w:type="dxa"/>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70</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067</w:t>
            </w:r>
          </w:p>
        </w:tc>
        <w:tc>
          <w:tcPr>
            <w:tcW w:w="3012"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п. Восточный, ул.</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Гончарова</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0,308</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71</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068</w:t>
            </w:r>
          </w:p>
        </w:tc>
        <w:tc>
          <w:tcPr>
            <w:tcW w:w="3012"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п. Восточный, ул. Лесная</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0,52</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72</w:t>
            </w:r>
          </w:p>
        </w:tc>
        <w:tc>
          <w:tcPr>
            <w:tcW w:w="2467" w:type="dxa"/>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069</w:t>
            </w:r>
          </w:p>
        </w:tc>
        <w:tc>
          <w:tcPr>
            <w:tcW w:w="3012" w:type="dxa"/>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п. Восточный,</w:t>
            </w:r>
            <w:r w:rsidRPr="009A464D">
              <w:rPr>
                <w:rFonts w:cs="Times New Roman"/>
                <w:spacing w:val="1"/>
                <w:sz w:val="24"/>
              </w:rPr>
              <w:t xml:space="preserve"> </w:t>
            </w:r>
            <w:r w:rsidRPr="009A464D">
              <w:rPr>
                <w:rFonts w:cs="Times New Roman"/>
                <w:spacing w:val="-3"/>
                <w:sz w:val="24"/>
              </w:rPr>
              <w:t>ул.</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Железнодорожная</w:t>
            </w:r>
          </w:p>
        </w:tc>
        <w:tc>
          <w:tcPr>
            <w:tcW w:w="1855"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0,35</w:t>
            </w:r>
          </w:p>
        </w:tc>
        <w:tc>
          <w:tcPr>
            <w:tcW w:w="2366" w:type="dxa"/>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73</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070</w:t>
            </w:r>
          </w:p>
        </w:tc>
        <w:tc>
          <w:tcPr>
            <w:tcW w:w="3012"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п. Восточный, пер.</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Зеленый</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0,19</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316"/>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74</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tc>
        <w:tc>
          <w:tcPr>
            <w:tcW w:w="3012"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п. Восточный, пер.</w:t>
            </w:r>
          </w:p>
        </w:tc>
        <w:tc>
          <w:tcPr>
            <w:tcW w:w="1855"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0,2</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tc>
      </w:tr>
    </w:tbl>
    <w:p w:rsidR="00D26F91" w:rsidRPr="009A464D" w:rsidRDefault="00D26F91" w:rsidP="00FE0F84">
      <w:pPr>
        <w:ind w:right="17"/>
        <w:jc w:val="center"/>
        <w:rPr>
          <w:rFonts w:ascii="Times New Roman" w:hAnsi="Times New Roman"/>
          <w:sz w:val="24"/>
        </w:rPr>
        <w:sectPr w:rsidR="00D26F91" w:rsidRPr="009A464D" w:rsidSect="004609E4">
          <w:pgSz w:w="11910" w:h="16840"/>
          <w:pgMar w:top="620" w:right="480" w:bottom="280" w:left="640" w:header="720" w:footer="720" w:gutter="0"/>
          <w:cols w:space="720"/>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
        <w:gridCol w:w="588"/>
        <w:gridCol w:w="2467"/>
        <w:gridCol w:w="3012"/>
        <w:gridCol w:w="1855"/>
        <w:gridCol w:w="2366"/>
      </w:tblGrid>
      <w:tr w:rsidR="00D26F91" w:rsidRPr="009A464D" w:rsidTr="00131551">
        <w:trPr>
          <w:trHeight w:val="286"/>
        </w:trPr>
        <w:tc>
          <w:tcPr>
            <w:tcW w:w="276" w:type="dxa"/>
            <w:vMerge w:val="restart"/>
            <w:tcBorders>
              <w:left w:val="nil"/>
              <w:bottom w:val="nil"/>
            </w:tcBorders>
          </w:tcPr>
          <w:p w:rsidR="00D26F91" w:rsidRPr="009A464D" w:rsidRDefault="00D26F91" w:rsidP="00FE0F84">
            <w:pPr>
              <w:pStyle w:val="TableParagraph"/>
              <w:ind w:right="17"/>
              <w:jc w:val="center"/>
              <w:rPr>
                <w:rFonts w:cs="Times New Roman"/>
                <w:lang w:val="ru-RU"/>
              </w:rPr>
            </w:pPr>
          </w:p>
        </w:tc>
        <w:tc>
          <w:tcPr>
            <w:tcW w:w="588" w:type="dxa"/>
            <w:tcBorders>
              <w:top w:val="double" w:sz="1" w:space="0" w:color="000000"/>
              <w:bottom w:val="nil"/>
            </w:tcBorders>
            <w:shd w:val="clear" w:color="auto" w:fill="F1F1F1"/>
          </w:tcPr>
          <w:p w:rsidR="00D26F91" w:rsidRPr="009A464D" w:rsidRDefault="00D26F91" w:rsidP="00FE0F84">
            <w:pPr>
              <w:pStyle w:val="TableParagraph"/>
              <w:ind w:right="17"/>
              <w:jc w:val="center"/>
              <w:rPr>
                <w:rFonts w:cs="Times New Roman"/>
                <w:sz w:val="20"/>
                <w:lang w:val="ru-RU"/>
              </w:rPr>
            </w:pPr>
          </w:p>
        </w:tc>
        <w:tc>
          <w:tcPr>
            <w:tcW w:w="2467" w:type="dxa"/>
            <w:tcBorders>
              <w:top w:val="double" w:sz="1" w:space="0" w:color="000000"/>
              <w:bottom w:val="nil"/>
            </w:tcBorders>
            <w:shd w:val="clear" w:color="auto" w:fill="F1F1F1"/>
          </w:tcPr>
          <w:p w:rsidR="00D26F91" w:rsidRPr="009A464D" w:rsidRDefault="00D26F91" w:rsidP="00FE0F84">
            <w:pPr>
              <w:pStyle w:val="TableParagraph"/>
              <w:ind w:right="17"/>
              <w:jc w:val="center"/>
              <w:rPr>
                <w:rFonts w:cs="Times New Roman"/>
                <w:sz w:val="20"/>
                <w:lang w:val="ru-RU"/>
              </w:rPr>
            </w:pPr>
          </w:p>
        </w:tc>
        <w:tc>
          <w:tcPr>
            <w:tcW w:w="3012" w:type="dxa"/>
            <w:tcBorders>
              <w:top w:val="double" w:sz="1" w:space="0" w:color="000000"/>
              <w:bottom w:val="nil"/>
            </w:tcBorders>
            <w:shd w:val="clear" w:color="auto" w:fill="F1F1F1"/>
          </w:tcPr>
          <w:p w:rsidR="00D26F91" w:rsidRPr="009A464D" w:rsidRDefault="00D26F91" w:rsidP="00FE0F84">
            <w:pPr>
              <w:pStyle w:val="TableParagraph"/>
              <w:spacing w:line="266" w:lineRule="exact"/>
              <w:ind w:right="17"/>
              <w:jc w:val="center"/>
              <w:rPr>
                <w:rFonts w:cs="Times New Roman"/>
                <w:sz w:val="24"/>
              </w:rPr>
            </w:pPr>
            <w:r w:rsidRPr="009A464D">
              <w:rPr>
                <w:rFonts w:cs="Times New Roman"/>
                <w:sz w:val="24"/>
              </w:rPr>
              <w:t>Наименование</w:t>
            </w:r>
          </w:p>
        </w:tc>
        <w:tc>
          <w:tcPr>
            <w:tcW w:w="1855" w:type="dxa"/>
            <w:tcBorders>
              <w:top w:val="double" w:sz="1" w:space="0" w:color="000000"/>
              <w:bottom w:val="nil"/>
            </w:tcBorders>
            <w:shd w:val="clear" w:color="auto" w:fill="F1F1F1"/>
          </w:tcPr>
          <w:p w:rsidR="00D26F91" w:rsidRPr="009A464D" w:rsidRDefault="00D26F91" w:rsidP="00FE0F84">
            <w:pPr>
              <w:pStyle w:val="TableParagraph"/>
              <w:spacing w:line="266" w:lineRule="exact"/>
              <w:ind w:right="17"/>
              <w:jc w:val="center"/>
              <w:rPr>
                <w:rFonts w:cs="Times New Roman"/>
                <w:sz w:val="24"/>
              </w:rPr>
            </w:pPr>
            <w:r w:rsidRPr="009A464D">
              <w:rPr>
                <w:rFonts w:cs="Times New Roman"/>
                <w:sz w:val="24"/>
              </w:rPr>
              <w:t>Протяженность</w:t>
            </w:r>
          </w:p>
        </w:tc>
        <w:tc>
          <w:tcPr>
            <w:tcW w:w="2366" w:type="dxa"/>
            <w:vMerge w:val="restart"/>
            <w:tcBorders>
              <w:top w:val="double" w:sz="1" w:space="0" w:color="000000"/>
            </w:tcBorders>
            <w:shd w:val="clear" w:color="auto" w:fill="F1F1F1"/>
          </w:tcPr>
          <w:p w:rsidR="00D26F91" w:rsidRPr="009A464D" w:rsidRDefault="00D26F91" w:rsidP="00FE0F84">
            <w:pPr>
              <w:pStyle w:val="TableParagraph"/>
              <w:spacing w:before="148" w:line="276" w:lineRule="auto"/>
              <w:ind w:right="17" w:firstLine="4"/>
              <w:jc w:val="center"/>
              <w:rPr>
                <w:rFonts w:cs="Times New Roman"/>
                <w:sz w:val="24"/>
              </w:rPr>
            </w:pPr>
            <w:r w:rsidRPr="009A464D">
              <w:rPr>
                <w:rFonts w:cs="Times New Roman"/>
                <w:sz w:val="24"/>
              </w:rPr>
              <w:t>Покрытие автомобильной дороги</w:t>
            </w:r>
          </w:p>
        </w:tc>
      </w:tr>
      <w:tr w:rsidR="00D26F91" w:rsidRPr="009A464D" w:rsidTr="00131551">
        <w:trPr>
          <w:trHeight w:val="307"/>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Borders>
              <w:top w:val="nil"/>
              <w:bottom w:val="nil"/>
            </w:tcBorders>
            <w:shd w:val="clear" w:color="auto" w:fill="F1F1F1"/>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w:t>
            </w:r>
          </w:p>
        </w:tc>
        <w:tc>
          <w:tcPr>
            <w:tcW w:w="2467" w:type="dxa"/>
            <w:tcBorders>
              <w:top w:val="nil"/>
              <w:bottom w:val="nil"/>
            </w:tcBorders>
            <w:shd w:val="clear" w:color="auto" w:fill="F1F1F1"/>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Идентификационный</w:t>
            </w:r>
          </w:p>
        </w:tc>
        <w:tc>
          <w:tcPr>
            <w:tcW w:w="3012" w:type="dxa"/>
            <w:tcBorders>
              <w:top w:val="nil"/>
              <w:bottom w:val="nil"/>
            </w:tcBorders>
            <w:shd w:val="clear" w:color="auto" w:fill="F1F1F1"/>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автомобильной дороги</w:t>
            </w:r>
          </w:p>
        </w:tc>
        <w:tc>
          <w:tcPr>
            <w:tcW w:w="1855" w:type="dxa"/>
            <w:tcBorders>
              <w:top w:val="nil"/>
              <w:bottom w:val="nil"/>
            </w:tcBorders>
            <w:shd w:val="clear" w:color="auto" w:fill="F1F1F1"/>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автомобильной</w:t>
            </w:r>
          </w:p>
        </w:tc>
        <w:tc>
          <w:tcPr>
            <w:tcW w:w="2366" w:type="dxa"/>
            <w:vMerge/>
            <w:tcBorders>
              <w:top w:val="nil"/>
            </w:tcBorders>
            <w:shd w:val="clear" w:color="auto" w:fill="F1F1F1"/>
          </w:tcPr>
          <w:p w:rsidR="00D26F91" w:rsidRPr="009A464D" w:rsidRDefault="00D26F91" w:rsidP="00FE0F84">
            <w:pPr>
              <w:ind w:right="17"/>
              <w:jc w:val="center"/>
              <w:rPr>
                <w:rFonts w:ascii="Times New Roman" w:hAnsi="Times New Roman" w:cs="Times New Roman"/>
                <w:sz w:val="2"/>
                <w:szCs w:val="2"/>
              </w:rPr>
            </w:pPr>
          </w:p>
        </w:tc>
      </w:tr>
      <w:tr w:rsidR="00D26F91" w:rsidRPr="009A464D" w:rsidTr="00131551">
        <w:trPr>
          <w:trHeight w:val="308"/>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Borders>
              <w:top w:val="nil"/>
              <w:bottom w:val="nil"/>
            </w:tcBorders>
            <w:shd w:val="clear" w:color="auto" w:fill="F1F1F1"/>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п/п</w:t>
            </w:r>
          </w:p>
        </w:tc>
        <w:tc>
          <w:tcPr>
            <w:tcW w:w="2467" w:type="dxa"/>
            <w:tcBorders>
              <w:top w:val="nil"/>
              <w:bottom w:val="nil"/>
            </w:tcBorders>
            <w:shd w:val="clear" w:color="auto" w:fill="F1F1F1"/>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номер дороги</w:t>
            </w:r>
          </w:p>
        </w:tc>
        <w:tc>
          <w:tcPr>
            <w:tcW w:w="3012" w:type="dxa"/>
            <w:tcBorders>
              <w:top w:val="nil"/>
              <w:bottom w:val="nil"/>
            </w:tcBorders>
            <w:shd w:val="clear" w:color="auto" w:fill="F1F1F1"/>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(включая улицы, проезды,</w:t>
            </w:r>
          </w:p>
        </w:tc>
        <w:tc>
          <w:tcPr>
            <w:tcW w:w="1855" w:type="dxa"/>
            <w:tcBorders>
              <w:top w:val="nil"/>
              <w:bottom w:val="nil"/>
            </w:tcBorders>
            <w:shd w:val="clear" w:color="auto" w:fill="F1F1F1"/>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дороги всего,</w:t>
            </w:r>
          </w:p>
        </w:tc>
        <w:tc>
          <w:tcPr>
            <w:tcW w:w="2366" w:type="dxa"/>
            <w:vMerge/>
            <w:tcBorders>
              <w:top w:val="nil"/>
            </w:tcBorders>
            <w:shd w:val="clear" w:color="auto" w:fill="F1F1F1"/>
          </w:tcPr>
          <w:p w:rsidR="00D26F91" w:rsidRPr="009A464D" w:rsidRDefault="00D26F91" w:rsidP="00FE0F84">
            <w:pPr>
              <w:ind w:right="17"/>
              <w:jc w:val="center"/>
              <w:rPr>
                <w:rFonts w:ascii="Times New Roman" w:hAnsi="Times New Roman" w:cs="Times New Roman"/>
                <w:sz w:val="2"/>
                <w:szCs w:val="2"/>
              </w:rPr>
            </w:pPr>
          </w:p>
        </w:tc>
      </w:tr>
      <w:tr w:rsidR="00D26F91" w:rsidRPr="009A464D" w:rsidTr="00131551">
        <w:trPr>
          <w:trHeight w:val="33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Borders>
              <w:top w:val="nil"/>
            </w:tcBorders>
            <w:shd w:val="clear" w:color="auto" w:fill="F1F1F1"/>
          </w:tcPr>
          <w:p w:rsidR="00D26F91" w:rsidRPr="009A464D" w:rsidRDefault="00D26F91" w:rsidP="00FE0F84">
            <w:pPr>
              <w:pStyle w:val="TableParagraph"/>
              <w:ind w:right="17"/>
              <w:jc w:val="center"/>
              <w:rPr>
                <w:rFonts w:cs="Times New Roman"/>
              </w:rPr>
            </w:pPr>
          </w:p>
        </w:tc>
        <w:tc>
          <w:tcPr>
            <w:tcW w:w="2467" w:type="dxa"/>
            <w:tcBorders>
              <w:top w:val="nil"/>
            </w:tcBorders>
            <w:shd w:val="clear" w:color="auto" w:fill="F1F1F1"/>
          </w:tcPr>
          <w:p w:rsidR="00D26F91" w:rsidRPr="009A464D" w:rsidRDefault="00D26F91" w:rsidP="00FE0F84">
            <w:pPr>
              <w:pStyle w:val="TableParagraph"/>
              <w:ind w:right="17"/>
              <w:jc w:val="center"/>
              <w:rPr>
                <w:rFonts w:cs="Times New Roman"/>
              </w:rPr>
            </w:pPr>
          </w:p>
        </w:tc>
        <w:tc>
          <w:tcPr>
            <w:tcW w:w="3012" w:type="dxa"/>
            <w:tcBorders>
              <w:top w:val="nil"/>
            </w:tcBorders>
            <w:shd w:val="clear" w:color="auto" w:fill="F1F1F1"/>
          </w:tcPr>
          <w:p w:rsidR="00D26F91" w:rsidRPr="009A464D" w:rsidRDefault="00D26F91" w:rsidP="00FE0F84">
            <w:pPr>
              <w:pStyle w:val="TableParagraph"/>
              <w:spacing w:before="11"/>
              <w:ind w:right="17"/>
              <w:jc w:val="center"/>
              <w:rPr>
                <w:rFonts w:cs="Times New Roman"/>
                <w:sz w:val="24"/>
              </w:rPr>
            </w:pPr>
            <w:r w:rsidRPr="009A464D">
              <w:rPr>
                <w:rFonts w:cs="Times New Roman"/>
                <w:sz w:val="24"/>
              </w:rPr>
              <w:t>переулки)</w:t>
            </w:r>
          </w:p>
        </w:tc>
        <w:tc>
          <w:tcPr>
            <w:tcW w:w="1855" w:type="dxa"/>
            <w:tcBorders>
              <w:top w:val="nil"/>
            </w:tcBorders>
            <w:shd w:val="clear" w:color="auto" w:fill="F1F1F1"/>
          </w:tcPr>
          <w:p w:rsidR="00D26F91" w:rsidRPr="009A464D" w:rsidRDefault="00D26F91" w:rsidP="00FE0F84">
            <w:pPr>
              <w:pStyle w:val="TableParagraph"/>
              <w:spacing w:before="11"/>
              <w:ind w:right="17"/>
              <w:jc w:val="center"/>
              <w:rPr>
                <w:rFonts w:cs="Times New Roman"/>
                <w:sz w:val="24"/>
              </w:rPr>
            </w:pPr>
            <w:r w:rsidRPr="009A464D">
              <w:rPr>
                <w:rFonts w:cs="Times New Roman"/>
                <w:sz w:val="24"/>
              </w:rPr>
              <w:t>км</w:t>
            </w:r>
          </w:p>
        </w:tc>
        <w:tc>
          <w:tcPr>
            <w:tcW w:w="2366" w:type="dxa"/>
            <w:vMerge/>
            <w:tcBorders>
              <w:top w:val="nil"/>
            </w:tcBorders>
            <w:shd w:val="clear" w:color="auto" w:fill="F1F1F1"/>
          </w:tcPr>
          <w:p w:rsidR="00D26F91" w:rsidRPr="009A464D" w:rsidRDefault="00D26F91" w:rsidP="00FE0F84">
            <w:pPr>
              <w:ind w:right="17"/>
              <w:jc w:val="center"/>
              <w:rPr>
                <w:rFonts w:ascii="Times New Roman" w:hAnsi="Times New Roman" w:cs="Times New Roman"/>
                <w:sz w:val="2"/>
                <w:szCs w:val="2"/>
              </w:rPr>
            </w:pPr>
          </w:p>
        </w:tc>
      </w:tr>
      <w:tr w:rsidR="00D26F91" w:rsidRPr="009A464D" w:rsidTr="00131551">
        <w:trPr>
          <w:trHeight w:val="316"/>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ind w:right="17"/>
              <w:jc w:val="center"/>
              <w:rPr>
                <w:rFonts w:cs="Times New Roman"/>
              </w:rPr>
            </w:pP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071</w:t>
            </w:r>
          </w:p>
        </w:tc>
        <w:tc>
          <w:tcPr>
            <w:tcW w:w="3012"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Почтовый</w:t>
            </w:r>
          </w:p>
        </w:tc>
        <w:tc>
          <w:tcPr>
            <w:tcW w:w="1855" w:type="dxa"/>
          </w:tcPr>
          <w:p w:rsidR="00D26F91" w:rsidRPr="009A464D" w:rsidRDefault="00D26F91" w:rsidP="00FE0F84">
            <w:pPr>
              <w:pStyle w:val="TableParagraph"/>
              <w:ind w:right="17"/>
              <w:jc w:val="center"/>
              <w:rPr>
                <w:rFonts w:cs="Times New Roman"/>
              </w:rPr>
            </w:pP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с щебенированием</w:t>
            </w:r>
          </w:p>
        </w:tc>
      </w:tr>
      <w:tr w:rsidR="00D26F91" w:rsidRPr="009A464D" w:rsidTr="00131551">
        <w:trPr>
          <w:trHeight w:val="291"/>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75</w:t>
            </w:r>
          </w:p>
        </w:tc>
        <w:tc>
          <w:tcPr>
            <w:tcW w:w="2467"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tc>
        <w:tc>
          <w:tcPr>
            <w:tcW w:w="3012"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п. Восточный, пер.</w:t>
            </w:r>
          </w:p>
        </w:tc>
        <w:tc>
          <w:tcPr>
            <w:tcW w:w="1855"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0,13</w:t>
            </w:r>
          </w:p>
        </w:tc>
        <w:tc>
          <w:tcPr>
            <w:tcW w:w="2366"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tc>
      </w:tr>
      <w:tr w:rsidR="00D26F91" w:rsidRPr="009A464D" w:rsidTr="00131551">
        <w:trPr>
          <w:trHeight w:val="33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467" w:type="dxa"/>
            <w:tcBorders>
              <w:top w:val="nil"/>
            </w:tcBorders>
          </w:tcPr>
          <w:p w:rsidR="00D26F91" w:rsidRPr="009A464D" w:rsidRDefault="00D26F91" w:rsidP="00FE0F84">
            <w:pPr>
              <w:pStyle w:val="TableParagraph"/>
              <w:spacing w:before="11"/>
              <w:ind w:right="17"/>
              <w:jc w:val="center"/>
              <w:rPr>
                <w:rFonts w:cs="Times New Roman"/>
                <w:sz w:val="24"/>
              </w:rPr>
            </w:pPr>
            <w:r w:rsidRPr="009A464D">
              <w:rPr>
                <w:rFonts w:cs="Times New Roman"/>
                <w:sz w:val="24"/>
              </w:rPr>
              <w:t>072</w:t>
            </w:r>
          </w:p>
        </w:tc>
        <w:tc>
          <w:tcPr>
            <w:tcW w:w="3012" w:type="dxa"/>
            <w:tcBorders>
              <w:top w:val="nil"/>
            </w:tcBorders>
          </w:tcPr>
          <w:p w:rsidR="00D26F91" w:rsidRPr="009A464D" w:rsidRDefault="00D26F91" w:rsidP="00FE0F84">
            <w:pPr>
              <w:pStyle w:val="TableParagraph"/>
              <w:spacing w:before="11"/>
              <w:ind w:right="17"/>
              <w:jc w:val="center"/>
              <w:rPr>
                <w:rFonts w:cs="Times New Roman"/>
                <w:sz w:val="24"/>
              </w:rPr>
            </w:pPr>
            <w:r w:rsidRPr="009A464D">
              <w:rPr>
                <w:rFonts w:cs="Times New Roman"/>
                <w:sz w:val="24"/>
              </w:rPr>
              <w:t>Советский</w:t>
            </w:r>
          </w:p>
        </w:tc>
        <w:tc>
          <w:tcPr>
            <w:tcW w:w="1855"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366" w:type="dxa"/>
            <w:tcBorders>
              <w:top w:val="nil"/>
            </w:tcBorders>
          </w:tcPr>
          <w:p w:rsidR="00D26F91" w:rsidRPr="009A464D" w:rsidRDefault="00D26F91" w:rsidP="00FE0F84">
            <w:pPr>
              <w:pStyle w:val="TableParagraph"/>
              <w:spacing w:before="11"/>
              <w:ind w:right="17"/>
              <w:jc w:val="center"/>
              <w:rPr>
                <w:rFonts w:cs="Times New Roman"/>
                <w:sz w:val="24"/>
              </w:rPr>
            </w:pPr>
            <w:r w:rsidRPr="009A464D">
              <w:rPr>
                <w:rFonts w:cs="Times New Roman"/>
                <w:sz w:val="24"/>
              </w:rPr>
              <w:t>с щебенированием</w:t>
            </w:r>
          </w:p>
        </w:tc>
      </w:tr>
      <w:tr w:rsidR="00D26F91" w:rsidRPr="009A464D" w:rsidTr="00131551">
        <w:trPr>
          <w:trHeight w:val="290"/>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76</w:t>
            </w:r>
          </w:p>
        </w:tc>
        <w:tc>
          <w:tcPr>
            <w:tcW w:w="2467"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tc>
        <w:tc>
          <w:tcPr>
            <w:tcW w:w="3012"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п. Восточный, ул.</w:t>
            </w:r>
          </w:p>
        </w:tc>
        <w:tc>
          <w:tcPr>
            <w:tcW w:w="1855"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0,23</w:t>
            </w:r>
          </w:p>
        </w:tc>
        <w:tc>
          <w:tcPr>
            <w:tcW w:w="2366"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tc>
      </w:tr>
      <w:tr w:rsidR="00D26F91" w:rsidRPr="009A464D" w:rsidTr="00131551">
        <w:trPr>
          <w:trHeight w:val="332"/>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467"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073</w:t>
            </w:r>
          </w:p>
        </w:tc>
        <w:tc>
          <w:tcPr>
            <w:tcW w:w="3012"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Линейная</w:t>
            </w:r>
          </w:p>
        </w:tc>
        <w:tc>
          <w:tcPr>
            <w:tcW w:w="1855"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366"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с щебенированием</w:t>
            </w:r>
          </w:p>
        </w:tc>
      </w:tr>
      <w:tr w:rsidR="00D26F91" w:rsidRPr="009A464D" w:rsidTr="00131551">
        <w:trPr>
          <w:trHeight w:val="29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val="restart"/>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77</w:t>
            </w:r>
          </w:p>
        </w:tc>
        <w:tc>
          <w:tcPr>
            <w:tcW w:w="2467" w:type="dxa"/>
            <w:tcBorders>
              <w:bottom w:val="nil"/>
            </w:tcBorders>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96-65-238 ОП-МП-</w:t>
            </w:r>
          </w:p>
        </w:tc>
        <w:tc>
          <w:tcPr>
            <w:tcW w:w="3012" w:type="dxa"/>
            <w:tcBorders>
              <w:bottom w:val="nil"/>
            </w:tcBorders>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п. Восточный, ул.</w:t>
            </w:r>
          </w:p>
        </w:tc>
        <w:tc>
          <w:tcPr>
            <w:tcW w:w="1855" w:type="dxa"/>
            <w:vMerge w:val="restart"/>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0,25</w:t>
            </w:r>
          </w:p>
        </w:tc>
        <w:tc>
          <w:tcPr>
            <w:tcW w:w="2366" w:type="dxa"/>
            <w:tcBorders>
              <w:bottom w:val="nil"/>
            </w:tcBorders>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Грунтовое покрытие</w:t>
            </w:r>
          </w:p>
        </w:tc>
      </w:tr>
      <w:tr w:rsidR="00D26F91" w:rsidRPr="009A464D" w:rsidTr="00131551">
        <w:trPr>
          <w:trHeight w:val="332"/>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467"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074</w:t>
            </w:r>
          </w:p>
        </w:tc>
        <w:tc>
          <w:tcPr>
            <w:tcW w:w="3012"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Молодежная</w:t>
            </w:r>
          </w:p>
        </w:tc>
        <w:tc>
          <w:tcPr>
            <w:tcW w:w="1855"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366"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с щебенированием</w:t>
            </w:r>
          </w:p>
        </w:tc>
      </w:tr>
      <w:tr w:rsidR="00D26F91" w:rsidRPr="009A464D" w:rsidTr="00131551">
        <w:trPr>
          <w:trHeight w:val="291"/>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78</w:t>
            </w:r>
          </w:p>
        </w:tc>
        <w:tc>
          <w:tcPr>
            <w:tcW w:w="2467"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tc>
        <w:tc>
          <w:tcPr>
            <w:tcW w:w="3012"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п. Восточный, ул. Кирова</w:t>
            </w:r>
          </w:p>
        </w:tc>
        <w:tc>
          <w:tcPr>
            <w:tcW w:w="1855"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1,19</w:t>
            </w:r>
          </w:p>
        </w:tc>
        <w:tc>
          <w:tcPr>
            <w:tcW w:w="2366"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tc>
      </w:tr>
      <w:tr w:rsidR="00D26F91" w:rsidRPr="009A464D" w:rsidTr="00131551">
        <w:trPr>
          <w:trHeight w:val="334"/>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467" w:type="dxa"/>
            <w:tcBorders>
              <w:top w:val="nil"/>
            </w:tcBorders>
          </w:tcPr>
          <w:p w:rsidR="00D26F91" w:rsidRPr="009A464D" w:rsidRDefault="00D26F91" w:rsidP="00FE0F84">
            <w:pPr>
              <w:pStyle w:val="TableParagraph"/>
              <w:spacing w:before="11"/>
              <w:ind w:right="17"/>
              <w:jc w:val="center"/>
              <w:rPr>
                <w:rFonts w:cs="Times New Roman"/>
                <w:sz w:val="24"/>
              </w:rPr>
            </w:pPr>
            <w:r w:rsidRPr="009A464D">
              <w:rPr>
                <w:rFonts w:cs="Times New Roman"/>
                <w:sz w:val="24"/>
              </w:rPr>
              <w:t>075</w:t>
            </w:r>
          </w:p>
        </w:tc>
        <w:tc>
          <w:tcPr>
            <w:tcW w:w="3012"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1855"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366" w:type="dxa"/>
            <w:tcBorders>
              <w:top w:val="nil"/>
            </w:tcBorders>
          </w:tcPr>
          <w:p w:rsidR="00D26F91" w:rsidRPr="009A464D" w:rsidRDefault="00D26F91" w:rsidP="00FE0F84">
            <w:pPr>
              <w:pStyle w:val="TableParagraph"/>
              <w:spacing w:before="11"/>
              <w:ind w:right="17"/>
              <w:jc w:val="center"/>
              <w:rPr>
                <w:rFonts w:cs="Times New Roman"/>
                <w:sz w:val="24"/>
              </w:rPr>
            </w:pPr>
            <w:r w:rsidRPr="009A464D">
              <w:rPr>
                <w:rFonts w:cs="Times New Roman"/>
                <w:sz w:val="24"/>
              </w:rPr>
              <w:t>с щебенированием</w:t>
            </w:r>
          </w:p>
        </w:tc>
      </w:tr>
      <w:tr w:rsidR="00D26F91" w:rsidRPr="009A464D" w:rsidTr="00131551">
        <w:trPr>
          <w:trHeight w:val="290"/>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79</w:t>
            </w:r>
          </w:p>
        </w:tc>
        <w:tc>
          <w:tcPr>
            <w:tcW w:w="2467"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tc>
        <w:tc>
          <w:tcPr>
            <w:tcW w:w="3012"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п. Восточный, ул. Химики</w:t>
            </w:r>
          </w:p>
        </w:tc>
        <w:tc>
          <w:tcPr>
            <w:tcW w:w="1855"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0,214</w:t>
            </w:r>
          </w:p>
        </w:tc>
        <w:tc>
          <w:tcPr>
            <w:tcW w:w="2366"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tc>
      </w:tr>
      <w:tr w:rsidR="00D26F91" w:rsidRPr="009A464D" w:rsidTr="00131551">
        <w:trPr>
          <w:trHeight w:val="332"/>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467"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076</w:t>
            </w:r>
          </w:p>
        </w:tc>
        <w:tc>
          <w:tcPr>
            <w:tcW w:w="3012"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1855"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366"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с щебенированием</w:t>
            </w:r>
          </w:p>
        </w:tc>
      </w:tr>
      <w:tr w:rsidR="00D26F91" w:rsidRPr="009A464D" w:rsidTr="00131551">
        <w:trPr>
          <w:trHeight w:val="29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val="restart"/>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80</w:t>
            </w:r>
          </w:p>
        </w:tc>
        <w:tc>
          <w:tcPr>
            <w:tcW w:w="2467" w:type="dxa"/>
            <w:tcBorders>
              <w:bottom w:val="nil"/>
            </w:tcBorders>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96-65-238 ОП-МП-</w:t>
            </w:r>
          </w:p>
        </w:tc>
        <w:tc>
          <w:tcPr>
            <w:tcW w:w="3012" w:type="dxa"/>
            <w:tcBorders>
              <w:bottom w:val="nil"/>
            </w:tcBorders>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п. Восточный, ул.</w:t>
            </w:r>
          </w:p>
        </w:tc>
        <w:tc>
          <w:tcPr>
            <w:tcW w:w="1855" w:type="dxa"/>
            <w:vMerge w:val="restart"/>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0,36</w:t>
            </w:r>
          </w:p>
        </w:tc>
        <w:tc>
          <w:tcPr>
            <w:tcW w:w="2366" w:type="dxa"/>
            <w:tcBorders>
              <w:bottom w:val="nil"/>
            </w:tcBorders>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Грунтовое покрытие</w:t>
            </w:r>
          </w:p>
        </w:tc>
      </w:tr>
      <w:tr w:rsidR="00D26F91" w:rsidRPr="009A464D" w:rsidTr="00131551">
        <w:trPr>
          <w:trHeight w:val="332"/>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467"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077</w:t>
            </w:r>
          </w:p>
        </w:tc>
        <w:tc>
          <w:tcPr>
            <w:tcW w:w="3012"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Первомайская</w:t>
            </w:r>
          </w:p>
        </w:tc>
        <w:tc>
          <w:tcPr>
            <w:tcW w:w="1855"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366"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с щебенированием</w:t>
            </w:r>
          </w:p>
        </w:tc>
      </w:tr>
      <w:tr w:rsidR="00D26F91" w:rsidRPr="009A464D" w:rsidTr="00131551">
        <w:trPr>
          <w:trHeight w:val="290"/>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81</w:t>
            </w:r>
          </w:p>
        </w:tc>
        <w:tc>
          <w:tcPr>
            <w:tcW w:w="2467"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tc>
        <w:tc>
          <w:tcPr>
            <w:tcW w:w="3012"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п. Восточный, ул. Южная</w:t>
            </w:r>
          </w:p>
        </w:tc>
        <w:tc>
          <w:tcPr>
            <w:tcW w:w="1855"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0,5</w:t>
            </w:r>
          </w:p>
        </w:tc>
        <w:tc>
          <w:tcPr>
            <w:tcW w:w="2366"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tc>
      </w:tr>
      <w:tr w:rsidR="00D26F91" w:rsidRPr="009A464D" w:rsidTr="00131551">
        <w:trPr>
          <w:trHeight w:val="334"/>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467"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078</w:t>
            </w:r>
          </w:p>
        </w:tc>
        <w:tc>
          <w:tcPr>
            <w:tcW w:w="3012"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1855"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366"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с щебенированием</w:t>
            </w:r>
          </w:p>
        </w:tc>
      </w:tr>
      <w:tr w:rsidR="00D26F91" w:rsidRPr="009A464D" w:rsidTr="00131551">
        <w:trPr>
          <w:trHeight w:val="290"/>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82</w:t>
            </w:r>
          </w:p>
        </w:tc>
        <w:tc>
          <w:tcPr>
            <w:tcW w:w="2467"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tc>
        <w:tc>
          <w:tcPr>
            <w:tcW w:w="3012"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п. Восточный, ул.</w:t>
            </w:r>
          </w:p>
        </w:tc>
        <w:tc>
          <w:tcPr>
            <w:tcW w:w="1855"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0,44</w:t>
            </w:r>
          </w:p>
        </w:tc>
        <w:tc>
          <w:tcPr>
            <w:tcW w:w="2366"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tc>
      </w:tr>
      <w:tr w:rsidR="00D26F91" w:rsidRPr="009A464D" w:rsidTr="00131551">
        <w:trPr>
          <w:trHeight w:val="332"/>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467"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079</w:t>
            </w:r>
          </w:p>
        </w:tc>
        <w:tc>
          <w:tcPr>
            <w:tcW w:w="3012"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Обуховская</w:t>
            </w:r>
          </w:p>
        </w:tc>
        <w:tc>
          <w:tcPr>
            <w:tcW w:w="1855"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366"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с щебенированием</w:t>
            </w:r>
          </w:p>
        </w:tc>
      </w:tr>
      <w:tr w:rsidR="00D26F91" w:rsidRPr="009A464D" w:rsidTr="00131551">
        <w:trPr>
          <w:trHeight w:val="291"/>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val="restart"/>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83</w:t>
            </w:r>
          </w:p>
        </w:tc>
        <w:tc>
          <w:tcPr>
            <w:tcW w:w="2467"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tc>
        <w:tc>
          <w:tcPr>
            <w:tcW w:w="3012" w:type="dxa"/>
            <w:vMerge w:val="restart"/>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п. Восточный, ул. Есенина</w:t>
            </w:r>
          </w:p>
        </w:tc>
        <w:tc>
          <w:tcPr>
            <w:tcW w:w="1855" w:type="dxa"/>
            <w:vMerge w:val="restart"/>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0,86</w:t>
            </w:r>
          </w:p>
        </w:tc>
        <w:tc>
          <w:tcPr>
            <w:tcW w:w="2366"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tc>
      </w:tr>
      <w:tr w:rsidR="00D26F91" w:rsidRPr="009A464D" w:rsidTr="00131551">
        <w:trPr>
          <w:trHeight w:val="33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467" w:type="dxa"/>
            <w:tcBorders>
              <w:top w:val="nil"/>
            </w:tcBorders>
          </w:tcPr>
          <w:p w:rsidR="00D26F91" w:rsidRPr="009A464D" w:rsidRDefault="00D26F91" w:rsidP="00FE0F84">
            <w:pPr>
              <w:pStyle w:val="TableParagraph"/>
              <w:spacing w:before="11"/>
              <w:ind w:right="17"/>
              <w:jc w:val="center"/>
              <w:rPr>
                <w:rFonts w:cs="Times New Roman"/>
                <w:sz w:val="24"/>
              </w:rPr>
            </w:pPr>
            <w:r w:rsidRPr="009A464D">
              <w:rPr>
                <w:rFonts w:cs="Times New Roman"/>
                <w:sz w:val="24"/>
              </w:rPr>
              <w:t>080</w:t>
            </w:r>
          </w:p>
        </w:tc>
        <w:tc>
          <w:tcPr>
            <w:tcW w:w="3012"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1855"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366" w:type="dxa"/>
            <w:tcBorders>
              <w:top w:val="nil"/>
            </w:tcBorders>
          </w:tcPr>
          <w:p w:rsidR="00D26F91" w:rsidRPr="009A464D" w:rsidRDefault="00D26F91" w:rsidP="00FE0F84">
            <w:pPr>
              <w:pStyle w:val="TableParagraph"/>
              <w:spacing w:before="11"/>
              <w:ind w:right="17"/>
              <w:jc w:val="center"/>
              <w:rPr>
                <w:rFonts w:cs="Times New Roman"/>
                <w:sz w:val="24"/>
              </w:rPr>
            </w:pPr>
            <w:r w:rsidRPr="009A464D">
              <w:rPr>
                <w:rFonts w:cs="Times New Roman"/>
                <w:sz w:val="24"/>
              </w:rPr>
              <w:t>с щебенированием</w:t>
            </w:r>
          </w:p>
        </w:tc>
      </w:tr>
      <w:tr w:rsidR="00D26F91" w:rsidRPr="009A464D" w:rsidTr="00131551">
        <w:trPr>
          <w:trHeight w:val="290"/>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val="restart"/>
          </w:tcPr>
          <w:p w:rsidR="00D26F91" w:rsidRPr="009A464D" w:rsidRDefault="00D26F91" w:rsidP="00FE0F84">
            <w:pPr>
              <w:pStyle w:val="TableParagraph"/>
              <w:spacing w:before="153"/>
              <w:ind w:right="17"/>
              <w:jc w:val="center"/>
              <w:rPr>
                <w:rFonts w:cs="Times New Roman"/>
                <w:sz w:val="24"/>
              </w:rPr>
            </w:pPr>
            <w:r w:rsidRPr="009A464D">
              <w:rPr>
                <w:rFonts w:cs="Times New Roman"/>
                <w:sz w:val="24"/>
              </w:rPr>
              <w:t>84</w:t>
            </w:r>
          </w:p>
        </w:tc>
        <w:tc>
          <w:tcPr>
            <w:tcW w:w="2467"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tc>
        <w:tc>
          <w:tcPr>
            <w:tcW w:w="3012"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п. Восточный, ул.</w:t>
            </w:r>
          </w:p>
        </w:tc>
        <w:tc>
          <w:tcPr>
            <w:tcW w:w="1855" w:type="dxa"/>
            <w:vMerge w:val="restart"/>
          </w:tcPr>
          <w:p w:rsidR="00D26F91" w:rsidRPr="009A464D" w:rsidRDefault="00D26F91" w:rsidP="00FE0F84">
            <w:pPr>
              <w:pStyle w:val="TableParagraph"/>
              <w:spacing w:before="153"/>
              <w:ind w:right="17"/>
              <w:jc w:val="center"/>
              <w:rPr>
                <w:rFonts w:cs="Times New Roman"/>
                <w:sz w:val="24"/>
              </w:rPr>
            </w:pPr>
            <w:r w:rsidRPr="009A464D">
              <w:rPr>
                <w:rFonts w:cs="Times New Roman"/>
                <w:sz w:val="24"/>
              </w:rPr>
              <w:t>0,12</w:t>
            </w:r>
          </w:p>
        </w:tc>
        <w:tc>
          <w:tcPr>
            <w:tcW w:w="2366"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tc>
      </w:tr>
      <w:tr w:rsidR="00D26F91" w:rsidRPr="009A464D" w:rsidTr="00131551">
        <w:trPr>
          <w:trHeight w:val="3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467"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081</w:t>
            </w:r>
          </w:p>
        </w:tc>
        <w:tc>
          <w:tcPr>
            <w:tcW w:w="3012"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Солнечная</w:t>
            </w:r>
          </w:p>
        </w:tc>
        <w:tc>
          <w:tcPr>
            <w:tcW w:w="1855"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366"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с щебенированием</w:t>
            </w:r>
          </w:p>
        </w:tc>
      </w:tr>
      <w:tr w:rsidR="00D26F91" w:rsidRPr="009A464D" w:rsidTr="00131551">
        <w:trPr>
          <w:trHeight w:val="290"/>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85</w:t>
            </w:r>
          </w:p>
        </w:tc>
        <w:tc>
          <w:tcPr>
            <w:tcW w:w="2467"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tc>
        <w:tc>
          <w:tcPr>
            <w:tcW w:w="3012"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п. Восточный, ул.</w:t>
            </w:r>
          </w:p>
        </w:tc>
        <w:tc>
          <w:tcPr>
            <w:tcW w:w="1855"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0,3</w:t>
            </w:r>
          </w:p>
        </w:tc>
        <w:tc>
          <w:tcPr>
            <w:tcW w:w="2366"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tc>
      </w:tr>
      <w:tr w:rsidR="00D26F91" w:rsidRPr="009A464D" w:rsidTr="00131551">
        <w:trPr>
          <w:trHeight w:val="332"/>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467"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082</w:t>
            </w:r>
          </w:p>
        </w:tc>
        <w:tc>
          <w:tcPr>
            <w:tcW w:w="3012"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Заречная</w:t>
            </w:r>
          </w:p>
        </w:tc>
        <w:tc>
          <w:tcPr>
            <w:tcW w:w="1855"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366"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с щебенированием</w:t>
            </w:r>
          </w:p>
        </w:tc>
      </w:tr>
      <w:tr w:rsidR="00D26F91" w:rsidRPr="009A464D" w:rsidTr="00131551">
        <w:trPr>
          <w:trHeight w:val="291"/>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val="restart"/>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86</w:t>
            </w:r>
          </w:p>
        </w:tc>
        <w:tc>
          <w:tcPr>
            <w:tcW w:w="2467"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tc>
        <w:tc>
          <w:tcPr>
            <w:tcW w:w="3012" w:type="dxa"/>
            <w:vMerge w:val="restart"/>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п. Восточный, ул. Ясная</w:t>
            </w:r>
          </w:p>
        </w:tc>
        <w:tc>
          <w:tcPr>
            <w:tcW w:w="1855" w:type="dxa"/>
            <w:vMerge w:val="restart"/>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0,2</w:t>
            </w:r>
          </w:p>
        </w:tc>
        <w:tc>
          <w:tcPr>
            <w:tcW w:w="2366"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tc>
      </w:tr>
      <w:tr w:rsidR="00D26F91" w:rsidRPr="009A464D" w:rsidTr="00131551">
        <w:trPr>
          <w:trHeight w:val="33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467" w:type="dxa"/>
            <w:tcBorders>
              <w:top w:val="nil"/>
            </w:tcBorders>
          </w:tcPr>
          <w:p w:rsidR="00D26F91" w:rsidRPr="009A464D" w:rsidRDefault="00D26F91" w:rsidP="00FE0F84">
            <w:pPr>
              <w:pStyle w:val="TableParagraph"/>
              <w:spacing w:before="11"/>
              <w:ind w:right="17"/>
              <w:jc w:val="center"/>
              <w:rPr>
                <w:rFonts w:cs="Times New Roman"/>
                <w:sz w:val="24"/>
              </w:rPr>
            </w:pPr>
            <w:r w:rsidRPr="009A464D">
              <w:rPr>
                <w:rFonts w:cs="Times New Roman"/>
                <w:sz w:val="24"/>
              </w:rPr>
              <w:t>083</w:t>
            </w:r>
          </w:p>
        </w:tc>
        <w:tc>
          <w:tcPr>
            <w:tcW w:w="3012"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1855"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366" w:type="dxa"/>
            <w:tcBorders>
              <w:top w:val="nil"/>
            </w:tcBorders>
          </w:tcPr>
          <w:p w:rsidR="00D26F91" w:rsidRPr="009A464D" w:rsidRDefault="00D26F91" w:rsidP="00FE0F84">
            <w:pPr>
              <w:pStyle w:val="TableParagraph"/>
              <w:spacing w:before="11"/>
              <w:ind w:right="17"/>
              <w:jc w:val="center"/>
              <w:rPr>
                <w:rFonts w:cs="Times New Roman"/>
                <w:sz w:val="24"/>
              </w:rPr>
            </w:pPr>
            <w:r w:rsidRPr="009A464D">
              <w:rPr>
                <w:rFonts w:cs="Times New Roman"/>
                <w:sz w:val="24"/>
              </w:rPr>
              <w:t>с щебенированием</w:t>
            </w:r>
          </w:p>
        </w:tc>
      </w:tr>
      <w:tr w:rsidR="00D26F91" w:rsidRPr="009A464D" w:rsidTr="00131551">
        <w:trPr>
          <w:trHeight w:val="290"/>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87</w:t>
            </w:r>
          </w:p>
        </w:tc>
        <w:tc>
          <w:tcPr>
            <w:tcW w:w="2467"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tc>
        <w:tc>
          <w:tcPr>
            <w:tcW w:w="3012"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п. Восточный, ст.</w:t>
            </w:r>
          </w:p>
        </w:tc>
        <w:tc>
          <w:tcPr>
            <w:tcW w:w="1855"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0,1</w:t>
            </w:r>
          </w:p>
        </w:tc>
        <w:tc>
          <w:tcPr>
            <w:tcW w:w="2366"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tc>
      </w:tr>
      <w:tr w:rsidR="00D26F91" w:rsidRPr="009A464D" w:rsidTr="00131551">
        <w:trPr>
          <w:trHeight w:val="334"/>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467"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084</w:t>
            </w:r>
          </w:p>
        </w:tc>
        <w:tc>
          <w:tcPr>
            <w:tcW w:w="3012"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Овражное</w:t>
            </w:r>
          </w:p>
        </w:tc>
        <w:tc>
          <w:tcPr>
            <w:tcW w:w="1855"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366"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с щебенированием</w:t>
            </w:r>
          </w:p>
        </w:tc>
      </w:tr>
      <w:tr w:rsidR="00D26F91" w:rsidRPr="009A464D" w:rsidTr="00131551">
        <w:trPr>
          <w:trHeight w:val="290"/>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88</w:t>
            </w:r>
          </w:p>
        </w:tc>
        <w:tc>
          <w:tcPr>
            <w:tcW w:w="2467"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tc>
        <w:tc>
          <w:tcPr>
            <w:tcW w:w="3012"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п. Восточный, ул.</w:t>
            </w:r>
          </w:p>
        </w:tc>
        <w:tc>
          <w:tcPr>
            <w:tcW w:w="1855"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0,34</w:t>
            </w:r>
          </w:p>
        </w:tc>
        <w:tc>
          <w:tcPr>
            <w:tcW w:w="2366"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tc>
      </w:tr>
      <w:tr w:rsidR="00D26F91" w:rsidRPr="009A464D" w:rsidTr="00131551">
        <w:trPr>
          <w:trHeight w:val="332"/>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467"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085</w:t>
            </w:r>
          </w:p>
        </w:tc>
        <w:tc>
          <w:tcPr>
            <w:tcW w:w="3012"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Шевченко</w:t>
            </w:r>
          </w:p>
        </w:tc>
        <w:tc>
          <w:tcPr>
            <w:tcW w:w="1855"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366"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с щебенированием</w:t>
            </w:r>
          </w:p>
        </w:tc>
      </w:tr>
      <w:tr w:rsidR="00D26F91" w:rsidRPr="009A464D" w:rsidTr="00131551">
        <w:trPr>
          <w:trHeight w:val="291"/>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89</w:t>
            </w:r>
          </w:p>
        </w:tc>
        <w:tc>
          <w:tcPr>
            <w:tcW w:w="2467"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tc>
        <w:tc>
          <w:tcPr>
            <w:tcW w:w="3012"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п. Восточный, ул.</w:t>
            </w:r>
          </w:p>
        </w:tc>
        <w:tc>
          <w:tcPr>
            <w:tcW w:w="1855"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0,33</w:t>
            </w:r>
          </w:p>
        </w:tc>
        <w:tc>
          <w:tcPr>
            <w:tcW w:w="2366"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tc>
      </w:tr>
      <w:tr w:rsidR="00D26F91" w:rsidRPr="009A464D" w:rsidTr="00131551">
        <w:trPr>
          <w:trHeight w:val="33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467" w:type="dxa"/>
            <w:tcBorders>
              <w:top w:val="nil"/>
            </w:tcBorders>
          </w:tcPr>
          <w:p w:rsidR="00D26F91" w:rsidRPr="009A464D" w:rsidRDefault="00D26F91" w:rsidP="00FE0F84">
            <w:pPr>
              <w:pStyle w:val="TableParagraph"/>
              <w:spacing w:before="11"/>
              <w:ind w:right="17"/>
              <w:jc w:val="center"/>
              <w:rPr>
                <w:rFonts w:cs="Times New Roman"/>
                <w:sz w:val="24"/>
              </w:rPr>
            </w:pPr>
            <w:r w:rsidRPr="009A464D">
              <w:rPr>
                <w:rFonts w:cs="Times New Roman"/>
                <w:sz w:val="24"/>
              </w:rPr>
              <w:t>086</w:t>
            </w:r>
          </w:p>
        </w:tc>
        <w:tc>
          <w:tcPr>
            <w:tcW w:w="3012" w:type="dxa"/>
            <w:tcBorders>
              <w:top w:val="nil"/>
            </w:tcBorders>
          </w:tcPr>
          <w:p w:rsidR="00D26F91" w:rsidRPr="009A464D" w:rsidRDefault="00D26F91" w:rsidP="00FE0F84">
            <w:pPr>
              <w:pStyle w:val="TableParagraph"/>
              <w:spacing w:before="11"/>
              <w:ind w:right="17"/>
              <w:jc w:val="center"/>
              <w:rPr>
                <w:rFonts w:cs="Times New Roman"/>
                <w:sz w:val="24"/>
              </w:rPr>
            </w:pPr>
            <w:r w:rsidRPr="009A464D">
              <w:rPr>
                <w:rFonts w:cs="Times New Roman"/>
                <w:sz w:val="24"/>
              </w:rPr>
              <w:t>Свободы</w:t>
            </w:r>
          </w:p>
        </w:tc>
        <w:tc>
          <w:tcPr>
            <w:tcW w:w="1855"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366" w:type="dxa"/>
            <w:tcBorders>
              <w:top w:val="nil"/>
            </w:tcBorders>
          </w:tcPr>
          <w:p w:rsidR="00D26F91" w:rsidRPr="009A464D" w:rsidRDefault="00D26F91" w:rsidP="00FE0F84">
            <w:pPr>
              <w:pStyle w:val="TableParagraph"/>
              <w:spacing w:before="11"/>
              <w:ind w:right="17"/>
              <w:jc w:val="center"/>
              <w:rPr>
                <w:rFonts w:cs="Times New Roman"/>
                <w:sz w:val="24"/>
              </w:rPr>
            </w:pPr>
            <w:r w:rsidRPr="009A464D">
              <w:rPr>
                <w:rFonts w:cs="Times New Roman"/>
                <w:sz w:val="24"/>
              </w:rPr>
              <w:t>с щебенированием</w:t>
            </w:r>
          </w:p>
        </w:tc>
      </w:tr>
      <w:tr w:rsidR="00D26F91" w:rsidRPr="009A464D" w:rsidTr="00131551">
        <w:trPr>
          <w:trHeight w:val="291"/>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val="restart"/>
          </w:tcPr>
          <w:p w:rsidR="00D26F91" w:rsidRPr="009A464D" w:rsidRDefault="00D26F91" w:rsidP="00FE0F84">
            <w:pPr>
              <w:pStyle w:val="TableParagraph"/>
              <w:spacing w:before="153"/>
              <w:ind w:right="17"/>
              <w:jc w:val="center"/>
              <w:rPr>
                <w:rFonts w:cs="Times New Roman"/>
                <w:sz w:val="24"/>
              </w:rPr>
            </w:pPr>
            <w:r w:rsidRPr="009A464D">
              <w:rPr>
                <w:rFonts w:cs="Times New Roman"/>
                <w:sz w:val="24"/>
              </w:rPr>
              <w:t>90</w:t>
            </w:r>
          </w:p>
        </w:tc>
        <w:tc>
          <w:tcPr>
            <w:tcW w:w="2467" w:type="dxa"/>
            <w:tcBorders>
              <w:bottom w:val="nil"/>
            </w:tcBorders>
          </w:tcPr>
          <w:p w:rsidR="00D26F91" w:rsidRPr="009A464D" w:rsidRDefault="00D26F91" w:rsidP="00FE0F84">
            <w:pPr>
              <w:pStyle w:val="TableParagraph"/>
              <w:spacing w:line="271" w:lineRule="exact"/>
              <w:ind w:right="17"/>
              <w:jc w:val="center"/>
              <w:rPr>
                <w:rFonts w:cs="Times New Roman"/>
                <w:sz w:val="24"/>
              </w:rPr>
            </w:pPr>
            <w:r w:rsidRPr="009A464D">
              <w:rPr>
                <w:rFonts w:cs="Times New Roman"/>
                <w:sz w:val="24"/>
              </w:rPr>
              <w:t>96-65-238 ОП-МП-</w:t>
            </w:r>
          </w:p>
        </w:tc>
        <w:tc>
          <w:tcPr>
            <w:tcW w:w="3012" w:type="dxa"/>
            <w:vMerge w:val="restart"/>
          </w:tcPr>
          <w:p w:rsidR="00D26F91" w:rsidRPr="009A464D" w:rsidRDefault="00D26F91" w:rsidP="00FE0F84">
            <w:pPr>
              <w:pStyle w:val="TableParagraph"/>
              <w:spacing w:before="153"/>
              <w:ind w:right="17"/>
              <w:jc w:val="center"/>
              <w:rPr>
                <w:rFonts w:cs="Times New Roman"/>
                <w:sz w:val="24"/>
              </w:rPr>
            </w:pPr>
            <w:r w:rsidRPr="009A464D">
              <w:rPr>
                <w:rFonts w:cs="Times New Roman"/>
                <w:sz w:val="24"/>
              </w:rPr>
              <w:t>п. Восточный, ул. Рабочая</w:t>
            </w:r>
          </w:p>
        </w:tc>
        <w:tc>
          <w:tcPr>
            <w:tcW w:w="1855" w:type="dxa"/>
            <w:vMerge w:val="restart"/>
          </w:tcPr>
          <w:p w:rsidR="00D26F91" w:rsidRPr="009A464D" w:rsidRDefault="00D26F91" w:rsidP="00FE0F84">
            <w:pPr>
              <w:pStyle w:val="TableParagraph"/>
              <w:spacing w:before="153"/>
              <w:ind w:right="17"/>
              <w:jc w:val="center"/>
              <w:rPr>
                <w:rFonts w:cs="Times New Roman"/>
                <w:sz w:val="24"/>
              </w:rPr>
            </w:pPr>
            <w:r w:rsidRPr="009A464D">
              <w:rPr>
                <w:rFonts w:cs="Times New Roman"/>
                <w:sz w:val="24"/>
              </w:rPr>
              <w:t>0,36</w:t>
            </w:r>
          </w:p>
        </w:tc>
        <w:tc>
          <w:tcPr>
            <w:tcW w:w="2366" w:type="dxa"/>
            <w:tcBorders>
              <w:bottom w:val="nil"/>
            </w:tcBorders>
          </w:tcPr>
          <w:p w:rsidR="00D26F91" w:rsidRPr="009A464D" w:rsidRDefault="00D26F91" w:rsidP="00FE0F84">
            <w:pPr>
              <w:pStyle w:val="TableParagraph"/>
              <w:spacing w:line="271" w:lineRule="exact"/>
              <w:ind w:right="17"/>
              <w:jc w:val="center"/>
              <w:rPr>
                <w:rFonts w:cs="Times New Roman"/>
                <w:sz w:val="24"/>
              </w:rPr>
            </w:pPr>
            <w:r w:rsidRPr="009A464D">
              <w:rPr>
                <w:rFonts w:cs="Times New Roman"/>
                <w:sz w:val="24"/>
              </w:rPr>
              <w:t>Грунтовое покрытие</w:t>
            </w:r>
          </w:p>
        </w:tc>
      </w:tr>
      <w:tr w:rsidR="00D26F91" w:rsidRPr="009A464D" w:rsidTr="00131551">
        <w:trPr>
          <w:trHeight w:val="332"/>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467"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087</w:t>
            </w:r>
          </w:p>
        </w:tc>
        <w:tc>
          <w:tcPr>
            <w:tcW w:w="3012"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1855"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366"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с щебенированием</w:t>
            </w:r>
          </w:p>
        </w:tc>
      </w:tr>
      <w:tr w:rsidR="00D26F91" w:rsidRPr="009A464D" w:rsidTr="00131551">
        <w:trPr>
          <w:trHeight w:val="29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val="restart"/>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91</w:t>
            </w:r>
          </w:p>
        </w:tc>
        <w:tc>
          <w:tcPr>
            <w:tcW w:w="2467" w:type="dxa"/>
            <w:tcBorders>
              <w:bottom w:val="nil"/>
            </w:tcBorders>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96-65-238 ОП-МП-</w:t>
            </w:r>
          </w:p>
        </w:tc>
        <w:tc>
          <w:tcPr>
            <w:tcW w:w="3012" w:type="dxa"/>
            <w:tcBorders>
              <w:bottom w:val="nil"/>
            </w:tcBorders>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п. Восточный, ул.</w:t>
            </w:r>
          </w:p>
        </w:tc>
        <w:tc>
          <w:tcPr>
            <w:tcW w:w="1855" w:type="dxa"/>
            <w:vMerge w:val="restart"/>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0,32</w:t>
            </w:r>
          </w:p>
        </w:tc>
        <w:tc>
          <w:tcPr>
            <w:tcW w:w="2366" w:type="dxa"/>
            <w:tcBorders>
              <w:bottom w:val="nil"/>
            </w:tcBorders>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Грунтовое покрытие</w:t>
            </w:r>
          </w:p>
        </w:tc>
      </w:tr>
      <w:tr w:rsidR="00D26F91" w:rsidRPr="009A464D" w:rsidTr="00131551">
        <w:trPr>
          <w:trHeight w:val="332"/>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467"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088</w:t>
            </w:r>
          </w:p>
        </w:tc>
        <w:tc>
          <w:tcPr>
            <w:tcW w:w="3012"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Суворова</w:t>
            </w:r>
          </w:p>
        </w:tc>
        <w:tc>
          <w:tcPr>
            <w:tcW w:w="1855"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366"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с щебенированием</w:t>
            </w:r>
          </w:p>
        </w:tc>
      </w:tr>
      <w:tr w:rsidR="00D26F91" w:rsidRPr="009A464D" w:rsidTr="00131551">
        <w:trPr>
          <w:trHeight w:val="291"/>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92</w:t>
            </w:r>
          </w:p>
        </w:tc>
        <w:tc>
          <w:tcPr>
            <w:tcW w:w="2467"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tc>
        <w:tc>
          <w:tcPr>
            <w:tcW w:w="3012"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п. Восточный, ул.</w:t>
            </w:r>
          </w:p>
        </w:tc>
        <w:tc>
          <w:tcPr>
            <w:tcW w:w="1855"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0,547</w:t>
            </w:r>
          </w:p>
        </w:tc>
        <w:tc>
          <w:tcPr>
            <w:tcW w:w="2366"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tc>
      </w:tr>
      <w:tr w:rsidR="00D26F91" w:rsidRPr="009A464D" w:rsidTr="00131551">
        <w:trPr>
          <w:trHeight w:val="33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467" w:type="dxa"/>
            <w:tcBorders>
              <w:top w:val="nil"/>
            </w:tcBorders>
          </w:tcPr>
          <w:p w:rsidR="00D26F91" w:rsidRPr="009A464D" w:rsidRDefault="00D26F91" w:rsidP="00FE0F84">
            <w:pPr>
              <w:pStyle w:val="TableParagraph"/>
              <w:spacing w:before="11"/>
              <w:ind w:right="17"/>
              <w:jc w:val="center"/>
              <w:rPr>
                <w:rFonts w:cs="Times New Roman"/>
                <w:sz w:val="24"/>
              </w:rPr>
            </w:pPr>
            <w:r w:rsidRPr="009A464D">
              <w:rPr>
                <w:rFonts w:cs="Times New Roman"/>
                <w:sz w:val="24"/>
              </w:rPr>
              <w:t>089</w:t>
            </w:r>
          </w:p>
        </w:tc>
        <w:tc>
          <w:tcPr>
            <w:tcW w:w="3012" w:type="dxa"/>
            <w:tcBorders>
              <w:top w:val="nil"/>
            </w:tcBorders>
          </w:tcPr>
          <w:p w:rsidR="00D26F91" w:rsidRPr="009A464D" w:rsidRDefault="00D26F91" w:rsidP="00FE0F84">
            <w:pPr>
              <w:pStyle w:val="TableParagraph"/>
              <w:spacing w:before="11"/>
              <w:ind w:right="17"/>
              <w:jc w:val="center"/>
              <w:rPr>
                <w:rFonts w:cs="Times New Roman"/>
                <w:sz w:val="24"/>
              </w:rPr>
            </w:pPr>
            <w:r w:rsidRPr="009A464D">
              <w:rPr>
                <w:rFonts w:cs="Times New Roman"/>
                <w:sz w:val="24"/>
              </w:rPr>
              <w:t>Набережная</w:t>
            </w:r>
          </w:p>
        </w:tc>
        <w:tc>
          <w:tcPr>
            <w:tcW w:w="1855"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366" w:type="dxa"/>
            <w:tcBorders>
              <w:top w:val="nil"/>
            </w:tcBorders>
          </w:tcPr>
          <w:p w:rsidR="00D26F91" w:rsidRPr="009A464D" w:rsidRDefault="00D26F91" w:rsidP="00FE0F84">
            <w:pPr>
              <w:pStyle w:val="TableParagraph"/>
              <w:spacing w:before="11"/>
              <w:ind w:right="17"/>
              <w:jc w:val="center"/>
              <w:rPr>
                <w:rFonts w:cs="Times New Roman"/>
                <w:sz w:val="24"/>
              </w:rPr>
            </w:pPr>
            <w:r w:rsidRPr="009A464D">
              <w:rPr>
                <w:rFonts w:cs="Times New Roman"/>
                <w:sz w:val="24"/>
              </w:rPr>
              <w:t>с щебенированием</w:t>
            </w:r>
          </w:p>
        </w:tc>
      </w:tr>
      <w:tr w:rsidR="00D26F91" w:rsidRPr="009A464D" w:rsidTr="00131551">
        <w:trPr>
          <w:trHeight w:val="290"/>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93</w:t>
            </w:r>
          </w:p>
        </w:tc>
        <w:tc>
          <w:tcPr>
            <w:tcW w:w="2467"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tc>
        <w:tc>
          <w:tcPr>
            <w:tcW w:w="3012" w:type="dxa"/>
            <w:vMerge w:val="restart"/>
          </w:tcPr>
          <w:p w:rsidR="00D26F91" w:rsidRPr="009A464D" w:rsidRDefault="00D26F91" w:rsidP="00FE0F84">
            <w:pPr>
              <w:pStyle w:val="TableParagraph"/>
              <w:spacing w:before="152"/>
              <w:ind w:right="17"/>
              <w:jc w:val="center"/>
              <w:rPr>
                <w:rFonts w:cs="Times New Roman"/>
                <w:sz w:val="24"/>
                <w:lang w:val="ru-RU"/>
              </w:rPr>
            </w:pPr>
            <w:r w:rsidRPr="009A464D">
              <w:rPr>
                <w:rFonts w:cs="Times New Roman"/>
                <w:sz w:val="24"/>
                <w:lang w:val="ru-RU"/>
              </w:rPr>
              <w:t>п. Восточный, ул. Н. Озеро</w:t>
            </w:r>
          </w:p>
        </w:tc>
        <w:tc>
          <w:tcPr>
            <w:tcW w:w="1855" w:type="dxa"/>
            <w:vMerge w:val="restart"/>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0,846</w:t>
            </w:r>
          </w:p>
        </w:tc>
        <w:tc>
          <w:tcPr>
            <w:tcW w:w="2366" w:type="dxa"/>
            <w:tcBorders>
              <w:bottom w:val="nil"/>
            </w:tcBorders>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tc>
      </w:tr>
      <w:tr w:rsidR="00D26F91" w:rsidRPr="009A464D" w:rsidTr="00131551">
        <w:trPr>
          <w:trHeight w:val="332"/>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467"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090</w:t>
            </w:r>
          </w:p>
        </w:tc>
        <w:tc>
          <w:tcPr>
            <w:tcW w:w="3012"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1855"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366"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с щебенированием</w:t>
            </w:r>
          </w:p>
        </w:tc>
      </w:tr>
      <w:tr w:rsidR="00D26F91" w:rsidRPr="009A464D" w:rsidTr="00131551">
        <w:trPr>
          <w:trHeight w:val="29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val="restart"/>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94</w:t>
            </w:r>
          </w:p>
        </w:tc>
        <w:tc>
          <w:tcPr>
            <w:tcW w:w="2467" w:type="dxa"/>
            <w:tcBorders>
              <w:bottom w:val="nil"/>
            </w:tcBorders>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96-65-238 ОП-МП-</w:t>
            </w:r>
          </w:p>
        </w:tc>
        <w:tc>
          <w:tcPr>
            <w:tcW w:w="3012" w:type="dxa"/>
            <w:tcBorders>
              <w:bottom w:val="nil"/>
            </w:tcBorders>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п. Восточный, ул. Н.</w:t>
            </w:r>
          </w:p>
        </w:tc>
        <w:tc>
          <w:tcPr>
            <w:tcW w:w="1855" w:type="dxa"/>
            <w:vMerge w:val="restart"/>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0,84</w:t>
            </w:r>
          </w:p>
        </w:tc>
        <w:tc>
          <w:tcPr>
            <w:tcW w:w="2366" w:type="dxa"/>
            <w:tcBorders>
              <w:bottom w:val="nil"/>
            </w:tcBorders>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Грунтовое покрытие</w:t>
            </w:r>
          </w:p>
        </w:tc>
      </w:tr>
      <w:tr w:rsidR="00D26F91" w:rsidRPr="009A464D" w:rsidTr="00131551">
        <w:trPr>
          <w:trHeight w:val="332"/>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467"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091</w:t>
            </w:r>
          </w:p>
        </w:tc>
        <w:tc>
          <w:tcPr>
            <w:tcW w:w="3012"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Цыганка</w:t>
            </w:r>
          </w:p>
        </w:tc>
        <w:tc>
          <w:tcPr>
            <w:tcW w:w="1855" w:type="dxa"/>
            <w:vMerge/>
            <w:tcBorders>
              <w:top w:val="nil"/>
            </w:tcBorders>
          </w:tcPr>
          <w:p w:rsidR="00D26F91" w:rsidRPr="009A464D" w:rsidRDefault="00D26F91" w:rsidP="00FE0F84">
            <w:pPr>
              <w:ind w:right="17"/>
              <w:jc w:val="center"/>
              <w:rPr>
                <w:rFonts w:ascii="Times New Roman" w:hAnsi="Times New Roman" w:cs="Times New Roman"/>
                <w:sz w:val="2"/>
                <w:szCs w:val="2"/>
              </w:rPr>
            </w:pPr>
          </w:p>
        </w:tc>
        <w:tc>
          <w:tcPr>
            <w:tcW w:w="2366" w:type="dxa"/>
            <w:tcBorders>
              <w:top w:val="nil"/>
            </w:tcBorders>
          </w:tcPr>
          <w:p w:rsidR="00D26F91" w:rsidRPr="009A464D" w:rsidRDefault="00D26F91" w:rsidP="00FE0F84">
            <w:pPr>
              <w:pStyle w:val="TableParagraph"/>
              <w:spacing w:before="10"/>
              <w:ind w:right="17"/>
              <w:jc w:val="center"/>
              <w:rPr>
                <w:rFonts w:cs="Times New Roman"/>
                <w:sz w:val="24"/>
              </w:rPr>
            </w:pPr>
            <w:r w:rsidRPr="009A464D">
              <w:rPr>
                <w:rFonts w:cs="Times New Roman"/>
                <w:sz w:val="24"/>
              </w:rPr>
              <w:t>с щебенированием</w:t>
            </w:r>
          </w:p>
        </w:tc>
      </w:tr>
    </w:tbl>
    <w:p w:rsidR="00D26F91" w:rsidRPr="009A464D" w:rsidRDefault="00D26F91" w:rsidP="00FE0F84">
      <w:pPr>
        <w:ind w:right="17"/>
        <w:jc w:val="center"/>
        <w:rPr>
          <w:rFonts w:ascii="Times New Roman" w:hAnsi="Times New Roman"/>
          <w:sz w:val="24"/>
        </w:rPr>
        <w:sectPr w:rsidR="00D26F91" w:rsidRPr="009A464D" w:rsidSect="004609E4">
          <w:pgSz w:w="11910" w:h="16840"/>
          <w:pgMar w:top="620" w:right="480" w:bottom="280" w:left="640" w:header="720" w:footer="720" w:gutter="0"/>
          <w:cols w:space="720"/>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
        <w:gridCol w:w="588"/>
        <w:gridCol w:w="2467"/>
        <w:gridCol w:w="3012"/>
        <w:gridCol w:w="1855"/>
        <w:gridCol w:w="2366"/>
      </w:tblGrid>
      <w:tr w:rsidR="00D26F91" w:rsidRPr="009A464D" w:rsidTr="00131551">
        <w:trPr>
          <w:trHeight w:val="1265"/>
        </w:trPr>
        <w:tc>
          <w:tcPr>
            <w:tcW w:w="276" w:type="dxa"/>
            <w:vMerge w:val="restart"/>
            <w:tcBorders>
              <w:left w:val="nil"/>
              <w:bottom w:val="nil"/>
            </w:tcBorders>
          </w:tcPr>
          <w:p w:rsidR="00D26F91" w:rsidRPr="009A464D" w:rsidRDefault="00D26F91" w:rsidP="00FE0F84">
            <w:pPr>
              <w:pStyle w:val="TableParagraph"/>
              <w:ind w:right="17"/>
              <w:jc w:val="center"/>
              <w:rPr>
                <w:rFonts w:cs="Times New Roman"/>
                <w:lang w:val="ru-RU"/>
              </w:rPr>
            </w:pPr>
          </w:p>
        </w:tc>
        <w:tc>
          <w:tcPr>
            <w:tcW w:w="588" w:type="dxa"/>
            <w:tcBorders>
              <w:top w:val="double" w:sz="1" w:space="0" w:color="000000"/>
            </w:tcBorders>
            <w:shd w:val="clear" w:color="auto" w:fill="F1F1F1"/>
          </w:tcPr>
          <w:p w:rsidR="00D26F91" w:rsidRPr="009A464D" w:rsidRDefault="00D26F91" w:rsidP="00FE0F84">
            <w:pPr>
              <w:pStyle w:val="TableParagraph"/>
              <w:spacing w:before="7"/>
              <w:ind w:right="17"/>
              <w:jc w:val="center"/>
              <w:rPr>
                <w:rFonts w:cs="Times New Roman"/>
                <w:sz w:val="26"/>
                <w:lang w:val="ru-RU"/>
              </w:rPr>
            </w:pPr>
          </w:p>
          <w:p w:rsidR="00D26F91" w:rsidRPr="009A464D" w:rsidRDefault="00D26F91" w:rsidP="00FE0F84">
            <w:pPr>
              <w:pStyle w:val="TableParagraph"/>
              <w:spacing w:before="1" w:line="276" w:lineRule="auto"/>
              <w:ind w:right="17" w:firstLine="48"/>
              <w:jc w:val="center"/>
              <w:rPr>
                <w:rFonts w:cs="Times New Roman"/>
                <w:sz w:val="24"/>
              </w:rPr>
            </w:pPr>
            <w:r w:rsidRPr="009A464D">
              <w:rPr>
                <w:rFonts w:cs="Times New Roman"/>
                <w:sz w:val="24"/>
              </w:rPr>
              <w:t>№ п/п</w:t>
            </w:r>
          </w:p>
        </w:tc>
        <w:tc>
          <w:tcPr>
            <w:tcW w:w="2467" w:type="dxa"/>
            <w:tcBorders>
              <w:top w:val="double" w:sz="1" w:space="0" w:color="000000"/>
            </w:tcBorders>
            <w:shd w:val="clear" w:color="auto" w:fill="F1F1F1"/>
          </w:tcPr>
          <w:p w:rsidR="00D26F91" w:rsidRPr="009A464D" w:rsidRDefault="00D26F91" w:rsidP="00FE0F84">
            <w:pPr>
              <w:pStyle w:val="TableParagraph"/>
              <w:spacing w:before="7"/>
              <w:ind w:right="17"/>
              <w:jc w:val="center"/>
              <w:rPr>
                <w:rFonts w:cs="Times New Roman"/>
                <w:sz w:val="26"/>
              </w:rPr>
            </w:pPr>
          </w:p>
          <w:p w:rsidR="00D26F91" w:rsidRPr="009A464D" w:rsidRDefault="00D26F91" w:rsidP="00FE0F84">
            <w:pPr>
              <w:pStyle w:val="TableParagraph"/>
              <w:spacing w:before="1" w:line="276" w:lineRule="auto"/>
              <w:ind w:right="17" w:hanging="399"/>
              <w:jc w:val="center"/>
              <w:rPr>
                <w:rFonts w:cs="Times New Roman"/>
                <w:sz w:val="24"/>
              </w:rPr>
            </w:pPr>
            <w:r w:rsidRPr="009A464D">
              <w:rPr>
                <w:rFonts w:cs="Times New Roman"/>
                <w:sz w:val="24"/>
              </w:rPr>
              <w:t>Идентификационный номер дороги</w:t>
            </w:r>
          </w:p>
        </w:tc>
        <w:tc>
          <w:tcPr>
            <w:tcW w:w="3012" w:type="dxa"/>
            <w:tcBorders>
              <w:top w:val="double" w:sz="1" w:space="0" w:color="000000"/>
            </w:tcBorders>
            <w:shd w:val="clear" w:color="auto" w:fill="F1F1F1"/>
          </w:tcPr>
          <w:p w:rsidR="00D26F91" w:rsidRPr="009A464D" w:rsidRDefault="00D26F91" w:rsidP="00FE0F84">
            <w:pPr>
              <w:pStyle w:val="TableParagraph"/>
              <w:spacing w:line="276" w:lineRule="auto"/>
              <w:ind w:right="17"/>
              <w:jc w:val="center"/>
              <w:rPr>
                <w:rFonts w:cs="Times New Roman"/>
                <w:sz w:val="24"/>
                <w:lang w:val="ru-RU"/>
              </w:rPr>
            </w:pPr>
            <w:r w:rsidRPr="009A464D">
              <w:rPr>
                <w:rFonts w:cs="Times New Roman"/>
                <w:sz w:val="24"/>
                <w:lang w:val="ru-RU"/>
              </w:rPr>
              <w:t>Наименование автомобильной дороги (включая улицы, проезды,</w:t>
            </w:r>
          </w:p>
          <w:p w:rsidR="00D26F91" w:rsidRPr="009A464D" w:rsidRDefault="00D26F91" w:rsidP="00FE0F84">
            <w:pPr>
              <w:pStyle w:val="TableParagraph"/>
              <w:ind w:right="17"/>
              <w:jc w:val="center"/>
              <w:rPr>
                <w:rFonts w:cs="Times New Roman"/>
                <w:sz w:val="24"/>
              </w:rPr>
            </w:pPr>
            <w:r w:rsidRPr="009A464D">
              <w:rPr>
                <w:rFonts w:cs="Times New Roman"/>
                <w:sz w:val="24"/>
              </w:rPr>
              <w:t>переулки)</w:t>
            </w:r>
          </w:p>
        </w:tc>
        <w:tc>
          <w:tcPr>
            <w:tcW w:w="1855" w:type="dxa"/>
            <w:tcBorders>
              <w:top w:val="double" w:sz="1" w:space="0" w:color="000000"/>
            </w:tcBorders>
            <w:shd w:val="clear" w:color="auto" w:fill="F1F1F1"/>
          </w:tcPr>
          <w:p w:rsidR="00D26F91" w:rsidRPr="009A464D" w:rsidRDefault="00D26F91" w:rsidP="00FE0F84">
            <w:pPr>
              <w:pStyle w:val="TableParagraph"/>
              <w:spacing w:line="276" w:lineRule="auto"/>
              <w:ind w:right="17" w:hanging="12"/>
              <w:jc w:val="center"/>
              <w:rPr>
                <w:rFonts w:cs="Times New Roman"/>
                <w:sz w:val="24"/>
                <w:lang w:val="ru-RU"/>
              </w:rPr>
            </w:pPr>
            <w:r w:rsidRPr="009A464D">
              <w:rPr>
                <w:rFonts w:cs="Times New Roman"/>
                <w:sz w:val="24"/>
                <w:lang w:val="ru-RU"/>
              </w:rPr>
              <w:t>Протяженность автомобильной дороги всего,</w:t>
            </w:r>
          </w:p>
          <w:p w:rsidR="00D26F91" w:rsidRPr="009A464D" w:rsidRDefault="00D26F91" w:rsidP="00FE0F84">
            <w:pPr>
              <w:pStyle w:val="TableParagraph"/>
              <w:ind w:right="17"/>
              <w:jc w:val="center"/>
              <w:rPr>
                <w:rFonts w:cs="Times New Roman"/>
                <w:sz w:val="24"/>
                <w:lang w:val="ru-RU"/>
              </w:rPr>
            </w:pPr>
            <w:r w:rsidRPr="009A464D">
              <w:rPr>
                <w:rFonts w:cs="Times New Roman"/>
                <w:sz w:val="24"/>
                <w:lang w:val="ru-RU"/>
              </w:rPr>
              <w:t>км</w:t>
            </w:r>
          </w:p>
        </w:tc>
        <w:tc>
          <w:tcPr>
            <w:tcW w:w="2366" w:type="dxa"/>
            <w:tcBorders>
              <w:top w:val="double" w:sz="1" w:space="0" w:color="000000"/>
            </w:tcBorders>
            <w:shd w:val="clear" w:color="auto" w:fill="F1F1F1"/>
          </w:tcPr>
          <w:p w:rsidR="00D26F91" w:rsidRPr="009A464D" w:rsidRDefault="00D26F91" w:rsidP="00FE0F84">
            <w:pPr>
              <w:pStyle w:val="TableParagraph"/>
              <w:spacing w:before="148" w:line="276" w:lineRule="auto"/>
              <w:ind w:right="17" w:firstLine="4"/>
              <w:jc w:val="center"/>
              <w:rPr>
                <w:rFonts w:cs="Times New Roman"/>
                <w:sz w:val="24"/>
              </w:rPr>
            </w:pPr>
            <w:r w:rsidRPr="009A464D">
              <w:rPr>
                <w:rFonts w:cs="Times New Roman"/>
                <w:sz w:val="24"/>
              </w:rPr>
              <w:t>Покрытие автомобильной дороги</w:t>
            </w:r>
          </w:p>
        </w:tc>
      </w:tr>
      <w:tr w:rsidR="00D26F91" w:rsidRPr="009A464D" w:rsidTr="00131551">
        <w:trPr>
          <w:trHeight w:val="63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95</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092</w:t>
            </w:r>
          </w:p>
        </w:tc>
        <w:tc>
          <w:tcPr>
            <w:tcW w:w="3012"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п. Восточный, ул.</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Бакарюка</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1,55</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96</w:t>
            </w:r>
          </w:p>
        </w:tc>
        <w:tc>
          <w:tcPr>
            <w:tcW w:w="2467" w:type="dxa"/>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093</w:t>
            </w:r>
          </w:p>
        </w:tc>
        <w:tc>
          <w:tcPr>
            <w:tcW w:w="3012" w:type="dxa"/>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п. Восточный, ул.</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Заречная</w:t>
            </w:r>
          </w:p>
        </w:tc>
        <w:tc>
          <w:tcPr>
            <w:tcW w:w="1855"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0,52</w:t>
            </w:r>
          </w:p>
        </w:tc>
        <w:tc>
          <w:tcPr>
            <w:tcW w:w="2366" w:type="dxa"/>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97</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094</w:t>
            </w:r>
          </w:p>
        </w:tc>
        <w:tc>
          <w:tcPr>
            <w:tcW w:w="3012" w:type="dxa"/>
          </w:tcPr>
          <w:p w:rsidR="00D26F91" w:rsidRPr="009A464D" w:rsidRDefault="00D26F91" w:rsidP="00FE0F84">
            <w:pPr>
              <w:pStyle w:val="TableParagraph"/>
              <w:spacing w:line="270" w:lineRule="exact"/>
              <w:ind w:right="17"/>
              <w:jc w:val="center"/>
              <w:rPr>
                <w:rFonts w:cs="Times New Roman"/>
                <w:sz w:val="24"/>
                <w:lang w:val="ru-RU"/>
              </w:rPr>
            </w:pPr>
            <w:r w:rsidRPr="009A464D">
              <w:rPr>
                <w:rFonts w:cs="Times New Roman"/>
                <w:sz w:val="24"/>
                <w:lang w:val="ru-RU"/>
              </w:rPr>
              <w:t>п. Восточный, автодорога</w:t>
            </w:r>
          </w:p>
          <w:p w:rsidR="00D26F91" w:rsidRPr="009A464D" w:rsidRDefault="00D26F91" w:rsidP="00FE0F84">
            <w:pPr>
              <w:pStyle w:val="TableParagraph"/>
              <w:spacing w:before="41"/>
              <w:ind w:right="17"/>
              <w:jc w:val="center"/>
              <w:rPr>
                <w:rFonts w:cs="Times New Roman"/>
                <w:sz w:val="24"/>
              </w:rPr>
            </w:pPr>
            <w:r w:rsidRPr="009A464D">
              <w:rPr>
                <w:rFonts w:cs="Times New Roman"/>
                <w:sz w:val="24"/>
                <w:lang w:val="ru-RU"/>
              </w:rPr>
              <w:t xml:space="preserve">до ст. </w:t>
            </w:r>
            <w:r w:rsidRPr="009A464D">
              <w:rPr>
                <w:rFonts w:cs="Times New Roman"/>
                <w:sz w:val="24"/>
              </w:rPr>
              <w:t>Овражная</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0,54</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98</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095</w:t>
            </w:r>
          </w:p>
        </w:tc>
        <w:tc>
          <w:tcPr>
            <w:tcW w:w="3012"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д. Киселевка</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0,6</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6"/>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99</w:t>
            </w:r>
          </w:p>
        </w:tc>
        <w:tc>
          <w:tcPr>
            <w:tcW w:w="2467" w:type="dxa"/>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096</w:t>
            </w:r>
          </w:p>
        </w:tc>
        <w:tc>
          <w:tcPr>
            <w:tcW w:w="3012"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д. Большая Молва</w:t>
            </w:r>
          </w:p>
        </w:tc>
        <w:tc>
          <w:tcPr>
            <w:tcW w:w="1855"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1</w:t>
            </w:r>
          </w:p>
        </w:tc>
        <w:tc>
          <w:tcPr>
            <w:tcW w:w="2366" w:type="dxa"/>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100</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097</w:t>
            </w:r>
          </w:p>
        </w:tc>
        <w:tc>
          <w:tcPr>
            <w:tcW w:w="3012"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д. Тюменская</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0,6</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101</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098</w:t>
            </w:r>
          </w:p>
        </w:tc>
        <w:tc>
          <w:tcPr>
            <w:tcW w:w="3012"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д. Угловая</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0,5</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102</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099</w:t>
            </w:r>
          </w:p>
        </w:tc>
        <w:tc>
          <w:tcPr>
            <w:tcW w:w="3012"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д. Усть-Хмелевка</w:t>
            </w:r>
          </w:p>
        </w:tc>
        <w:tc>
          <w:tcPr>
            <w:tcW w:w="1855"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1,4</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103</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100</w:t>
            </w:r>
          </w:p>
        </w:tc>
        <w:tc>
          <w:tcPr>
            <w:tcW w:w="3012"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д. Усть-Березовка</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0,8</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104</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101</w:t>
            </w:r>
          </w:p>
        </w:tc>
        <w:tc>
          <w:tcPr>
            <w:tcW w:w="3012"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с. Романово ул.</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Молодежная</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2,7</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6"/>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3"/>
              <w:ind w:right="17"/>
              <w:jc w:val="center"/>
              <w:rPr>
                <w:rFonts w:cs="Times New Roman"/>
                <w:sz w:val="24"/>
              </w:rPr>
            </w:pPr>
            <w:r w:rsidRPr="009A464D">
              <w:rPr>
                <w:rFonts w:cs="Times New Roman"/>
                <w:sz w:val="24"/>
              </w:rPr>
              <w:t>105</w:t>
            </w:r>
          </w:p>
        </w:tc>
        <w:tc>
          <w:tcPr>
            <w:tcW w:w="2467" w:type="dxa"/>
          </w:tcPr>
          <w:p w:rsidR="00D26F91" w:rsidRPr="009A464D" w:rsidRDefault="00D26F91" w:rsidP="00FE0F84">
            <w:pPr>
              <w:pStyle w:val="TableParagraph"/>
              <w:spacing w:line="271"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102</w:t>
            </w:r>
          </w:p>
        </w:tc>
        <w:tc>
          <w:tcPr>
            <w:tcW w:w="3012" w:type="dxa"/>
          </w:tcPr>
          <w:p w:rsidR="00D26F91" w:rsidRPr="009A464D" w:rsidRDefault="00D26F91" w:rsidP="00FE0F84">
            <w:pPr>
              <w:pStyle w:val="TableParagraph"/>
              <w:spacing w:line="271" w:lineRule="exact"/>
              <w:ind w:right="17"/>
              <w:jc w:val="center"/>
              <w:rPr>
                <w:rFonts w:cs="Times New Roman"/>
                <w:sz w:val="24"/>
              </w:rPr>
            </w:pPr>
            <w:r w:rsidRPr="009A464D">
              <w:rPr>
                <w:rFonts w:cs="Times New Roman"/>
                <w:sz w:val="24"/>
              </w:rPr>
              <w:t>с. Романово ул.</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Центральная</w:t>
            </w:r>
          </w:p>
        </w:tc>
        <w:tc>
          <w:tcPr>
            <w:tcW w:w="1855" w:type="dxa"/>
          </w:tcPr>
          <w:p w:rsidR="00D26F91" w:rsidRPr="009A464D" w:rsidRDefault="00D26F91" w:rsidP="00FE0F84">
            <w:pPr>
              <w:pStyle w:val="TableParagraph"/>
              <w:spacing w:before="153"/>
              <w:ind w:right="17"/>
              <w:jc w:val="center"/>
              <w:rPr>
                <w:rFonts w:cs="Times New Roman"/>
                <w:sz w:val="24"/>
              </w:rPr>
            </w:pPr>
            <w:r w:rsidRPr="009A464D">
              <w:rPr>
                <w:rFonts w:cs="Times New Roman"/>
                <w:sz w:val="24"/>
              </w:rPr>
              <w:t>2,8</w:t>
            </w:r>
          </w:p>
        </w:tc>
        <w:tc>
          <w:tcPr>
            <w:tcW w:w="2366" w:type="dxa"/>
          </w:tcPr>
          <w:p w:rsidR="00D26F91" w:rsidRPr="009A464D" w:rsidRDefault="00D26F91" w:rsidP="00FE0F84">
            <w:pPr>
              <w:pStyle w:val="TableParagraph"/>
              <w:spacing w:line="271"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106</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103</w:t>
            </w:r>
          </w:p>
        </w:tc>
        <w:tc>
          <w:tcPr>
            <w:tcW w:w="3012"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с. Романово ул. Гаражная</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0,5</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107</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104</w:t>
            </w:r>
          </w:p>
        </w:tc>
        <w:tc>
          <w:tcPr>
            <w:tcW w:w="3012"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 xml:space="preserve">с. Романово </w:t>
            </w:r>
            <w:r w:rsidRPr="009A464D">
              <w:rPr>
                <w:rFonts w:cs="Times New Roman"/>
                <w:spacing w:val="-3"/>
                <w:sz w:val="24"/>
              </w:rPr>
              <w:t>ул.</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Механизаторов</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0,5</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108</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105</w:t>
            </w:r>
          </w:p>
        </w:tc>
        <w:tc>
          <w:tcPr>
            <w:tcW w:w="3012"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с. Романово ул. Почтовая</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0,5</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с щебенированием</w:t>
            </w:r>
          </w:p>
        </w:tc>
      </w:tr>
      <w:tr w:rsidR="00D26F91" w:rsidRPr="009A464D" w:rsidTr="00131551">
        <w:trPr>
          <w:trHeight w:val="63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109</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106</w:t>
            </w:r>
          </w:p>
        </w:tc>
        <w:tc>
          <w:tcPr>
            <w:tcW w:w="3012"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с. Романово ул. Советская</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0,5</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6"/>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110</w:t>
            </w:r>
          </w:p>
        </w:tc>
        <w:tc>
          <w:tcPr>
            <w:tcW w:w="2467" w:type="dxa"/>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107</w:t>
            </w:r>
          </w:p>
        </w:tc>
        <w:tc>
          <w:tcPr>
            <w:tcW w:w="3012"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с. Романово ул. Садовая</w:t>
            </w:r>
          </w:p>
        </w:tc>
        <w:tc>
          <w:tcPr>
            <w:tcW w:w="1855"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0,5</w:t>
            </w:r>
          </w:p>
        </w:tc>
        <w:tc>
          <w:tcPr>
            <w:tcW w:w="2366" w:type="dxa"/>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111</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108</w:t>
            </w:r>
          </w:p>
        </w:tc>
        <w:tc>
          <w:tcPr>
            <w:tcW w:w="3012"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с. Романово ул. Зеленая</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0,5</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112</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109</w:t>
            </w:r>
          </w:p>
        </w:tc>
        <w:tc>
          <w:tcPr>
            <w:tcW w:w="3012"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с. Романово ул. Рабочая</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0,5</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113</w:t>
            </w:r>
          </w:p>
        </w:tc>
        <w:tc>
          <w:tcPr>
            <w:tcW w:w="2467" w:type="dxa"/>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110</w:t>
            </w:r>
          </w:p>
        </w:tc>
        <w:tc>
          <w:tcPr>
            <w:tcW w:w="3012" w:type="dxa"/>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с. Романово пожарные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подъезды</w:t>
            </w:r>
          </w:p>
        </w:tc>
        <w:tc>
          <w:tcPr>
            <w:tcW w:w="1855"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0,7</w:t>
            </w:r>
          </w:p>
        </w:tc>
        <w:tc>
          <w:tcPr>
            <w:tcW w:w="2366" w:type="dxa"/>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114</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111</w:t>
            </w:r>
          </w:p>
        </w:tc>
        <w:tc>
          <w:tcPr>
            <w:tcW w:w="3012" w:type="dxa"/>
          </w:tcPr>
          <w:p w:rsidR="00D26F91" w:rsidRPr="009A464D" w:rsidRDefault="00D26F91" w:rsidP="00FE0F84">
            <w:pPr>
              <w:pStyle w:val="TableParagraph"/>
              <w:spacing w:line="270" w:lineRule="exact"/>
              <w:ind w:right="17"/>
              <w:jc w:val="center"/>
              <w:rPr>
                <w:rFonts w:cs="Times New Roman"/>
                <w:sz w:val="24"/>
                <w:lang w:val="ru-RU"/>
              </w:rPr>
            </w:pPr>
            <w:r w:rsidRPr="009A464D">
              <w:rPr>
                <w:rFonts w:cs="Times New Roman"/>
                <w:sz w:val="24"/>
                <w:lang w:val="ru-RU"/>
              </w:rPr>
              <w:t>с. Романово пожарные</w:t>
            </w:r>
          </w:p>
          <w:p w:rsidR="00D26F91" w:rsidRPr="009A464D" w:rsidRDefault="00D26F91" w:rsidP="00FE0F84">
            <w:pPr>
              <w:pStyle w:val="TableParagraph"/>
              <w:spacing w:before="41"/>
              <w:ind w:right="17"/>
              <w:jc w:val="center"/>
              <w:rPr>
                <w:rFonts w:cs="Times New Roman"/>
                <w:sz w:val="24"/>
                <w:lang w:val="ru-RU"/>
              </w:rPr>
            </w:pPr>
            <w:r w:rsidRPr="009A464D">
              <w:rPr>
                <w:rFonts w:cs="Times New Roman"/>
                <w:sz w:val="24"/>
                <w:lang w:val="ru-RU"/>
              </w:rPr>
              <w:t>подъезды к мосту</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0,2</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316"/>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115</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tc>
        <w:tc>
          <w:tcPr>
            <w:tcW w:w="3012"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с.Романово</w:t>
            </w:r>
          </w:p>
        </w:tc>
        <w:tc>
          <w:tcPr>
            <w:tcW w:w="1855"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0,5</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tc>
      </w:tr>
    </w:tbl>
    <w:p w:rsidR="00D26F91" w:rsidRPr="009A464D" w:rsidRDefault="00D26F91" w:rsidP="00FE0F84">
      <w:pPr>
        <w:ind w:right="17"/>
        <w:jc w:val="center"/>
        <w:rPr>
          <w:rFonts w:ascii="Times New Roman" w:hAnsi="Times New Roman"/>
          <w:sz w:val="24"/>
        </w:rPr>
        <w:sectPr w:rsidR="00D26F91" w:rsidRPr="009A464D" w:rsidSect="004609E4">
          <w:pgSz w:w="11910" w:h="16840"/>
          <w:pgMar w:top="620" w:right="480" w:bottom="280" w:left="640" w:header="720" w:footer="720" w:gutter="0"/>
          <w:cols w:space="720"/>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
        <w:gridCol w:w="588"/>
        <w:gridCol w:w="2467"/>
        <w:gridCol w:w="3012"/>
        <w:gridCol w:w="1855"/>
        <w:gridCol w:w="2366"/>
      </w:tblGrid>
      <w:tr w:rsidR="00D26F91" w:rsidRPr="009A464D" w:rsidTr="00131551">
        <w:trPr>
          <w:trHeight w:val="1265"/>
        </w:trPr>
        <w:tc>
          <w:tcPr>
            <w:tcW w:w="276" w:type="dxa"/>
            <w:vMerge w:val="restart"/>
            <w:tcBorders>
              <w:left w:val="nil"/>
              <w:bottom w:val="nil"/>
            </w:tcBorders>
          </w:tcPr>
          <w:p w:rsidR="00D26F91" w:rsidRPr="009A464D" w:rsidRDefault="00D26F91" w:rsidP="00FE0F84">
            <w:pPr>
              <w:pStyle w:val="TableParagraph"/>
              <w:ind w:right="17"/>
              <w:jc w:val="center"/>
              <w:rPr>
                <w:rFonts w:cs="Times New Roman"/>
                <w:lang w:val="ru-RU"/>
              </w:rPr>
            </w:pPr>
          </w:p>
        </w:tc>
        <w:tc>
          <w:tcPr>
            <w:tcW w:w="588" w:type="dxa"/>
            <w:tcBorders>
              <w:top w:val="double" w:sz="1" w:space="0" w:color="000000"/>
            </w:tcBorders>
            <w:shd w:val="clear" w:color="auto" w:fill="F1F1F1"/>
          </w:tcPr>
          <w:p w:rsidR="00D26F91" w:rsidRPr="009A464D" w:rsidRDefault="00D26F91" w:rsidP="00FE0F84">
            <w:pPr>
              <w:pStyle w:val="TableParagraph"/>
              <w:spacing w:before="7"/>
              <w:ind w:right="17"/>
              <w:jc w:val="center"/>
              <w:rPr>
                <w:rFonts w:cs="Times New Roman"/>
                <w:sz w:val="26"/>
                <w:lang w:val="ru-RU"/>
              </w:rPr>
            </w:pPr>
          </w:p>
          <w:p w:rsidR="00D26F91" w:rsidRPr="009A464D" w:rsidRDefault="00D26F91" w:rsidP="00FE0F84">
            <w:pPr>
              <w:pStyle w:val="TableParagraph"/>
              <w:spacing w:before="1" w:line="276" w:lineRule="auto"/>
              <w:ind w:right="17" w:firstLine="48"/>
              <w:jc w:val="center"/>
              <w:rPr>
                <w:rFonts w:cs="Times New Roman"/>
                <w:sz w:val="24"/>
              </w:rPr>
            </w:pPr>
            <w:r w:rsidRPr="009A464D">
              <w:rPr>
                <w:rFonts w:cs="Times New Roman"/>
                <w:sz w:val="24"/>
              </w:rPr>
              <w:t>№ п/п</w:t>
            </w:r>
          </w:p>
        </w:tc>
        <w:tc>
          <w:tcPr>
            <w:tcW w:w="2467" w:type="dxa"/>
            <w:tcBorders>
              <w:top w:val="double" w:sz="1" w:space="0" w:color="000000"/>
            </w:tcBorders>
            <w:shd w:val="clear" w:color="auto" w:fill="F1F1F1"/>
          </w:tcPr>
          <w:p w:rsidR="00D26F91" w:rsidRPr="009A464D" w:rsidRDefault="00D26F91" w:rsidP="00FE0F84">
            <w:pPr>
              <w:pStyle w:val="TableParagraph"/>
              <w:spacing w:before="7"/>
              <w:ind w:right="17"/>
              <w:jc w:val="center"/>
              <w:rPr>
                <w:rFonts w:cs="Times New Roman"/>
                <w:sz w:val="26"/>
              </w:rPr>
            </w:pPr>
          </w:p>
          <w:p w:rsidR="00D26F91" w:rsidRPr="009A464D" w:rsidRDefault="00D26F91" w:rsidP="00FE0F84">
            <w:pPr>
              <w:pStyle w:val="TableParagraph"/>
              <w:spacing w:before="1" w:line="276" w:lineRule="auto"/>
              <w:ind w:right="17" w:hanging="399"/>
              <w:jc w:val="center"/>
              <w:rPr>
                <w:rFonts w:cs="Times New Roman"/>
                <w:sz w:val="24"/>
              </w:rPr>
            </w:pPr>
            <w:r w:rsidRPr="009A464D">
              <w:rPr>
                <w:rFonts w:cs="Times New Roman"/>
                <w:sz w:val="24"/>
              </w:rPr>
              <w:t>Идентификационный номер дороги</w:t>
            </w:r>
          </w:p>
        </w:tc>
        <w:tc>
          <w:tcPr>
            <w:tcW w:w="3012" w:type="dxa"/>
            <w:tcBorders>
              <w:top w:val="double" w:sz="1" w:space="0" w:color="000000"/>
            </w:tcBorders>
            <w:shd w:val="clear" w:color="auto" w:fill="F1F1F1"/>
          </w:tcPr>
          <w:p w:rsidR="00D26F91" w:rsidRPr="009A464D" w:rsidRDefault="00D26F91" w:rsidP="00FE0F84">
            <w:pPr>
              <w:pStyle w:val="TableParagraph"/>
              <w:spacing w:line="276" w:lineRule="auto"/>
              <w:ind w:right="17"/>
              <w:jc w:val="center"/>
              <w:rPr>
                <w:rFonts w:cs="Times New Roman"/>
                <w:sz w:val="24"/>
                <w:lang w:val="ru-RU"/>
              </w:rPr>
            </w:pPr>
            <w:r w:rsidRPr="009A464D">
              <w:rPr>
                <w:rFonts w:cs="Times New Roman"/>
                <w:sz w:val="24"/>
                <w:lang w:val="ru-RU"/>
              </w:rPr>
              <w:t>Наименование автомобильной дороги (включая улицы, проезды,</w:t>
            </w:r>
          </w:p>
          <w:p w:rsidR="00D26F91" w:rsidRPr="009A464D" w:rsidRDefault="00D26F91" w:rsidP="00FE0F84">
            <w:pPr>
              <w:pStyle w:val="TableParagraph"/>
              <w:ind w:right="17"/>
              <w:jc w:val="center"/>
              <w:rPr>
                <w:rFonts w:cs="Times New Roman"/>
                <w:sz w:val="24"/>
              </w:rPr>
            </w:pPr>
            <w:r w:rsidRPr="009A464D">
              <w:rPr>
                <w:rFonts w:cs="Times New Roman"/>
                <w:sz w:val="24"/>
              </w:rPr>
              <w:t>переулки)</w:t>
            </w:r>
          </w:p>
        </w:tc>
        <w:tc>
          <w:tcPr>
            <w:tcW w:w="1855" w:type="dxa"/>
            <w:tcBorders>
              <w:top w:val="double" w:sz="1" w:space="0" w:color="000000"/>
            </w:tcBorders>
            <w:shd w:val="clear" w:color="auto" w:fill="F1F1F1"/>
          </w:tcPr>
          <w:p w:rsidR="00D26F91" w:rsidRPr="009A464D" w:rsidRDefault="00D26F91" w:rsidP="00FE0F84">
            <w:pPr>
              <w:pStyle w:val="TableParagraph"/>
              <w:spacing w:line="276" w:lineRule="auto"/>
              <w:ind w:right="17" w:hanging="12"/>
              <w:jc w:val="center"/>
              <w:rPr>
                <w:rFonts w:cs="Times New Roman"/>
                <w:sz w:val="24"/>
                <w:lang w:val="ru-RU"/>
              </w:rPr>
            </w:pPr>
            <w:r w:rsidRPr="009A464D">
              <w:rPr>
                <w:rFonts w:cs="Times New Roman"/>
                <w:sz w:val="24"/>
                <w:lang w:val="ru-RU"/>
              </w:rPr>
              <w:t>Протяженность автомобильной дороги всего,</w:t>
            </w:r>
          </w:p>
          <w:p w:rsidR="00D26F91" w:rsidRPr="009A464D" w:rsidRDefault="00D26F91" w:rsidP="00FE0F84">
            <w:pPr>
              <w:pStyle w:val="TableParagraph"/>
              <w:ind w:right="17"/>
              <w:jc w:val="center"/>
              <w:rPr>
                <w:rFonts w:cs="Times New Roman"/>
                <w:sz w:val="24"/>
                <w:lang w:val="ru-RU"/>
              </w:rPr>
            </w:pPr>
            <w:r w:rsidRPr="009A464D">
              <w:rPr>
                <w:rFonts w:cs="Times New Roman"/>
                <w:sz w:val="24"/>
                <w:lang w:val="ru-RU"/>
              </w:rPr>
              <w:t>км</w:t>
            </w:r>
          </w:p>
        </w:tc>
        <w:tc>
          <w:tcPr>
            <w:tcW w:w="2366" w:type="dxa"/>
            <w:tcBorders>
              <w:top w:val="double" w:sz="1" w:space="0" w:color="000000"/>
            </w:tcBorders>
            <w:shd w:val="clear" w:color="auto" w:fill="F1F1F1"/>
          </w:tcPr>
          <w:p w:rsidR="00D26F91" w:rsidRPr="009A464D" w:rsidRDefault="00D26F91" w:rsidP="00FE0F84">
            <w:pPr>
              <w:pStyle w:val="TableParagraph"/>
              <w:spacing w:before="148" w:line="276" w:lineRule="auto"/>
              <w:ind w:right="17" w:firstLine="4"/>
              <w:jc w:val="center"/>
              <w:rPr>
                <w:rFonts w:cs="Times New Roman"/>
                <w:sz w:val="24"/>
              </w:rPr>
            </w:pPr>
            <w:r w:rsidRPr="009A464D">
              <w:rPr>
                <w:rFonts w:cs="Times New Roman"/>
                <w:sz w:val="24"/>
              </w:rPr>
              <w:t>Покрытие автомобильной дороги</w:t>
            </w:r>
          </w:p>
        </w:tc>
      </w:tr>
      <w:tr w:rsidR="00D26F91" w:rsidRPr="009A464D" w:rsidTr="00131551">
        <w:trPr>
          <w:trHeight w:val="316"/>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ind w:right="17"/>
              <w:jc w:val="center"/>
              <w:rPr>
                <w:rFonts w:cs="Times New Roman"/>
              </w:rPr>
            </w:pP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112</w:t>
            </w:r>
          </w:p>
        </w:tc>
        <w:tc>
          <w:tcPr>
            <w:tcW w:w="3012"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высоковольтная станция</w:t>
            </w:r>
          </w:p>
        </w:tc>
        <w:tc>
          <w:tcPr>
            <w:tcW w:w="1855" w:type="dxa"/>
          </w:tcPr>
          <w:p w:rsidR="00D26F91" w:rsidRPr="009A464D" w:rsidRDefault="00D26F91" w:rsidP="00FE0F84">
            <w:pPr>
              <w:pStyle w:val="TableParagraph"/>
              <w:ind w:right="17"/>
              <w:jc w:val="center"/>
              <w:rPr>
                <w:rFonts w:cs="Times New Roman"/>
              </w:rPr>
            </w:pP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116</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113</w:t>
            </w:r>
          </w:p>
        </w:tc>
        <w:tc>
          <w:tcPr>
            <w:tcW w:w="3012"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п. Пасынок ул. Уральская</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0,7</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с щебенированием</w:t>
            </w:r>
          </w:p>
        </w:tc>
      </w:tr>
      <w:tr w:rsidR="00D26F91" w:rsidRPr="009A464D" w:rsidTr="00131551">
        <w:trPr>
          <w:trHeight w:val="63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117</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114</w:t>
            </w:r>
          </w:p>
        </w:tc>
        <w:tc>
          <w:tcPr>
            <w:tcW w:w="3012"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п. Пасынок ул.</w:t>
            </w:r>
            <w:r w:rsidRPr="009A464D">
              <w:rPr>
                <w:rFonts w:cs="Times New Roman"/>
                <w:spacing w:val="55"/>
                <w:sz w:val="24"/>
              </w:rPr>
              <w:t xml:space="preserve"> </w:t>
            </w:r>
            <w:r w:rsidRPr="009A464D">
              <w:rPr>
                <w:rFonts w:cs="Times New Roman"/>
                <w:sz w:val="24"/>
              </w:rPr>
              <w:t>Зеленая</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0,54</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118</w:t>
            </w:r>
          </w:p>
        </w:tc>
        <w:tc>
          <w:tcPr>
            <w:tcW w:w="2467" w:type="dxa"/>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115</w:t>
            </w:r>
          </w:p>
        </w:tc>
        <w:tc>
          <w:tcPr>
            <w:tcW w:w="3012" w:type="dxa"/>
          </w:tcPr>
          <w:p w:rsidR="00D26F91" w:rsidRPr="009A464D" w:rsidRDefault="00D26F91" w:rsidP="00FE0F84">
            <w:pPr>
              <w:pStyle w:val="TableParagraph"/>
              <w:spacing w:line="273" w:lineRule="exact"/>
              <w:ind w:right="17"/>
              <w:jc w:val="center"/>
              <w:rPr>
                <w:rFonts w:cs="Times New Roman"/>
                <w:sz w:val="24"/>
                <w:lang w:val="ru-RU"/>
              </w:rPr>
            </w:pPr>
            <w:r w:rsidRPr="009A464D">
              <w:rPr>
                <w:rFonts w:cs="Times New Roman"/>
                <w:sz w:val="24"/>
                <w:lang w:val="ru-RU"/>
              </w:rPr>
              <w:t xml:space="preserve">р.п. Сосьва, </w:t>
            </w:r>
            <w:r w:rsidRPr="009A464D">
              <w:rPr>
                <w:rFonts w:cs="Times New Roman"/>
                <w:spacing w:val="-3"/>
                <w:sz w:val="24"/>
                <w:lang w:val="ru-RU"/>
              </w:rPr>
              <w:t>ул.</w:t>
            </w:r>
          </w:p>
          <w:p w:rsidR="00D26F91" w:rsidRPr="009A464D" w:rsidRDefault="00D26F91" w:rsidP="00FE0F84">
            <w:pPr>
              <w:pStyle w:val="TableParagraph"/>
              <w:spacing w:before="41"/>
              <w:ind w:right="17"/>
              <w:jc w:val="center"/>
              <w:rPr>
                <w:rFonts w:cs="Times New Roman"/>
                <w:sz w:val="24"/>
                <w:lang w:val="ru-RU"/>
              </w:rPr>
            </w:pPr>
            <w:r w:rsidRPr="009A464D">
              <w:rPr>
                <w:rFonts w:cs="Times New Roman"/>
                <w:sz w:val="24"/>
                <w:lang w:val="ru-RU"/>
              </w:rPr>
              <w:t>Правобережная</w:t>
            </w:r>
          </w:p>
        </w:tc>
        <w:tc>
          <w:tcPr>
            <w:tcW w:w="1855"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1,05</w:t>
            </w:r>
          </w:p>
        </w:tc>
        <w:tc>
          <w:tcPr>
            <w:tcW w:w="2366" w:type="dxa"/>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6"/>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119</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116</w:t>
            </w:r>
          </w:p>
        </w:tc>
        <w:tc>
          <w:tcPr>
            <w:tcW w:w="3012" w:type="dxa"/>
          </w:tcPr>
          <w:p w:rsidR="00D26F91" w:rsidRPr="009A464D" w:rsidRDefault="00D26F91" w:rsidP="00FE0F84">
            <w:pPr>
              <w:pStyle w:val="TableParagraph"/>
              <w:spacing w:before="152"/>
              <w:ind w:right="17"/>
              <w:jc w:val="center"/>
              <w:rPr>
                <w:rFonts w:cs="Times New Roman"/>
                <w:sz w:val="24"/>
                <w:lang w:val="ru-RU"/>
              </w:rPr>
            </w:pPr>
            <w:r w:rsidRPr="009A464D">
              <w:rPr>
                <w:rFonts w:cs="Times New Roman"/>
                <w:sz w:val="24"/>
                <w:lang w:val="ru-RU"/>
              </w:rPr>
              <w:t>р.п. Сосьва, пер. Заводской</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0,276</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с щебенированием</w:t>
            </w:r>
          </w:p>
        </w:tc>
      </w:tr>
      <w:tr w:rsidR="00D26F91" w:rsidRPr="009A464D" w:rsidTr="00131551">
        <w:trPr>
          <w:trHeight w:val="63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120</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117</w:t>
            </w:r>
          </w:p>
        </w:tc>
        <w:tc>
          <w:tcPr>
            <w:tcW w:w="3012" w:type="dxa"/>
          </w:tcPr>
          <w:p w:rsidR="00D26F91" w:rsidRPr="009A464D" w:rsidRDefault="00D26F91" w:rsidP="00FE0F84">
            <w:pPr>
              <w:pStyle w:val="TableParagraph"/>
              <w:spacing w:line="270" w:lineRule="exact"/>
              <w:ind w:right="17"/>
              <w:jc w:val="center"/>
              <w:rPr>
                <w:rFonts w:cs="Times New Roman"/>
                <w:sz w:val="24"/>
                <w:lang w:val="ru-RU"/>
              </w:rPr>
            </w:pPr>
            <w:r w:rsidRPr="009A464D">
              <w:rPr>
                <w:rFonts w:cs="Times New Roman"/>
                <w:sz w:val="24"/>
                <w:lang w:val="ru-RU"/>
              </w:rPr>
              <w:t>р.п. Сосьва, пер.</w:t>
            </w:r>
          </w:p>
          <w:p w:rsidR="00D26F91" w:rsidRPr="009A464D" w:rsidRDefault="00D26F91" w:rsidP="00FE0F84">
            <w:pPr>
              <w:pStyle w:val="TableParagraph"/>
              <w:spacing w:before="41"/>
              <w:ind w:right="17"/>
              <w:jc w:val="center"/>
              <w:rPr>
                <w:rFonts w:cs="Times New Roman"/>
                <w:sz w:val="24"/>
                <w:lang w:val="ru-RU"/>
              </w:rPr>
            </w:pPr>
            <w:r w:rsidRPr="009A464D">
              <w:rPr>
                <w:rFonts w:cs="Times New Roman"/>
                <w:sz w:val="24"/>
                <w:lang w:val="ru-RU"/>
              </w:rPr>
              <w:t>Монастырский</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0,182</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121</w:t>
            </w:r>
          </w:p>
        </w:tc>
        <w:tc>
          <w:tcPr>
            <w:tcW w:w="2467" w:type="dxa"/>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118</w:t>
            </w:r>
          </w:p>
        </w:tc>
        <w:tc>
          <w:tcPr>
            <w:tcW w:w="3012" w:type="dxa"/>
          </w:tcPr>
          <w:p w:rsidR="00D26F91" w:rsidRPr="009A464D" w:rsidRDefault="00D26F91" w:rsidP="00FE0F84">
            <w:pPr>
              <w:pStyle w:val="TableParagraph"/>
              <w:spacing w:before="155"/>
              <w:ind w:right="17"/>
              <w:jc w:val="center"/>
              <w:rPr>
                <w:rFonts w:cs="Times New Roman"/>
                <w:sz w:val="24"/>
                <w:lang w:val="ru-RU"/>
              </w:rPr>
            </w:pPr>
            <w:r w:rsidRPr="009A464D">
              <w:rPr>
                <w:rFonts w:cs="Times New Roman"/>
                <w:sz w:val="24"/>
                <w:lang w:val="ru-RU"/>
              </w:rPr>
              <w:t>р.п. Сосьва, пер. Митина</w:t>
            </w:r>
          </w:p>
        </w:tc>
        <w:tc>
          <w:tcPr>
            <w:tcW w:w="1855"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0,457</w:t>
            </w:r>
          </w:p>
        </w:tc>
        <w:tc>
          <w:tcPr>
            <w:tcW w:w="2366" w:type="dxa"/>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122</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119</w:t>
            </w:r>
          </w:p>
        </w:tc>
        <w:tc>
          <w:tcPr>
            <w:tcW w:w="3012" w:type="dxa"/>
          </w:tcPr>
          <w:p w:rsidR="00D26F91" w:rsidRPr="009A464D" w:rsidRDefault="00D26F91" w:rsidP="00FE0F84">
            <w:pPr>
              <w:pStyle w:val="TableParagraph"/>
              <w:spacing w:before="152"/>
              <w:ind w:right="17"/>
              <w:jc w:val="center"/>
              <w:rPr>
                <w:rFonts w:cs="Times New Roman"/>
                <w:sz w:val="24"/>
                <w:lang w:val="ru-RU"/>
              </w:rPr>
            </w:pPr>
            <w:r w:rsidRPr="009A464D">
              <w:rPr>
                <w:rFonts w:cs="Times New Roman"/>
                <w:sz w:val="24"/>
                <w:lang w:val="ru-RU"/>
              </w:rPr>
              <w:t>р.п. Сосьва, ул. Митина</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3,983</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Асфальтированное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покрытие</w:t>
            </w:r>
          </w:p>
        </w:tc>
      </w:tr>
      <w:tr w:rsidR="00D26F91" w:rsidRPr="009A464D" w:rsidTr="00131551">
        <w:trPr>
          <w:trHeight w:val="63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123</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120</w:t>
            </w:r>
          </w:p>
        </w:tc>
        <w:tc>
          <w:tcPr>
            <w:tcW w:w="3012" w:type="dxa"/>
          </w:tcPr>
          <w:p w:rsidR="00D26F91" w:rsidRPr="009A464D" w:rsidRDefault="00D26F91" w:rsidP="00FE0F84">
            <w:pPr>
              <w:pStyle w:val="TableParagraph"/>
              <w:spacing w:line="270" w:lineRule="exact"/>
              <w:ind w:right="17"/>
              <w:jc w:val="center"/>
              <w:rPr>
                <w:rFonts w:cs="Times New Roman"/>
                <w:sz w:val="24"/>
                <w:lang w:val="ru-RU"/>
              </w:rPr>
            </w:pPr>
            <w:r w:rsidRPr="009A464D">
              <w:rPr>
                <w:rFonts w:cs="Times New Roman"/>
                <w:sz w:val="24"/>
                <w:lang w:val="ru-RU"/>
              </w:rPr>
              <w:t>р.п. Сосьва, ул. Виктора</w:t>
            </w:r>
          </w:p>
          <w:p w:rsidR="00D26F91" w:rsidRPr="009A464D" w:rsidRDefault="00D26F91" w:rsidP="00FE0F84">
            <w:pPr>
              <w:pStyle w:val="TableParagraph"/>
              <w:spacing w:before="41"/>
              <w:ind w:right="17"/>
              <w:jc w:val="center"/>
              <w:rPr>
                <w:rFonts w:cs="Times New Roman"/>
                <w:sz w:val="24"/>
                <w:lang w:val="ru-RU"/>
              </w:rPr>
            </w:pPr>
            <w:r w:rsidRPr="009A464D">
              <w:rPr>
                <w:rFonts w:cs="Times New Roman"/>
                <w:sz w:val="24"/>
                <w:lang w:val="ru-RU"/>
              </w:rPr>
              <w:t>Романова</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2,295</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Асфальтированное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покрытие</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124</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120</w:t>
            </w:r>
          </w:p>
        </w:tc>
        <w:tc>
          <w:tcPr>
            <w:tcW w:w="3012" w:type="dxa"/>
          </w:tcPr>
          <w:p w:rsidR="00D26F91" w:rsidRPr="009A464D" w:rsidRDefault="00D26F91" w:rsidP="00FE0F84">
            <w:pPr>
              <w:pStyle w:val="TableParagraph"/>
              <w:spacing w:line="270" w:lineRule="exact"/>
              <w:ind w:right="17"/>
              <w:jc w:val="center"/>
              <w:rPr>
                <w:rFonts w:cs="Times New Roman"/>
                <w:sz w:val="24"/>
                <w:lang w:val="ru-RU"/>
              </w:rPr>
            </w:pPr>
            <w:r w:rsidRPr="009A464D">
              <w:rPr>
                <w:rFonts w:cs="Times New Roman"/>
                <w:sz w:val="24"/>
                <w:lang w:val="ru-RU"/>
              </w:rPr>
              <w:t>р.п. Сосьва, ул. Виктора</w:t>
            </w:r>
          </w:p>
          <w:p w:rsidR="00D26F91" w:rsidRPr="009A464D" w:rsidRDefault="00D26F91" w:rsidP="00FE0F84">
            <w:pPr>
              <w:pStyle w:val="TableParagraph"/>
              <w:spacing w:before="43"/>
              <w:ind w:right="17"/>
              <w:jc w:val="center"/>
              <w:rPr>
                <w:rFonts w:cs="Times New Roman"/>
                <w:sz w:val="24"/>
                <w:lang w:val="ru-RU"/>
              </w:rPr>
            </w:pPr>
            <w:r w:rsidRPr="009A464D">
              <w:rPr>
                <w:rFonts w:cs="Times New Roman"/>
                <w:sz w:val="24"/>
                <w:lang w:val="ru-RU"/>
              </w:rPr>
              <w:t>Романова</w:t>
            </w:r>
          </w:p>
        </w:tc>
        <w:tc>
          <w:tcPr>
            <w:tcW w:w="1855"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0,791</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3"/>
              <w:ind w:right="17"/>
              <w:jc w:val="center"/>
              <w:rPr>
                <w:rFonts w:cs="Times New Roman"/>
                <w:sz w:val="24"/>
              </w:rPr>
            </w:pPr>
            <w:r w:rsidRPr="009A464D">
              <w:rPr>
                <w:rFonts w:cs="Times New Roman"/>
                <w:sz w:val="24"/>
              </w:rPr>
              <w:t>125</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121</w:t>
            </w:r>
          </w:p>
        </w:tc>
        <w:tc>
          <w:tcPr>
            <w:tcW w:w="3012" w:type="dxa"/>
          </w:tcPr>
          <w:p w:rsidR="00D26F91" w:rsidRPr="009A464D" w:rsidRDefault="00D26F91" w:rsidP="00FE0F84">
            <w:pPr>
              <w:pStyle w:val="TableParagraph"/>
              <w:spacing w:line="270" w:lineRule="exact"/>
              <w:ind w:right="17"/>
              <w:jc w:val="center"/>
              <w:rPr>
                <w:rFonts w:cs="Times New Roman"/>
                <w:sz w:val="24"/>
                <w:lang w:val="ru-RU"/>
              </w:rPr>
            </w:pPr>
            <w:r w:rsidRPr="009A464D">
              <w:rPr>
                <w:rFonts w:cs="Times New Roman"/>
                <w:sz w:val="24"/>
                <w:lang w:val="ru-RU"/>
              </w:rPr>
              <w:t xml:space="preserve">р.п. Сосьва, </w:t>
            </w:r>
            <w:r w:rsidRPr="009A464D">
              <w:rPr>
                <w:rFonts w:cs="Times New Roman"/>
                <w:spacing w:val="-3"/>
                <w:sz w:val="24"/>
                <w:lang w:val="ru-RU"/>
              </w:rPr>
              <w:t>ул.</w:t>
            </w:r>
          </w:p>
          <w:p w:rsidR="00D26F91" w:rsidRPr="009A464D" w:rsidRDefault="00D26F91" w:rsidP="00FE0F84">
            <w:pPr>
              <w:pStyle w:val="TableParagraph"/>
              <w:spacing w:before="41"/>
              <w:ind w:right="17"/>
              <w:jc w:val="center"/>
              <w:rPr>
                <w:rFonts w:cs="Times New Roman"/>
                <w:sz w:val="24"/>
                <w:lang w:val="ru-RU"/>
              </w:rPr>
            </w:pPr>
            <w:r w:rsidRPr="009A464D">
              <w:rPr>
                <w:rFonts w:cs="Times New Roman"/>
                <w:sz w:val="24"/>
                <w:lang w:val="ru-RU"/>
              </w:rPr>
              <w:t>Комсомольская</w:t>
            </w:r>
          </w:p>
        </w:tc>
        <w:tc>
          <w:tcPr>
            <w:tcW w:w="1855" w:type="dxa"/>
          </w:tcPr>
          <w:p w:rsidR="00D26F91" w:rsidRPr="009A464D" w:rsidRDefault="00D26F91" w:rsidP="00FE0F84">
            <w:pPr>
              <w:pStyle w:val="TableParagraph"/>
              <w:spacing w:before="153"/>
              <w:ind w:right="17"/>
              <w:jc w:val="center"/>
              <w:rPr>
                <w:rFonts w:cs="Times New Roman"/>
                <w:sz w:val="24"/>
              </w:rPr>
            </w:pPr>
            <w:r w:rsidRPr="009A464D">
              <w:rPr>
                <w:rFonts w:cs="Times New Roman"/>
                <w:sz w:val="24"/>
              </w:rPr>
              <w:t>2,191</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126</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122</w:t>
            </w:r>
          </w:p>
        </w:tc>
        <w:tc>
          <w:tcPr>
            <w:tcW w:w="3012" w:type="dxa"/>
          </w:tcPr>
          <w:p w:rsidR="00D26F91" w:rsidRPr="009A464D" w:rsidRDefault="00D26F91" w:rsidP="00FE0F84">
            <w:pPr>
              <w:pStyle w:val="TableParagraph"/>
              <w:spacing w:line="270" w:lineRule="exact"/>
              <w:ind w:right="17"/>
              <w:jc w:val="center"/>
              <w:rPr>
                <w:rFonts w:cs="Times New Roman"/>
                <w:sz w:val="24"/>
                <w:lang w:val="ru-RU"/>
              </w:rPr>
            </w:pPr>
            <w:r w:rsidRPr="009A464D">
              <w:rPr>
                <w:rFonts w:cs="Times New Roman"/>
                <w:sz w:val="24"/>
                <w:lang w:val="ru-RU"/>
              </w:rPr>
              <w:t>р.п. Сосьва,</w:t>
            </w:r>
            <w:r w:rsidRPr="009A464D">
              <w:rPr>
                <w:rFonts w:cs="Times New Roman"/>
                <w:spacing w:val="-5"/>
                <w:sz w:val="24"/>
                <w:lang w:val="ru-RU"/>
              </w:rPr>
              <w:t xml:space="preserve"> </w:t>
            </w:r>
            <w:r w:rsidRPr="009A464D">
              <w:rPr>
                <w:rFonts w:cs="Times New Roman"/>
                <w:sz w:val="24"/>
                <w:lang w:val="ru-RU"/>
              </w:rPr>
              <w:t>пер.</w:t>
            </w:r>
          </w:p>
          <w:p w:rsidR="00D26F91" w:rsidRPr="009A464D" w:rsidRDefault="00D26F91" w:rsidP="00FE0F84">
            <w:pPr>
              <w:pStyle w:val="TableParagraph"/>
              <w:spacing w:before="41"/>
              <w:ind w:right="17"/>
              <w:jc w:val="center"/>
              <w:rPr>
                <w:rFonts w:cs="Times New Roman"/>
                <w:sz w:val="24"/>
                <w:lang w:val="ru-RU"/>
              </w:rPr>
            </w:pPr>
            <w:r w:rsidRPr="009A464D">
              <w:rPr>
                <w:rFonts w:cs="Times New Roman"/>
                <w:sz w:val="24"/>
                <w:lang w:val="ru-RU"/>
              </w:rPr>
              <w:t>Комсомольский</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0,307</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127</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123</w:t>
            </w:r>
          </w:p>
        </w:tc>
        <w:tc>
          <w:tcPr>
            <w:tcW w:w="3012" w:type="dxa"/>
          </w:tcPr>
          <w:p w:rsidR="00D26F91" w:rsidRPr="009A464D" w:rsidRDefault="00D26F91" w:rsidP="00FE0F84">
            <w:pPr>
              <w:pStyle w:val="TableParagraph"/>
              <w:spacing w:before="155"/>
              <w:ind w:right="17"/>
              <w:jc w:val="center"/>
              <w:rPr>
                <w:rFonts w:cs="Times New Roman"/>
                <w:sz w:val="24"/>
                <w:lang w:val="ru-RU"/>
              </w:rPr>
            </w:pPr>
            <w:r w:rsidRPr="009A464D">
              <w:rPr>
                <w:rFonts w:cs="Times New Roman"/>
                <w:sz w:val="24"/>
                <w:lang w:val="ru-RU"/>
              </w:rPr>
              <w:t>р.п. Сосьва, ул. Советская</w:t>
            </w:r>
          </w:p>
        </w:tc>
        <w:tc>
          <w:tcPr>
            <w:tcW w:w="1855"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1,871</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128</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124</w:t>
            </w:r>
          </w:p>
        </w:tc>
        <w:tc>
          <w:tcPr>
            <w:tcW w:w="3012" w:type="dxa"/>
          </w:tcPr>
          <w:p w:rsidR="00D26F91" w:rsidRPr="009A464D" w:rsidRDefault="00D26F91" w:rsidP="00FE0F84">
            <w:pPr>
              <w:pStyle w:val="TableParagraph"/>
              <w:spacing w:before="152"/>
              <w:ind w:right="17"/>
              <w:jc w:val="center"/>
              <w:rPr>
                <w:rFonts w:cs="Times New Roman"/>
                <w:sz w:val="24"/>
                <w:lang w:val="ru-RU"/>
              </w:rPr>
            </w:pPr>
            <w:r w:rsidRPr="009A464D">
              <w:rPr>
                <w:rFonts w:cs="Times New Roman"/>
                <w:sz w:val="24"/>
                <w:lang w:val="ru-RU"/>
              </w:rPr>
              <w:t>р.п. Сосьва, ул. Лесная</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1,315</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129</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125</w:t>
            </w:r>
          </w:p>
        </w:tc>
        <w:tc>
          <w:tcPr>
            <w:tcW w:w="3012" w:type="dxa"/>
          </w:tcPr>
          <w:p w:rsidR="00D26F91" w:rsidRPr="009A464D" w:rsidRDefault="00D26F91" w:rsidP="00FE0F84">
            <w:pPr>
              <w:pStyle w:val="TableParagraph"/>
              <w:spacing w:before="152"/>
              <w:ind w:right="17"/>
              <w:jc w:val="center"/>
              <w:rPr>
                <w:rFonts w:cs="Times New Roman"/>
                <w:sz w:val="24"/>
                <w:lang w:val="ru-RU"/>
              </w:rPr>
            </w:pPr>
            <w:r w:rsidRPr="009A464D">
              <w:rPr>
                <w:rFonts w:cs="Times New Roman"/>
                <w:sz w:val="24"/>
                <w:lang w:val="ru-RU"/>
              </w:rPr>
              <w:t>р.п. Сосьва, пер. Мирный</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0,778</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130</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126</w:t>
            </w:r>
          </w:p>
        </w:tc>
        <w:tc>
          <w:tcPr>
            <w:tcW w:w="3012" w:type="dxa"/>
          </w:tcPr>
          <w:p w:rsidR="00D26F91" w:rsidRPr="009A464D" w:rsidRDefault="00D26F91" w:rsidP="00FE0F84">
            <w:pPr>
              <w:pStyle w:val="TableParagraph"/>
              <w:spacing w:line="270" w:lineRule="exact"/>
              <w:ind w:right="17"/>
              <w:jc w:val="center"/>
              <w:rPr>
                <w:rFonts w:cs="Times New Roman"/>
                <w:sz w:val="24"/>
                <w:lang w:val="ru-RU"/>
              </w:rPr>
            </w:pPr>
            <w:r w:rsidRPr="009A464D">
              <w:rPr>
                <w:rFonts w:cs="Times New Roman"/>
                <w:sz w:val="24"/>
                <w:lang w:val="ru-RU"/>
              </w:rPr>
              <w:t>р.п. Сосьва, ул.</w:t>
            </w:r>
          </w:p>
          <w:p w:rsidR="00D26F91" w:rsidRPr="009A464D" w:rsidRDefault="00D26F91" w:rsidP="00FE0F84">
            <w:pPr>
              <w:pStyle w:val="TableParagraph"/>
              <w:spacing w:before="43"/>
              <w:ind w:right="17"/>
              <w:jc w:val="center"/>
              <w:rPr>
                <w:rFonts w:cs="Times New Roman"/>
                <w:sz w:val="24"/>
                <w:lang w:val="ru-RU"/>
              </w:rPr>
            </w:pPr>
            <w:r w:rsidRPr="009A464D">
              <w:rPr>
                <w:rFonts w:cs="Times New Roman"/>
                <w:sz w:val="24"/>
                <w:lang w:val="ru-RU"/>
              </w:rPr>
              <w:t>Октябрьская</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1,4</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с щебенированием</w:t>
            </w:r>
          </w:p>
        </w:tc>
      </w:tr>
      <w:tr w:rsidR="00D26F91" w:rsidRPr="009A464D" w:rsidTr="00131551">
        <w:trPr>
          <w:trHeight w:val="63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3"/>
              <w:ind w:right="17"/>
              <w:jc w:val="center"/>
              <w:rPr>
                <w:rFonts w:cs="Times New Roman"/>
                <w:sz w:val="24"/>
              </w:rPr>
            </w:pPr>
            <w:r w:rsidRPr="009A464D">
              <w:rPr>
                <w:rFonts w:cs="Times New Roman"/>
                <w:sz w:val="24"/>
              </w:rPr>
              <w:t>131</w:t>
            </w:r>
          </w:p>
        </w:tc>
        <w:tc>
          <w:tcPr>
            <w:tcW w:w="2467" w:type="dxa"/>
          </w:tcPr>
          <w:p w:rsidR="00D26F91" w:rsidRPr="009A464D" w:rsidRDefault="00D26F91" w:rsidP="00FE0F84">
            <w:pPr>
              <w:pStyle w:val="TableParagraph"/>
              <w:spacing w:line="271"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127</w:t>
            </w:r>
          </w:p>
        </w:tc>
        <w:tc>
          <w:tcPr>
            <w:tcW w:w="3012" w:type="dxa"/>
          </w:tcPr>
          <w:p w:rsidR="00D26F91" w:rsidRPr="009A464D" w:rsidRDefault="00D26F91" w:rsidP="00FE0F84">
            <w:pPr>
              <w:pStyle w:val="TableParagraph"/>
              <w:spacing w:before="153"/>
              <w:ind w:right="17"/>
              <w:jc w:val="center"/>
              <w:rPr>
                <w:rFonts w:cs="Times New Roman"/>
                <w:sz w:val="24"/>
                <w:lang w:val="ru-RU"/>
              </w:rPr>
            </w:pPr>
            <w:r w:rsidRPr="009A464D">
              <w:rPr>
                <w:rFonts w:cs="Times New Roman"/>
                <w:sz w:val="24"/>
                <w:lang w:val="ru-RU"/>
              </w:rPr>
              <w:t>р.п. Сосьва, пер. Кирова</w:t>
            </w:r>
          </w:p>
        </w:tc>
        <w:tc>
          <w:tcPr>
            <w:tcW w:w="1855" w:type="dxa"/>
          </w:tcPr>
          <w:p w:rsidR="00D26F91" w:rsidRPr="009A464D" w:rsidRDefault="00D26F91" w:rsidP="00FE0F84">
            <w:pPr>
              <w:pStyle w:val="TableParagraph"/>
              <w:spacing w:before="153"/>
              <w:ind w:right="17"/>
              <w:jc w:val="center"/>
              <w:rPr>
                <w:rFonts w:cs="Times New Roman"/>
                <w:sz w:val="24"/>
              </w:rPr>
            </w:pPr>
            <w:r w:rsidRPr="009A464D">
              <w:rPr>
                <w:rFonts w:cs="Times New Roman"/>
                <w:sz w:val="24"/>
              </w:rPr>
              <w:t>0,681</w:t>
            </w:r>
          </w:p>
        </w:tc>
        <w:tc>
          <w:tcPr>
            <w:tcW w:w="2366" w:type="dxa"/>
          </w:tcPr>
          <w:p w:rsidR="00D26F91" w:rsidRPr="009A464D" w:rsidRDefault="00D26F91" w:rsidP="00FE0F84">
            <w:pPr>
              <w:pStyle w:val="TableParagraph"/>
              <w:spacing w:line="271"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132</w:t>
            </w:r>
          </w:p>
        </w:tc>
        <w:tc>
          <w:tcPr>
            <w:tcW w:w="2467" w:type="dxa"/>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128</w:t>
            </w:r>
          </w:p>
        </w:tc>
        <w:tc>
          <w:tcPr>
            <w:tcW w:w="3012" w:type="dxa"/>
          </w:tcPr>
          <w:p w:rsidR="00D26F91" w:rsidRPr="009A464D" w:rsidRDefault="00D26F91" w:rsidP="00FE0F84">
            <w:pPr>
              <w:pStyle w:val="TableParagraph"/>
              <w:spacing w:before="155"/>
              <w:ind w:right="17"/>
              <w:jc w:val="center"/>
              <w:rPr>
                <w:rFonts w:cs="Times New Roman"/>
                <w:sz w:val="24"/>
                <w:lang w:val="ru-RU"/>
              </w:rPr>
            </w:pPr>
            <w:r w:rsidRPr="009A464D">
              <w:rPr>
                <w:rFonts w:cs="Times New Roman"/>
                <w:sz w:val="24"/>
                <w:lang w:val="ru-RU"/>
              </w:rPr>
              <w:t>р.п. Сосьва, ул. Садовая</w:t>
            </w:r>
          </w:p>
        </w:tc>
        <w:tc>
          <w:tcPr>
            <w:tcW w:w="1855"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0,928</w:t>
            </w:r>
          </w:p>
        </w:tc>
        <w:tc>
          <w:tcPr>
            <w:tcW w:w="2366" w:type="dxa"/>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133</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129</w:t>
            </w:r>
          </w:p>
        </w:tc>
        <w:tc>
          <w:tcPr>
            <w:tcW w:w="3012" w:type="dxa"/>
          </w:tcPr>
          <w:p w:rsidR="00D26F91" w:rsidRPr="009A464D" w:rsidRDefault="00D26F91" w:rsidP="00FE0F84">
            <w:pPr>
              <w:pStyle w:val="TableParagraph"/>
              <w:spacing w:line="270" w:lineRule="exact"/>
              <w:ind w:right="17"/>
              <w:jc w:val="center"/>
              <w:rPr>
                <w:rFonts w:cs="Times New Roman"/>
                <w:sz w:val="24"/>
                <w:lang w:val="ru-RU"/>
              </w:rPr>
            </w:pPr>
            <w:r w:rsidRPr="009A464D">
              <w:rPr>
                <w:rFonts w:cs="Times New Roman"/>
                <w:sz w:val="24"/>
                <w:lang w:val="ru-RU"/>
              </w:rPr>
              <w:t>р.п. Сосьва, ул.</w:t>
            </w:r>
          </w:p>
          <w:p w:rsidR="00D26F91" w:rsidRPr="009A464D" w:rsidRDefault="00D26F91" w:rsidP="00FE0F84">
            <w:pPr>
              <w:pStyle w:val="TableParagraph"/>
              <w:spacing w:before="43"/>
              <w:ind w:right="17"/>
              <w:jc w:val="center"/>
              <w:rPr>
                <w:rFonts w:cs="Times New Roman"/>
                <w:sz w:val="24"/>
                <w:lang w:val="ru-RU"/>
              </w:rPr>
            </w:pPr>
            <w:r w:rsidRPr="009A464D">
              <w:rPr>
                <w:rFonts w:cs="Times New Roman"/>
                <w:sz w:val="24"/>
                <w:lang w:val="ru-RU"/>
              </w:rPr>
              <w:t>Молодежная</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0,6</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с щебенированием</w:t>
            </w:r>
          </w:p>
        </w:tc>
      </w:tr>
      <w:tr w:rsidR="00D26F91" w:rsidRPr="009A464D" w:rsidTr="00131551">
        <w:trPr>
          <w:trHeight w:val="63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134</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0"/>
              <w:ind w:right="17"/>
              <w:jc w:val="center"/>
              <w:rPr>
                <w:rFonts w:cs="Times New Roman"/>
                <w:sz w:val="24"/>
              </w:rPr>
            </w:pPr>
            <w:r w:rsidRPr="009A464D">
              <w:rPr>
                <w:rFonts w:cs="Times New Roman"/>
                <w:sz w:val="24"/>
              </w:rPr>
              <w:t>130</w:t>
            </w:r>
          </w:p>
        </w:tc>
        <w:tc>
          <w:tcPr>
            <w:tcW w:w="3012" w:type="dxa"/>
          </w:tcPr>
          <w:p w:rsidR="00D26F91" w:rsidRPr="009A464D" w:rsidRDefault="00D26F91" w:rsidP="00FE0F84">
            <w:pPr>
              <w:pStyle w:val="TableParagraph"/>
              <w:spacing w:before="152"/>
              <w:ind w:right="17"/>
              <w:jc w:val="center"/>
              <w:rPr>
                <w:rFonts w:cs="Times New Roman"/>
                <w:sz w:val="24"/>
                <w:lang w:val="ru-RU"/>
              </w:rPr>
            </w:pPr>
            <w:r w:rsidRPr="009A464D">
              <w:rPr>
                <w:rFonts w:cs="Times New Roman"/>
                <w:sz w:val="24"/>
                <w:lang w:val="ru-RU"/>
              </w:rPr>
              <w:t>р.п. Сосьва, ул. Дорожная</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1,434</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Асфальтированное</w:t>
            </w:r>
          </w:p>
          <w:p w:rsidR="00D26F91" w:rsidRPr="009A464D" w:rsidRDefault="00D26F91" w:rsidP="00FE0F84">
            <w:pPr>
              <w:pStyle w:val="TableParagraph"/>
              <w:spacing w:before="40"/>
              <w:ind w:right="17"/>
              <w:jc w:val="center"/>
              <w:rPr>
                <w:rFonts w:cs="Times New Roman"/>
                <w:sz w:val="24"/>
              </w:rPr>
            </w:pPr>
            <w:r w:rsidRPr="009A464D">
              <w:rPr>
                <w:rFonts w:cs="Times New Roman"/>
                <w:sz w:val="24"/>
              </w:rPr>
              <w:t>покрытие</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135</w:t>
            </w:r>
          </w:p>
        </w:tc>
        <w:tc>
          <w:tcPr>
            <w:tcW w:w="2467" w:type="dxa"/>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130</w:t>
            </w:r>
          </w:p>
        </w:tc>
        <w:tc>
          <w:tcPr>
            <w:tcW w:w="3012" w:type="dxa"/>
          </w:tcPr>
          <w:p w:rsidR="00D26F91" w:rsidRPr="009A464D" w:rsidRDefault="00D26F91" w:rsidP="00FE0F84">
            <w:pPr>
              <w:pStyle w:val="TableParagraph"/>
              <w:spacing w:before="155"/>
              <w:ind w:right="17"/>
              <w:jc w:val="center"/>
              <w:rPr>
                <w:rFonts w:cs="Times New Roman"/>
                <w:sz w:val="24"/>
                <w:lang w:val="ru-RU"/>
              </w:rPr>
            </w:pPr>
            <w:r w:rsidRPr="009A464D">
              <w:rPr>
                <w:rFonts w:cs="Times New Roman"/>
                <w:sz w:val="24"/>
                <w:lang w:val="ru-RU"/>
              </w:rPr>
              <w:t>р.п. Сосьва, ул. Дорожная</w:t>
            </w:r>
          </w:p>
        </w:tc>
        <w:tc>
          <w:tcPr>
            <w:tcW w:w="1855"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0,484</w:t>
            </w:r>
          </w:p>
        </w:tc>
        <w:tc>
          <w:tcPr>
            <w:tcW w:w="2366" w:type="dxa"/>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bl>
    <w:p w:rsidR="00D26F91" w:rsidRPr="009A464D" w:rsidRDefault="00D26F91" w:rsidP="00FE0F84">
      <w:pPr>
        <w:ind w:right="17"/>
        <w:jc w:val="center"/>
        <w:rPr>
          <w:rFonts w:ascii="Times New Roman" w:hAnsi="Times New Roman"/>
          <w:sz w:val="24"/>
        </w:rPr>
        <w:sectPr w:rsidR="00D26F91" w:rsidRPr="009A464D" w:rsidSect="004609E4">
          <w:pgSz w:w="11910" w:h="16840"/>
          <w:pgMar w:top="620" w:right="480" w:bottom="280" w:left="640" w:header="720" w:footer="720" w:gutter="0"/>
          <w:cols w:space="720"/>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
        <w:gridCol w:w="588"/>
        <w:gridCol w:w="2467"/>
        <w:gridCol w:w="3012"/>
        <w:gridCol w:w="1855"/>
        <w:gridCol w:w="2366"/>
      </w:tblGrid>
      <w:tr w:rsidR="00D26F91" w:rsidRPr="009A464D" w:rsidTr="00131551">
        <w:trPr>
          <w:trHeight w:val="1265"/>
        </w:trPr>
        <w:tc>
          <w:tcPr>
            <w:tcW w:w="276" w:type="dxa"/>
            <w:vMerge w:val="restart"/>
            <w:tcBorders>
              <w:left w:val="nil"/>
              <w:bottom w:val="nil"/>
            </w:tcBorders>
          </w:tcPr>
          <w:p w:rsidR="00D26F91" w:rsidRPr="009A464D" w:rsidRDefault="00D26F91" w:rsidP="00FE0F84">
            <w:pPr>
              <w:pStyle w:val="TableParagraph"/>
              <w:ind w:right="17"/>
              <w:jc w:val="center"/>
              <w:rPr>
                <w:rFonts w:cs="Times New Roman"/>
                <w:lang w:val="ru-RU"/>
              </w:rPr>
            </w:pPr>
          </w:p>
        </w:tc>
        <w:tc>
          <w:tcPr>
            <w:tcW w:w="588" w:type="dxa"/>
            <w:tcBorders>
              <w:top w:val="double" w:sz="1" w:space="0" w:color="000000"/>
            </w:tcBorders>
            <w:shd w:val="clear" w:color="auto" w:fill="F1F1F1"/>
          </w:tcPr>
          <w:p w:rsidR="00D26F91" w:rsidRPr="009A464D" w:rsidRDefault="00D26F91" w:rsidP="00FE0F84">
            <w:pPr>
              <w:pStyle w:val="TableParagraph"/>
              <w:spacing w:before="7"/>
              <w:ind w:right="17"/>
              <w:jc w:val="center"/>
              <w:rPr>
                <w:rFonts w:cs="Times New Roman"/>
                <w:sz w:val="26"/>
                <w:lang w:val="ru-RU"/>
              </w:rPr>
            </w:pPr>
          </w:p>
          <w:p w:rsidR="00D26F91" w:rsidRPr="009A464D" w:rsidRDefault="00D26F91" w:rsidP="00FE0F84">
            <w:pPr>
              <w:pStyle w:val="TableParagraph"/>
              <w:spacing w:before="1" w:line="276" w:lineRule="auto"/>
              <w:ind w:right="17" w:firstLine="48"/>
              <w:jc w:val="center"/>
              <w:rPr>
                <w:rFonts w:cs="Times New Roman"/>
                <w:sz w:val="24"/>
              </w:rPr>
            </w:pPr>
            <w:r w:rsidRPr="009A464D">
              <w:rPr>
                <w:rFonts w:cs="Times New Roman"/>
                <w:sz w:val="24"/>
              </w:rPr>
              <w:t>№ п/п</w:t>
            </w:r>
          </w:p>
        </w:tc>
        <w:tc>
          <w:tcPr>
            <w:tcW w:w="2467" w:type="dxa"/>
            <w:tcBorders>
              <w:top w:val="double" w:sz="1" w:space="0" w:color="000000"/>
            </w:tcBorders>
            <w:shd w:val="clear" w:color="auto" w:fill="F1F1F1"/>
          </w:tcPr>
          <w:p w:rsidR="00D26F91" w:rsidRPr="009A464D" w:rsidRDefault="00D26F91" w:rsidP="00FE0F84">
            <w:pPr>
              <w:pStyle w:val="TableParagraph"/>
              <w:spacing w:before="7"/>
              <w:ind w:right="17"/>
              <w:jc w:val="center"/>
              <w:rPr>
                <w:rFonts w:cs="Times New Roman"/>
                <w:sz w:val="26"/>
              </w:rPr>
            </w:pPr>
          </w:p>
          <w:p w:rsidR="00D26F91" w:rsidRPr="009A464D" w:rsidRDefault="00D26F91" w:rsidP="00FE0F84">
            <w:pPr>
              <w:pStyle w:val="TableParagraph"/>
              <w:spacing w:before="1" w:line="276" w:lineRule="auto"/>
              <w:ind w:right="17" w:hanging="399"/>
              <w:jc w:val="center"/>
              <w:rPr>
                <w:rFonts w:cs="Times New Roman"/>
                <w:sz w:val="24"/>
              </w:rPr>
            </w:pPr>
            <w:r w:rsidRPr="009A464D">
              <w:rPr>
                <w:rFonts w:cs="Times New Roman"/>
                <w:sz w:val="24"/>
              </w:rPr>
              <w:t>Идентификационный номер дороги</w:t>
            </w:r>
          </w:p>
        </w:tc>
        <w:tc>
          <w:tcPr>
            <w:tcW w:w="3012" w:type="dxa"/>
            <w:tcBorders>
              <w:top w:val="double" w:sz="1" w:space="0" w:color="000000"/>
            </w:tcBorders>
            <w:shd w:val="clear" w:color="auto" w:fill="F1F1F1"/>
          </w:tcPr>
          <w:p w:rsidR="00D26F91" w:rsidRPr="009A464D" w:rsidRDefault="00D26F91" w:rsidP="00FE0F84">
            <w:pPr>
              <w:pStyle w:val="TableParagraph"/>
              <w:spacing w:line="276" w:lineRule="auto"/>
              <w:ind w:right="17"/>
              <w:jc w:val="center"/>
              <w:rPr>
                <w:rFonts w:cs="Times New Roman"/>
                <w:sz w:val="24"/>
                <w:lang w:val="ru-RU"/>
              </w:rPr>
            </w:pPr>
            <w:r w:rsidRPr="009A464D">
              <w:rPr>
                <w:rFonts w:cs="Times New Roman"/>
                <w:sz w:val="24"/>
                <w:lang w:val="ru-RU"/>
              </w:rPr>
              <w:t>Наименование автомобильной дороги (включая улицы, проезды,</w:t>
            </w:r>
          </w:p>
          <w:p w:rsidR="00D26F91" w:rsidRPr="009A464D" w:rsidRDefault="00D26F91" w:rsidP="00FE0F84">
            <w:pPr>
              <w:pStyle w:val="TableParagraph"/>
              <w:ind w:right="17"/>
              <w:jc w:val="center"/>
              <w:rPr>
                <w:rFonts w:cs="Times New Roman"/>
                <w:sz w:val="24"/>
              </w:rPr>
            </w:pPr>
            <w:r w:rsidRPr="009A464D">
              <w:rPr>
                <w:rFonts w:cs="Times New Roman"/>
                <w:sz w:val="24"/>
              </w:rPr>
              <w:t>переулки)</w:t>
            </w:r>
          </w:p>
        </w:tc>
        <w:tc>
          <w:tcPr>
            <w:tcW w:w="1855" w:type="dxa"/>
            <w:tcBorders>
              <w:top w:val="double" w:sz="1" w:space="0" w:color="000000"/>
            </w:tcBorders>
            <w:shd w:val="clear" w:color="auto" w:fill="F1F1F1"/>
          </w:tcPr>
          <w:p w:rsidR="00D26F91" w:rsidRPr="009A464D" w:rsidRDefault="00D26F91" w:rsidP="00FE0F84">
            <w:pPr>
              <w:pStyle w:val="TableParagraph"/>
              <w:spacing w:line="276" w:lineRule="auto"/>
              <w:ind w:right="17" w:hanging="12"/>
              <w:jc w:val="center"/>
              <w:rPr>
                <w:rFonts w:cs="Times New Roman"/>
                <w:sz w:val="24"/>
                <w:lang w:val="ru-RU"/>
              </w:rPr>
            </w:pPr>
            <w:r w:rsidRPr="009A464D">
              <w:rPr>
                <w:rFonts w:cs="Times New Roman"/>
                <w:sz w:val="24"/>
                <w:lang w:val="ru-RU"/>
              </w:rPr>
              <w:t>Протяженность автомобильной дороги всего,</w:t>
            </w:r>
          </w:p>
          <w:p w:rsidR="00D26F91" w:rsidRPr="009A464D" w:rsidRDefault="00D26F91" w:rsidP="00FE0F84">
            <w:pPr>
              <w:pStyle w:val="TableParagraph"/>
              <w:ind w:right="17"/>
              <w:jc w:val="center"/>
              <w:rPr>
                <w:rFonts w:cs="Times New Roman"/>
                <w:sz w:val="24"/>
                <w:lang w:val="ru-RU"/>
              </w:rPr>
            </w:pPr>
            <w:r w:rsidRPr="009A464D">
              <w:rPr>
                <w:rFonts w:cs="Times New Roman"/>
                <w:sz w:val="24"/>
                <w:lang w:val="ru-RU"/>
              </w:rPr>
              <w:t>км</w:t>
            </w:r>
          </w:p>
        </w:tc>
        <w:tc>
          <w:tcPr>
            <w:tcW w:w="2366" w:type="dxa"/>
            <w:tcBorders>
              <w:top w:val="double" w:sz="1" w:space="0" w:color="000000"/>
            </w:tcBorders>
            <w:shd w:val="clear" w:color="auto" w:fill="F1F1F1"/>
          </w:tcPr>
          <w:p w:rsidR="00D26F91" w:rsidRPr="009A464D" w:rsidRDefault="00D26F91" w:rsidP="00FE0F84">
            <w:pPr>
              <w:pStyle w:val="TableParagraph"/>
              <w:spacing w:before="148" w:line="276" w:lineRule="auto"/>
              <w:ind w:right="17" w:firstLine="4"/>
              <w:jc w:val="center"/>
              <w:rPr>
                <w:rFonts w:cs="Times New Roman"/>
                <w:sz w:val="24"/>
              </w:rPr>
            </w:pPr>
            <w:r w:rsidRPr="009A464D">
              <w:rPr>
                <w:rFonts w:cs="Times New Roman"/>
                <w:sz w:val="24"/>
              </w:rPr>
              <w:t>Покрытие автомобильной дороги</w:t>
            </w:r>
          </w:p>
        </w:tc>
      </w:tr>
      <w:tr w:rsidR="00D26F91" w:rsidRPr="009A464D" w:rsidTr="00131551">
        <w:trPr>
          <w:trHeight w:val="63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136</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131</w:t>
            </w:r>
          </w:p>
        </w:tc>
        <w:tc>
          <w:tcPr>
            <w:tcW w:w="3012" w:type="dxa"/>
          </w:tcPr>
          <w:p w:rsidR="00D26F91" w:rsidRPr="009A464D" w:rsidRDefault="00D26F91" w:rsidP="00FE0F84">
            <w:pPr>
              <w:pStyle w:val="TableParagraph"/>
              <w:spacing w:before="152"/>
              <w:ind w:right="17"/>
              <w:jc w:val="center"/>
              <w:rPr>
                <w:rFonts w:cs="Times New Roman"/>
                <w:sz w:val="24"/>
                <w:lang w:val="ru-RU"/>
              </w:rPr>
            </w:pPr>
            <w:r w:rsidRPr="009A464D">
              <w:rPr>
                <w:rFonts w:cs="Times New Roman"/>
                <w:sz w:val="24"/>
                <w:lang w:val="ru-RU"/>
              </w:rPr>
              <w:t>р.п. Сосьва, ул. Нефтебаза</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0,298</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137</w:t>
            </w:r>
          </w:p>
        </w:tc>
        <w:tc>
          <w:tcPr>
            <w:tcW w:w="2467" w:type="dxa"/>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132</w:t>
            </w:r>
          </w:p>
        </w:tc>
        <w:tc>
          <w:tcPr>
            <w:tcW w:w="3012" w:type="dxa"/>
          </w:tcPr>
          <w:p w:rsidR="00D26F91" w:rsidRPr="009A464D" w:rsidRDefault="00D26F91" w:rsidP="00FE0F84">
            <w:pPr>
              <w:pStyle w:val="TableParagraph"/>
              <w:spacing w:line="273" w:lineRule="exact"/>
              <w:ind w:right="17"/>
              <w:jc w:val="center"/>
              <w:rPr>
                <w:rFonts w:cs="Times New Roman"/>
                <w:sz w:val="24"/>
                <w:lang w:val="ru-RU"/>
              </w:rPr>
            </w:pPr>
            <w:r w:rsidRPr="009A464D">
              <w:rPr>
                <w:rFonts w:cs="Times New Roman"/>
                <w:sz w:val="24"/>
                <w:lang w:val="ru-RU"/>
              </w:rPr>
              <w:t xml:space="preserve">р.п. Сосьва, </w:t>
            </w:r>
            <w:r w:rsidRPr="009A464D">
              <w:rPr>
                <w:rFonts w:cs="Times New Roman"/>
                <w:spacing w:val="-3"/>
                <w:sz w:val="24"/>
                <w:lang w:val="ru-RU"/>
              </w:rPr>
              <w:t>ул.</w:t>
            </w:r>
          </w:p>
          <w:p w:rsidR="00D26F91" w:rsidRPr="009A464D" w:rsidRDefault="00D26F91" w:rsidP="00FE0F84">
            <w:pPr>
              <w:pStyle w:val="TableParagraph"/>
              <w:spacing w:before="41"/>
              <w:ind w:right="17"/>
              <w:jc w:val="center"/>
              <w:rPr>
                <w:rFonts w:cs="Times New Roman"/>
                <w:sz w:val="24"/>
                <w:lang w:val="ru-RU"/>
              </w:rPr>
            </w:pPr>
            <w:r w:rsidRPr="009A464D">
              <w:rPr>
                <w:rFonts w:cs="Times New Roman"/>
                <w:sz w:val="24"/>
                <w:lang w:val="ru-RU"/>
              </w:rPr>
              <w:t>Комендантская</w:t>
            </w:r>
          </w:p>
        </w:tc>
        <w:tc>
          <w:tcPr>
            <w:tcW w:w="1855"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0,548</w:t>
            </w:r>
          </w:p>
        </w:tc>
        <w:tc>
          <w:tcPr>
            <w:tcW w:w="2366" w:type="dxa"/>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138</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133</w:t>
            </w:r>
          </w:p>
        </w:tc>
        <w:tc>
          <w:tcPr>
            <w:tcW w:w="3012" w:type="dxa"/>
          </w:tcPr>
          <w:p w:rsidR="00D26F91" w:rsidRPr="009A464D" w:rsidRDefault="00D26F91" w:rsidP="00FE0F84">
            <w:pPr>
              <w:pStyle w:val="TableParagraph"/>
              <w:spacing w:line="270" w:lineRule="exact"/>
              <w:ind w:right="17"/>
              <w:jc w:val="center"/>
              <w:rPr>
                <w:rFonts w:cs="Times New Roman"/>
                <w:sz w:val="24"/>
                <w:lang w:val="ru-RU"/>
              </w:rPr>
            </w:pPr>
            <w:r w:rsidRPr="009A464D">
              <w:rPr>
                <w:rFonts w:cs="Times New Roman"/>
                <w:sz w:val="24"/>
                <w:lang w:val="ru-RU"/>
              </w:rPr>
              <w:t>р.п. Сосьва, ул.</w:t>
            </w:r>
          </w:p>
          <w:p w:rsidR="00D26F91" w:rsidRPr="009A464D" w:rsidRDefault="00D26F91" w:rsidP="00FE0F84">
            <w:pPr>
              <w:pStyle w:val="TableParagraph"/>
              <w:spacing w:before="41"/>
              <w:ind w:right="17"/>
              <w:jc w:val="center"/>
              <w:rPr>
                <w:rFonts w:cs="Times New Roman"/>
                <w:sz w:val="24"/>
                <w:lang w:val="ru-RU"/>
              </w:rPr>
            </w:pPr>
            <w:r w:rsidRPr="009A464D">
              <w:rPr>
                <w:rFonts w:cs="Times New Roman"/>
                <w:sz w:val="24"/>
                <w:lang w:val="ru-RU"/>
              </w:rPr>
              <w:t>Первомайская</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1,016</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139</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134</w:t>
            </w:r>
          </w:p>
        </w:tc>
        <w:tc>
          <w:tcPr>
            <w:tcW w:w="3012" w:type="dxa"/>
          </w:tcPr>
          <w:p w:rsidR="00D26F91" w:rsidRPr="009A464D" w:rsidRDefault="00D26F91" w:rsidP="00FE0F84">
            <w:pPr>
              <w:pStyle w:val="TableParagraph"/>
              <w:spacing w:before="152"/>
              <w:ind w:right="17"/>
              <w:jc w:val="center"/>
              <w:rPr>
                <w:rFonts w:cs="Times New Roman"/>
                <w:sz w:val="24"/>
                <w:lang w:val="ru-RU"/>
              </w:rPr>
            </w:pPr>
            <w:r w:rsidRPr="009A464D">
              <w:rPr>
                <w:rFonts w:cs="Times New Roman"/>
                <w:sz w:val="24"/>
                <w:lang w:val="ru-RU"/>
              </w:rPr>
              <w:t>р.п. Сосьва, ул. Гагарина</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1,673</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6"/>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140</w:t>
            </w:r>
          </w:p>
        </w:tc>
        <w:tc>
          <w:tcPr>
            <w:tcW w:w="2467" w:type="dxa"/>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135</w:t>
            </w:r>
          </w:p>
        </w:tc>
        <w:tc>
          <w:tcPr>
            <w:tcW w:w="3012" w:type="dxa"/>
          </w:tcPr>
          <w:p w:rsidR="00D26F91" w:rsidRPr="009A464D" w:rsidRDefault="00D26F91" w:rsidP="00FE0F84">
            <w:pPr>
              <w:pStyle w:val="TableParagraph"/>
              <w:spacing w:before="155"/>
              <w:ind w:right="17"/>
              <w:jc w:val="center"/>
              <w:rPr>
                <w:rFonts w:cs="Times New Roman"/>
                <w:sz w:val="24"/>
                <w:lang w:val="ru-RU"/>
              </w:rPr>
            </w:pPr>
            <w:r w:rsidRPr="009A464D">
              <w:rPr>
                <w:rFonts w:cs="Times New Roman"/>
                <w:sz w:val="24"/>
                <w:lang w:val="ru-RU"/>
              </w:rPr>
              <w:t>р.п. Сосьва, ул. Бажова</w:t>
            </w:r>
          </w:p>
        </w:tc>
        <w:tc>
          <w:tcPr>
            <w:tcW w:w="1855"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0,346</w:t>
            </w:r>
          </w:p>
        </w:tc>
        <w:tc>
          <w:tcPr>
            <w:tcW w:w="2366" w:type="dxa"/>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141</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136</w:t>
            </w:r>
          </w:p>
        </w:tc>
        <w:tc>
          <w:tcPr>
            <w:tcW w:w="3012" w:type="dxa"/>
          </w:tcPr>
          <w:p w:rsidR="00D26F91" w:rsidRPr="009A464D" w:rsidRDefault="00D26F91" w:rsidP="00FE0F84">
            <w:pPr>
              <w:pStyle w:val="TableParagraph"/>
              <w:spacing w:before="152"/>
              <w:ind w:right="17"/>
              <w:jc w:val="center"/>
              <w:rPr>
                <w:rFonts w:cs="Times New Roman"/>
                <w:sz w:val="24"/>
                <w:lang w:val="ru-RU"/>
              </w:rPr>
            </w:pPr>
            <w:r w:rsidRPr="009A464D">
              <w:rPr>
                <w:rFonts w:cs="Times New Roman"/>
                <w:sz w:val="24"/>
                <w:lang w:val="ru-RU"/>
              </w:rPr>
              <w:t>р.п. Сосьва, пер. Чехова</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0,211</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142</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137</w:t>
            </w:r>
          </w:p>
        </w:tc>
        <w:tc>
          <w:tcPr>
            <w:tcW w:w="3012" w:type="dxa"/>
          </w:tcPr>
          <w:p w:rsidR="00D26F91" w:rsidRPr="009A464D" w:rsidRDefault="00D26F91" w:rsidP="00FE0F84">
            <w:pPr>
              <w:pStyle w:val="TableParagraph"/>
              <w:spacing w:before="152"/>
              <w:ind w:right="17"/>
              <w:jc w:val="center"/>
              <w:rPr>
                <w:rFonts w:cs="Times New Roman"/>
                <w:sz w:val="24"/>
                <w:lang w:val="ru-RU"/>
              </w:rPr>
            </w:pPr>
            <w:r w:rsidRPr="009A464D">
              <w:rPr>
                <w:rFonts w:cs="Times New Roman"/>
                <w:sz w:val="24"/>
                <w:lang w:val="ru-RU"/>
              </w:rPr>
              <w:t>р.п. Сосьва, ул. Энгельса</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0,216</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143</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138</w:t>
            </w:r>
          </w:p>
        </w:tc>
        <w:tc>
          <w:tcPr>
            <w:tcW w:w="3012" w:type="dxa"/>
          </w:tcPr>
          <w:p w:rsidR="00D26F91" w:rsidRPr="009A464D" w:rsidRDefault="00D26F91" w:rsidP="00FE0F84">
            <w:pPr>
              <w:pStyle w:val="TableParagraph"/>
              <w:spacing w:line="270" w:lineRule="exact"/>
              <w:ind w:right="17"/>
              <w:jc w:val="center"/>
              <w:rPr>
                <w:rFonts w:cs="Times New Roman"/>
                <w:sz w:val="24"/>
                <w:lang w:val="ru-RU"/>
              </w:rPr>
            </w:pPr>
            <w:r w:rsidRPr="009A464D">
              <w:rPr>
                <w:rFonts w:cs="Times New Roman"/>
                <w:sz w:val="24"/>
                <w:lang w:val="ru-RU"/>
              </w:rPr>
              <w:t>р.п. Сосьва, ул. Бр.</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Чубаровых</w:t>
            </w:r>
          </w:p>
        </w:tc>
        <w:tc>
          <w:tcPr>
            <w:tcW w:w="1855"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1,148</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144</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139</w:t>
            </w:r>
          </w:p>
        </w:tc>
        <w:tc>
          <w:tcPr>
            <w:tcW w:w="3012" w:type="dxa"/>
          </w:tcPr>
          <w:p w:rsidR="00D26F91" w:rsidRPr="009A464D" w:rsidRDefault="00D26F91" w:rsidP="00FE0F84">
            <w:pPr>
              <w:pStyle w:val="TableParagraph"/>
              <w:spacing w:before="152"/>
              <w:ind w:right="17"/>
              <w:jc w:val="center"/>
              <w:rPr>
                <w:rFonts w:cs="Times New Roman"/>
                <w:sz w:val="24"/>
                <w:lang w:val="ru-RU"/>
              </w:rPr>
            </w:pPr>
            <w:r w:rsidRPr="009A464D">
              <w:rPr>
                <w:rFonts w:cs="Times New Roman"/>
                <w:sz w:val="24"/>
                <w:lang w:val="ru-RU"/>
              </w:rPr>
              <w:t>р.п. Сосьва, ул. Пушкина</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1,212</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145</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140</w:t>
            </w:r>
          </w:p>
        </w:tc>
        <w:tc>
          <w:tcPr>
            <w:tcW w:w="3012" w:type="dxa"/>
          </w:tcPr>
          <w:p w:rsidR="00D26F91" w:rsidRPr="009A464D" w:rsidRDefault="00D26F91" w:rsidP="00FE0F84">
            <w:pPr>
              <w:pStyle w:val="TableParagraph"/>
              <w:spacing w:line="270" w:lineRule="exact"/>
              <w:ind w:right="17"/>
              <w:jc w:val="center"/>
              <w:rPr>
                <w:rFonts w:cs="Times New Roman"/>
                <w:sz w:val="24"/>
                <w:lang w:val="ru-RU"/>
              </w:rPr>
            </w:pPr>
            <w:r w:rsidRPr="009A464D">
              <w:rPr>
                <w:rFonts w:cs="Times New Roman"/>
                <w:sz w:val="24"/>
                <w:lang w:val="ru-RU"/>
              </w:rPr>
              <w:t>р.п. Сосьва, ул. Бр.</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Кочкиных</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1,133</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6"/>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3"/>
              <w:ind w:right="17"/>
              <w:jc w:val="center"/>
              <w:rPr>
                <w:rFonts w:cs="Times New Roman"/>
                <w:sz w:val="24"/>
              </w:rPr>
            </w:pPr>
            <w:r w:rsidRPr="009A464D">
              <w:rPr>
                <w:rFonts w:cs="Times New Roman"/>
                <w:sz w:val="24"/>
              </w:rPr>
              <w:t>146</w:t>
            </w:r>
          </w:p>
        </w:tc>
        <w:tc>
          <w:tcPr>
            <w:tcW w:w="2467" w:type="dxa"/>
          </w:tcPr>
          <w:p w:rsidR="00D26F91" w:rsidRPr="009A464D" w:rsidRDefault="00D26F91" w:rsidP="00FE0F84">
            <w:pPr>
              <w:pStyle w:val="TableParagraph"/>
              <w:spacing w:line="271"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141</w:t>
            </w:r>
          </w:p>
        </w:tc>
        <w:tc>
          <w:tcPr>
            <w:tcW w:w="3012" w:type="dxa"/>
          </w:tcPr>
          <w:p w:rsidR="00D26F91" w:rsidRPr="009A464D" w:rsidRDefault="00D26F91" w:rsidP="00FE0F84">
            <w:pPr>
              <w:pStyle w:val="TableParagraph"/>
              <w:spacing w:before="153"/>
              <w:ind w:right="17"/>
              <w:jc w:val="center"/>
              <w:rPr>
                <w:rFonts w:cs="Times New Roman"/>
                <w:sz w:val="24"/>
                <w:lang w:val="ru-RU"/>
              </w:rPr>
            </w:pPr>
            <w:r w:rsidRPr="009A464D">
              <w:rPr>
                <w:rFonts w:cs="Times New Roman"/>
                <w:sz w:val="24"/>
                <w:lang w:val="ru-RU"/>
              </w:rPr>
              <w:t>р.п. Сосьва, ул. Уральская</w:t>
            </w:r>
          </w:p>
        </w:tc>
        <w:tc>
          <w:tcPr>
            <w:tcW w:w="1855" w:type="dxa"/>
          </w:tcPr>
          <w:p w:rsidR="00D26F91" w:rsidRPr="009A464D" w:rsidRDefault="00D26F91" w:rsidP="00FE0F84">
            <w:pPr>
              <w:pStyle w:val="TableParagraph"/>
              <w:spacing w:before="153"/>
              <w:ind w:right="17"/>
              <w:jc w:val="center"/>
              <w:rPr>
                <w:rFonts w:cs="Times New Roman"/>
                <w:sz w:val="24"/>
              </w:rPr>
            </w:pPr>
            <w:r w:rsidRPr="009A464D">
              <w:rPr>
                <w:rFonts w:cs="Times New Roman"/>
                <w:sz w:val="24"/>
              </w:rPr>
              <w:t>1,146</w:t>
            </w:r>
          </w:p>
        </w:tc>
        <w:tc>
          <w:tcPr>
            <w:tcW w:w="2366" w:type="dxa"/>
          </w:tcPr>
          <w:p w:rsidR="00D26F91" w:rsidRPr="009A464D" w:rsidRDefault="00D26F91" w:rsidP="00FE0F84">
            <w:pPr>
              <w:pStyle w:val="TableParagraph"/>
              <w:spacing w:line="271"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147</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142</w:t>
            </w:r>
          </w:p>
        </w:tc>
        <w:tc>
          <w:tcPr>
            <w:tcW w:w="3012" w:type="dxa"/>
          </w:tcPr>
          <w:p w:rsidR="00D26F91" w:rsidRPr="009A464D" w:rsidRDefault="00D26F91" w:rsidP="00FE0F84">
            <w:pPr>
              <w:pStyle w:val="TableParagraph"/>
              <w:spacing w:before="152"/>
              <w:ind w:right="17"/>
              <w:jc w:val="center"/>
              <w:rPr>
                <w:rFonts w:cs="Times New Roman"/>
                <w:sz w:val="24"/>
                <w:lang w:val="ru-RU"/>
              </w:rPr>
            </w:pPr>
            <w:r w:rsidRPr="009A464D">
              <w:rPr>
                <w:rFonts w:cs="Times New Roman"/>
                <w:sz w:val="24"/>
                <w:lang w:val="ru-RU"/>
              </w:rPr>
              <w:t>р.п. Сосьва, ул. Урицкого</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1,728</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148</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143</w:t>
            </w:r>
          </w:p>
        </w:tc>
        <w:tc>
          <w:tcPr>
            <w:tcW w:w="3012" w:type="dxa"/>
          </w:tcPr>
          <w:p w:rsidR="00D26F91" w:rsidRPr="009A464D" w:rsidRDefault="00D26F91" w:rsidP="00FE0F84">
            <w:pPr>
              <w:pStyle w:val="TableParagraph"/>
              <w:spacing w:line="270" w:lineRule="exact"/>
              <w:ind w:right="17"/>
              <w:jc w:val="center"/>
              <w:rPr>
                <w:rFonts w:cs="Times New Roman"/>
                <w:sz w:val="24"/>
                <w:lang w:val="ru-RU"/>
              </w:rPr>
            </w:pPr>
            <w:r w:rsidRPr="009A464D">
              <w:rPr>
                <w:rFonts w:cs="Times New Roman"/>
                <w:sz w:val="24"/>
                <w:lang w:val="ru-RU"/>
              </w:rPr>
              <w:t>р.п. Сосьва, ул.</w:t>
            </w:r>
          </w:p>
          <w:p w:rsidR="00D26F91" w:rsidRPr="009A464D" w:rsidRDefault="00D26F91" w:rsidP="00FE0F84">
            <w:pPr>
              <w:pStyle w:val="TableParagraph"/>
              <w:spacing w:before="41"/>
              <w:ind w:right="17"/>
              <w:jc w:val="center"/>
              <w:rPr>
                <w:rFonts w:cs="Times New Roman"/>
                <w:sz w:val="24"/>
                <w:lang w:val="ru-RU"/>
              </w:rPr>
            </w:pPr>
            <w:r w:rsidRPr="009A464D">
              <w:rPr>
                <w:rFonts w:cs="Times New Roman"/>
                <w:sz w:val="24"/>
                <w:lang w:val="ru-RU"/>
              </w:rPr>
              <w:t>Ломоносова</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1,782</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149</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144</w:t>
            </w:r>
          </w:p>
        </w:tc>
        <w:tc>
          <w:tcPr>
            <w:tcW w:w="3012" w:type="dxa"/>
          </w:tcPr>
          <w:p w:rsidR="00D26F91" w:rsidRPr="009A464D" w:rsidRDefault="00D26F91" w:rsidP="00FE0F84">
            <w:pPr>
              <w:pStyle w:val="TableParagraph"/>
              <w:spacing w:before="152"/>
              <w:ind w:right="17"/>
              <w:jc w:val="center"/>
              <w:rPr>
                <w:rFonts w:cs="Times New Roman"/>
                <w:sz w:val="24"/>
                <w:lang w:val="ru-RU"/>
              </w:rPr>
            </w:pPr>
            <w:r w:rsidRPr="009A464D">
              <w:rPr>
                <w:rFonts w:cs="Times New Roman"/>
                <w:sz w:val="24"/>
                <w:lang w:val="ru-RU"/>
              </w:rPr>
              <w:t>р.п. Сосьва, ул. Свердлова</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1,992</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с щебенированием</w:t>
            </w:r>
          </w:p>
        </w:tc>
      </w:tr>
      <w:tr w:rsidR="00D26F91" w:rsidRPr="009A464D" w:rsidTr="00131551">
        <w:trPr>
          <w:trHeight w:val="63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150</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145</w:t>
            </w:r>
          </w:p>
        </w:tc>
        <w:tc>
          <w:tcPr>
            <w:tcW w:w="3012" w:type="dxa"/>
          </w:tcPr>
          <w:p w:rsidR="00D26F91" w:rsidRPr="009A464D" w:rsidRDefault="00D26F91" w:rsidP="00FE0F84">
            <w:pPr>
              <w:pStyle w:val="TableParagraph"/>
              <w:spacing w:before="152"/>
              <w:ind w:right="17"/>
              <w:jc w:val="center"/>
              <w:rPr>
                <w:rFonts w:cs="Times New Roman"/>
                <w:sz w:val="24"/>
                <w:lang w:val="ru-RU"/>
              </w:rPr>
            </w:pPr>
            <w:r w:rsidRPr="009A464D">
              <w:rPr>
                <w:rFonts w:cs="Times New Roman"/>
                <w:sz w:val="24"/>
                <w:lang w:val="ru-RU"/>
              </w:rPr>
              <w:t>р.п. Сосьва, ул. Гирева</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1,798</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6"/>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151</w:t>
            </w:r>
          </w:p>
        </w:tc>
        <w:tc>
          <w:tcPr>
            <w:tcW w:w="2467" w:type="dxa"/>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146</w:t>
            </w:r>
          </w:p>
        </w:tc>
        <w:tc>
          <w:tcPr>
            <w:tcW w:w="3012" w:type="dxa"/>
          </w:tcPr>
          <w:p w:rsidR="00D26F91" w:rsidRPr="009A464D" w:rsidRDefault="00D26F91" w:rsidP="00FE0F84">
            <w:pPr>
              <w:pStyle w:val="TableParagraph"/>
              <w:spacing w:before="155"/>
              <w:ind w:right="17"/>
              <w:jc w:val="center"/>
              <w:rPr>
                <w:rFonts w:cs="Times New Roman"/>
                <w:sz w:val="24"/>
                <w:lang w:val="ru-RU"/>
              </w:rPr>
            </w:pPr>
            <w:r w:rsidRPr="009A464D">
              <w:rPr>
                <w:rFonts w:cs="Times New Roman"/>
                <w:sz w:val="24"/>
                <w:lang w:val="ru-RU"/>
              </w:rPr>
              <w:t>р.п. Сосьва, ул. Бармина</w:t>
            </w:r>
          </w:p>
        </w:tc>
        <w:tc>
          <w:tcPr>
            <w:tcW w:w="1855"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0,942</w:t>
            </w:r>
          </w:p>
        </w:tc>
        <w:tc>
          <w:tcPr>
            <w:tcW w:w="2366" w:type="dxa"/>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152</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147</w:t>
            </w:r>
          </w:p>
        </w:tc>
        <w:tc>
          <w:tcPr>
            <w:tcW w:w="3012" w:type="dxa"/>
          </w:tcPr>
          <w:p w:rsidR="00D26F91" w:rsidRPr="009A464D" w:rsidRDefault="00D26F91" w:rsidP="00FE0F84">
            <w:pPr>
              <w:pStyle w:val="TableParagraph"/>
              <w:spacing w:before="152"/>
              <w:ind w:right="17"/>
              <w:jc w:val="center"/>
              <w:rPr>
                <w:rFonts w:cs="Times New Roman"/>
                <w:sz w:val="24"/>
                <w:lang w:val="ru-RU"/>
              </w:rPr>
            </w:pPr>
            <w:r w:rsidRPr="009A464D">
              <w:rPr>
                <w:rFonts w:cs="Times New Roman"/>
                <w:sz w:val="24"/>
                <w:lang w:val="ru-RU"/>
              </w:rPr>
              <w:t>р.п. Сосьва, ул. Калинина</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0,988</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3"/>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153</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148</w:t>
            </w:r>
          </w:p>
        </w:tc>
        <w:tc>
          <w:tcPr>
            <w:tcW w:w="3012" w:type="dxa"/>
          </w:tcPr>
          <w:p w:rsidR="00D26F91" w:rsidRPr="009A464D" w:rsidRDefault="00D26F91" w:rsidP="00FE0F84">
            <w:pPr>
              <w:pStyle w:val="TableParagraph"/>
              <w:spacing w:line="270" w:lineRule="exact"/>
              <w:ind w:right="17"/>
              <w:jc w:val="center"/>
              <w:rPr>
                <w:rFonts w:cs="Times New Roman"/>
                <w:sz w:val="24"/>
                <w:lang w:val="ru-RU"/>
              </w:rPr>
            </w:pPr>
            <w:r w:rsidRPr="009A464D">
              <w:rPr>
                <w:rFonts w:cs="Times New Roman"/>
                <w:sz w:val="24"/>
                <w:lang w:val="ru-RU"/>
              </w:rPr>
              <w:t>р.п. Сосьва, пер.</w:t>
            </w:r>
          </w:p>
          <w:p w:rsidR="00D26F91" w:rsidRPr="009A464D" w:rsidRDefault="00D26F91" w:rsidP="00FE0F84">
            <w:pPr>
              <w:pStyle w:val="TableParagraph"/>
              <w:spacing w:before="41"/>
              <w:ind w:right="17"/>
              <w:jc w:val="center"/>
              <w:rPr>
                <w:rFonts w:cs="Times New Roman"/>
                <w:sz w:val="24"/>
                <w:lang w:val="ru-RU"/>
              </w:rPr>
            </w:pPr>
            <w:r w:rsidRPr="009A464D">
              <w:rPr>
                <w:rFonts w:cs="Times New Roman"/>
                <w:sz w:val="24"/>
                <w:lang w:val="ru-RU"/>
              </w:rPr>
              <w:t>Пионерский</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0,176</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154</w:t>
            </w:r>
          </w:p>
        </w:tc>
        <w:tc>
          <w:tcPr>
            <w:tcW w:w="2467" w:type="dxa"/>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149</w:t>
            </w:r>
          </w:p>
        </w:tc>
        <w:tc>
          <w:tcPr>
            <w:tcW w:w="3012" w:type="dxa"/>
          </w:tcPr>
          <w:p w:rsidR="00D26F91" w:rsidRPr="009A464D" w:rsidRDefault="00D26F91" w:rsidP="00FE0F84">
            <w:pPr>
              <w:pStyle w:val="TableParagraph"/>
              <w:spacing w:before="155"/>
              <w:ind w:right="17"/>
              <w:jc w:val="center"/>
              <w:rPr>
                <w:rFonts w:cs="Times New Roman"/>
                <w:sz w:val="24"/>
                <w:lang w:val="ru-RU"/>
              </w:rPr>
            </w:pPr>
            <w:r w:rsidRPr="009A464D">
              <w:rPr>
                <w:rFonts w:cs="Times New Roman"/>
                <w:sz w:val="24"/>
                <w:lang w:val="ru-RU"/>
              </w:rPr>
              <w:t>р.п. Сосьва, ул. Серова</w:t>
            </w:r>
          </w:p>
        </w:tc>
        <w:tc>
          <w:tcPr>
            <w:tcW w:w="1855" w:type="dxa"/>
          </w:tcPr>
          <w:p w:rsidR="00D26F91" w:rsidRPr="009A464D" w:rsidRDefault="00D26F91" w:rsidP="00FE0F84">
            <w:pPr>
              <w:pStyle w:val="TableParagraph"/>
              <w:spacing w:before="155"/>
              <w:ind w:right="17"/>
              <w:jc w:val="center"/>
              <w:rPr>
                <w:rFonts w:cs="Times New Roman"/>
                <w:sz w:val="24"/>
              </w:rPr>
            </w:pPr>
            <w:r w:rsidRPr="009A464D">
              <w:rPr>
                <w:rFonts w:cs="Times New Roman"/>
                <w:sz w:val="24"/>
              </w:rPr>
              <w:t>0,308</w:t>
            </w:r>
          </w:p>
        </w:tc>
        <w:tc>
          <w:tcPr>
            <w:tcW w:w="2366" w:type="dxa"/>
          </w:tcPr>
          <w:p w:rsidR="00D26F91" w:rsidRPr="009A464D" w:rsidRDefault="00D26F91" w:rsidP="00FE0F84">
            <w:pPr>
              <w:pStyle w:val="TableParagraph"/>
              <w:spacing w:line="273"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155</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150</w:t>
            </w:r>
          </w:p>
        </w:tc>
        <w:tc>
          <w:tcPr>
            <w:tcW w:w="3012" w:type="dxa"/>
          </w:tcPr>
          <w:p w:rsidR="00D26F91" w:rsidRPr="009A464D" w:rsidRDefault="00D26F91" w:rsidP="00FE0F84">
            <w:pPr>
              <w:pStyle w:val="TableParagraph"/>
              <w:spacing w:before="152"/>
              <w:ind w:right="17"/>
              <w:jc w:val="center"/>
              <w:rPr>
                <w:rFonts w:cs="Times New Roman"/>
                <w:sz w:val="24"/>
                <w:lang w:val="ru-RU"/>
              </w:rPr>
            </w:pPr>
            <w:r w:rsidRPr="009A464D">
              <w:rPr>
                <w:rFonts w:cs="Times New Roman"/>
                <w:sz w:val="24"/>
                <w:lang w:val="ru-RU"/>
              </w:rPr>
              <w:t>р.п. Сосьва, ул. Нагорная</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0,53</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r w:rsidR="00D26F91" w:rsidRPr="009A464D" w:rsidTr="00131551">
        <w:trPr>
          <w:trHeight w:val="316"/>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156</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tc>
        <w:tc>
          <w:tcPr>
            <w:tcW w:w="3012"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р.п. Сосьва, ул.</w:t>
            </w:r>
          </w:p>
        </w:tc>
        <w:tc>
          <w:tcPr>
            <w:tcW w:w="1855"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1,025</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tc>
      </w:tr>
    </w:tbl>
    <w:p w:rsidR="00D26F91" w:rsidRPr="009A464D" w:rsidRDefault="00D26F91" w:rsidP="00FE0F84">
      <w:pPr>
        <w:ind w:right="17"/>
        <w:jc w:val="center"/>
        <w:rPr>
          <w:rFonts w:ascii="Times New Roman" w:hAnsi="Times New Roman"/>
          <w:sz w:val="24"/>
        </w:rPr>
        <w:sectPr w:rsidR="00D26F91" w:rsidRPr="009A464D" w:rsidSect="004609E4">
          <w:pgSz w:w="11910" w:h="16840"/>
          <w:pgMar w:top="620" w:right="480" w:bottom="280" w:left="640" w:header="720" w:footer="720" w:gutter="0"/>
          <w:cols w:space="720"/>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
        <w:gridCol w:w="588"/>
        <w:gridCol w:w="2467"/>
        <w:gridCol w:w="3012"/>
        <w:gridCol w:w="1855"/>
        <w:gridCol w:w="2366"/>
      </w:tblGrid>
      <w:tr w:rsidR="00D26F91" w:rsidRPr="009A464D" w:rsidTr="00131551">
        <w:trPr>
          <w:trHeight w:val="1265"/>
        </w:trPr>
        <w:tc>
          <w:tcPr>
            <w:tcW w:w="276" w:type="dxa"/>
            <w:vMerge w:val="restart"/>
            <w:tcBorders>
              <w:left w:val="nil"/>
              <w:bottom w:val="nil"/>
            </w:tcBorders>
          </w:tcPr>
          <w:p w:rsidR="00D26F91" w:rsidRPr="009A464D" w:rsidRDefault="00D26F91" w:rsidP="00FE0F84">
            <w:pPr>
              <w:pStyle w:val="TableParagraph"/>
              <w:ind w:right="17"/>
              <w:jc w:val="center"/>
              <w:rPr>
                <w:rFonts w:cs="Times New Roman"/>
                <w:lang w:val="ru-RU"/>
              </w:rPr>
            </w:pPr>
          </w:p>
        </w:tc>
        <w:tc>
          <w:tcPr>
            <w:tcW w:w="588" w:type="dxa"/>
            <w:tcBorders>
              <w:top w:val="double" w:sz="1" w:space="0" w:color="000000"/>
            </w:tcBorders>
            <w:shd w:val="clear" w:color="auto" w:fill="F1F1F1"/>
          </w:tcPr>
          <w:p w:rsidR="00D26F91" w:rsidRPr="009A464D" w:rsidRDefault="00D26F91" w:rsidP="00FE0F84">
            <w:pPr>
              <w:pStyle w:val="TableParagraph"/>
              <w:spacing w:before="7"/>
              <w:ind w:right="17"/>
              <w:jc w:val="center"/>
              <w:rPr>
                <w:rFonts w:cs="Times New Roman"/>
                <w:sz w:val="26"/>
                <w:lang w:val="ru-RU"/>
              </w:rPr>
            </w:pPr>
          </w:p>
          <w:p w:rsidR="00D26F91" w:rsidRPr="009A464D" w:rsidRDefault="00D26F91" w:rsidP="00FE0F84">
            <w:pPr>
              <w:pStyle w:val="TableParagraph"/>
              <w:spacing w:before="1" w:line="276" w:lineRule="auto"/>
              <w:ind w:right="17" w:firstLine="48"/>
              <w:jc w:val="center"/>
              <w:rPr>
                <w:rFonts w:cs="Times New Roman"/>
                <w:sz w:val="24"/>
              </w:rPr>
            </w:pPr>
            <w:r w:rsidRPr="009A464D">
              <w:rPr>
                <w:rFonts w:cs="Times New Roman"/>
                <w:sz w:val="24"/>
              </w:rPr>
              <w:t>№ п/п</w:t>
            </w:r>
          </w:p>
        </w:tc>
        <w:tc>
          <w:tcPr>
            <w:tcW w:w="2467" w:type="dxa"/>
            <w:tcBorders>
              <w:top w:val="double" w:sz="1" w:space="0" w:color="000000"/>
            </w:tcBorders>
            <w:shd w:val="clear" w:color="auto" w:fill="F1F1F1"/>
          </w:tcPr>
          <w:p w:rsidR="00D26F91" w:rsidRPr="009A464D" w:rsidRDefault="00D26F91" w:rsidP="00FE0F84">
            <w:pPr>
              <w:pStyle w:val="TableParagraph"/>
              <w:spacing w:before="7"/>
              <w:ind w:right="17"/>
              <w:jc w:val="center"/>
              <w:rPr>
                <w:rFonts w:cs="Times New Roman"/>
                <w:sz w:val="26"/>
              </w:rPr>
            </w:pPr>
          </w:p>
          <w:p w:rsidR="00D26F91" w:rsidRPr="009A464D" w:rsidRDefault="00D26F91" w:rsidP="00FE0F84">
            <w:pPr>
              <w:pStyle w:val="TableParagraph"/>
              <w:spacing w:before="1" w:line="276" w:lineRule="auto"/>
              <w:ind w:right="17" w:hanging="399"/>
              <w:jc w:val="center"/>
              <w:rPr>
                <w:rFonts w:cs="Times New Roman"/>
                <w:sz w:val="24"/>
              </w:rPr>
            </w:pPr>
            <w:r w:rsidRPr="009A464D">
              <w:rPr>
                <w:rFonts w:cs="Times New Roman"/>
                <w:sz w:val="24"/>
              </w:rPr>
              <w:t>Идентификационный номер дороги</w:t>
            </w:r>
          </w:p>
        </w:tc>
        <w:tc>
          <w:tcPr>
            <w:tcW w:w="3012" w:type="dxa"/>
            <w:tcBorders>
              <w:top w:val="double" w:sz="1" w:space="0" w:color="000000"/>
            </w:tcBorders>
            <w:shd w:val="clear" w:color="auto" w:fill="F1F1F1"/>
          </w:tcPr>
          <w:p w:rsidR="00D26F91" w:rsidRPr="009A464D" w:rsidRDefault="00D26F91" w:rsidP="00FE0F84">
            <w:pPr>
              <w:pStyle w:val="TableParagraph"/>
              <w:spacing w:line="276" w:lineRule="auto"/>
              <w:ind w:right="17"/>
              <w:jc w:val="center"/>
              <w:rPr>
                <w:rFonts w:cs="Times New Roman"/>
                <w:sz w:val="24"/>
                <w:lang w:val="ru-RU"/>
              </w:rPr>
            </w:pPr>
            <w:r w:rsidRPr="009A464D">
              <w:rPr>
                <w:rFonts w:cs="Times New Roman"/>
                <w:sz w:val="24"/>
                <w:lang w:val="ru-RU"/>
              </w:rPr>
              <w:t>Наименование автомобильной дороги (включая улицы, проезды,</w:t>
            </w:r>
          </w:p>
          <w:p w:rsidR="00D26F91" w:rsidRPr="009A464D" w:rsidRDefault="00D26F91" w:rsidP="00FE0F84">
            <w:pPr>
              <w:pStyle w:val="TableParagraph"/>
              <w:ind w:right="17"/>
              <w:jc w:val="center"/>
              <w:rPr>
                <w:rFonts w:cs="Times New Roman"/>
                <w:sz w:val="24"/>
              </w:rPr>
            </w:pPr>
            <w:r w:rsidRPr="009A464D">
              <w:rPr>
                <w:rFonts w:cs="Times New Roman"/>
                <w:sz w:val="24"/>
              </w:rPr>
              <w:t>переулки)</w:t>
            </w:r>
          </w:p>
        </w:tc>
        <w:tc>
          <w:tcPr>
            <w:tcW w:w="1855" w:type="dxa"/>
            <w:tcBorders>
              <w:top w:val="double" w:sz="1" w:space="0" w:color="000000"/>
            </w:tcBorders>
            <w:shd w:val="clear" w:color="auto" w:fill="F1F1F1"/>
          </w:tcPr>
          <w:p w:rsidR="00D26F91" w:rsidRPr="009A464D" w:rsidRDefault="00D26F91" w:rsidP="00FE0F84">
            <w:pPr>
              <w:pStyle w:val="TableParagraph"/>
              <w:spacing w:line="276" w:lineRule="auto"/>
              <w:ind w:right="17" w:hanging="12"/>
              <w:jc w:val="center"/>
              <w:rPr>
                <w:rFonts w:cs="Times New Roman"/>
                <w:sz w:val="24"/>
                <w:lang w:val="ru-RU"/>
              </w:rPr>
            </w:pPr>
            <w:r w:rsidRPr="009A464D">
              <w:rPr>
                <w:rFonts w:cs="Times New Roman"/>
                <w:sz w:val="24"/>
                <w:lang w:val="ru-RU"/>
              </w:rPr>
              <w:t>Протяженность автомобильной дороги всего,</w:t>
            </w:r>
          </w:p>
          <w:p w:rsidR="00D26F91" w:rsidRPr="009A464D" w:rsidRDefault="00D26F91" w:rsidP="00FE0F84">
            <w:pPr>
              <w:pStyle w:val="TableParagraph"/>
              <w:ind w:right="17"/>
              <w:jc w:val="center"/>
              <w:rPr>
                <w:rFonts w:cs="Times New Roman"/>
                <w:sz w:val="24"/>
                <w:lang w:val="ru-RU"/>
              </w:rPr>
            </w:pPr>
            <w:r w:rsidRPr="009A464D">
              <w:rPr>
                <w:rFonts w:cs="Times New Roman"/>
                <w:sz w:val="24"/>
                <w:lang w:val="ru-RU"/>
              </w:rPr>
              <w:t>км</w:t>
            </w:r>
          </w:p>
        </w:tc>
        <w:tc>
          <w:tcPr>
            <w:tcW w:w="2366" w:type="dxa"/>
            <w:tcBorders>
              <w:top w:val="double" w:sz="1" w:space="0" w:color="000000"/>
            </w:tcBorders>
            <w:shd w:val="clear" w:color="auto" w:fill="F1F1F1"/>
          </w:tcPr>
          <w:p w:rsidR="00D26F91" w:rsidRPr="009A464D" w:rsidRDefault="00D26F91" w:rsidP="00FE0F84">
            <w:pPr>
              <w:pStyle w:val="TableParagraph"/>
              <w:spacing w:before="148" w:line="276" w:lineRule="auto"/>
              <w:ind w:right="17" w:firstLine="4"/>
              <w:jc w:val="center"/>
              <w:rPr>
                <w:rFonts w:cs="Times New Roman"/>
                <w:sz w:val="24"/>
              </w:rPr>
            </w:pPr>
            <w:r w:rsidRPr="009A464D">
              <w:rPr>
                <w:rFonts w:cs="Times New Roman"/>
                <w:sz w:val="24"/>
              </w:rPr>
              <w:t>Покрытие автомобильной дороги</w:t>
            </w:r>
          </w:p>
        </w:tc>
      </w:tr>
      <w:tr w:rsidR="00D26F91" w:rsidRPr="009A464D" w:rsidTr="00131551">
        <w:trPr>
          <w:trHeight w:val="316"/>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ind w:right="17"/>
              <w:jc w:val="center"/>
              <w:rPr>
                <w:rFonts w:cs="Times New Roman"/>
              </w:rPr>
            </w:pP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151</w:t>
            </w:r>
          </w:p>
        </w:tc>
        <w:tc>
          <w:tcPr>
            <w:tcW w:w="3012"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Набережная</w:t>
            </w:r>
          </w:p>
        </w:tc>
        <w:tc>
          <w:tcPr>
            <w:tcW w:w="1855" w:type="dxa"/>
          </w:tcPr>
          <w:p w:rsidR="00D26F91" w:rsidRPr="009A464D" w:rsidRDefault="00D26F91" w:rsidP="00FE0F84">
            <w:pPr>
              <w:pStyle w:val="TableParagraph"/>
              <w:ind w:right="17"/>
              <w:jc w:val="center"/>
              <w:rPr>
                <w:rFonts w:cs="Times New Roman"/>
              </w:rPr>
            </w:pP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157</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152</w:t>
            </w:r>
          </w:p>
        </w:tc>
        <w:tc>
          <w:tcPr>
            <w:tcW w:w="3012" w:type="dxa"/>
          </w:tcPr>
          <w:p w:rsidR="00D26F91" w:rsidRPr="009A464D" w:rsidRDefault="00D26F91" w:rsidP="00FE0F84">
            <w:pPr>
              <w:pStyle w:val="TableParagraph"/>
              <w:spacing w:line="270" w:lineRule="exact"/>
              <w:ind w:right="17"/>
              <w:jc w:val="center"/>
              <w:rPr>
                <w:rFonts w:cs="Times New Roman"/>
                <w:sz w:val="24"/>
                <w:lang w:val="ru-RU"/>
              </w:rPr>
            </w:pPr>
            <w:r w:rsidRPr="009A464D">
              <w:rPr>
                <w:rFonts w:cs="Times New Roman"/>
                <w:sz w:val="24"/>
                <w:lang w:val="ru-RU"/>
              </w:rPr>
              <w:t>Дорога на подсобное</w:t>
            </w:r>
          </w:p>
          <w:p w:rsidR="00D26F91" w:rsidRPr="009A464D" w:rsidRDefault="00D26F91" w:rsidP="00FE0F84">
            <w:pPr>
              <w:pStyle w:val="TableParagraph"/>
              <w:spacing w:before="43"/>
              <w:ind w:right="17"/>
              <w:jc w:val="center"/>
              <w:rPr>
                <w:rFonts w:cs="Times New Roman"/>
                <w:sz w:val="24"/>
                <w:lang w:val="ru-RU"/>
              </w:rPr>
            </w:pPr>
            <w:r w:rsidRPr="009A464D">
              <w:rPr>
                <w:rFonts w:cs="Times New Roman"/>
                <w:sz w:val="24"/>
                <w:lang w:val="ru-RU"/>
              </w:rPr>
              <w:t>хозяйство ДОКа</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0,4</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3"/>
              <w:ind w:right="17"/>
              <w:jc w:val="center"/>
              <w:rPr>
                <w:rFonts w:cs="Times New Roman"/>
                <w:sz w:val="24"/>
              </w:rPr>
            </w:pPr>
            <w:r w:rsidRPr="009A464D">
              <w:rPr>
                <w:rFonts w:cs="Times New Roman"/>
                <w:sz w:val="24"/>
              </w:rPr>
              <w:t>с щебенированием</w:t>
            </w:r>
          </w:p>
        </w:tc>
      </w:tr>
      <w:tr w:rsidR="00D26F91" w:rsidRPr="009A464D" w:rsidTr="00131551">
        <w:trPr>
          <w:trHeight w:val="635"/>
        </w:trPr>
        <w:tc>
          <w:tcPr>
            <w:tcW w:w="276" w:type="dxa"/>
            <w:vMerge/>
            <w:tcBorders>
              <w:top w:val="nil"/>
              <w:left w:val="nil"/>
              <w:bottom w:val="nil"/>
            </w:tcBorders>
          </w:tcPr>
          <w:p w:rsidR="00D26F91" w:rsidRPr="009A464D" w:rsidRDefault="00D26F91" w:rsidP="00FE0F84">
            <w:pPr>
              <w:ind w:right="17"/>
              <w:jc w:val="center"/>
              <w:rPr>
                <w:rFonts w:ascii="Times New Roman" w:hAnsi="Times New Roman" w:cs="Times New Roman"/>
                <w:sz w:val="2"/>
                <w:szCs w:val="2"/>
              </w:rPr>
            </w:pPr>
          </w:p>
        </w:tc>
        <w:tc>
          <w:tcPr>
            <w:tcW w:w="588"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158</w:t>
            </w:r>
          </w:p>
        </w:tc>
        <w:tc>
          <w:tcPr>
            <w:tcW w:w="2467"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96-65-238 ОП-МП-</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153</w:t>
            </w:r>
          </w:p>
        </w:tc>
        <w:tc>
          <w:tcPr>
            <w:tcW w:w="3012" w:type="dxa"/>
          </w:tcPr>
          <w:p w:rsidR="00D26F91" w:rsidRPr="009A464D" w:rsidRDefault="00D26F91" w:rsidP="00FE0F84">
            <w:pPr>
              <w:pStyle w:val="TableParagraph"/>
              <w:spacing w:line="270" w:lineRule="exact"/>
              <w:ind w:right="17"/>
              <w:jc w:val="center"/>
              <w:rPr>
                <w:rFonts w:cs="Times New Roman"/>
                <w:sz w:val="24"/>
                <w:lang w:val="ru-RU"/>
              </w:rPr>
            </w:pPr>
            <w:r w:rsidRPr="009A464D">
              <w:rPr>
                <w:rFonts w:cs="Times New Roman"/>
                <w:sz w:val="24"/>
                <w:lang w:val="ru-RU"/>
              </w:rPr>
              <w:t>Дорога на подсобное</w:t>
            </w:r>
          </w:p>
          <w:p w:rsidR="00D26F91" w:rsidRPr="009A464D" w:rsidRDefault="00D26F91" w:rsidP="00FE0F84">
            <w:pPr>
              <w:pStyle w:val="TableParagraph"/>
              <w:spacing w:before="41"/>
              <w:ind w:right="17"/>
              <w:jc w:val="center"/>
              <w:rPr>
                <w:rFonts w:cs="Times New Roman"/>
                <w:sz w:val="24"/>
                <w:lang w:val="ru-RU"/>
              </w:rPr>
            </w:pPr>
            <w:r w:rsidRPr="009A464D">
              <w:rPr>
                <w:rFonts w:cs="Times New Roman"/>
                <w:sz w:val="24"/>
                <w:lang w:val="ru-RU"/>
              </w:rPr>
              <w:t>хозяйство АБ-239</w:t>
            </w:r>
          </w:p>
        </w:tc>
        <w:tc>
          <w:tcPr>
            <w:tcW w:w="1855" w:type="dxa"/>
          </w:tcPr>
          <w:p w:rsidR="00D26F91" w:rsidRPr="009A464D" w:rsidRDefault="00D26F91" w:rsidP="00FE0F84">
            <w:pPr>
              <w:pStyle w:val="TableParagraph"/>
              <w:spacing w:before="152"/>
              <w:ind w:right="17"/>
              <w:jc w:val="center"/>
              <w:rPr>
                <w:rFonts w:cs="Times New Roman"/>
                <w:sz w:val="24"/>
              </w:rPr>
            </w:pPr>
            <w:r w:rsidRPr="009A464D">
              <w:rPr>
                <w:rFonts w:cs="Times New Roman"/>
                <w:sz w:val="24"/>
              </w:rPr>
              <w:t>0,32</w:t>
            </w:r>
          </w:p>
        </w:tc>
        <w:tc>
          <w:tcPr>
            <w:tcW w:w="2366" w:type="dxa"/>
          </w:tcPr>
          <w:p w:rsidR="00D26F91" w:rsidRPr="009A464D" w:rsidRDefault="00D26F91" w:rsidP="00FE0F84">
            <w:pPr>
              <w:pStyle w:val="TableParagraph"/>
              <w:spacing w:line="270" w:lineRule="exact"/>
              <w:ind w:right="17"/>
              <w:jc w:val="center"/>
              <w:rPr>
                <w:rFonts w:cs="Times New Roman"/>
                <w:sz w:val="24"/>
              </w:rPr>
            </w:pPr>
            <w:r w:rsidRPr="009A464D">
              <w:rPr>
                <w:rFonts w:cs="Times New Roman"/>
                <w:sz w:val="24"/>
              </w:rPr>
              <w:t>Грунтовое покрытие</w:t>
            </w:r>
          </w:p>
          <w:p w:rsidR="00D26F91" w:rsidRPr="009A464D" w:rsidRDefault="00D26F91" w:rsidP="00FE0F84">
            <w:pPr>
              <w:pStyle w:val="TableParagraph"/>
              <w:spacing w:before="41"/>
              <w:ind w:right="17"/>
              <w:jc w:val="center"/>
              <w:rPr>
                <w:rFonts w:cs="Times New Roman"/>
                <w:sz w:val="24"/>
              </w:rPr>
            </w:pPr>
            <w:r w:rsidRPr="009A464D">
              <w:rPr>
                <w:rFonts w:cs="Times New Roman"/>
                <w:sz w:val="24"/>
              </w:rPr>
              <w:t>с щебенированием</w:t>
            </w:r>
          </w:p>
        </w:tc>
      </w:tr>
    </w:tbl>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pStyle w:val="af4"/>
        <w:ind w:right="17"/>
        <w:rPr>
          <w:sz w:val="22"/>
        </w:rPr>
      </w:pPr>
    </w:p>
    <w:p w:rsidR="00D26F91" w:rsidRPr="009A464D" w:rsidRDefault="00D26F91" w:rsidP="00FE0F84">
      <w:pPr>
        <w:ind w:right="17"/>
        <w:jc w:val="right"/>
        <w:rPr>
          <w:rFonts w:ascii="Times New Roman" w:hAnsi="Times New Roman"/>
          <w:sz w:val="24"/>
        </w:rPr>
        <w:sectPr w:rsidR="00D26F91" w:rsidRPr="009A464D" w:rsidSect="004609E4">
          <w:pgSz w:w="11910" w:h="16840"/>
          <w:pgMar w:top="620" w:right="480" w:bottom="280" w:left="640" w:header="720" w:footer="720" w:gutter="0"/>
          <w:cols w:space="720"/>
        </w:sectPr>
      </w:pPr>
    </w:p>
    <w:p w:rsidR="00D26F91" w:rsidRPr="009A464D" w:rsidRDefault="00D26F91" w:rsidP="00D26F91">
      <w:pPr>
        <w:pStyle w:val="af4"/>
        <w:spacing w:before="76"/>
        <w:ind w:right="469"/>
        <w:jc w:val="right"/>
      </w:pPr>
      <w:r w:rsidRPr="009A464D">
        <w:lastRenderedPageBreak/>
        <w:t>Таблица 2.4.2.</w:t>
      </w:r>
    </w:p>
    <w:p w:rsidR="00D26F91" w:rsidRPr="009A464D" w:rsidRDefault="00D26F91" w:rsidP="00D26F91">
      <w:pPr>
        <w:pStyle w:val="af4"/>
        <w:spacing w:before="2"/>
        <w:ind w:left="6825" w:right="6377"/>
        <w:jc w:val="center"/>
      </w:pPr>
      <w:r w:rsidRPr="009A464D">
        <w:t>Список мостовых сооружений,</w:t>
      </w:r>
    </w:p>
    <w:p w:rsidR="00D26F91" w:rsidRPr="009A464D" w:rsidRDefault="00D26F91" w:rsidP="00D26F91">
      <w:pPr>
        <w:pStyle w:val="af4"/>
        <w:ind w:left="6825" w:right="6379"/>
        <w:jc w:val="center"/>
      </w:pPr>
      <w:r w:rsidRPr="009A464D">
        <w:t>находящиеся в оперативном управлении ГКУ СО «Управление автодорог»</w:t>
      </w:r>
    </w:p>
    <w:p w:rsidR="00D26F91" w:rsidRPr="009A464D" w:rsidRDefault="00D26F91" w:rsidP="00D26F91">
      <w:pPr>
        <w:pStyle w:val="af4"/>
        <w:spacing w:before="6"/>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0"/>
        <w:gridCol w:w="917"/>
        <w:gridCol w:w="1581"/>
        <w:gridCol w:w="1694"/>
        <w:gridCol w:w="1250"/>
        <w:gridCol w:w="1443"/>
        <w:gridCol w:w="1238"/>
        <w:gridCol w:w="1464"/>
        <w:gridCol w:w="1966"/>
        <w:gridCol w:w="809"/>
        <w:gridCol w:w="1800"/>
        <w:gridCol w:w="1030"/>
        <w:gridCol w:w="1986"/>
        <w:gridCol w:w="1378"/>
        <w:gridCol w:w="802"/>
        <w:gridCol w:w="816"/>
        <w:gridCol w:w="1186"/>
      </w:tblGrid>
      <w:tr w:rsidR="00D26F91" w:rsidRPr="009A464D" w:rsidTr="00131551">
        <w:trPr>
          <w:trHeight w:val="263"/>
        </w:trPr>
        <w:tc>
          <w:tcPr>
            <w:tcW w:w="650" w:type="dxa"/>
            <w:vMerge w:val="restart"/>
            <w:shd w:val="clear" w:color="auto" w:fill="F1F1F1"/>
          </w:tcPr>
          <w:p w:rsidR="00D26F91" w:rsidRPr="009A464D" w:rsidRDefault="00D26F91" w:rsidP="00131551">
            <w:pPr>
              <w:pStyle w:val="TableParagraph"/>
              <w:rPr>
                <w:rFonts w:cs="Times New Roman"/>
                <w:lang w:val="ru-RU"/>
              </w:rPr>
            </w:pPr>
          </w:p>
          <w:p w:rsidR="00D26F91" w:rsidRPr="009A464D" w:rsidRDefault="00D26F91" w:rsidP="00131551">
            <w:pPr>
              <w:pStyle w:val="TableParagraph"/>
              <w:spacing w:before="145"/>
              <w:ind w:left="107"/>
              <w:rPr>
                <w:rFonts w:cs="Times New Roman"/>
                <w:sz w:val="20"/>
              </w:rPr>
            </w:pPr>
            <w:r w:rsidRPr="009A464D">
              <w:rPr>
                <w:rFonts w:cs="Times New Roman"/>
                <w:sz w:val="20"/>
              </w:rPr>
              <w:t>НПП</w:t>
            </w:r>
          </w:p>
        </w:tc>
        <w:tc>
          <w:tcPr>
            <w:tcW w:w="917" w:type="dxa"/>
            <w:vMerge w:val="restart"/>
            <w:shd w:val="clear" w:color="auto" w:fill="F1F1F1"/>
          </w:tcPr>
          <w:p w:rsidR="00D26F91" w:rsidRPr="009A464D" w:rsidRDefault="00D26F91" w:rsidP="00131551">
            <w:pPr>
              <w:pStyle w:val="TableParagraph"/>
              <w:spacing w:before="11"/>
              <w:rPr>
                <w:rFonts w:cs="Times New Roman"/>
              </w:rPr>
            </w:pPr>
          </w:p>
          <w:p w:rsidR="00D26F91" w:rsidRPr="009A464D" w:rsidRDefault="00D26F91" w:rsidP="00131551">
            <w:pPr>
              <w:pStyle w:val="TableParagraph"/>
              <w:spacing w:line="278" w:lineRule="auto"/>
              <w:ind w:left="163" w:right="133" w:firstLine="127"/>
              <w:rPr>
                <w:rFonts w:cs="Times New Roman"/>
                <w:sz w:val="20"/>
              </w:rPr>
            </w:pPr>
            <w:r w:rsidRPr="009A464D">
              <w:rPr>
                <w:rFonts w:cs="Times New Roman"/>
                <w:sz w:val="20"/>
              </w:rPr>
              <w:t>Код дороги</w:t>
            </w:r>
          </w:p>
        </w:tc>
        <w:tc>
          <w:tcPr>
            <w:tcW w:w="1581" w:type="dxa"/>
            <w:vMerge w:val="restart"/>
            <w:shd w:val="clear" w:color="auto" w:fill="F1F1F1"/>
          </w:tcPr>
          <w:p w:rsidR="00D26F91" w:rsidRPr="009A464D" w:rsidRDefault="00D26F91" w:rsidP="00131551">
            <w:pPr>
              <w:pStyle w:val="TableParagraph"/>
              <w:spacing w:before="11"/>
              <w:rPr>
                <w:rFonts w:cs="Times New Roman"/>
              </w:rPr>
            </w:pPr>
          </w:p>
          <w:p w:rsidR="00D26F91" w:rsidRPr="009A464D" w:rsidRDefault="00D26F91" w:rsidP="00131551">
            <w:pPr>
              <w:pStyle w:val="TableParagraph"/>
              <w:spacing w:line="278" w:lineRule="auto"/>
              <w:ind w:left="504" w:hanging="384"/>
              <w:rPr>
                <w:rFonts w:cs="Times New Roman"/>
                <w:sz w:val="20"/>
              </w:rPr>
            </w:pPr>
            <w:r w:rsidRPr="009A464D">
              <w:rPr>
                <w:rFonts w:cs="Times New Roman"/>
                <w:w w:val="95"/>
                <w:sz w:val="20"/>
              </w:rPr>
              <w:t xml:space="preserve">Автомобильная </w:t>
            </w:r>
            <w:r w:rsidRPr="009A464D">
              <w:rPr>
                <w:rFonts w:cs="Times New Roman"/>
                <w:sz w:val="20"/>
              </w:rPr>
              <w:t>дорога</w:t>
            </w:r>
          </w:p>
        </w:tc>
        <w:tc>
          <w:tcPr>
            <w:tcW w:w="1694" w:type="dxa"/>
            <w:vMerge w:val="restart"/>
            <w:shd w:val="clear" w:color="auto" w:fill="F1F1F1"/>
          </w:tcPr>
          <w:p w:rsidR="00D26F91" w:rsidRPr="009A464D" w:rsidRDefault="00D26F91" w:rsidP="00131551">
            <w:pPr>
              <w:pStyle w:val="TableParagraph"/>
              <w:spacing w:before="132" w:line="276" w:lineRule="auto"/>
              <w:ind w:left="90" w:right="74"/>
              <w:jc w:val="center"/>
              <w:rPr>
                <w:rFonts w:cs="Times New Roman"/>
                <w:sz w:val="20"/>
              </w:rPr>
            </w:pPr>
            <w:r w:rsidRPr="009A464D">
              <w:rPr>
                <w:rFonts w:cs="Times New Roman"/>
                <w:sz w:val="20"/>
              </w:rPr>
              <w:t>Местоположение начала сооружения, км</w:t>
            </w:r>
          </w:p>
        </w:tc>
        <w:tc>
          <w:tcPr>
            <w:tcW w:w="1250" w:type="dxa"/>
            <w:vMerge w:val="restart"/>
            <w:shd w:val="clear" w:color="auto" w:fill="F1F1F1"/>
          </w:tcPr>
          <w:p w:rsidR="00D26F91" w:rsidRPr="009A464D" w:rsidRDefault="00D26F91" w:rsidP="00131551">
            <w:pPr>
              <w:pStyle w:val="TableParagraph"/>
              <w:spacing w:before="11"/>
              <w:rPr>
                <w:rFonts w:cs="Times New Roman"/>
              </w:rPr>
            </w:pPr>
          </w:p>
          <w:p w:rsidR="00D26F91" w:rsidRPr="009A464D" w:rsidRDefault="00D26F91" w:rsidP="00131551">
            <w:pPr>
              <w:pStyle w:val="TableParagraph"/>
              <w:spacing w:line="278" w:lineRule="auto"/>
              <w:ind w:left="116" w:firstLine="343"/>
              <w:rPr>
                <w:rFonts w:cs="Times New Roman"/>
                <w:sz w:val="20"/>
              </w:rPr>
            </w:pPr>
            <w:r w:rsidRPr="009A464D">
              <w:rPr>
                <w:rFonts w:cs="Times New Roman"/>
                <w:sz w:val="20"/>
              </w:rPr>
              <w:t xml:space="preserve">Тип </w:t>
            </w:r>
            <w:r w:rsidRPr="009A464D">
              <w:rPr>
                <w:rFonts w:cs="Times New Roman"/>
                <w:w w:val="95"/>
                <w:sz w:val="20"/>
              </w:rPr>
              <w:t>сооружения</w:t>
            </w:r>
          </w:p>
        </w:tc>
        <w:tc>
          <w:tcPr>
            <w:tcW w:w="1443" w:type="dxa"/>
            <w:vMerge w:val="restart"/>
            <w:shd w:val="clear" w:color="auto" w:fill="F1F1F1"/>
          </w:tcPr>
          <w:p w:rsidR="00D26F91" w:rsidRPr="009A464D" w:rsidRDefault="00D26F91" w:rsidP="00131551">
            <w:pPr>
              <w:pStyle w:val="TableParagraph"/>
              <w:rPr>
                <w:rFonts w:cs="Times New Roman"/>
              </w:rPr>
            </w:pPr>
          </w:p>
          <w:p w:rsidR="00D26F91" w:rsidRPr="009A464D" w:rsidRDefault="00D26F91" w:rsidP="00131551">
            <w:pPr>
              <w:pStyle w:val="TableParagraph"/>
              <w:spacing w:before="145"/>
              <w:ind w:left="112"/>
              <w:rPr>
                <w:rFonts w:cs="Times New Roman"/>
                <w:sz w:val="20"/>
              </w:rPr>
            </w:pPr>
            <w:r w:rsidRPr="009A464D">
              <w:rPr>
                <w:rFonts w:cs="Times New Roman"/>
                <w:sz w:val="20"/>
              </w:rPr>
              <w:t>Расположение</w:t>
            </w:r>
          </w:p>
        </w:tc>
        <w:tc>
          <w:tcPr>
            <w:tcW w:w="1238" w:type="dxa"/>
            <w:vMerge w:val="restart"/>
            <w:shd w:val="clear" w:color="auto" w:fill="F1F1F1"/>
          </w:tcPr>
          <w:p w:rsidR="00D26F91" w:rsidRPr="009A464D" w:rsidRDefault="00D26F91" w:rsidP="00131551">
            <w:pPr>
              <w:pStyle w:val="TableParagraph"/>
              <w:spacing w:before="11"/>
              <w:rPr>
                <w:rFonts w:cs="Times New Roman"/>
              </w:rPr>
            </w:pPr>
          </w:p>
          <w:p w:rsidR="00D26F91" w:rsidRPr="009A464D" w:rsidRDefault="00D26F91" w:rsidP="00131551">
            <w:pPr>
              <w:pStyle w:val="TableParagraph"/>
              <w:spacing w:line="278" w:lineRule="auto"/>
              <w:ind w:left="109" w:firstLine="230"/>
              <w:rPr>
                <w:rFonts w:cs="Times New Roman"/>
                <w:sz w:val="20"/>
              </w:rPr>
            </w:pPr>
            <w:r w:rsidRPr="009A464D">
              <w:rPr>
                <w:rFonts w:cs="Times New Roman"/>
                <w:sz w:val="20"/>
              </w:rPr>
              <w:t xml:space="preserve">Номер </w:t>
            </w:r>
            <w:r w:rsidRPr="009A464D">
              <w:rPr>
                <w:rFonts w:cs="Times New Roman"/>
                <w:w w:val="95"/>
                <w:sz w:val="20"/>
              </w:rPr>
              <w:t>сооружения</w:t>
            </w:r>
          </w:p>
        </w:tc>
        <w:tc>
          <w:tcPr>
            <w:tcW w:w="1464" w:type="dxa"/>
            <w:vMerge w:val="restart"/>
            <w:shd w:val="clear" w:color="auto" w:fill="F1F1F1"/>
          </w:tcPr>
          <w:p w:rsidR="00D26F91" w:rsidRPr="009A464D" w:rsidRDefault="00D26F91" w:rsidP="00131551">
            <w:pPr>
              <w:pStyle w:val="TableParagraph"/>
              <w:spacing w:before="11"/>
              <w:rPr>
                <w:rFonts w:cs="Times New Roman"/>
              </w:rPr>
            </w:pPr>
          </w:p>
          <w:p w:rsidR="00D26F91" w:rsidRPr="009A464D" w:rsidRDefault="00D26F91" w:rsidP="00131551">
            <w:pPr>
              <w:pStyle w:val="TableParagraph"/>
              <w:spacing w:line="278" w:lineRule="auto"/>
              <w:ind w:left="208" w:hanging="99"/>
              <w:rPr>
                <w:rFonts w:cs="Times New Roman"/>
                <w:sz w:val="20"/>
              </w:rPr>
            </w:pPr>
            <w:r w:rsidRPr="009A464D">
              <w:rPr>
                <w:rFonts w:cs="Times New Roman"/>
                <w:w w:val="95"/>
                <w:sz w:val="20"/>
              </w:rPr>
              <w:t xml:space="preserve">Наименование </w:t>
            </w:r>
            <w:r w:rsidRPr="009A464D">
              <w:rPr>
                <w:rFonts w:cs="Times New Roman"/>
                <w:sz w:val="20"/>
              </w:rPr>
              <w:t>препятствия</w:t>
            </w:r>
          </w:p>
        </w:tc>
        <w:tc>
          <w:tcPr>
            <w:tcW w:w="1966" w:type="dxa"/>
            <w:vMerge w:val="restart"/>
            <w:shd w:val="clear" w:color="auto" w:fill="F1F1F1"/>
          </w:tcPr>
          <w:p w:rsidR="00D26F91" w:rsidRPr="009A464D" w:rsidRDefault="00D26F91" w:rsidP="00131551">
            <w:pPr>
              <w:pStyle w:val="TableParagraph"/>
              <w:spacing w:before="11"/>
              <w:rPr>
                <w:rFonts w:cs="Times New Roman"/>
              </w:rPr>
            </w:pPr>
          </w:p>
          <w:p w:rsidR="00D26F91" w:rsidRPr="009A464D" w:rsidRDefault="00D26F91" w:rsidP="00131551">
            <w:pPr>
              <w:pStyle w:val="TableParagraph"/>
              <w:spacing w:line="278" w:lineRule="auto"/>
              <w:ind w:left="203" w:right="166" w:firstLine="271"/>
              <w:rPr>
                <w:rFonts w:cs="Times New Roman"/>
                <w:sz w:val="20"/>
              </w:rPr>
            </w:pPr>
            <w:r w:rsidRPr="009A464D">
              <w:rPr>
                <w:rFonts w:cs="Times New Roman"/>
                <w:sz w:val="20"/>
              </w:rPr>
              <w:t>Ближайший населенный пункт</w:t>
            </w:r>
          </w:p>
        </w:tc>
        <w:tc>
          <w:tcPr>
            <w:tcW w:w="809" w:type="dxa"/>
            <w:vMerge w:val="restart"/>
            <w:shd w:val="clear" w:color="auto" w:fill="F1F1F1"/>
          </w:tcPr>
          <w:p w:rsidR="00D26F91" w:rsidRPr="009A464D" w:rsidRDefault="00D26F91" w:rsidP="00131551">
            <w:pPr>
              <w:pStyle w:val="TableParagraph"/>
              <w:spacing w:before="11"/>
              <w:rPr>
                <w:rFonts w:cs="Times New Roman"/>
              </w:rPr>
            </w:pPr>
          </w:p>
          <w:p w:rsidR="00D26F91" w:rsidRPr="009A464D" w:rsidRDefault="00D26F91" w:rsidP="00131551">
            <w:pPr>
              <w:pStyle w:val="TableParagraph"/>
              <w:spacing w:line="278" w:lineRule="auto"/>
              <w:ind w:left="342" w:right="21" w:hanging="231"/>
              <w:rPr>
                <w:rFonts w:cs="Times New Roman"/>
                <w:sz w:val="20"/>
              </w:rPr>
            </w:pPr>
            <w:r w:rsidRPr="009A464D">
              <w:rPr>
                <w:rFonts w:cs="Times New Roman"/>
                <w:w w:val="95"/>
                <w:sz w:val="20"/>
              </w:rPr>
              <w:t xml:space="preserve">Длина, </w:t>
            </w:r>
            <w:r w:rsidRPr="009A464D">
              <w:rPr>
                <w:rFonts w:cs="Times New Roman"/>
                <w:sz w:val="20"/>
              </w:rPr>
              <w:t>м</w:t>
            </w:r>
          </w:p>
        </w:tc>
        <w:tc>
          <w:tcPr>
            <w:tcW w:w="1800" w:type="dxa"/>
            <w:vMerge w:val="restart"/>
            <w:shd w:val="clear" w:color="auto" w:fill="F1F1F1"/>
          </w:tcPr>
          <w:p w:rsidR="00D26F91" w:rsidRPr="009A464D" w:rsidRDefault="00D26F91" w:rsidP="00131551">
            <w:pPr>
              <w:pStyle w:val="TableParagraph"/>
              <w:rPr>
                <w:rFonts w:cs="Times New Roman"/>
              </w:rPr>
            </w:pPr>
          </w:p>
          <w:p w:rsidR="00D26F91" w:rsidRPr="009A464D" w:rsidRDefault="00D26F91" w:rsidP="00131551">
            <w:pPr>
              <w:pStyle w:val="TableParagraph"/>
              <w:spacing w:before="145"/>
              <w:ind w:left="482"/>
              <w:rPr>
                <w:rFonts w:cs="Times New Roman"/>
                <w:sz w:val="20"/>
              </w:rPr>
            </w:pPr>
            <w:r w:rsidRPr="009A464D">
              <w:rPr>
                <w:rFonts w:cs="Times New Roman"/>
                <w:sz w:val="20"/>
              </w:rPr>
              <w:t>Материал</w:t>
            </w:r>
          </w:p>
        </w:tc>
        <w:tc>
          <w:tcPr>
            <w:tcW w:w="1030" w:type="dxa"/>
            <w:vMerge w:val="restart"/>
            <w:shd w:val="clear" w:color="auto" w:fill="F1F1F1"/>
          </w:tcPr>
          <w:p w:rsidR="00D26F91" w:rsidRPr="009A464D" w:rsidRDefault="00D26F91" w:rsidP="00131551">
            <w:pPr>
              <w:pStyle w:val="TableParagraph"/>
              <w:rPr>
                <w:rFonts w:cs="Times New Roman"/>
              </w:rPr>
            </w:pPr>
          </w:p>
          <w:p w:rsidR="00D26F91" w:rsidRPr="009A464D" w:rsidRDefault="00D26F91" w:rsidP="00131551">
            <w:pPr>
              <w:pStyle w:val="TableParagraph"/>
              <w:spacing w:before="145"/>
              <w:ind w:left="136"/>
              <w:rPr>
                <w:rFonts w:cs="Times New Roman"/>
                <w:sz w:val="20"/>
              </w:rPr>
            </w:pPr>
            <w:r w:rsidRPr="009A464D">
              <w:rPr>
                <w:rFonts w:cs="Times New Roman"/>
                <w:sz w:val="20"/>
              </w:rPr>
              <w:t>Схема, м</w:t>
            </w:r>
          </w:p>
        </w:tc>
        <w:tc>
          <w:tcPr>
            <w:tcW w:w="1986" w:type="dxa"/>
            <w:vMerge w:val="restart"/>
            <w:shd w:val="clear" w:color="auto" w:fill="F1F1F1"/>
          </w:tcPr>
          <w:p w:rsidR="00D26F91" w:rsidRPr="009A464D" w:rsidRDefault="00D26F91" w:rsidP="00131551">
            <w:pPr>
              <w:pStyle w:val="TableParagraph"/>
              <w:rPr>
                <w:rFonts w:cs="Times New Roman"/>
              </w:rPr>
            </w:pPr>
          </w:p>
          <w:p w:rsidR="00D26F91" w:rsidRPr="009A464D" w:rsidRDefault="00D26F91" w:rsidP="00131551">
            <w:pPr>
              <w:pStyle w:val="TableParagraph"/>
              <w:spacing w:before="145"/>
              <w:ind w:left="649"/>
              <w:rPr>
                <w:rFonts w:cs="Times New Roman"/>
                <w:sz w:val="20"/>
              </w:rPr>
            </w:pPr>
            <w:r w:rsidRPr="009A464D">
              <w:rPr>
                <w:rFonts w:cs="Times New Roman"/>
                <w:sz w:val="20"/>
              </w:rPr>
              <w:t>Габарит</w:t>
            </w:r>
          </w:p>
        </w:tc>
        <w:tc>
          <w:tcPr>
            <w:tcW w:w="1378" w:type="dxa"/>
            <w:vMerge w:val="restart"/>
            <w:shd w:val="clear" w:color="auto" w:fill="F1F1F1"/>
          </w:tcPr>
          <w:p w:rsidR="00D26F91" w:rsidRPr="009A464D" w:rsidRDefault="00D26F91" w:rsidP="00131551">
            <w:pPr>
              <w:pStyle w:val="TableParagraph"/>
              <w:spacing w:before="132" w:line="276" w:lineRule="auto"/>
              <w:ind w:left="149" w:right="134"/>
              <w:jc w:val="center"/>
              <w:rPr>
                <w:rFonts w:cs="Times New Roman"/>
                <w:sz w:val="20"/>
              </w:rPr>
            </w:pPr>
            <w:r w:rsidRPr="009A464D">
              <w:rPr>
                <w:rFonts w:cs="Times New Roman"/>
                <w:sz w:val="20"/>
              </w:rPr>
              <w:t xml:space="preserve">Расчетная </w:t>
            </w:r>
            <w:r w:rsidRPr="009A464D">
              <w:rPr>
                <w:rFonts w:cs="Times New Roman"/>
                <w:w w:val="95"/>
                <w:sz w:val="20"/>
              </w:rPr>
              <w:t xml:space="preserve">нормативная </w:t>
            </w:r>
            <w:r w:rsidRPr="009A464D">
              <w:rPr>
                <w:rFonts w:cs="Times New Roman"/>
                <w:sz w:val="20"/>
              </w:rPr>
              <w:t>нагрузка</w:t>
            </w:r>
          </w:p>
        </w:tc>
        <w:tc>
          <w:tcPr>
            <w:tcW w:w="2804" w:type="dxa"/>
            <w:gridSpan w:val="3"/>
            <w:shd w:val="clear" w:color="auto" w:fill="F1F1F1"/>
          </w:tcPr>
          <w:p w:rsidR="00D26F91" w:rsidRPr="009A464D" w:rsidRDefault="00D26F91" w:rsidP="00131551">
            <w:pPr>
              <w:pStyle w:val="TableParagraph"/>
              <w:spacing w:line="225" w:lineRule="exact"/>
              <w:ind w:left="511"/>
              <w:rPr>
                <w:rFonts w:cs="Times New Roman"/>
                <w:sz w:val="20"/>
              </w:rPr>
            </w:pPr>
            <w:r w:rsidRPr="009A464D">
              <w:rPr>
                <w:rFonts w:cs="Times New Roman"/>
                <w:sz w:val="20"/>
              </w:rPr>
              <w:t>Грузоподъемность, т</w:t>
            </w:r>
          </w:p>
        </w:tc>
      </w:tr>
      <w:tr w:rsidR="00D26F91" w:rsidRPr="009A464D" w:rsidTr="00131551">
        <w:trPr>
          <w:trHeight w:val="794"/>
        </w:trPr>
        <w:tc>
          <w:tcPr>
            <w:tcW w:w="650" w:type="dxa"/>
            <w:vMerge/>
            <w:tcBorders>
              <w:top w:val="nil"/>
            </w:tcBorders>
            <w:shd w:val="clear" w:color="auto" w:fill="F1F1F1"/>
          </w:tcPr>
          <w:p w:rsidR="00D26F91" w:rsidRPr="009A464D" w:rsidRDefault="00D26F91" w:rsidP="00131551">
            <w:pPr>
              <w:rPr>
                <w:rFonts w:ascii="Times New Roman" w:hAnsi="Times New Roman" w:cs="Times New Roman"/>
                <w:sz w:val="2"/>
                <w:szCs w:val="2"/>
              </w:rPr>
            </w:pPr>
          </w:p>
        </w:tc>
        <w:tc>
          <w:tcPr>
            <w:tcW w:w="917" w:type="dxa"/>
            <w:vMerge/>
            <w:tcBorders>
              <w:top w:val="nil"/>
            </w:tcBorders>
            <w:shd w:val="clear" w:color="auto" w:fill="F1F1F1"/>
          </w:tcPr>
          <w:p w:rsidR="00D26F91" w:rsidRPr="009A464D" w:rsidRDefault="00D26F91" w:rsidP="00131551">
            <w:pPr>
              <w:rPr>
                <w:rFonts w:ascii="Times New Roman" w:hAnsi="Times New Roman" w:cs="Times New Roman"/>
                <w:sz w:val="2"/>
                <w:szCs w:val="2"/>
              </w:rPr>
            </w:pPr>
          </w:p>
        </w:tc>
        <w:tc>
          <w:tcPr>
            <w:tcW w:w="1581" w:type="dxa"/>
            <w:vMerge/>
            <w:tcBorders>
              <w:top w:val="nil"/>
            </w:tcBorders>
            <w:shd w:val="clear" w:color="auto" w:fill="F1F1F1"/>
          </w:tcPr>
          <w:p w:rsidR="00D26F91" w:rsidRPr="009A464D" w:rsidRDefault="00D26F91" w:rsidP="00131551">
            <w:pPr>
              <w:rPr>
                <w:rFonts w:ascii="Times New Roman" w:hAnsi="Times New Roman" w:cs="Times New Roman"/>
                <w:sz w:val="2"/>
                <w:szCs w:val="2"/>
              </w:rPr>
            </w:pPr>
          </w:p>
        </w:tc>
        <w:tc>
          <w:tcPr>
            <w:tcW w:w="1694" w:type="dxa"/>
            <w:vMerge/>
            <w:tcBorders>
              <w:top w:val="nil"/>
            </w:tcBorders>
            <w:shd w:val="clear" w:color="auto" w:fill="F1F1F1"/>
          </w:tcPr>
          <w:p w:rsidR="00D26F91" w:rsidRPr="009A464D" w:rsidRDefault="00D26F91" w:rsidP="00131551">
            <w:pPr>
              <w:rPr>
                <w:rFonts w:ascii="Times New Roman" w:hAnsi="Times New Roman" w:cs="Times New Roman"/>
                <w:sz w:val="2"/>
                <w:szCs w:val="2"/>
              </w:rPr>
            </w:pPr>
          </w:p>
        </w:tc>
        <w:tc>
          <w:tcPr>
            <w:tcW w:w="1250" w:type="dxa"/>
            <w:vMerge/>
            <w:tcBorders>
              <w:top w:val="nil"/>
            </w:tcBorders>
            <w:shd w:val="clear" w:color="auto" w:fill="F1F1F1"/>
          </w:tcPr>
          <w:p w:rsidR="00D26F91" w:rsidRPr="009A464D" w:rsidRDefault="00D26F91" w:rsidP="00131551">
            <w:pPr>
              <w:rPr>
                <w:rFonts w:ascii="Times New Roman" w:hAnsi="Times New Roman" w:cs="Times New Roman"/>
                <w:sz w:val="2"/>
                <w:szCs w:val="2"/>
              </w:rPr>
            </w:pPr>
          </w:p>
        </w:tc>
        <w:tc>
          <w:tcPr>
            <w:tcW w:w="1443" w:type="dxa"/>
            <w:vMerge/>
            <w:tcBorders>
              <w:top w:val="nil"/>
            </w:tcBorders>
            <w:shd w:val="clear" w:color="auto" w:fill="F1F1F1"/>
          </w:tcPr>
          <w:p w:rsidR="00D26F91" w:rsidRPr="009A464D" w:rsidRDefault="00D26F91" w:rsidP="00131551">
            <w:pPr>
              <w:rPr>
                <w:rFonts w:ascii="Times New Roman" w:hAnsi="Times New Roman" w:cs="Times New Roman"/>
                <w:sz w:val="2"/>
                <w:szCs w:val="2"/>
              </w:rPr>
            </w:pPr>
          </w:p>
        </w:tc>
        <w:tc>
          <w:tcPr>
            <w:tcW w:w="1238" w:type="dxa"/>
            <w:vMerge/>
            <w:tcBorders>
              <w:top w:val="nil"/>
            </w:tcBorders>
            <w:shd w:val="clear" w:color="auto" w:fill="F1F1F1"/>
          </w:tcPr>
          <w:p w:rsidR="00D26F91" w:rsidRPr="009A464D" w:rsidRDefault="00D26F91" w:rsidP="00131551">
            <w:pPr>
              <w:rPr>
                <w:rFonts w:ascii="Times New Roman" w:hAnsi="Times New Roman" w:cs="Times New Roman"/>
                <w:sz w:val="2"/>
                <w:szCs w:val="2"/>
              </w:rPr>
            </w:pPr>
          </w:p>
        </w:tc>
        <w:tc>
          <w:tcPr>
            <w:tcW w:w="1464" w:type="dxa"/>
            <w:vMerge/>
            <w:tcBorders>
              <w:top w:val="nil"/>
            </w:tcBorders>
            <w:shd w:val="clear" w:color="auto" w:fill="F1F1F1"/>
          </w:tcPr>
          <w:p w:rsidR="00D26F91" w:rsidRPr="009A464D" w:rsidRDefault="00D26F91" w:rsidP="00131551">
            <w:pPr>
              <w:rPr>
                <w:rFonts w:ascii="Times New Roman" w:hAnsi="Times New Roman" w:cs="Times New Roman"/>
                <w:sz w:val="2"/>
                <w:szCs w:val="2"/>
              </w:rPr>
            </w:pPr>
          </w:p>
        </w:tc>
        <w:tc>
          <w:tcPr>
            <w:tcW w:w="1966" w:type="dxa"/>
            <w:vMerge/>
            <w:tcBorders>
              <w:top w:val="nil"/>
            </w:tcBorders>
            <w:shd w:val="clear" w:color="auto" w:fill="F1F1F1"/>
          </w:tcPr>
          <w:p w:rsidR="00D26F91" w:rsidRPr="009A464D" w:rsidRDefault="00D26F91" w:rsidP="00131551">
            <w:pPr>
              <w:rPr>
                <w:rFonts w:ascii="Times New Roman" w:hAnsi="Times New Roman" w:cs="Times New Roman"/>
                <w:sz w:val="2"/>
                <w:szCs w:val="2"/>
              </w:rPr>
            </w:pPr>
          </w:p>
        </w:tc>
        <w:tc>
          <w:tcPr>
            <w:tcW w:w="809" w:type="dxa"/>
            <w:vMerge/>
            <w:tcBorders>
              <w:top w:val="nil"/>
            </w:tcBorders>
            <w:shd w:val="clear" w:color="auto" w:fill="F1F1F1"/>
          </w:tcPr>
          <w:p w:rsidR="00D26F91" w:rsidRPr="009A464D" w:rsidRDefault="00D26F91" w:rsidP="00131551">
            <w:pPr>
              <w:rPr>
                <w:rFonts w:ascii="Times New Roman" w:hAnsi="Times New Roman" w:cs="Times New Roman"/>
                <w:sz w:val="2"/>
                <w:szCs w:val="2"/>
              </w:rPr>
            </w:pPr>
          </w:p>
        </w:tc>
        <w:tc>
          <w:tcPr>
            <w:tcW w:w="1800" w:type="dxa"/>
            <w:vMerge/>
            <w:tcBorders>
              <w:top w:val="nil"/>
            </w:tcBorders>
            <w:shd w:val="clear" w:color="auto" w:fill="F1F1F1"/>
          </w:tcPr>
          <w:p w:rsidR="00D26F91" w:rsidRPr="009A464D" w:rsidRDefault="00D26F91" w:rsidP="00131551">
            <w:pPr>
              <w:rPr>
                <w:rFonts w:ascii="Times New Roman" w:hAnsi="Times New Roman" w:cs="Times New Roman"/>
                <w:sz w:val="2"/>
                <w:szCs w:val="2"/>
              </w:rPr>
            </w:pPr>
          </w:p>
        </w:tc>
        <w:tc>
          <w:tcPr>
            <w:tcW w:w="1030" w:type="dxa"/>
            <w:vMerge/>
            <w:tcBorders>
              <w:top w:val="nil"/>
            </w:tcBorders>
            <w:shd w:val="clear" w:color="auto" w:fill="F1F1F1"/>
          </w:tcPr>
          <w:p w:rsidR="00D26F91" w:rsidRPr="009A464D" w:rsidRDefault="00D26F91" w:rsidP="00131551">
            <w:pPr>
              <w:rPr>
                <w:rFonts w:ascii="Times New Roman" w:hAnsi="Times New Roman" w:cs="Times New Roman"/>
                <w:sz w:val="2"/>
                <w:szCs w:val="2"/>
              </w:rPr>
            </w:pPr>
          </w:p>
        </w:tc>
        <w:tc>
          <w:tcPr>
            <w:tcW w:w="1986" w:type="dxa"/>
            <w:vMerge/>
            <w:tcBorders>
              <w:top w:val="nil"/>
            </w:tcBorders>
            <w:shd w:val="clear" w:color="auto" w:fill="F1F1F1"/>
          </w:tcPr>
          <w:p w:rsidR="00D26F91" w:rsidRPr="009A464D" w:rsidRDefault="00D26F91" w:rsidP="00131551">
            <w:pPr>
              <w:rPr>
                <w:rFonts w:ascii="Times New Roman" w:hAnsi="Times New Roman" w:cs="Times New Roman"/>
                <w:sz w:val="2"/>
                <w:szCs w:val="2"/>
              </w:rPr>
            </w:pPr>
          </w:p>
        </w:tc>
        <w:tc>
          <w:tcPr>
            <w:tcW w:w="1378" w:type="dxa"/>
            <w:vMerge/>
            <w:tcBorders>
              <w:top w:val="nil"/>
            </w:tcBorders>
            <w:shd w:val="clear" w:color="auto" w:fill="F1F1F1"/>
          </w:tcPr>
          <w:p w:rsidR="00D26F91" w:rsidRPr="009A464D" w:rsidRDefault="00D26F91" w:rsidP="00131551">
            <w:pPr>
              <w:rPr>
                <w:rFonts w:ascii="Times New Roman" w:hAnsi="Times New Roman" w:cs="Times New Roman"/>
                <w:sz w:val="2"/>
                <w:szCs w:val="2"/>
              </w:rPr>
            </w:pPr>
          </w:p>
        </w:tc>
        <w:tc>
          <w:tcPr>
            <w:tcW w:w="802" w:type="dxa"/>
            <w:shd w:val="clear" w:color="auto" w:fill="F1F1F1"/>
          </w:tcPr>
          <w:p w:rsidR="00D26F91" w:rsidRPr="009A464D" w:rsidRDefault="00D26F91" w:rsidP="00131551">
            <w:pPr>
              <w:pStyle w:val="TableParagraph"/>
              <w:spacing w:line="228" w:lineRule="exact"/>
              <w:ind w:left="14"/>
              <w:jc w:val="center"/>
              <w:rPr>
                <w:rFonts w:cs="Times New Roman"/>
                <w:sz w:val="20"/>
              </w:rPr>
            </w:pPr>
            <w:r w:rsidRPr="009A464D">
              <w:rPr>
                <w:rFonts w:cs="Times New Roman"/>
                <w:w w:val="99"/>
                <w:sz w:val="20"/>
              </w:rPr>
              <w:t>В</w:t>
            </w:r>
          </w:p>
          <w:p w:rsidR="00D26F91" w:rsidRPr="009A464D" w:rsidRDefault="00D26F91" w:rsidP="00131551">
            <w:pPr>
              <w:pStyle w:val="TableParagraph"/>
              <w:spacing w:before="4" w:line="260" w:lineRule="atLeast"/>
              <w:ind w:left="113" w:right="98"/>
              <w:jc w:val="center"/>
              <w:rPr>
                <w:rFonts w:cs="Times New Roman"/>
                <w:sz w:val="20"/>
              </w:rPr>
            </w:pPr>
            <w:r w:rsidRPr="009A464D">
              <w:rPr>
                <w:rFonts w:cs="Times New Roman"/>
                <w:sz w:val="20"/>
              </w:rPr>
              <w:t>потоке общая</w:t>
            </w:r>
          </w:p>
        </w:tc>
        <w:tc>
          <w:tcPr>
            <w:tcW w:w="816" w:type="dxa"/>
            <w:shd w:val="clear" w:color="auto" w:fill="F1F1F1"/>
          </w:tcPr>
          <w:p w:rsidR="00D26F91" w:rsidRPr="009A464D" w:rsidRDefault="00D26F91" w:rsidP="00131551">
            <w:pPr>
              <w:pStyle w:val="TableParagraph"/>
              <w:spacing w:line="228" w:lineRule="exact"/>
              <w:ind w:left="13"/>
              <w:jc w:val="center"/>
              <w:rPr>
                <w:rFonts w:cs="Times New Roman"/>
                <w:sz w:val="20"/>
              </w:rPr>
            </w:pPr>
            <w:r w:rsidRPr="009A464D">
              <w:rPr>
                <w:rFonts w:cs="Times New Roman"/>
                <w:w w:val="99"/>
                <w:sz w:val="20"/>
              </w:rPr>
              <w:t>В</w:t>
            </w:r>
          </w:p>
          <w:p w:rsidR="00D26F91" w:rsidRPr="009A464D" w:rsidRDefault="00D26F91" w:rsidP="00131551">
            <w:pPr>
              <w:pStyle w:val="TableParagraph"/>
              <w:spacing w:before="4" w:line="260" w:lineRule="atLeast"/>
              <w:ind w:left="99" w:right="85"/>
              <w:jc w:val="center"/>
              <w:rPr>
                <w:rFonts w:cs="Times New Roman"/>
                <w:sz w:val="20"/>
              </w:rPr>
            </w:pPr>
            <w:r w:rsidRPr="009A464D">
              <w:rPr>
                <w:rFonts w:cs="Times New Roman"/>
                <w:sz w:val="20"/>
              </w:rPr>
              <w:t>потоке осевая</w:t>
            </w:r>
          </w:p>
        </w:tc>
        <w:tc>
          <w:tcPr>
            <w:tcW w:w="1186" w:type="dxa"/>
            <w:shd w:val="clear" w:color="auto" w:fill="F1F1F1"/>
          </w:tcPr>
          <w:p w:rsidR="00D26F91" w:rsidRPr="009A464D" w:rsidRDefault="00D26F91" w:rsidP="00131551">
            <w:pPr>
              <w:pStyle w:val="TableParagraph"/>
              <w:spacing w:line="228" w:lineRule="exact"/>
              <w:ind w:left="13"/>
              <w:jc w:val="center"/>
              <w:rPr>
                <w:rFonts w:cs="Times New Roman"/>
                <w:sz w:val="20"/>
              </w:rPr>
            </w:pPr>
            <w:r w:rsidRPr="009A464D">
              <w:rPr>
                <w:rFonts w:cs="Times New Roman"/>
                <w:w w:val="99"/>
                <w:sz w:val="20"/>
              </w:rPr>
              <w:t>В</w:t>
            </w:r>
          </w:p>
          <w:p w:rsidR="00D26F91" w:rsidRPr="009A464D" w:rsidRDefault="00D26F91" w:rsidP="00131551">
            <w:pPr>
              <w:pStyle w:val="TableParagraph"/>
              <w:spacing w:before="4" w:line="260" w:lineRule="atLeast"/>
              <w:ind w:left="99" w:right="86"/>
              <w:jc w:val="center"/>
              <w:rPr>
                <w:rFonts w:cs="Times New Roman"/>
                <w:sz w:val="20"/>
              </w:rPr>
            </w:pPr>
            <w:r w:rsidRPr="009A464D">
              <w:rPr>
                <w:rFonts w:cs="Times New Roman"/>
                <w:sz w:val="20"/>
              </w:rPr>
              <w:t>одиночном порядке</w:t>
            </w:r>
          </w:p>
        </w:tc>
      </w:tr>
      <w:tr w:rsidR="00D26F91" w:rsidRPr="009A464D" w:rsidTr="00131551">
        <w:trPr>
          <w:trHeight w:val="793"/>
        </w:trPr>
        <w:tc>
          <w:tcPr>
            <w:tcW w:w="650"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156" w:right="144"/>
              <w:jc w:val="center"/>
              <w:rPr>
                <w:rFonts w:cs="Times New Roman"/>
                <w:sz w:val="20"/>
              </w:rPr>
            </w:pPr>
            <w:r w:rsidRPr="009A464D">
              <w:rPr>
                <w:rFonts w:cs="Times New Roman"/>
                <w:sz w:val="20"/>
              </w:rPr>
              <w:t>406</w:t>
            </w:r>
          </w:p>
        </w:tc>
        <w:tc>
          <w:tcPr>
            <w:tcW w:w="917"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88" w:right="78"/>
              <w:jc w:val="center"/>
              <w:rPr>
                <w:rFonts w:cs="Times New Roman"/>
                <w:sz w:val="20"/>
              </w:rPr>
            </w:pPr>
            <w:r w:rsidRPr="009A464D">
              <w:rPr>
                <w:rFonts w:cs="Times New Roman"/>
                <w:sz w:val="20"/>
              </w:rPr>
              <w:t>2304000</w:t>
            </w:r>
          </w:p>
        </w:tc>
        <w:tc>
          <w:tcPr>
            <w:tcW w:w="1581" w:type="dxa"/>
          </w:tcPr>
          <w:p w:rsidR="00D26F91" w:rsidRPr="009A464D" w:rsidRDefault="00D26F91" w:rsidP="00131551">
            <w:pPr>
              <w:pStyle w:val="TableParagraph"/>
              <w:spacing w:line="225" w:lineRule="exact"/>
              <w:ind w:left="108"/>
              <w:rPr>
                <w:rFonts w:cs="Times New Roman"/>
                <w:sz w:val="20"/>
              </w:rPr>
            </w:pPr>
            <w:r w:rsidRPr="009A464D">
              <w:rPr>
                <w:rFonts w:cs="Times New Roman"/>
                <w:sz w:val="20"/>
              </w:rPr>
              <w:t>г.Серов -</w:t>
            </w:r>
          </w:p>
          <w:p w:rsidR="00D26F91" w:rsidRPr="009A464D" w:rsidRDefault="00D26F91" w:rsidP="00131551">
            <w:pPr>
              <w:pStyle w:val="TableParagraph"/>
              <w:spacing w:before="6" w:line="260" w:lineRule="atLeast"/>
              <w:ind w:left="108" w:right="422"/>
              <w:rPr>
                <w:rFonts w:cs="Times New Roman"/>
                <w:sz w:val="20"/>
              </w:rPr>
            </w:pPr>
            <w:r w:rsidRPr="009A464D">
              <w:rPr>
                <w:rFonts w:cs="Times New Roman"/>
                <w:sz w:val="20"/>
              </w:rPr>
              <w:t>р.п.Сосьва - р.п.Гари</w:t>
            </w:r>
          </w:p>
        </w:tc>
        <w:tc>
          <w:tcPr>
            <w:tcW w:w="1694"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89" w:right="74"/>
              <w:jc w:val="center"/>
              <w:rPr>
                <w:rFonts w:cs="Times New Roman"/>
                <w:sz w:val="20"/>
              </w:rPr>
            </w:pPr>
            <w:r w:rsidRPr="009A464D">
              <w:rPr>
                <w:rFonts w:cs="Times New Roman"/>
                <w:sz w:val="20"/>
              </w:rPr>
              <w:t>54,290</w:t>
            </w:r>
          </w:p>
        </w:tc>
        <w:tc>
          <w:tcPr>
            <w:tcW w:w="1250"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382" w:right="364"/>
              <w:jc w:val="center"/>
              <w:rPr>
                <w:rFonts w:cs="Times New Roman"/>
                <w:sz w:val="20"/>
              </w:rPr>
            </w:pPr>
            <w:r w:rsidRPr="009A464D">
              <w:rPr>
                <w:rFonts w:cs="Times New Roman"/>
                <w:sz w:val="20"/>
              </w:rPr>
              <w:t>Мост</w:t>
            </w:r>
          </w:p>
        </w:tc>
        <w:tc>
          <w:tcPr>
            <w:tcW w:w="1443"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276" w:right="260"/>
              <w:jc w:val="center"/>
              <w:rPr>
                <w:rFonts w:cs="Times New Roman"/>
                <w:sz w:val="20"/>
              </w:rPr>
            </w:pPr>
            <w:r w:rsidRPr="009A464D">
              <w:rPr>
                <w:rFonts w:cs="Times New Roman"/>
                <w:sz w:val="20"/>
              </w:rPr>
              <w:t>На дороге</w:t>
            </w:r>
          </w:p>
        </w:tc>
        <w:tc>
          <w:tcPr>
            <w:tcW w:w="1238"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451" w:right="437"/>
              <w:jc w:val="center"/>
              <w:rPr>
                <w:rFonts w:cs="Times New Roman"/>
                <w:sz w:val="20"/>
              </w:rPr>
            </w:pPr>
            <w:r w:rsidRPr="009A464D">
              <w:rPr>
                <w:rFonts w:cs="Times New Roman"/>
                <w:sz w:val="20"/>
              </w:rPr>
              <w:t>589</w:t>
            </w:r>
          </w:p>
        </w:tc>
        <w:tc>
          <w:tcPr>
            <w:tcW w:w="1464"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97" w:right="90"/>
              <w:jc w:val="center"/>
              <w:rPr>
                <w:rFonts w:cs="Times New Roman"/>
                <w:sz w:val="20"/>
              </w:rPr>
            </w:pPr>
            <w:r w:rsidRPr="009A464D">
              <w:rPr>
                <w:rFonts w:cs="Times New Roman"/>
                <w:sz w:val="20"/>
              </w:rPr>
              <w:t>р.Сотрино</w:t>
            </w:r>
          </w:p>
        </w:tc>
        <w:tc>
          <w:tcPr>
            <w:tcW w:w="1966" w:type="dxa"/>
          </w:tcPr>
          <w:p w:rsidR="00D26F91" w:rsidRPr="009A464D" w:rsidRDefault="00D26F91" w:rsidP="00131551">
            <w:pPr>
              <w:pStyle w:val="TableParagraph"/>
              <w:spacing w:line="225" w:lineRule="exact"/>
              <w:ind w:left="112"/>
              <w:rPr>
                <w:rFonts w:cs="Times New Roman"/>
                <w:sz w:val="20"/>
                <w:lang w:val="ru-RU"/>
              </w:rPr>
            </w:pPr>
            <w:r w:rsidRPr="009A464D">
              <w:rPr>
                <w:rFonts w:cs="Times New Roman"/>
                <w:sz w:val="20"/>
                <w:lang w:val="ru-RU"/>
              </w:rPr>
              <w:t>д.Маслова</w:t>
            </w:r>
          </w:p>
          <w:p w:rsidR="00D26F91" w:rsidRPr="009A464D" w:rsidRDefault="00D26F91" w:rsidP="00131551">
            <w:pPr>
              <w:pStyle w:val="TableParagraph"/>
              <w:spacing w:before="6" w:line="260" w:lineRule="atLeast"/>
              <w:ind w:left="112" w:right="166"/>
              <w:rPr>
                <w:rFonts w:cs="Times New Roman"/>
                <w:sz w:val="20"/>
                <w:lang w:val="ru-RU"/>
              </w:rPr>
            </w:pPr>
            <w:r w:rsidRPr="009A464D">
              <w:rPr>
                <w:rFonts w:cs="Times New Roman"/>
                <w:sz w:val="20"/>
                <w:lang w:val="ru-RU"/>
              </w:rPr>
              <w:t>(Сосьвинский городской округ)</w:t>
            </w:r>
          </w:p>
        </w:tc>
        <w:tc>
          <w:tcPr>
            <w:tcW w:w="809" w:type="dxa"/>
          </w:tcPr>
          <w:p w:rsidR="00D26F91" w:rsidRPr="009A464D" w:rsidRDefault="00D26F91" w:rsidP="00131551">
            <w:pPr>
              <w:pStyle w:val="TableParagraph"/>
              <w:spacing w:before="8"/>
              <w:rPr>
                <w:rFonts w:cs="Times New Roman"/>
                <w:lang w:val="ru-RU"/>
              </w:rPr>
            </w:pPr>
          </w:p>
          <w:p w:rsidR="00D26F91" w:rsidRPr="009A464D" w:rsidRDefault="00D26F91" w:rsidP="00131551">
            <w:pPr>
              <w:pStyle w:val="TableParagraph"/>
              <w:spacing w:before="1"/>
              <w:ind w:left="111" w:right="95"/>
              <w:jc w:val="center"/>
              <w:rPr>
                <w:rFonts w:cs="Times New Roman"/>
                <w:sz w:val="20"/>
              </w:rPr>
            </w:pPr>
            <w:r w:rsidRPr="009A464D">
              <w:rPr>
                <w:rFonts w:cs="Times New Roman"/>
                <w:sz w:val="20"/>
              </w:rPr>
              <w:t>73,25</w:t>
            </w:r>
          </w:p>
        </w:tc>
        <w:tc>
          <w:tcPr>
            <w:tcW w:w="1800"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110"/>
              <w:rPr>
                <w:rFonts w:cs="Times New Roman"/>
                <w:sz w:val="20"/>
              </w:rPr>
            </w:pPr>
            <w:r w:rsidRPr="009A464D">
              <w:rPr>
                <w:rFonts w:cs="Times New Roman"/>
                <w:sz w:val="20"/>
              </w:rPr>
              <w:t>Железобетон</w:t>
            </w:r>
          </w:p>
        </w:tc>
        <w:tc>
          <w:tcPr>
            <w:tcW w:w="1030"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112"/>
              <w:rPr>
                <w:rFonts w:cs="Times New Roman"/>
                <w:sz w:val="20"/>
              </w:rPr>
            </w:pPr>
            <w:r w:rsidRPr="009A464D">
              <w:rPr>
                <w:rFonts w:cs="Times New Roman"/>
                <w:sz w:val="20"/>
              </w:rPr>
              <w:t>4х17,4</w:t>
            </w:r>
          </w:p>
        </w:tc>
        <w:tc>
          <w:tcPr>
            <w:tcW w:w="1986" w:type="dxa"/>
          </w:tcPr>
          <w:p w:rsidR="00D26F91" w:rsidRPr="009A464D" w:rsidRDefault="00D26F91" w:rsidP="00131551">
            <w:pPr>
              <w:pStyle w:val="TableParagraph"/>
              <w:spacing w:before="127" w:line="278" w:lineRule="auto"/>
              <w:ind w:left="109" w:right="322"/>
              <w:rPr>
                <w:rFonts w:cs="Times New Roman"/>
                <w:sz w:val="20"/>
              </w:rPr>
            </w:pPr>
            <w:r w:rsidRPr="009A464D">
              <w:rPr>
                <w:rFonts w:cs="Times New Roman"/>
                <w:sz w:val="20"/>
              </w:rPr>
              <w:t>В=11.50 Г1=10.00 Т1=0.75 Т2=0.75</w:t>
            </w:r>
          </w:p>
        </w:tc>
        <w:tc>
          <w:tcPr>
            <w:tcW w:w="1378" w:type="dxa"/>
          </w:tcPr>
          <w:p w:rsidR="00D26F91" w:rsidRPr="009A464D" w:rsidRDefault="00D26F91" w:rsidP="00131551">
            <w:pPr>
              <w:pStyle w:val="TableParagraph"/>
              <w:spacing w:before="127" w:line="278" w:lineRule="auto"/>
              <w:ind w:left="109" w:right="244"/>
              <w:rPr>
                <w:rFonts w:cs="Times New Roman"/>
                <w:sz w:val="20"/>
              </w:rPr>
            </w:pPr>
            <w:r w:rsidRPr="009A464D">
              <w:rPr>
                <w:rFonts w:cs="Times New Roman"/>
                <w:sz w:val="20"/>
              </w:rPr>
              <w:t>АК-11; HК- 80</w:t>
            </w:r>
          </w:p>
        </w:tc>
        <w:tc>
          <w:tcPr>
            <w:tcW w:w="802"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127"/>
              <w:rPr>
                <w:rFonts w:cs="Times New Roman"/>
                <w:sz w:val="20"/>
              </w:rPr>
            </w:pPr>
            <w:r w:rsidRPr="009A464D">
              <w:rPr>
                <w:rFonts w:cs="Times New Roman"/>
                <w:sz w:val="20"/>
              </w:rPr>
              <w:t>30,000</w:t>
            </w:r>
          </w:p>
        </w:tc>
        <w:tc>
          <w:tcPr>
            <w:tcW w:w="816"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98" w:right="85"/>
              <w:jc w:val="center"/>
              <w:rPr>
                <w:rFonts w:cs="Times New Roman"/>
                <w:sz w:val="20"/>
              </w:rPr>
            </w:pPr>
            <w:r w:rsidRPr="009A464D">
              <w:rPr>
                <w:rFonts w:cs="Times New Roman"/>
                <w:sz w:val="20"/>
              </w:rPr>
              <w:t>12,000</w:t>
            </w:r>
          </w:p>
        </w:tc>
        <w:tc>
          <w:tcPr>
            <w:tcW w:w="1186"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98" w:right="86"/>
              <w:jc w:val="center"/>
              <w:rPr>
                <w:rFonts w:cs="Times New Roman"/>
                <w:sz w:val="20"/>
              </w:rPr>
            </w:pPr>
            <w:r w:rsidRPr="009A464D">
              <w:rPr>
                <w:rFonts w:cs="Times New Roman"/>
                <w:sz w:val="20"/>
              </w:rPr>
              <w:t>80,000</w:t>
            </w:r>
          </w:p>
        </w:tc>
      </w:tr>
      <w:tr w:rsidR="00D26F91" w:rsidRPr="009A464D" w:rsidTr="00131551">
        <w:trPr>
          <w:trHeight w:val="794"/>
        </w:trPr>
        <w:tc>
          <w:tcPr>
            <w:tcW w:w="650"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156" w:right="144"/>
              <w:jc w:val="center"/>
              <w:rPr>
                <w:rFonts w:cs="Times New Roman"/>
                <w:sz w:val="20"/>
              </w:rPr>
            </w:pPr>
            <w:r w:rsidRPr="009A464D">
              <w:rPr>
                <w:rFonts w:cs="Times New Roman"/>
                <w:sz w:val="20"/>
              </w:rPr>
              <w:t>407</w:t>
            </w:r>
          </w:p>
        </w:tc>
        <w:tc>
          <w:tcPr>
            <w:tcW w:w="917"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88" w:right="78"/>
              <w:jc w:val="center"/>
              <w:rPr>
                <w:rFonts w:cs="Times New Roman"/>
                <w:sz w:val="20"/>
              </w:rPr>
            </w:pPr>
            <w:r w:rsidRPr="009A464D">
              <w:rPr>
                <w:rFonts w:cs="Times New Roman"/>
                <w:sz w:val="20"/>
              </w:rPr>
              <w:t>2304000</w:t>
            </w:r>
          </w:p>
        </w:tc>
        <w:tc>
          <w:tcPr>
            <w:tcW w:w="1581" w:type="dxa"/>
          </w:tcPr>
          <w:p w:rsidR="00D26F91" w:rsidRPr="009A464D" w:rsidRDefault="00D26F91" w:rsidP="00131551">
            <w:pPr>
              <w:pStyle w:val="TableParagraph"/>
              <w:spacing w:line="276" w:lineRule="auto"/>
              <w:ind w:left="108" w:right="422"/>
              <w:rPr>
                <w:rFonts w:cs="Times New Roman"/>
                <w:sz w:val="20"/>
                <w:lang w:val="ru-RU"/>
              </w:rPr>
            </w:pPr>
            <w:r w:rsidRPr="009A464D">
              <w:rPr>
                <w:rFonts w:cs="Times New Roman"/>
                <w:sz w:val="20"/>
                <w:lang w:val="ru-RU"/>
              </w:rPr>
              <w:t>г.Серов - р.п.Сосьва -</w:t>
            </w:r>
          </w:p>
          <w:p w:rsidR="00D26F91" w:rsidRPr="009A464D" w:rsidRDefault="00D26F91" w:rsidP="00131551">
            <w:pPr>
              <w:pStyle w:val="TableParagraph"/>
              <w:spacing w:line="229" w:lineRule="exact"/>
              <w:ind w:left="108"/>
              <w:rPr>
                <w:rFonts w:cs="Times New Roman"/>
                <w:sz w:val="20"/>
              </w:rPr>
            </w:pPr>
            <w:r w:rsidRPr="009A464D">
              <w:rPr>
                <w:rFonts w:cs="Times New Roman"/>
                <w:sz w:val="20"/>
              </w:rPr>
              <w:t>р.п.Гари</w:t>
            </w:r>
          </w:p>
        </w:tc>
        <w:tc>
          <w:tcPr>
            <w:tcW w:w="1694"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89" w:right="74"/>
              <w:jc w:val="center"/>
              <w:rPr>
                <w:rFonts w:cs="Times New Roman"/>
                <w:sz w:val="20"/>
              </w:rPr>
            </w:pPr>
            <w:r w:rsidRPr="009A464D">
              <w:rPr>
                <w:rFonts w:cs="Times New Roman"/>
                <w:sz w:val="20"/>
              </w:rPr>
              <w:t>84,030</w:t>
            </w:r>
          </w:p>
        </w:tc>
        <w:tc>
          <w:tcPr>
            <w:tcW w:w="1250"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382" w:right="364"/>
              <w:jc w:val="center"/>
              <w:rPr>
                <w:rFonts w:cs="Times New Roman"/>
                <w:sz w:val="20"/>
              </w:rPr>
            </w:pPr>
            <w:r w:rsidRPr="009A464D">
              <w:rPr>
                <w:rFonts w:cs="Times New Roman"/>
                <w:sz w:val="20"/>
              </w:rPr>
              <w:t>Мост</w:t>
            </w:r>
          </w:p>
        </w:tc>
        <w:tc>
          <w:tcPr>
            <w:tcW w:w="1443"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276" w:right="260"/>
              <w:jc w:val="center"/>
              <w:rPr>
                <w:rFonts w:cs="Times New Roman"/>
                <w:sz w:val="20"/>
              </w:rPr>
            </w:pPr>
            <w:r w:rsidRPr="009A464D">
              <w:rPr>
                <w:rFonts w:cs="Times New Roman"/>
                <w:sz w:val="20"/>
              </w:rPr>
              <w:t>На дороге</w:t>
            </w:r>
          </w:p>
        </w:tc>
        <w:tc>
          <w:tcPr>
            <w:tcW w:w="1238"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451" w:right="437"/>
              <w:jc w:val="center"/>
              <w:rPr>
                <w:rFonts w:cs="Times New Roman"/>
                <w:sz w:val="20"/>
              </w:rPr>
            </w:pPr>
            <w:r w:rsidRPr="009A464D">
              <w:rPr>
                <w:rFonts w:cs="Times New Roman"/>
                <w:sz w:val="20"/>
              </w:rPr>
              <w:t>529</w:t>
            </w:r>
          </w:p>
        </w:tc>
        <w:tc>
          <w:tcPr>
            <w:tcW w:w="1464"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103" w:right="90"/>
              <w:jc w:val="center"/>
              <w:rPr>
                <w:rFonts w:cs="Times New Roman"/>
                <w:sz w:val="20"/>
              </w:rPr>
            </w:pPr>
            <w:r w:rsidRPr="009A464D">
              <w:rPr>
                <w:rFonts w:cs="Times New Roman"/>
                <w:sz w:val="20"/>
              </w:rPr>
              <w:t>р.Монастырка</w:t>
            </w:r>
          </w:p>
        </w:tc>
        <w:tc>
          <w:tcPr>
            <w:tcW w:w="1966" w:type="dxa"/>
          </w:tcPr>
          <w:p w:rsidR="00D26F91" w:rsidRPr="009A464D" w:rsidRDefault="00D26F91" w:rsidP="00131551">
            <w:pPr>
              <w:pStyle w:val="TableParagraph"/>
              <w:spacing w:line="276" w:lineRule="auto"/>
              <w:ind w:left="112" w:right="166"/>
              <w:rPr>
                <w:rFonts w:cs="Times New Roman"/>
                <w:sz w:val="20"/>
                <w:lang w:val="ru-RU"/>
              </w:rPr>
            </w:pPr>
            <w:r w:rsidRPr="009A464D">
              <w:rPr>
                <w:rFonts w:cs="Times New Roman"/>
                <w:w w:val="95"/>
                <w:sz w:val="20"/>
                <w:lang w:val="ru-RU"/>
              </w:rPr>
              <w:t xml:space="preserve">д.Монастырка </w:t>
            </w:r>
            <w:r w:rsidRPr="009A464D">
              <w:rPr>
                <w:rFonts w:cs="Times New Roman"/>
                <w:sz w:val="20"/>
                <w:lang w:val="ru-RU"/>
              </w:rPr>
              <w:t>(Сосьвинский</w:t>
            </w:r>
          </w:p>
          <w:p w:rsidR="00D26F91" w:rsidRPr="009A464D" w:rsidRDefault="00D26F91" w:rsidP="00131551">
            <w:pPr>
              <w:pStyle w:val="TableParagraph"/>
              <w:spacing w:line="229" w:lineRule="exact"/>
              <w:ind w:left="112"/>
              <w:rPr>
                <w:rFonts w:cs="Times New Roman"/>
                <w:sz w:val="20"/>
                <w:lang w:val="ru-RU"/>
              </w:rPr>
            </w:pPr>
            <w:r w:rsidRPr="009A464D">
              <w:rPr>
                <w:rFonts w:cs="Times New Roman"/>
                <w:sz w:val="20"/>
                <w:lang w:val="ru-RU"/>
              </w:rPr>
              <w:t>городской округ)</w:t>
            </w:r>
          </w:p>
        </w:tc>
        <w:tc>
          <w:tcPr>
            <w:tcW w:w="809" w:type="dxa"/>
          </w:tcPr>
          <w:p w:rsidR="00D26F91" w:rsidRPr="009A464D" w:rsidRDefault="00D26F91" w:rsidP="00131551">
            <w:pPr>
              <w:pStyle w:val="TableParagraph"/>
              <w:spacing w:before="6"/>
              <w:rPr>
                <w:rFonts w:cs="Times New Roman"/>
                <w:lang w:val="ru-RU"/>
              </w:rPr>
            </w:pPr>
          </w:p>
          <w:p w:rsidR="00D26F91" w:rsidRPr="009A464D" w:rsidRDefault="00D26F91" w:rsidP="00131551">
            <w:pPr>
              <w:pStyle w:val="TableParagraph"/>
              <w:ind w:left="111" w:right="95"/>
              <w:jc w:val="center"/>
              <w:rPr>
                <w:rFonts w:cs="Times New Roman"/>
                <w:sz w:val="20"/>
              </w:rPr>
            </w:pPr>
            <w:r w:rsidRPr="009A464D">
              <w:rPr>
                <w:rFonts w:cs="Times New Roman"/>
                <w:sz w:val="20"/>
              </w:rPr>
              <w:t>65,04</w:t>
            </w:r>
          </w:p>
        </w:tc>
        <w:tc>
          <w:tcPr>
            <w:tcW w:w="1800"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110"/>
              <w:rPr>
                <w:rFonts w:cs="Times New Roman"/>
                <w:sz w:val="20"/>
              </w:rPr>
            </w:pPr>
            <w:r w:rsidRPr="009A464D">
              <w:rPr>
                <w:rFonts w:cs="Times New Roman"/>
                <w:sz w:val="20"/>
              </w:rPr>
              <w:t>Сталежелезобетон</w:t>
            </w:r>
          </w:p>
        </w:tc>
        <w:tc>
          <w:tcPr>
            <w:tcW w:w="1030"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112"/>
              <w:rPr>
                <w:rFonts w:cs="Times New Roman"/>
                <w:sz w:val="20"/>
              </w:rPr>
            </w:pPr>
            <w:r w:rsidRPr="009A464D">
              <w:rPr>
                <w:rFonts w:cs="Times New Roman"/>
                <w:sz w:val="20"/>
              </w:rPr>
              <w:t>11,4х5</w:t>
            </w:r>
          </w:p>
        </w:tc>
        <w:tc>
          <w:tcPr>
            <w:tcW w:w="1986" w:type="dxa"/>
          </w:tcPr>
          <w:p w:rsidR="00D26F91" w:rsidRPr="009A464D" w:rsidRDefault="00D26F91" w:rsidP="00131551">
            <w:pPr>
              <w:pStyle w:val="TableParagraph"/>
              <w:spacing w:before="127" w:line="276" w:lineRule="auto"/>
              <w:ind w:left="109" w:right="322"/>
              <w:rPr>
                <w:rFonts w:cs="Times New Roman"/>
                <w:sz w:val="20"/>
              </w:rPr>
            </w:pPr>
            <w:r w:rsidRPr="009A464D">
              <w:rPr>
                <w:rFonts w:cs="Times New Roman"/>
                <w:sz w:val="20"/>
              </w:rPr>
              <w:t>В=11.56 Г1=10.06 Т1=0.75 Т2=0.75</w:t>
            </w:r>
          </w:p>
        </w:tc>
        <w:tc>
          <w:tcPr>
            <w:tcW w:w="1378"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109"/>
              <w:rPr>
                <w:rFonts w:cs="Times New Roman"/>
                <w:sz w:val="20"/>
              </w:rPr>
            </w:pPr>
            <w:r w:rsidRPr="009A464D">
              <w:rPr>
                <w:rFonts w:cs="Times New Roman"/>
                <w:sz w:val="20"/>
              </w:rPr>
              <w:t>А-11; НК-80</w:t>
            </w:r>
          </w:p>
        </w:tc>
        <w:tc>
          <w:tcPr>
            <w:tcW w:w="802"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127"/>
              <w:rPr>
                <w:rFonts w:cs="Times New Roman"/>
                <w:sz w:val="20"/>
              </w:rPr>
            </w:pPr>
            <w:r w:rsidRPr="009A464D">
              <w:rPr>
                <w:rFonts w:cs="Times New Roman"/>
                <w:sz w:val="20"/>
              </w:rPr>
              <w:t>30,000</w:t>
            </w:r>
          </w:p>
        </w:tc>
        <w:tc>
          <w:tcPr>
            <w:tcW w:w="816"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98" w:right="85"/>
              <w:jc w:val="center"/>
              <w:rPr>
                <w:rFonts w:cs="Times New Roman"/>
                <w:sz w:val="20"/>
              </w:rPr>
            </w:pPr>
            <w:r w:rsidRPr="009A464D">
              <w:rPr>
                <w:rFonts w:cs="Times New Roman"/>
                <w:sz w:val="20"/>
              </w:rPr>
              <w:t>12,000</w:t>
            </w:r>
          </w:p>
        </w:tc>
        <w:tc>
          <w:tcPr>
            <w:tcW w:w="1186"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98" w:right="86"/>
              <w:jc w:val="center"/>
              <w:rPr>
                <w:rFonts w:cs="Times New Roman"/>
                <w:sz w:val="20"/>
              </w:rPr>
            </w:pPr>
            <w:r w:rsidRPr="009A464D">
              <w:rPr>
                <w:rFonts w:cs="Times New Roman"/>
                <w:sz w:val="20"/>
              </w:rPr>
              <w:t>80,000</w:t>
            </w:r>
          </w:p>
        </w:tc>
      </w:tr>
      <w:tr w:rsidR="00D26F91" w:rsidRPr="009A464D" w:rsidTr="00131551">
        <w:trPr>
          <w:trHeight w:val="792"/>
        </w:trPr>
        <w:tc>
          <w:tcPr>
            <w:tcW w:w="650" w:type="dxa"/>
          </w:tcPr>
          <w:p w:rsidR="00D26F91" w:rsidRPr="009A464D" w:rsidRDefault="00D26F91" w:rsidP="00131551">
            <w:pPr>
              <w:pStyle w:val="TableParagraph"/>
              <w:spacing w:before="7"/>
              <w:rPr>
                <w:rFonts w:cs="Times New Roman"/>
              </w:rPr>
            </w:pPr>
          </w:p>
          <w:p w:rsidR="00D26F91" w:rsidRPr="009A464D" w:rsidRDefault="00D26F91" w:rsidP="00131551">
            <w:pPr>
              <w:pStyle w:val="TableParagraph"/>
              <w:ind w:left="156" w:right="144"/>
              <w:jc w:val="center"/>
              <w:rPr>
                <w:rFonts w:cs="Times New Roman"/>
                <w:sz w:val="20"/>
              </w:rPr>
            </w:pPr>
            <w:r w:rsidRPr="009A464D">
              <w:rPr>
                <w:rFonts w:cs="Times New Roman"/>
                <w:sz w:val="20"/>
              </w:rPr>
              <w:t>408</w:t>
            </w:r>
          </w:p>
        </w:tc>
        <w:tc>
          <w:tcPr>
            <w:tcW w:w="917" w:type="dxa"/>
          </w:tcPr>
          <w:p w:rsidR="00D26F91" w:rsidRPr="009A464D" w:rsidRDefault="00D26F91" w:rsidP="00131551">
            <w:pPr>
              <w:pStyle w:val="TableParagraph"/>
              <w:spacing w:before="7"/>
              <w:rPr>
                <w:rFonts w:cs="Times New Roman"/>
              </w:rPr>
            </w:pPr>
          </w:p>
          <w:p w:rsidR="00D26F91" w:rsidRPr="009A464D" w:rsidRDefault="00D26F91" w:rsidP="00131551">
            <w:pPr>
              <w:pStyle w:val="TableParagraph"/>
              <w:ind w:left="88" w:right="78"/>
              <w:jc w:val="center"/>
              <w:rPr>
                <w:rFonts w:cs="Times New Roman"/>
                <w:sz w:val="20"/>
              </w:rPr>
            </w:pPr>
            <w:r w:rsidRPr="009A464D">
              <w:rPr>
                <w:rFonts w:cs="Times New Roman"/>
                <w:sz w:val="20"/>
              </w:rPr>
              <w:t>2304000</w:t>
            </w:r>
          </w:p>
        </w:tc>
        <w:tc>
          <w:tcPr>
            <w:tcW w:w="1581" w:type="dxa"/>
          </w:tcPr>
          <w:p w:rsidR="00D26F91" w:rsidRPr="009A464D" w:rsidRDefault="00D26F91" w:rsidP="00131551">
            <w:pPr>
              <w:pStyle w:val="TableParagraph"/>
              <w:spacing w:line="225" w:lineRule="exact"/>
              <w:ind w:left="108"/>
              <w:rPr>
                <w:rFonts w:cs="Times New Roman"/>
                <w:sz w:val="20"/>
              </w:rPr>
            </w:pPr>
            <w:r w:rsidRPr="009A464D">
              <w:rPr>
                <w:rFonts w:cs="Times New Roman"/>
                <w:sz w:val="20"/>
              </w:rPr>
              <w:t>г.Серов -</w:t>
            </w:r>
          </w:p>
          <w:p w:rsidR="00D26F91" w:rsidRPr="009A464D" w:rsidRDefault="00D26F91" w:rsidP="00131551">
            <w:pPr>
              <w:pStyle w:val="TableParagraph"/>
              <w:spacing w:before="4" w:line="260" w:lineRule="atLeast"/>
              <w:ind w:left="108" w:right="422"/>
              <w:rPr>
                <w:rFonts w:cs="Times New Roman"/>
                <w:sz w:val="20"/>
              </w:rPr>
            </w:pPr>
            <w:r w:rsidRPr="009A464D">
              <w:rPr>
                <w:rFonts w:cs="Times New Roman"/>
                <w:sz w:val="20"/>
              </w:rPr>
              <w:t>р.п.Сосьва - р.п.Гари</w:t>
            </w:r>
          </w:p>
        </w:tc>
        <w:tc>
          <w:tcPr>
            <w:tcW w:w="1694" w:type="dxa"/>
          </w:tcPr>
          <w:p w:rsidR="00D26F91" w:rsidRPr="009A464D" w:rsidRDefault="00D26F91" w:rsidP="00131551">
            <w:pPr>
              <w:pStyle w:val="TableParagraph"/>
              <w:spacing w:before="7"/>
              <w:rPr>
                <w:rFonts w:cs="Times New Roman"/>
              </w:rPr>
            </w:pPr>
          </w:p>
          <w:p w:rsidR="00D26F91" w:rsidRPr="009A464D" w:rsidRDefault="00D26F91" w:rsidP="00131551">
            <w:pPr>
              <w:pStyle w:val="TableParagraph"/>
              <w:ind w:left="89" w:right="74"/>
              <w:jc w:val="center"/>
              <w:rPr>
                <w:rFonts w:cs="Times New Roman"/>
                <w:sz w:val="20"/>
              </w:rPr>
            </w:pPr>
            <w:r w:rsidRPr="009A464D">
              <w:rPr>
                <w:rFonts w:cs="Times New Roman"/>
                <w:sz w:val="20"/>
              </w:rPr>
              <w:t>93,276</w:t>
            </w:r>
          </w:p>
        </w:tc>
        <w:tc>
          <w:tcPr>
            <w:tcW w:w="1250" w:type="dxa"/>
          </w:tcPr>
          <w:p w:rsidR="00D26F91" w:rsidRPr="009A464D" w:rsidRDefault="00D26F91" w:rsidP="00131551">
            <w:pPr>
              <w:pStyle w:val="TableParagraph"/>
              <w:spacing w:before="7"/>
              <w:rPr>
                <w:rFonts w:cs="Times New Roman"/>
              </w:rPr>
            </w:pPr>
          </w:p>
          <w:p w:rsidR="00D26F91" w:rsidRPr="009A464D" w:rsidRDefault="00D26F91" w:rsidP="00131551">
            <w:pPr>
              <w:pStyle w:val="TableParagraph"/>
              <w:ind w:left="382" w:right="364"/>
              <w:jc w:val="center"/>
              <w:rPr>
                <w:rFonts w:cs="Times New Roman"/>
                <w:sz w:val="20"/>
              </w:rPr>
            </w:pPr>
            <w:r w:rsidRPr="009A464D">
              <w:rPr>
                <w:rFonts w:cs="Times New Roman"/>
                <w:sz w:val="20"/>
              </w:rPr>
              <w:t>Мост</w:t>
            </w:r>
          </w:p>
        </w:tc>
        <w:tc>
          <w:tcPr>
            <w:tcW w:w="1443" w:type="dxa"/>
          </w:tcPr>
          <w:p w:rsidR="00D26F91" w:rsidRPr="009A464D" w:rsidRDefault="00D26F91" w:rsidP="00131551">
            <w:pPr>
              <w:pStyle w:val="TableParagraph"/>
              <w:spacing w:before="7"/>
              <w:rPr>
                <w:rFonts w:cs="Times New Roman"/>
              </w:rPr>
            </w:pPr>
          </w:p>
          <w:p w:rsidR="00D26F91" w:rsidRPr="009A464D" w:rsidRDefault="00D26F91" w:rsidP="00131551">
            <w:pPr>
              <w:pStyle w:val="TableParagraph"/>
              <w:ind w:left="276" w:right="260"/>
              <w:jc w:val="center"/>
              <w:rPr>
                <w:rFonts w:cs="Times New Roman"/>
                <w:sz w:val="20"/>
              </w:rPr>
            </w:pPr>
            <w:r w:rsidRPr="009A464D">
              <w:rPr>
                <w:rFonts w:cs="Times New Roman"/>
                <w:sz w:val="20"/>
              </w:rPr>
              <w:t>На дороге</w:t>
            </w:r>
          </w:p>
        </w:tc>
        <w:tc>
          <w:tcPr>
            <w:tcW w:w="1238" w:type="dxa"/>
          </w:tcPr>
          <w:p w:rsidR="00D26F91" w:rsidRPr="009A464D" w:rsidRDefault="00D26F91" w:rsidP="00131551">
            <w:pPr>
              <w:pStyle w:val="TableParagraph"/>
              <w:spacing w:before="7"/>
              <w:rPr>
                <w:rFonts w:cs="Times New Roman"/>
              </w:rPr>
            </w:pPr>
          </w:p>
          <w:p w:rsidR="00D26F91" w:rsidRPr="009A464D" w:rsidRDefault="00D26F91" w:rsidP="00131551">
            <w:pPr>
              <w:pStyle w:val="TableParagraph"/>
              <w:ind w:left="451" w:right="437"/>
              <w:jc w:val="center"/>
              <w:rPr>
                <w:rFonts w:cs="Times New Roman"/>
                <w:sz w:val="20"/>
              </w:rPr>
            </w:pPr>
            <w:r w:rsidRPr="009A464D">
              <w:rPr>
                <w:rFonts w:cs="Times New Roman"/>
                <w:sz w:val="20"/>
              </w:rPr>
              <w:t>530</w:t>
            </w:r>
          </w:p>
        </w:tc>
        <w:tc>
          <w:tcPr>
            <w:tcW w:w="1464" w:type="dxa"/>
          </w:tcPr>
          <w:p w:rsidR="00D26F91" w:rsidRPr="009A464D" w:rsidRDefault="00D26F91" w:rsidP="00131551">
            <w:pPr>
              <w:pStyle w:val="TableParagraph"/>
              <w:spacing w:before="7"/>
              <w:rPr>
                <w:rFonts w:cs="Times New Roman"/>
              </w:rPr>
            </w:pPr>
          </w:p>
          <w:p w:rsidR="00D26F91" w:rsidRPr="009A464D" w:rsidRDefault="00D26F91" w:rsidP="00131551">
            <w:pPr>
              <w:pStyle w:val="TableParagraph"/>
              <w:ind w:left="103" w:right="88"/>
              <w:jc w:val="center"/>
              <w:rPr>
                <w:rFonts w:cs="Times New Roman"/>
                <w:sz w:val="20"/>
              </w:rPr>
            </w:pPr>
            <w:r w:rsidRPr="009A464D">
              <w:rPr>
                <w:rFonts w:cs="Times New Roman"/>
                <w:sz w:val="20"/>
              </w:rPr>
              <w:t>р.Нюрма</w:t>
            </w:r>
          </w:p>
        </w:tc>
        <w:tc>
          <w:tcPr>
            <w:tcW w:w="1966" w:type="dxa"/>
          </w:tcPr>
          <w:p w:rsidR="00D26F91" w:rsidRPr="009A464D" w:rsidRDefault="00D26F91" w:rsidP="00131551">
            <w:pPr>
              <w:pStyle w:val="TableParagraph"/>
              <w:spacing w:line="225" w:lineRule="exact"/>
              <w:ind w:left="112"/>
              <w:rPr>
                <w:rFonts w:cs="Times New Roman"/>
                <w:sz w:val="20"/>
                <w:lang w:val="ru-RU"/>
              </w:rPr>
            </w:pPr>
            <w:r w:rsidRPr="009A464D">
              <w:rPr>
                <w:rFonts w:cs="Times New Roman"/>
                <w:sz w:val="20"/>
                <w:lang w:val="ru-RU"/>
              </w:rPr>
              <w:t>д.Киселева</w:t>
            </w:r>
          </w:p>
          <w:p w:rsidR="00D26F91" w:rsidRPr="009A464D" w:rsidRDefault="00D26F91" w:rsidP="00131551">
            <w:pPr>
              <w:pStyle w:val="TableParagraph"/>
              <w:spacing w:before="4" w:line="260" w:lineRule="atLeast"/>
              <w:ind w:left="112" w:right="166"/>
              <w:rPr>
                <w:rFonts w:cs="Times New Roman"/>
                <w:sz w:val="20"/>
                <w:lang w:val="ru-RU"/>
              </w:rPr>
            </w:pPr>
            <w:r w:rsidRPr="009A464D">
              <w:rPr>
                <w:rFonts w:cs="Times New Roman"/>
                <w:sz w:val="20"/>
                <w:lang w:val="ru-RU"/>
              </w:rPr>
              <w:t>(Сосьвинский городской округ)</w:t>
            </w:r>
          </w:p>
        </w:tc>
        <w:tc>
          <w:tcPr>
            <w:tcW w:w="809" w:type="dxa"/>
          </w:tcPr>
          <w:p w:rsidR="00D26F91" w:rsidRPr="009A464D" w:rsidRDefault="00D26F91" w:rsidP="00131551">
            <w:pPr>
              <w:pStyle w:val="TableParagraph"/>
              <w:spacing w:before="7"/>
              <w:rPr>
                <w:rFonts w:cs="Times New Roman"/>
                <w:lang w:val="ru-RU"/>
              </w:rPr>
            </w:pPr>
          </w:p>
          <w:p w:rsidR="00D26F91" w:rsidRPr="009A464D" w:rsidRDefault="00D26F91" w:rsidP="00131551">
            <w:pPr>
              <w:pStyle w:val="TableParagraph"/>
              <w:ind w:left="111" w:right="95"/>
              <w:jc w:val="center"/>
              <w:rPr>
                <w:rFonts w:cs="Times New Roman"/>
                <w:sz w:val="20"/>
              </w:rPr>
            </w:pPr>
            <w:r w:rsidRPr="009A464D">
              <w:rPr>
                <w:rFonts w:cs="Times New Roman"/>
                <w:sz w:val="20"/>
              </w:rPr>
              <w:t>13,10</w:t>
            </w:r>
          </w:p>
        </w:tc>
        <w:tc>
          <w:tcPr>
            <w:tcW w:w="1800" w:type="dxa"/>
          </w:tcPr>
          <w:p w:rsidR="00D26F91" w:rsidRPr="009A464D" w:rsidRDefault="00D26F91" w:rsidP="00131551">
            <w:pPr>
              <w:pStyle w:val="TableParagraph"/>
              <w:spacing w:before="7"/>
              <w:rPr>
                <w:rFonts w:cs="Times New Roman"/>
              </w:rPr>
            </w:pPr>
          </w:p>
          <w:p w:rsidR="00D26F91" w:rsidRPr="009A464D" w:rsidRDefault="00D26F91" w:rsidP="00131551">
            <w:pPr>
              <w:pStyle w:val="TableParagraph"/>
              <w:ind w:left="110"/>
              <w:rPr>
                <w:rFonts w:cs="Times New Roman"/>
                <w:sz w:val="20"/>
              </w:rPr>
            </w:pPr>
            <w:r w:rsidRPr="009A464D">
              <w:rPr>
                <w:rFonts w:cs="Times New Roman"/>
                <w:sz w:val="20"/>
              </w:rPr>
              <w:t>Железобетон</w:t>
            </w:r>
          </w:p>
        </w:tc>
        <w:tc>
          <w:tcPr>
            <w:tcW w:w="1030" w:type="dxa"/>
          </w:tcPr>
          <w:p w:rsidR="00D26F91" w:rsidRPr="009A464D" w:rsidRDefault="00D26F91" w:rsidP="00131551">
            <w:pPr>
              <w:pStyle w:val="TableParagraph"/>
              <w:spacing w:before="7"/>
              <w:rPr>
                <w:rFonts w:cs="Times New Roman"/>
              </w:rPr>
            </w:pPr>
          </w:p>
          <w:p w:rsidR="00D26F91" w:rsidRPr="009A464D" w:rsidRDefault="00D26F91" w:rsidP="00131551">
            <w:pPr>
              <w:pStyle w:val="TableParagraph"/>
              <w:ind w:left="112"/>
              <w:rPr>
                <w:rFonts w:cs="Times New Roman"/>
                <w:sz w:val="20"/>
              </w:rPr>
            </w:pPr>
            <w:r w:rsidRPr="009A464D">
              <w:rPr>
                <w:rFonts w:cs="Times New Roman"/>
                <w:sz w:val="20"/>
              </w:rPr>
              <w:t>11,4Х1</w:t>
            </w:r>
          </w:p>
        </w:tc>
        <w:tc>
          <w:tcPr>
            <w:tcW w:w="1986" w:type="dxa"/>
          </w:tcPr>
          <w:p w:rsidR="00D26F91" w:rsidRPr="009A464D" w:rsidRDefault="00D26F91" w:rsidP="00131551">
            <w:pPr>
              <w:pStyle w:val="TableParagraph"/>
              <w:spacing w:before="127" w:line="276" w:lineRule="auto"/>
              <w:ind w:left="109" w:right="322"/>
              <w:rPr>
                <w:rFonts w:cs="Times New Roman"/>
                <w:sz w:val="20"/>
              </w:rPr>
            </w:pPr>
            <w:r w:rsidRPr="009A464D">
              <w:rPr>
                <w:rFonts w:cs="Times New Roman"/>
                <w:sz w:val="20"/>
              </w:rPr>
              <w:t>В=11.50 Г1=10.00 Т1=0.75 Т2=0.75</w:t>
            </w:r>
          </w:p>
        </w:tc>
        <w:tc>
          <w:tcPr>
            <w:tcW w:w="1378" w:type="dxa"/>
          </w:tcPr>
          <w:p w:rsidR="00D26F91" w:rsidRPr="009A464D" w:rsidRDefault="00D26F91" w:rsidP="00131551">
            <w:pPr>
              <w:pStyle w:val="TableParagraph"/>
              <w:spacing w:before="127" w:line="276" w:lineRule="auto"/>
              <w:ind w:left="109" w:right="244"/>
              <w:rPr>
                <w:rFonts w:cs="Times New Roman"/>
                <w:sz w:val="20"/>
              </w:rPr>
            </w:pPr>
            <w:r w:rsidRPr="009A464D">
              <w:rPr>
                <w:rFonts w:cs="Times New Roman"/>
                <w:sz w:val="20"/>
              </w:rPr>
              <w:t>АК-11; HК- 80</w:t>
            </w:r>
          </w:p>
        </w:tc>
        <w:tc>
          <w:tcPr>
            <w:tcW w:w="802" w:type="dxa"/>
          </w:tcPr>
          <w:p w:rsidR="00D26F91" w:rsidRPr="009A464D" w:rsidRDefault="00D26F91" w:rsidP="00131551">
            <w:pPr>
              <w:pStyle w:val="TableParagraph"/>
              <w:spacing w:before="7"/>
              <w:rPr>
                <w:rFonts w:cs="Times New Roman"/>
              </w:rPr>
            </w:pPr>
          </w:p>
          <w:p w:rsidR="00D26F91" w:rsidRPr="009A464D" w:rsidRDefault="00D26F91" w:rsidP="00131551">
            <w:pPr>
              <w:pStyle w:val="TableParagraph"/>
              <w:ind w:left="127"/>
              <w:rPr>
                <w:rFonts w:cs="Times New Roman"/>
                <w:sz w:val="20"/>
              </w:rPr>
            </w:pPr>
            <w:r w:rsidRPr="009A464D">
              <w:rPr>
                <w:rFonts w:cs="Times New Roman"/>
                <w:sz w:val="20"/>
              </w:rPr>
              <w:t>80,000</w:t>
            </w:r>
          </w:p>
        </w:tc>
        <w:tc>
          <w:tcPr>
            <w:tcW w:w="816" w:type="dxa"/>
          </w:tcPr>
          <w:p w:rsidR="00D26F91" w:rsidRPr="009A464D" w:rsidRDefault="00D26F91" w:rsidP="00131551">
            <w:pPr>
              <w:pStyle w:val="TableParagraph"/>
              <w:spacing w:before="7"/>
              <w:rPr>
                <w:rFonts w:cs="Times New Roman"/>
              </w:rPr>
            </w:pPr>
          </w:p>
          <w:p w:rsidR="00D26F91" w:rsidRPr="009A464D" w:rsidRDefault="00D26F91" w:rsidP="00131551">
            <w:pPr>
              <w:pStyle w:val="TableParagraph"/>
              <w:ind w:left="98" w:right="85"/>
              <w:jc w:val="center"/>
              <w:rPr>
                <w:rFonts w:cs="Times New Roman"/>
                <w:sz w:val="20"/>
              </w:rPr>
            </w:pPr>
            <w:r w:rsidRPr="009A464D">
              <w:rPr>
                <w:rFonts w:cs="Times New Roman"/>
                <w:sz w:val="20"/>
              </w:rPr>
              <w:t>12,000</w:t>
            </w:r>
          </w:p>
        </w:tc>
        <w:tc>
          <w:tcPr>
            <w:tcW w:w="1186" w:type="dxa"/>
          </w:tcPr>
          <w:p w:rsidR="00D26F91" w:rsidRPr="009A464D" w:rsidRDefault="00D26F91" w:rsidP="00131551">
            <w:pPr>
              <w:pStyle w:val="TableParagraph"/>
              <w:spacing w:before="7"/>
              <w:rPr>
                <w:rFonts w:cs="Times New Roman"/>
              </w:rPr>
            </w:pPr>
          </w:p>
          <w:p w:rsidR="00D26F91" w:rsidRPr="009A464D" w:rsidRDefault="00D26F91" w:rsidP="00131551">
            <w:pPr>
              <w:pStyle w:val="TableParagraph"/>
              <w:ind w:left="98" w:right="86"/>
              <w:jc w:val="center"/>
              <w:rPr>
                <w:rFonts w:cs="Times New Roman"/>
                <w:sz w:val="20"/>
              </w:rPr>
            </w:pPr>
            <w:r w:rsidRPr="009A464D">
              <w:rPr>
                <w:rFonts w:cs="Times New Roman"/>
                <w:sz w:val="20"/>
              </w:rPr>
              <w:t>30,000</w:t>
            </w:r>
          </w:p>
        </w:tc>
      </w:tr>
      <w:tr w:rsidR="00D26F91" w:rsidRPr="009A464D" w:rsidTr="00131551">
        <w:trPr>
          <w:trHeight w:val="794"/>
        </w:trPr>
        <w:tc>
          <w:tcPr>
            <w:tcW w:w="650"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156" w:right="144"/>
              <w:jc w:val="center"/>
              <w:rPr>
                <w:rFonts w:cs="Times New Roman"/>
                <w:sz w:val="20"/>
              </w:rPr>
            </w:pPr>
            <w:r w:rsidRPr="009A464D">
              <w:rPr>
                <w:rFonts w:cs="Times New Roman"/>
                <w:sz w:val="20"/>
              </w:rPr>
              <w:t>409</w:t>
            </w:r>
          </w:p>
        </w:tc>
        <w:tc>
          <w:tcPr>
            <w:tcW w:w="917"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88" w:right="78"/>
              <w:jc w:val="center"/>
              <w:rPr>
                <w:rFonts w:cs="Times New Roman"/>
                <w:sz w:val="20"/>
              </w:rPr>
            </w:pPr>
            <w:r w:rsidRPr="009A464D">
              <w:rPr>
                <w:rFonts w:cs="Times New Roman"/>
                <w:sz w:val="20"/>
              </w:rPr>
              <w:t>2304000</w:t>
            </w:r>
          </w:p>
        </w:tc>
        <w:tc>
          <w:tcPr>
            <w:tcW w:w="1581" w:type="dxa"/>
          </w:tcPr>
          <w:p w:rsidR="00D26F91" w:rsidRPr="009A464D" w:rsidRDefault="00D26F91" w:rsidP="00131551">
            <w:pPr>
              <w:pStyle w:val="TableParagraph"/>
              <w:spacing w:line="276" w:lineRule="auto"/>
              <w:ind w:left="108" w:right="422"/>
              <w:rPr>
                <w:rFonts w:cs="Times New Roman"/>
                <w:sz w:val="20"/>
                <w:lang w:val="ru-RU"/>
              </w:rPr>
            </w:pPr>
            <w:r w:rsidRPr="009A464D">
              <w:rPr>
                <w:rFonts w:cs="Times New Roman"/>
                <w:sz w:val="20"/>
                <w:lang w:val="ru-RU"/>
              </w:rPr>
              <w:t>г.Серов - р.п.Сосьва -</w:t>
            </w:r>
          </w:p>
          <w:p w:rsidR="00D26F91" w:rsidRPr="009A464D" w:rsidRDefault="00D26F91" w:rsidP="00131551">
            <w:pPr>
              <w:pStyle w:val="TableParagraph"/>
              <w:spacing w:line="229" w:lineRule="exact"/>
              <w:ind w:left="108"/>
              <w:rPr>
                <w:rFonts w:cs="Times New Roman"/>
                <w:sz w:val="20"/>
              </w:rPr>
            </w:pPr>
            <w:r w:rsidRPr="009A464D">
              <w:rPr>
                <w:rFonts w:cs="Times New Roman"/>
                <w:sz w:val="20"/>
              </w:rPr>
              <w:t>р.п.Гари</w:t>
            </w:r>
          </w:p>
        </w:tc>
        <w:tc>
          <w:tcPr>
            <w:tcW w:w="1694"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88" w:right="74"/>
              <w:jc w:val="center"/>
              <w:rPr>
                <w:rFonts w:cs="Times New Roman"/>
                <w:sz w:val="20"/>
              </w:rPr>
            </w:pPr>
            <w:r w:rsidRPr="009A464D">
              <w:rPr>
                <w:rFonts w:cs="Times New Roman"/>
                <w:sz w:val="20"/>
              </w:rPr>
              <w:t>112,457</w:t>
            </w:r>
          </w:p>
        </w:tc>
        <w:tc>
          <w:tcPr>
            <w:tcW w:w="1250"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382" w:right="364"/>
              <w:jc w:val="center"/>
              <w:rPr>
                <w:rFonts w:cs="Times New Roman"/>
                <w:sz w:val="20"/>
              </w:rPr>
            </w:pPr>
            <w:r w:rsidRPr="009A464D">
              <w:rPr>
                <w:rFonts w:cs="Times New Roman"/>
                <w:sz w:val="20"/>
              </w:rPr>
              <w:t>Мост</w:t>
            </w:r>
          </w:p>
        </w:tc>
        <w:tc>
          <w:tcPr>
            <w:tcW w:w="1443"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276" w:right="260"/>
              <w:jc w:val="center"/>
              <w:rPr>
                <w:rFonts w:cs="Times New Roman"/>
                <w:sz w:val="20"/>
              </w:rPr>
            </w:pPr>
            <w:r w:rsidRPr="009A464D">
              <w:rPr>
                <w:rFonts w:cs="Times New Roman"/>
                <w:sz w:val="20"/>
              </w:rPr>
              <w:t>На дороге</w:t>
            </w:r>
          </w:p>
        </w:tc>
        <w:tc>
          <w:tcPr>
            <w:tcW w:w="1238"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451" w:right="437"/>
              <w:jc w:val="center"/>
              <w:rPr>
                <w:rFonts w:cs="Times New Roman"/>
                <w:sz w:val="20"/>
              </w:rPr>
            </w:pPr>
            <w:r w:rsidRPr="009A464D">
              <w:rPr>
                <w:rFonts w:cs="Times New Roman"/>
                <w:sz w:val="20"/>
              </w:rPr>
              <w:t>531</w:t>
            </w:r>
          </w:p>
        </w:tc>
        <w:tc>
          <w:tcPr>
            <w:tcW w:w="1464"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101" w:right="90"/>
              <w:jc w:val="center"/>
              <w:rPr>
                <w:rFonts w:cs="Times New Roman"/>
                <w:sz w:val="20"/>
              </w:rPr>
            </w:pPr>
            <w:r w:rsidRPr="009A464D">
              <w:rPr>
                <w:rFonts w:cs="Times New Roman"/>
                <w:sz w:val="20"/>
              </w:rPr>
              <w:t>р.Пата</w:t>
            </w:r>
          </w:p>
        </w:tc>
        <w:tc>
          <w:tcPr>
            <w:tcW w:w="1966" w:type="dxa"/>
          </w:tcPr>
          <w:p w:rsidR="00D26F91" w:rsidRPr="009A464D" w:rsidRDefault="00D26F91" w:rsidP="00131551">
            <w:pPr>
              <w:pStyle w:val="TableParagraph"/>
              <w:spacing w:line="276" w:lineRule="auto"/>
              <w:ind w:left="112" w:right="166"/>
              <w:rPr>
                <w:rFonts w:cs="Times New Roman"/>
                <w:sz w:val="20"/>
                <w:lang w:val="ru-RU"/>
              </w:rPr>
            </w:pPr>
            <w:r w:rsidRPr="009A464D">
              <w:rPr>
                <w:rFonts w:cs="Times New Roman"/>
                <w:sz w:val="20"/>
                <w:lang w:val="ru-RU"/>
              </w:rPr>
              <w:t xml:space="preserve">р.п.Сосьва </w:t>
            </w:r>
            <w:r w:rsidRPr="009A464D">
              <w:rPr>
                <w:rFonts w:cs="Times New Roman"/>
                <w:w w:val="95"/>
                <w:sz w:val="20"/>
                <w:lang w:val="ru-RU"/>
              </w:rPr>
              <w:t>(Сосьвинский</w:t>
            </w:r>
          </w:p>
          <w:p w:rsidR="00D26F91" w:rsidRPr="009A464D" w:rsidRDefault="00D26F91" w:rsidP="00131551">
            <w:pPr>
              <w:pStyle w:val="TableParagraph"/>
              <w:spacing w:line="229" w:lineRule="exact"/>
              <w:ind w:left="112"/>
              <w:rPr>
                <w:rFonts w:cs="Times New Roman"/>
                <w:sz w:val="20"/>
                <w:lang w:val="ru-RU"/>
              </w:rPr>
            </w:pPr>
            <w:r w:rsidRPr="009A464D">
              <w:rPr>
                <w:rFonts w:cs="Times New Roman"/>
                <w:sz w:val="20"/>
                <w:lang w:val="ru-RU"/>
              </w:rPr>
              <w:t>городской округ)</w:t>
            </w:r>
          </w:p>
        </w:tc>
        <w:tc>
          <w:tcPr>
            <w:tcW w:w="809" w:type="dxa"/>
          </w:tcPr>
          <w:p w:rsidR="00D26F91" w:rsidRPr="009A464D" w:rsidRDefault="00D26F91" w:rsidP="00131551">
            <w:pPr>
              <w:pStyle w:val="TableParagraph"/>
              <w:spacing w:before="8"/>
              <w:rPr>
                <w:rFonts w:cs="Times New Roman"/>
                <w:lang w:val="ru-RU"/>
              </w:rPr>
            </w:pPr>
          </w:p>
          <w:p w:rsidR="00D26F91" w:rsidRPr="009A464D" w:rsidRDefault="00D26F91" w:rsidP="00131551">
            <w:pPr>
              <w:pStyle w:val="TableParagraph"/>
              <w:spacing w:before="1"/>
              <w:ind w:left="111" w:right="95"/>
              <w:jc w:val="center"/>
              <w:rPr>
                <w:rFonts w:cs="Times New Roman"/>
                <w:sz w:val="20"/>
              </w:rPr>
            </w:pPr>
            <w:r w:rsidRPr="009A464D">
              <w:rPr>
                <w:rFonts w:cs="Times New Roman"/>
                <w:sz w:val="20"/>
              </w:rPr>
              <w:t>41,15</w:t>
            </w:r>
          </w:p>
        </w:tc>
        <w:tc>
          <w:tcPr>
            <w:tcW w:w="1800"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110"/>
              <w:rPr>
                <w:rFonts w:cs="Times New Roman"/>
                <w:sz w:val="20"/>
              </w:rPr>
            </w:pPr>
            <w:r w:rsidRPr="009A464D">
              <w:rPr>
                <w:rFonts w:cs="Times New Roman"/>
                <w:sz w:val="20"/>
              </w:rPr>
              <w:t>Железобетон</w:t>
            </w:r>
          </w:p>
        </w:tc>
        <w:tc>
          <w:tcPr>
            <w:tcW w:w="1030"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112"/>
              <w:rPr>
                <w:rFonts w:cs="Times New Roman"/>
                <w:sz w:val="20"/>
              </w:rPr>
            </w:pPr>
            <w:r w:rsidRPr="009A464D">
              <w:rPr>
                <w:rFonts w:cs="Times New Roman"/>
                <w:sz w:val="20"/>
              </w:rPr>
              <w:t>2х18,0</w:t>
            </w:r>
          </w:p>
        </w:tc>
        <w:tc>
          <w:tcPr>
            <w:tcW w:w="1986" w:type="dxa"/>
          </w:tcPr>
          <w:p w:rsidR="00D26F91" w:rsidRPr="009A464D" w:rsidRDefault="00D26F91" w:rsidP="00131551">
            <w:pPr>
              <w:pStyle w:val="TableParagraph"/>
              <w:spacing w:before="130" w:line="276" w:lineRule="auto"/>
              <w:ind w:left="109" w:right="427"/>
              <w:rPr>
                <w:rFonts w:cs="Times New Roman"/>
                <w:sz w:val="20"/>
              </w:rPr>
            </w:pPr>
            <w:r w:rsidRPr="009A464D">
              <w:rPr>
                <w:rFonts w:cs="Times New Roman"/>
                <w:sz w:val="20"/>
              </w:rPr>
              <w:t>В=8.00 Г1=8.00 Т1=0.00 Т2=0.00</w:t>
            </w:r>
          </w:p>
        </w:tc>
        <w:tc>
          <w:tcPr>
            <w:tcW w:w="1378" w:type="dxa"/>
          </w:tcPr>
          <w:p w:rsidR="00D26F91" w:rsidRPr="009A464D" w:rsidRDefault="00D26F91" w:rsidP="00131551">
            <w:pPr>
              <w:pStyle w:val="TableParagraph"/>
              <w:spacing w:before="130" w:line="276" w:lineRule="auto"/>
              <w:ind w:left="109" w:right="244"/>
              <w:rPr>
                <w:rFonts w:cs="Times New Roman"/>
                <w:sz w:val="20"/>
              </w:rPr>
            </w:pPr>
            <w:r w:rsidRPr="009A464D">
              <w:rPr>
                <w:rFonts w:cs="Times New Roman"/>
                <w:sz w:val="20"/>
              </w:rPr>
              <w:t>АК-11; HК- 80</w:t>
            </w:r>
          </w:p>
        </w:tc>
        <w:tc>
          <w:tcPr>
            <w:tcW w:w="802"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127"/>
              <w:rPr>
                <w:rFonts w:cs="Times New Roman"/>
                <w:sz w:val="20"/>
              </w:rPr>
            </w:pPr>
            <w:r w:rsidRPr="009A464D">
              <w:rPr>
                <w:rFonts w:cs="Times New Roman"/>
                <w:sz w:val="20"/>
              </w:rPr>
              <w:t>30,000</w:t>
            </w:r>
          </w:p>
        </w:tc>
        <w:tc>
          <w:tcPr>
            <w:tcW w:w="816"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98" w:right="85"/>
              <w:jc w:val="center"/>
              <w:rPr>
                <w:rFonts w:cs="Times New Roman"/>
                <w:sz w:val="20"/>
              </w:rPr>
            </w:pPr>
            <w:r w:rsidRPr="009A464D">
              <w:rPr>
                <w:rFonts w:cs="Times New Roman"/>
                <w:sz w:val="20"/>
              </w:rPr>
              <w:t>12,000</w:t>
            </w:r>
          </w:p>
        </w:tc>
        <w:tc>
          <w:tcPr>
            <w:tcW w:w="1186"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98" w:right="86"/>
              <w:jc w:val="center"/>
              <w:rPr>
                <w:rFonts w:cs="Times New Roman"/>
                <w:sz w:val="20"/>
              </w:rPr>
            </w:pPr>
            <w:r w:rsidRPr="009A464D">
              <w:rPr>
                <w:rFonts w:cs="Times New Roman"/>
                <w:sz w:val="20"/>
              </w:rPr>
              <w:t>80,000</w:t>
            </w:r>
          </w:p>
        </w:tc>
      </w:tr>
      <w:tr w:rsidR="00D26F91" w:rsidRPr="009A464D" w:rsidTr="00131551">
        <w:trPr>
          <w:trHeight w:val="1588"/>
        </w:trPr>
        <w:tc>
          <w:tcPr>
            <w:tcW w:w="650" w:type="dxa"/>
          </w:tcPr>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spacing w:before="152"/>
              <w:ind w:left="156" w:right="144"/>
              <w:jc w:val="center"/>
              <w:rPr>
                <w:rFonts w:cs="Times New Roman"/>
                <w:sz w:val="20"/>
              </w:rPr>
            </w:pPr>
            <w:r w:rsidRPr="009A464D">
              <w:rPr>
                <w:rFonts w:cs="Times New Roman"/>
                <w:sz w:val="20"/>
              </w:rPr>
              <w:t>412</w:t>
            </w:r>
          </w:p>
        </w:tc>
        <w:tc>
          <w:tcPr>
            <w:tcW w:w="917" w:type="dxa"/>
          </w:tcPr>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spacing w:before="152"/>
              <w:ind w:left="88" w:right="78"/>
              <w:jc w:val="center"/>
              <w:rPr>
                <w:rFonts w:cs="Times New Roman"/>
                <w:sz w:val="20"/>
              </w:rPr>
            </w:pPr>
            <w:r w:rsidRPr="009A464D">
              <w:rPr>
                <w:rFonts w:cs="Times New Roman"/>
                <w:sz w:val="20"/>
              </w:rPr>
              <w:t>2304140</w:t>
            </w:r>
          </w:p>
        </w:tc>
        <w:tc>
          <w:tcPr>
            <w:tcW w:w="1581" w:type="dxa"/>
          </w:tcPr>
          <w:p w:rsidR="00D26F91" w:rsidRPr="009A464D" w:rsidRDefault="00D26F91" w:rsidP="00131551">
            <w:pPr>
              <w:pStyle w:val="TableParagraph"/>
              <w:spacing w:line="276" w:lineRule="auto"/>
              <w:ind w:left="108" w:right="260"/>
              <w:rPr>
                <w:rFonts w:cs="Times New Roman"/>
                <w:sz w:val="20"/>
                <w:lang w:val="ru-RU"/>
              </w:rPr>
            </w:pPr>
            <w:r w:rsidRPr="009A464D">
              <w:rPr>
                <w:rFonts w:cs="Times New Roman"/>
                <w:sz w:val="20"/>
                <w:lang w:val="ru-RU"/>
              </w:rPr>
              <w:t>Подъезд к п.Пасынок от км 74+317 а/д "г.Серов - р.п.Сосьва -</w:t>
            </w:r>
          </w:p>
          <w:p w:rsidR="00D26F91" w:rsidRPr="009A464D" w:rsidRDefault="00D26F91" w:rsidP="00131551">
            <w:pPr>
              <w:pStyle w:val="TableParagraph"/>
              <w:ind w:left="108"/>
              <w:rPr>
                <w:rFonts w:cs="Times New Roman"/>
                <w:sz w:val="20"/>
              </w:rPr>
            </w:pPr>
            <w:r w:rsidRPr="009A464D">
              <w:rPr>
                <w:rFonts w:cs="Times New Roman"/>
                <w:sz w:val="20"/>
              </w:rPr>
              <w:t>р.п.Гари"</w:t>
            </w:r>
          </w:p>
        </w:tc>
        <w:tc>
          <w:tcPr>
            <w:tcW w:w="1694" w:type="dxa"/>
          </w:tcPr>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spacing w:before="152"/>
              <w:ind w:left="86" w:right="74"/>
              <w:jc w:val="center"/>
              <w:rPr>
                <w:rFonts w:cs="Times New Roman"/>
                <w:sz w:val="20"/>
              </w:rPr>
            </w:pPr>
            <w:r w:rsidRPr="009A464D">
              <w:rPr>
                <w:rFonts w:cs="Times New Roman"/>
                <w:sz w:val="20"/>
              </w:rPr>
              <w:t>3,255</w:t>
            </w:r>
          </w:p>
        </w:tc>
        <w:tc>
          <w:tcPr>
            <w:tcW w:w="1250" w:type="dxa"/>
          </w:tcPr>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spacing w:before="152"/>
              <w:ind w:left="382" w:right="364"/>
              <w:jc w:val="center"/>
              <w:rPr>
                <w:rFonts w:cs="Times New Roman"/>
                <w:sz w:val="20"/>
              </w:rPr>
            </w:pPr>
            <w:r w:rsidRPr="009A464D">
              <w:rPr>
                <w:rFonts w:cs="Times New Roman"/>
                <w:sz w:val="20"/>
              </w:rPr>
              <w:t>Мост</w:t>
            </w:r>
          </w:p>
        </w:tc>
        <w:tc>
          <w:tcPr>
            <w:tcW w:w="1443" w:type="dxa"/>
          </w:tcPr>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spacing w:before="152"/>
              <w:ind w:left="276" w:right="260"/>
              <w:jc w:val="center"/>
              <w:rPr>
                <w:rFonts w:cs="Times New Roman"/>
                <w:sz w:val="20"/>
              </w:rPr>
            </w:pPr>
            <w:r w:rsidRPr="009A464D">
              <w:rPr>
                <w:rFonts w:cs="Times New Roman"/>
                <w:sz w:val="20"/>
              </w:rPr>
              <w:t>На дороге</w:t>
            </w:r>
          </w:p>
        </w:tc>
        <w:tc>
          <w:tcPr>
            <w:tcW w:w="1238" w:type="dxa"/>
          </w:tcPr>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spacing w:before="152"/>
              <w:ind w:left="451" w:right="437"/>
              <w:jc w:val="center"/>
              <w:rPr>
                <w:rFonts w:cs="Times New Roman"/>
                <w:sz w:val="20"/>
              </w:rPr>
            </w:pPr>
            <w:r w:rsidRPr="009A464D">
              <w:rPr>
                <w:rFonts w:cs="Times New Roman"/>
                <w:sz w:val="20"/>
              </w:rPr>
              <w:t>583</w:t>
            </w:r>
          </w:p>
        </w:tc>
        <w:tc>
          <w:tcPr>
            <w:tcW w:w="1464" w:type="dxa"/>
          </w:tcPr>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spacing w:before="152"/>
              <w:ind w:left="101" w:right="90"/>
              <w:jc w:val="center"/>
              <w:rPr>
                <w:rFonts w:cs="Times New Roman"/>
                <w:sz w:val="20"/>
              </w:rPr>
            </w:pPr>
            <w:r w:rsidRPr="009A464D">
              <w:rPr>
                <w:rFonts w:cs="Times New Roman"/>
                <w:sz w:val="20"/>
              </w:rPr>
              <w:t>р.Пасынок</w:t>
            </w:r>
          </w:p>
        </w:tc>
        <w:tc>
          <w:tcPr>
            <w:tcW w:w="1966" w:type="dxa"/>
          </w:tcPr>
          <w:p w:rsidR="00D26F91" w:rsidRPr="009A464D" w:rsidRDefault="00D26F91" w:rsidP="00131551">
            <w:pPr>
              <w:pStyle w:val="TableParagraph"/>
              <w:rPr>
                <w:rFonts w:cs="Times New Roman"/>
                <w:lang w:val="ru-RU"/>
              </w:rPr>
            </w:pPr>
          </w:p>
          <w:p w:rsidR="00D26F91" w:rsidRPr="009A464D" w:rsidRDefault="00D26F91" w:rsidP="00131551">
            <w:pPr>
              <w:pStyle w:val="TableParagraph"/>
              <w:spacing w:before="141" w:line="276" w:lineRule="auto"/>
              <w:ind w:left="112" w:right="166"/>
              <w:rPr>
                <w:rFonts w:cs="Times New Roman"/>
                <w:sz w:val="20"/>
                <w:lang w:val="ru-RU"/>
              </w:rPr>
            </w:pPr>
            <w:r w:rsidRPr="009A464D">
              <w:rPr>
                <w:rFonts w:cs="Times New Roman"/>
                <w:sz w:val="20"/>
                <w:lang w:val="ru-RU"/>
              </w:rPr>
              <w:t>п.Пасынок (Сосьвинский городской округ)</w:t>
            </w:r>
          </w:p>
        </w:tc>
        <w:tc>
          <w:tcPr>
            <w:tcW w:w="809" w:type="dxa"/>
          </w:tcPr>
          <w:p w:rsidR="00D26F91" w:rsidRPr="009A464D" w:rsidRDefault="00D26F91" w:rsidP="00131551">
            <w:pPr>
              <w:pStyle w:val="TableParagraph"/>
              <w:rPr>
                <w:rFonts w:cs="Times New Roman"/>
                <w:lang w:val="ru-RU"/>
              </w:rPr>
            </w:pPr>
          </w:p>
          <w:p w:rsidR="00D26F91" w:rsidRPr="009A464D" w:rsidRDefault="00D26F91" w:rsidP="00131551">
            <w:pPr>
              <w:pStyle w:val="TableParagraph"/>
              <w:rPr>
                <w:rFonts w:cs="Times New Roman"/>
                <w:lang w:val="ru-RU"/>
              </w:rPr>
            </w:pPr>
          </w:p>
          <w:p w:rsidR="00D26F91" w:rsidRPr="009A464D" w:rsidRDefault="00D26F91" w:rsidP="00131551">
            <w:pPr>
              <w:pStyle w:val="TableParagraph"/>
              <w:spacing w:before="152"/>
              <w:ind w:left="111" w:right="95"/>
              <w:jc w:val="center"/>
              <w:rPr>
                <w:rFonts w:cs="Times New Roman"/>
                <w:sz w:val="20"/>
              </w:rPr>
            </w:pPr>
            <w:r w:rsidRPr="009A464D">
              <w:rPr>
                <w:rFonts w:cs="Times New Roman"/>
                <w:sz w:val="20"/>
              </w:rPr>
              <w:t>16,48</w:t>
            </w:r>
          </w:p>
        </w:tc>
        <w:tc>
          <w:tcPr>
            <w:tcW w:w="1800" w:type="dxa"/>
          </w:tcPr>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spacing w:before="152"/>
              <w:ind w:left="110"/>
              <w:rPr>
                <w:rFonts w:cs="Times New Roman"/>
                <w:sz w:val="20"/>
              </w:rPr>
            </w:pPr>
            <w:r w:rsidRPr="009A464D">
              <w:rPr>
                <w:rFonts w:cs="Times New Roman"/>
                <w:sz w:val="20"/>
              </w:rPr>
              <w:t>Древесина</w:t>
            </w:r>
          </w:p>
        </w:tc>
        <w:tc>
          <w:tcPr>
            <w:tcW w:w="1030" w:type="dxa"/>
          </w:tcPr>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spacing w:before="152"/>
              <w:ind w:left="112"/>
              <w:rPr>
                <w:rFonts w:cs="Times New Roman"/>
                <w:sz w:val="20"/>
              </w:rPr>
            </w:pPr>
            <w:r w:rsidRPr="009A464D">
              <w:rPr>
                <w:rFonts w:cs="Times New Roman"/>
                <w:sz w:val="20"/>
              </w:rPr>
              <w:t>7,33+7,13</w:t>
            </w:r>
          </w:p>
        </w:tc>
        <w:tc>
          <w:tcPr>
            <w:tcW w:w="1986" w:type="dxa"/>
          </w:tcPr>
          <w:p w:rsidR="00D26F91" w:rsidRPr="009A464D" w:rsidRDefault="00D26F91" w:rsidP="00131551">
            <w:pPr>
              <w:pStyle w:val="TableParagraph"/>
              <w:rPr>
                <w:rFonts w:cs="Times New Roman"/>
              </w:rPr>
            </w:pPr>
          </w:p>
          <w:p w:rsidR="00D26F91" w:rsidRPr="009A464D" w:rsidRDefault="00D26F91" w:rsidP="00131551">
            <w:pPr>
              <w:pStyle w:val="TableParagraph"/>
              <w:spacing w:before="141" w:line="276" w:lineRule="auto"/>
              <w:ind w:left="109" w:right="422"/>
              <w:rPr>
                <w:rFonts w:cs="Times New Roman"/>
                <w:sz w:val="20"/>
              </w:rPr>
            </w:pPr>
            <w:r w:rsidRPr="009A464D">
              <w:rPr>
                <w:rFonts w:cs="Times New Roman"/>
                <w:sz w:val="20"/>
              </w:rPr>
              <w:t>В=10.10 Г1=8.00 С=0.00 Т1=1.05 Т2=1.05</w:t>
            </w:r>
          </w:p>
        </w:tc>
        <w:tc>
          <w:tcPr>
            <w:tcW w:w="1378" w:type="dxa"/>
          </w:tcPr>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spacing w:before="152"/>
              <w:ind w:left="109"/>
              <w:rPr>
                <w:rFonts w:cs="Times New Roman"/>
                <w:sz w:val="20"/>
              </w:rPr>
            </w:pPr>
            <w:r w:rsidRPr="009A464D">
              <w:rPr>
                <w:rFonts w:cs="Times New Roman"/>
                <w:sz w:val="20"/>
              </w:rPr>
              <w:t>А-11; НК-80</w:t>
            </w:r>
          </w:p>
        </w:tc>
        <w:tc>
          <w:tcPr>
            <w:tcW w:w="802" w:type="dxa"/>
          </w:tcPr>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spacing w:before="152"/>
              <w:ind w:left="127"/>
              <w:rPr>
                <w:rFonts w:cs="Times New Roman"/>
                <w:sz w:val="20"/>
              </w:rPr>
            </w:pPr>
            <w:r w:rsidRPr="009A464D">
              <w:rPr>
                <w:rFonts w:cs="Times New Roman"/>
                <w:sz w:val="20"/>
              </w:rPr>
              <w:t>30,000</w:t>
            </w:r>
          </w:p>
        </w:tc>
        <w:tc>
          <w:tcPr>
            <w:tcW w:w="816" w:type="dxa"/>
          </w:tcPr>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spacing w:before="152"/>
              <w:ind w:left="98" w:right="85"/>
              <w:jc w:val="center"/>
              <w:rPr>
                <w:rFonts w:cs="Times New Roman"/>
                <w:sz w:val="20"/>
              </w:rPr>
            </w:pPr>
            <w:r w:rsidRPr="009A464D">
              <w:rPr>
                <w:rFonts w:cs="Times New Roman"/>
                <w:sz w:val="20"/>
              </w:rPr>
              <w:t>12,000</w:t>
            </w:r>
          </w:p>
        </w:tc>
        <w:tc>
          <w:tcPr>
            <w:tcW w:w="1186" w:type="dxa"/>
          </w:tcPr>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spacing w:before="152"/>
              <w:ind w:left="98" w:right="86"/>
              <w:jc w:val="center"/>
              <w:rPr>
                <w:rFonts w:cs="Times New Roman"/>
                <w:sz w:val="20"/>
              </w:rPr>
            </w:pPr>
            <w:r w:rsidRPr="009A464D">
              <w:rPr>
                <w:rFonts w:cs="Times New Roman"/>
                <w:sz w:val="20"/>
              </w:rPr>
              <w:t>80,000</w:t>
            </w:r>
          </w:p>
        </w:tc>
      </w:tr>
      <w:tr w:rsidR="00D26F91" w:rsidRPr="009A464D" w:rsidTr="00131551">
        <w:trPr>
          <w:trHeight w:val="791"/>
        </w:trPr>
        <w:tc>
          <w:tcPr>
            <w:tcW w:w="650"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156" w:right="144"/>
              <w:jc w:val="center"/>
              <w:rPr>
                <w:rFonts w:cs="Times New Roman"/>
                <w:sz w:val="20"/>
              </w:rPr>
            </w:pPr>
            <w:r w:rsidRPr="009A464D">
              <w:rPr>
                <w:rFonts w:cs="Times New Roman"/>
                <w:sz w:val="20"/>
              </w:rPr>
              <w:t>413</w:t>
            </w:r>
          </w:p>
        </w:tc>
        <w:tc>
          <w:tcPr>
            <w:tcW w:w="917"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88" w:right="78"/>
              <w:jc w:val="center"/>
              <w:rPr>
                <w:rFonts w:cs="Times New Roman"/>
                <w:sz w:val="20"/>
              </w:rPr>
            </w:pPr>
            <w:r w:rsidRPr="009A464D">
              <w:rPr>
                <w:rFonts w:cs="Times New Roman"/>
                <w:sz w:val="20"/>
              </w:rPr>
              <w:t>2305000</w:t>
            </w:r>
          </w:p>
        </w:tc>
        <w:tc>
          <w:tcPr>
            <w:tcW w:w="1581" w:type="dxa"/>
          </w:tcPr>
          <w:p w:rsidR="00D26F91" w:rsidRPr="009A464D" w:rsidRDefault="00D26F91" w:rsidP="00131551">
            <w:pPr>
              <w:pStyle w:val="TableParagraph"/>
              <w:spacing w:before="127" w:line="276" w:lineRule="auto"/>
              <w:ind w:left="108" w:right="104"/>
              <w:rPr>
                <w:rFonts w:cs="Times New Roman"/>
                <w:sz w:val="20"/>
              </w:rPr>
            </w:pPr>
            <w:r w:rsidRPr="009A464D">
              <w:rPr>
                <w:rFonts w:cs="Times New Roman"/>
                <w:sz w:val="20"/>
              </w:rPr>
              <w:t>д.Монастырка - с.Романово</w:t>
            </w:r>
          </w:p>
        </w:tc>
        <w:tc>
          <w:tcPr>
            <w:tcW w:w="1694"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86" w:right="74"/>
              <w:jc w:val="center"/>
              <w:rPr>
                <w:rFonts w:cs="Times New Roman"/>
                <w:sz w:val="20"/>
              </w:rPr>
            </w:pPr>
            <w:r w:rsidRPr="009A464D">
              <w:rPr>
                <w:rFonts w:cs="Times New Roman"/>
                <w:sz w:val="20"/>
              </w:rPr>
              <w:t>0,345</w:t>
            </w:r>
          </w:p>
        </w:tc>
        <w:tc>
          <w:tcPr>
            <w:tcW w:w="1250"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382" w:right="364"/>
              <w:jc w:val="center"/>
              <w:rPr>
                <w:rFonts w:cs="Times New Roman"/>
                <w:sz w:val="20"/>
              </w:rPr>
            </w:pPr>
            <w:r w:rsidRPr="009A464D">
              <w:rPr>
                <w:rFonts w:cs="Times New Roman"/>
                <w:sz w:val="20"/>
              </w:rPr>
              <w:t>Мост</w:t>
            </w:r>
          </w:p>
        </w:tc>
        <w:tc>
          <w:tcPr>
            <w:tcW w:w="1443"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276" w:right="260"/>
              <w:jc w:val="center"/>
              <w:rPr>
                <w:rFonts w:cs="Times New Roman"/>
                <w:sz w:val="20"/>
              </w:rPr>
            </w:pPr>
            <w:r w:rsidRPr="009A464D">
              <w:rPr>
                <w:rFonts w:cs="Times New Roman"/>
                <w:sz w:val="20"/>
              </w:rPr>
              <w:t>На дороге</w:t>
            </w:r>
          </w:p>
        </w:tc>
        <w:tc>
          <w:tcPr>
            <w:tcW w:w="1238"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451" w:right="437"/>
              <w:jc w:val="center"/>
              <w:rPr>
                <w:rFonts w:cs="Times New Roman"/>
                <w:sz w:val="20"/>
              </w:rPr>
            </w:pPr>
            <w:r w:rsidRPr="009A464D">
              <w:rPr>
                <w:rFonts w:cs="Times New Roman"/>
                <w:sz w:val="20"/>
              </w:rPr>
              <w:t>524</w:t>
            </w:r>
          </w:p>
        </w:tc>
        <w:tc>
          <w:tcPr>
            <w:tcW w:w="1464"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103" w:right="90"/>
              <w:jc w:val="center"/>
              <w:rPr>
                <w:rFonts w:cs="Times New Roman"/>
                <w:sz w:val="20"/>
              </w:rPr>
            </w:pPr>
            <w:r w:rsidRPr="009A464D">
              <w:rPr>
                <w:rFonts w:cs="Times New Roman"/>
                <w:sz w:val="20"/>
              </w:rPr>
              <w:t>р.Монастырка</w:t>
            </w:r>
          </w:p>
        </w:tc>
        <w:tc>
          <w:tcPr>
            <w:tcW w:w="1966" w:type="dxa"/>
          </w:tcPr>
          <w:p w:rsidR="00D26F91" w:rsidRPr="009A464D" w:rsidRDefault="00D26F91" w:rsidP="00131551">
            <w:pPr>
              <w:pStyle w:val="TableParagraph"/>
              <w:spacing w:line="276" w:lineRule="auto"/>
              <w:ind w:left="112" w:right="166"/>
              <w:rPr>
                <w:rFonts w:cs="Times New Roman"/>
                <w:sz w:val="20"/>
                <w:lang w:val="ru-RU"/>
              </w:rPr>
            </w:pPr>
            <w:r w:rsidRPr="009A464D">
              <w:rPr>
                <w:rFonts w:cs="Times New Roman"/>
                <w:w w:val="95"/>
                <w:sz w:val="20"/>
                <w:lang w:val="ru-RU"/>
              </w:rPr>
              <w:t xml:space="preserve">д.Монастырка </w:t>
            </w:r>
            <w:r w:rsidRPr="009A464D">
              <w:rPr>
                <w:rFonts w:cs="Times New Roman"/>
                <w:sz w:val="20"/>
                <w:lang w:val="ru-RU"/>
              </w:rPr>
              <w:t>(Сосьвинский</w:t>
            </w:r>
          </w:p>
          <w:p w:rsidR="00D26F91" w:rsidRPr="009A464D" w:rsidRDefault="00D26F91" w:rsidP="00131551">
            <w:pPr>
              <w:pStyle w:val="TableParagraph"/>
              <w:spacing w:line="229" w:lineRule="exact"/>
              <w:ind w:left="112"/>
              <w:rPr>
                <w:rFonts w:cs="Times New Roman"/>
                <w:sz w:val="20"/>
                <w:lang w:val="ru-RU"/>
              </w:rPr>
            </w:pPr>
            <w:r w:rsidRPr="009A464D">
              <w:rPr>
                <w:rFonts w:cs="Times New Roman"/>
                <w:sz w:val="20"/>
                <w:lang w:val="ru-RU"/>
              </w:rPr>
              <w:t>городской округ)</w:t>
            </w:r>
          </w:p>
        </w:tc>
        <w:tc>
          <w:tcPr>
            <w:tcW w:w="809" w:type="dxa"/>
          </w:tcPr>
          <w:p w:rsidR="00D26F91" w:rsidRPr="009A464D" w:rsidRDefault="00D26F91" w:rsidP="00131551">
            <w:pPr>
              <w:pStyle w:val="TableParagraph"/>
              <w:spacing w:before="6"/>
              <w:rPr>
                <w:rFonts w:cs="Times New Roman"/>
                <w:lang w:val="ru-RU"/>
              </w:rPr>
            </w:pPr>
          </w:p>
          <w:p w:rsidR="00D26F91" w:rsidRPr="009A464D" w:rsidRDefault="00D26F91" w:rsidP="00131551">
            <w:pPr>
              <w:pStyle w:val="TableParagraph"/>
              <w:ind w:left="111" w:right="95"/>
              <w:jc w:val="center"/>
              <w:rPr>
                <w:rFonts w:cs="Times New Roman"/>
                <w:sz w:val="20"/>
              </w:rPr>
            </w:pPr>
            <w:r w:rsidRPr="009A464D">
              <w:rPr>
                <w:rFonts w:cs="Times New Roman"/>
                <w:sz w:val="20"/>
              </w:rPr>
              <w:t>53,25</w:t>
            </w:r>
          </w:p>
        </w:tc>
        <w:tc>
          <w:tcPr>
            <w:tcW w:w="1800"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110"/>
              <w:rPr>
                <w:rFonts w:cs="Times New Roman"/>
                <w:sz w:val="20"/>
              </w:rPr>
            </w:pPr>
            <w:r w:rsidRPr="009A464D">
              <w:rPr>
                <w:rFonts w:cs="Times New Roman"/>
                <w:sz w:val="20"/>
              </w:rPr>
              <w:t>Железобетон</w:t>
            </w:r>
          </w:p>
        </w:tc>
        <w:tc>
          <w:tcPr>
            <w:tcW w:w="1030"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112"/>
              <w:rPr>
                <w:rFonts w:cs="Times New Roman"/>
                <w:sz w:val="20"/>
              </w:rPr>
            </w:pPr>
            <w:r w:rsidRPr="009A464D">
              <w:rPr>
                <w:rFonts w:cs="Times New Roman"/>
                <w:sz w:val="20"/>
              </w:rPr>
              <w:t>11,4х4</w:t>
            </w:r>
          </w:p>
        </w:tc>
        <w:tc>
          <w:tcPr>
            <w:tcW w:w="1986" w:type="dxa"/>
          </w:tcPr>
          <w:p w:rsidR="00D26F91" w:rsidRPr="009A464D" w:rsidRDefault="00D26F91" w:rsidP="00131551">
            <w:pPr>
              <w:pStyle w:val="TableParagraph"/>
              <w:spacing w:before="127" w:line="276" w:lineRule="auto"/>
              <w:ind w:left="109" w:right="427"/>
              <w:rPr>
                <w:rFonts w:cs="Times New Roman"/>
                <w:sz w:val="20"/>
              </w:rPr>
            </w:pPr>
            <w:r w:rsidRPr="009A464D">
              <w:rPr>
                <w:rFonts w:cs="Times New Roman"/>
                <w:sz w:val="20"/>
              </w:rPr>
              <w:t>В=8.55 Г1=7.07 Т1=0.74 Т2=0.74</w:t>
            </w:r>
          </w:p>
        </w:tc>
        <w:tc>
          <w:tcPr>
            <w:tcW w:w="1378"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109"/>
              <w:rPr>
                <w:rFonts w:cs="Times New Roman"/>
                <w:sz w:val="20"/>
              </w:rPr>
            </w:pPr>
            <w:r w:rsidRPr="009A464D">
              <w:rPr>
                <w:rFonts w:cs="Times New Roman"/>
                <w:sz w:val="20"/>
              </w:rPr>
              <w:t>А-8; НГ-60</w:t>
            </w:r>
          </w:p>
        </w:tc>
        <w:tc>
          <w:tcPr>
            <w:tcW w:w="802"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127"/>
              <w:rPr>
                <w:rFonts w:cs="Times New Roman"/>
                <w:sz w:val="20"/>
              </w:rPr>
            </w:pPr>
            <w:r w:rsidRPr="009A464D">
              <w:rPr>
                <w:rFonts w:cs="Times New Roman"/>
                <w:sz w:val="20"/>
              </w:rPr>
              <w:t>23,000</w:t>
            </w:r>
          </w:p>
        </w:tc>
        <w:tc>
          <w:tcPr>
            <w:tcW w:w="816"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99" w:right="84"/>
              <w:jc w:val="center"/>
              <w:rPr>
                <w:rFonts w:cs="Times New Roman"/>
                <w:sz w:val="20"/>
              </w:rPr>
            </w:pPr>
            <w:r w:rsidRPr="009A464D">
              <w:rPr>
                <w:rFonts w:cs="Times New Roman"/>
                <w:sz w:val="20"/>
              </w:rPr>
              <w:t>9,500</w:t>
            </w:r>
          </w:p>
        </w:tc>
        <w:tc>
          <w:tcPr>
            <w:tcW w:w="1186"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98" w:right="86"/>
              <w:jc w:val="center"/>
              <w:rPr>
                <w:rFonts w:cs="Times New Roman"/>
                <w:sz w:val="20"/>
              </w:rPr>
            </w:pPr>
            <w:r w:rsidRPr="009A464D">
              <w:rPr>
                <w:rFonts w:cs="Times New Roman"/>
                <w:sz w:val="20"/>
              </w:rPr>
              <w:t>60,000</w:t>
            </w:r>
          </w:p>
        </w:tc>
      </w:tr>
      <w:tr w:rsidR="00D26F91" w:rsidRPr="009A464D" w:rsidTr="00131551">
        <w:trPr>
          <w:trHeight w:val="794"/>
        </w:trPr>
        <w:tc>
          <w:tcPr>
            <w:tcW w:w="650"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156" w:right="144"/>
              <w:jc w:val="center"/>
              <w:rPr>
                <w:rFonts w:cs="Times New Roman"/>
                <w:sz w:val="20"/>
              </w:rPr>
            </w:pPr>
            <w:r w:rsidRPr="009A464D">
              <w:rPr>
                <w:rFonts w:cs="Times New Roman"/>
                <w:sz w:val="20"/>
              </w:rPr>
              <w:t>414</w:t>
            </w:r>
          </w:p>
        </w:tc>
        <w:tc>
          <w:tcPr>
            <w:tcW w:w="917"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88" w:right="78"/>
              <w:jc w:val="center"/>
              <w:rPr>
                <w:rFonts w:cs="Times New Roman"/>
                <w:sz w:val="20"/>
              </w:rPr>
            </w:pPr>
            <w:r w:rsidRPr="009A464D">
              <w:rPr>
                <w:rFonts w:cs="Times New Roman"/>
                <w:sz w:val="20"/>
              </w:rPr>
              <w:t>2305000</w:t>
            </w:r>
          </w:p>
        </w:tc>
        <w:tc>
          <w:tcPr>
            <w:tcW w:w="1581" w:type="dxa"/>
          </w:tcPr>
          <w:p w:rsidR="00D26F91" w:rsidRPr="009A464D" w:rsidRDefault="00D26F91" w:rsidP="00131551">
            <w:pPr>
              <w:pStyle w:val="TableParagraph"/>
              <w:spacing w:before="130" w:line="276" w:lineRule="auto"/>
              <w:ind w:left="108" w:right="104"/>
              <w:rPr>
                <w:rFonts w:cs="Times New Roman"/>
                <w:sz w:val="20"/>
              </w:rPr>
            </w:pPr>
            <w:r w:rsidRPr="009A464D">
              <w:rPr>
                <w:rFonts w:cs="Times New Roman"/>
                <w:sz w:val="20"/>
              </w:rPr>
              <w:t>д.Монастырка - с.Романово</w:t>
            </w:r>
          </w:p>
        </w:tc>
        <w:tc>
          <w:tcPr>
            <w:tcW w:w="1694"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86" w:right="74"/>
              <w:jc w:val="center"/>
              <w:rPr>
                <w:rFonts w:cs="Times New Roman"/>
                <w:sz w:val="20"/>
              </w:rPr>
            </w:pPr>
            <w:r w:rsidRPr="009A464D">
              <w:rPr>
                <w:rFonts w:cs="Times New Roman"/>
                <w:sz w:val="20"/>
              </w:rPr>
              <w:t>3,710</w:t>
            </w:r>
          </w:p>
        </w:tc>
        <w:tc>
          <w:tcPr>
            <w:tcW w:w="1250"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382" w:right="364"/>
              <w:jc w:val="center"/>
              <w:rPr>
                <w:rFonts w:cs="Times New Roman"/>
                <w:sz w:val="20"/>
              </w:rPr>
            </w:pPr>
            <w:r w:rsidRPr="009A464D">
              <w:rPr>
                <w:rFonts w:cs="Times New Roman"/>
                <w:sz w:val="20"/>
              </w:rPr>
              <w:t>Мост</w:t>
            </w:r>
          </w:p>
        </w:tc>
        <w:tc>
          <w:tcPr>
            <w:tcW w:w="1443"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276" w:right="260"/>
              <w:jc w:val="center"/>
              <w:rPr>
                <w:rFonts w:cs="Times New Roman"/>
                <w:sz w:val="20"/>
              </w:rPr>
            </w:pPr>
            <w:r w:rsidRPr="009A464D">
              <w:rPr>
                <w:rFonts w:cs="Times New Roman"/>
                <w:sz w:val="20"/>
              </w:rPr>
              <w:t>На дороге</w:t>
            </w:r>
          </w:p>
        </w:tc>
        <w:tc>
          <w:tcPr>
            <w:tcW w:w="1238"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451" w:right="437"/>
              <w:jc w:val="center"/>
              <w:rPr>
                <w:rFonts w:cs="Times New Roman"/>
                <w:sz w:val="20"/>
              </w:rPr>
            </w:pPr>
            <w:r w:rsidRPr="009A464D">
              <w:rPr>
                <w:rFonts w:cs="Times New Roman"/>
                <w:sz w:val="20"/>
              </w:rPr>
              <w:t>525</w:t>
            </w:r>
          </w:p>
        </w:tc>
        <w:tc>
          <w:tcPr>
            <w:tcW w:w="1464"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101" w:right="90"/>
              <w:jc w:val="center"/>
              <w:rPr>
                <w:rFonts w:cs="Times New Roman"/>
                <w:sz w:val="20"/>
              </w:rPr>
            </w:pPr>
            <w:r w:rsidRPr="009A464D">
              <w:rPr>
                <w:rFonts w:cs="Times New Roman"/>
                <w:sz w:val="20"/>
              </w:rPr>
              <w:t>р.Сосьва</w:t>
            </w:r>
          </w:p>
        </w:tc>
        <w:tc>
          <w:tcPr>
            <w:tcW w:w="1966" w:type="dxa"/>
          </w:tcPr>
          <w:p w:rsidR="00D26F91" w:rsidRPr="009A464D" w:rsidRDefault="00D26F91" w:rsidP="00131551">
            <w:pPr>
              <w:pStyle w:val="TableParagraph"/>
              <w:spacing w:line="276" w:lineRule="auto"/>
              <w:ind w:left="112" w:right="166"/>
              <w:rPr>
                <w:rFonts w:cs="Times New Roman"/>
                <w:sz w:val="20"/>
                <w:lang w:val="ru-RU"/>
              </w:rPr>
            </w:pPr>
            <w:r w:rsidRPr="009A464D">
              <w:rPr>
                <w:rFonts w:cs="Times New Roman"/>
                <w:sz w:val="20"/>
                <w:lang w:val="ru-RU"/>
              </w:rPr>
              <w:t xml:space="preserve">с.Романово </w:t>
            </w:r>
            <w:r w:rsidRPr="009A464D">
              <w:rPr>
                <w:rFonts w:cs="Times New Roman"/>
                <w:w w:val="95"/>
                <w:sz w:val="20"/>
                <w:lang w:val="ru-RU"/>
              </w:rPr>
              <w:t>(Сосьвинский</w:t>
            </w:r>
          </w:p>
          <w:p w:rsidR="00D26F91" w:rsidRPr="009A464D" w:rsidRDefault="00D26F91" w:rsidP="00131551">
            <w:pPr>
              <w:pStyle w:val="TableParagraph"/>
              <w:spacing w:line="229" w:lineRule="exact"/>
              <w:ind w:left="112"/>
              <w:rPr>
                <w:rFonts w:cs="Times New Roman"/>
                <w:sz w:val="20"/>
                <w:lang w:val="ru-RU"/>
              </w:rPr>
            </w:pPr>
            <w:r w:rsidRPr="009A464D">
              <w:rPr>
                <w:rFonts w:cs="Times New Roman"/>
                <w:sz w:val="20"/>
                <w:lang w:val="ru-RU"/>
              </w:rPr>
              <w:t>городской округ)</w:t>
            </w:r>
          </w:p>
        </w:tc>
        <w:tc>
          <w:tcPr>
            <w:tcW w:w="809" w:type="dxa"/>
          </w:tcPr>
          <w:p w:rsidR="00D26F91" w:rsidRPr="009A464D" w:rsidRDefault="00D26F91" w:rsidP="00131551">
            <w:pPr>
              <w:pStyle w:val="TableParagraph"/>
              <w:spacing w:before="8"/>
              <w:rPr>
                <w:rFonts w:cs="Times New Roman"/>
                <w:lang w:val="ru-RU"/>
              </w:rPr>
            </w:pPr>
          </w:p>
          <w:p w:rsidR="00D26F91" w:rsidRPr="009A464D" w:rsidRDefault="00D26F91" w:rsidP="00131551">
            <w:pPr>
              <w:pStyle w:val="TableParagraph"/>
              <w:spacing w:before="1"/>
              <w:ind w:left="111" w:right="97"/>
              <w:jc w:val="center"/>
              <w:rPr>
                <w:rFonts w:cs="Times New Roman"/>
                <w:sz w:val="20"/>
              </w:rPr>
            </w:pPr>
            <w:r w:rsidRPr="009A464D">
              <w:rPr>
                <w:rFonts w:cs="Times New Roman"/>
                <w:sz w:val="20"/>
              </w:rPr>
              <w:t>165,40</w:t>
            </w:r>
          </w:p>
        </w:tc>
        <w:tc>
          <w:tcPr>
            <w:tcW w:w="1800"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110"/>
              <w:rPr>
                <w:rFonts w:cs="Times New Roman"/>
                <w:sz w:val="20"/>
              </w:rPr>
            </w:pPr>
            <w:r w:rsidRPr="009A464D">
              <w:rPr>
                <w:rFonts w:cs="Times New Roman"/>
                <w:sz w:val="20"/>
              </w:rPr>
              <w:t>Металл</w:t>
            </w:r>
          </w:p>
        </w:tc>
        <w:tc>
          <w:tcPr>
            <w:tcW w:w="1030"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112"/>
              <w:rPr>
                <w:rFonts w:cs="Times New Roman"/>
                <w:sz w:val="20"/>
              </w:rPr>
            </w:pPr>
            <w:r w:rsidRPr="009A464D">
              <w:rPr>
                <w:rFonts w:cs="Times New Roman"/>
                <w:sz w:val="20"/>
              </w:rPr>
              <w:t>53,0х3</w:t>
            </w:r>
          </w:p>
        </w:tc>
        <w:tc>
          <w:tcPr>
            <w:tcW w:w="1986" w:type="dxa"/>
          </w:tcPr>
          <w:p w:rsidR="00D26F91" w:rsidRPr="009A464D" w:rsidRDefault="00D26F91" w:rsidP="00131551">
            <w:pPr>
              <w:pStyle w:val="TableParagraph"/>
              <w:spacing w:before="130" w:line="276" w:lineRule="auto"/>
              <w:ind w:left="109" w:right="427"/>
              <w:rPr>
                <w:rFonts w:cs="Times New Roman"/>
                <w:sz w:val="20"/>
              </w:rPr>
            </w:pPr>
            <w:r w:rsidRPr="009A464D">
              <w:rPr>
                <w:rFonts w:cs="Times New Roman"/>
                <w:sz w:val="20"/>
              </w:rPr>
              <w:t>В=8.16 Г1=6.56 Т1=0.80 Т2=0.80</w:t>
            </w:r>
          </w:p>
        </w:tc>
        <w:tc>
          <w:tcPr>
            <w:tcW w:w="1378"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109"/>
              <w:rPr>
                <w:rFonts w:cs="Times New Roman"/>
                <w:sz w:val="20"/>
              </w:rPr>
            </w:pPr>
            <w:r w:rsidRPr="009A464D">
              <w:rPr>
                <w:rFonts w:cs="Times New Roman"/>
                <w:sz w:val="20"/>
              </w:rPr>
              <w:t>А-11; НК-80</w:t>
            </w:r>
          </w:p>
        </w:tc>
        <w:tc>
          <w:tcPr>
            <w:tcW w:w="802"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127"/>
              <w:rPr>
                <w:rFonts w:cs="Times New Roman"/>
                <w:sz w:val="20"/>
              </w:rPr>
            </w:pPr>
            <w:r w:rsidRPr="009A464D">
              <w:rPr>
                <w:rFonts w:cs="Times New Roman"/>
                <w:sz w:val="20"/>
              </w:rPr>
              <w:t>30,000</w:t>
            </w:r>
          </w:p>
        </w:tc>
        <w:tc>
          <w:tcPr>
            <w:tcW w:w="816"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98" w:right="85"/>
              <w:jc w:val="center"/>
              <w:rPr>
                <w:rFonts w:cs="Times New Roman"/>
                <w:sz w:val="20"/>
              </w:rPr>
            </w:pPr>
            <w:r w:rsidRPr="009A464D">
              <w:rPr>
                <w:rFonts w:cs="Times New Roman"/>
                <w:sz w:val="20"/>
              </w:rPr>
              <w:t>12,000</w:t>
            </w:r>
          </w:p>
        </w:tc>
        <w:tc>
          <w:tcPr>
            <w:tcW w:w="1186"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98" w:right="86"/>
              <w:jc w:val="center"/>
              <w:rPr>
                <w:rFonts w:cs="Times New Roman"/>
                <w:sz w:val="20"/>
              </w:rPr>
            </w:pPr>
            <w:r w:rsidRPr="009A464D">
              <w:rPr>
                <w:rFonts w:cs="Times New Roman"/>
                <w:sz w:val="20"/>
              </w:rPr>
              <w:t>80,000</w:t>
            </w:r>
          </w:p>
        </w:tc>
      </w:tr>
      <w:tr w:rsidR="00D26F91" w:rsidRPr="009A464D" w:rsidTr="00131551">
        <w:trPr>
          <w:trHeight w:val="793"/>
        </w:trPr>
        <w:tc>
          <w:tcPr>
            <w:tcW w:w="650"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156" w:right="144"/>
              <w:jc w:val="center"/>
              <w:rPr>
                <w:rFonts w:cs="Times New Roman"/>
                <w:sz w:val="20"/>
              </w:rPr>
            </w:pPr>
            <w:r w:rsidRPr="009A464D">
              <w:rPr>
                <w:rFonts w:cs="Times New Roman"/>
                <w:sz w:val="20"/>
              </w:rPr>
              <w:t>419</w:t>
            </w:r>
          </w:p>
        </w:tc>
        <w:tc>
          <w:tcPr>
            <w:tcW w:w="917"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88" w:right="78"/>
              <w:jc w:val="center"/>
              <w:rPr>
                <w:rFonts w:cs="Times New Roman"/>
                <w:sz w:val="20"/>
              </w:rPr>
            </w:pPr>
            <w:r w:rsidRPr="009A464D">
              <w:rPr>
                <w:rFonts w:cs="Times New Roman"/>
                <w:sz w:val="20"/>
              </w:rPr>
              <w:t>2307000</w:t>
            </w:r>
          </w:p>
        </w:tc>
        <w:tc>
          <w:tcPr>
            <w:tcW w:w="1581" w:type="dxa"/>
          </w:tcPr>
          <w:p w:rsidR="00D26F91" w:rsidRPr="009A464D" w:rsidRDefault="00D26F91" w:rsidP="00131551">
            <w:pPr>
              <w:pStyle w:val="TableParagraph"/>
              <w:spacing w:before="127" w:line="278" w:lineRule="auto"/>
              <w:ind w:left="108"/>
              <w:rPr>
                <w:rFonts w:cs="Times New Roman"/>
                <w:sz w:val="20"/>
                <w:lang w:val="ru-RU"/>
              </w:rPr>
            </w:pPr>
            <w:r w:rsidRPr="009A464D">
              <w:rPr>
                <w:rFonts w:cs="Times New Roman"/>
                <w:sz w:val="20"/>
                <w:lang w:val="ru-RU"/>
              </w:rPr>
              <w:t xml:space="preserve">р.п.Сосьва - </w:t>
            </w:r>
            <w:r w:rsidRPr="009A464D">
              <w:rPr>
                <w:rFonts w:cs="Times New Roman"/>
                <w:w w:val="95"/>
                <w:sz w:val="20"/>
                <w:lang w:val="ru-RU"/>
              </w:rPr>
              <w:t>п.Восточный</w:t>
            </w:r>
          </w:p>
        </w:tc>
        <w:tc>
          <w:tcPr>
            <w:tcW w:w="1694" w:type="dxa"/>
          </w:tcPr>
          <w:p w:rsidR="00D26F91" w:rsidRPr="009A464D" w:rsidRDefault="00D26F91" w:rsidP="00131551">
            <w:pPr>
              <w:pStyle w:val="TableParagraph"/>
              <w:spacing w:before="6"/>
              <w:rPr>
                <w:rFonts w:cs="Times New Roman"/>
                <w:lang w:val="ru-RU"/>
              </w:rPr>
            </w:pPr>
          </w:p>
          <w:p w:rsidR="00D26F91" w:rsidRPr="009A464D" w:rsidRDefault="00D26F91" w:rsidP="00131551">
            <w:pPr>
              <w:pStyle w:val="TableParagraph"/>
              <w:ind w:left="89" w:right="74"/>
              <w:jc w:val="center"/>
              <w:rPr>
                <w:rFonts w:cs="Times New Roman"/>
                <w:sz w:val="20"/>
              </w:rPr>
            </w:pPr>
            <w:r w:rsidRPr="009A464D">
              <w:rPr>
                <w:rFonts w:cs="Times New Roman"/>
                <w:sz w:val="20"/>
              </w:rPr>
              <w:t>17,511</w:t>
            </w:r>
          </w:p>
        </w:tc>
        <w:tc>
          <w:tcPr>
            <w:tcW w:w="1250"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382" w:right="364"/>
              <w:jc w:val="center"/>
              <w:rPr>
                <w:rFonts w:cs="Times New Roman"/>
                <w:sz w:val="20"/>
              </w:rPr>
            </w:pPr>
            <w:r w:rsidRPr="009A464D">
              <w:rPr>
                <w:rFonts w:cs="Times New Roman"/>
                <w:sz w:val="20"/>
              </w:rPr>
              <w:t>Мост</w:t>
            </w:r>
          </w:p>
        </w:tc>
        <w:tc>
          <w:tcPr>
            <w:tcW w:w="1443"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276" w:right="260"/>
              <w:jc w:val="center"/>
              <w:rPr>
                <w:rFonts w:cs="Times New Roman"/>
                <w:sz w:val="20"/>
              </w:rPr>
            </w:pPr>
            <w:r w:rsidRPr="009A464D">
              <w:rPr>
                <w:rFonts w:cs="Times New Roman"/>
                <w:sz w:val="20"/>
              </w:rPr>
              <w:t>На дороге</w:t>
            </w:r>
          </w:p>
        </w:tc>
        <w:tc>
          <w:tcPr>
            <w:tcW w:w="1238"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451" w:right="437"/>
              <w:jc w:val="center"/>
              <w:rPr>
                <w:rFonts w:cs="Times New Roman"/>
                <w:sz w:val="20"/>
              </w:rPr>
            </w:pPr>
            <w:r w:rsidRPr="009A464D">
              <w:rPr>
                <w:rFonts w:cs="Times New Roman"/>
                <w:sz w:val="20"/>
              </w:rPr>
              <w:t>534</w:t>
            </w:r>
          </w:p>
        </w:tc>
        <w:tc>
          <w:tcPr>
            <w:tcW w:w="1464"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103" w:right="90"/>
              <w:jc w:val="center"/>
              <w:rPr>
                <w:rFonts w:cs="Times New Roman"/>
                <w:sz w:val="20"/>
              </w:rPr>
            </w:pPr>
            <w:r w:rsidRPr="009A464D">
              <w:rPr>
                <w:rFonts w:cs="Times New Roman"/>
                <w:sz w:val="20"/>
              </w:rPr>
              <w:t>р.Молва</w:t>
            </w:r>
          </w:p>
        </w:tc>
        <w:tc>
          <w:tcPr>
            <w:tcW w:w="1966" w:type="dxa"/>
          </w:tcPr>
          <w:p w:rsidR="00D26F91" w:rsidRPr="009A464D" w:rsidRDefault="00D26F91" w:rsidP="00131551">
            <w:pPr>
              <w:pStyle w:val="TableParagraph"/>
              <w:spacing w:line="276" w:lineRule="auto"/>
              <w:ind w:left="112" w:right="166"/>
              <w:rPr>
                <w:rFonts w:cs="Times New Roman"/>
                <w:sz w:val="20"/>
                <w:lang w:val="ru-RU"/>
              </w:rPr>
            </w:pPr>
            <w:r w:rsidRPr="009A464D">
              <w:rPr>
                <w:rFonts w:cs="Times New Roman"/>
                <w:sz w:val="20"/>
                <w:lang w:val="ru-RU"/>
              </w:rPr>
              <w:t xml:space="preserve">д.Молва </w:t>
            </w:r>
            <w:r w:rsidRPr="009A464D">
              <w:rPr>
                <w:rFonts w:cs="Times New Roman"/>
                <w:w w:val="95"/>
                <w:sz w:val="20"/>
                <w:lang w:val="ru-RU"/>
              </w:rPr>
              <w:t>(Сосьвинский</w:t>
            </w:r>
          </w:p>
          <w:p w:rsidR="00D26F91" w:rsidRPr="009A464D" w:rsidRDefault="00D26F91" w:rsidP="00131551">
            <w:pPr>
              <w:pStyle w:val="TableParagraph"/>
              <w:ind w:left="112"/>
              <w:rPr>
                <w:rFonts w:cs="Times New Roman"/>
                <w:sz w:val="20"/>
                <w:lang w:val="ru-RU"/>
              </w:rPr>
            </w:pPr>
            <w:r w:rsidRPr="009A464D">
              <w:rPr>
                <w:rFonts w:cs="Times New Roman"/>
                <w:sz w:val="20"/>
                <w:lang w:val="ru-RU"/>
              </w:rPr>
              <w:t>городской округ)</w:t>
            </w:r>
          </w:p>
        </w:tc>
        <w:tc>
          <w:tcPr>
            <w:tcW w:w="809" w:type="dxa"/>
          </w:tcPr>
          <w:p w:rsidR="00D26F91" w:rsidRPr="009A464D" w:rsidRDefault="00D26F91" w:rsidP="00131551">
            <w:pPr>
              <w:pStyle w:val="TableParagraph"/>
              <w:spacing w:before="6"/>
              <w:rPr>
                <w:rFonts w:cs="Times New Roman"/>
                <w:lang w:val="ru-RU"/>
              </w:rPr>
            </w:pPr>
          </w:p>
          <w:p w:rsidR="00D26F91" w:rsidRPr="009A464D" w:rsidRDefault="00D26F91" w:rsidP="00131551">
            <w:pPr>
              <w:pStyle w:val="TableParagraph"/>
              <w:ind w:left="111" w:right="95"/>
              <w:jc w:val="center"/>
              <w:rPr>
                <w:rFonts w:cs="Times New Roman"/>
                <w:sz w:val="20"/>
              </w:rPr>
            </w:pPr>
            <w:r w:rsidRPr="009A464D">
              <w:rPr>
                <w:rFonts w:cs="Times New Roman"/>
                <w:sz w:val="20"/>
              </w:rPr>
              <w:t>65,45</w:t>
            </w:r>
          </w:p>
        </w:tc>
        <w:tc>
          <w:tcPr>
            <w:tcW w:w="1800"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110"/>
              <w:rPr>
                <w:rFonts w:cs="Times New Roman"/>
                <w:sz w:val="20"/>
              </w:rPr>
            </w:pPr>
            <w:r w:rsidRPr="009A464D">
              <w:rPr>
                <w:rFonts w:cs="Times New Roman"/>
                <w:sz w:val="20"/>
              </w:rPr>
              <w:t>Железобетон</w:t>
            </w:r>
          </w:p>
        </w:tc>
        <w:tc>
          <w:tcPr>
            <w:tcW w:w="1030"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112"/>
              <w:rPr>
                <w:rFonts w:cs="Times New Roman"/>
                <w:sz w:val="20"/>
              </w:rPr>
            </w:pPr>
            <w:r w:rsidRPr="009A464D">
              <w:rPr>
                <w:rFonts w:cs="Times New Roman"/>
                <w:sz w:val="20"/>
              </w:rPr>
              <w:t>11,46х3</w:t>
            </w:r>
          </w:p>
        </w:tc>
        <w:tc>
          <w:tcPr>
            <w:tcW w:w="1986" w:type="dxa"/>
          </w:tcPr>
          <w:p w:rsidR="00D26F91" w:rsidRPr="009A464D" w:rsidRDefault="00D26F91" w:rsidP="00131551">
            <w:pPr>
              <w:pStyle w:val="TableParagraph"/>
              <w:spacing w:before="127" w:line="278" w:lineRule="auto"/>
              <w:ind w:left="109" w:right="427"/>
              <w:rPr>
                <w:rFonts w:cs="Times New Roman"/>
                <w:sz w:val="20"/>
              </w:rPr>
            </w:pPr>
            <w:r w:rsidRPr="009A464D">
              <w:rPr>
                <w:rFonts w:cs="Times New Roman"/>
                <w:sz w:val="20"/>
              </w:rPr>
              <w:t>В=8.62 Г1=7.06 Т1=0.78 Т2=0.78</w:t>
            </w:r>
          </w:p>
        </w:tc>
        <w:tc>
          <w:tcPr>
            <w:tcW w:w="1378"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109"/>
              <w:rPr>
                <w:rFonts w:cs="Times New Roman"/>
                <w:sz w:val="20"/>
              </w:rPr>
            </w:pPr>
            <w:r w:rsidRPr="009A464D">
              <w:rPr>
                <w:rFonts w:cs="Times New Roman"/>
                <w:sz w:val="20"/>
              </w:rPr>
              <w:t>А-8; НГ-60</w:t>
            </w:r>
          </w:p>
        </w:tc>
        <w:tc>
          <w:tcPr>
            <w:tcW w:w="802"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127"/>
              <w:rPr>
                <w:rFonts w:cs="Times New Roman"/>
                <w:sz w:val="20"/>
              </w:rPr>
            </w:pPr>
            <w:r w:rsidRPr="009A464D">
              <w:rPr>
                <w:rFonts w:cs="Times New Roman"/>
                <w:sz w:val="20"/>
              </w:rPr>
              <w:t>23,000</w:t>
            </w:r>
          </w:p>
        </w:tc>
        <w:tc>
          <w:tcPr>
            <w:tcW w:w="816"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99" w:right="84"/>
              <w:jc w:val="center"/>
              <w:rPr>
                <w:rFonts w:cs="Times New Roman"/>
                <w:sz w:val="20"/>
              </w:rPr>
            </w:pPr>
            <w:r w:rsidRPr="009A464D">
              <w:rPr>
                <w:rFonts w:cs="Times New Roman"/>
                <w:sz w:val="20"/>
              </w:rPr>
              <w:t>9,500</w:t>
            </w:r>
          </w:p>
        </w:tc>
        <w:tc>
          <w:tcPr>
            <w:tcW w:w="1186"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98" w:right="86"/>
              <w:jc w:val="center"/>
              <w:rPr>
                <w:rFonts w:cs="Times New Roman"/>
                <w:sz w:val="20"/>
              </w:rPr>
            </w:pPr>
            <w:r w:rsidRPr="009A464D">
              <w:rPr>
                <w:rFonts w:cs="Times New Roman"/>
                <w:sz w:val="20"/>
              </w:rPr>
              <w:t>60,000</w:t>
            </w:r>
          </w:p>
        </w:tc>
      </w:tr>
      <w:tr w:rsidR="00D26F91" w:rsidRPr="009A464D" w:rsidTr="00131551">
        <w:trPr>
          <w:trHeight w:val="794"/>
        </w:trPr>
        <w:tc>
          <w:tcPr>
            <w:tcW w:w="650"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156" w:right="144"/>
              <w:jc w:val="center"/>
              <w:rPr>
                <w:rFonts w:cs="Times New Roman"/>
                <w:sz w:val="20"/>
              </w:rPr>
            </w:pPr>
            <w:r w:rsidRPr="009A464D">
              <w:rPr>
                <w:rFonts w:cs="Times New Roman"/>
                <w:sz w:val="20"/>
              </w:rPr>
              <w:t>420</w:t>
            </w:r>
          </w:p>
        </w:tc>
        <w:tc>
          <w:tcPr>
            <w:tcW w:w="917"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88" w:right="78"/>
              <w:jc w:val="center"/>
              <w:rPr>
                <w:rFonts w:cs="Times New Roman"/>
                <w:sz w:val="20"/>
              </w:rPr>
            </w:pPr>
            <w:r w:rsidRPr="009A464D">
              <w:rPr>
                <w:rFonts w:cs="Times New Roman"/>
                <w:sz w:val="20"/>
              </w:rPr>
              <w:t>2307000</w:t>
            </w:r>
          </w:p>
        </w:tc>
        <w:tc>
          <w:tcPr>
            <w:tcW w:w="1581" w:type="dxa"/>
          </w:tcPr>
          <w:p w:rsidR="00D26F91" w:rsidRPr="009A464D" w:rsidRDefault="00D26F91" w:rsidP="00131551">
            <w:pPr>
              <w:pStyle w:val="TableParagraph"/>
              <w:spacing w:before="127" w:line="276" w:lineRule="auto"/>
              <w:ind w:left="108"/>
              <w:rPr>
                <w:rFonts w:cs="Times New Roman"/>
                <w:sz w:val="20"/>
                <w:lang w:val="ru-RU"/>
              </w:rPr>
            </w:pPr>
            <w:r w:rsidRPr="009A464D">
              <w:rPr>
                <w:rFonts w:cs="Times New Roman"/>
                <w:sz w:val="20"/>
                <w:lang w:val="ru-RU"/>
              </w:rPr>
              <w:t xml:space="preserve">р.п.Сосьва - </w:t>
            </w:r>
            <w:r w:rsidRPr="009A464D">
              <w:rPr>
                <w:rFonts w:cs="Times New Roman"/>
                <w:w w:val="95"/>
                <w:sz w:val="20"/>
                <w:lang w:val="ru-RU"/>
              </w:rPr>
              <w:t>п.Восточный</w:t>
            </w:r>
          </w:p>
        </w:tc>
        <w:tc>
          <w:tcPr>
            <w:tcW w:w="1694" w:type="dxa"/>
          </w:tcPr>
          <w:p w:rsidR="00D26F91" w:rsidRPr="009A464D" w:rsidRDefault="00D26F91" w:rsidP="00131551">
            <w:pPr>
              <w:pStyle w:val="TableParagraph"/>
              <w:spacing w:before="6"/>
              <w:rPr>
                <w:rFonts w:cs="Times New Roman"/>
                <w:lang w:val="ru-RU"/>
              </w:rPr>
            </w:pPr>
          </w:p>
          <w:p w:rsidR="00D26F91" w:rsidRPr="009A464D" w:rsidRDefault="00D26F91" w:rsidP="00131551">
            <w:pPr>
              <w:pStyle w:val="TableParagraph"/>
              <w:ind w:left="89" w:right="74"/>
              <w:jc w:val="center"/>
              <w:rPr>
                <w:rFonts w:cs="Times New Roman"/>
                <w:sz w:val="20"/>
              </w:rPr>
            </w:pPr>
            <w:r w:rsidRPr="009A464D">
              <w:rPr>
                <w:rFonts w:cs="Times New Roman"/>
                <w:sz w:val="20"/>
              </w:rPr>
              <w:t>19,377</w:t>
            </w:r>
          </w:p>
        </w:tc>
        <w:tc>
          <w:tcPr>
            <w:tcW w:w="1250"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382" w:right="364"/>
              <w:jc w:val="center"/>
              <w:rPr>
                <w:rFonts w:cs="Times New Roman"/>
                <w:sz w:val="20"/>
              </w:rPr>
            </w:pPr>
            <w:r w:rsidRPr="009A464D">
              <w:rPr>
                <w:rFonts w:cs="Times New Roman"/>
                <w:sz w:val="20"/>
              </w:rPr>
              <w:t>Мост</w:t>
            </w:r>
          </w:p>
        </w:tc>
        <w:tc>
          <w:tcPr>
            <w:tcW w:w="1443"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276" w:right="260"/>
              <w:jc w:val="center"/>
              <w:rPr>
                <w:rFonts w:cs="Times New Roman"/>
                <w:sz w:val="20"/>
              </w:rPr>
            </w:pPr>
            <w:r w:rsidRPr="009A464D">
              <w:rPr>
                <w:rFonts w:cs="Times New Roman"/>
                <w:sz w:val="20"/>
              </w:rPr>
              <w:t>На дороге</w:t>
            </w:r>
          </w:p>
        </w:tc>
        <w:tc>
          <w:tcPr>
            <w:tcW w:w="1238"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451" w:right="437"/>
              <w:jc w:val="center"/>
              <w:rPr>
                <w:rFonts w:cs="Times New Roman"/>
                <w:sz w:val="20"/>
              </w:rPr>
            </w:pPr>
            <w:r w:rsidRPr="009A464D">
              <w:rPr>
                <w:rFonts w:cs="Times New Roman"/>
                <w:sz w:val="20"/>
              </w:rPr>
              <w:t>535</w:t>
            </w:r>
          </w:p>
        </w:tc>
        <w:tc>
          <w:tcPr>
            <w:tcW w:w="1464"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101" w:right="90"/>
              <w:jc w:val="center"/>
              <w:rPr>
                <w:rFonts w:cs="Times New Roman"/>
                <w:sz w:val="20"/>
              </w:rPr>
            </w:pPr>
            <w:r w:rsidRPr="009A464D">
              <w:rPr>
                <w:rFonts w:cs="Times New Roman"/>
                <w:sz w:val="20"/>
              </w:rPr>
              <w:t>р.Пасынок</w:t>
            </w:r>
          </w:p>
        </w:tc>
        <w:tc>
          <w:tcPr>
            <w:tcW w:w="1966" w:type="dxa"/>
          </w:tcPr>
          <w:p w:rsidR="00D26F91" w:rsidRPr="009A464D" w:rsidRDefault="00D26F91" w:rsidP="00131551">
            <w:pPr>
              <w:pStyle w:val="TableParagraph"/>
              <w:spacing w:line="276" w:lineRule="auto"/>
              <w:ind w:left="112" w:right="166"/>
              <w:rPr>
                <w:rFonts w:cs="Times New Roman"/>
                <w:sz w:val="20"/>
                <w:lang w:val="ru-RU"/>
              </w:rPr>
            </w:pPr>
            <w:r w:rsidRPr="009A464D">
              <w:rPr>
                <w:rFonts w:cs="Times New Roman"/>
                <w:sz w:val="20"/>
                <w:lang w:val="ru-RU"/>
              </w:rPr>
              <w:t xml:space="preserve">д.Молва </w:t>
            </w:r>
            <w:r w:rsidRPr="009A464D">
              <w:rPr>
                <w:rFonts w:cs="Times New Roman"/>
                <w:w w:val="95"/>
                <w:sz w:val="20"/>
                <w:lang w:val="ru-RU"/>
              </w:rPr>
              <w:t>(Сосьвинский</w:t>
            </w:r>
          </w:p>
          <w:p w:rsidR="00D26F91" w:rsidRPr="009A464D" w:rsidRDefault="00D26F91" w:rsidP="00131551">
            <w:pPr>
              <w:pStyle w:val="TableParagraph"/>
              <w:spacing w:line="229" w:lineRule="exact"/>
              <w:ind w:left="112"/>
              <w:rPr>
                <w:rFonts w:cs="Times New Roman"/>
                <w:sz w:val="20"/>
                <w:lang w:val="ru-RU"/>
              </w:rPr>
            </w:pPr>
            <w:r w:rsidRPr="009A464D">
              <w:rPr>
                <w:rFonts w:cs="Times New Roman"/>
                <w:sz w:val="20"/>
                <w:lang w:val="ru-RU"/>
              </w:rPr>
              <w:t>городской округ)</w:t>
            </w:r>
          </w:p>
        </w:tc>
        <w:tc>
          <w:tcPr>
            <w:tcW w:w="809" w:type="dxa"/>
          </w:tcPr>
          <w:p w:rsidR="00D26F91" w:rsidRPr="009A464D" w:rsidRDefault="00D26F91" w:rsidP="00131551">
            <w:pPr>
              <w:pStyle w:val="TableParagraph"/>
              <w:spacing w:before="6"/>
              <w:rPr>
                <w:rFonts w:cs="Times New Roman"/>
                <w:lang w:val="ru-RU"/>
              </w:rPr>
            </w:pPr>
          </w:p>
          <w:p w:rsidR="00D26F91" w:rsidRPr="009A464D" w:rsidRDefault="00D26F91" w:rsidP="00131551">
            <w:pPr>
              <w:pStyle w:val="TableParagraph"/>
              <w:ind w:left="111" w:right="95"/>
              <w:jc w:val="center"/>
              <w:rPr>
                <w:rFonts w:cs="Times New Roman"/>
                <w:sz w:val="20"/>
              </w:rPr>
            </w:pPr>
            <w:r w:rsidRPr="009A464D">
              <w:rPr>
                <w:rFonts w:cs="Times New Roman"/>
                <w:sz w:val="20"/>
              </w:rPr>
              <w:t>17,10</w:t>
            </w:r>
          </w:p>
        </w:tc>
        <w:tc>
          <w:tcPr>
            <w:tcW w:w="1800"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110"/>
              <w:rPr>
                <w:rFonts w:cs="Times New Roman"/>
                <w:sz w:val="20"/>
              </w:rPr>
            </w:pPr>
            <w:r w:rsidRPr="009A464D">
              <w:rPr>
                <w:rFonts w:cs="Times New Roman"/>
                <w:sz w:val="20"/>
              </w:rPr>
              <w:t>Железобетон</w:t>
            </w:r>
          </w:p>
        </w:tc>
        <w:tc>
          <w:tcPr>
            <w:tcW w:w="1030"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112"/>
              <w:rPr>
                <w:rFonts w:cs="Times New Roman"/>
                <w:sz w:val="20"/>
              </w:rPr>
            </w:pPr>
            <w:r w:rsidRPr="009A464D">
              <w:rPr>
                <w:rFonts w:cs="Times New Roman"/>
                <w:sz w:val="20"/>
              </w:rPr>
              <w:t>11,46х1</w:t>
            </w:r>
          </w:p>
        </w:tc>
        <w:tc>
          <w:tcPr>
            <w:tcW w:w="1986" w:type="dxa"/>
          </w:tcPr>
          <w:p w:rsidR="00D26F91" w:rsidRPr="009A464D" w:rsidRDefault="00D26F91" w:rsidP="00131551">
            <w:pPr>
              <w:pStyle w:val="TableParagraph"/>
              <w:spacing w:before="127" w:line="276" w:lineRule="auto"/>
              <w:ind w:left="109" w:right="427"/>
              <w:rPr>
                <w:rFonts w:cs="Times New Roman"/>
                <w:sz w:val="20"/>
              </w:rPr>
            </w:pPr>
            <w:r w:rsidRPr="009A464D">
              <w:rPr>
                <w:rFonts w:cs="Times New Roman"/>
                <w:sz w:val="20"/>
              </w:rPr>
              <w:t>В=8.52 Г1=7.02 Т1=0.75 Т2=0.75</w:t>
            </w:r>
          </w:p>
        </w:tc>
        <w:tc>
          <w:tcPr>
            <w:tcW w:w="1378"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109"/>
              <w:rPr>
                <w:rFonts w:cs="Times New Roman"/>
                <w:sz w:val="20"/>
              </w:rPr>
            </w:pPr>
            <w:r w:rsidRPr="009A464D">
              <w:rPr>
                <w:rFonts w:cs="Times New Roman"/>
                <w:sz w:val="20"/>
              </w:rPr>
              <w:t>А-8; НГ-60</w:t>
            </w:r>
          </w:p>
        </w:tc>
        <w:tc>
          <w:tcPr>
            <w:tcW w:w="802"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127"/>
              <w:rPr>
                <w:rFonts w:cs="Times New Roman"/>
                <w:sz w:val="20"/>
              </w:rPr>
            </w:pPr>
            <w:r w:rsidRPr="009A464D">
              <w:rPr>
                <w:rFonts w:cs="Times New Roman"/>
                <w:sz w:val="20"/>
              </w:rPr>
              <w:t>23,000</w:t>
            </w:r>
          </w:p>
        </w:tc>
        <w:tc>
          <w:tcPr>
            <w:tcW w:w="816"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99" w:right="84"/>
              <w:jc w:val="center"/>
              <w:rPr>
                <w:rFonts w:cs="Times New Roman"/>
                <w:sz w:val="20"/>
              </w:rPr>
            </w:pPr>
            <w:r w:rsidRPr="009A464D">
              <w:rPr>
                <w:rFonts w:cs="Times New Roman"/>
                <w:sz w:val="20"/>
              </w:rPr>
              <w:t>9,500</w:t>
            </w:r>
          </w:p>
        </w:tc>
        <w:tc>
          <w:tcPr>
            <w:tcW w:w="1186"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98" w:right="86"/>
              <w:jc w:val="center"/>
              <w:rPr>
                <w:rFonts w:cs="Times New Roman"/>
                <w:sz w:val="20"/>
              </w:rPr>
            </w:pPr>
            <w:r w:rsidRPr="009A464D">
              <w:rPr>
                <w:rFonts w:cs="Times New Roman"/>
                <w:sz w:val="20"/>
              </w:rPr>
              <w:t>60,000</w:t>
            </w:r>
          </w:p>
        </w:tc>
      </w:tr>
      <w:tr w:rsidR="00D26F91" w:rsidRPr="009A464D" w:rsidTr="00131551">
        <w:trPr>
          <w:trHeight w:val="791"/>
        </w:trPr>
        <w:tc>
          <w:tcPr>
            <w:tcW w:w="650"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156" w:right="144"/>
              <w:jc w:val="center"/>
              <w:rPr>
                <w:rFonts w:cs="Times New Roman"/>
                <w:sz w:val="20"/>
              </w:rPr>
            </w:pPr>
            <w:r w:rsidRPr="009A464D">
              <w:rPr>
                <w:rFonts w:cs="Times New Roman"/>
                <w:sz w:val="20"/>
              </w:rPr>
              <w:t>421</w:t>
            </w:r>
          </w:p>
        </w:tc>
        <w:tc>
          <w:tcPr>
            <w:tcW w:w="917"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88" w:right="78"/>
              <w:jc w:val="center"/>
              <w:rPr>
                <w:rFonts w:cs="Times New Roman"/>
                <w:sz w:val="20"/>
              </w:rPr>
            </w:pPr>
            <w:r w:rsidRPr="009A464D">
              <w:rPr>
                <w:rFonts w:cs="Times New Roman"/>
                <w:sz w:val="20"/>
              </w:rPr>
              <w:t>2307000</w:t>
            </w:r>
          </w:p>
        </w:tc>
        <w:tc>
          <w:tcPr>
            <w:tcW w:w="1581" w:type="dxa"/>
          </w:tcPr>
          <w:p w:rsidR="00D26F91" w:rsidRPr="009A464D" w:rsidRDefault="00D26F91" w:rsidP="00131551">
            <w:pPr>
              <w:pStyle w:val="TableParagraph"/>
              <w:spacing w:before="127" w:line="276" w:lineRule="auto"/>
              <w:ind w:left="108"/>
              <w:rPr>
                <w:rFonts w:cs="Times New Roman"/>
                <w:sz w:val="20"/>
                <w:lang w:val="ru-RU"/>
              </w:rPr>
            </w:pPr>
            <w:r w:rsidRPr="009A464D">
              <w:rPr>
                <w:rFonts w:cs="Times New Roman"/>
                <w:sz w:val="20"/>
                <w:lang w:val="ru-RU"/>
              </w:rPr>
              <w:t xml:space="preserve">р.п.Сосьва - </w:t>
            </w:r>
            <w:r w:rsidRPr="009A464D">
              <w:rPr>
                <w:rFonts w:cs="Times New Roman"/>
                <w:w w:val="95"/>
                <w:sz w:val="20"/>
                <w:lang w:val="ru-RU"/>
              </w:rPr>
              <w:t>п.Восточный</w:t>
            </w:r>
          </w:p>
        </w:tc>
        <w:tc>
          <w:tcPr>
            <w:tcW w:w="1694" w:type="dxa"/>
          </w:tcPr>
          <w:p w:rsidR="00D26F91" w:rsidRPr="009A464D" w:rsidRDefault="00D26F91" w:rsidP="00131551">
            <w:pPr>
              <w:pStyle w:val="TableParagraph"/>
              <w:spacing w:before="6"/>
              <w:rPr>
                <w:rFonts w:cs="Times New Roman"/>
                <w:lang w:val="ru-RU"/>
              </w:rPr>
            </w:pPr>
          </w:p>
          <w:p w:rsidR="00D26F91" w:rsidRPr="009A464D" w:rsidRDefault="00D26F91" w:rsidP="00131551">
            <w:pPr>
              <w:pStyle w:val="TableParagraph"/>
              <w:ind w:left="89" w:right="74"/>
              <w:jc w:val="center"/>
              <w:rPr>
                <w:rFonts w:cs="Times New Roman"/>
                <w:sz w:val="20"/>
              </w:rPr>
            </w:pPr>
            <w:r w:rsidRPr="009A464D">
              <w:rPr>
                <w:rFonts w:cs="Times New Roman"/>
                <w:sz w:val="20"/>
              </w:rPr>
              <w:t>27,355</w:t>
            </w:r>
          </w:p>
        </w:tc>
        <w:tc>
          <w:tcPr>
            <w:tcW w:w="1250"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382" w:right="364"/>
              <w:jc w:val="center"/>
              <w:rPr>
                <w:rFonts w:cs="Times New Roman"/>
                <w:sz w:val="20"/>
              </w:rPr>
            </w:pPr>
            <w:r w:rsidRPr="009A464D">
              <w:rPr>
                <w:rFonts w:cs="Times New Roman"/>
                <w:sz w:val="20"/>
              </w:rPr>
              <w:t>Мост</w:t>
            </w:r>
          </w:p>
        </w:tc>
        <w:tc>
          <w:tcPr>
            <w:tcW w:w="1443"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276" w:right="260"/>
              <w:jc w:val="center"/>
              <w:rPr>
                <w:rFonts w:cs="Times New Roman"/>
                <w:sz w:val="20"/>
              </w:rPr>
            </w:pPr>
            <w:r w:rsidRPr="009A464D">
              <w:rPr>
                <w:rFonts w:cs="Times New Roman"/>
                <w:sz w:val="20"/>
              </w:rPr>
              <w:t>На дороге</w:t>
            </w:r>
          </w:p>
        </w:tc>
        <w:tc>
          <w:tcPr>
            <w:tcW w:w="1238"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451" w:right="437"/>
              <w:jc w:val="center"/>
              <w:rPr>
                <w:rFonts w:cs="Times New Roman"/>
                <w:sz w:val="20"/>
              </w:rPr>
            </w:pPr>
            <w:r w:rsidRPr="009A464D">
              <w:rPr>
                <w:rFonts w:cs="Times New Roman"/>
                <w:sz w:val="20"/>
              </w:rPr>
              <w:t>536</w:t>
            </w:r>
          </w:p>
        </w:tc>
        <w:tc>
          <w:tcPr>
            <w:tcW w:w="1464"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101" w:right="90"/>
              <w:jc w:val="center"/>
              <w:rPr>
                <w:rFonts w:cs="Times New Roman"/>
                <w:sz w:val="20"/>
              </w:rPr>
            </w:pPr>
            <w:r w:rsidRPr="009A464D">
              <w:rPr>
                <w:rFonts w:cs="Times New Roman"/>
                <w:sz w:val="20"/>
              </w:rPr>
              <w:t>р.Гаревка</w:t>
            </w:r>
          </w:p>
        </w:tc>
        <w:tc>
          <w:tcPr>
            <w:tcW w:w="1966" w:type="dxa"/>
          </w:tcPr>
          <w:p w:rsidR="00D26F91" w:rsidRPr="009A464D" w:rsidRDefault="00D26F91" w:rsidP="00131551">
            <w:pPr>
              <w:pStyle w:val="TableParagraph"/>
              <w:spacing w:line="225" w:lineRule="exact"/>
              <w:ind w:left="112"/>
              <w:rPr>
                <w:rFonts w:cs="Times New Roman"/>
                <w:sz w:val="20"/>
                <w:lang w:val="ru-RU"/>
              </w:rPr>
            </w:pPr>
            <w:r w:rsidRPr="009A464D">
              <w:rPr>
                <w:rFonts w:cs="Times New Roman"/>
                <w:sz w:val="20"/>
                <w:lang w:val="ru-RU"/>
              </w:rPr>
              <w:t>д.Усть-Хмелевка</w:t>
            </w:r>
          </w:p>
          <w:p w:rsidR="00D26F91" w:rsidRPr="009A464D" w:rsidRDefault="00D26F91" w:rsidP="00131551">
            <w:pPr>
              <w:pStyle w:val="TableParagraph"/>
              <w:spacing w:before="4" w:line="260" w:lineRule="atLeast"/>
              <w:ind w:left="112" w:right="360"/>
              <w:rPr>
                <w:rFonts w:cs="Times New Roman"/>
                <w:sz w:val="20"/>
                <w:lang w:val="ru-RU"/>
              </w:rPr>
            </w:pPr>
            <w:r w:rsidRPr="009A464D">
              <w:rPr>
                <w:rFonts w:cs="Times New Roman"/>
                <w:sz w:val="20"/>
                <w:lang w:val="ru-RU"/>
              </w:rPr>
              <w:t>(Сосьвинский городской</w:t>
            </w:r>
            <w:r w:rsidRPr="009A464D">
              <w:rPr>
                <w:rFonts w:cs="Times New Roman"/>
                <w:spacing w:val="-9"/>
                <w:sz w:val="20"/>
                <w:lang w:val="ru-RU"/>
              </w:rPr>
              <w:t xml:space="preserve"> </w:t>
            </w:r>
            <w:r w:rsidRPr="009A464D">
              <w:rPr>
                <w:rFonts w:cs="Times New Roman"/>
                <w:sz w:val="20"/>
                <w:lang w:val="ru-RU"/>
              </w:rPr>
              <w:t>округ)</w:t>
            </w:r>
          </w:p>
        </w:tc>
        <w:tc>
          <w:tcPr>
            <w:tcW w:w="809" w:type="dxa"/>
          </w:tcPr>
          <w:p w:rsidR="00D26F91" w:rsidRPr="009A464D" w:rsidRDefault="00D26F91" w:rsidP="00131551">
            <w:pPr>
              <w:pStyle w:val="TableParagraph"/>
              <w:spacing w:before="6"/>
              <w:rPr>
                <w:rFonts w:cs="Times New Roman"/>
                <w:lang w:val="ru-RU"/>
              </w:rPr>
            </w:pPr>
          </w:p>
          <w:p w:rsidR="00D26F91" w:rsidRPr="009A464D" w:rsidRDefault="00D26F91" w:rsidP="00131551">
            <w:pPr>
              <w:pStyle w:val="TableParagraph"/>
              <w:ind w:left="111" w:right="95"/>
              <w:jc w:val="center"/>
              <w:rPr>
                <w:rFonts w:cs="Times New Roman"/>
                <w:sz w:val="20"/>
              </w:rPr>
            </w:pPr>
            <w:r w:rsidRPr="009A464D">
              <w:rPr>
                <w:rFonts w:cs="Times New Roman"/>
                <w:sz w:val="20"/>
              </w:rPr>
              <w:t>19,10</w:t>
            </w:r>
          </w:p>
        </w:tc>
        <w:tc>
          <w:tcPr>
            <w:tcW w:w="1800"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110"/>
              <w:rPr>
                <w:rFonts w:cs="Times New Roman"/>
                <w:sz w:val="20"/>
              </w:rPr>
            </w:pPr>
            <w:r w:rsidRPr="009A464D">
              <w:rPr>
                <w:rFonts w:cs="Times New Roman"/>
                <w:sz w:val="20"/>
              </w:rPr>
              <w:t>Железобетон</w:t>
            </w:r>
          </w:p>
        </w:tc>
        <w:tc>
          <w:tcPr>
            <w:tcW w:w="1030"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112"/>
              <w:rPr>
                <w:rFonts w:cs="Times New Roman"/>
                <w:sz w:val="20"/>
              </w:rPr>
            </w:pPr>
            <w:r w:rsidRPr="009A464D">
              <w:rPr>
                <w:rFonts w:cs="Times New Roman"/>
                <w:sz w:val="20"/>
              </w:rPr>
              <w:t>17,4х1</w:t>
            </w:r>
          </w:p>
        </w:tc>
        <w:tc>
          <w:tcPr>
            <w:tcW w:w="1986" w:type="dxa"/>
          </w:tcPr>
          <w:p w:rsidR="00D26F91" w:rsidRPr="009A464D" w:rsidRDefault="00D26F91" w:rsidP="00131551">
            <w:pPr>
              <w:pStyle w:val="TableParagraph"/>
              <w:spacing w:before="127" w:line="276" w:lineRule="auto"/>
              <w:ind w:left="109" w:right="427"/>
              <w:rPr>
                <w:rFonts w:cs="Times New Roman"/>
                <w:sz w:val="20"/>
              </w:rPr>
            </w:pPr>
            <w:r w:rsidRPr="009A464D">
              <w:rPr>
                <w:rFonts w:cs="Times New Roman"/>
                <w:sz w:val="20"/>
              </w:rPr>
              <w:t>В=9.58 Г1=8.08 Т1=0.75 Т2=0.75</w:t>
            </w:r>
          </w:p>
        </w:tc>
        <w:tc>
          <w:tcPr>
            <w:tcW w:w="1378"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109"/>
              <w:rPr>
                <w:rFonts w:cs="Times New Roman"/>
                <w:sz w:val="20"/>
              </w:rPr>
            </w:pPr>
            <w:r w:rsidRPr="009A464D">
              <w:rPr>
                <w:rFonts w:cs="Times New Roman"/>
                <w:sz w:val="20"/>
              </w:rPr>
              <w:t>А-11; НК-80</w:t>
            </w:r>
          </w:p>
        </w:tc>
        <w:tc>
          <w:tcPr>
            <w:tcW w:w="802"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127"/>
              <w:rPr>
                <w:rFonts w:cs="Times New Roman"/>
                <w:sz w:val="20"/>
              </w:rPr>
            </w:pPr>
            <w:r w:rsidRPr="009A464D">
              <w:rPr>
                <w:rFonts w:cs="Times New Roman"/>
                <w:sz w:val="20"/>
              </w:rPr>
              <w:t>30,000</w:t>
            </w:r>
          </w:p>
        </w:tc>
        <w:tc>
          <w:tcPr>
            <w:tcW w:w="816"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98" w:right="85"/>
              <w:jc w:val="center"/>
              <w:rPr>
                <w:rFonts w:cs="Times New Roman"/>
                <w:sz w:val="20"/>
              </w:rPr>
            </w:pPr>
            <w:r w:rsidRPr="009A464D">
              <w:rPr>
                <w:rFonts w:cs="Times New Roman"/>
                <w:sz w:val="20"/>
              </w:rPr>
              <w:t>12,000</w:t>
            </w:r>
          </w:p>
        </w:tc>
        <w:tc>
          <w:tcPr>
            <w:tcW w:w="1186" w:type="dxa"/>
          </w:tcPr>
          <w:p w:rsidR="00D26F91" w:rsidRPr="009A464D" w:rsidRDefault="00D26F91" w:rsidP="00131551">
            <w:pPr>
              <w:pStyle w:val="TableParagraph"/>
              <w:spacing w:before="6"/>
              <w:rPr>
                <w:rFonts w:cs="Times New Roman"/>
              </w:rPr>
            </w:pPr>
          </w:p>
          <w:p w:rsidR="00D26F91" w:rsidRPr="009A464D" w:rsidRDefault="00D26F91" w:rsidP="00131551">
            <w:pPr>
              <w:pStyle w:val="TableParagraph"/>
              <w:ind w:left="98" w:right="86"/>
              <w:jc w:val="center"/>
              <w:rPr>
                <w:rFonts w:cs="Times New Roman"/>
                <w:sz w:val="20"/>
              </w:rPr>
            </w:pPr>
            <w:r w:rsidRPr="009A464D">
              <w:rPr>
                <w:rFonts w:cs="Times New Roman"/>
                <w:sz w:val="20"/>
              </w:rPr>
              <w:t>80,000</w:t>
            </w:r>
          </w:p>
        </w:tc>
      </w:tr>
      <w:tr w:rsidR="00D26F91" w:rsidRPr="009A464D" w:rsidTr="00131551">
        <w:trPr>
          <w:trHeight w:val="794"/>
        </w:trPr>
        <w:tc>
          <w:tcPr>
            <w:tcW w:w="650" w:type="dxa"/>
          </w:tcPr>
          <w:p w:rsidR="00D26F91" w:rsidRPr="009A464D" w:rsidRDefault="00D26F91" w:rsidP="00131551">
            <w:pPr>
              <w:pStyle w:val="TableParagraph"/>
              <w:spacing w:before="9"/>
              <w:rPr>
                <w:rFonts w:cs="Times New Roman"/>
              </w:rPr>
            </w:pPr>
          </w:p>
          <w:p w:rsidR="00D26F91" w:rsidRPr="009A464D" w:rsidRDefault="00D26F91" w:rsidP="00131551">
            <w:pPr>
              <w:pStyle w:val="TableParagraph"/>
              <w:ind w:left="156" w:right="144"/>
              <w:jc w:val="center"/>
              <w:rPr>
                <w:rFonts w:cs="Times New Roman"/>
                <w:sz w:val="20"/>
              </w:rPr>
            </w:pPr>
            <w:r w:rsidRPr="009A464D">
              <w:rPr>
                <w:rFonts w:cs="Times New Roman"/>
                <w:sz w:val="20"/>
              </w:rPr>
              <w:t>422</w:t>
            </w:r>
          </w:p>
        </w:tc>
        <w:tc>
          <w:tcPr>
            <w:tcW w:w="917" w:type="dxa"/>
          </w:tcPr>
          <w:p w:rsidR="00D26F91" w:rsidRPr="009A464D" w:rsidRDefault="00D26F91" w:rsidP="00131551">
            <w:pPr>
              <w:pStyle w:val="TableParagraph"/>
              <w:spacing w:before="9"/>
              <w:rPr>
                <w:rFonts w:cs="Times New Roman"/>
              </w:rPr>
            </w:pPr>
          </w:p>
          <w:p w:rsidR="00D26F91" w:rsidRPr="009A464D" w:rsidRDefault="00D26F91" w:rsidP="00131551">
            <w:pPr>
              <w:pStyle w:val="TableParagraph"/>
              <w:ind w:left="88" w:right="78"/>
              <w:jc w:val="center"/>
              <w:rPr>
                <w:rFonts w:cs="Times New Roman"/>
                <w:sz w:val="20"/>
              </w:rPr>
            </w:pPr>
            <w:r w:rsidRPr="009A464D">
              <w:rPr>
                <w:rFonts w:cs="Times New Roman"/>
                <w:sz w:val="20"/>
              </w:rPr>
              <w:t>2307000</w:t>
            </w:r>
          </w:p>
        </w:tc>
        <w:tc>
          <w:tcPr>
            <w:tcW w:w="1581" w:type="dxa"/>
          </w:tcPr>
          <w:p w:rsidR="00D26F91" w:rsidRPr="009A464D" w:rsidRDefault="00D26F91" w:rsidP="00131551">
            <w:pPr>
              <w:pStyle w:val="TableParagraph"/>
              <w:spacing w:before="130" w:line="276" w:lineRule="auto"/>
              <w:ind w:left="108"/>
              <w:rPr>
                <w:rFonts w:cs="Times New Roman"/>
                <w:sz w:val="20"/>
                <w:lang w:val="ru-RU"/>
              </w:rPr>
            </w:pPr>
            <w:r w:rsidRPr="009A464D">
              <w:rPr>
                <w:rFonts w:cs="Times New Roman"/>
                <w:sz w:val="20"/>
                <w:lang w:val="ru-RU"/>
              </w:rPr>
              <w:t xml:space="preserve">р.п.Сосьва - </w:t>
            </w:r>
            <w:r w:rsidRPr="009A464D">
              <w:rPr>
                <w:rFonts w:cs="Times New Roman"/>
                <w:w w:val="95"/>
                <w:sz w:val="20"/>
                <w:lang w:val="ru-RU"/>
              </w:rPr>
              <w:t>п.Восточный</w:t>
            </w:r>
          </w:p>
        </w:tc>
        <w:tc>
          <w:tcPr>
            <w:tcW w:w="1694" w:type="dxa"/>
          </w:tcPr>
          <w:p w:rsidR="00D26F91" w:rsidRPr="009A464D" w:rsidRDefault="00D26F91" w:rsidP="00131551">
            <w:pPr>
              <w:pStyle w:val="TableParagraph"/>
              <w:spacing w:before="9"/>
              <w:rPr>
                <w:rFonts w:cs="Times New Roman"/>
                <w:lang w:val="ru-RU"/>
              </w:rPr>
            </w:pPr>
          </w:p>
          <w:p w:rsidR="00D26F91" w:rsidRPr="009A464D" w:rsidRDefault="00D26F91" w:rsidP="00131551">
            <w:pPr>
              <w:pStyle w:val="TableParagraph"/>
              <w:ind w:left="89" w:right="74"/>
              <w:jc w:val="center"/>
              <w:rPr>
                <w:rFonts w:cs="Times New Roman"/>
                <w:sz w:val="20"/>
              </w:rPr>
            </w:pPr>
            <w:r w:rsidRPr="009A464D">
              <w:rPr>
                <w:rFonts w:cs="Times New Roman"/>
                <w:sz w:val="20"/>
              </w:rPr>
              <w:t>35,214</w:t>
            </w:r>
          </w:p>
        </w:tc>
        <w:tc>
          <w:tcPr>
            <w:tcW w:w="1250" w:type="dxa"/>
          </w:tcPr>
          <w:p w:rsidR="00D26F91" w:rsidRPr="009A464D" w:rsidRDefault="00D26F91" w:rsidP="00131551">
            <w:pPr>
              <w:pStyle w:val="TableParagraph"/>
              <w:spacing w:before="9"/>
              <w:rPr>
                <w:rFonts w:cs="Times New Roman"/>
              </w:rPr>
            </w:pPr>
          </w:p>
          <w:p w:rsidR="00D26F91" w:rsidRPr="009A464D" w:rsidRDefault="00D26F91" w:rsidP="00131551">
            <w:pPr>
              <w:pStyle w:val="TableParagraph"/>
              <w:ind w:left="382" w:right="364"/>
              <w:jc w:val="center"/>
              <w:rPr>
                <w:rFonts w:cs="Times New Roman"/>
                <w:sz w:val="20"/>
              </w:rPr>
            </w:pPr>
            <w:r w:rsidRPr="009A464D">
              <w:rPr>
                <w:rFonts w:cs="Times New Roman"/>
                <w:sz w:val="20"/>
              </w:rPr>
              <w:t>Мост</w:t>
            </w:r>
          </w:p>
        </w:tc>
        <w:tc>
          <w:tcPr>
            <w:tcW w:w="1443" w:type="dxa"/>
          </w:tcPr>
          <w:p w:rsidR="00D26F91" w:rsidRPr="009A464D" w:rsidRDefault="00D26F91" w:rsidP="00131551">
            <w:pPr>
              <w:pStyle w:val="TableParagraph"/>
              <w:spacing w:before="9"/>
              <w:rPr>
                <w:rFonts w:cs="Times New Roman"/>
              </w:rPr>
            </w:pPr>
          </w:p>
          <w:p w:rsidR="00D26F91" w:rsidRPr="009A464D" w:rsidRDefault="00D26F91" w:rsidP="00131551">
            <w:pPr>
              <w:pStyle w:val="TableParagraph"/>
              <w:ind w:left="276" w:right="260"/>
              <w:jc w:val="center"/>
              <w:rPr>
                <w:rFonts w:cs="Times New Roman"/>
                <w:sz w:val="20"/>
              </w:rPr>
            </w:pPr>
            <w:r w:rsidRPr="009A464D">
              <w:rPr>
                <w:rFonts w:cs="Times New Roman"/>
                <w:sz w:val="20"/>
              </w:rPr>
              <w:t>На дороге</w:t>
            </w:r>
          </w:p>
        </w:tc>
        <w:tc>
          <w:tcPr>
            <w:tcW w:w="1238" w:type="dxa"/>
          </w:tcPr>
          <w:p w:rsidR="00D26F91" w:rsidRPr="009A464D" w:rsidRDefault="00D26F91" w:rsidP="00131551">
            <w:pPr>
              <w:pStyle w:val="TableParagraph"/>
              <w:spacing w:before="9"/>
              <w:rPr>
                <w:rFonts w:cs="Times New Roman"/>
              </w:rPr>
            </w:pPr>
          </w:p>
          <w:p w:rsidR="00D26F91" w:rsidRPr="009A464D" w:rsidRDefault="00D26F91" w:rsidP="00131551">
            <w:pPr>
              <w:pStyle w:val="TableParagraph"/>
              <w:ind w:left="451" w:right="437"/>
              <w:jc w:val="center"/>
              <w:rPr>
                <w:rFonts w:cs="Times New Roman"/>
                <w:sz w:val="20"/>
              </w:rPr>
            </w:pPr>
            <w:r w:rsidRPr="009A464D">
              <w:rPr>
                <w:rFonts w:cs="Times New Roman"/>
                <w:sz w:val="20"/>
              </w:rPr>
              <w:t>537</w:t>
            </w:r>
          </w:p>
        </w:tc>
        <w:tc>
          <w:tcPr>
            <w:tcW w:w="1464" w:type="dxa"/>
          </w:tcPr>
          <w:p w:rsidR="00D26F91" w:rsidRPr="009A464D" w:rsidRDefault="00D26F91" w:rsidP="00131551">
            <w:pPr>
              <w:pStyle w:val="TableParagraph"/>
              <w:spacing w:before="9"/>
              <w:rPr>
                <w:rFonts w:cs="Times New Roman"/>
              </w:rPr>
            </w:pPr>
          </w:p>
          <w:p w:rsidR="00D26F91" w:rsidRPr="009A464D" w:rsidRDefault="00D26F91" w:rsidP="00131551">
            <w:pPr>
              <w:pStyle w:val="TableParagraph"/>
              <w:ind w:left="103" w:right="90"/>
              <w:jc w:val="center"/>
              <w:rPr>
                <w:rFonts w:cs="Times New Roman"/>
                <w:sz w:val="20"/>
              </w:rPr>
            </w:pPr>
            <w:r w:rsidRPr="009A464D">
              <w:rPr>
                <w:rFonts w:cs="Times New Roman"/>
                <w:sz w:val="20"/>
              </w:rPr>
              <w:t>р.Молва</w:t>
            </w:r>
          </w:p>
        </w:tc>
        <w:tc>
          <w:tcPr>
            <w:tcW w:w="1966" w:type="dxa"/>
          </w:tcPr>
          <w:p w:rsidR="00D26F91" w:rsidRPr="009A464D" w:rsidRDefault="00D26F91" w:rsidP="00131551">
            <w:pPr>
              <w:pStyle w:val="TableParagraph"/>
              <w:spacing w:line="228" w:lineRule="exact"/>
              <w:ind w:left="112"/>
              <w:rPr>
                <w:rFonts w:cs="Times New Roman"/>
                <w:sz w:val="20"/>
                <w:lang w:val="ru-RU"/>
              </w:rPr>
            </w:pPr>
            <w:r w:rsidRPr="009A464D">
              <w:rPr>
                <w:rFonts w:cs="Times New Roman"/>
                <w:sz w:val="20"/>
                <w:lang w:val="ru-RU"/>
              </w:rPr>
              <w:t>д.Усть-Хмелевка</w:t>
            </w:r>
          </w:p>
          <w:p w:rsidR="00D26F91" w:rsidRPr="009A464D" w:rsidRDefault="00D26F91" w:rsidP="00131551">
            <w:pPr>
              <w:pStyle w:val="TableParagraph"/>
              <w:spacing w:before="4" w:line="260" w:lineRule="atLeast"/>
              <w:ind w:left="112" w:right="360"/>
              <w:rPr>
                <w:rFonts w:cs="Times New Roman"/>
                <w:sz w:val="20"/>
                <w:lang w:val="ru-RU"/>
              </w:rPr>
            </w:pPr>
            <w:r w:rsidRPr="009A464D">
              <w:rPr>
                <w:rFonts w:cs="Times New Roman"/>
                <w:sz w:val="20"/>
                <w:lang w:val="ru-RU"/>
              </w:rPr>
              <w:t>(Сосьвинский городской</w:t>
            </w:r>
            <w:r w:rsidRPr="009A464D">
              <w:rPr>
                <w:rFonts w:cs="Times New Roman"/>
                <w:spacing w:val="-9"/>
                <w:sz w:val="20"/>
                <w:lang w:val="ru-RU"/>
              </w:rPr>
              <w:t xml:space="preserve"> </w:t>
            </w:r>
            <w:r w:rsidRPr="009A464D">
              <w:rPr>
                <w:rFonts w:cs="Times New Roman"/>
                <w:sz w:val="20"/>
                <w:lang w:val="ru-RU"/>
              </w:rPr>
              <w:t>округ)</w:t>
            </w:r>
          </w:p>
        </w:tc>
        <w:tc>
          <w:tcPr>
            <w:tcW w:w="809" w:type="dxa"/>
          </w:tcPr>
          <w:p w:rsidR="00D26F91" w:rsidRPr="009A464D" w:rsidRDefault="00D26F91" w:rsidP="00131551">
            <w:pPr>
              <w:pStyle w:val="TableParagraph"/>
              <w:spacing w:before="9"/>
              <w:rPr>
                <w:rFonts w:cs="Times New Roman"/>
                <w:lang w:val="ru-RU"/>
              </w:rPr>
            </w:pPr>
          </w:p>
          <w:p w:rsidR="00D26F91" w:rsidRPr="009A464D" w:rsidRDefault="00D26F91" w:rsidP="00131551">
            <w:pPr>
              <w:pStyle w:val="TableParagraph"/>
              <w:ind w:left="111" w:right="95"/>
              <w:jc w:val="center"/>
              <w:rPr>
                <w:rFonts w:cs="Times New Roman"/>
                <w:sz w:val="20"/>
              </w:rPr>
            </w:pPr>
            <w:r w:rsidRPr="009A464D">
              <w:rPr>
                <w:rFonts w:cs="Times New Roman"/>
                <w:sz w:val="20"/>
              </w:rPr>
              <w:t>48,55</w:t>
            </w:r>
          </w:p>
        </w:tc>
        <w:tc>
          <w:tcPr>
            <w:tcW w:w="1800" w:type="dxa"/>
          </w:tcPr>
          <w:p w:rsidR="00D26F91" w:rsidRPr="009A464D" w:rsidRDefault="00D26F91" w:rsidP="00131551">
            <w:pPr>
              <w:pStyle w:val="TableParagraph"/>
              <w:spacing w:before="9"/>
              <w:rPr>
                <w:rFonts w:cs="Times New Roman"/>
              </w:rPr>
            </w:pPr>
          </w:p>
          <w:p w:rsidR="00D26F91" w:rsidRPr="009A464D" w:rsidRDefault="00D26F91" w:rsidP="00131551">
            <w:pPr>
              <w:pStyle w:val="TableParagraph"/>
              <w:ind w:left="110"/>
              <w:rPr>
                <w:rFonts w:cs="Times New Roman"/>
                <w:sz w:val="20"/>
              </w:rPr>
            </w:pPr>
            <w:r w:rsidRPr="009A464D">
              <w:rPr>
                <w:rFonts w:cs="Times New Roman"/>
                <w:sz w:val="20"/>
              </w:rPr>
              <w:t>Железобетон</w:t>
            </w:r>
          </w:p>
        </w:tc>
        <w:tc>
          <w:tcPr>
            <w:tcW w:w="1030" w:type="dxa"/>
          </w:tcPr>
          <w:p w:rsidR="00D26F91" w:rsidRPr="009A464D" w:rsidRDefault="00D26F91" w:rsidP="00131551">
            <w:pPr>
              <w:pStyle w:val="TableParagraph"/>
              <w:spacing w:before="9"/>
              <w:rPr>
                <w:rFonts w:cs="Times New Roman"/>
              </w:rPr>
            </w:pPr>
          </w:p>
          <w:p w:rsidR="00D26F91" w:rsidRPr="009A464D" w:rsidRDefault="00D26F91" w:rsidP="00131551">
            <w:pPr>
              <w:pStyle w:val="TableParagraph"/>
              <w:ind w:left="112"/>
              <w:rPr>
                <w:rFonts w:cs="Times New Roman"/>
                <w:sz w:val="20"/>
              </w:rPr>
            </w:pPr>
            <w:r w:rsidRPr="009A464D">
              <w:rPr>
                <w:rFonts w:cs="Times New Roman"/>
                <w:sz w:val="20"/>
              </w:rPr>
              <w:t>11,4х4</w:t>
            </w:r>
          </w:p>
        </w:tc>
        <w:tc>
          <w:tcPr>
            <w:tcW w:w="1986" w:type="dxa"/>
          </w:tcPr>
          <w:p w:rsidR="00D26F91" w:rsidRPr="009A464D" w:rsidRDefault="00D26F91" w:rsidP="00131551">
            <w:pPr>
              <w:pStyle w:val="TableParagraph"/>
              <w:spacing w:before="130" w:line="276" w:lineRule="auto"/>
              <w:ind w:left="109" w:right="422"/>
              <w:rPr>
                <w:rFonts w:cs="Times New Roman"/>
                <w:sz w:val="20"/>
              </w:rPr>
            </w:pPr>
            <w:r w:rsidRPr="009A464D">
              <w:rPr>
                <w:rFonts w:cs="Times New Roman"/>
                <w:sz w:val="20"/>
              </w:rPr>
              <w:t>В=10.10 Г1=8.86 Т1=0.62 Т2=0.62</w:t>
            </w:r>
          </w:p>
        </w:tc>
        <w:tc>
          <w:tcPr>
            <w:tcW w:w="1378" w:type="dxa"/>
          </w:tcPr>
          <w:p w:rsidR="00D26F91" w:rsidRPr="009A464D" w:rsidRDefault="00D26F91" w:rsidP="00131551">
            <w:pPr>
              <w:pStyle w:val="TableParagraph"/>
              <w:spacing w:before="9"/>
              <w:rPr>
                <w:rFonts w:cs="Times New Roman"/>
              </w:rPr>
            </w:pPr>
          </w:p>
          <w:p w:rsidR="00D26F91" w:rsidRPr="009A464D" w:rsidRDefault="00D26F91" w:rsidP="00131551">
            <w:pPr>
              <w:pStyle w:val="TableParagraph"/>
              <w:ind w:left="109"/>
              <w:rPr>
                <w:rFonts w:cs="Times New Roman"/>
                <w:sz w:val="20"/>
              </w:rPr>
            </w:pPr>
            <w:r w:rsidRPr="009A464D">
              <w:rPr>
                <w:rFonts w:cs="Times New Roman"/>
                <w:sz w:val="20"/>
              </w:rPr>
              <w:t>А-11; НК-80</w:t>
            </w:r>
          </w:p>
        </w:tc>
        <w:tc>
          <w:tcPr>
            <w:tcW w:w="802" w:type="dxa"/>
          </w:tcPr>
          <w:p w:rsidR="00D26F91" w:rsidRPr="009A464D" w:rsidRDefault="00D26F91" w:rsidP="00131551">
            <w:pPr>
              <w:pStyle w:val="TableParagraph"/>
              <w:spacing w:before="9"/>
              <w:rPr>
                <w:rFonts w:cs="Times New Roman"/>
              </w:rPr>
            </w:pPr>
          </w:p>
          <w:p w:rsidR="00D26F91" w:rsidRPr="009A464D" w:rsidRDefault="00D26F91" w:rsidP="00131551">
            <w:pPr>
              <w:pStyle w:val="TableParagraph"/>
              <w:ind w:left="127"/>
              <w:rPr>
                <w:rFonts w:cs="Times New Roman"/>
                <w:sz w:val="20"/>
              </w:rPr>
            </w:pPr>
            <w:r w:rsidRPr="009A464D">
              <w:rPr>
                <w:rFonts w:cs="Times New Roman"/>
                <w:sz w:val="20"/>
              </w:rPr>
              <w:t>27,000</w:t>
            </w:r>
          </w:p>
        </w:tc>
        <w:tc>
          <w:tcPr>
            <w:tcW w:w="816" w:type="dxa"/>
          </w:tcPr>
          <w:p w:rsidR="00D26F91" w:rsidRPr="009A464D" w:rsidRDefault="00D26F91" w:rsidP="00131551">
            <w:pPr>
              <w:pStyle w:val="TableParagraph"/>
              <w:spacing w:before="9"/>
              <w:rPr>
                <w:rFonts w:cs="Times New Roman"/>
              </w:rPr>
            </w:pPr>
          </w:p>
          <w:p w:rsidR="00D26F91" w:rsidRPr="009A464D" w:rsidRDefault="00D26F91" w:rsidP="00131551">
            <w:pPr>
              <w:pStyle w:val="TableParagraph"/>
              <w:ind w:left="98" w:right="85"/>
              <w:jc w:val="center"/>
              <w:rPr>
                <w:rFonts w:cs="Times New Roman"/>
                <w:sz w:val="20"/>
              </w:rPr>
            </w:pPr>
            <w:r w:rsidRPr="009A464D">
              <w:rPr>
                <w:rFonts w:cs="Times New Roman"/>
                <w:sz w:val="20"/>
              </w:rPr>
              <w:t>12,000</w:t>
            </w:r>
          </w:p>
        </w:tc>
        <w:tc>
          <w:tcPr>
            <w:tcW w:w="1186" w:type="dxa"/>
          </w:tcPr>
          <w:p w:rsidR="00D26F91" w:rsidRPr="009A464D" w:rsidRDefault="00D26F91" w:rsidP="00131551">
            <w:pPr>
              <w:pStyle w:val="TableParagraph"/>
              <w:spacing w:before="9"/>
              <w:rPr>
                <w:rFonts w:cs="Times New Roman"/>
              </w:rPr>
            </w:pPr>
          </w:p>
          <w:p w:rsidR="00D26F91" w:rsidRPr="009A464D" w:rsidRDefault="00D26F91" w:rsidP="00131551">
            <w:pPr>
              <w:pStyle w:val="TableParagraph"/>
              <w:ind w:left="98" w:right="86"/>
              <w:jc w:val="center"/>
              <w:rPr>
                <w:rFonts w:cs="Times New Roman"/>
                <w:sz w:val="20"/>
              </w:rPr>
            </w:pPr>
            <w:r w:rsidRPr="009A464D">
              <w:rPr>
                <w:rFonts w:cs="Times New Roman"/>
                <w:sz w:val="20"/>
              </w:rPr>
              <w:t>72,000</w:t>
            </w:r>
          </w:p>
        </w:tc>
      </w:tr>
      <w:tr w:rsidR="00D26F91" w:rsidRPr="009A464D" w:rsidTr="00131551">
        <w:trPr>
          <w:trHeight w:val="793"/>
        </w:trPr>
        <w:tc>
          <w:tcPr>
            <w:tcW w:w="650"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156" w:right="144"/>
              <w:jc w:val="center"/>
              <w:rPr>
                <w:rFonts w:cs="Times New Roman"/>
                <w:sz w:val="20"/>
              </w:rPr>
            </w:pPr>
            <w:r w:rsidRPr="009A464D">
              <w:rPr>
                <w:rFonts w:cs="Times New Roman"/>
                <w:sz w:val="20"/>
              </w:rPr>
              <w:t>423</w:t>
            </w:r>
          </w:p>
        </w:tc>
        <w:tc>
          <w:tcPr>
            <w:tcW w:w="917"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88" w:right="78"/>
              <w:jc w:val="center"/>
              <w:rPr>
                <w:rFonts w:cs="Times New Roman"/>
                <w:sz w:val="20"/>
              </w:rPr>
            </w:pPr>
            <w:r w:rsidRPr="009A464D">
              <w:rPr>
                <w:rFonts w:cs="Times New Roman"/>
                <w:sz w:val="20"/>
              </w:rPr>
              <w:t>2307000</w:t>
            </w:r>
          </w:p>
        </w:tc>
        <w:tc>
          <w:tcPr>
            <w:tcW w:w="1581" w:type="dxa"/>
          </w:tcPr>
          <w:p w:rsidR="00D26F91" w:rsidRPr="009A464D" w:rsidRDefault="00D26F91" w:rsidP="00131551">
            <w:pPr>
              <w:pStyle w:val="TableParagraph"/>
              <w:spacing w:before="127" w:line="278" w:lineRule="auto"/>
              <w:ind w:left="108"/>
              <w:rPr>
                <w:rFonts w:cs="Times New Roman"/>
                <w:sz w:val="20"/>
                <w:lang w:val="ru-RU"/>
              </w:rPr>
            </w:pPr>
            <w:r w:rsidRPr="009A464D">
              <w:rPr>
                <w:rFonts w:cs="Times New Roman"/>
                <w:sz w:val="20"/>
                <w:lang w:val="ru-RU"/>
              </w:rPr>
              <w:t xml:space="preserve">р.п.Сосьва - </w:t>
            </w:r>
            <w:r w:rsidRPr="009A464D">
              <w:rPr>
                <w:rFonts w:cs="Times New Roman"/>
                <w:w w:val="95"/>
                <w:sz w:val="20"/>
                <w:lang w:val="ru-RU"/>
              </w:rPr>
              <w:t>п.Восточный</w:t>
            </w:r>
          </w:p>
        </w:tc>
        <w:tc>
          <w:tcPr>
            <w:tcW w:w="1694" w:type="dxa"/>
          </w:tcPr>
          <w:p w:rsidR="00D26F91" w:rsidRPr="009A464D" w:rsidRDefault="00D26F91" w:rsidP="00131551">
            <w:pPr>
              <w:pStyle w:val="TableParagraph"/>
              <w:spacing w:before="8"/>
              <w:rPr>
                <w:rFonts w:cs="Times New Roman"/>
                <w:lang w:val="ru-RU"/>
              </w:rPr>
            </w:pPr>
          </w:p>
          <w:p w:rsidR="00D26F91" w:rsidRPr="009A464D" w:rsidRDefault="00D26F91" w:rsidP="00131551">
            <w:pPr>
              <w:pStyle w:val="TableParagraph"/>
              <w:spacing w:before="1"/>
              <w:ind w:left="89" w:right="74"/>
              <w:jc w:val="center"/>
              <w:rPr>
                <w:rFonts w:cs="Times New Roman"/>
                <w:sz w:val="20"/>
              </w:rPr>
            </w:pPr>
            <w:r w:rsidRPr="009A464D">
              <w:rPr>
                <w:rFonts w:cs="Times New Roman"/>
                <w:sz w:val="20"/>
              </w:rPr>
              <w:t>36,712</w:t>
            </w:r>
          </w:p>
        </w:tc>
        <w:tc>
          <w:tcPr>
            <w:tcW w:w="1250"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382" w:right="364"/>
              <w:jc w:val="center"/>
              <w:rPr>
                <w:rFonts w:cs="Times New Roman"/>
                <w:sz w:val="20"/>
              </w:rPr>
            </w:pPr>
            <w:r w:rsidRPr="009A464D">
              <w:rPr>
                <w:rFonts w:cs="Times New Roman"/>
                <w:sz w:val="20"/>
              </w:rPr>
              <w:t>Мост</w:t>
            </w:r>
          </w:p>
        </w:tc>
        <w:tc>
          <w:tcPr>
            <w:tcW w:w="1443"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276" w:right="260"/>
              <w:jc w:val="center"/>
              <w:rPr>
                <w:rFonts w:cs="Times New Roman"/>
                <w:sz w:val="20"/>
              </w:rPr>
            </w:pPr>
            <w:r w:rsidRPr="009A464D">
              <w:rPr>
                <w:rFonts w:cs="Times New Roman"/>
                <w:sz w:val="20"/>
              </w:rPr>
              <w:t>На дороге</w:t>
            </w:r>
          </w:p>
        </w:tc>
        <w:tc>
          <w:tcPr>
            <w:tcW w:w="1238"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451" w:right="437"/>
              <w:jc w:val="center"/>
              <w:rPr>
                <w:rFonts w:cs="Times New Roman"/>
                <w:sz w:val="20"/>
              </w:rPr>
            </w:pPr>
            <w:r w:rsidRPr="009A464D">
              <w:rPr>
                <w:rFonts w:cs="Times New Roman"/>
                <w:sz w:val="20"/>
              </w:rPr>
              <w:t>538</w:t>
            </w:r>
          </w:p>
        </w:tc>
        <w:tc>
          <w:tcPr>
            <w:tcW w:w="1464"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101" w:right="90"/>
              <w:jc w:val="center"/>
              <w:rPr>
                <w:rFonts w:cs="Times New Roman"/>
                <w:sz w:val="20"/>
              </w:rPr>
            </w:pPr>
            <w:r w:rsidRPr="009A464D">
              <w:rPr>
                <w:rFonts w:cs="Times New Roman"/>
                <w:sz w:val="20"/>
              </w:rPr>
              <w:t>р.Хмелёвка</w:t>
            </w:r>
          </w:p>
        </w:tc>
        <w:tc>
          <w:tcPr>
            <w:tcW w:w="1966" w:type="dxa"/>
          </w:tcPr>
          <w:p w:rsidR="00D26F91" w:rsidRPr="009A464D" w:rsidRDefault="00D26F91" w:rsidP="00131551">
            <w:pPr>
              <w:pStyle w:val="TableParagraph"/>
              <w:spacing w:line="225" w:lineRule="exact"/>
              <w:ind w:left="112"/>
              <w:rPr>
                <w:rFonts w:cs="Times New Roman"/>
                <w:sz w:val="20"/>
                <w:lang w:val="ru-RU"/>
              </w:rPr>
            </w:pPr>
            <w:r w:rsidRPr="009A464D">
              <w:rPr>
                <w:rFonts w:cs="Times New Roman"/>
                <w:sz w:val="20"/>
                <w:lang w:val="ru-RU"/>
              </w:rPr>
              <w:t>д.Усть-Хмелевка</w:t>
            </w:r>
          </w:p>
          <w:p w:rsidR="00D26F91" w:rsidRPr="009A464D" w:rsidRDefault="00D26F91" w:rsidP="00131551">
            <w:pPr>
              <w:pStyle w:val="TableParagraph"/>
              <w:spacing w:before="6" w:line="260" w:lineRule="atLeast"/>
              <w:ind w:left="112" w:right="360"/>
              <w:rPr>
                <w:rFonts w:cs="Times New Roman"/>
                <w:sz w:val="20"/>
                <w:lang w:val="ru-RU"/>
              </w:rPr>
            </w:pPr>
            <w:r w:rsidRPr="009A464D">
              <w:rPr>
                <w:rFonts w:cs="Times New Roman"/>
                <w:sz w:val="20"/>
                <w:lang w:val="ru-RU"/>
              </w:rPr>
              <w:t>(Сосьвинский городской</w:t>
            </w:r>
            <w:r w:rsidRPr="009A464D">
              <w:rPr>
                <w:rFonts w:cs="Times New Roman"/>
                <w:spacing w:val="-9"/>
                <w:sz w:val="20"/>
                <w:lang w:val="ru-RU"/>
              </w:rPr>
              <w:t xml:space="preserve"> </w:t>
            </w:r>
            <w:r w:rsidRPr="009A464D">
              <w:rPr>
                <w:rFonts w:cs="Times New Roman"/>
                <w:sz w:val="20"/>
                <w:lang w:val="ru-RU"/>
              </w:rPr>
              <w:t>округ)</w:t>
            </w:r>
          </w:p>
        </w:tc>
        <w:tc>
          <w:tcPr>
            <w:tcW w:w="809" w:type="dxa"/>
          </w:tcPr>
          <w:p w:rsidR="00D26F91" w:rsidRPr="009A464D" w:rsidRDefault="00D26F91" w:rsidP="00131551">
            <w:pPr>
              <w:pStyle w:val="TableParagraph"/>
              <w:spacing w:before="8"/>
              <w:rPr>
                <w:rFonts w:cs="Times New Roman"/>
                <w:lang w:val="ru-RU"/>
              </w:rPr>
            </w:pPr>
          </w:p>
          <w:p w:rsidR="00D26F91" w:rsidRPr="009A464D" w:rsidRDefault="00D26F91" w:rsidP="00131551">
            <w:pPr>
              <w:pStyle w:val="TableParagraph"/>
              <w:spacing w:before="1"/>
              <w:ind w:left="111" w:right="95"/>
              <w:jc w:val="center"/>
              <w:rPr>
                <w:rFonts w:cs="Times New Roman"/>
                <w:sz w:val="20"/>
              </w:rPr>
            </w:pPr>
            <w:r w:rsidRPr="009A464D">
              <w:rPr>
                <w:rFonts w:cs="Times New Roman"/>
                <w:sz w:val="20"/>
              </w:rPr>
              <w:t>36,54</w:t>
            </w:r>
          </w:p>
        </w:tc>
        <w:tc>
          <w:tcPr>
            <w:tcW w:w="1800"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110"/>
              <w:rPr>
                <w:rFonts w:cs="Times New Roman"/>
                <w:sz w:val="20"/>
              </w:rPr>
            </w:pPr>
            <w:r w:rsidRPr="009A464D">
              <w:rPr>
                <w:rFonts w:cs="Times New Roman"/>
                <w:sz w:val="20"/>
              </w:rPr>
              <w:t>Железобетон</w:t>
            </w:r>
          </w:p>
        </w:tc>
        <w:tc>
          <w:tcPr>
            <w:tcW w:w="1030"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112"/>
              <w:rPr>
                <w:rFonts w:cs="Times New Roman"/>
                <w:sz w:val="20"/>
              </w:rPr>
            </w:pPr>
            <w:r w:rsidRPr="009A464D">
              <w:rPr>
                <w:rFonts w:cs="Times New Roman"/>
                <w:sz w:val="20"/>
              </w:rPr>
              <w:t>11,4х3</w:t>
            </w:r>
          </w:p>
        </w:tc>
        <w:tc>
          <w:tcPr>
            <w:tcW w:w="1986" w:type="dxa"/>
          </w:tcPr>
          <w:p w:rsidR="00D26F91" w:rsidRPr="009A464D" w:rsidRDefault="00D26F91" w:rsidP="00131551">
            <w:pPr>
              <w:pStyle w:val="TableParagraph"/>
              <w:spacing w:before="127" w:line="278" w:lineRule="auto"/>
              <w:ind w:left="109" w:right="422"/>
              <w:rPr>
                <w:rFonts w:cs="Times New Roman"/>
                <w:sz w:val="20"/>
              </w:rPr>
            </w:pPr>
            <w:r w:rsidRPr="009A464D">
              <w:rPr>
                <w:rFonts w:cs="Times New Roman"/>
                <w:sz w:val="20"/>
              </w:rPr>
              <w:t>В=10.04 Г1=8.88 Т1=0.58 Т2=0.58</w:t>
            </w:r>
          </w:p>
        </w:tc>
        <w:tc>
          <w:tcPr>
            <w:tcW w:w="1378"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109"/>
              <w:rPr>
                <w:rFonts w:cs="Times New Roman"/>
                <w:sz w:val="20"/>
              </w:rPr>
            </w:pPr>
            <w:r w:rsidRPr="009A464D">
              <w:rPr>
                <w:rFonts w:cs="Times New Roman"/>
                <w:sz w:val="20"/>
              </w:rPr>
              <w:t>А-11; НК-80</w:t>
            </w:r>
          </w:p>
        </w:tc>
        <w:tc>
          <w:tcPr>
            <w:tcW w:w="802"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127"/>
              <w:rPr>
                <w:rFonts w:cs="Times New Roman"/>
                <w:sz w:val="20"/>
              </w:rPr>
            </w:pPr>
            <w:r w:rsidRPr="009A464D">
              <w:rPr>
                <w:rFonts w:cs="Times New Roman"/>
                <w:sz w:val="20"/>
              </w:rPr>
              <w:t>30,000</w:t>
            </w:r>
          </w:p>
        </w:tc>
        <w:tc>
          <w:tcPr>
            <w:tcW w:w="816"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98" w:right="85"/>
              <w:jc w:val="center"/>
              <w:rPr>
                <w:rFonts w:cs="Times New Roman"/>
                <w:sz w:val="20"/>
              </w:rPr>
            </w:pPr>
            <w:r w:rsidRPr="009A464D">
              <w:rPr>
                <w:rFonts w:cs="Times New Roman"/>
                <w:sz w:val="20"/>
              </w:rPr>
              <w:t>12,000</w:t>
            </w:r>
          </w:p>
        </w:tc>
        <w:tc>
          <w:tcPr>
            <w:tcW w:w="1186" w:type="dxa"/>
          </w:tcPr>
          <w:p w:rsidR="00D26F91" w:rsidRPr="009A464D" w:rsidRDefault="00D26F91" w:rsidP="00131551">
            <w:pPr>
              <w:pStyle w:val="TableParagraph"/>
              <w:spacing w:before="8"/>
              <w:rPr>
                <w:rFonts w:cs="Times New Roman"/>
              </w:rPr>
            </w:pPr>
          </w:p>
          <w:p w:rsidR="00D26F91" w:rsidRPr="009A464D" w:rsidRDefault="00D26F91" w:rsidP="00131551">
            <w:pPr>
              <w:pStyle w:val="TableParagraph"/>
              <w:spacing w:before="1"/>
              <w:ind w:left="98" w:right="86"/>
              <w:jc w:val="center"/>
              <w:rPr>
                <w:rFonts w:cs="Times New Roman"/>
                <w:sz w:val="20"/>
              </w:rPr>
            </w:pPr>
            <w:r w:rsidRPr="009A464D">
              <w:rPr>
                <w:rFonts w:cs="Times New Roman"/>
                <w:sz w:val="20"/>
              </w:rPr>
              <w:t>80,000</w:t>
            </w:r>
          </w:p>
        </w:tc>
      </w:tr>
    </w:tbl>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spacing w:before="211"/>
        <w:ind w:right="471"/>
        <w:jc w:val="right"/>
        <w:rPr>
          <w:rFonts w:ascii="Times New Roman" w:hAnsi="Times New Roman"/>
          <w:sz w:val="24"/>
        </w:rPr>
      </w:pPr>
    </w:p>
    <w:p w:rsidR="00D26F91" w:rsidRPr="009A464D" w:rsidRDefault="00D26F91" w:rsidP="00D26F91">
      <w:pPr>
        <w:jc w:val="right"/>
        <w:rPr>
          <w:rFonts w:ascii="Times New Roman" w:hAnsi="Times New Roman"/>
          <w:sz w:val="24"/>
        </w:rPr>
        <w:sectPr w:rsidR="00D26F91" w:rsidRPr="009A464D" w:rsidSect="004609E4">
          <w:pgSz w:w="23810" w:h="16850" w:orient="landscape"/>
          <w:pgMar w:top="900" w:right="660" w:bottom="280" w:left="920" w:header="720" w:footer="720" w:gutter="0"/>
          <w:cols w:space="720"/>
        </w:sectPr>
      </w:pPr>
    </w:p>
    <w:p w:rsidR="00D26F91" w:rsidRPr="009A464D" w:rsidRDefault="00D26F91" w:rsidP="00D26F91">
      <w:pPr>
        <w:pStyle w:val="af4"/>
        <w:spacing w:line="20" w:lineRule="exact"/>
        <w:ind w:left="103"/>
        <w:rPr>
          <w:sz w:val="2"/>
        </w:rPr>
      </w:pPr>
    </w:p>
    <w:p w:rsidR="00D26F91" w:rsidRPr="009A464D" w:rsidRDefault="00D26F91" w:rsidP="000E41C7">
      <w:pPr>
        <w:pStyle w:val="Heading1"/>
        <w:numPr>
          <w:ilvl w:val="1"/>
          <w:numId w:val="32"/>
        </w:numPr>
        <w:tabs>
          <w:tab w:val="left" w:pos="1909"/>
          <w:tab w:val="left" w:pos="1910"/>
          <w:tab w:val="left" w:pos="3178"/>
          <w:tab w:val="left" w:pos="4466"/>
          <w:tab w:val="left" w:pos="5557"/>
          <w:tab w:val="left" w:pos="7726"/>
          <w:tab w:val="left" w:pos="9014"/>
          <w:tab w:val="left" w:pos="9508"/>
        </w:tabs>
        <w:spacing w:line="276" w:lineRule="auto"/>
        <w:ind w:right="-43" w:firstLine="709"/>
      </w:pPr>
      <w:bookmarkStart w:id="7" w:name="_bookmark7"/>
      <w:bookmarkEnd w:id="7"/>
      <w:r w:rsidRPr="009A464D">
        <w:t>Анализ</w:t>
      </w:r>
      <w:r w:rsidRPr="009A464D">
        <w:tab/>
        <w:t>состава</w:t>
      </w:r>
      <w:r w:rsidRPr="009A464D">
        <w:tab/>
        <w:t>парка</w:t>
      </w:r>
      <w:r w:rsidRPr="009A464D">
        <w:tab/>
        <w:t>транспортных</w:t>
      </w:r>
      <w:r w:rsidRPr="009A464D">
        <w:tab/>
        <w:t>средств</w:t>
      </w:r>
      <w:r w:rsidRPr="009A464D">
        <w:tab/>
        <w:t>и</w:t>
      </w:r>
      <w:r w:rsidRPr="009A464D">
        <w:tab/>
        <w:t>уровня автомобилизации городского округа, обеспеченность парковочными</w:t>
      </w:r>
      <w:r w:rsidRPr="009A464D">
        <w:rPr>
          <w:spacing w:val="-34"/>
        </w:rPr>
        <w:t xml:space="preserve"> </w:t>
      </w:r>
      <w:r w:rsidRPr="009A464D">
        <w:t>местами</w:t>
      </w:r>
    </w:p>
    <w:p w:rsidR="00D26F91" w:rsidRPr="009A464D" w:rsidRDefault="00D26F91" w:rsidP="000E41C7">
      <w:pPr>
        <w:spacing w:line="321" w:lineRule="exact"/>
        <w:ind w:left="1201" w:right="-43"/>
        <w:rPr>
          <w:rFonts w:ascii="Times New Roman" w:hAnsi="Times New Roman"/>
          <w:b/>
          <w:sz w:val="28"/>
        </w:rPr>
      </w:pPr>
      <w:r w:rsidRPr="009A464D">
        <w:rPr>
          <w:rFonts w:ascii="Times New Roman" w:hAnsi="Times New Roman"/>
          <w:b/>
          <w:sz w:val="28"/>
        </w:rPr>
        <w:t>Уровень автомобилизации городского округа</w:t>
      </w:r>
    </w:p>
    <w:p w:rsidR="00D26F91" w:rsidRPr="009A464D" w:rsidRDefault="00D26F91" w:rsidP="000E41C7">
      <w:pPr>
        <w:pStyle w:val="af4"/>
        <w:spacing w:before="43" w:line="278" w:lineRule="auto"/>
        <w:ind w:left="492" w:right="-43" w:firstLine="708"/>
      </w:pPr>
      <w:r w:rsidRPr="009A464D">
        <w:t>Парк транспортных средств и уровень автомобилизации Сосьвинского городского округа представлен в таблице 2.5.1.</w:t>
      </w:r>
    </w:p>
    <w:p w:rsidR="00D26F91" w:rsidRPr="009A464D" w:rsidRDefault="00D26F91" w:rsidP="00D26F91">
      <w:pPr>
        <w:pStyle w:val="af4"/>
        <w:spacing w:line="316" w:lineRule="exact"/>
        <w:ind w:right="306"/>
        <w:jc w:val="right"/>
      </w:pPr>
      <w:r w:rsidRPr="009A464D">
        <w:t>Таблица 2.5.1.</w:t>
      </w:r>
    </w:p>
    <w:p w:rsidR="00D26F91" w:rsidRPr="009A464D" w:rsidRDefault="00957186" w:rsidP="00D26F91">
      <w:pPr>
        <w:pStyle w:val="af4"/>
        <w:spacing w:before="47"/>
        <w:ind w:left="1453" w:right="563"/>
        <w:jc w:val="center"/>
      </w:pPr>
      <w:r>
        <w:t>В</w:t>
      </w:r>
      <w:r w:rsidR="00D26F91" w:rsidRPr="009A464D">
        <w:t>иды автотранспортных средств</w:t>
      </w:r>
    </w:p>
    <w:p w:rsidR="00D26F91" w:rsidRPr="009A464D" w:rsidRDefault="00D26F91" w:rsidP="00D26F91">
      <w:pPr>
        <w:pStyle w:val="af4"/>
        <w:spacing w:before="50" w:after="55"/>
        <w:ind w:left="1453" w:right="562"/>
        <w:jc w:val="center"/>
      </w:pPr>
      <w:r w:rsidRPr="009A464D">
        <w:t>в Сосьвинском городском округе в 2017 году</w:t>
      </w:r>
    </w:p>
    <w:tbl>
      <w:tblPr>
        <w:tblStyle w:val="TableNormal"/>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21"/>
        <w:gridCol w:w="2153"/>
        <w:gridCol w:w="1279"/>
        <w:gridCol w:w="2972"/>
        <w:gridCol w:w="1987"/>
      </w:tblGrid>
      <w:tr w:rsidR="00D26F91" w:rsidRPr="009A464D" w:rsidTr="00131551">
        <w:trPr>
          <w:trHeight w:val="666"/>
        </w:trPr>
        <w:tc>
          <w:tcPr>
            <w:tcW w:w="1421" w:type="dxa"/>
          </w:tcPr>
          <w:p w:rsidR="00D26F91" w:rsidRPr="009A464D" w:rsidRDefault="00D26F91" w:rsidP="00131551">
            <w:pPr>
              <w:pStyle w:val="TableParagraph"/>
              <w:spacing w:line="223" w:lineRule="exact"/>
              <w:ind w:left="161" w:right="150"/>
              <w:jc w:val="center"/>
              <w:rPr>
                <w:rFonts w:cs="Times New Roman"/>
                <w:sz w:val="20"/>
              </w:rPr>
            </w:pPr>
            <w:r w:rsidRPr="009A464D">
              <w:rPr>
                <w:rFonts w:cs="Times New Roman"/>
                <w:sz w:val="20"/>
              </w:rPr>
              <w:t>Тип</w:t>
            </w:r>
          </w:p>
        </w:tc>
        <w:tc>
          <w:tcPr>
            <w:tcW w:w="2153" w:type="dxa"/>
          </w:tcPr>
          <w:p w:rsidR="00D26F91" w:rsidRPr="009A464D" w:rsidRDefault="00D26F91" w:rsidP="00131551">
            <w:pPr>
              <w:pStyle w:val="TableParagraph"/>
              <w:spacing w:line="223" w:lineRule="exact"/>
              <w:ind w:left="780" w:right="769"/>
              <w:jc w:val="center"/>
              <w:rPr>
                <w:rFonts w:cs="Times New Roman"/>
                <w:sz w:val="20"/>
              </w:rPr>
            </w:pPr>
            <w:r w:rsidRPr="009A464D">
              <w:rPr>
                <w:rFonts w:cs="Times New Roman"/>
                <w:sz w:val="20"/>
              </w:rPr>
              <w:t>Марка</w:t>
            </w:r>
          </w:p>
        </w:tc>
        <w:tc>
          <w:tcPr>
            <w:tcW w:w="1279" w:type="dxa"/>
          </w:tcPr>
          <w:p w:rsidR="00D26F91" w:rsidRPr="009A464D" w:rsidRDefault="00D26F91" w:rsidP="00131551">
            <w:pPr>
              <w:pStyle w:val="TableParagraph"/>
              <w:ind w:left="283" w:firstLine="196"/>
              <w:rPr>
                <w:rFonts w:cs="Times New Roman"/>
                <w:sz w:val="20"/>
              </w:rPr>
            </w:pPr>
            <w:r w:rsidRPr="009A464D">
              <w:rPr>
                <w:rFonts w:cs="Times New Roman"/>
                <w:sz w:val="20"/>
              </w:rPr>
              <w:t xml:space="preserve">Год </w:t>
            </w:r>
            <w:r w:rsidRPr="009A464D">
              <w:rPr>
                <w:rFonts w:cs="Times New Roman"/>
                <w:w w:val="95"/>
                <w:sz w:val="20"/>
              </w:rPr>
              <w:t>выпуска</w:t>
            </w:r>
          </w:p>
        </w:tc>
        <w:tc>
          <w:tcPr>
            <w:tcW w:w="2972" w:type="dxa"/>
          </w:tcPr>
          <w:p w:rsidR="00D26F91" w:rsidRPr="009A464D" w:rsidRDefault="00D26F91" w:rsidP="00131551">
            <w:pPr>
              <w:pStyle w:val="TableParagraph"/>
              <w:ind w:left="502" w:hanging="351"/>
              <w:rPr>
                <w:rFonts w:cs="Times New Roman"/>
                <w:sz w:val="20"/>
                <w:lang w:val="ru-RU"/>
              </w:rPr>
            </w:pPr>
            <w:r w:rsidRPr="009A464D">
              <w:rPr>
                <w:rFonts w:cs="Times New Roman"/>
                <w:sz w:val="20"/>
                <w:lang w:val="ru-RU"/>
              </w:rPr>
              <w:t>Фактическое местонахождение (адрес стоянки гаража)</w:t>
            </w:r>
          </w:p>
        </w:tc>
        <w:tc>
          <w:tcPr>
            <w:tcW w:w="1987" w:type="dxa"/>
          </w:tcPr>
          <w:p w:rsidR="00D26F91" w:rsidRPr="009A464D" w:rsidRDefault="00D26F91" w:rsidP="00131551">
            <w:pPr>
              <w:pStyle w:val="TableParagraph"/>
              <w:ind w:left="353" w:right="278" w:hanging="44"/>
              <w:rPr>
                <w:rFonts w:cs="Times New Roman"/>
                <w:sz w:val="20"/>
              </w:rPr>
            </w:pPr>
            <w:r w:rsidRPr="009A464D">
              <w:rPr>
                <w:rFonts w:cs="Times New Roman"/>
                <w:sz w:val="20"/>
              </w:rPr>
              <w:t>Собственник по данным МРЭО</w:t>
            </w:r>
          </w:p>
        </w:tc>
      </w:tr>
      <w:tr w:rsidR="00D26F91" w:rsidRPr="009A464D" w:rsidTr="00131551">
        <w:trPr>
          <w:trHeight w:val="688"/>
        </w:trPr>
        <w:tc>
          <w:tcPr>
            <w:tcW w:w="1421" w:type="dxa"/>
          </w:tcPr>
          <w:p w:rsidR="00D26F91" w:rsidRPr="009A464D" w:rsidRDefault="00D26F91" w:rsidP="00131551">
            <w:pPr>
              <w:pStyle w:val="TableParagraph"/>
              <w:spacing w:line="223" w:lineRule="exact"/>
              <w:ind w:left="161" w:right="152"/>
              <w:jc w:val="center"/>
              <w:rPr>
                <w:rFonts w:cs="Times New Roman"/>
                <w:sz w:val="20"/>
              </w:rPr>
            </w:pPr>
            <w:r w:rsidRPr="009A464D">
              <w:rPr>
                <w:rFonts w:cs="Times New Roman"/>
                <w:sz w:val="20"/>
              </w:rPr>
              <w:t>Автомобиль</w:t>
            </w:r>
          </w:p>
        </w:tc>
        <w:tc>
          <w:tcPr>
            <w:tcW w:w="2153" w:type="dxa"/>
          </w:tcPr>
          <w:p w:rsidR="00D26F91" w:rsidRPr="009A464D" w:rsidRDefault="00D26F91" w:rsidP="00131551">
            <w:pPr>
              <w:pStyle w:val="TableParagraph"/>
              <w:ind w:left="688" w:right="269" w:hanging="384"/>
              <w:rPr>
                <w:rFonts w:cs="Times New Roman"/>
                <w:sz w:val="20"/>
              </w:rPr>
            </w:pPr>
            <w:r w:rsidRPr="009A464D">
              <w:rPr>
                <w:rFonts w:cs="Times New Roman"/>
                <w:sz w:val="20"/>
              </w:rPr>
              <w:t>HUNDAI GRAND STAREX</w:t>
            </w:r>
          </w:p>
        </w:tc>
        <w:tc>
          <w:tcPr>
            <w:tcW w:w="1279" w:type="dxa"/>
          </w:tcPr>
          <w:p w:rsidR="00D26F91" w:rsidRPr="009A464D" w:rsidRDefault="00D26F91" w:rsidP="00131551">
            <w:pPr>
              <w:pStyle w:val="TableParagraph"/>
              <w:spacing w:line="223" w:lineRule="exact"/>
              <w:ind w:left="439"/>
              <w:rPr>
                <w:rFonts w:cs="Times New Roman"/>
                <w:sz w:val="20"/>
              </w:rPr>
            </w:pPr>
            <w:r w:rsidRPr="009A464D">
              <w:rPr>
                <w:rFonts w:cs="Times New Roman"/>
                <w:sz w:val="20"/>
              </w:rPr>
              <w:t>2012</w:t>
            </w:r>
          </w:p>
        </w:tc>
        <w:tc>
          <w:tcPr>
            <w:tcW w:w="2972" w:type="dxa"/>
          </w:tcPr>
          <w:p w:rsidR="00D26F91" w:rsidRPr="009A464D" w:rsidRDefault="00D26F91" w:rsidP="00131551">
            <w:pPr>
              <w:pStyle w:val="TableParagraph"/>
              <w:spacing w:line="223" w:lineRule="exact"/>
              <w:ind w:left="124" w:right="116"/>
              <w:jc w:val="center"/>
              <w:rPr>
                <w:rFonts w:cs="Times New Roman"/>
                <w:sz w:val="20"/>
                <w:lang w:val="ru-RU"/>
              </w:rPr>
            </w:pPr>
            <w:r w:rsidRPr="009A464D">
              <w:rPr>
                <w:rFonts w:cs="Times New Roman"/>
                <w:sz w:val="20"/>
                <w:lang w:val="ru-RU"/>
              </w:rPr>
              <w:t>р.п. Сосьва, ул. Толмачева, 45</w:t>
            </w:r>
          </w:p>
        </w:tc>
        <w:tc>
          <w:tcPr>
            <w:tcW w:w="1987" w:type="dxa"/>
          </w:tcPr>
          <w:p w:rsidR="00D26F91" w:rsidRPr="009A464D" w:rsidRDefault="00D26F91" w:rsidP="00131551">
            <w:pPr>
              <w:pStyle w:val="TableParagraph"/>
              <w:spacing w:line="223" w:lineRule="exact"/>
              <w:ind w:left="119" w:right="108"/>
              <w:jc w:val="center"/>
              <w:rPr>
                <w:rFonts w:cs="Times New Roman"/>
                <w:sz w:val="20"/>
              </w:rPr>
            </w:pPr>
            <w:r w:rsidRPr="009A464D">
              <w:rPr>
                <w:rFonts w:cs="Times New Roman"/>
                <w:sz w:val="20"/>
              </w:rPr>
              <w:t>КУМИ</w:t>
            </w:r>
          </w:p>
          <w:p w:rsidR="00D26F91" w:rsidRPr="009A464D" w:rsidRDefault="00D26F91" w:rsidP="00131551">
            <w:pPr>
              <w:pStyle w:val="TableParagraph"/>
              <w:spacing w:before="4" w:line="228" w:lineRule="exact"/>
              <w:ind w:left="209" w:right="199" w:firstLine="4"/>
              <w:jc w:val="center"/>
              <w:rPr>
                <w:rFonts w:cs="Times New Roman"/>
                <w:sz w:val="20"/>
              </w:rPr>
            </w:pPr>
            <w:r w:rsidRPr="009A464D">
              <w:rPr>
                <w:rFonts w:cs="Times New Roman"/>
                <w:sz w:val="20"/>
              </w:rPr>
              <w:t>Сосьвинского городского</w:t>
            </w:r>
            <w:r w:rsidRPr="009A464D">
              <w:rPr>
                <w:rFonts w:cs="Times New Roman"/>
                <w:spacing w:val="-10"/>
                <w:sz w:val="20"/>
              </w:rPr>
              <w:t xml:space="preserve"> </w:t>
            </w:r>
            <w:r w:rsidRPr="009A464D">
              <w:rPr>
                <w:rFonts w:cs="Times New Roman"/>
                <w:sz w:val="20"/>
              </w:rPr>
              <w:t>округа</w:t>
            </w:r>
          </w:p>
        </w:tc>
      </w:tr>
      <w:tr w:rsidR="00D26F91" w:rsidRPr="009A464D" w:rsidTr="00131551">
        <w:trPr>
          <w:trHeight w:val="714"/>
        </w:trPr>
        <w:tc>
          <w:tcPr>
            <w:tcW w:w="1421" w:type="dxa"/>
          </w:tcPr>
          <w:p w:rsidR="00D26F91" w:rsidRPr="009A464D" w:rsidRDefault="00D26F91" w:rsidP="00131551">
            <w:pPr>
              <w:pStyle w:val="TableParagraph"/>
              <w:spacing w:line="223" w:lineRule="exact"/>
              <w:ind w:left="161" w:right="152"/>
              <w:jc w:val="center"/>
              <w:rPr>
                <w:rFonts w:cs="Times New Roman"/>
                <w:sz w:val="20"/>
              </w:rPr>
            </w:pPr>
            <w:r w:rsidRPr="009A464D">
              <w:rPr>
                <w:rFonts w:cs="Times New Roman"/>
                <w:sz w:val="20"/>
              </w:rPr>
              <w:t>Автобус</w:t>
            </w:r>
          </w:p>
        </w:tc>
        <w:tc>
          <w:tcPr>
            <w:tcW w:w="2153" w:type="dxa"/>
          </w:tcPr>
          <w:p w:rsidR="00D26F91" w:rsidRPr="009A464D" w:rsidRDefault="00D26F91" w:rsidP="00131551">
            <w:pPr>
              <w:pStyle w:val="TableParagraph"/>
              <w:spacing w:line="223" w:lineRule="exact"/>
              <w:ind w:left="110"/>
              <w:rPr>
                <w:rFonts w:cs="Times New Roman"/>
                <w:sz w:val="20"/>
              </w:rPr>
            </w:pPr>
            <w:r w:rsidRPr="009A464D">
              <w:rPr>
                <w:rFonts w:cs="Times New Roman"/>
                <w:sz w:val="20"/>
              </w:rPr>
              <w:t>ГАЗ-32213</w:t>
            </w:r>
          </w:p>
        </w:tc>
        <w:tc>
          <w:tcPr>
            <w:tcW w:w="1279" w:type="dxa"/>
          </w:tcPr>
          <w:p w:rsidR="00D26F91" w:rsidRPr="009A464D" w:rsidRDefault="00D26F91" w:rsidP="00131551">
            <w:pPr>
              <w:pStyle w:val="TableParagraph"/>
              <w:spacing w:line="223" w:lineRule="exact"/>
              <w:ind w:left="439"/>
              <w:rPr>
                <w:rFonts w:cs="Times New Roman"/>
                <w:sz w:val="20"/>
              </w:rPr>
            </w:pPr>
            <w:r w:rsidRPr="009A464D">
              <w:rPr>
                <w:rFonts w:cs="Times New Roman"/>
                <w:sz w:val="20"/>
              </w:rPr>
              <w:t>2008</w:t>
            </w:r>
          </w:p>
        </w:tc>
        <w:tc>
          <w:tcPr>
            <w:tcW w:w="2972" w:type="dxa"/>
          </w:tcPr>
          <w:p w:rsidR="00D26F91" w:rsidRPr="009A464D" w:rsidRDefault="00D26F91" w:rsidP="00131551">
            <w:pPr>
              <w:pStyle w:val="TableParagraph"/>
              <w:rPr>
                <w:rFonts w:cs="Times New Roman"/>
                <w:sz w:val="20"/>
              </w:rPr>
            </w:pPr>
          </w:p>
        </w:tc>
        <w:tc>
          <w:tcPr>
            <w:tcW w:w="1987" w:type="dxa"/>
          </w:tcPr>
          <w:p w:rsidR="00D26F91" w:rsidRPr="009A464D" w:rsidRDefault="00D26F91" w:rsidP="00131551">
            <w:pPr>
              <w:pStyle w:val="TableParagraph"/>
              <w:spacing w:line="223" w:lineRule="exact"/>
              <w:ind w:left="119" w:right="109"/>
              <w:jc w:val="center"/>
              <w:rPr>
                <w:rFonts w:cs="Times New Roman"/>
                <w:sz w:val="20"/>
              </w:rPr>
            </w:pPr>
            <w:r w:rsidRPr="009A464D">
              <w:rPr>
                <w:rFonts w:cs="Times New Roman"/>
                <w:sz w:val="20"/>
              </w:rPr>
              <w:t>МУК КДЦ СГО</w:t>
            </w:r>
          </w:p>
        </w:tc>
      </w:tr>
      <w:tr w:rsidR="00D26F91" w:rsidRPr="009A464D" w:rsidTr="00131551">
        <w:trPr>
          <w:trHeight w:val="635"/>
        </w:trPr>
        <w:tc>
          <w:tcPr>
            <w:tcW w:w="1421" w:type="dxa"/>
          </w:tcPr>
          <w:p w:rsidR="00D26F91" w:rsidRPr="009A464D" w:rsidRDefault="00D26F91" w:rsidP="00131551">
            <w:pPr>
              <w:pStyle w:val="TableParagraph"/>
              <w:spacing w:line="223" w:lineRule="exact"/>
              <w:ind w:left="158" w:right="154"/>
              <w:jc w:val="center"/>
              <w:rPr>
                <w:rFonts w:cs="Times New Roman"/>
                <w:sz w:val="20"/>
              </w:rPr>
            </w:pPr>
            <w:r w:rsidRPr="009A464D">
              <w:rPr>
                <w:rFonts w:cs="Times New Roman"/>
                <w:sz w:val="20"/>
              </w:rPr>
              <w:t>Автобус</w:t>
            </w:r>
          </w:p>
        </w:tc>
        <w:tc>
          <w:tcPr>
            <w:tcW w:w="2153" w:type="dxa"/>
          </w:tcPr>
          <w:p w:rsidR="00D26F91" w:rsidRPr="009A464D" w:rsidRDefault="00D26F91" w:rsidP="00131551">
            <w:pPr>
              <w:pStyle w:val="TableParagraph"/>
              <w:spacing w:line="223" w:lineRule="exact"/>
              <w:ind w:left="467"/>
              <w:rPr>
                <w:rFonts w:cs="Times New Roman"/>
                <w:sz w:val="20"/>
              </w:rPr>
            </w:pPr>
            <w:r w:rsidRPr="009A464D">
              <w:rPr>
                <w:rFonts w:cs="Times New Roman"/>
                <w:sz w:val="20"/>
              </w:rPr>
              <w:t>ПАЗ-32053-70</w:t>
            </w:r>
          </w:p>
        </w:tc>
        <w:tc>
          <w:tcPr>
            <w:tcW w:w="1279" w:type="dxa"/>
          </w:tcPr>
          <w:p w:rsidR="00D26F91" w:rsidRPr="009A464D" w:rsidRDefault="00D26F91" w:rsidP="00131551">
            <w:pPr>
              <w:pStyle w:val="TableParagraph"/>
              <w:spacing w:line="223" w:lineRule="exact"/>
              <w:ind w:left="439"/>
              <w:rPr>
                <w:rFonts w:cs="Times New Roman"/>
                <w:sz w:val="20"/>
              </w:rPr>
            </w:pPr>
            <w:r w:rsidRPr="009A464D">
              <w:rPr>
                <w:rFonts w:cs="Times New Roman"/>
                <w:sz w:val="20"/>
              </w:rPr>
              <w:t>2014</w:t>
            </w:r>
          </w:p>
        </w:tc>
        <w:tc>
          <w:tcPr>
            <w:tcW w:w="2972" w:type="dxa"/>
          </w:tcPr>
          <w:p w:rsidR="00D26F91" w:rsidRPr="009A464D" w:rsidRDefault="00D26F91" w:rsidP="00131551">
            <w:pPr>
              <w:pStyle w:val="TableParagraph"/>
              <w:spacing w:line="223" w:lineRule="exact"/>
              <w:ind w:left="124" w:right="114"/>
              <w:jc w:val="center"/>
              <w:rPr>
                <w:rFonts w:cs="Times New Roman"/>
                <w:sz w:val="20"/>
              </w:rPr>
            </w:pPr>
            <w:r w:rsidRPr="009A464D">
              <w:rPr>
                <w:rFonts w:cs="Times New Roman"/>
                <w:sz w:val="20"/>
              </w:rPr>
              <w:t>п. Сосьва</w:t>
            </w:r>
          </w:p>
          <w:p w:rsidR="00D26F91" w:rsidRPr="009A464D" w:rsidRDefault="00D26F91" w:rsidP="00131551">
            <w:pPr>
              <w:pStyle w:val="TableParagraph"/>
              <w:ind w:left="124" w:right="111"/>
              <w:jc w:val="center"/>
              <w:rPr>
                <w:rFonts w:cs="Times New Roman"/>
                <w:sz w:val="20"/>
              </w:rPr>
            </w:pPr>
            <w:r w:rsidRPr="009A464D">
              <w:rPr>
                <w:rFonts w:cs="Times New Roman"/>
                <w:sz w:val="20"/>
              </w:rPr>
              <w:t>ул. Толмачева, 34</w:t>
            </w:r>
          </w:p>
        </w:tc>
        <w:tc>
          <w:tcPr>
            <w:tcW w:w="1987" w:type="dxa"/>
          </w:tcPr>
          <w:p w:rsidR="00D26F91" w:rsidRPr="009A464D" w:rsidRDefault="00D26F91" w:rsidP="00131551">
            <w:pPr>
              <w:pStyle w:val="TableParagraph"/>
              <w:spacing w:line="223" w:lineRule="exact"/>
              <w:ind w:left="119" w:right="107"/>
              <w:jc w:val="center"/>
              <w:rPr>
                <w:rFonts w:cs="Times New Roman"/>
                <w:sz w:val="20"/>
                <w:lang w:val="ru-RU"/>
              </w:rPr>
            </w:pPr>
            <w:r w:rsidRPr="009A464D">
              <w:rPr>
                <w:rFonts w:cs="Times New Roman"/>
                <w:sz w:val="20"/>
                <w:lang w:val="ru-RU"/>
              </w:rPr>
              <w:t>МБОУ СОШ №1</w:t>
            </w:r>
          </w:p>
          <w:p w:rsidR="00D26F91" w:rsidRPr="009A464D" w:rsidRDefault="00D26F91" w:rsidP="00131551">
            <w:pPr>
              <w:pStyle w:val="TableParagraph"/>
              <w:ind w:left="119" w:right="106"/>
              <w:jc w:val="center"/>
              <w:rPr>
                <w:rFonts w:cs="Times New Roman"/>
                <w:sz w:val="20"/>
                <w:lang w:val="ru-RU"/>
              </w:rPr>
            </w:pPr>
            <w:r w:rsidRPr="009A464D">
              <w:rPr>
                <w:rFonts w:cs="Times New Roman"/>
                <w:sz w:val="20"/>
                <w:lang w:val="ru-RU"/>
              </w:rPr>
              <w:t>р.п. Сосьва</w:t>
            </w:r>
          </w:p>
        </w:tc>
      </w:tr>
      <w:tr w:rsidR="00D26F91" w:rsidRPr="009A464D" w:rsidTr="00131551">
        <w:trPr>
          <w:trHeight w:val="585"/>
        </w:trPr>
        <w:tc>
          <w:tcPr>
            <w:tcW w:w="1421" w:type="dxa"/>
          </w:tcPr>
          <w:p w:rsidR="00D26F91" w:rsidRPr="009A464D" w:rsidRDefault="00D26F91" w:rsidP="00131551">
            <w:pPr>
              <w:pStyle w:val="TableParagraph"/>
              <w:spacing w:line="223" w:lineRule="exact"/>
              <w:ind w:left="161" w:right="152"/>
              <w:jc w:val="center"/>
              <w:rPr>
                <w:rFonts w:cs="Times New Roman"/>
                <w:sz w:val="20"/>
              </w:rPr>
            </w:pPr>
            <w:r w:rsidRPr="009A464D">
              <w:rPr>
                <w:rFonts w:cs="Times New Roman"/>
                <w:sz w:val="20"/>
              </w:rPr>
              <w:t>Автомобиль</w:t>
            </w:r>
          </w:p>
        </w:tc>
        <w:tc>
          <w:tcPr>
            <w:tcW w:w="2153" w:type="dxa"/>
          </w:tcPr>
          <w:p w:rsidR="00D26F91" w:rsidRPr="009A464D" w:rsidRDefault="00D26F91" w:rsidP="00131551">
            <w:pPr>
              <w:pStyle w:val="TableParagraph"/>
              <w:ind w:left="110" w:right="78"/>
              <w:rPr>
                <w:rFonts w:cs="Times New Roman"/>
                <w:sz w:val="20"/>
              </w:rPr>
            </w:pPr>
            <w:r w:rsidRPr="009A464D">
              <w:rPr>
                <w:rFonts w:cs="Times New Roman"/>
                <w:sz w:val="20"/>
              </w:rPr>
              <w:t>ВАЗ-212300 Шевроле- Нива</w:t>
            </w:r>
          </w:p>
        </w:tc>
        <w:tc>
          <w:tcPr>
            <w:tcW w:w="1279" w:type="dxa"/>
          </w:tcPr>
          <w:p w:rsidR="00D26F91" w:rsidRPr="009A464D" w:rsidRDefault="00D26F91" w:rsidP="00131551">
            <w:pPr>
              <w:pStyle w:val="TableParagraph"/>
              <w:spacing w:line="223" w:lineRule="exact"/>
              <w:ind w:left="439"/>
              <w:rPr>
                <w:rFonts w:cs="Times New Roman"/>
                <w:sz w:val="20"/>
              </w:rPr>
            </w:pPr>
            <w:r w:rsidRPr="009A464D">
              <w:rPr>
                <w:rFonts w:cs="Times New Roman"/>
                <w:sz w:val="20"/>
              </w:rPr>
              <w:t>2008</w:t>
            </w:r>
          </w:p>
        </w:tc>
        <w:tc>
          <w:tcPr>
            <w:tcW w:w="2972" w:type="dxa"/>
          </w:tcPr>
          <w:p w:rsidR="00D26F91" w:rsidRPr="009A464D" w:rsidRDefault="00D26F91" w:rsidP="00131551">
            <w:pPr>
              <w:pStyle w:val="TableParagraph"/>
              <w:spacing w:line="223" w:lineRule="exact"/>
              <w:ind w:left="124" w:right="68"/>
              <w:jc w:val="center"/>
              <w:rPr>
                <w:rFonts w:cs="Times New Roman"/>
                <w:sz w:val="20"/>
                <w:lang w:val="ru-RU"/>
              </w:rPr>
            </w:pPr>
            <w:r w:rsidRPr="009A464D">
              <w:rPr>
                <w:rFonts w:cs="Times New Roman"/>
                <w:sz w:val="20"/>
                <w:lang w:val="ru-RU"/>
              </w:rPr>
              <w:t>р.п. Сосьва ул. Митина, 1а</w:t>
            </w:r>
          </w:p>
        </w:tc>
        <w:tc>
          <w:tcPr>
            <w:tcW w:w="1987" w:type="dxa"/>
          </w:tcPr>
          <w:p w:rsidR="00D26F91" w:rsidRPr="009A464D" w:rsidRDefault="00D26F91" w:rsidP="00131551">
            <w:pPr>
              <w:pStyle w:val="TableParagraph"/>
              <w:spacing w:line="223" w:lineRule="exact"/>
              <w:ind w:left="119" w:right="109"/>
              <w:jc w:val="center"/>
              <w:rPr>
                <w:rFonts w:cs="Times New Roman"/>
                <w:sz w:val="20"/>
              </w:rPr>
            </w:pPr>
            <w:r w:rsidRPr="009A464D">
              <w:rPr>
                <w:rFonts w:cs="Times New Roman"/>
                <w:sz w:val="20"/>
              </w:rPr>
              <w:t>МКУ ИМЦ СГО</w:t>
            </w:r>
          </w:p>
        </w:tc>
      </w:tr>
      <w:tr w:rsidR="00D26F91" w:rsidRPr="009A464D" w:rsidTr="00131551">
        <w:trPr>
          <w:trHeight w:val="582"/>
        </w:trPr>
        <w:tc>
          <w:tcPr>
            <w:tcW w:w="1421" w:type="dxa"/>
          </w:tcPr>
          <w:p w:rsidR="00D26F91" w:rsidRPr="009A464D" w:rsidRDefault="00D26F91" w:rsidP="00131551">
            <w:pPr>
              <w:pStyle w:val="TableParagraph"/>
              <w:spacing w:line="223" w:lineRule="exact"/>
              <w:ind w:left="158" w:right="154"/>
              <w:jc w:val="center"/>
              <w:rPr>
                <w:rFonts w:cs="Times New Roman"/>
                <w:sz w:val="20"/>
              </w:rPr>
            </w:pPr>
            <w:r w:rsidRPr="009A464D">
              <w:rPr>
                <w:rFonts w:cs="Times New Roman"/>
                <w:sz w:val="20"/>
              </w:rPr>
              <w:t>Автомобиль</w:t>
            </w:r>
          </w:p>
        </w:tc>
        <w:tc>
          <w:tcPr>
            <w:tcW w:w="2153" w:type="dxa"/>
          </w:tcPr>
          <w:p w:rsidR="00D26F91" w:rsidRPr="009A464D" w:rsidRDefault="00D26F91" w:rsidP="00131551">
            <w:pPr>
              <w:pStyle w:val="TableParagraph"/>
              <w:spacing w:line="223" w:lineRule="exact"/>
              <w:ind w:left="110"/>
              <w:rPr>
                <w:rFonts w:cs="Times New Roman"/>
                <w:sz w:val="20"/>
              </w:rPr>
            </w:pPr>
            <w:r w:rsidRPr="009A464D">
              <w:rPr>
                <w:rFonts w:cs="Times New Roman"/>
                <w:sz w:val="20"/>
              </w:rPr>
              <w:t>РЕНО</w:t>
            </w:r>
          </w:p>
        </w:tc>
        <w:tc>
          <w:tcPr>
            <w:tcW w:w="1279" w:type="dxa"/>
          </w:tcPr>
          <w:p w:rsidR="00D26F91" w:rsidRPr="009A464D" w:rsidRDefault="00D26F91" w:rsidP="00131551">
            <w:pPr>
              <w:pStyle w:val="TableParagraph"/>
              <w:spacing w:line="223" w:lineRule="exact"/>
              <w:ind w:left="439"/>
              <w:rPr>
                <w:rFonts w:cs="Times New Roman"/>
                <w:sz w:val="20"/>
              </w:rPr>
            </w:pPr>
            <w:r w:rsidRPr="009A464D">
              <w:rPr>
                <w:rFonts w:cs="Times New Roman"/>
                <w:sz w:val="20"/>
              </w:rPr>
              <w:t>2017</w:t>
            </w:r>
          </w:p>
        </w:tc>
        <w:tc>
          <w:tcPr>
            <w:tcW w:w="2972" w:type="dxa"/>
          </w:tcPr>
          <w:p w:rsidR="00D26F91" w:rsidRPr="009A464D" w:rsidRDefault="00D26F91" w:rsidP="00131551">
            <w:pPr>
              <w:pStyle w:val="TableParagraph"/>
              <w:spacing w:line="223" w:lineRule="exact"/>
              <w:ind w:left="124" w:right="116"/>
              <w:jc w:val="center"/>
              <w:rPr>
                <w:rFonts w:cs="Times New Roman"/>
                <w:sz w:val="20"/>
                <w:lang w:val="ru-RU"/>
              </w:rPr>
            </w:pPr>
            <w:r w:rsidRPr="009A464D">
              <w:rPr>
                <w:rFonts w:cs="Times New Roman"/>
                <w:sz w:val="20"/>
                <w:lang w:val="ru-RU"/>
              </w:rPr>
              <w:t>р.п. Сосьва ул. Митина, 1а</w:t>
            </w:r>
          </w:p>
        </w:tc>
        <w:tc>
          <w:tcPr>
            <w:tcW w:w="1987" w:type="dxa"/>
          </w:tcPr>
          <w:p w:rsidR="00D26F91" w:rsidRPr="009A464D" w:rsidRDefault="00D26F91" w:rsidP="00131551">
            <w:pPr>
              <w:pStyle w:val="TableParagraph"/>
              <w:spacing w:line="223" w:lineRule="exact"/>
              <w:ind w:left="118" w:right="110"/>
              <w:jc w:val="center"/>
              <w:rPr>
                <w:rFonts w:cs="Times New Roman"/>
                <w:sz w:val="20"/>
              </w:rPr>
            </w:pPr>
            <w:r w:rsidRPr="009A464D">
              <w:rPr>
                <w:rFonts w:cs="Times New Roman"/>
                <w:sz w:val="20"/>
              </w:rPr>
              <w:t>КУМИ СГО</w:t>
            </w:r>
          </w:p>
        </w:tc>
      </w:tr>
      <w:tr w:rsidR="00D26F91" w:rsidRPr="009A464D" w:rsidTr="00131551">
        <w:trPr>
          <w:trHeight w:val="601"/>
        </w:trPr>
        <w:tc>
          <w:tcPr>
            <w:tcW w:w="1421" w:type="dxa"/>
          </w:tcPr>
          <w:p w:rsidR="00D26F91" w:rsidRPr="009A464D" w:rsidRDefault="00D26F91" w:rsidP="00131551">
            <w:pPr>
              <w:pStyle w:val="TableParagraph"/>
              <w:ind w:left="379" w:hanging="137"/>
              <w:rPr>
                <w:rFonts w:cs="Times New Roman"/>
                <w:sz w:val="20"/>
              </w:rPr>
            </w:pPr>
            <w:r w:rsidRPr="009A464D">
              <w:rPr>
                <w:rFonts w:cs="Times New Roman"/>
                <w:w w:val="95"/>
                <w:sz w:val="20"/>
              </w:rPr>
              <w:t xml:space="preserve">Школьный </w:t>
            </w:r>
            <w:r w:rsidRPr="009A464D">
              <w:rPr>
                <w:rFonts w:cs="Times New Roman"/>
                <w:sz w:val="20"/>
              </w:rPr>
              <w:t>автобус</w:t>
            </w:r>
          </w:p>
        </w:tc>
        <w:tc>
          <w:tcPr>
            <w:tcW w:w="2153" w:type="dxa"/>
          </w:tcPr>
          <w:p w:rsidR="00D26F91" w:rsidRPr="009A464D" w:rsidRDefault="00D26F91" w:rsidP="00131551">
            <w:pPr>
              <w:pStyle w:val="TableParagraph"/>
              <w:spacing w:line="223" w:lineRule="exact"/>
              <w:ind w:left="602"/>
              <w:rPr>
                <w:rFonts w:cs="Times New Roman"/>
                <w:sz w:val="20"/>
              </w:rPr>
            </w:pPr>
            <w:r w:rsidRPr="009A464D">
              <w:rPr>
                <w:rFonts w:cs="Times New Roman"/>
                <w:sz w:val="20"/>
              </w:rPr>
              <w:t>Газ-322121</w:t>
            </w:r>
          </w:p>
        </w:tc>
        <w:tc>
          <w:tcPr>
            <w:tcW w:w="1279" w:type="dxa"/>
          </w:tcPr>
          <w:p w:rsidR="00D26F91" w:rsidRPr="009A464D" w:rsidRDefault="00D26F91" w:rsidP="00131551">
            <w:pPr>
              <w:pStyle w:val="TableParagraph"/>
              <w:spacing w:line="223" w:lineRule="exact"/>
              <w:ind w:left="439"/>
              <w:rPr>
                <w:rFonts w:cs="Times New Roman"/>
                <w:sz w:val="20"/>
              </w:rPr>
            </w:pPr>
            <w:r w:rsidRPr="009A464D">
              <w:rPr>
                <w:rFonts w:cs="Times New Roman"/>
                <w:sz w:val="20"/>
              </w:rPr>
              <w:t>2013</w:t>
            </w:r>
          </w:p>
        </w:tc>
        <w:tc>
          <w:tcPr>
            <w:tcW w:w="2972" w:type="dxa"/>
          </w:tcPr>
          <w:p w:rsidR="00D26F91" w:rsidRPr="009A464D" w:rsidRDefault="00D26F91" w:rsidP="00131551">
            <w:pPr>
              <w:pStyle w:val="TableParagraph"/>
              <w:spacing w:line="223" w:lineRule="exact"/>
              <w:ind w:left="124" w:right="115"/>
              <w:jc w:val="center"/>
              <w:rPr>
                <w:rFonts w:cs="Times New Roman"/>
                <w:sz w:val="20"/>
                <w:lang w:val="ru-RU"/>
              </w:rPr>
            </w:pPr>
            <w:r w:rsidRPr="009A464D">
              <w:rPr>
                <w:rFonts w:cs="Times New Roman"/>
                <w:sz w:val="20"/>
                <w:lang w:val="ru-RU"/>
              </w:rPr>
              <w:t>с. Романово</w:t>
            </w:r>
          </w:p>
          <w:p w:rsidR="00D26F91" w:rsidRPr="009A464D" w:rsidRDefault="00D26F91" w:rsidP="00131551">
            <w:pPr>
              <w:pStyle w:val="TableParagraph"/>
              <w:ind w:left="124" w:right="115"/>
              <w:jc w:val="center"/>
              <w:rPr>
                <w:rFonts w:cs="Times New Roman"/>
                <w:sz w:val="20"/>
                <w:lang w:val="ru-RU"/>
              </w:rPr>
            </w:pPr>
            <w:r w:rsidRPr="009A464D">
              <w:rPr>
                <w:rFonts w:cs="Times New Roman"/>
                <w:sz w:val="20"/>
                <w:lang w:val="ru-RU"/>
              </w:rPr>
              <w:t>ул. Центральная,д.30а</w:t>
            </w:r>
          </w:p>
        </w:tc>
        <w:tc>
          <w:tcPr>
            <w:tcW w:w="1987" w:type="dxa"/>
          </w:tcPr>
          <w:p w:rsidR="00D26F91" w:rsidRPr="009A464D" w:rsidRDefault="00D26F91" w:rsidP="00131551">
            <w:pPr>
              <w:pStyle w:val="TableParagraph"/>
              <w:spacing w:line="223" w:lineRule="exact"/>
              <w:ind w:left="119" w:right="110"/>
              <w:jc w:val="center"/>
              <w:rPr>
                <w:rFonts w:cs="Times New Roman"/>
                <w:sz w:val="20"/>
              </w:rPr>
            </w:pPr>
            <w:r w:rsidRPr="009A464D">
              <w:rPr>
                <w:rFonts w:cs="Times New Roman"/>
                <w:sz w:val="20"/>
              </w:rPr>
              <w:t>МКОУ СОШ с.</w:t>
            </w:r>
          </w:p>
          <w:p w:rsidR="00D26F91" w:rsidRPr="009A464D" w:rsidRDefault="00D26F91" w:rsidP="00131551">
            <w:pPr>
              <w:pStyle w:val="TableParagraph"/>
              <w:ind w:left="119" w:right="104"/>
              <w:jc w:val="center"/>
              <w:rPr>
                <w:rFonts w:cs="Times New Roman"/>
                <w:sz w:val="20"/>
              </w:rPr>
            </w:pPr>
            <w:r w:rsidRPr="009A464D">
              <w:rPr>
                <w:rFonts w:cs="Times New Roman"/>
                <w:sz w:val="20"/>
              </w:rPr>
              <w:t>Романово</w:t>
            </w:r>
          </w:p>
        </w:tc>
      </w:tr>
      <w:tr w:rsidR="00D26F91" w:rsidRPr="009A464D" w:rsidTr="00131551">
        <w:trPr>
          <w:trHeight w:val="600"/>
        </w:trPr>
        <w:tc>
          <w:tcPr>
            <w:tcW w:w="1421" w:type="dxa"/>
          </w:tcPr>
          <w:p w:rsidR="00D26F91" w:rsidRPr="009A464D" w:rsidRDefault="00D26F91" w:rsidP="00131551">
            <w:pPr>
              <w:pStyle w:val="TableParagraph"/>
              <w:spacing w:line="223" w:lineRule="exact"/>
              <w:ind w:left="158" w:right="154"/>
              <w:jc w:val="center"/>
              <w:rPr>
                <w:rFonts w:cs="Times New Roman"/>
                <w:sz w:val="20"/>
              </w:rPr>
            </w:pPr>
            <w:r w:rsidRPr="009A464D">
              <w:rPr>
                <w:rFonts w:cs="Times New Roman"/>
                <w:sz w:val="20"/>
              </w:rPr>
              <w:t>Автобус</w:t>
            </w:r>
          </w:p>
        </w:tc>
        <w:tc>
          <w:tcPr>
            <w:tcW w:w="2153" w:type="dxa"/>
          </w:tcPr>
          <w:p w:rsidR="00D26F91" w:rsidRPr="009A464D" w:rsidRDefault="00D26F91" w:rsidP="00131551">
            <w:pPr>
              <w:pStyle w:val="TableParagraph"/>
              <w:spacing w:line="223" w:lineRule="exact"/>
              <w:ind w:left="496"/>
              <w:rPr>
                <w:rFonts w:cs="Times New Roman"/>
                <w:sz w:val="20"/>
              </w:rPr>
            </w:pPr>
            <w:r w:rsidRPr="009A464D">
              <w:rPr>
                <w:rFonts w:cs="Times New Roman"/>
                <w:sz w:val="20"/>
              </w:rPr>
              <w:t>КАВЗ 397653</w:t>
            </w:r>
          </w:p>
        </w:tc>
        <w:tc>
          <w:tcPr>
            <w:tcW w:w="1279" w:type="dxa"/>
          </w:tcPr>
          <w:p w:rsidR="00D26F91" w:rsidRPr="009A464D" w:rsidRDefault="00D26F91" w:rsidP="00131551">
            <w:pPr>
              <w:pStyle w:val="TableParagraph"/>
              <w:spacing w:line="223" w:lineRule="exact"/>
              <w:ind w:left="439"/>
              <w:rPr>
                <w:rFonts w:cs="Times New Roman"/>
                <w:sz w:val="20"/>
              </w:rPr>
            </w:pPr>
            <w:r w:rsidRPr="009A464D">
              <w:rPr>
                <w:rFonts w:cs="Times New Roman"/>
                <w:sz w:val="20"/>
              </w:rPr>
              <w:t>2007</w:t>
            </w:r>
          </w:p>
        </w:tc>
        <w:tc>
          <w:tcPr>
            <w:tcW w:w="2972" w:type="dxa"/>
          </w:tcPr>
          <w:p w:rsidR="00D26F91" w:rsidRPr="009A464D" w:rsidRDefault="00D26F91" w:rsidP="00131551">
            <w:pPr>
              <w:pStyle w:val="TableParagraph"/>
              <w:rPr>
                <w:rFonts w:cs="Times New Roman"/>
                <w:sz w:val="20"/>
              </w:rPr>
            </w:pPr>
          </w:p>
        </w:tc>
        <w:tc>
          <w:tcPr>
            <w:tcW w:w="1987" w:type="dxa"/>
          </w:tcPr>
          <w:p w:rsidR="00D26F91" w:rsidRPr="009A464D" w:rsidRDefault="00D26F91" w:rsidP="00131551">
            <w:pPr>
              <w:pStyle w:val="TableParagraph"/>
              <w:spacing w:line="223" w:lineRule="exact"/>
              <w:ind w:left="119" w:right="110"/>
              <w:jc w:val="center"/>
              <w:rPr>
                <w:rFonts w:cs="Times New Roman"/>
                <w:sz w:val="20"/>
              </w:rPr>
            </w:pPr>
            <w:r w:rsidRPr="009A464D">
              <w:rPr>
                <w:rFonts w:cs="Times New Roman"/>
                <w:sz w:val="20"/>
              </w:rPr>
              <w:t>МБОУ ДОД</w:t>
            </w:r>
          </w:p>
          <w:p w:rsidR="00D26F91" w:rsidRPr="009A464D" w:rsidRDefault="00D26F91" w:rsidP="00131551">
            <w:pPr>
              <w:pStyle w:val="TableParagraph"/>
              <w:spacing w:before="1"/>
              <w:ind w:left="118" w:right="110"/>
              <w:jc w:val="center"/>
              <w:rPr>
                <w:rFonts w:cs="Times New Roman"/>
                <w:sz w:val="20"/>
              </w:rPr>
            </w:pPr>
            <w:r w:rsidRPr="009A464D">
              <w:rPr>
                <w:rFonts w:cs="Times New Roman"/>
                <w:sz w:val="20"/>
              </w:rPr>
              <w:t>Турбаза</w:t>
            </w:r>
          </w:p>
        </w:tc>
      </w:tr>
      <w:tr w:rsidR="00D26F91" w:rsidRPr="009A464D" w:rsidTr="00131551">
        <w:trPr>
          <w:trHeight w:val="551"/>
        </w:trPr>
        <w:tc>
          <w:tcPr>
            <w:tcW w:w="1421" w:type="dxa"/>
          </w:tcPr>
          <w:p w:rsidR="00D26F91" w:rsidRPr="009A464D" w:rsidRDefault="00D26F91" w:rsidP="00131551">
            <w:pPr>
              <w:pStyle w:val="TableParagraph"/>
              <w:spacing w:line="223" w:lineRule="exact"/>
              <w:ind w:left="158" w:right="154"/>
              <w:jc w:val="center"/>
              <w:rPr>
                <w:rFonts w:cs="Times New Roman"/>
                <w:sz w:val="20"/>
              </w:rPr>
            </w:pPr>
            <w:r w:rsidRPr="009A464D">
              <w:rPr>
                <w:rFonts w:cs="Times New Roman"/>
                <w:sz w:val="20"/>
              </w:rPr>
              <w:t>Автобус</w:t>
            </w:r>
          </w:p>
        </w:tc>
        <w:tc>
          <w:tcPr>
            <w:tcW w:w="2153" w:type="dxa"/>
          </w:tcPr>
          <w:p w:rsidR="00D26F91" w:rsidRPr="009A464D" w:rsidRDefault="00D26F91" w:rsidP="00131551">
            <w:pPr>
              <w:pStyle w:val="TableParagraph"/>
              <w:spacing w:line="223" w:lineRule="exact"/>
              <w:ind w:left="602"/>
              <w:rPr>
                <w:rFonts w:cs="Times New Roman"/>
                <w:sz w:val="20"/>
              </w:rPr>
            </w:pPr>
            <w:r w:rsidRPr="009A464D">
              <w:rPr>
                <w:rFonts w:cs="Times New Roman"/>
                <w:sz w:val="20"/>
              </w:rPr>
              <w:t>Газ-322121</w:t>
            </w:r>
          </w:p>
        </w:tc>
        <w:tc>
          <w:tcPr>
            <w:tcW w:w="1279" w:type="dxa"/>
          </w:tcPr>
          <w:p w:rsidR="00D26F91" w:rsidRPr="009A464D" w:rsidRDefault="00D26F91" w:rsidP="00131551">
            <w:pPr>
              <w:pStyle w:val="TableParagraph"/>
              <w:spacing w:line="223" w:lineRule="exact"/>
              <w:ind w:left="261" w:right="248"/>
              <w:jc w:val="center"/>
              <w:rPr>
                <w:rFonts w:cs="Times New Roman"/>
                <w:sz w:val="20"/>
              </w:rPr>
            </w:pPr>
            <w:r w:rsidRPr="009A464D">
              <w:rPr>
                <w:rFonts w:cs="Times New Roman"/>
                <w:sz w:val="20"/>
              </w:rPr>
              <w:t>2013</w:t>
            </w:r>
          </w:p>
          <w:p w:rsidR="00D26F91" w:rsidRPr="009A464D" w:rsidRDefault="00D26F91" w:rsidP="00131551">
            <w:pPr>
              <w:pStyle w:val="TableParagraph"/>
              <w:ind w:left="261" w:right="256"/>
              <w:jc w:val="center"/>
              <w:rPr>
                <w:rFonts w:cs="Times New Roman"/>
                <w:sz w:val="20"/>
              </w:rPr>
            </w:pPr>
            <w:r w:rsidRPr="009A464D">
              <w:rPr>
                <w:rFonts w:cs="Times New Roman"/>
                <w:sz w:val="20"/>
              </w:rPr>
              <w:t>Окт.</w:t>
            </w:r>
          </w:p>
        </w:tc>
        <w:tc>
          <w:tcPr>
            <w:tcW w:w="2972" w:type="dxa"/>
          </w:tcPr>
          <w:p w:rsidR="00D26F91" w:rsidRPr="009A464D" w:rsidRDefault="00D26F91" w:rsidP="00131551">
            <w:pPr>
              <w:pStyle w:val="TableParagraph"/>
              <w:spacing w:line="223" w:lineRule="exact"/>
              <w:ind w:left="124" w:right="116"/>
              <w:jc w:val="center"/>
              <w:rPr>
                <w:rFonts w:cs="Times New Roman"/>
                <w:sz w:val="20"/>
                <w:lang w:val="ru-RU"/>
              </w:rPr>
            </w:pPr>
            <w:r w:rsidRPr="009A464D">
              <w:rPr>
                <w:rFonts w:cs="Times New Roman"/>
                <w:sz w:val="20"/>
                <w:lang w:val="ru-RU"/>
              </w:rPr>
              <w:t>С. Кошай</w:t>
            </w:r>
          </w:p>
          <w:p w:rsidR="00D26F91" w:rsidRPr="009A464D" w:rsidRDefault="00D26F91" w:rsidP="00131551">
            <w:pPr>
              <w:pStyle w:val="TableParagraph"/>
              <w:ind w:left="124" w:right="111"/>
              <w:jc w:val="center"/>
              <w:rPr>
                <w:rFonts w:cs="Times New Roman"/>
                <w:sz w:val="20"/>
                <w:lang w:val="ru-RU"/>
              </w:rPr>
            </w:pPr>
            <w:r w:rsidRPr="009A464D">
              <w:rPr>
                <w:rFonts w:cs="Times New Roman"/>
                <w:sz w:val="20"/>
                <w:lang w:val="ru-RU"/>
              </w:rPr>
              <w:t>Ул. Ворошилова, д.48</w:t>
            </w:r>
          </w:p>
        </w:tc>
        <w:tc>
          <w:tcPr>
            <w:tcW w:w="1987" w:type="dxa"/>
          </w:tcPr>
          <w:p w:rsidR="00D26F91" w:rsidRPr="009A464D" w:rsidRDefault="00D26F91" w:rsidP="00131551">
            <w:pPr>
              <w:pStyle w:val="TableParagraph"/>
              <w:spacing w:line="223" w:lineRule="exact"/>
              <w:ind w:left="119" w:right="110"/>
              <w:jc w:val="center"/>
              <w:rPr>
                <w:rFonts w:cs="Times New Roman"/>
                <w:sz w:val="20"/>
              </w:rPr>
            </w:pPr>
            <w:r w:rsidRPr="009A464D">
              <w:rPr>
                <w:rFonts w:cs="Times New Roman"/>
                <w:sz w:val="20"/>
              </w:rPr>
              <w:t>МКОУ СОШ с.</w:t>
            </w:r>
          </w:p>
          <w:p w:rsidR="00D26F91" w:rsidRPr="009A464D" w:rsidRDefault="00D26F91" w:rsidP="00131551">
            <w:pPr>
              <w:pStyle w:val="TableParagraph"/>
              <w:ind w:left="119" w:right="107"/>
              <w:jc w:val="center"/>
              <w:rPr>
                <w:rFonts w:cs="Times New Roman"/>
                <w:sz w:val="20"/>
              </w:rPr>
            </w:pPr>
            <w:r w:rsidRPr="009A464D">
              <w:rPr>
                <w:rFonts w:cs="Times New Roman"/>
                <w:sz w:val="20"/>
              </w:rPr>
              <w:t>Кошай</w:t>
            </w:r>
          </w:p>
        </w:tc>
      </w:tr>
      <w:tr w:rsidR="00D26F91" w:rsidRPr="009A464D" w:rsidTr="00131551">
        <w:trPr>
          <w:trHeight w:val="688"/>
        </w:trPr>
        <w:tc>
          <w:tcPr>
            <w:tcW w:w="1421" w:type="dxa"/>
          </w:tcPr>
          <w:p w:rsidR="00D26F91" w:rsidRPr="009A464D" w:rsidRDefault="00D26F91" w:rsidP="00131551">
            <w:pPr>
              <w:pStyle w:val="TableParagraph"/>
              <w:spacing w:line="223" w:lineRule="exact"/>
              <w:ind w:left="158" w:right="154"/>
              <w:jc w:val="center"/>
              <w:rPr>
                <w:rFonts w:cs="Times New Roman"/>
                <w:sz w:val="20"/>
              </w:rPr>
            </w:pPr>
            <w:r w:rsidRPr="009A464D">
              <w:rPr>
                <w:rFonts w:cs="Times New Roman"/>
                <w:sz w:val="20"/>
              </w:rPr>
              <w:t>Автобус</w:t>
            </w:r>
          </w:p>
        </w:tc>
        <w:tc>
          <w:tcPr>
            <w:tcW w:w="2153" w:type="dxa"/>
          </w:tcPr>
          <w:p w:rsidR="00D26F91" w:rsidRPr="009A464D" w:rsidRDefault="00D26F91" w:rsidP="00131551">
            <w:pPr>
              <w:pStyle w:val="TableParagraph"/>
              <w:spacing w:line="223" w:lineRule="exact"/>
              <w:ind w:left="467"/>
              <w:rPr>
                <w:rFonts w:cs="Times New Roman"/>
                <w:sz w:val="20"/>
              </w:rPr>
            </w:pPr>
            <w:r w:rsidRPr="009A464D">
              <w:rPr>
                <w:rFonts w:cs="Times New Roman"/>
                <w:sz w:val="20"/>
              </w:rPr>
              <w:t>ПАЗ-32053-70</w:t>
            </w:r>
          </w:p>
        </w:tc>
        <w:tc>
          <w:tcPr>
            <w:tcW w:w="1279" w:type="dxa"/>
          </w:tcPr>
          <w:p w:rsidR="00D26F91" w:rsidRPr="009A464D" w:rsidRDefault="00D26F91" w:rsidP="00131551">
            <w:pPr>
              <w:pStyle w:val="TableParagraph"/>
              <w:spacing w:line="223" w:lineRule="exact"/>
              <w:ind w:left="439"/>
              <w:rPr>
                <w:rFonts w:cs="Times New Roman"/>
                <w:sz w:val="20"/>
              </w:rPr>
            </w:pPr>
            <w:r w:rsidRPr="009A464D">
              <w:rPr>
                <w:rFonts w:cs="Times New Roman"/>
                <w:sz w:val="20"/>
              </w:rPr>
              <w:t>2007</w:t>
            </w:r>
          </w:p>
        </w:tc>
        <w:tc>
          <w:tcPr>
            <w:tcW w:w="2972" w:type="dxa"/>
          </w:tcPr>
          <w:p w:rsidR="00D26F91" w:rsidRPr="009A464D" w:rsidRDefault="00D26F91" w:rsidP="00131551">
            <w:pPr>
              <w:pStyle w:val="TableParagraph"/>
              <w:spacing w:line="223" w:lineRule="exact"/>
              <w:ind w:left="124" w:right="116"/>
              <w:jc w:val="center"/>
              <w:rPr>
                <w:rFonts w:cs="Times New Roman"/>
                <w:sz w:val="20"/>
              </w:rPr>
            </w:pPr>
            <w:r w:rsidRPr="009A464D">
              <w:rPr>
                <w:rFonts w:cs="Times New Roman"/>
                <w:sz w:val="20"/>
              </w:rPr>
              <w:t>п. Восточный</w:t>
            </w:r>
          </w:p>
        </w:tc>
        <w:tc>
          <w:tcPr>
            <w:tcW w:w="1987" w:type="dxa"/>
          </w:tcPr>
          <w:p w:rsidR="00D26F91" w:rsidRPr="009A464D" w:rsidRDefault="00D26F91" w:rsidP="00131551">
            <w:pPr>
              <w:pStyle w:val="TableParagraph"/>
              <w:ind w:left="552" w:right="441" w:hanging="82"/>
              <w:rPr>
                <w:rFonts w:cs="Times New Roman"/>
                <w:sz w:val="20"/>
                <w:lang w:val="ru-RU"/>
              </w:rPr>
            </w:pPr>
            <w:r w:rsidRPr="009A464D">
              <w:rPr>
                <w:rFonts w:cs="Times New Roman"/>
                <w:sz w:val="20"/>
                <w:lang w:val="ru-RU"/>
              </w:rPr>
              <w:t>МБОУ ДОД ДЮСШ п.</w:t>
            </w:r>
          </w:p>
          <w:p w:rsidR="00D26F91" w:rsidRPr="009A464D" w:rsidRDefault="00D26F91" w:rsidP="00131551">
            <w:pPr>
              <w:pStyle w:val="TableParagraph"/>
              <w:spacing w:line="215" w:lineRule="exact"/>
              <w:ind w:left="516"/>
              <w:rPr>
                <w:rFonts w:cs="Times New Roman"/>
                <w:sz w:val="20"/>
                <w:lang w:val="ru-RU"/>
              </w:rPr>
            </w:pPr>
            <w:r w:rsidRPr="009A464D">
              <w:rPr>
                <w:rFonts w:cs="Times New Roman"/>
                <w:sz w:val="20"/>
                <w:lang w:val="ru-RU"/>
              </w:rPr>
              <w:t>Восточный</w:t>
            </w:r>
          </w:p>
        </w:tc>
      </w:tr>
      <w:tr w:rsidR="00D26F91" w:rsidRPr="009A464D" w:rsidTr="00131551">
        <w:trPr>
          <w:trHeight w:val="690"/>
        </w:trPr>
        <w:tc>
          <w:tcPr>
            <w:tcW w:w="1421" w:type="dxa"/>
          </w:tcPr>
          <w:p w:rsidR="00D26F91" w:rsidRPr="009A464D" w:rsidRDefault="00D26F91" w:rsidP="00131551">
            <w:pPr>
              <w:pStyle w:val="TableParagraph"/>
              <w:ind w:left="427" w:hanging="243"/>
              <w:rPr>
                <w:rFonts w:cs="Times New Roman"/>
                <w:sz w:val="20"/>
              </w:rPr>
            </w:pPr>
            <w:r w:rsidRPr="009A464D">
              <w:rPr>
                <w:rFonts w:cs="Times New Roman"/>
                <w:w w:val="95"/>
                <w:sz w:val="20"/>
              </w:rPr>
              <w:t xml:space="preserve">Автомобиль </w:t>
            </w:r>
            <w:r w:rsidRPr="009A464D">
              <w:rPr>
                <w:rFonts w:cs="Times New Roman"/>
                <w:sz w:val="20"/>
              </w:rPr>
              <w:t>НИВА</w:t>
            </w:r>
          </w:p>
        </w:tc>
        <w:tc>
          <w:tcPr>
            <w:tcW w:w="2153" w:type="dxa"/>
          </w:tcPr>
          <w:p w:rsidR="00D26F91" w:rsidRPr="009A464D" w:rsidRDefault="00D26F91" w:rsidP="00131551">
            <w:pPr>
              <w:pStyle w:val="TableParagraph"/>
              <w:spacing w:line="223" w:lineRule="exact"/>
              <w:ind w:left="614"/>
              <w:rPr>
                <w:rFonts w:cs="Times New Roman"/>
                <w:sz w:val="20"/>
              </w:rPr>
            </w:pPr>
            <w:r w:rsidRPr="009A464D">
              <w:rPr>
                <w:rFonts w:cs="Times New Roman"/>
                <w:sz w:val="20"/>
              </w:rPr>
              <w:t>ВАЗ 21310</w:t>
            </w:r>
          </w:p>
        </w:tc>
        <w:tc>
          <w:tcPr>
            <w:tcW w:w="1279" w:type="dxa"/>
          </w:tcPr>
          <w:p w:rsidR="00D26F91" w:rsidRPr="009A464D" w:rsidRDefault="00D26F91" w:rsidP="00131551">
            <w:pPr>
              <w:pStyle w:val="TableParagraph"/>
              <w:spacing w:line="223" w:lineRule="exact"/>
              <w:ind w:left="439"/>
              <w:rPr>
                <w:rFonts w:cs="Times New Roman"/>
                <w:sz w:val="20"/>
              </w:rPr>
            </w:pPr>
            <w:r w:rsidRPr="009A464D">
              <w:rPr>
                <w:rFonts w:cs="Times New Roman"/>
                <w:sz w:val="20"/>
              </w:rPr>
              <w:t>2000</w:t>
            </w:r>
          </w:p>
        </w:tc>
        <w:tc>
          <w:tcPr>
            <w:tcW w:w="2972" w:type="dxa"/>
          </w:tcPr>
          <w:p w:rsidR="00D26F91" w:rsidRPr="009A464D" w:rsidRDefault="00D26F91" w:rsidP="00131551">
            <w:pPr>
              <w:pStyle w:val="TableParagraph"/>
              <w:spacing w:line="223" w:lineRule="exact"/>
              <w:ind w:left="124" w:right="116"/>
              <w:jc w:val="center"/>
              <w:rPr>
                <w:rFonts w:cs="Times New Roman"/>
                <w:sz w:val="20"/>
              </w:rPr>
            </w:pPr>
            <w:r w:rsidRPr="009A464D">
              <w:rPr>
                <w:rFonts w:cs="Times New Roman"/>
                <w:sz w:val="20"/>
              </w:rPr>
              <w:t>п. Восточный</w:t>
            </w:r>
          </w:p>
        </w:tc>
        <w:tc>
          <w:tcPr>
            <w:tcW w:w="1987" w:type="dxa"/>
          </w:tcPr>
          <w:p w:rsidR="00D26F91" w:rsidRPr="009A464D" w:rsidRDefault="00D26F91" w:rsidP="00131551">
            <w:pPr>
              <w:pStyle w:val="TableParagraph"/>
              <w:ind w:left="552" w:right="441" w:hanging="82"/>
              <w:rPr>
                <w:rFonts w:cs="Times New Roman"/>
                <w:sz w:val="20"/>
                <w:lang w:val="ru-RU"/>
              </w:rPr>
            </w:pPr>
            <w:r w:rsidRPr="009A464D">
              <w:rPr>
                <w:rFonts w:cs="Times New Roman"/>
                <w:sz w:val="20"/>
                <w:lang w:val="ru-RU"/>
              </w:rPr>
              <w:t>МБОУ ДОД ДЮСШ п.</w:t>
            </w:r>
          </w:p>
          <w:p w:rsidR="00D26F91" w:rsidRPr="009A464D" w:rsidRDefault="00D26F91" w:rsidP="00131551">
            <w:pPr>
              <w:pStyle w:val="TableParagraph"/>
              <w:spacing w:line="217" w:lineRule="exact"/>
              <w:ind w:left="516"/>
              <w:rPr>
                <w:rFonts w:cs="Times New Roman"/>
                <w:sz w:val="20"/>
                <w:lang w:val="ru-RU"/>
              </w:rPr>
            </w:pPr>
            <w:r w:rsidRPr="009A464D">
              <w:rPr>
                <w:rFonts w:cs="Times New Roman"/>
                <w:sz w:val="20"/>
                <w:lang w:val="ru-RU"/>
              </w:rPr>
              <w:t>Восточный</w:t>
            </w:r>
          </w:p>
        </w:tc>
      </w:tr>
      <w:tr w:rsidR="00D26F91" w:rsidRPr="009A464D" w:rsidTr="00131551">
        <w:trPr>
          <w:trHeight w:val="659"/>
        </w:trPr>
        <w:tc>
          <w:tcPr>
            <w:tcW w:w="1421" w:type="dxa"/>
          </w:tcPr>
          <w:p w:rsidR="00D26F91" w:rsidRPr="009A464D" w:rsidRDefault="00D26F91" w:rsidP="00131551">
            <w:pPr>
              <w:pStyle w:val="TableParagraph"/>
              <w:spacing w:line="223" w:lineRule="exact"/>
              <w:ind w:left="161" w:right="152"/>
              <w:jc w:val="center"/>
              <w:rPr>
                <w:rFonts w:cs="Times New Roman"/>
                <w:sz w:val="20"/>
              </w:rPr>
            </w:pPr>
            <w:r w:rsidRPr="009A464D">
              <w:rPr>
                <w:rFonts w:cs="Times New Roman"/>
                <w:sz w:val="20"/>
              </w:rPr>
              <w:t>Автомобиль</w:t>
            </w:r>
          </w:p>
        </w:tc>
        <w:tc>
          <w:tcPr>
            <w:tcW w:w="2153" w:type="dxa"/>
          </w:tcPr>
          <w:p w:rsidR="00D26F91" w:rsidRPr="009A464D" w:rsidRDefault="00D26F91" w:rsidP="00131551">
            <w:pPr>
              <w:pStyle w:val="TableParagraph"/>
              <w:spacing w:line="223" w:lineRule="exact"/>
              <w:ind w:left="780" w:right="769"/>
              <w:jc w:val="center"/>
              <w:rPr>
                <w:rFonts w:cs="Times New Roman"/>
                <w:sz w:val="20"/>
              </w:rPr>
            </w:pPr>
            <w:r w:rsidRPr="009A464D">
              <w:rPr>
                <w:rFonts w:cs="Times New Roman"/>
                <w:sz w:val="20"/>
              </w:rPr>
              <w:t>РЕНО</w:t>
            </w:r>
          </w:p>
        </w:tc>
        <w:tc>
          <w:tcPr>
            <w:tcW w:w="1279" w:type="dxa"/>
          </w:tcPr>
          <w:p w:rsidR="00D26F91" w:rsidRPr="009A464D" w:rsidRDefault="00D26F91" w:rsidP="00131551">
            <w:pPr>
              <w:pStyle w:val="TableParagraph"/>
              <w:spacing w:line="223" w:lineRule="exact"/>
              <w:ind w:left="439"/>
              <w:rPr>
                <w:rFonts w:cs="Times New Roman"/>
                <w:sz w:val="20"/>
              </w:rPr>
            </w:pPr>
            <w:r w:rsidRPr="009A464D">
              <w:rPr>
                <w:rFonts w:cs="Times New Roman"/>
                <w:sz w:val="20"/>
              </w:rPr>
              <w:t>2018</w:t>
            </w:r>
          </w:p>
        </w:tc>
        <w:tc>
          <w:tcPr>
            <w:tcW w:w="2972" w:type="dxa"/>
          </w:tcPr>
          <w:p w:rsidR="00D26F91" w:rsidRPr="009A464D" w:rsidRDefault="00D26F91" w:rsidP="00131551">
            <w:pPr>
              <w:pStyle w:val="TableParagraph"/>
              <w:spacing w:line="223" w:lineRule="exact"/>
              <w:ind w:left="124" w:right="112"/>
              <w:jc w:val="center"/>
              <w:rPr>
                <w:rFonts w:cs="Times New Roman"/>
                <w:sz w:val="20"/>
                <w:lang w:val="ru-RU"/>
              </w:rPr>
            </w:pPr>
            <w:r w:rsidRPr="009A464D">
              <w:rPr>
                <w:rFonts w:cs="Times New Roman"/>
                <w:sz w:val="20"/>
                <w:lang w:val="ru-RU"/>
              </w:rPr>
              <w:t>г. Серов, ул. Льва Толстого, 9 а</w:t>
            </w:r>
          </w:p>
        </w:tc>
        <w:tc>
          <w:tcPr>
            <w:tcW w:w="1987" w:type="dxa"/>
          </w:tcPr>
          <w:p w:rsidR="00D26F91" w:rsidRPr="009A464D" w:rsidRDefault="00D26F91" w:rsidP="00131551">
            <w:pPr>
              <w:pStyle w:val="TableParagraph"/>
              <w:spacing w:line="223" w:lineRule="exact"/>
              <w:ind w:left="118" w:right="110"/>
              <w:jc w:val="center"/>
              <w:rPr>
                <w:rFonts w:cs="Times New Roman"/>
                <w:sz w:val="20"/>
              </w:rPr>
            </w:pPr>
            <w:r w:rsidRPr="009A464D">
              <w:rPr>
                <w:rFonts w:cs="Times New Roman"/>
                <w:sz w:val="20"/>
              </w:rPr>
              <w:t>КУМИ СГО</w:t>
            </w:r>
          </w:p>
        </w:tc>
      </w:tr>
      <w:tr w:rsidR="00D26F91" w:rsidRPr="009A464D" w:rsidTr="00131551">
        <w:trPr>
          <w:trHeight w:val="657"/>
        </w:trPr>
        <w:tc>
          <w:tcPr>
            <w:tcW w:w="1421" w:type="dxa"/>
          </w:tcPr>
          <w:p w:rsidR="00D26F91" w:rsidRPr="009A464D" w:rsidRDefault="00D26F91" w:rsidP="00131551">
            <w:pPr>
              <w:pStyle w:val="TableParagraph"/>
              <w:spacing w:line="223" w:lineRule="exact"/>
              <w:ind w:left="158" w:right="154"/>
              <w:jc w:val="center"/>
              <w:rPr>
                <w:rFonts w:cs="Times New Roman"/>
                <w:sz w:val="20"/>
              </w:rPr>
            </w:pPr>
            <w:r w:rsidRPr="009A464D">
              <w:rPr>
                <w:rFonts w:cs="Times New Roman"/>
                <w:sz w:val="20"/>
              </w:rPr>
              <w:t>Автобус</w:t>
            </w:r>
          </w:p>
        </w:tc>
        <w:tc>
          <w:tcPr>
            <w:tcW w:w="2153" w:type="dxa"/>
          </w:tcPr>
          <w:p w:rsidR="00D26F91" w:rsidRPr="009A464D" w:rsidRDefault="00D26F91" w:rsidP="00131551">
            <w:pPr>
              <w:pStyle w:val="TableParagraph"/>
              <w:spacing w:line="223" w:lineRule="exact"/>
              <w:ind w:left="326"/>
              <w:rPr>
                <w:rFonts w:cs="Times New Roman"/>
                <w:sz w:val="20"/>
              </w:rPr>
            </w:pPr>
            <w:r w:rsidRPr="009A464D">
              <w:rPr>
                <w:rFonts w:cs="Times New Roman"/>
                <w:sz w:val="20"/>
              </w:rPr>
              <w:t>ЛУИДОР-2250Е0</w:t>
            </w:r>
          </w:p>
        </w:tc>
        <w:tc>
          <w:tcPr>
            <w:tcW w:w="1279" w:type="dxa"/>
          </w:tcPr>
          <w:p w:rsidR="00D26F91" w:rsidRPr="009A464D" w:rsidRDefault="00D26F91" w:rsidP="00131551">
            <w:pPr>
              <w:pStyle w:val="TableParagraph"/>
              <w:spacing w:line="223" w:lineRule="exact"/>
              <w:ind w:left="439"/>
              <w:rPr>
                <w:rFonts w:cs="Times New Roman"/>
                <w:sz w:val="20"/>
              </w:rPr>
            </w:pPr>
            <w:r w:rsidRPr="009A464D">
              <w:rPr>
                <w:rFonts w:cs="Times New Roman"/>
                <w:sz w:val="20"/>
              </w:rPr>
              <w:t>2015</w:t>
            </w:r>
          </w:p>
        </w:tc>
        <w:tc>
          <w:tcPr>
            <w:tcW w:w="2972" w:type="dxa"/>
          </w:tcPr>
          <w:p w:rsidR="00D26F91" w:rsidRPr="009A464D" w:rsidRDefault="00D26F91" w:rsidP="00131551">
            <w:pPr>
              <w:pStyle w:val="TableParagraph"/>
              <w:spacing w:line="223" w:lineRule="exact"/>
              <w:ind w:left="124" w:right="116"/>
              <w:jc w:val="center"/>
              <w:rPr>
                <w:rFonts w:cs="Times New Roman"/>
                <w:sz w:val="20"/>
              </w:rPr>
            </w:pPr>
            <w:r w:rsidRPr="009A464D">
              <w:rPr>
                <w:rFonts w:cs="Times New Roman"/>
                <w:sz w:val="20"/>
              </w:rPr>
              <w:t>п. Восточный</w:t>
            </w:r>
          </w:p>
        </w:tc>
        <w:tc>
          <w:tcPr>
            <w:tcW w:w="1987" w:type="dxa"/>
          </w:tcPr>
          <w:p w:rsidR="00D26F91" w:rsidRPr="009A464D" w:rsidRDefault="00D26F91" w:rsidP="00131551">
            <w:pPr>
              <w:pStyle w:val="TableParagraph"/>
              <w:spacing w:line="223" w:lineRule="exact"/>
              <w:ind w:left="119" w:right="110"/>
              <w:jc w:val="center"/>
              <w:rPr>
                <w:rFonts w:cs="Times New Roman"/>
                <w:sz w:val="20"/>
              </w:rPr>
            </w:pPr>
            <w:r w:rsidRPr="009A464D">
              <w:rPr>
                <w:rFonts w:cs="Times New Roman"/>
                <w:sz w:val="20"/>
              </w:rPr>
              <w:t>МБОУ СОШ № 2 п.</w:t>
            </w:r>
          </w:p>
          <w:p w:rsidR="00D26F91" w:rsidRPr="009A464D" w:rsidRDefault="00D26F91" w:rsidP="00131551">
            <w:pPr>
              <w:pStyle w:val="TableParagraph"/>
              <w:ind w:left="119" w:right="105"/>
              <w:jc w:val="center"/>
              <w:rPr>
                <w:rFonts w:cs="Times New Roman"/>
                <w:sz w:val="20"/>
              </w:rPr>
            </w:pPr>
            <w:r w:rsidRPr="009A464D">
              <w:rPr>
                <w:rFonts w:cs="Times New Roman"/>
                <w:sz w:val="20"/>
              </w:rPr>
              <w:t>Восточный</w:t>
            </w:r>
          </w:p>
        </w:tc>
      </w:tr>
      <w:tr w:rsidR="00D26F91" w:rsidRPr="009A464D" w:rsidTr="00131551">
        <w:trPr>
          <w:trHeight w:val="659"/>
        </w:trPr>
        <w:tc>
          <w:tcPr>
            <w:tcW w:w="1421" w:type="dxa"/>
          </w:tcPr>
          <w:p w:rsidR="00D26F91" w:rsidRPr="009A464D" w:rsidRDefault="00D26F91" w:rsidP="00131551">
            <w:pPr>
              <w:pStyle w:val="TableParagraph"/>
              <w:spacing w:line="223" w:lineRule="exact"/>
              <w:ind w:left="158" w:right="154"/>
              <w:jc w:val="center"/>
              <w:rPr>
                <w:rFonts w:cs="Times New Roman"/>
                <w:sz w:val="20"/>
              </w:rPr>
            </w:pPr>
            <w:r w:rsidRPr="009A464D">
              <w:rPr>
                <w:rFonts w:cs="Times New Roman"/>
                <w:sz w:val="20"/>
              </w:rPr>
              <w:t>Автобус</w:t>
            </w:r>
          </w:p>
        </w:tc>
        <w:tc>
          <w:tcPr>
            <w:tcW w:w="2153" w:type="dxa"/>
          </w:tcPr>
          <w:p w:rsidR="00D26F91" w:rsidRPr="009A464D" w:rsidRDefault="00D26F91" w:rsidP="00131551">
            <w:pPr>
              <w:pStyle w:val="TableParagraph"/>
              <w:spacing w:line="223" w:lineRule="exact"/>
              <w:ind w:left="532"/>
              <w:rPr>
                <w:rFonts w:cs="Times New Roman"/>
                <w:sz w:val="20"/>
              </w:rPr>
            </w:pPr>
            <w:r w:rsidRPr="009A464D">
              <w:rPr>
                <w:rFonts w:cs="Times New Roman"/>
                <w:sz w:val="20"/>
              </w:rPr>
              <w:t>ПАЗ 423470</w:t>
            </w:r>
          </w:p>
        </w:tc>
        <w:tc>
          <w:tcPr>
            <w:tcW w:w="1279" w:type="dxa"/>
          </w:tcPr>
          <w:p w:rsidR="00D26F91" w:rsidRPr="009A464D" w:rsidRDefault="00D26F91" w:rsidP="00131551">
            <w:pPr>
              <w:pStyle w:val="TableParagraph"/>
              <w:spacing w:line="223" w:lineRule="exact"/>
              <w:ind w:left="439"/>
              <w:rPr>
                <w:rFonts w:cs="Times New Roman"/>
                <w:sz w:val="20"/>
              </w:rPr>
            </w:pPr>
            <w:r w:rsidRPr="009A464D">
              <w:rPr>
                <w:rFonts w:cs="Times New Roman"/>
                <w:sz w:val="20"/>
              </w:rPr>
              <w:t>2011</w:t>
            </w:r>
          </w:p>
        </w:tc>
        <w:tc>
          <w:tcPr>
            <w:tcW w:w="2972" w:type="dxa"/>
          </w:tcPr>
          <w:p w:rsidR="00D26F91" w:rsidRPr="009A464D" w:rsidRDefault="00D26F91" w:rsidP="00131551">
            <w:pPr>
              <w:pStyle w:val="TableParagraph"/>
              <w:spacing w:line="223" w:lineRule="exact"/>
              <w:ind w:left="124" w:right="116"/>
              <w:jc w:val="center"/>
              <w:rPr>
                <w:rFonts w:cs="Times New Roman"/>
                <w:sz w:val="20"/>
              </w:rPr>
            </w:pPr>
            <w:r w:rsidRPr="009A464D">
              <w:rPr>
                <w:rFonts w:cs="Times New Roman"/>
                <w:sz w:val="20"/>
              </w:rPr>
              <w:t>п. Восточный</w:t>
            </w:r>
          </w:p>
        </w:tc>
        <w:tc>
          <w:tcPr>
            <w:tcW w:w="1987" w:type="dxa"/>
          </w:tcPr>
          <w:p w:rsidR="00D26F91" w:rsidRPr="009A464D" w:rsidRDefault="00D26F91" w:rsidP="00131551">
            <w:pPr>
              <w:pStyle w:val="TableParagraph"/>
              <w:spacing w:line="223" w:lineRule="exact"/>
              <w:ind w:left="119" w:right="110"/>
              <w:jc w:val="center"/>
              <w:rPr>
                <w:rFonts w:cs="Times New Roman"/>
                <w:sz w:val="20"/>
              </w:rPr>
            </w:pPr>
            <w:r w:rsidRPr="009A464D">
              <w:rPr>
                <w:rFonts w:cs="Times New Roman"/>
                <w:sz w:val="20"/>
              </w:rPr>
              <w:t>МБОУ СОШ № 1 п.</w:t>
            </w:r>
          </w:p>
          <w:p w:rsidR="00D26F91" w:rsidRPr="009A464D" w:rsidRDefault="00D26F91" w:rsidP="00131551">
            <w:pPr>
              <w:pStyle w:val="TableParagraph"/>
              <w:ind w:left="119" w:right="105"/>
              <w:jc w:val="center"/>
              <w:rPr>
                <w:rFonts w:cs="Times New Roman"/>
                <w:sz w:val="20"/>
              </w:rPr>
            </w:pPr>
            <w:r w:rsidRPr="009A464D">
              <w:rPr>
                <w:rFonts w:cs="Times New Roman"/>
                <w:sz w:val="20"/>
              </w:rPr>
              <w:t>Восточный</w:t>
            </w:r>
          </w:p>
        </w:tc>
      </w:tr>
      <w:tr w:rsidR="00D26F91" w:rsidRPr="009A464D" w:rsidTr="00131551">
        <w:trPr>
          <w:trHeight w:val="659"/>
        </w:trPr>
        <w:tc>
          <w:tcPr>
            <w:tcW w:w="1421" w:type="dxa"/>
          </w:tcPr>
          <w:p w:rsidR="00D26F91" w:rsidRPr="009A464D" w:rsidRDefault="00D26F91" w:rsidP="00131551">
            <w:pPr>
              <w:pStyle w:val="TableParagraph"/>
              <w:spacing w:line="223" w:lineRule="exact"/>
              <w:ind w:left="158" w:right="154"/>
              <w:jc w:val="center"/>
              <w:rPr>
                <w:rFonts w:cs="Times New Roman"/>
                <w:sz w:val="20"/>
              </w:rPr>
            </w:pPr>
            <w:r w:rsidRPr="009A464D">
              <w:rPr>
                <w:rFonts w:cs="Times New Roman"/>
                <w:sz w:val="20"/>
              </w:rPr>
              <w:t>Автобус</w:t>
            </w:r>
          </w:p>
        </w:tc>
        <w:tc>
          <w:tcPr>
            <w:tcW w:w="2153" w:type="dxa"/>
          </w:tcPr>
          <w:p w:rsidR="00D26F91" w:rsidRPr="009A464D" w:rsidRDefault="00D26F91" w:rsidP="00131551">
            <w:pPr>
              <w:pStyle w:val="TableParagraph"/>
              <w:spacing w:line="223" w:lineRule="exact"/>
              <w:ind w:left="564"/>
              <w:rPr>
                <w:rFonts w:cs="Times New Roman"/>
                <w:sz w:val="20"/>
              </w:rPr>
            </w:pPr>
            <w:r w:rsidRPr="009A464D">
              <w:rPr>
                <w:rFonts w:cs="Times New Roman"/>
                <w:sz w:val="20"/>
              </w:rPr>
              <w:t>ГАЗ-322121</w:t>
            </w:r>
          </w:p>
        </w:tc>
        <w:tc>
          <w:tcPr>
            <w:tcW w:w="1279" w:type="dxa"/>
          </w:tcPr>
          <w:p w:rsidR="00D26F91" w:rsidRPr="009A464D" w:rsidRDefault="00D26F91" w:rsidP="00131551">
            <w:pPr>
              <w:pStyle w:val="TableParagraph"/>
              <w:spacing w:line="223" w:lineRule="exact"/>
              <w:ind w:left="439"/>
              <w:rPr>
                <w:rFonts w:cs="Times New Roman"/>
                <w:sz w:val="20"/>
              </w:rPr>
            </w:pPr>
            <w:r w:rsidRPr="009A464D">
              <w:rPr>
                <w:rFonts w:cs="Times New Roman"/>
                <w:sz w:val="20"/>
              </w:rPr>
              <w:t>2016</w:t>
            </w:r>
          </w:p>
        </w:tc>
        <w:tc>
          <w:tcPr>
            <w:tcW w:w="2972" w:type="dxa"/>
          </w:tcPr>
          <w:p w:rsidR="00D26F91" w:rsidRPr="009A464D" w:rsidRDefault="00D26F91" w:rsidP="00131551">
            <w:pPr>
              <w:pStyle w:val="TableParagraph"/>
              <w:spacing w:line="223" w:lineRule="exact"/>
              <w:ind w:left="124" w:right="112"/>
              <w:jc w:val="center"/>
              <w:rPr>
                <w:rFonts w:cs="Times New Roman"/>
                <w:sz w:val="20"/>
              </w:rPr>
            </w:pPr>
            <w:r w:rsidRPr="009A464D">
              <w:rPr>
                <w:rFonts w:cs="Times New Roman"/>
                <w:sz w:val="20"/>
              </w:rPr>
              <w:t>р.п. Сосьва</w:t>
            </w:r>
          </w:p>
        </w:tc>
        <w:tc>
          <w:tcPr>
            <w:tcW w:w="1987" w:type="dxa"/>
          </w:tcPr>
          <w:p w:rsidR="00D26F91" w:rsidRPr="009A464D" w:rsidRDefault="00D26F91" w:rsidP="00131551">
            <w:pPr>
              <w:pStyle w:val="TableParagraph"/>
              <w:spacing w:line="223" w:lineRule="exact"/>
              <w:ind w:left="119" w:right="110"/>
              <w:jc w:val="center"/>
              <w:rPr>
                <w:rFonts w:cs="Times New Roman"/>
                <w:sz w:val="20"/>
              </w:rPr>
            </w:pPr>
            <w:r w:rsidRPr="009A464D">
              <w:rPr>
                <w:rFonts w:cs="Times New Roman"/>
                <w:sz w:val="20"/>
              </w:rPr>
              <w:t>МБОУ СОШ № 4 п.</w:t>
            </w:r>
          </w:p>
          <w:p w:rsidR="00D26F91" w:rsidRPr="009A464D" w:rsidRDefault="00D26F91" w:rsidP="00131551">
            <w:pPr>
              <w:pStyle w:val="TableParagraph"/>
              <w:ind w:left="119" w:right="108"/>
              <w:jc w:val="center"/>
              <w:rPr>
                <w:rFonts w:cs="Times New Roman"/>
                <w:sz w:val="20"/>
              </w:rPr>
            </w:pPr>
            <w:r w:rsidRPr="009A464D">
              <w:rPr>
                <w:rFonts w:cs="Times New Roman"/>
                <w:sz w:val="20"/>
              </w:rPr>
              <w:t>Сосьва</w:t>
            </w:r>
          </w:p>
        </w:tc>
      </w:tr>
      <w:tr w:rsidR="00D26F91" w:rsidRPr="009A464D" w:rsidTr="00131551">
        <w:trPr>
          <w:trHeight w:val="688"/>
        </w:trPr>
        <w:tc>
          <w:tcPr>
            <w:tcW w:w="1421" w:type="dxa"/>
          </w:tcPr>
          <w:p w:rsidR="00D26F91" w:rsidRPr="009A464D" w:rsidRDefault="00D26F91" w:rsidP="00131551">
            <w:pPr>
              <w:pStyle w:val="TableParagraph"/>
              <w:spacing w:line="223" w:lineRule="exact"/>
              <w:ind w:left="158" w:right="154"/>
              <w:jc w:val="center"/>
              <w:rPr>
                <w:rFonts w:cs="Times New Roman"/>
                <w:sz w:val="20"/>
              </w:rPr>
            </w:pPr>
            <w:r w:rsidRPr="009A464D">
              <w:rPr>
                <w:rFonts w:cs="Times New Roman"/>
                <w:sz w:val="20"/>
              </w:rPr>
              <w:t>Автомобиль</w:t>
            </w:r>
          </w:p>
        </w:tc>
        <w:tc>
          <w:tcPr>
            <w:tcW w:w="2153" w:type="dxa"/>
          </w:tcPr>
          <w:p w:rsidR="00D26F91" w:rsidRPr="009A464D" w:rsidRDefault="00D26F91" w:rsidP="00131551">
            <w:pPr>
              <w:pStyle w:val="TableParagraph"/>
              <w:spacing w:line="223" w:lineRule="exact"/>
              <w:ind w:left="602"/>
              <w:rPr>
                <w:rFonts w:cs="Times New Roman"/>
                <w:sz w:val="20"/>
              </w:rPr>
            </w:pPr>
            <w:r w:rsidRPr="009A464D">
              <w:rPr>
                <w:rFonts w:cs="Times New Roman"/>
                <w:sz w:val="20"/>
              </w:rPr>
              <w:t>УАЗ-33962</w:t>
            </w:r>
          </w:p>
        </w:tc>
        <w:tc>
          <w:tcPr>
            <w:tcW w:w="1279" w:type="dxa"/>
          </w:tcPr>
          <w:p w:rsidR="00D26F91" w:rsidRPr="009A464D" w:rsidRDefault="00D26F91" w:rsidP="00131551">
            <w:pPr>
              <w:pStyle w:val="TableParagraph"/>
              <w:spacing w:line="223" w:lineRule="exact"/>
              <w:ind w:left="439"/>
              <w:rPr>
                <w:rFonts w:cs="Times New Roman"/>
                <w:sz w:val="20"/>
              </w:rPr>
            </w:pPr>
            <w:r w:rsidRPr="009A464D">
              <w:rPr>
                <w:rFonts w:cs="Times New Roman"/>
                <w:sz w:val="20"/>
              </w:rPr>
              <w:t>1988</w:t>
            </w:r>
          </w:p>
        </w:tc>
        <w:tc>
          <w:tcPr>
            <w:tcW w:w="2972" w:type="dxa"/>
          </w:tcPr>
          <w:p w:rsidR="00D26F91" w:rsidRPr="009A464D" w:rsidRDefault="00D26F91" w:rsidP="00131551">
            <w:pPr>
              <w:pStyle w:val="TableParagraph"/>
              <w:spacing w:line="223" w:lineRule="exact"/>
              <w:ind w:left="257" w:hanging="29"/>
              <w:rPr>
                <w:rFonts w:cs="Times New Roman"/>
                <w:sz w:val="20"/>
                <w:lang w:val="ru-RU"/>
              </w:rPr>
            </w:pPr>
            <w:r w:rsidRPr="009A464D">
              <w:rPr>
                <w:rFonts w:cs="Times New Roman"/>
                <w:sz w:val="20"/>
                <w:lang w:val="ru-RU"/>
              </w:rPr>
              <w:t>р.п. Сосьва, ул. Фадеева, 124,</w:t>
            </w:r>
          </w:p>
          <w:p w:rsidR="00D26F91" w:rsidRPr="009A464D" w:rsidRDefault="00D26F91" w:rsidP="00131551">
            <w:pPr>
              <w:pStyle w:val="TableParagraph"/>
              <w:spacing w:line="230" w:lineRule="atLeast"/>
              <w:ind w:left="548" w:hanging="291"/>
              <w:rPr>
                <w:rFonts w:cs="Times New Roman"/>
                <w:sz w:val="20"/>
                <w:lang w:val="ru-RU"/>
              </w:rPr>
            </w:pPr>
            <w:r w:rsidRPr="009A464D">
              <w:rPr>
                <w:rFonts w:cs="Times New Roman"/>
                <w:sz w:val="20"/>
                <w:lang w:val="ru-RU"/>
              </w:rPr>
              <w:t>(Договор № 10 от 13.07.2011 безв. польз. Загайнов)</w:t>
            </w:r>
          </w:p>
        </w:tc>
        <w:tc>
          <w:tcPr>
            <w:tcW w:w="1987" w:type="dxa"/>
          </w:tcPr>
          <w:p w:rsidR="00D26F91" w:rsidRPr="009A464D" w:rsidRDefault="00D26F91" w:rsidP="00131551">
            <w:pPr>
              <w:pStyle w:val="TableParagraph"/>
              <w:spacing w:line="223" w:lineRule="exact"/>
              <w:ind w:left="401" w:hanging="89"/>
              <w:rPr>
                <w:rFonts w:cs="Times New Roman"/>
                <w:sz w:val="20"/>
              </w:rPr>
            </w:pPr>
            <w:r w:rsidRPr="009A464D">
              <w:rPr>
                <w:rFonts w:cs="Times New Roman"/>
                <w:sz w:val="20"/>
              </w:rPr>
              <w:t>Администрация</w:t>
            </w:r>
          </w:p>
          <w:p w:rsidR="00D26F91" w:rsidRPr="009A464D" w:rsidRDefault="00D26F91" w:rsidP="00131551">
            <w:pPr>
              <w:pStyle w:val="TableParagraph"/>
              <w:spacing w:line="230" w:lineRule="atLeast"/>
              <w:ind w:left="209" w:firstLine="192"/>
              <w:rPr>
                <w:rFonts w:cs="Times New Roman"/>
                <w:sz w:val="20"/>
              </w:rPr>
            </w:pPr>
            <w:r w:rsidRPr="009A464D">
              <w:rPr>
                <w:rFonts w:cs="Times New Roman"/>
                <w:sz w:val="20"/>
              </w:rPr>
              <w:t>Сосьвинского городского округа</w:t>
            </w:r>
          </w:p>
        </w:tc>
      </w:tr>
      <w:tr w:rsidR="00D26F91" w:rsidRPr="009A464D" w:rsidTr="00131551">
        <w:trPr>
          <w:trHeight w:val="551"/>
        </w:trPr>
        <w:tc>
          <w:tcPr>
            <w:tcW w:w="1421" w:type="dxa"/>
          </w:tcPr>
          <w:p w:rsidR="00D26F91" w:rsidRPr="009A464D" w:rsidRDefault="00D26F91" w:rsidP="00131551">
            <w:pPr>
              <w:pStyle w:val="TableParagraph"/>
              <w:spacing w:line="225" w:lineRule="exact"/>
              <w:ind w:left="161" w:right="153"/>
              <w:jc w:val="center"/>
              <w:rPr>
                <w:rFonts w:cs="Times New Roman"/>
                <w:sz w:val="20"/>
              </w:rPr>
            </w:pPr>
            <w:r w:rsidRPr="009A464D">
              <w:rPr>
                <w:rFonts w:cs="Times New Roman"/>
                <w:sz w:val="20"/>
              </w:rPr>
              <w:t>Экскаватор</w:t>
            </w:r>
          </w:p>
        </w:tc>
        <w:tc>
          <w:tcPr>
            <w:tcW w:w="2153" w:type="dxa"/>
          </w:tcPr>
          <w:p w:rsidR="00D26F91" w:rsidRPr="009A464D" w:rsidRDefault="00D26F91" w:rsidP="00131551">
            <w:pPr>
              <w:pStyle w:val="TableParagraph"/>
              <w:spacing w:line="225" w:lineRule="exact"/>
              <w:ind w:left="705"/>
              <w:rPr>
                <w:rFonts w:cs="Times New Roman"/>
                <w:sz w:val="20"/>
              </w:rPr>
            </w:pPr>
            <w:r w:rsidRPr="009A464D">
              <w:rPr>
                <w:rFonts w:cs="Times New Roman"/>
                <w:sz w:val="20"/>
              </w:rPr>
              <w:t>ЭО-2621</w:t>
            </w:r>
          </w:p>
        </w:tc>
        <w:tc>
          <w:tcPr>
            <w:tcW w:w="1279" w:type="dxa"/>
          </w:tcPr>
          <w:p w:rsidR="00D26F91" w:rsidRPr="009A464D" w:rsidRDefault="00D26F91" w:rsidP="00131551">
            <w:pPr>
              <w:pStyle w:val="TableParagraph"/>
              <w:spacing w:line="225" w:lineRule="exact"/>
              <w:ind w:left="439"/>
              <w:rPr>
                <w:rFonts w:cs="Times New Roman"/>
                <w:sz w:val="20"/>
              </w:rPr>
            </w:pPr>
            <w:r w:rsidRPr="009A464D">
              <w:rPr>
                <w:rFonts w:cs="Times New Roman"/>
                <w:sz w:val="20"/>
              </w:rPr>
              <w:t>1992</w:t>
            </w:r>
          </w:p>
        </w:tc>
        <w:tc>
          <w:tcPr>
            <w:tcW w:w="2972" w:type="dxa"/>
          </w:tcPr>
          <w:p w:rsidR="00D26F91" w:rsidRPr="009A464D" w:rsidRDefault="00D26F91" w:rsidP="00131551">
            <w:pPr>
              <w:pStyle w:val="TableParagraph"/>
              <w:spacing w:line="225" w:lineRule="exact"/>
              <w:ind w:left="124" w:right="114"/>
              <w:jc w:val="center"/>
              <w:rPr>
                <w:rFonts w:cs="Times New Roman"/>
                <w:sz w:val="20"/>
              </w:rPr>
            </w:pPr>
            <w:r w:rsidRPr="009A464D">
              <w:rPr>
                <w:rFonts w:cs="Times New Roman"/>
                <w:sz w:val="20"/>
              </w:rPr>
              <w:t>Восточный, гараж</w:t>
            </w:r>
          </w:p>
        </w:tc>
        <w:tc>
          <w:tcPr>
            <w:tcW w:w="1987" w:type="dxa"/>
          </w:tcPr>
          <w:p w:rsidR="00D26F91" w:rsidRPr="009A464D" w:rsidRDefault="00D26F91" w:rsidP="00131551">
            <w:pPr>
              <w:pStyle w:val="TableParagraph"/>
              <w:spacing w:line="237" w:lineRule="auto"/>
              <w:ind w:left="401" w:right="359" w:hanging="8"/>
              <w:rPr>
                <w:rFonts w:cs="Times New Roman"/>
                <w:sz w:val="20"/>
              </w:rPr>
            </w:pPr>
            <w:r w:rsidRPr="009A464D">
              <w:rPr>
                <w:rFonts w:cs="Times New Roman"/>
                <w:sz w:val="20"/>
              </w:rPr>
              <w:t>Нет сведений, сделан запрос</w:t>
            </w:r>
          </w:p>
        </w:tc>
      </w:tr>
    </w:tbl>
    <w:p w:rsidR="00D26F91" w:rsidRPr="009A464D" w:rsidRDefault="00D26F91" w:rsidP="00D26F91">
      <w:pPr>
        <w:pStyle w:val="af4"/>
        <w:rPr>
          <w:sz w:val="20"/>
        </w:rPr>
      </w:pPr>
    </w:p>
    <w:p w:rsidR="00D26F91" w:rsidRPr="009A464D" w:rsidRDefault="00D26F91" w:rsidP="00D26F91">
      <w:pPr>
        <w:pStyle w:val="af4"/>
        <w:spacing w:before="1"/>
        <w:rPr>
          <w:sz w:val="29"/>
        </w:rPr>
      </w:pPr>
    </w:p>
    <w:p w:rsidR="00D26F91" w:rsidRPr="009A464D" w:rsidRDefault="00D26F91" w:rsidP="00D26F91">
      <w:pPr>
        <w:spacing w:before="90"/>
        <w:ind w:right="308"/>
        <w:jc w:val="right"/>
        <w:rPr>
          <w:rFonts w:ascii="Times New Roman" w:hAnsi="Times New Roman"/>
          <w:sz w:val="24"/>
        </w:rPr>
      </w:pPr>
    </w:p>
    <w:p w:rsidR="00D26F91" w:rsidRPr="009A464D" w:rsidRDefault="00D26F91" w:rsidP="00D26F91">
      <w:pPr>
        <w:jc w:val="right"/>
        <w:rPr>
          <w:rFonts w:ascii="Times New Roman" w:hAnsi="Times New Roman"/>
          <w:sz w:val="24"/>
        </w:rPr>
        <w:sectPr w:rsidR="00D26F91" w:rsidRPr="009A464D" w:rsidSect="004609E4">
          <w:pgSz w:w="11910" w:h="16840"/>
          <w:pgMar w:top="620" w:right="540" w:bottom="280" w:left="640" w:header="720" w:footer="720" w:gutter="0"/>
          <w:cols w:space="720"/>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4"/>
        <w:gridCol w:w="1412"/>
        <w:gridCol w:w="2163"/>
        <w:gridCol w:w="1279"/>
        <w:gridCol w:w="2972"/>
        <w:gridCol w:w="2285"/>
        <w:gridCol w:w="25"/>
      </w:tblGrid>
      <w:tr w:rsidR="00D26F91" w:rsidRPr="009A464D" w:rsidTr="000E41C7">
        <w:trPr>
          <w:trHeight w:val="223"/>
        </w:trPr>
        <w:tc>
          <w:tcPr>
            <w:tcW w:w="384" w:type="dxa"/>
            <w:vMerge w:val="restart"/>
            <w:tcBorders>
              <w:left w:val="nil"/>
              <w:bottom w:val="nil"/>
            </w:tcBorders>
          </w:tcPr>
          <w:p w:rsidR="00D26F91" w:rsidRPr="009A464D" w:rsidRDefault="00D26F91" w:rsidP="00131551">
            <w:pPr>
              <w:pStyle w:val="TableParagraph"/>
              <w:rPr>
                <w:rFonts w:cs="Times New Roman"/>
                <w:sz w:val="18"/>
                <w:lang w:val="ru-RU"/>
              </w:rPr>
            </w:pPr>
          </w:p>
        </w:tc>
        <w:tc>
          <w:tcPr>
            <w:tcW w:w="1412" w:type="dxa"/>
            <w:tcBorders>
              <w:top w:val="double" w:sz="1" w:space="0" w:color="000000"/>
              <w:bottom w:val="nil"/>
            </w:tcBorders>
          </w:tcPr>
          <w:p w:rsidR="00D26F91" w:rsidRPr="009A464D" w:rsidRDefault="00D26F91" w:rsidP="00131551">
            <w:pPr>
              <w:pStyle w:val="TableParagraph"/>
              <w:spacing w:line="204" w:lineRule="exact"/>
              <w:ind w:left="93" w:right="73"/>
              <w:jc w:val="center"/>
              <w:rPr>
                <w:rFonts w:cs="Times New Roman"/>
                <w:sz w:val="20"/>
              </w:rPr>
            </w:pPr>
            <w:r w:rsidRPr="009A464D">
              <w:rPr>
                <w:rFonts w:cs="Times New Roman"/>
                <w:sz w:val="20"/>
              </w:rPr>
              <w:t>Тип</w:t>
            </w:r>
          </w:p>
        </w:tc>
        <w:tc>
          <w:tcPr>
            <w:tcW w:w="2163" w:type="dxa"/>
            <w:tcBorders>
              <w:top w:val="double" w:sz="1" w:space="0" w:color="000000"/>
              <w:bottom w:val="nil"/>
            </w:tcBorders>
          </w:tcPr>
          <w:p w:rsidR="00D26F91" w:rsidRPr="009A464D" w:rsidRDefault="00D26F91" w:rsidP="00131551">
            <w:pPr>
              <w:pStyle w:val="TableParagraph"/>
              <w:spacing w:line="204" w:lineRule="exact"/>
              <w:ind w:left="738" w:right="719"/>
              <w:jc w:val="center"/>
              <w:rPr>
                <w:rFonts w:cs="Times New Roman"/>
                <w:sz w:val="20"/>
              </w:rPr>
            </w:pPr>
            <w:r w:rsidRPr="009A464D">
              <w:rPr>
                <w:rFonts w:cs="Times New Roman"/>
                <w:sz w:val="20"/>
              </w:rPr>
              <w:t>Марка</w:t>
            </w:r>
          </w:p>
        </w:tc>
        <w:tc>
          <w:tcPr>
            <w:tcW w:w="1279" w:type="dxa"/>
            <w:tcBorders>
              <w:top w:val="double" w:sz="1" w:space="0" w:color="000000"/>
              <w:bottom w:val="nil"/>
            </w:tcBorders>
          </w:tcPr>
          <w:p w:rsidR="00D26F91" w:rsidRPr="009A464D" w:rsidRDefault="00D26F91" w:rsidP="00131551">
            <w:pPr>
              <w:pStyle w:val="TableParagraph"/>
              <w:spacing w:line="204" w:lineRule="exact"/>
              <w:ind w:left="261" w:right="255"/>
              <w:jc w:val="center"/>
              <w:rPr>
                <w:rFonts w:cs="Times New Roman"/>
                <w:sz w:val="20"/>
              </w:rPr>
            </w:pPr>
            <w:r w:rsidRPr="009A464D">
              <w:rPr>
                <w:rFonts w:cs="Times New Roman"/>
                <w:sz w:val="20"/>
              </w:rPr>
              <w:t>Год</w:t>
            </w:r>
          </w:p>
        </w:tc>
        <w:tc>
          <w:tcPr>
            <w:tcW w:w="2972" w:type="dxa"/>
            <w:tcBorders>
              <w:top w:val="double" w:sz="1" w:space="0" w:color="000000"/>
              <w:bottom w:val="nil"/>
            </w:tcBorders>
          </w:tcPr>
          <w:p w:rsidR="00D26F91" w:rsidRPr="009A464D" w:rsidRDefault="00D26F91" w:rsidP="00131551">
            <w:pPr>
              <w:pStyle w:val="TableParagraph"/>
              <w:spacing w:line="204" w:lineRule="exact"/>
              <w:ind w:left="122" w:right="116"/>
              <w:jc w:val="center"/>
              <w:rPr>
                <w:rFonts w:cs="Times New Roman"/>
                <w:sz w:val="20"/>
              </w:rPr>
            </w:pPr>
            <w:r w:rsidRPr="009A464D">
              <w:rPr>
                <w:rFonts w:cs="Times New Roman"/>
                <w:sz w:val="20"/>
              </w:rPr>
              <w:t>Фактическое местонахождение</w:t>
            </w:r>
          </w:p>
        </w:tc>
        <w:tc>
          <w:tcPr>
            <w:tcW w:w="2285" w:type="dxa"/>
            <w:tcBorders>
              <w:top w:val="double" w:sz="1" w:space="0" w:color="000000"/>
              <w:bottom w:val="nil"/>
            </w:tcBorders>
          </w:tcPr>
          <w:p w:rsidR="00D26F91" w:rsidRPr="009A464D" w:rsidRDefault="00D26F91" w:rsidP="00131551">
            <w:pPr>
              <w:pStyle w:val="TableParagraph"/>
              <w:spacing w:line="204" w:lineRule="exact"/>
              <w:ind w:left="309"/>
              <w:rPr>
                <w:rFonts w:cs="Times New Roman"/>
                <w:sz w:val="20"/>
              </w:rPr>
            </w:pPr>
            <w:r w:rsidRPr="009A464D">
              <w:rPr>
                <w:rFonts w:cs="Times New Roman"/>
                <w:sz w:val="20"/>
              </w:rPr>
              <w:t>Собственник по</w:t>
            </w:r>
          </w:p>
        </w:tc>
        <w:tc>
          <w:tcPr>
            <w:tcW w:w="20" w:type="dxa"/>
            <w:vMerge w:val="restart"/>
            <w:tcBorders>
              <w:bottom w:val="nil"/>
              <w:right w:val="nil"/>
            </w:tcBorders>
          </w:tcPr>
          <w:p w:rsidR="00D26F91" w:rsidRPr="009A464D" w:rsidRDefault="00D26F91" w:rsidP="00131551">
            <w:pPr>
              <w:pStyle w:val="TableParagraph"/>
              <w:rPr>
                <w:rFonts w:cs="Times New Roman"/>
                <w:sz w:val="18"/>
              </w:rPr>
            </w:pPr>
          </w:p>
        </w:tc>
      </w:tr>
      <w:tr w:rsidR="00D26F91" w:rsidRPr="009A464D" w:rsidTr="000E41C7">
        <w:trPr>
          <w:trHeight w:val="437"/>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top w:val="nil"/>
            </w:tcBorders>
          </w:tcPr>
          <w:p w:rsidR="00D26F91" w:rsidRPr="009A464D" w:rsidRDefault="00D26F91" w:rsidP="00131551">
            <w:pPr>
              <w:pStyle w:val="TableParagraph"/>
              <w:rPr>
                <w:rFonts w:cs="Times New Roman"/>
                <w:sz w:val="18"/>
              </w:rPr>
            </w:pPr>
          </w:p>
        </w:tc>
        <w:tc>
          <w:tcPr>
            <w:tcW w:w="2163" w:type="dxa"/>
            <w:tcBorders>
              <w:top w:val="nil"/>
            </w:tcBorders>
          </w:tcPr>
          <w:p w:rsidR="00D26F91" w:rsidRPr="009A464D" w:rsidRDefault="00D26F91" w:rsidP="00131551">
            <w:pPr>
              <w:pStyle w:val="TableParagraph"/>
              <w:rPr>
                <w:rFonts w:cs="Times New Roman"/>
                <w:sz w:val="18"/>
              </w:rPr>
            </w:pPr>
          </w:p>
        </w:tc>
        <w:tc>
          <w:tcPr>
            <w:tcW w:w="1279" w:type="dxa"/>
            <w:tcBorders>
              <w:top w:val="nil"/>
            </w:tcBorders>
          </w:tcPr>
          <w:p w:rsidR="00D26F91" w:rsidRPr="009A464D" w:rsidRDefault="00D26F91" w:rsidP="00131551">
            <w:pPr>
              <w:pStyle w:val="TableParagraph"/>
              <w:spacing w:line="226" w:lineRule="exact"/>
              <w:ind w:left="261" w:right="257"/>
              <w:jc w:val="center"/>
              <w:rPr>
                <w:rFonts w:cs="Times New Roman"/>
                <w:sz w:val="20"/>
              </w:rPr>
            </w:pPr>
            <w:r w:rsidRPr="009A464D">
              <w:rPr>
                <w:rFonts w:cs="Times New Roman"/>
                <w:sz w:val="20"/>
              </w:rPr>
              <w:t>выпуска</w:t>
            </w:r>
          </w:p>
        </w:tc>
        <w:tc>
          <w:tcPr>
            <w:tcW w:w="2972" w:type="dxa"/>
            <w:tcBorders>
              <w:top w:val="nil"/>
            </w:tcBorders>
          </w:tcPr>
          <w:p w:rsidR="00D26F91" w:rsidRPr="009A464D" w:rsidRDefault="00D26F91" w:rsidP="00131551">
            <w:pPr>
              <w:pStyle w:val="TableParagraph"/>
              <w:spacing w:line="226" w:lineRule="exact"/>
              <w:ind w:left="120" w:right="116"/>
              <w:jc w:val="center"/>
              <w:rPr>
                <w:rFonts w:cs="Times New Roman"/>
                <w:sz w:val="20"/>
              </w:rPr>
            </w:pPr>
            <w:r w:rsidRPr="009A464D">
              <w:rPr>
                <w:rFonts w:cs="Times New Roman"/>
                <w:sz w:val="20"/>
              </w:rPr>
              <w:t>(адрес стоянки гаража)</w:t>
            </w:r>
          </w:p>
        </w:tc>
        <w:tc>
          <w:tcPr>
            <w:tcW w:w="2285" w:type="dxa"/>
            <w:tcBorders>
              <w:top w:val="nil"/>
            </w:tcBorders>
          </w:tcPr>
          <w:p w:rsidR="00D26F91" w:rsidRPr="009A464D" w:rsidRDefault="00D26F91" w:rsidP="00131551">
            <w:pPr>
              <w:pStyle w:val="TableParagraph"/>
              <w:spacing w:line="226" w:lineRule="exact"/>
              <w:ind w:left="352"/>
              <w:rPr>
                <w:rFonts w:cs="Times New Roman"/>
                <w:sz w:val="20"/>
              </w:rPr>
            </w:pPr>
            <w:r w:rsidRPr="009A464D">
              <w:rPr>
                <w:rFonts w:cs="Times New Roman"/>
                <w:sz w:val="20"/>
              </w:rPr>
              <w:t>данным МРЭО</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27"/>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bottom w:val="nil"/>
            </w:tcBorders>
          </w:tcPr>
          <w:p w:rsidR="00D26F91" w:rsidRPr="009A464D" w:rsidRDefault="00D26F91" w:rsidP="00131551">
            <w:pPr>
              <w:pStyle w:val="TableParagraph"/>
              <w:spacing w:line="208" w:lineRule="exact"/>
              <w:ind w:left="93" w:right="80"/>
              <w:jc w:val="center"/>
              <w:rPr>
                <w:rFonts w:cs="Times New Roman"/>
                <w:sz w:val="20"/>
              </w:rPr>
            </w:pPr>
            <w:r w:rsidRPr="009A464D">
              <w:rPr>
                <w:rFonts w:cs="Times New Roman"/>
                <w:sz w:val="20"/>
              </w:rPr>
              <w:t>Автомобиль</w:t>
            </w:r>
          </w:p>
        </w:tc>
        <w:tc>
          <w:tcPr>
            <w:tcW w:w="2163" w:type="dxa"/>
            <w:tcBorders>
              <w:bottom w:val="nil"/>
            </w:tcBorders>
          </w:tcPr>
          <w:p w:rsidR="00D26F91" w:rsidRPr="009A464D" w:rsidRDefault="00D26F91" w:rsidP="00131551">
            <w:pPr>
              <w:pStyle w:val="TableParagraph"/>
              <w:spacing w:line="208" w:lineRule="exact"/>
              <w:ind w:left="673"/>
              <w:rPr>
                <w:rFonts w:cs="Times New Roman"/>
                <w:sz w:val="20"/>
              </w:rPr>
            </w:pPr>
            <w:r w:rsidRPr="009A464D">
              <w:rPr>
                <w:rFonts w:cs="Times New Roman"/>
                <w:sz w:val="20"/>
              </w:rPr>
              <w:t>ГАЗ-3102</w:t>
            </w:r>
          </w:p>
        </w:tc>
        <w:tc>
          <w:tcPr>
            <w:tcW w:w="1279" w:type="dxa"/>
            <w:tcBorders>
              <w:bottom w:val="nil"/>
            </w:tcBorders>
          </w:tcPr>
          <w:p w:rsidR="00D26F91" w:rsidRPr="009A464D" w:rsidRDefault="00D26F91" w:rsidP="00131551">
            <w:pPr>
              <w:pStyle w:val="TableParagraph"/>
              <w:spacing w:line="208" w:lineRule="exact"/>
              <w:ind w:left="261" w:right="250"/>
              <w:jc w:val="center"/>
              <w:rPr>
                <w:rFonts w:cs="Times New Roman"/>
                <w:sz w:val="20"/>
              </w:rPr>
            </w:pPr>
            <w:r w:rsidRPr="009A464D">
              <w:rPr>
                <w:rFonts w:cs="Times New Roman"/>
                <w:sz w:val="20"/>
              </w:rPr>
              <w:t>1996</w:t>
            </w:r>
          </w:p>
        </w:tc>
        <w:tc>
          <w:tcPr>
            <w:tcW w:w="2972" w:type="dxa"/>
            <w:tcBorders>
              <w:bottom w:val="nil"/>
            </w:tcBorders>
          </w:tcPr>
          <w:p w:rsidR="00D26F91" w:rsidRPr="009A464D" w:rsidRDefault="00D26F91" w:rsidP="00131551">
            <w:pPr>
              <w:pStyle w:val="TableParagraph"/>
              <w:spacing w:line="208" w:lineRule="exact"/>
              <w:ind w:left="120" w:right="116"/>
              <w:jc w:val="center"/>
              <w:rPr>
                <w:rFonts w:cs="Times New Roman"/>
                <w:sz w:val="20"/>
                <w:lang w:val="ru-RU"/>
              </w:rPr>
            </w:pPr>
            <w:r w:rsidRPr="009A464D">
              <w:rPr>
                <w:rFonts w:cs="Times New Roman"/>
                <w:sz w:val="20"/>
                <w:lang w:val="ru-RU"/>
              </w:rPr>
              <w:t>р.п. Сосьва, ул. Бр. Кочкиных,</w:t>
            </w:r>
          </w:p>
        </w:tc>
        <w:tc>
          <w:tcPr>
            <w:tcW w:w="2285" w:type="dxa"/>
            <w:tcBorders>
              <w:bottom w:val="nil"/>
            </w:tcBorders>
          </w:tcPr>
          <w:p w:rsidR="00D26F91" w:rsidRPr="009A464D" w:rsidRDefault="00D26F91" w:rsidP="00131551">
            <w:pPr>
              <w:pStyle w:val="TableParagraph"/>
              <w:spacing w:line="208" w:lineRule="exact"/>
              <w:ind w:right="158"/>
              <w:jc w:val="right"/>
              <w:rPr>
                <w:rFonts w:cs="Times New Roman"/>
                <w:sz w:val="20"/>
              </w:rPr>
            </w:pPr>
            <w:r w:rsidRPr="009A464D">
              <w:rPr>
                <w:rFonts w:cs="Times New Roman"/>
                <w:sz w:val="20"/>
              </w:rPr>
              <w:t>Списан, будет сдан</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323"/>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top w:val="nil"/>
            </w:tcBorders>
          </w:tcPr>
          <w:p w:rsidR="00D26F91" w:rsidRPr="009A464D" w:rsidRDefault="00D26F91" w:rsidP="00131551">
            <w:pPr>
              <w:pStyle w:val="TableParagraph"/>
              <w:rPr>
                <w:rFonts w:cs="Times New Roman"/>
                <w:sz w:val="18"/>
              </w:rPr>
            </w:pPr>
          </w:p>
        </w:tc>
        <w:tc>
          <w:tcPr>
            <w:tcW w:w="2163" w:type="dxa"/>
            <w:tcBorders>
              <w:top w:val="nil"/>
            </w:tcBorders>
          </w:tcPr>
          <w:p w:rsidR="00D26F91" w:rsidRPr="009A464D" w:rsidRDefault="00D26F91" w:rsidP="00131551">
            <w:pPr>
              <w:pStyle w:val="TableParagraph"/>
              <w:rPr>
                <w:rFonts w:cs="Times New Roman"/>
                <w:sz w:val="18"/>
              </w:rPr>
            </w:pPr>
          </w:p>
        </w:tc>
        <w:tc>
          <w:tcPr>
            <w:tcW w:w="1279" w:type="dxa"/>
            <w:tcBorders>
              <w:top w:val="nil"/>
            </w:tcBorders>
          </w:tcPr>
          <w:p w:rsidR="00D26F91" w:rsidRPr="009A464D" w:rsidRDefault="00D26F91" w:rsidP="00131551">
            <w:pPr>
              <w:pStyle w:val="TableParagraph"/>
              <w:rPr>
                <w:rFonts w:cs="Times New Roman"/>
                <w:sz w:val="18"/>
              </w:rPr>
            </w:pPr>
          </w:p>
        </w:tc>
        <w:tc>
          <w:tcPr>
            <w:tcW w:w="2972" w:type="dxa"/>
            <w:tcBorders>
              <w:top w:val="nil"/>
            </w:tcBorders>
          </w:tcPr>
          <w:p w:rsidR="00D26F91" w:rsidRPr="009A464D" w:rsidRDefault="00D26F91" w:rsidP="00131551">
            <w:pPr>
              <w:pStyle w:val="TableParagraph"/>
              <w:spacing w:line="226" w:lineRule="exact"/>
              <w:ind w:left="124" w:right="110"/>
              <w:jc w:val="center"/>
              <w:rPr>
                <w:rFonts w:cs="Times New Roman"/>
                <w:sz w:val="20"/>
              </w:rPr>
            </w:pPr>
            <w:r w:rsidRPr="009A464D">
              <w:rPr>
                <w:rFonts w:cs="Times New Roman"/>
                <w:sz w:val="20"/>
              </w:rPr>
              <w:t>49</w:t>
            </w:r>
          </w:p>
        </w:tc>
        <w:tc>
          <w:tcPr>
            <w:tcW w:w="2285" w:type="dxa"/>
            <w:tcBorders>
              <w:top w:val="nil"/>
            </w:tcBorders>
          </w:tcPr>
          <w:p w:rsidR="00D26F91" w:rsidRPr="009A464D" w:rsidRDefault="00D26F91" w:rsidP="00131551">
            <w:pPr>
              <w:pStyle w:val="TableParagraph"/>
              <w:spacing w:line="226" w:lineRule="exact"/>
              <w:ind w:left="118" w:right="110"/>
              <w:jc w:val="center"/>
              <w:rPr>
                <w:rFonts w:cs="Times New Roman"/>
                <w:sz w:val="20"/>
              </w:rPr>
            </w:pPr>
            <w:r w:rsidRPr="009A464D">
              <w:rPr>
                <w:rFonts w:cs="Times New Roman"/>
                <w:sz w:val="20"/>
              </w:rPr>
              <w:t>на лом</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27"/>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bottom w:val="nil"/>
            </w:tcBorders>
          </w:tcPr>
          <w:p w:rsidR="00D26F91" w:rsidRPr="009A464D" w:rsidRDefault="00D26F91" w:rsidP="00131551">
            <w:pPr>
              <w:pStyle w:val="TableParagraph"/>
              <w:spacing w:line="208" w:lineRule="exact"/>
              <w:ind w:left="93" w:right="74"/>
              <w:jc w:val="center"/>
              <w:rPr>
                <w:rFonts w:cs="Times New Roman"/>
                <w:sz w:val="20"/>
              </w:rPr>
            </w:pPr>
            <w:r w:rsidRPr="009A464D">
              <w:rPr>
                <w:rFonts w:cs="Times New Roman"/>
                <w:sz w:val="20"/>
              </w:rPr>
              <w:t>Трактор</w:t>
            </w:r>
          </w:p>
        </w:tc>
        <w:tc>
          <w:tcPr>
            <w:tcW w:w="2163" w:type="dxa"/>
            <w:tcBorders>
              <w:bottom w:val="nil"/>
            </w:tcBorders>
          </w:tcPr>
          <w:p w:rsidR="00D26F91" w:rsidRPr="009A464D" w:rsidRDefault="00D26F91" w:rsidP="00131551">
            <w:pPr>
              <w:pStyle w:val="TableParagraph"/>
              <w:spacing w:line="208" w:lineRule="exact"/>
              <w:ind w:left="388"/>
              <w:rPr>
                <w:rFonts w:cs="Times New Roman"/>
                <w:sz w:val="20"/>
              </w:rPr>
            </w:pPr>
            <w:r w:rsidRPr="009A464D">
              <w:rPr>
                <w:rFonts w:cs="Times New Roman"/>
                <w:sz w:val="20"/>
              </w:rPr>
              <w:t>МТЗ-82 Беларус</w:t>
            </w:r>
          </w:p>
        </w:tc>
        <w:tc>
          <w:tcPr>
            <w:tcW w:w="1279" w:type="dxa"/>
            <w:tcBorders>
              <w:bottom w:val="nil"/>
            </w:tcBorders>
          </w:tcPr>
          <w:p w:rsidR="00D26F91" w:rsidRPr="009A464D" w:rsidRDefault="00D26F91" w:rsidP="00131551">
            <w:pPr>
              <w:pStyle w:val="TableParagraph"/>
              <w:spacing w:line="208" w:lineRule="exact"/>
              <w:ind w:left="261" w:right="250"/>
              <w:jc w:val="center"/>
              <w:rPr>
                <w:rFonts w:cs="Times New Roman"/>
                <w:sz w:val="20"/>
              </w:rPr>
            </w:pPr>
            <w:r w:rsidRPr="009A464D">
              <w:rPr>
                <w:rFonts w:cs="Times New Roman"/>
                <w:sz w:val="20"/>
              </w:rPr>
              <w:t>1995</w:t>
            </w:r>
          </w:p>
        </w:tc>
        <w:tc>
          <w:tcPr>
            <w:tcW w:w="2972" w:type="dxa"/>
            <w:tcBorders>
              <w:bottom w:val="nil"/>
            </w:tcBorders>
          </w:tcPr>
          <w:p w:rsidR="00D26F91" w:rsidRPr="009A464D" w:rsidRDefault="00D26F91" w:rsidP="00131551">
            <w:pPr>
              <w:pStyle w:val="TableParagraph"/>
              <w:spacing w:line="208" w:lineRule="exact"/>
              <w:ind w:left="120" w:right="116"/>
              <w:jc w:val="center"/>
              <w:rPr>
                <w:rFonts w:cs="Times New Roman"/>
                <w:sz w:val="20"/>
                <w:lang w:val="ru-RU"/>
              </w:rPr>
            </w:pPr>
            <w:r w:rsidRPr="009A464D">
              <w:rPr>
                <w:rFonts w:cs="Times New Roman"/>
                <w:sz w:val="20"/>
                <w:lang w:val="ru-RU"/>
              </w:rPr>
              <w:t>р.п. Сосьва, ул. Бр. Кочкиных,</w:t>
            </w:r>
          </w:p>
        </w:tc>
        <w:tc>
          <w:tcPr>
            <w:tcW w:w="2285" w:type="dxa"/>
            <w:tcBorders>
              <w:bottom w:val="nil"/>
            </w:tcBorders>
          </w:tcPr>
          <w:p w:rsidR="00D26F91" w:rsidRPr="009A464D" w:rsidRDefault="00D26F91" w:rsidP="00131551">
            <w:pPr>
              <w:pStyle w:val="TableParagraph"/>
              <w:spacing w:line="208" w:lineRule="exact"/>
              <w:ind w:left="311"/>
              <w:rPr>
                <w:rFonts w:cs="Times New Roman"/>
                <w:sz w:val="20"/>
              </w:rPr>
            </w:pPr>
            <w:r w:rsidRPr="009A464D">
              <w:rPr>
                <w:rFonts w:cs="Times New Roman"/>
                <w:sz w:val="20"/>
              </w:rPr>
              <w:t>Администрация</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29"/>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top w:val="nil"/>
              <w:bottom w:val="nil"/>
            </w:tcBorders>
          </w:tcPr>
          <w:p w:rsidR="00D26F91" w:rsidRPr="009A464D" w:rsidRDefault="00D26F91" w:rsidP="00131551">
            <w:pPr>
              <w:pStyle w:val="TableParagraph"/>
              <w:rPr>
                <w:rFonts w:cs="Times New Roman"/>
                <w:sz w:val="16"/>
              </w:rPr>
            </w:pPr>
          </w:p>
        </w:tc>
        <w:tc>
          <w:tcPr>
            <w:tcW w:w="2163" w:type="dxa"/>
            <w:tcBorders>
              <w:top w:val="nil"/>
              <w:bottom w:val="nil"/>
            </w:tcBorders>
          </w:tcPr>
          <w:p w:rsidR="00D26F91" w:rsidRPr="009A464D" w:rsidRDefault="00D26F91" w:rsidP="00131551">
            <w:pPr>
              <w:pStyle w:val="TableParagraph"/>
              <w:rPr>
                <w:rFonts w:cs="Times New Roman"/>
                <w:sz w:val="16"/>
              </w:rPr>
            </w:pPr>
          </w:p>
        </w:tc>
        <w:tc>
          <w:tcPr>
            <w:tcW w:w="1279" w:type="dxa"/>
            <w:tcBorders>
              <w:top w:val="nil"/>
              <w:bottom w:val="nil"/>
            </w:tcBorders>
          </w:tcPr>
          <w:p w:rsidR="00D26F91" w:rsidRPr="009A464D" w:rsidRDefault="00D26F91" w:rsidP="00131551">
            <w:pPr>
              <w:pStyle w:val="TableParagraph"/>
              <w:rPr>
                <w:rFonts w:cs="Times New Roman"/>
                <w:sz w:val="16"/>
              </w:rPr>
            </w:pPr>
          </w:p>
        </w:tc>
        <w:tc>
          <w:tcPr>
            <w:tcW w:w="2972" w:type="dxa"/>
            <w:tcBorders>
              <w:top w:val="nil"/>
              <w:bottom w:val="nil"/>
            </w:tcBorders>
          </w:tcPr>
          <w:p w:rsidR="00D26F91" w:rsidRPr="009A464D" w:rsidRDefault="00D26F91" w:rsidP="00131551">
            <w:pPr>
              <w:pStyle w:val="TableParagraph"/>
              <w:spacing w:line="209" w:lineRule="exact"/>
              <w:ind w:left="124" w:right="116"/>
              <w:jc w:val="center"/>
              <w:rPr>
                <w:rFonts w:cs="Times New Roman"/>
                <w:sz w:val="20"/>
              </w:rPr>
            </w:pPr>
            <w:r w:rsidRPr="009A464D">
              <w:rPr>
                <w:rFonts w:cs="Times New Roman"/>
                <w:sz w:val="20"/>
              </w:rPr>
              <w:t>49, сломан</w:t>
            </w:r>
          </w:p>
        </w:tc>
        <w:tc>
          <w:tcPr>
            <w:tcW w:w="2285" w:type="dxa"/>
            <w:tcBorders>
              <w:top w:val="nil"/>
              <w:bottom w:val="nil"/>
            </w:tcBorders>
          </w:tcPr>
          <w:p w:rsidR="00D26F91" w:rsidRPr="009A464D" w:rsidRDefault="00D26F91" w:rsidP="00131551">
            <w:pPr>
              <w:pStyle w:val="TableParagraph"/>
              <w:spacing w:line="209" w:lineRule="exact"/>
              <w:ind w:left="400"/>
              <w:rPr>
                <w:rFonts w:cs="Times New Roman"/>
                <w:sz w:val="20"/>
              </w:rPr>
            </w:pPr>
            <w:r w:rsidRPr="009A464D">
              <w:rPr>
                <w:rFonts w:cs="Times New Roman"/>
                <w:sz w:val="20"/>
              </w:rPr>
              <w:t>Сосьвинского</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29"/>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top w:val="nil"/>
              <w:bottom w:val="nil"/>
            </w:tcBorders>
          </w:tcPr>
          <w:p w:rsidR="00D26F91" w:rsidRPr="009A464D" w:rsidRDefault="00D26F91" w:rsidP="00131551">
            <w:pPr>
              <w:pStyle w:val="TableParagraph"/>
              <w:rPr>
                <w:rFonts w:cs="Times New Roman"/>
                <w:sz w:val="16"/>
              </w:rPr>
            </w:pPr>
          </w:p>
        </w:tc>
        <w:tc>
          <w:tcPr>
            <w:tcW w:w="2163" w:type="dxa"/>
            <w:tcBorders>
              <w:top w:val="nil"/>
              <w:bottom w:val="nil"/>
            </w:tcBorders>
          </w:tcPr>
          <w:p w:rsidR="00D26F91" w:rsidRPr="009A464D" w:rsidRDefault="00D26F91" w:rsidP="00131551">
            <w:pPr>
              <w:pStyle w:val="TableParagraph"/>
              <w:rPr>
                <w:rFonts w:cs="Times New Roman"/>
                <w:sz w:val="16"/>
              </w:rPr>
            </w:pPr>
          </w:p>
        </w:tc>
        <w:tc>
          <w:tcPr>
            <w:tcW w:w="1279" w:type="dxa"/>
            <w:tcBorders>
              <w:top w:val="nil"/>
              <w:bottom w:val="nil"/>
            </w:tcBorders>
          </w:tcPr>
          <w:p w:rsidR="00D26F91" w:rsidRPr="009A464D" w:rsidRDefault="00D26F91" w:rsidP="00131551">
            <w:pPr>
              <w:pStyle w:val="TableParagraph"/>
              <w:rPr>
                <w:rFonts w:cs="Times New Roman"/>
                <w:sz w:val="16"/>
              </w:rPr>
            </w:pPr>
          </w:p>
        </w:tc>
        <w:tc>
          <w:tcPr>
            <w:tcW w:w="2972" w:type="dxa"/>
            <w:tcBorders>
              <w:top w:val="nil"/>
              <w:bottom w:val="nil"/>
            </w:tcBorders>
          </w:tcPr>
          <w:p w:rsidR="00D26F91" w:rsidRPr="009A464D" w:rsidRDefault="00D26F91" w:rsidP="00131551">
            <w:pPr>
              <w:pStyle w:val="TableParagraph"/>
              <w:rPr>
                <w:rFonts w:cs="Times New Roman"/>
                <w:sz w:val="16"/>
              </w:rPr>
            </w:pPr>
          </w:p>
        </w:tc>
        <w:tc>
          <w:tcPr>
            <w:tcW w:w="2285" w:type="dxa"/>
            <w:tcBorders>
              <w:top w:val="nil"/>
              <w:bottom w:val="nil"/>
            </w:tcBorders>
          </w:tcPr>
          <w:p w:rsidR="00D26F91" w:rsidRPr="009A464D" w:rsidRDefault="00D26F91" w:rsidP="00131551">
            <w:pPr>
              <w:pStyle w:val="TableParagraph"/>
              <w:spacing w:line="209" w:lineRule="exact"/>
              <w:ind w:right="200"/>
              <w:jc w:val="right"/>
              <w:rPr>
                <w:rFonts w:cs="Times New Roman"/>
                <w:sz w:val="20"/>
              </w:rPr>
            </w:pPr>
            <w:r w:rsidRPr="009A464D">
              <w:rPr>
                <w:rFonts w:cs="Times New Roman"/>
                <w:sz w:val="20"/>
              </w:rPr>
              <w:t>городского округа</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32"/>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top w:val="nil"/>
            </w:tcBorders>
          </w:tcPr>
          <w:p w:rsidR="00D26F91" w:rsidRPr="009A464D" w:rsidRDefault="00D26F91" w:rsidP="00131551">
            <w:pPr>
              <w:pStyle w:val="TableParagraph"/>
              <w:rPr>
                <w:rFonts w:cs="Times New Roman"/>
                <w:sz w:val="16"/>
              </w:rPr>
            </w:pPr>
          </w:p>
        </w:tc>
        <w:tc>
          <w:tcPr>
            <w:tcW w:w="2163" w:type="dxa"/>
            <w:tcBorders>
              <w:top w:val="nil"/>
            </w:tcBorders>
          </w:tcPr>
          <w:p w:rsidR="00D26F91" w:rsidRPr="009A464D" w:rsidRDefault="00D26F91" w:rsidP="00131551">
            <w:pPr>
              <w:pStyle w:val="TableParagraph"/>
              <w:rPr>
                <w:rFonts w:cs="Times New Roman"/>
                <w:sz w:val="16"/>
              </w:rPr>
            </w:pPr>
          </w:p>
        </w:tc>
        <w:tc>
          <w:tcPr>
            <w:tcW w:w="1279" w:type="dxa"/>
            <w:tcBorders>
              <w:top w:val="nil"/>
            </w:tcBorders>
          </w:tcPr>
          <w:p w:rsidR="00D26F91" w:rsidRPr="009A464D" w:rsidRDefault="00D26F91" w:rsidP="00131551">
            <w:pPr>
              <w:pStyle w:val="TableParagraph"/>
              <w:rPr>
                <w:rFonts w:cs="Times New Roman"/>
                <w:sz w:val="16"/>
              </w:rPr>
            </w:pPr>
          </w:p>
        </w:tc>
        <w:tc>
          <w:tcPr>
            <w:tcW w:w="2972" w:type="dxa"/>
            <w:tcBorders>
              <w:top w:val="nil"/>
            </w:tcBorders>
          </w:tcPr>
          <w:p w:rsidR="00D26F91" w:rsidRPr="009A464D" w:rsidRDefault="00D26F91" w:rsidP="00131551">
            <w:pPr>
              <w:pStyle w:val="TableParagraph"/>
              <w:rPr>
                <w:rFonts w:cs="Times New Roman"/>
                <w:sz w:val="16"/>
              </w:rPr>
            </w:pPr>
          </w:p>
        </w:tc>
        <w:tc>
          <w:tcPr>
            <w:tcW w:w="2285" w:type="dxa"/>
            <w:tcBorders>
              <w:top w:val="nil"/>
            </w:tcBorders>
          </w:tcPr>
          <w:p w:rsidR="00D26F91" w:rsidRPr="009A464D" w:rsidRDefault="00D26F91" w:rsidP="00131551">
            <w:pPr>
              <w:pStyle w:val="TableParagraph"/>
              <w:spacing w:line="213" w:lineRule="exact"/>
              <w:ind w:left="451"/>
              <w:rPr>
                <w:rFonts w:cs="Times New Roman"/>
                <w:sz w:val="20"/>
              </w:rPr>
            </w:pPr>
            <w:r w:rsidRPr="009A464D">
              <w:rPr>
                <w:rFonts w:cs="Times New Roman"/>
                <w:sz w:val="20"/>
              </w:rPr>
              <w:t>есть паспорт</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27"/>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bottom w:val="nil"/>
            </w:tcBorders>
          </w:tcPr>
          <w:p w:rsidR="00D26F91" w:rsidRPr="009A464D" w:rsidRDefault="00D26F91" w:rsidP="00131551">
            <w:pPr>
              <w:pStyle w:val="TableParagraph"/>
              <w:spacing w:line="208" w:lineRule="exact"/>
              <w:ind w:left="93" w:right="74"/>
              <w:jc w:val="center"/>
              <w:rPr>
                <w:rFonts w:cs="Times New Roman"/>
                <w:sz w:val="20"/>
              </w:rPr>
            </w:pPr>
            <w:r w:rsidRPr="009A464D">
              <w:rPr>
                <w:rFonts w:cs="Times New Roman"/>
                <w:sz w:val="20"/>
              </w:rPr>
              <w:t>Трактор</w:t>
            </w:r>
          </w:p>
        </w:tc>
        <w:tc>
          <w:tcPr>
            <w:tcW w:w="2163" w:type="dxa"/>
            <w:tcBorders>
              <w:bottom w:val="nil"/>
            </w:tcBorders>
          </w:tcPr>
          <w:p w:rsidR="00D26F91" w:rsidRPr="009A464D" w:rsidRDefault="00D26F91" w:rsidP="00131551">
            <w:pPr>
              <w:pStyle w:val="TableParagraph"/>
              <w:spacing w:line="208" w:lineRule="exact"/>
              <w:ind w:left="342"/>
              <w:rPr>
                <w:rFonts w:cs="Times New Roman"/>
                <w:sz w:val="20"/>
              </w:rPr>
            </w:pPr>
            <w:r w:rsidRPr="009A464D">
              <w:rPr>
                <w:rFonts w:cs="Times New Roman"/>
                <w:sz w:val="20"/>
              </w:rPr>
              <w:t>МТЗ-82 Беларусь</w:t>
            </w:r>
          </w:p>
        </w:tc>
        <w:tc>
          <w:tcPr>
            <w:tcW w:w="1279" w:type="dxa"/>
            <w:tcBorders>
              <w:bottom w:val="nil"/>
            </w:tcBorders>
          </w:tcPr>
          <w:p w:rsidR="00D26F91" w:rsidRPr="009A464D" w:rsidRDefault="00D26F91" w:rsidP="00131551">
            <w:pPr>
              <w:pStyle w:val="TableParagraph"/>
              <w:spacing w:line="208" w:lineRule="exact"/>
              <w:ind w:left="261" w:right="250"/>
              <w:jc w:val="center"/>
              <w:rPr>
                <w:rFonts w:cs="Times New Roman"/>
                <w:sz w:val="20"/>
              </w:rPr>
            </w:pPr>
            <w:r w:rsidRPr="009A464D">
              <w:rPr>
                <w:rFonts w:cs="Times New Roman"/>
                <w:sz w:val="20"/>
              </w:rPr>
              <w:t>1994</w:t>
            </w:r>
          </w:p>
        </w:tc>
        <w:tc>
          <w:tcPr>
            <w:tcW w:w="2972" w:type="dxa"/>
            <w:tcBorders>
              <w:bottom w:val="nil"/>
            </w:tcBorders>
          </w:tcPr>
          <w:p w:rsidR="00D26F91" w:rsidRPr="009A464D" w:rsidRDefault="00D26F91" w:rsidP="00131551">
            <w:pPr>
              <w:pStyle w:val="TableParagraph"/>
              <w:spacing w:line="208" w:lineRule="exact"/>
              <w:ind w:left="120" w:right="116"/>
              <w:jc w:val="center"/>
              <w:rPr>
                <w:rFonts w:cs="Times New Roman"/>
                <w:sz w:val="20"/>
                <w:lang w:val="ru-RU"/>
              </w:rPr>
            </w:pPr>
            <w:r w:rsidRPr="009A464D">
              <w:rPr>
                <w:rFonts w:cs="Times New Roman"/>
                <w:sz w:val="20"/>
                <w:lang w:val="ru-RU"/>
              </w:rPr>
              <w:t>р.п. Сосьва, ул. Бр. Кочкиных,</w:t>
            </w:r>
          </w:p>
        </w:tc>
        <w:tc>
          <w:tcPr>
            <w:tcW w:w="2285" w:type="dxa"/>
            <w:tcBorders>
              <w:bottom w:val="nil"/>
            </w:tcBorders>
          </w:tcPr>
          <w:p w:rsidR="00D26F91" w:rsidRPr="009A464D" w:rsidRDefault="00D26F91" w:rsidP="00131551">
            <w:pPr>
              <w:pStyle w:val="TableParagraph"/>
              <w:spacing w:line="208" w:lineRule="exact"/>
              <w:ind w:right="238"/>
              <w:jc w:val="right"/>
              <w:rPr>
                <w:rFonts w:cs="Times New Roman"/>
                <w:sz w:val="20"/>
              </w:rPr>
            </w:pPr>
            <w:r w:rsidRPr="009A464D">
              <w:rPr>
                <w:rFonts w:cs="Times New Roman"/>
                <w:sz w:val="20"/>
              </w:rPr>
              <w:t>Территориальное</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30"/>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top w:val="nil"/>
              <w:bottom w:val="nil"/>
            </w:tcBorders>
          </w:tcPr>
          <w:p w:rsidR="00D26F91" w:rsidRPr="009A464D" w:rsidRDefault="00D26F91" w:rsidP="00131551">
            <w:pPr>
              <w:pStyle w:val="TableParagraph"/>
              <w:rPr>
                <w:rFonts w:cs="Times New Roman"/>
                <w:sz w:val="16"/>
              </w:rPr>
            </w:pPr>
          </w:p>
        </w:tc>
        <w:tc>
          <w:tcPr>
            <w:tcW w:w="2163" w:type="dxa"/>
            <w:tcBorders>
              <w:top w:val="nil"/>
              <w:bottom w:val="nil"/>
            </w:tcBorders>
          </w:tcPr>
          <w:p w:rsidR="00D26F91" w:rsidRPr="009A464D" w:rsidRDefault="00D26F91" w:rsidP="00131551">
            <w:pPr>
              <w:pStyle w:val="TableParagraph"/>
              <w:rPr>
                <w:rFonts w:cs="Times New Roman"/>
                <w:sz w:val="16"/>
              </w:rPr>
            </w:pPr>
          </w:p>
        </w:tc>
        <w:tc>
          <w:tcPr>
            <w:tcW w:w="1279" w:type="dxa"/>
            <w:tcBorders>
              <w:top w:val="nil"/>
              <w:bottom w:val="nil"/>
            </w:tcBorders>
          </w:tcPr>
          <w:p w:rsidR="00D26F91" w:rsidRPr="009A464D" w:rsidRDefault="00D26F91" w:rsidP="00131551">
            <w:pPr>
              <w:pStyle w:val="TableParagraph"/>
              <w:rPr>
                <w:rFonts w:cs="Times New Roman"/>
                <w:sz w:val="16"/>
              </w:rPr>
            </w:pPr>
          </w:p>
        </w:tc>
        <w:tc>
          <w:tcPr>
            <w:tcW w:w="2972" w:type="dxa"/>
            <w:tcBorders>
              <w:top w:val="nil"/>
              <w:bottom w:val="nil"/>
            </w:tcBorders>
          </w:tcPr>
          <w:p w:rsidR="00D26F91" w:rsidRPr="009A464D" w:rsidRDefault="00D26F91" w:rsidP="00131551">
            <w:pPr>
              <w:pStyle w:val="TableParagraph"/>
              <w:spacing w:line="210" w:lineRule="exact"/>
              <w:ind w:left="121" w:right="116"/>
              <w:jc w:val="center"/>
              <w:rPr>
                <w:rFonts w:cs="Times New Roman"/>
                <w:sz w:val="20"/>
              </w:rPr>
            </w:pPr>
            <w:r w:rsidRPr="009A464D">
              <w:rPr>
                <w:rFonts w:cs="Times New Roman"/>
                <w:sz w:val="20"/>
              </w:rPr>
              <w:t>49 (Строителей, 2б, Загайнов)</w:t>
            </w:r>
          </w:p>
        </w:tc>
        <w:tc>
          <w:tcPr>
            <w:tcW w:w="2285" w:type="dxa"/>
            <w:tcBorders>
              <w:top w:val="nil"/>
              <w:bottom w:val="nil"/>
            </w:tcBorders>
          </w:tcPr>
          <w:p w:rsidR="00D26F91" w:rsidRPr="009A464D" w:rsidRDefault="00D26F91" w:rsidP="00131551">
            <w:pPr>
              <w:pStyle w:val="TableParagraph"/>
              <w:spacing w:line="210" w:lineRule="exact"/>
              <w:ind w:right="197"/>
              <w:jc w:val="right"/>
              <w:rPr>
                <w:rFonts w:cs="Times New Roman"/>
                <w:sz w:val="20"/>
              </w:rPr>
            </w:pPr>
            <w:r w:rsidRPr="009A464D">
              <w:rPr>
                <w:rFonts w:cs="Times New Roman"/>
                <w:sz w:val="20"/>
              </w:rPr>
              <w:t>управление СГО в</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30"/>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top w:val="nil"/>
              <w:bottom w:val="nil"/>
            </w:tcBorders>
          </w:tcPr>
          <w:p w:rsidR="00D26F91" w:rsidRPr="009A464D" w:rsidRDefault="00D26F91" w:rsidP="00131551">
            <w:pPr>
              <w:pStyle w:val="TableParagraph"/>
              <w:rPr>
                <w:rFonts w:cs="Times New Roman"/>
                <w:sz w:val="16"/>
              </w:rPr>
            </w:pPr>
          </w:p>
        </w:tc>
        <w:tc>
          <w:tcPr>
            <w:tcW w:w="2163" w:type="dxa"/>
            <w:tcBorders>
              <w:top w:val="nil"/>
              <w:bottom w:val="nil"/>
            </w:tcBorders>
          </w:tcPr>
          <w:p w:rsidR="00D26F91" w:rsidRPr="009A464D" w:rsidRDefault="00D26F91" w:rsidP="00131551">
            <w:pPr>
              <w:pStyle w:val="TableParagraph"/>
              <w:rPr>
                <w:rFonts w:cs="Times New Roman"/>
                <w:sz w:val="16"/>
              </w:rPr>
            </w:pPr>
          </w:p>
        </w:tc>
        <w:tc>
          <w:tcPr>
            <w:tcW w:w="1279" w:type="dxa"/>
            <w:tcBorders>
              <w:top w:val="nil"/>
              <w:bottom w:val="nil"/>
            </w:tcBorders>
          </w:tcPr>
          <w:p w:rsidR="00D26F91" w:rsidRPr="009A464D" w:rsidRDefault="00D26F91" w:rsidP="00131551">
            <w:pPr>
              <w:pStyle w:val="TableParagraph"/>
              <w:rPr>
                <w:rFonts w:cs="Times New Roman"/>
                <w:sz w:val="16"/>
              </w:rPr>
            </w:pPr>
          </w:p>
        </w:tc>
        <w:tc>
          <w:tcPr>
            <w:tcW w:w="2972" w:type="dxa"/>
            <w:tcBorders>
              <w:top w:val="nil"/>
              <w:bottom w:val="nil"/>
            </w:tcBorders>
          </w:tcPr>
          <w:p w:rsidR="00D26F91" w:rsidRPr="009A464D" w:rsidRDefault="00D26F91" w:rsidP="00131551">
            <w:pPr>
              <w:pStyle w:val="TableParagraph"/>
              <w:rPr>
                <w:rFonts w:cs="Times New Roman"/>
                <w:sz w:val="16"/>
              </w:rPr>
            </w:pPr>
          </w:p>
        </w:tc>
        <w:tc>
          <w:tcPr>
            <w:tcW w:w="2285" w:type="dxa"/>
            <w:tcBorders>
              <w:top w:val="nil"/>
              <w:bottom w:val="nil"/>
            </w:tcBorders>
          </w:tcPr>
          <w:p w:rsidR="00D26F91" w:rsidRPr="009A464D" w:rsidRDefault="00D26F91" w:rsidP="00131551">
            <w:pPr>
              <w:pStyle w:val="TableParagraph"/>
              <w:spacing w:line="210" w:lineRule="exact"/>
              <w:ind w:left="290"/>
              <w:rPr>
                <w:rFonts w:cs="Times New Roman"/>
                <w:sz w:val="20"/>
              </w:rPr>
            </w:pPr>
            <w:r w:rsidRPr="009A464D">
              <w:rPr>
                <w:rFonts w:cs="Times New Roman"/>
                <w:sz w:val="20"/>
              </w:rPr>
              <w:t>р.п. Сосьва, есть</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32"/>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top w:val="nil"/>
            </w:tcBorders>
          </w:tcPr>
          <w:p w:rsidR="00D26F91" w:rsidRPr="009A464D" w:rsidRDefault="00D26F91" w:rsidP="00131551">
            <w:pPr>
              <w:pStyle w:val="TableParagraph"/>
              <w:rPr>
                <w:rFonts w:cs="Times New Roman"/>
                <w:sz w:val="16"/>
              </w:rPr>
            </w:pPr>
          </w:p>
        </w:tc>
        <w:tc>
          <w:tcPr>
            <w:tcW w:w="2163" w:type="dxa"/>
            <w:tcBorders>
              <w:top w:val="nil"/>
            </w:tcBorders>
          </w:tcPr>
          <w:p w:rsidR="00D26F91" w:rsidRPr="009A464D" w:rsidRDefault="00D26F91" w:rsidP="00131551">
            <w:pPr>
              <w:pStyle w:val="TableParagraph"/>
              <w:rPr>
                <w:rFonts w:cs="Times New Roman"/>
                <w:sz w:val="16"/>
              </w:rPr>
            </w:pPr>
          </w:p>
        </w:tc>
        <w:tc>
          <w:tcPr>
            <w:tcW w:w="1279" w:type="dxa"/>
            <w:tcBorders>
              <w:top w:val="nil"/>
            </w:tcBorders>
          </w:tcPr>
          <w:p w:rsidR="00D26F91" w:rsidRPr="009A464D" w:rsidRDefault="00D26F91" w:rsidP="00131551">
            <w:pPr>
              <w:pStyle w:val="TableParagraph"/>
              <w:rPr>
                <w:rFonts w:cs="Times New Roman"/>
                <w:sz w:val="16"/>
              </w:rPr>
            </w:pPr>
          </w:p>
        </w:tc>
        <w:tc>
          <w:tcPr>
            <w:tcW w:w="2972" w:type="dxa"/>
            <w:tcBorders>
              <w:top w:val="nil"/>
            </w:tcBorders>
          </w:tcPr>
          <w:p w:rsidR="00D26F91" w:rsidRPr="009A464D" w:rsidRDefault="00D26F91" w:rsidP="00131551">
            <w:pPr>
              <w:pStyle w:val="TableParagraph"/>
              <w:rPr>
                <w:rFonts w:cs="Times New Roman"/>
                <w:sz w:val="16"/>
              </w:rPr>
            </w:pPr>
          </w:p>
        </w:tc>
        <w:tc>
          <w:tcPr>
            <w:tcW w:w="2285" w:type="dxa"/>
            <w:tcBorders>
              <w:top w:val="nil"/>
            </w:tcBorders>
          </w:tcPr>
          <w:p w:rsidR="00D26F91" w:rsidRPr="009A464D" w:rsidRDefault="00D26F91" w:rsidP="00131551">
            <w:pPr>
              <w:pStyle w:val="TableParagraph"/>
              <w:spacing w:line="213" w:lineRule="exact"/>
              <w:ind w:left="655"/>
              <w:rPr>
                <w:rFonts w:cs="Times New Roman"/>
                <w:sz w:val="20"/>
              </w:rPr>
            </w:pPr>
            <w:r w:rsidRPr="009A464D">
              <w:rPr>
                <w:rFonts w:cs="Times New Roman"/>
                <w:sz w:val="20"/>
              </w:rPr>
              <w:t>паспорт</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22"/>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bottom w:val="nil"/>
            </w:tcBorders>
          </w:tcPr>
          <w:p w:rsidR="00D26F91" w:rsidRPr="009A464D" w:rsidRDefault="00D26F91" w:rsidP="00131551">
            <w:pPr>
              <w:pStyle w:val="TableParagraph"/>
              <w:spacing w:line="203" w:lineRule="exact"/>
              <w:ind w:left="93" w:right="74"/>
              <w:jc w:val="center"/>
              <w:rPr>
                <w:rFonts w:cs="Times New Roman"/>
                <w:sz w:val="20"/>
              </w:rPr>
            </w:pPr>
            <w:r w:rsidRPr="009A464D">
              <w:rPr>
                <w:rFonts w:cs="Times New Roman"/>
                <w:sz w:val="20"/>
              </w:rPr>
              <w:t>Трактор</w:t>
            </w:r>
          </w:p>
        </w:tc>
        <w:tc>
          <w:tcPr>
            <w:tcW w:w="2163" w:type="dxa"/>
            <w:tcBorders>
              <w:bottom w:val="nil"/>
            </w:tcBorders>
          </w:tcPr>
          <w:p w:rsidR="00D26F91" w:rsidRPr="009A464D" w:rsidRDefault="00D26F91" w:rsidP="00131551">
            <w:pPr>
              <w:pStyle w:val="TableParagraph"/>
              <w:spacing w:line="203" w:lineRule="exact"/>
              <w:ind w:left="563"/>
              <w:rPr>
                <w:rFonts w:cs="Times New Roman"/>
                <w:sz w:val="20"/>
              </w:rPr>
            </w:pPr>
            <w:r w:rsidRPr="009A464D">
              <w:rPr>
                <w:rFonts w:cs="Times New Roman"/>
                <w:sz w:val="20"/>
              </w:rPr>
              <w:t>ТН-40 АНМ</w:t>
            </w:r>
          </w:p>
        </w:tc>
        <w:tc>
          <w:tcPr>
            <w:tcW w:w="1279" w:type="dxa"/>
            <w:tcBorders>
              <w:bottom w:val="nil"/>
            </w:tcBorders>
          </w:tcPr>
          <w:p w:rsidR="00D26F91" w:rsidRPr="009A464D" w:rsidRDefault="00D26F91" w:rsidP="00131551">
            <w:pPr>
              <w:pStyle w:val="TableParagraph"/>
              <w:spacing w:line="203" w:lineRule="exact"/>
              <w:ind w:left="261" w:right="250"/>
              <w:jc w:val="center"/>
              <w:rPr>
                <w:rFonts w:cs="Times New Roman"/>
                <w:sz w:val="20"/>
              </w:rPr>
            </w:pPr>
            <w:r w:rsidRPr="009A464D">
              <w:rPr>
                <w:rFonts w:cs="Times New Roman"/>
                <w:sz w:val="20"/>
              </w:rPr>
              <w:t>1991</w:t>
            </w:r>
          </w:p>
        </w:tc>
        <w:tc>
          <w:tcPr>
            <w:tcW w:w="2972" w:type="dxa"/>
            <w:vMerge w:val="restart"/>
          </w:tcPr>
          <w:p w:rsidR="00D26F91" w:rsidRPr="009A464D" w:rsidRDefault="00D26F91" w:rsidP="00131551">
            <w:pPr>
              <w:pStyle w:val="TableParagraph"/>
              <w:rPr>
                <w:rFonts w:cs="Times New Roman"/>
                <w:sz w:val="18"/>
              </w:rPr>
            </w:pPr>
          </w:p>
        </w:tc>
        <w:tc>
          <w:tcPr>
            <w:tcW w:w="2285" w:type="dxa"/>
            <w:tcBorders>
              <w:bottom w:val="nil"/>
            </w:tcBorders>
          </w:tcPr>
          <w:p w:rsidR="00D26F91" w:rsidRPr="009A464D" w:rsidRDefault="00D26F91" w:rsidP="00131551">
            <w:pPr>
              <w:pStyle w:val="TableParagraph"/>
              <w:spacing w:line="203" w:lineRule="exact"/>
              <w:ind w:right="198"/>
              <w:jc w:val="right"/>
              <w:rPr>
                <w:rFonts w:cs="Times New Roman"/>
                <w:sz w:val="20"/>
              </w:rPr>
            </w:pPr>
            <w:r w:rsidRPr="009A464D">
              <w:rPr>
                <w:rFonts w:cs="Times New Roman"/>
                <w:sz w:val="20"/>
              </w:rPr>
              <w:t>Администрация п.</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19"/>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top w:val="nil"/>
              <w:bottom w:val="nil"/>
            </w:tcBorders>
          </w:tcPr>
          <w:p w:rsidR="00D26F91" w:rsidRPr="009A464D" w:rsidRDefault="00D26F91" w:rsidP="00131551">
            <w:pPr>
              <w:pStyle w:val="TableParagraph"/>
              <w:rPr>
                <w:rFonts w:cs="Times New Roman"/>
                <w:sz w:val="14"/>
              </w:rPr>
            </w:pPr>
          </w:p>
        </w:tc>
        <w:tc>
          <w:tcPr>
            <w:tcW w:w="2163" w:type="dxa"/>
            <w:tcBorders>
              <w:top w:val="nil"/>
              <w:bottom w:val="nil"/>
            </w:tcBorders>
          </w:tcPr>
          <w:p w:rsidR="00D26F91" w:rsidRPr="009A464D" w:rsidRDefault="00D26F91" w:rsidP="00131551">
            <w:pPr>
              <w:pStyle w:val="TableParagraph"/>
              <w:spacing w:line="199" w:lineRule="exact"/>
              <w:ind w:left="726"/>
              <w:rPr>
                <w:rFonts w:cs="Times New Roman"/>
                <w:sz w:val="20"/>
              </w:rPr>
            </w:pPr>
            <w:r w:rsidRPr="009A464D">
              <w:rPr>
                <w:rFonts w:cs="Times New Roman"/>
                <w:sz w:val="20"/>
              </w:rPr>
              <w:t>красный</w:t>
            </w:r>
          </w:p>
        </w:tc>
        <w:tc>
          <w:tcPr>
            <w:tcW w:w="1279" w:type="dxa"/>
            <w:tcBorders>
              <w:top w:val="nil"/>
              <w:bottom w:val="nil"/>
            </w:tcBorders>
          </w:tcPr>
          <w:p w:rsidR="00D26F91" w:rsidRPr="009A464D" w:rsidRDefault="00D26F91" w:rsidP="00131551">
            <w:pPr>
              <w:pStyle w:val="TableParagraph"/>
              <w:rPr>
                <w:rFonts w:cs="Times New Roman"/>
                <w:sz w:val="14"/>
              </w:rPr>
            </w:pPr>
          </w:p>
        </w:tc>
        <w:tc>
          <w:tcPr>
            <w:tcW w:w="2972" w:type="dxa"/>
            <w:vMerge/>
            <w:tcBorders>
              <w:top w:val="nil"/>
            </w:tcBorders>
          </w:tcPr>
          <w:p w:rsidR="00D26F91" w:rsidRPr="009A464D" w:rsidRDefault="00D26F91" w:rsidP="00131551">
            <w:pPr>
              <w:rPr>
                <w:rFonts w:ascii="Times New Roman" w:hAnsi="Times New Roman" w:cs="Times New Roman"/>
                <w:sz w:val="2"/>
                <w:szCs w:val="2"/>
              </w:rPr>
            </w:pPr>
          </w:p>
        </w:tc>
        <w:tc>
          <w:tcPr>
            <w:tcW w:w="2285" w:type="dxa"/>
            <w:tcBorders>
              <w:top w:val="nil"/>
              <w:bottom w:val="nil"/>
            </w:tcBorders>
          </w:tcPr>
          <w:p w:rsidR="00D26F91" w:rsidRPr="009A464D" w:rsidRDefault="00D26F91" w:rsidP="00131551">
            <w:pPr>
              <w:pStyle w:val="TableParagraph"/>
              <w:spacing w:line="199" w:lineRule="exact"/>
              <w:ind w:left="119" w:right="110"/>
              <w:jc w:val="center"/>
              <w:rPr>
                <w:rFonts w:cs="Times New Roman"/>
                <w:sz w:val="20"/>
              </w:rPr>
            </w:pPr>
            <w:r w:rsidRPr="009A464D">
              <w:rPr>
                <w:rFonts w:cs="Times New Roman"/>
                <w:sz w:val="20"/>
              </w:rPr>
              <w:t>Сосьва</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26"/>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top w:val="nil"/>
            </w:tcBorders>
          </w:tcPr>
          <w:p w:rsidR="00D26F91" w:rsidRPr="009A464D" w:rsidRDefault="00D26F91" w:rsidP="00131551">
            <w:pPr>
              <w:pStyle w:val="TableParagraph"/>
              <w:rPr>
                <w:rFonts w:cs="Times New Roman"/>
                <w:sz w:val="16"/>
              </w:rPr>
            </w:pPr>
          </w:p>
        </w:tc>
        <w:tc>
          <w:tcPr>
            <w:tcW w:w="2163" w:type="dxa"/>
            <w:tcBorders>
              <w:top w:val="nil"/>
            </w:tcBorders>
          </w:tcPr>
          <w:p w:rsidR="00D26F91" w:rsidRPr="009A464D" w:rsidRDefault="00D26F91" w:rsidP="00131551">
            <w:pPr>
              <w:pStyle w:val="TableParagraph"/>
              <w:rPr>
                <w:rFonts w:cs="Times New Roman"/>
                <w:sz w:val="16"/>
              </w:rPr>
            </w:pPr>
          </w:p>
        </w:tc>
        <w:tc>
          <w:tcPr>
            <w:tcW w:w="1279" w:type="dxa"/>
            <w:tcBorders>
              <w:top w:val="nil"/>
            </w:tcBorders>
          </w:tcPr>
          <w:p w:rsidR="00D26F91" w:rsidRPr="009A464D" w:rsidRDefault="00D26F91" w:rsidP="00131551">
            <w:pPr>
              <w:pStyle w:val="TableParagraph"/>
              <w:rPr>
                <w:rFonts w:cs="Times New Roman"/>
                <w:sz w:val="16"/>
              </w:rPr>
            </w:pPr>
          </w:p>
        </w:tc>
        <w:tc>
          <w:tcPr>
            <w:tcW w:w="2972" w:type="dxa"/>
            <w:vMerge/>
            <w:tcBorders>
              <w:top w:val="nil"/>
            </w:tcBorders>
          </w:tcPr>
          <w:p w:rsidR="00D26F91" w:rsidRPr="009A464D" w:rsidRDefault="00D26F91" w:rsidP="00131551">
            <w:pPr>
              <w:rPr>
                <w:rFonts w:ascii="Times New Roman" w:hAnsi="Times New Roman" w:cs="Times New Roman"/>
                <w:sz w:val="2"/>
                <w:szCs w:val="2"/>
              </w:rPr>
            </w:pPr>
          </w:p>
        </w:tc>
        <w:tc>
          <w:tcPr>
            <w:tcW w:w="2285" w:type="dxa"/>
            <w:tcBorders>
              <w:top w:val="nil"/>
            </w:tcBorders>
          </w:tcPr>
          <w:p w:rsidR="00D26F91" w:rsidRPr="009A464D" w:rsidRDefault="00D26F91" w:rsidP="00131551">
            <w:pPr>
              <w:pStyle w:val="TableParagraph"/>
              <w:spacing w:line="206" w:lineRule="exact"/>
              <w:ind w:left="451"/>
              <w:rPr>
                <w:rFonts w:cs="Times New Roman"/>
                <w:sz w:val="20"/>
              </w:rPr>
            </w:pPr>
            <w:r w:rsidRPr="009A464D">
              <w:rPr>
                <w:rFonts w:cs="Times New Roman"/>
                <w:sz w:val="20"/>
              </w:rPr>
              <w:t>есть паспорт</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28"/>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bottom w:val="nil"/>
            </w:tcBorders>
          </w:tcPr>
          <w:p w:rsidR="00D26F91" w:rsidRPr="009A464D" w:rsidRDefault="00D26F91" w:rsidP="00131551">
            <w:pPr>
              <w:pStyle w:val="TableParagraph"/>
              <w:spacing w:line="208" w:lineRule="exact"/>
              <w:ind w:left="93" w:right="73"/>
              <w:jc w:val="center"/>
              <w:rPr>
                <w:rFonts w:cs="Times New Roman"/>
                <w:sz w:val="20"/>
              </w:rPr>
            </w:pPr>
            <w:r w:rsidRPr="009A464D">
              <w:rPr>
                <w:rFonts w:cs="Times New Roman"/>
                <w:sz w:val="20"/>
              </w:rPr>
              <w:t>Легковой</w:t>
            </w:r>
          </w:p>
        </w:tc>
        <w:tc>
          <w:tcPr>
            <w:tcW w:w="2163" w:type="dxa"/>
            <w:tcBorders>
              <w:bottom w:val="nil"/>
            </w:tcBorders>
          </w:tcPr>
          <w:p w:rsidR="00D26F91" w:rsidRPr="009A464D" w:rsidRDefault="00D26F91" w:rsidP="00131551">
            <w:pPr>
              <w:pStyle w:val="TableParagraph"/>
              <w:spacing w:line="208" w:lineRule="exact"/>
              <w:ind w:left="673"/>
              <w:rPr>
                <w:rFonts w:cs="Times New Roman"/>
                <w:sz w:val="20"/>
              </w:rPr>
            </w:pPr>
            <w:r w:rsidRPr="009A464D">
              <w:rPr>
                <w:rFonts w:cs="Times New Roman"/>
                <w:sz w:val="20"/>
              </w:rPr>
              <w:t>ГАЗ-3110</w:t>
            </w:r>
          </w:p>
        </w:tc>
        <w:tc>
          <w:tcPr>
            <w:tcW w:w="1279" w:type="dxa"/>
            <w:tcBorders>
              <w:bottom w:val="nil"/>
            </w:tcBorders>
          </w:tcPr>
          <w:p w:rsidR="00D26F91" w:rsidRPr="009A464D" w:rsidRDefault="00D26F91" w:rsidP="00131551">
            <w:pPr>
              <w:pStyle w:val="TableParagraph"/>
              <w:spacing w:line="208" w:lineRule="exact"/>
              <w:ind w:left="261" w:right="250"/>
              <w:jc w:val="center"/>
              <w:rPr>
                <w:rFonts w:cs="Times New Roman"/>
                <w:sz w:val="20"/>
              </w:rPr>
            </w:pPr>
            <w:r w:rsidRPr="009A464D">
              <w:rPr>
                <w:rFonts w:cs="Times New Roman"/>
                <w:sz w:val="20"/>
              </w:rPr>
              <w:t>2006</w:t>
            </w:r>
          </w:p>
        </w:tc>
        <w:tc>
          <w:tcPr>
            <w:tcW w:w="2972" w:type="dxa"/>
            <w:tcBorders>
              <w:bottom w:val="nil"/>
            </w:tcBorders>
          </w:tcPr>
          <w:p w:rsidR="00D26F91" w:rsidRPr="009A464D" w:rsidRDefault="00D26F91" w:rsidP="00131551">
            <w:pPr>
              <w:pStyle w:val="TableParagraph"/>
              <w:spacing w:line="208" w:lineRule="exact"/>
              <w:ind w:left="121" w:right="116"/>
              <w:jc w:val="center"/>
              <w:rPr>
                <w:rFonts w:cs="Times New Roman"/>
                <w:sz w:val="20"/>
                <w:lang w:val="ru-RU"/>
              </w:rPr>
            </w:pPr>
            <w:r w:rsidRPr="009A464D">
              <w:rPr>
                <w:rFonts w:cs="Times New Roman"/>
                <w:sz w:val="20"/>
                <w:lang w:val="ru-RU"/>
              </w:rPr>
              <w:t>г. Серов, ул. Льва Толстого, 9 а</w:t>
            </w:r>
          </w:p>
        </w:tc>
        <w:tc>
          <w:tcPr>
            <w:tcW w:w="2285" w:type="dxa"/>
            <w:tcBorders>
              <w:bottom w:val="nil"/>
            </w:tcBorders>
          </w:tcPr>
          <w:p w:rsidR="00D26F91" w:rsidRPr="009A464D" w:rsidRDefault="00D26F91" w:rsidP="00131551">
            <w:pPr>
              <w:pStyle w:val="TableParagraph"/>
              <w:spacing w:line="208" w:lineRule="exact"/>
              <w:ind w:left="472"/>
              <w:rPr>
                <w:rFonts w:cs="Times New Roman"/>
                <w:sz w:val="20"/>
              </w:rPr>
            </w:pPr>
            <w:r w:rsidRPr="009A464D">
              <w:rPr>
                <w:rFonts w:cs="Times New Roman"/>
                <w:sz w:val="20"/>
              </w:rPr>
              <w:t>КУМИ СГО</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32"/>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top w:val="nil"/>
            </w:tcBorders>
          </w:tcPr>
          <w:p w:rsidR="00D26F91" w:rsidRPr="009A464D" w:rsidRDefault="00D26F91" w:rsidP="00131551">
            <w:pPr>
              <w:pStyle w:val="TableParagraph"/>
              <w:spacing w:line="213" w:lineRule="exact"/>
              <w:ind w:left="93" w:right="80"/>
              <w:jc w:val="center"/>
              <w:rPr>
                <w:rFonts w:cs="Times New Roman"/>
                <w:sz w:val="20"/>
              </w:rPr>
            </w:pPr>
            <w:r w:rsidRPr="009A464D">
              <w:rPr>
                <w:rFonts w:cs="Times New Roman"/>
                <w:sz w:val="20"/>
              </w:rPr>
              <w:t>автомобиль</w:t>
            </w:r>
          </w:p>
        </w:tc>
        <w:tc>
          <w:tcPr>
            <w:tcW w:w="2163" w:type="dxa"/>
            <w:tcBorders>
              <w:top w:val="nil"/>
            </w:tcBorders>
          </w:tcPr>
          <w:p w:rsidR="00D26F91" w:rsidRPr="009A464D" w:rsidRDefault="00D26F91" w:rsidP="00131551">
            <w:pPr>
              <w:pStyle w:val="TableParagraph"/>
              <w:rPr>
                <w:rFonts w:cs="Times New Roman"/>
                <w:sz w:val="16"/>
              </w:rPr>
            </w:pPr>
          </w:p>
        </w:tc>
        <w:tc>
          <w:tcPr>
            <w:tcW w:w="1279" w:type="dxa"/>
            <w:tcBorders>
              <w:top w:val="nil"/>
            </w:tcBorders>
          </w:tcPr>
          <w:p w:rsidR="00D26F91" w:rsidRPr="009A464D" w:rsidRDefault="00D26F91" w:rsidP="00131551">
            <w:pPr>
              <w:pStyle w:val="TableParagraph"/>
              <w:rPr>
                <w:rFonts w:cs="Times New Roman"/>
                <w:sz w:val="16"/>
              </w:rPr>
            </w:pPr>
          </w:p>
        </w:tc>
        <w:tc>
          <w:tcPr>
            <w:tcW w:w="2972" w:type="dxa"/>
            <w:tcBorders>
              <w:top w:val="nil"/>
            </w:tcBorders>
          </w:tcPr>
          <w:p w:rsidR="00D26F91" w:rsidRPr="009A464D" w:rsidRDefault="00D26F91" w:rsidP="00131551">
            <w:pPr>
              <w:pStyle w:val="TableParagraph"/>
              <w:rPr>
                <w:rFonts w:cs="Times New Roman"/>
                <w:sz w:val="16"/>
              </w:rPr>
            </w:pPr>
          </w:p>
        </w:tc>
        <w:tc>
          <w:tcPr>
            <w:tcW w:w="2285" w:type="dxa"/>
            <w:tcBorders>
              <w:top w:val="nil"/>
            </w:tcBorders>
          </w:tcPr>
          <w:p w:rsidR="00D26F91" w:rsidRPr="009A464D" w:rsidRDefault="00D26F91" w:rsidP="00131551">
            <w:pPr>
              <w:pStyle w:val="TableParagraph"/>
              <w:rPr>
                <w:rFonts w:cs="Times New Roman"/>
                <w:sz w:val="16"/>
              </w:rPr>
            </w:pP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27"/>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bottom w:val="nil"/>
            </w:tcBorders>
          </w:tcPr>
          <w:p w:rsidR="00D26F91" w:rsidRPr="009A464D" w:rsidRDefault="00D26F91" w:rsidP="00131551">
            <w:pPr>
              <w:pStyle w:val="TableParagraph"/>
              <w:spacing w:line="208" w:lineRule="exact"/>
              <w:ind w:left="93" w:right="87"/>
              <w:jc w:val="center"/>
              <w:rPr>
                <w:rFonts w:cs="Times New Roman"/>
                <w:sz w:val="20"/>
              </w:rPr>
            </w:pPr>
            <w:r w:rsidRPr="009A464D">
              <w:rPr>
                <w:rFonts w:cs="Times New Roman"/>
                <w:sz w:val="20"/>
              </w:rPr>
              <w:t>Автогрейдер</w:t>
            </w:r>
          </w:p>
        </w:tc>
        <w:tc>
          <w:tcPr>
            <w:tcW w:w="2163" w:type="dxa"/>
            <w:tcBorders>
              <w:bottom w:val="nil"/>
            </w:tcBorders>
          </w:tcPr>
          <w:p w:rsidR="00D26F91" w:rsidRPr="009A464D" w:rsidRDefault="00D26F91" w:rsidP="00131551">
            <w:pPr>
              <w:pStyle w:val="TableParagraph"/>
              <w:spacing w:line="208" w:lineRule="exact"/>
              <w:ind w:left="613"/>
              <w:rPr>
                <w:rFonts w:cs="Times New Roman"/>
                <w:sz w:val="20"/>
              </w:rPr>
            </w:pPr>
            <w:r w:rsidRPr="009A464D">
              <w:rPr>
                <w:rFonts w:cs="Times New Roman"/>
                <w:sz w:val="20"/>
              </w:rPr>
              <w:t>ДЗ-122 Б-7</w:t>
            </w:r>
          </w:p>
        </w:tc>
        <w:tc>
          <w:tcPr>
            <w:tcW w:w="1279" w:type="dxa"/>
            <w:tcBorders>
              <w:bottom w:val="nil"/>
            </w:tcBorders>
          </w:tcPr>
          <w:p w:rsidR="00D26F91" w:rsidRPr="009A464D" w:rsidRDefault="00D26F91" w:rsidP="00131551">
            <w:pPr>
              <w:pStyle w:val="TableParagraph"/>
              <w:spacing w:line="208" w:lineRule="exact"/>
              <w:ind w:left="261" w:right="250"/>
              <w:jc w:val="center"/>
              <w:rPr>
                <w:rFonts w:cs="Times New Roman"/>
                <w:sz w:val="20"/>
              </w:rPr>
            </w:pPr>
            <w:r w:rsidRPr="009A464D">
              <w:rPr>
                <w:rFonts w:cs="Times New Roman"/>
                <w:sz w:val="20"/>
              </w:rPr>
              <w:t>2014</w:t>
            </w:r>
          </w:p>
        </w:tc>
        <w:tc>
          <w:tcPr>
            <w:tcW w:w="2972" w:type="dxa"/>
            <w:tcBorders>
              <w:bottom w:val="nil"/>
            </w:tcBorders>
          </w:tcPr>
          <w:p w:rsidR="00D26F91" w:rsidRPr="009A464D" w:rsidRDefault="00D26F91" w:rsidP="00131551">
            <w:pPr>
              <w:pStyle w:val="TableParagraph"/>
              <w:spacing w:line="208" w:lineRule="exact"/>
              <w:ind w:left="122" w:right="116"/>
              <w:jc w:val="center"/>
              <w:rPr>
                <w:rFonts w:cs="Times New Roman"/>
                <w:sz w:val="20"/>
              </w:rPr>
            </w:pPr>
            <w:r w:rsidRPr="009A464D">
              <w:rPr>
                <w:rFonts w:cs="Times New Roman"/>
                <w:sz w:val="20"/>
              </w:rPr>
              <w:t>п. Восточный</w:t>
            </w:r>
          </w:p>
        </w:tc>
        <w:tc>
          <w:tcPr>
            <w:tcW w:w="2285" w:type="dxa"/>
            <w:tcBorders>
              <w:bottom w:val="nil"/>
            </w:tcBorders>
          </w:tcPr>
          <w:p w:rsidR="00D26F91" w:rsidRPr="009A464D" w:rsidRDefault="00D26F91" w:rsidP="00131551">
            <w:pPr>
              <w:pStyle w:val="TableParagraph"/>
              <w:spacing w:line="208" w:lineRule="exact"/>
              <w:ind w:left="119" w:right="110"/>
              <w:jc w:val="center"/>
              <w:rPr>
                <w:rFonts w:cs="Times New Roman"/>
                <w:sz w:val="20"/>
              </w:rPr>
            </w:pPr>
            <w:r w:rsidRPr="009A464D">
              <w:rPr>
                <w:rFonts w:cs="Times New Roman"/>
                <w:sz w:val="20"/>
              </w:rPr>
              <w:t>КУМИ</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30"/>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top w:val="nil"/>
              <w:bottom w:val="nil"/>
            </w:tcBorders>
          </w:tcPr>
          <w:p w:rsidR="00D26F91" w:rsidRPr="009A464D" w:rsidRDefault="00D26F91" w:rsidP="00131551">
            <w:pPr>
              <w:pStyle w:val="TableParagraph"/>
              <w:rPr>
                <w:rFonts w:cs="Times New Roman"/>
                <w:sz w:val="16"/>
              </w:rPr>
            </w:pPr>
          </w:p>
        </w:tc>
        <w:tc>
          <w:tcPr>
            <w:tcW w:w="2163" w:type="dxa"/>
            <w:tcBorders>
              <w:top w:val="nil"/>
              <w:bottom w:val="nil"/>
            </w:tcBorders>
          </w:tcPr>
          <w:p w:rsidR="00D26F91" w:rsidRPr="009A464D" w:rsidRDefault="00D26F91" w:rsidP="00131551">
            <w:pPr>
              <w:pStyle w:val="TableParagraph"/>
              <w:rPr>
                <w:rFonts w:cs="Times New Roman"/>
                <w:sz w:val="16"/>
              </w:rPr>
            </w:pPr>
          </w:p>
        </w:tc>
        <w:tc>
          <w:tcPr>
            <w:tcW w:w="1279" w:type="dxa"/>
            <w:tcBorders>
              <w:top w:val="nil"/>
              <w:bottom w:val="nil"/>
            </w:tcBorders>
          </w:tcPr>
          <w:p w:rsidR="00D26F91" w:rsidRPr="009A464D" w:rsidRDefault="00D26F91" w:rsidP="00131551">
            <w:pPr>
              <w:pStyle w:val="TableParagraph"/>
              <w:rPr>
                <w:rFonts w:cs="Times New Roman"/>
                <w:sz w:val="16"/>
              </w:rPr>
            </w:pPr>
          </w:p>
        </w:tc>
        <w:tc>
          <w:tcPr>
            <w:tcW w:w="2972" w:type="dxa"/>
            <w:tcBorders>
              <w:top w:val="nil"/>
              <w:bottom w:val="nil"/>
            </w:tcBorders>
          </w:tcPr>
          <w:p w:rsidR="00D26F91" w:rsidRPr="009A464D" w:rsidRDefault="00D26F91" w:rsidP="00131551">
            <w:pPr>
              <w:pStyle w:val="TableParagraph"/>
              <w:rPr>
                <w:rFonts w:cs="Times New Roman"/>
                <w:sz w:val="16"/>
              </w:rPr>
            </w:pPr>
          </w:p>
        </w:tc>
        <w:tc>
          <w:tcPr>
            <w:tcW w:w="2285" w:type="dxa"/>
            <w:tcBorders>
              <w:top w:val="nil"/>
              <w:bottom w:val="nil"/>
            </w:tcBorders>
          </w:tcPr>
          <w:p w:rsidR="00D26F91" w:rsidRPr="009A464D" w:rsidRDefault="00D26F91" w:rsidP="00131551">
            <w:pPr>
              <w:pStyle w:val="TableParagraph"/>
              <w:spacing w:line="210" w:lineRule="exact"/>
              <w:ind w:left="400"/>
              <w:rPr>
                <w:rFonts w:cs="Times New Roman"/>
                <w:sz w:val="20"/>
              </w:rPr>
            </w:pPr>
            <w:r w:rsidRPr="009A464D">
              <w:rPr>
                <w:rFonts w:cs="Times New Roman"/>
                <w:sz w:val="20"/>
              </w:rPr>
              <w:t>Сосьвинского</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32"/>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top w:val="nil"/>
            </w:tcBorders>
          </w:tcPr>
          <w:p w:rsidR="00D26F91" w:rsidRPr="009A464D" w:rsidRDefault="00D26F91" w:rsidP="00131551">
            <w:pPr>
              <w:pStyle w:val="TableParagraph"/>
              <w:rPr>
                <w:rFonts w:cs="Times New Roman"/>
                <w:sz w:val="16"/>
              </w:rPr>
            </w:pPr>
          </w:p>
        </w:tc>
        <w:tc>
          <w:tcPr>
            <w:tcW w:w="2163" w:type="dxa"/>
            <w:tcBorders>
              <w:top w:val="nil"/>
            </w:tcBorders>
          </w:tcPr>
          <w:p w:rsidR="00D26F91" w:rsidRPr="009A464D" w:rsidRDefault="00D26F91" w:rsidP="00131551">
            <w:pPr>
              <w:pStyle w:val="TableParagraph"/>
              <w:rPr>
                <w:rFonts w:cs="Times New Roman"/>
                <w:sz w:val="16"/>
              </w:rPr>
            </w:pPr>
          </w:p>
        </w:tc>
        <w:tc>
          <w:tcPr>
            <w:tcW w:w="1279" w:type="dxa"/>
            <w:tcBorders>
              <w:top w:val="nil"/>
            </w:tcBorders>
          </w:tcPr>
          <w:p w:rsidR="00D26F91" w:rsidRPr="009A464D" w:rsidRDefault="00D26F91" w:rsidP="00131551">
            <w:pPr>
              <w:pStyle w:val="TableParagraph"/>
              <w:rPr>
                <w:rFonts w:cs="Times New Roman"/>
                <w:sz w:val="16"/>
              </w:rPr>
            </w:pPr>
          </w:p>
        </w:tc>
        <w:tc>
          <w:tcPr>
            <w:tcW w:w="2972" w:type="dxa"/>
            <w:tcBorders>
              <w:top w:val="nil"/>
            </w:tcBorders>
          </w:tcPr>
          <w:p w:rsidR="00D26F91" w:rsidRPr="009A464D" w:rsidRDefault="00D26F91" w:rsidP="00131551">
            <w:pPr>
              <w:pStyle w:val="TableParagraph"/>
              <w:rPr>
                <w:rFonts w:cs="Times New Roman"/>
                <w:sz w:val="16"/>
              </w:rPr>
            </w:pPr>
          </w:p>
        </w:tc>
        <w:tc>
          <w:tcPr>
            <w:tcW w:w="2285" w:type="dxa"/>
            <w:tcBorders>
              <w:top w:val="nil"/>
            </w:tcBorders>
          </w:tcPr>
          <w:p w:rsidR="00D26F91" w:rsidRPr="009A464D" w:rsidRDefault="00D26F91" w:rsidP="00131551">
            <w:pPr>
              <w:pStyle w:val="TableParagraph"/>
              <w:spacing w:line="213" w:lineRule="exact"/>
              <w:ind w:right="200"/>
              <w:jc w:val="right"/>
              <w:rPr>
                <w:rFonts w:cs="Times New Roman"/>
                <w:sz w:val="20"/>
              </w:rPr>
            </w:pPr>
            <w:r w:rsidRPr="009A464D">
              <w:rPr>
                <w:rFonts w:cs="Times New Roman"/>
                <w:sz w:val="20"/>
              </w:rPr>
              <w:t>городского округа</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27"/>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bottom w:val="nil"/>
            </w:tcBorders>
          </w:tcPr>
          <w:p w:rsidR="00D26F91" w:rsidRPr="009A464D" w:rsidRDefault="00D26F91" w:rsidP="00131551">
            <w:pPr>
              <w:pStyle w:val="TableParagraph"/>
              <w:spacing w:line="208" w:lineRule="exact"/>
              <w:ind w:left="93" w:right="83"/>
              <w:jc w:val="center"/>
              <w:rPr>
                <w:rFonts w:cs="Times New Roman"/>
                <w:sz w:val="20"/>
              </w:rPr>
            </w:pPr>
            <w:r w:rsidRPr="009A464D">
              <w:rPr>
                <w:rFonts w:cs="Times New Roman"/>
                <w:sz w:val="20"/>
              </w:rPr>
              <w:t>Трактор</w:t>
            </w:r>
          </w:p>
        </w:tc>
        <w:tc>
          <w:tcPr>
            <w:tcW w:w="2163" w:type="dxa"/>
            <w:tcBorders>
              <w:bottom w:val="nil"/>
            </w:tcBorders>
          </w:tcPr>
          <w:p w:rsidR="00D26F91" w:rsidRPr="009A464D" w:rsidRDefault="00D26F91" w:rsidP="00131551">
            <w:pPr>
              <w:pStyle w:val="TableParagraph"/>
              <w:spacing w:line="208" w:lineRule="exact"/>
              <w:ind w:left="532"/>
              <w:rPr>
                <w:rFonts w:cs="Times New Roman"/>
                <w:sz w:val="20"/>
              </w:rPr>
            </w:pPr>
            <w:r w:rsidRPr="009A464D">
              <w:rPr>
                <w:rFonts w:cs="Times New Roman"/>
                <w:sz w:val="20"/>
              </w:rPr>
              <w:t>Беларус-82.1</w:t>
            </w:r>
          </w:p>
        </w:tc>
        <w:tc>
          <w:tcPr>
            <w:tcW w:w="1279" w:type="dxa"/>
            <w:tcBorders>
              <w:bottom w:val="nil"/>
            </w:tcBorders>
          </w:tcPr>
          <w:p w:rsidR="00D26F91" w:rsidRPr="009A464D" w:rsidRDefault="00D26F91" w:rsidP="00131551">
            <w:pPr>
              <w:pStyle w:val="TableParagraph"/>
              <w:spacing w:line="208" w:lineRule="exact"/>
              <w:ind w:left="261" w:right="250"/>
              <w:jc w:val="center"/>
              <w:rPr>
                <w:rFonts w:cs="Times New Roman"/>
                <w:sz w:val="20"/>
              </w:rPr>
            </w:pPr>
            <w:r w:rsidRPr="009A464D">
              <w:rPr>
                <w:rFonts w:cs="Times New Roman"/>
                <w:sz w:val="20"/>
              </w:rPr>
              <w:t>2010</w:t>
            </w:r>
          </w:p>
        </w:tc>
        <w:tc>
          <w:tcPr>
            <w:tcW w:w="2972" w:type="dxa"/>
            <w:tcBorders>
              <w:bottom w:val="nil"/>
            </w:tcBorders>
          </w:tcPr>
          <w:p w:rsidR="00D26F91" w:rsidRPr="009A464D" w:rsidRDefault="00D26F91" w:rsidP="00131551">
            <w:pPr>
              <w:pStyle w:val="TableParagraph"/>
              <w:spacing w:line="208" w:lineRule="exact"/>
              <w:ind w:left="124" w:right="116"/>
              <w:jc w:val="center"/>
              <w:rPr>
                <w:rFonts w:cs="Times New Roman"/>
                <w:sz w:val="20"/>
              </w:rPr>
            </w:pPr>
            <w:r w:rsidRPr="009A464D">
              <w:rPr>
                <w:rFonts w:cs="Times New Roman"/>
                <w:sz w:val="20"/>
              </w:rPr>
              <w:t>п. Сосьва</w:t>
            </w:r>
          </w:p>
        </w:tc>
        <w:tc>
          <w:tcPr>
            <w:tcW w:w="2285" w:type="dxa"/>
            <w:tcBorders>
              <w:bottom w:val="nil"/>
            </w:tcBorders>
          </w:tcPr>
          <w:p w:rsidR="00D26F91" w:rsidRPr="009A464D" w:rsidRDefault="00D26F91" w:rsidP="00131551">
            <w:pPr>
              <w:pStyle w:val="TableParagraph"/>
              <w:spacing w:line="208" w:lineRule="exact"/>
              <w:ind w:left="311"/>
              <w:rPr>
                <w:rFonts w:cs="Times New Roman"/>
                <w:sz w:val="20"/>
              </w:rPr>
            </w:pPr>
            <w:r w:rsidRPr="009A464D">
              <w:rPr>
                <w:rFonts w:cs="Times New Roman"/>
                <w:sz w:val="20"/>
              </w:rPr>
              <w:t>Администрация</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30"/>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top w:val="nil"/>
              <w:bottom w:val="nil"/>
            </w:tcBorders>
          </w:tcPr>
          <w:p w:rsidR="00D26F91" w:rsidRPr="009A464D" w:rsidRDefault="00D26F91" w:rsidP="00131551">
            <w:pPr>
              <w:pStyle w:val="TableParagraph"/>
              <w:rPr>
                <w:rFonts w:cs="Times New Roman"/>
                <w:sz w:val="16"/>
              </w:rPr>
            </w:pPr>
          </w:p>
        </w:tc>
        <w:tc>
          <w:tcPr>
            <w:tcW w:w="2163" w:type="dxa"/>
            <w:tcBorders>
              <w:top w:val="nil"/>
              <w:bottom w:val="nil"/>
            </w:tcBorders>
          </w:tcPr>
          <w:p w:rsidR="00D26F91" w:rsidRPr="009A464D" w:rsidRDefault="00D26F91" w:rsidP="00131551">
            <w:pPr>
              <w:pStyle w:val="TableParagraph"/>
              <w:rPr>
                <w:rFonts w:cs="Times New Roman"/>
                <w:sz w:val="16"/>
              </w:rPr>
            </w:pPr>
          </w:p>
        </w:tc>
        <w:tc>
          <w:tcPr>
            <w:tcW w:w="1279" w:type="dxa"/>
            <w:tcBorders>
              <w:top w:val="nil"/>
              <w:bottom w:val="nil"/>
            </w:tcBorders>
          </w:tcPr>
          <w:p w:rsidR="00D26F91" w:rsidRPr="009A464D" w:rsidRDefault="00D26F91" w:rsidP="00131551">
            <w:pPr>
              <w:pStyle w:val="TableParagraph"/>
              <w:rPr>
                <w:rFonts w:cs="Times New Roman"/>
                <w:sz w:val="16"/>
              </w:rPr>
            </w:pPr>
          </w:p>
        </w:tc>
        <w:tc>
          <w:tcPr>
            <w:tcW w:w="2972" w:type="dxa"/>
            <w:tcBorders>
              <w:top w:val="nil"/>
              <w:bottom w:val="nil"/>
            </w:tcBorders>
          </w:tcPr>
          <w:p w:rsidR="00D26F91" w:rsidRPr="009A464D" w:rsidRDefault="00D26F91" w:rsidP="00131551">
            <w:pPr>
              <w:pStyle w:val="TableParagraph"/>
              <w:rPr>
                <w:rFonts w:cs="Times New Roman"/>
                <w:sz w:val="16"/>
              </w:rPr>
            </w:pPr>
          </w:p>
        </w:tc>
        <w:tc>
          <w:tcPr>
            <w:tcW w:w="2285" w:type="dxa"/>
            <w:tcBorders>
              <w:top w:val="nil"/>
              <w:bottom w:val="nil"/>
            </w:tcBorders>
          </w:tcPr>
          <w:p w:rsidR="00D26F91" w:rsidRPr="009A464D" w:rsidRDefault="00D26F91" w:rsidP="00131551">
            <w:pPr>
              <w:pStyle w:val="TableParagraph"/>
              <w:spacing w:line="210" w:lineRule="exact"/>
              <w:ind w:left="400"/>
              <w:rPr>
                <w:rFonts w:cs="Times New Roman"/>
                <w:sz w:val="20"/>
              </w:rPr>
            </w:pPr>
            <w:r w:rsidRPr="009A464D">
              <w:rPr>
                <w:rFonts w:cs="Times New Roman"/>
                <w:sz w:val="20"/>
              </w:rPr>
              <w:t>Сосьвинского</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30"/>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top w:val="nil"/>
            </w:tcBorders>
          </w:tcPr>
          <w:p w:rsidR="00D26F91" w:rsidRPr="009A464D" w:rsidRDefault="00D26F91" w:rsidP="00131551">
            <w:pPr>
              <w:pStyle w:val="TableParagraph"/>
              <w:rPr>
                <w:rFonts w:cs="Times New Roman"/>
                <w:sz w:val="16"/>
              </w:rPr>
            </w:pPr>
          </w:p>
        </w:tc>
        <w:tc>
          <w:tcPr>
            <w:tcW w:w="2163" w:type="dxa"/>
            <w:tcBorders>
              <w:top w:val="nil"/>
            </w:tcBorders>
          </w:tcPr>
          <w:p w:rsidR="00D26F91" w:rsidRPr="009A464D" w:rsidRDefault="00D26F91" w:rsidP="00131551">
            <w:pPr>
              <w:pStyle w:val="TableParagraph"/>
              <w:rPr>
                <w:rFonts w:cs="Times New Roman"/>
                <w:sz w:val="16"/>
              </w:rPr>
            </w:pPr>
          </w:p>
        </w:tc>
        <w:tc>
          <w:tcPr>
            <w:tcW w:w="1279" w:type="dxa"/>
            <w:tcBorders>
              <w:top w:val="nil"/>
            </w:tcBorders>
          </w:tcPr>
          <w:p w:rsidR="00D26F91" w:rsidRPr="009A464D" w:rsidRDefault="00D26F91" w:rsidP="00131551">
            <w:pPr>
              <w:pStyle w:val="TableParagraph"/>
              <w:rPr>
                <w:rFonts w:cs="Times New Roman"/>
                <w:sz w:val="16"/>
              </w:rPr>
            </w:pPr>
          </w:p>
        </w:tc>
        <w:tc>
          <w:tcPr>
            <w:tcW w:w="2972" w:type="dxa"/>
            <w:tcBorders>
              <w:top w:val="nil"/>
            </w:tcBorders>
          </w:tcPr>
          <w:p w:rsidR="00D26F91" w:rsidRPr="009A464D" w:rsidRDefault="00D26F91" w:rsidP="00131551">
            <w:pPr>
              <w:pStyle w:val="TableParagraph"/>
              <w:rPr>
                <w:rFonts w:cs="Times New Roman"/>
                <w:sz w:val="16"/>
              </w:rPr>
            </w:pPr>
          </w:p>
        </w:tc>
        <w:tc>
          <w:tcPr>
            <w:tcW w:w="2285" w:type="dxa"/>
            <w:tcBorders>
              <w:top w:val="nil"/>
            </w:tcBorders>
          </w:tcPr>
          <w:p w:rsidR="00D26F91" w:rsidRPr="009A464D" w:rsidRDefault="00D26F91" w:rsidP="00131551">
            <w:pPr>
              <w:pStyle w:val="TableParagraph"/>
              <w:spacing w:line="210" w:lineRule="exact"/>
              <w:ind w:right="200"/>
              <w:jc w:val="right"/>
              <w:rPr>
                <w:rFonts w:cs="Times New Roman"/>
                <w:sz w:val="20"/>
              </w:rPr>
            </w:pPr>
            <w:r w:rsidRPr="009A464D">
              <w:rPr>
                <w:rFonts w:cs="Times New Roman"/>
                <w:sz w:val="20"/>
              </w:rPr>
              <w:t>городского округа</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27"/>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bottom w:val="nil"/>
            </w:tcBorders>
          </w:tcPr>
          <w:p w:rsidR="00D26F91" w:rsidRPr="009A464D" w:rsidRDefault="00D26F91" w:rsidP="00131551">
            <w:pPr>
              <w:pStyle w:val="TableParagraph"/>
              <w:spacing w:line="208" w:lineRule="exact"/>
              <w:ind w:left="93" w:right="83"/>
              <w:jc w:val="center"/>
              <w:rPr>
                <w:rFonts w:cs="Times New Roman"/>
                <w:sz w:val="20"/>
              </w:rPr>
            </w:pPr>
            <w:r w:rsidRPr="009A464D">
              <w:rPr>
                <w:rFonts w:cs="Times New Roman"/>
                <w:sz w:val="20"/>
              </w:rPr>
              <w:t>Трактор</w:t>
            </w:r>
          </w:p>
        </w:tc>
        <w:tc>
          <w:tcPr>
            <w:tcW w:w="2163" w:type="dxa"/>
            <w:tcBorders>
              <w:bottom w:val="nil"/>
            </w:tcBorders>
          </w:tcPr>
          <w:p w:rsidR="00D26F91" w:rsidRPr="009A464D" w:rsidRDefault="00D26F91" w:rsidP="00131551">
            <w:pPr>
              <w:pStyle w:val="TableParagraph"/>
              <w:spacing w:line="208" w:lineRule="exact"/>
              <w:ind w:left="738" w:right="728"/>
              <w:jc w:val="center"/>
              <w:rPr>
                <w:rFonts w:cs="Times New Roman"/>
                <w:sz w:val="20"/>
              </w:rPr>
            </w:pPr>
            <w:r w:rsidRPr="009A464D">
              <w:rPr>
                <w:rFonts w:cs="Times New Roman"/>
                <w:sz w:val="20"/>
              </w:rPr>
              <w:t>ДТ-75</w:t>
            </w:r>
          </w:p>
        </w:tc>
        <w:tc>
          <w:tcPr>
            <w:tcW w:w="1279" w:type="dxa"/>
            <w:tcBorders>
              <w:bottom w:val="nil"/>
            </w:tcBorders>
          </w:tcPr>
          <w:p w:rsidR="00D26F91" w:rsidRPr="009A464D" w:rsidRDefault="00D26F91" w:rsidP="00131551">
            <w:pPr>
              <w:pStyle w:val="TableParagraph"/>
              <w:spacing w:line="208" w:lineRule="exact"/>
              <w:ind w:left="261" w:right="250"/>
              <w:jc w:val="center"/>
              <w:rPr>
                <w:rFonts w:cs="Times New Roman"/>
                <w:sz w:val="20"/>
              </w:rPr>
            </w:pPr>
            <w:r w:rsidRPr="009A464D">
              <w:rPr>
                <w:rFonts w:cs="Times New Roman"/>
                <w:sz w:val="20"/>
              </w:rPr>
              <w:t>1991</w:t>
            </w:r>
          </w:p>
        </w:tc>
        <w:tc>
          <w:tcPr>
            <w:tcW w:w="2972" w:type="dxa"/>
            <w:tcBorders>
              <w:bottom w:val="nil"/>
            </w:tcBorders>
          </w:tcPr>
          <w:p w:rsidR="00D26F91" w:rsidRPr="009A464D" w:rsidRDefault="00D26F91" w:rsidP="00131551">
            <w:pPr>
              <w:pStyle w:val="TableParagraph"/>
              <w:spacing w:line="208" w:lineRule="exact"/>
              <w:ind w:left="120" w:right="116"/>
              <w:jc w:val="center"/>
              <w:rPr>
                <w:rFonts w:cs="Times New Roman"/>
                <w:sz w:val="20"/>
                <w:lang w:val="ru-RU"/>
              </w:rPr>
            </w:pPr>
            <w:r w:rsidRPr="009A464D">
              <w:rPr>
                <w:rFonts w:cs="Times New Roman"/>
                <w:sz w:val="20"/>
                <w:lang w:val="ru-RU"/>
              </w:rPr>
              <w:t>р.п. Сосьва, ул. Бр. Кочкиных,</w:t>
            </w:r>
          </w:p>
        </w:tc>
        <w:tc>
          <w:tcPr>
            <w:tcW w:w="2285" w:type="dxa"/>
            <w:tcBorders>
              <w:bottom w:val="nil"/>
            </w:tcBorders>
          </w:tcPr>
          <w:p w:rsidR="00D26F91" w:rsidRPr="009A464D" w:rsidRDefault="00D26F91" w:rsidP="00131551">
            <w:pPr>
              <w:pStyle w:val="TableParagraph"/>
              <w:spacing w:line="208" w:lineRule="exact"/>
              <w:ind w:left="311"/>
              <w:rPr>
                <w:rFonts w:cs="Times New Roman"/>
                <w:sz w:val="20"/>
              </w:rPr>
            </w:pPr>
            <w:r w:rsidRPr="009A464D">
              <w:rPr>
                <w:rFonts w:cs="Times New Roman"/>
                <w:sz w:val="20"/>
              </w:rPr>
              <w:t>Администрация</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30"/>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top w:val="nil"/>
              <w:bottom w:val="nil"/>
            </w:tcBorders>
          </w:tcPr>
          <w:p w:rsidR="00D26F91" w:rsidRPr="009A464D" w:rsidRDefault="00D26F91" w:rsidP="00131551">
            <w:pPr>
              <w:pStyle w:val="TableParagraph"/>
              <w:rPr>
                <w:rFonts w:cs="Times New Roman"/>
                <w:sz w:val="16"/>
              </w:rPr>
            </w:pPr>
          </w:p>
        </w:tc>
        <w:tc>
          <w:tcPr>
            <w:tcW w:w="2163" w:type="dxa"/>
            <w:tcBorders>
              <w:top w:val="nil"/>
              <w:bottom w:val="nil"/>
            </w:tcBorders>
          </w:tcPr>
          <w:p w:rsidR="00D26F91" w:rsidRPr="009A464D" w:rsidRDefault="00D26F91" w:rsidP="00131551">
            <w:pPr>
              <w:pStyle w:val="TableParagraph"/>
              <w:rPr>
                <w:rFonts w:cs="Times New Roman"/>
                <w:sz w:val="16"/>
              </w:rPr>
            </w:pPr>
          </w:p>
        </w:tc>
        <w:tc>
          <w:tcPr>
            <w:tcW w:w="1279" w:type="dxa"/>
            <w:tcBorders>
              <w:top w:val="nil"/>
              <w:bottom w:val="nil"/>
            </w:tcBorders>
          </w:tcPr>
          <w:p w:rsidR="00D26F91" w:rsidRPr="009A464D" w:rsidRDefault="00D26F91" w:rsidP="00131551">
            <w:pPr>
              <w:pStyle w:val="TableParagraph"/>
              <w:rPr>
                <w:rFonts w:cs="Times New Roman"/>
                <w:sz w:val="16"/>
              </w:rPr>
            </w:pPr>
          </w:p>
        </w:tc>
        <w:tc>
          <w:tcPr>
            <w:tcW w:w="2972" w:type="dxa"/>
            <w:tcBorders>
              <w:top w:val="nil"/>
              <w:bottom w:val="nil"/>
            </w:tcBorders>
          </w:tcPr>
          <w:p w:rsidR="00D26F91" w:rsidRPr="009A464D" w:rsidRDefault="00D26F91" w:rsidP="00131551">
            <w:pPr>
              <w:pStyle w:val="TableParagraph"/>
              <w:spacing w:line="210" w:lineRule="exact"/>
              <w:ind w:left="124" w:right="110"/>
              <w:jc w:val="center"/>
              <w:rPr>
                <w:rFonts w:cs="Times New Roman"/>
                <w:sz w:val="20"/>
              </w:rPr>
            </w:pPr>
            <w:r w:rsidRPr="009A464D">
              <w:rPr>
                <w:rFonts w:cs="Times New Roman"/>
                <w:sz w:val="20"/>
              </w:rPr>
              <w:t>49</w:t>
            </w:r>
          </w:p>
        </w:tc>
        <w:tc>
          <w:tcPr>
            <w:tcW w:w="2285" w:type="dxa"/>
            <w:tcBorders>
              <w:top w:val="nil"/>
              <w:bottom w:val="nil"/>
            </w:tcBorders>
          </w:tcPr>
          <w:p w:rsidR="00D26F91" w:rsidRPr="009A464D" w:rsidRDefault="00D26F91" w:rsidP="00131551">
            <w:pPr>
              <w:pStyle w:val="TableParagraph"/>
              <w:spacing w:line="210" w:lineRule="exact"/>
              <w:ind w:left="400"/>
              <w:rPr>
                <w:rFonts w:cs="Times New Roman"/>
                <w:sz w:val="20"/>
              </w:rPr>
            </w:pPr>
            <w:r w:rsidRPr="009A464D">
              <w:rPr>
                <w:rFonts w:cs="Times New Roman"/>
                <w:sz w:val="20"/>
              </w:rPr>
              <w:t>Сосьвинского</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32"/>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top w:val="nil"/>
            </w:tcBorders>
          </w:tcPr>
          <w:p w:rsidR="00D26F91" w:rsidRPr="009A464D" w:rsidRDefault="00D26F91" w:rsidP="00131551">
            <w:pPr>
              <w:pStyle w:val="TableParagraph"/>
              <w:rPr>
                <w:rFonts w:cs="Times New Roman"/>
                <w:sz w:val="16"/>
              </w:rPr>
            </w:pPr>
          </w:p>
        </w:tc>
        <w:tc>
          <w:tcPr>
            <w:tcW w:w="2163" w:type="dxa"/>
            <w:tcBorders>
              <w:top w:val="nil"/>
            </w:tcBorders>
          </w:tcPr>
          <w:p w:rsidR="00D26F91" w:rsidRPr="009A464D" w:rsidRDefault="00D26F91" w:rsidP="00131551">
            <w:pPr>
              <w:pStyle w:val="TableParagraph"/>
              <w:rPr>
                <w:rFonts w:cs="Times New Roman"/>
                <w:sz w:val="16"/>
              </w:rPr>
            </w:pPr>
          </w:p>
        </w:tc>
        <w:tc>
          <w:tcPr>
            <w:tcW w:w="1279" w:type="dxa"/>
            <w:tcBorders>
              <w:top w:val="nil"/>
            </w:tcBorders>
          </w:tcPr>
          <w:p w:rsidR="00D26F91" w:rsidRPr="009A464D" w:rsidRDefault="00D26F91" w:rsidP="00131551">
            <w:pPr>
              <w:pStyle w:val="TableParagraph"/>
              <w:rPr>
                <w:rFonts w:cs="Times New Roman"/>
                <w:sz w:val="16"/>
              </w:rPr>
            </w:pPr>
          </w:p>
        </w:tc>
        <w:tc>
          <w:tcPr>
            <w:tcW w:w="2972" w:type="dxa"/>
            <w:tcBorders>
              <w:top w:val="nil"/>
            </w:tcBorders>
          </w:tcPr>
          <w:p w:rsidR="00D26F91" w:rsidRPr="009A464D" w:rsidRDefault="00D26F91" w:rsidP="00131551">
            <w:pPr>
              <w:pStyle w:val="TableParagraph"/>
              <w:rPr>
                <w:rFonts w:cs="Times New Roman"/>
                <w:sz w:val="16"/>
              </w:rPr>
            </w:pPr>
          </w:p>
        </w:tc>
        <w:tc>
          <w:tcPr>
            <w:tcW w:w="2285" w:type="dxa"/>
            <w:tcBorders>
              <w:top w:val="nil"/>
            </w:tcBorders>
          </w:tcPr>
          <w:p w:rsidR="00D26F91" w:rsidRPr="009A464D" w:rsidRDefault="00D26F91" w:rsidP="00131551">
            <w:pPr>
              <w:pStyle w:val="TableParagraph"/>
              <w:spacing w:line="213" w:lineRule="exact"/>
              <w:ind w:right="200"/>
              <w:jc w:val="right"/>
              <w:rPr>
                <w:rFonts w:cs="Times New Roman"/>
                <w:sz w:val="20"/>
              </w:rPr>
            </w:pPr>
            <w:r w:rsidRPr="009A464D">
              <w:rPr>
                <w:rFonts w:cs="Times New Roman"/>
                <w:sz w:val="20"/>
              </w:rPr>
              <w:t>городского округа</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27"/>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bottom w:val="nil"/>
            </w:tcBorders>
          </w:tcPr>
          <w:p w:rsidR="00D26F91" w:rsidRPr="009A464D" w:rsidRDefault="00D26F91" w:rsidP="00131551">
            <w:pPr>
              <w:pStyle w:val="TableParagraph"/>
              <w:spacing w:line="208" w:lineRule="exact"/>
              <w:ind w:left="93" w:right="87"/>
              <w:jc w:val="center"/>
              <w:rPr>
                <w:rFonts w:cs="Times New Roman"/>
                <w:sz w:val="20"/>
              </w:rPr>
            </w:pPr>
            <w:r w:rsidRPr="009A464D">
              <w:rPr>
                <w:rFonts w:cs="Times New Roman"/>
                <w:sz w:val="20"/>
              </w:rPr>
              <w:t>Автогрейдер</w:t>
            </w:r>
          </w:p>
        </w:tc>
        <w:tc>
          <w:tcPr>
            <w:tcW w:w="2163" w:type="dxa"/>
            <w:tcBorders>
              <w:bottom w:val="nil"/>
            </w:tcBorders>
          </w:tcPr>
          <w:p w:rsidR="00D26F91" w:rsidRPr="009A464D" w:rsidRDefault="00D26F91" w:rsidP="00131551">
            <w:pPr>
              <w:pStyle w:val="TableParagraph"/>
              <w:spacing w:line="208" w:lineRule="exact"/>
              <w:ind w:left="697"/>
              <w:rPr>
                <w:rFonts w:cs="Times New Roman"/>
                <w:sz w:val="20"/>
              </w:rPr>
            </w:pPr>
            <w:r w:rsidRPr="009A464D">
              <w:rPr>
                <w:rFonts w:cs="Times New Roman"/>
                <w:sz w:val="20"/>
              </w:rPr>
              <w:t>ГС-14.02</w:t>
            </w:r>
          </w:p>
        </w:tc>
        <w:tc>
          <w:tcPr>
            <w:tcW w:w="1279" w:type="dxa"/>
            <w:tcBorders>
              <w:bottom w:val="nil"/>
            </w:tcBorders>
          </w:tcPr>
          <w:p w:rsidR="00D26F91" w:rsidRPr="009A464D" w:rsidRDefault="00D26F91" w:rsidP="00131551">
            <w:pPr>
              <w:pStyle w:val="TableParagraph"/>
              <w:spacing w:line="208" w:lineRule="exact"/>
              <w:ind w:left="261" w:right="250"/>
              <w:jc w:val="center"/>
              <w:rPr>
                <w:rFonts w:cs="Times New Roman"/>
                <w:sz w:val="20"/>
              </w:rPr>
            </w:pPr>
            <w:r w:rsidRPr="009A464D">
              <w:rPr>
                <w:rFonts w:cs="Times New Roman"/>
                <w:sz w:val="20"/>
              </w:rPr>
              <w:t>2009</w:t>
            </w:r>
          </w:p>
        </w:tc>
        <w:tc>
          <w:tcPr>
            <w:tcW w:w="2972" w:type="dxa"/>
            <w:tcBorders>
              <w:bottom w:val="nil"/>
            </w:tcBorders>
          </w:tcPr>
          <w:p w:rsidR="00D26F91" w:rsidRPr="009A464D" w:rsidRDefault="00D26F91" w:rsidP="00131551">
            <w:pPr>
              <w:pStyle w:val="TableParagraph"/>
              <w:spacing w:line="208" w:lineRule="exact"/>
              <w:ind w:left="124" w:right="116"/>
              <w:jc w:val="center"/>
              <w:rPr>
                <w:rFonts w:cs="Times New Roman"/>
                <w:sz w:val="20"/>
              </w:rPr>
            </w:pPr>
            <w:r w:rsidRPr="009A464D">
              <w:rPr>
                <w:rFonts w:cs="Times New Roman"/>
                <w:sz w:val="20"/>
              </w:rPr>
              <w:t>п. Сосьва</w:t>
            </w:r>
          </w:p>
        </w:tc>
        <w:tc>
          <w:tcPr>
            <w:tcW w:w="2285" w:type="dxa"/>
            <w:tcBorders>
              <w:bottom w:val="nil"/>
            </w:tcBorders>
          </w:tcPr>
          <w:p w:rsidR="00D26F91" w:rsidRPr="009A464D" w:rsidRDefault="00D26F91" w:rsidP="00131551">
            <w:pPr>
              <w:pStyle w:val="TableParagraph"/>
              <w:spacing w:line="208" w:lineRule="exact"/>
              <w:ind w:left="311"/>
              <w:rPr>
                <w:rFonts w:cs="Times New Roman"/>
                <w:sz w:val="20"/>
              </w:rPr>
            </w:pPr>
            <w:r w:rsidRPr="009A464D">
              <w:rPr>
                <w:rFonts w:cs="Times New Roman"/>
                <w:sz w:val="20"/>
              </w:rPr>
              <w:t>Администрация</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30"/>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top w:val="nil"/>
              <w:bottom w:val="nil"/>
            </w:tcBorders>
          </w:tcPr>
          <w:p w:rsidR="00D26F91" w:rsidRPr="009A464D" w:rsidRDefault="00D26F91" w:rsidP="00131551">
            <w:pPr>
              <w:pStyle w:val="TableParagraph"/>
              <w:rPr>
                <w:rFonts w:cs="Times New Roman"/>
                <w:sz w:val="16"/>
              </w:rPr>
            </w:pPr>
          </w:p>
        </w:tc>
        <w:tc>
          <w:tcPr>
            <w:tcW w:w="2163" w:type="dxa"/>
            <w:tcBorders>
              <w:top w:val="nil"/>
              <w:bottom w:val="nil"/>
            </w:tcBorders>
          </w:tcPr>
          <w:p w:rsidR="00D26F91" w:rsidRPr="009A464D" w:rsidRDefault="00D26F91" w:rsidP="00131551">
            <w:pPr>
              <w:pStyle w:val="TableParagraph"/>
              <w:rPr>
                <w:rFonts w:cs="Times New Roman"/>
                <w:sz w:val="16"/>
              </w:rPr>
            </w:pPr>
          </w:p>
        </w:tc>
        <w:tc>
          <w:tcPr>
            <w:tcW w:w="1279" w:type="dxa"/>
            <w:tcBorders>
              <w:top w:val="nil"/>
              <w:bottom w:val="nil"/>
            </w:tcBorders>
          </w:tcPr>
          <w:p w:rsidR="00D26F91" w:rsidRPr="009A464D" w:rsidRDefault="00D26F91" w:rsidP="00131551">
            <w:pPr>
              <w:pStyle w:val="TableParagraph"/>
              <w:rPr>
                <w:rFonts w:cs="Times New Roman"/>
                <w:sz w:val="16"/>
              </w:rPr>
            </w:pPr>
          </w:p>
        </w:tc>
        <w:tc>
          <w:tcPr>
            <w:tcW w:w="2972" w:type="dxa"/>
            <w:tcBorders>
              <w:top w:val="nil"/>
              <w:bottom w:val="nil"/>
            </w:tcBorders>
          </w:tcPr>
          <w:p w:rsidR="00D26F91" w:rsidRPr="009A464D" w:rsidRDefault="00D26F91" w:rsidP="00131551">
            <w:pPr>
              <w:pStyle w:val="TableParagraph"/>
              <w:rPr>
                <w:rFonts w:cs="Times New Roman"/>
                <w:sz w:val="16"/>
              </w:rPr>
            </w:pPr>
          </w:p>
        </w:tc>
        <w:tc>
          <w:tcPr>
            <w:tcW w:w="2285" w:type="dxa"/>
            <w:tcBorders>
              <w:top w:val="nil"/>
              <w:bottom w:val="nil"/>
            </w:tcBorders>
          </w:tcPr>
          <w:p w:rsidR="00D26F91" w:rsidRPr="009A464D" w:rsidRDefault="00D26F91" w:rsidP="00131551">
            <w:pPr>
              <w:pStyle w:val="TableParagraph"/>
              <w:spacing w:line="210" w:lineRule="exact"/>
              <w:ind w:left="400"/>
              <w:rPr>
                <w:rFonts w:cs="Times New Roman"/>
                <w:sz w:val="20"/>
              </w:rPr>
            </w:pPr>
            <w:r w:rsidRPr="009A464D">
              <w:rPr>
                <w:rFonts w:cs="Times New Roman"/>
                <w:sz w:val="20"/>
              </w:rPr>
              <w:t>Сосьвинского</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32"/>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top w:val="nil"/>
            </w:tcBorders>
          </w:tcPr>
          <w:p w:rsidR="00D26F91" w:rsidRPr="009A464D" w:rsidRDefault="00D26F91" w:rsidP="00131551">
            <w:pPr>
              <w:pStyle w:val="TableParagraph"/>
              <w:rPr>
                <w:rFonts w:cs="Times New Roman"/>
                <w:sz w:val="16"/>
              </w:rPr>
            </w:pPr>
          </w:p>
        </w:tc>
        <w:tc>
          <w:tcPr>
            <w:tcW w:w="2163" w:type="dxa"/>
            <w:tcBorders>
              <w:top w:val="nil"/>
            </w:tcBorders>
          </w:tcPr>
          <w:p w:rsidR="00D26F91" w:rsidRPr="009A464D" w:rsidRDefault="00D26F91" w:rsidP="00131551">
            <w:pPr>
              <w:pStyle w:val="TableParagraph"/>
              <w:rPr>
                <w:rFonts w:cs="Times New Roman"/>
                <w:sz w:val="16"/>
              </w:rPr>
            </w:pPr>
          </w:p>
        </w:tc>
        <w:tc>
          <w:tcPr>
            <w:tcW w:w="1279" w:type="dxa"/>
            <w:tcBorders>
              <w:top w:val="nil"/>
            </w:tcBorders>
          </w:tcPr>
          <w:p w:rsidR="00D26F91" w:rsidRPr="009A464D" w:rsidRDefault="00D26F91" w:rsidP="00131551">
            <w:pPr>
              <w:pStyle w:val="TableParagraph"/>
              <w:rPr>
                <w:rFonts w:cs="Times New Roman"/>
                <w:sz w:val="16"/>
              </w:rPr>
            </w:pPr>
          </w:p>
        </w:tc>
        <w:tc>
          <w:tcPr>
            <w:tcW w:w="2972" w:type="dxa"/>
            <w:tcBorders>
              <w:top w:val="nil"/>
            </w:tcBorders>
          </w:tcPr>
          <w:p w:rsidR="00D26F91" w:rsidRPr="009A464D" w:rsidRDefault="00D26F91" w:rsidP="00131551">
            <w:pPr>
              <w:pStyle w:val="TableParagraph"/>
              <w:rPr>
                <w:rFonts w:cs="Times New Roman"/>
                <w:sz w:val="16"/>
              </w:rPr>
            </w:pPr>
          </w:p>
        </w:tc>
        <w:tc>
          <w:tcPr>
            <w:tcW w:w="2285" w:type="dxa"/>
            <w:tcBorders>
              <w:top w:val="nil"/>
            </w:tcBorders>
          </w:tcPr>
          <w:p w:rsidR="00D26F91" w:rsidRPr="009A464D" w:rsidRDefault="00D26F91" w:rsidP="00131551">
            <w:pPr>
              <w:pStyle w:val="TableParagraph"/>
              <w:spacing w:line="213" w:lineRule="exact"/>
              <w:ind w:right="200"/>
              <w:jc w:val="right"/>
              <w:rPr>
                <w:rFonts w:cs="Times New Roman"/>
                <w:sz w:val="20"/>
              </w:rPr>
            </w:pPr>
            <w:r w:rsidRPr="009A464D">
              <w:rPr>
                <w:rFonts w:cs="Times New Roman"/>
                <w:sz w:val="20"/>
              </w:rPr>
              <w:t>городского округа</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27"/>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bottom w:val="nil"/>
            </w:tcBorders>
          </w:tcPr>
          <w:p w:rsidR="00D26F91" w:rsidRPr="009A464D" w:rsidRDefault="00D26F91" w:rsidP="00131551">
            <w:pPr>
              <w:pStyle w:val="TableParagraph"/>
              <w:spacing w:line="208" w:lineRule="exact"/>
              <w:ind w:left="93" w:right="86"/>
              <w:jc w:val="center"/>
              <w:rPr>
                <w:rFonts w:cs="Times New Roman"/>
                <w:sz w:val="20"/>
              </w:rPr>
            </w:pPr>
            <w:r w:rsidRPr="009A464D">
              <w:rPr>
                <w:rFonts w:cs="Times New Roman"/>
                <w:sz w:val="20"/>
              </w:rPr>
              <w:t>Экскаватор</w:t>
            </w:r>
          </w:p>
        </w:tc>
        <w:tc>
          <w:tcPr>
            <w:tcW w:w="2163" w:type="dxa"/>
            <w:tcBorders>
              <w:bottom w:val="nil"/>
            </w:tcBorders>
          </w:tcPr>
          <w:p w:rsidR="00D26F91" w:rsidRPr="009A464D" w:rsidRDefault="00D26F91" w:rsidP="00131551">
            <w:pPr>
              <w:pStyle w:val="TableParagraph"/>
              <w:spacing w:line="208" w:lineRule="exact"/>
              <w:ind w:left="537"/>
              <w:rPr>
                <w:rFonts w:cs="Times New Roman"/>
                <w:sz w:val="20"/>
              </w:rPr>
            </w:pPr>
            <w:r w:rsidRPr="009A464D">
              <w:rPr>
                <w:rFonts w:cs="Times New Roman"/>
                <w:sz w:val="20"/>
              </w:rPr>
              <w:t>ЭО-332111А</w:t>
            </w:r>
          </w:p>
        </w:tc>
        <w:tc>
          <w:tcPr>
            <w:tcW w:w="1279" w:type="dxa"/>
            <w:tcBorders>
              <w:bottom w:val="nil"/>
            </w:tcBorders>
          </w:tcPr>
          <w:p w:rsidR="00D26F91" w:rsidRPr="009A464D" w:rsidRDefault="00D26F91" w:rsidP="00131551">
            <w:pPr>
              <w:pStyle w:val="TableParagraph"/>
              <w:spacing w:line="208" w:lineRule="exact"/>
              <w:ind w:left="261" w:right="250"/>
              <w:jc w:val="center"/>
              <w:rPr>
                <w:rFonts w:cs="Times New Roman"/>
                <w:sz w:val="20"/>
              </w:rPr>
            </w:pPr>
            <w:r w:rsidRPr="009A464D">
              <w:rPr>
                <w:rFonts w:cs="Times New Roman"/>
                <w:sz w:val="20"/>
              </w:rPr>
              <w:t>2010</w:t>
            </w:r>
          </w:p>
        </w:tc>
        <w:tc>
          <w:tcPr>
            <w:tcW w:w="2972" w:type="dxa"/>
            <w:tcBorders>
              <w:bottom w:val="nil"/>
            </w:tcBorders>
          </w:tcPr>
          <w:p w:rsidR="00D26F91" w:rsidRPr="009A464D" w:rsidRDefault="00D26F91" w:rsidP="00131551">
            <w:pPr>
              <w:pStyle w:val="TableParagraph"/>
              <w:spacing w:line="208" w:lineRule="exact"/>
              <w:ind w:left="124" w:right="116"/>
              <w:jc w:val="center"/>
              <w:rPr>
                <w:rFonts w:cs="Times New Roman"/>
                <w:sz w:val="20"/>
              </w:rPr>
            </w:pPr>
            <w:r w:rsidRPr="009A464D">
              <w:rPr>
                <w:rFonts w:cs="Times New Roman"/>
                <w:sz w:val="20"/>
              </w:rPr>
              <w:t>п. Сосьва</w:t>
            </w:r>
          </w:p>
        </w:tc>
        <w:tc>
          <w:tcPr>
            <w:tcW w:w="2285" w:type="dxa"/>
            <w:tcBorders>
              <w:bottom w:val="nil"/>
            </w:tcBorders>
          </w:tcPr>
          <w:p w:rsidR="00D26F91" w:rsidRPr="009A464D" w:rsidRDefault="00D26F91" w:rsidP="00131551">
            <w:pPr>
              <w:pStyle w:val="TableParagraph"/>
              <w:spacing w:line="208" w:lineRule="exact"/>
              <w:ind w:left="311"/>
              <w:rPr>
                <w:rFonts w:cs="Times New Roman"/>
                <w:sz w:val="20"/>
              </w:rPr>
            </w:pPr>
            <w:r w:rsidRPr="009A464D">
              <w:rPr>
                <w:rFonts w:cs="Times New Roman"/>
                <w:sz w:val="20"/>
              </w:rPr>
              <w:t>Администрация</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29"/>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top w:val="nil"/>
              <w:bottom w:val="nil"/>
            </w:tcBorders>
          </w:tcPr>
          <w:p w:rsidR="00D26F91" w:rsidRPr="009A464D" w:rsidRDefault="00D26F91" w:rsidP="00131551">
            <w:pPr>
              <w:pStyle w:val="TableParagraph"/>
              <w:rPr>
                <w:rFonts w:cs="Times New Roman"/>
                <w:sz w:val="16"/>
              </w:rPr>
            </w:pPr>
          </w:p>
        </w:tc>
        <w:tc>
          <w:tcPr>
            <w:tcW w:w="2163" w:type="dxa"/>
            <w:tcBorders>
              <w:top w:val="nil"/>
              <w:bottom w:val="nil"/>
            </w:tcBorders>
          </w:tcPr>
          <w:p w:rsidR="00D26F91" w:rsidRPr="009A464D" w:rsidRDefault="00D26F91" w:rsidP="00131551">
            <w:pPr>
              <w:pStyle w:val="TableParagraph"/>
              <w:rPr>
                <w:rFonts w:cs="Times New Roman"/>
                <w:sz w:val="16"/>
              </w:rPr>
            </w:pPr>
          </w:p>
        </w:tc>
        <w:tc>
          <w:tcPr>
            <w:tcW w:w="1279" w:type="dxa"/>
            <w:tcBorders>
              <w:top w:val="nil"/>
              <w:bottom w:val="nil"/>
            </w:tcBorders>
          </w:tcPr>
          <w:p w:rsidR="00D26F91" w:rsidRPr="009A464D" w:rsidRDefault="00D26F91" w:rsidP="00131551">
            <w:pPr>
              <w:pStyle w:val="TableParagraph"/>
              <w:rPr>
                <w:rFonts w:cs="Times New Roman"/>
                <w:sz w:val="16"/>
              </w:rPr>
            </w:pPr>
          </w:p>
        </w:tc>
        <w:tc>
          <w:tcPr>
            <w:tcW w:w="2972" w:type="dxa"/>
            <w:tcBorders>
              <w:top w:val="nil"/>
              <w:bottom w:val="nil"/>
            </w:tcBorders>
          </w:tcPr>
          <w:p w:rsidR="00D26F91" w:rsidRPr="009A464D" w:rsidRDefault="00D26F91" w:rsidP="00131551">
            <w:pPr>
              <w:pStyle w:val="TableParagraph"/>
              <w:rPr>
                <w:rFonts w:cs="Times New Roman"/>
                <w:sz w:val="16"/>
              </w:rPr>
            </w:pPr>
          </w:p>
        </w:tc>
        <w:tc>
          <w:tcPr>
            <w:tcW w:w="2285" w:type="dxa"/>
            <w:tcBorders>
              <w:top w:val="nil"/>
              <w:bottom w:val="nil"/>
            </w:tcBorders>
          </w:tcPr>
          <w:p w:rsidR="00D26F91" w:rsidRPr="009A464D" w:rsidRDefault="00D26F91" w:rsidP="00131551">
            <w:pPr>
              <w:pStyle w:val="TableParagraph"/>
              <w:spacing w:line="209" w:lineRule="exact"/>
              <w:ind w:left="400"/>
              <w:rPr>
                <w:rFonts w:cs="Times New Roman"/>
                <w:sz w:val="20"/>
              </w:rPr>
            </w:pPr>
            <w:r w:rsidRPr="009A464D">
              <w:rPr>
                <w:rFonts w:cs="Times New Roman"/>
                <w:sz w:val="20"/>
              </w:rPr>
              <w:t>Сосьвинского</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31"/>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top w:val="nil"/>
            </w:tcBorders>
          </w:tcPr>
          <w:p w:rsidR="00D26F91" w:rsidRPr="009A464D" w:rsidRDefault="00D26F91" w:rsidP="00131551">
            <w:pPr>
              <w:pStyle w:val="TableParagraph"/>
              <w:rPr>
                <w:rFonts w:cs="Times New Roman"/>
                <w:sz w:val="16"/>
              </w:rPr>
            </w:pPr>
          </w:p>
        </w:tc>
        <w:tc>
          <w:tcPr>
            <w:tcW w:w="2163" w:type="dxa"/>
            <w:tcBorders>
              <w:top w:val="nil"/>
            </w:tcBorders>
          </w:tcPr>
          <w:p w:rsidR="00D26F91" w:rsidRPr="009A464D" w:rsidRDefault="00D26F91" w:rsidP="00131551">
            <w:pPr>
              <w:pStyle w:val="TableParagraph"/>
              <w:rPr>
                <w:rFonts w:cs="Times New Roman"/>
                <w:sz w:val="16"/>
              </w:rPr>
            </w:pPr>
          </w:p>
        </w:tc>
        <w:tc>
          <w:tcPr>
            <w:tcW w:w="1279" w:type="dxa"/>
            <w:tcBorders>
              <w:top w:val="nil"/>
            </w:tcBorders>
          </w:tcPr>
          <w:p w:rsidR="00D26F91" w:rsidRPr="009A464D" w:rsidRDefault="00D26F91" w:rsidP="00131551">
            <w:pPr>
              <w:pStyle w:val="TableParagraph"/>
              <w:rPr>
                <w:rFonts w:cs="Times New Roman"/>
                <w:sz w:val="16"/>
              </w:rPr>
            </w:pPr>
          </w:p>
        </w:tc>
        <w:tc>
          <w:tcPr>
            <w:tcW w:w="2972" w:type="dxa"/>
            <w:tcBorders>
              <w:top w:val="nil"/>
            </w:tcBorders>
          </w:tcPr>
          <w:p w:rsidR="00D26F91" w:rsidRPr="009A464D" w:rsidRDefault="00D26F91" w:rsidP="00131551">
            <w:pPr>
              <w:pStyle w:val="TableParagraph"/>
              <w:rPr>
                <w:rFonts w:cs="Times New Roman"/>
                <w:sz w:val="16"/>
              </w:rPr>
            </w:pPr>
          </w:p>
        </w:tc>
        <w:tc>
          <w:tcPr>
            <w:tcW w:w="2285" w:type="dxa"/>
            <w:tcBorders>
              <w:top w:val="nil"/>
            </w:tcBorders>
          </w:tcPr>
          <w:p w:rsidR="00D26F91" w:rsidRPr="009A464D" w:rsidRDefault="00D26F91" w:rsidP="00131551">
            <w:pPr>
              <w:pStyle w:val="TableParagraph"/>
              <w:spacing w:line="212" w:lineRule="exact"/>
              <w:ind w:right="200"/>
              <w:jc w:val="right"/>
              <w:rPr>
                <w:rFonts w:cs="Times New Roman"/>
                <w:sz w:val="20"/>
              </w:rPr>
            </w:pPr>
            <w:r w:rsidRPr="009A464D">
              <w:rPr>
                <w:rFonts w:cs="Times New Roman"/>
                <w:sz w:val="20"/>
              </w:rPr>
              <w:t>городского округа</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27"/>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bottom w:val="nil"/>
            </w:tcBorders>
          </w:tcPr>
          <w:p w:rsidR="00D26F91" w:rsidRPr="009A464D" w:rsidRDefault="00D26F91" w:rsidP="00131551">
            <w:pPr>
              <w:pStyle w:val="TableParagraph"/>
              <w:spacing w:line="208" w:lineRule="exact"/>
              <w:ind w:left="93" w:right="85"/>
              <w:jc w:val="center"/>
              <w:rPr>
                <w:rFonts w:cs="Times New Roman"/>
                <w:sz w:val="20"/>
              </w:rPr>
            </w:pPr>
            <w:r w:rsidRPr="009A464D">
              <w:rPr>
                <w:rFonts w:cs="Times New Roman"/>
                <w:sz w:val="20"/>
              </w:rPr>
              <w:t>Автомобиль</w:t>
            </w:r>
          </w:p>
        </w:tc>
        <w:tc>
          <w:tcPr>
            <w:tcW w:w="2163" w:type="dxa"/>
            <w:tcBorders>
              <w:bottom w:val="nil"/>
            </w:tcBorders>
          </w:tcPr>
          <w:p w:rsidR="00D26F91" w:rsidRPr="009A464D" w:rsidRDefault="00D26F91" w:rsidP="00131551">
            <w:pPr>
              <w:pStyle w:val="TableParagraph"/>
              <w:spacing w:line="208" w:lineRule="exact"/>
              <w:ind w:left="666"/>
              <w:rPr>
                <w:rFonts w:cs="Times New Roman"/>
                <w:sz w:val="20"/>
              </w:rPr>
            </w:pPr>
            <w:r w:rsidRPr="009A464D">
              <w:rPr>
                <w:rFonts w:cs="Times New Roman"/>
                <w:sz w:val="20"/>
              </w:rPr>
              <w:t>ГАЗ-3307</w:t>
            </w:r>
          </w:p>
        </w:tc>
        <w:tc>
          <w:tcPr>
            <w:tcW w:w="1279" w:type="dxa"/>
            <w:tcBorders>
              <w:bottom w:val="nil"/>
            </w:tcBorders>
          </w:tcPr>
          <w:p w:rsidR="00D26F91" w:rsidRPr="009A464D" w:rsidRDefault="00D26F91" w:rsidP="00131551">
            <w:pPr>
              <w:pStyle w:val="TableParagraph"/>
              <w:spacing w:line="208" w:lineRule="exact"/>
              <w:ind w:left="261" w:right="250"/>
              <w:jc w:val="center"/>
              <w:rPr>
                <w:rFonts w:cs="Times New Roman"/>
                <w:sz w:val="20"/>
              </w:rPr>
            </w:pPr>
            <w:r w:rsidRPr="009A464D">
              <w:rPr>
                <w:rFonts w:cs="Times New Roman"/>
                <w:sz w:val="20"/>
              </w:rPr>
              <w:t>1993</w:t>
            </w:r>
          </w:p>
        </w:tc>
        <w:tc>
          <w:tcPr>
            <w:tcW w:w="2972" w:type="dxa"/>
            <w:tcBorders>
              <w:bottom w:val="nil"/>
            </w:tcBorders>
          </w:tcPr>
          <w:p w:rsidR="00D26F91" w:rsidRPr="009A464D" w:rsidRDefault="00D26F91" w:rsidP="00131551">
            <w:pPr>
              <w:pStyle w:val="TableParagraph"/>
              <w:spacing w:line="208" w:lineRule="exact"/>
              <w:ind w:left="121" w:right="116"/>
              <w:jc w:val="center"/>
              <w:rPr>
                <w:rFonts w:cs="Times New Roman"/>
                <w:sz w:val="20"/>
                <w:lang w:val="ru-RU"/>
              </w:rPr>
            </w:pPr>
            <w:r w:rsidRPr="009A464D">
              <w:rPr>
                <w:rFonts w:cs="Times New Roman"/>
                <w:sz w:val="20"/>
                <w:lang w:val="ru-RU"/>
              </w:rPr>
              <w:t>р.п. Сосьва, ул. Бр. Кочкиных,</w:t>
            </w:r>
          </w:p>
        </w:tc>
        <w:tc>
          <w:tcPr>
            <w:tcW w:w="2285" w:type="dxa"/>
            <w:tcBorders>
              <w:bottom w:val="nil"/>
            </w:tcBorders>
          </w:tcPr>
          <w:p w:rsidR="00D26F91" w:rsidRPr="009A464D" w:rsidRDefault="00D26F91" w:rsidP="00131551">
            <w:pPr>
              <w:pStyle w:val="TableParagraph"/>
              <w:spacing w:line="208" w:lineRule="exact"/>
              <w:ind w:left="393"/>
              <w:rPr>
                <w:rFonts w:cs="Times New Roman"/>
                <w:sz w:val="20"/>
              </w:rPr>
            </w:pPr>
            <w:r w:rsidRPr="009A464D">
              <w:rPr>
                <w:rFonts w:cs="Times New Roman"/>
                <w:sz w:val="20"/>
              </w:rPr>
              <w:t>Нет сведений,</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331"/>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top w:val="nil"/>
            </w:tcBorders>
          </w:tcPr>
          <w:p w:rsidR="00D26F91" w:rsidRPr="009A464D" w:rsidRDefault="00D26F91" w:rsidP="00131551">
            <w:pPr>
              <w:pStyle w:val="TableParagraph"/>
              <w:spacing w:line="226" w:lineRule="exact"/>
              <w:ind w:left="91" w:right="87"/>
              <w:jc w:val="center"/>
              <w:rPr>
                <w:rFonts w:cs="Times New Roman"/>
                <w:sz w:val="20"/>
              </w:rPr>
            </w:pPr>
            <w:r w:rsidRPr="009A464D">
              <w:rPr>
                <w:rFonts w:cs="Times New Roman"/>
                <w:sz w:val="20"/>
              </w:rPr>
              <w:t>Нефтевоз</w:t>
            </w:r>
          </w:p>
        </w:tc>
        <w:tc>
          <w:tcPr>
            <w:tcW w:w="2163" w:type="dxa"/>
            <w:tcBorders>
              <w:top w:val="nil"/>
            </w:tcBorders>
          </w:tcPr>
          <w:p w:rsidR="00D26F91" w:rsidRPr="009A464D" w:rsidRDefault="00D26F91" w:rsidP="00131551">
            <w:pPr>
              <w:pStyle w:val="TableParagraph"/>
              <w:rPr>
                <w:rFonts w:cs="Times New Roman"/>
                <w:sz w:val="18"/>
              </w:rPr>
            </w:pPr>
          </w:p>
        </w:tc>
        <w:tc>
          <w:tcPr>
            <w:tcW w:w="1279" w:type="dxa"/>
            <w:tcBorders>
              <w:top w:val="nil"/>
            </w:tcBorders>
          </w:tcPr>
          <w:p w:rsidR="00D26F91" w:rsidRPr="009A464D" w:rsidRDefault="00D26F91" w:rsidP="00131551">
            <w:pPr>
              <w:pStyle w:val="TableParagraph"/>
              <w:rPr>
                <w:rFonts w:cs="Times New Roman"/>
                <w:sz w:val="18"/>
              </w:rPr>
            </w:pPr>
          </w:p>
        </w:tc>
        <w:tc>
          <w:tcPr>
            <w:tcW w:w="2972" w:type="dxa"/>
            <w:tcBorders>
              <w:top w:val="nil"/>
            </w:tcBorders>
          </w:tcPr>
          <w:p w:rsidR="00D26F91" w:rsidRPr="009A464D" w:rsidRDefault="00D26F91" w:rsidP="00131551">
            <w:pPr>
              <w:pStyle w:val="TableParagraph"/>
              <w:spacing w:line="226" w:lineRule="exact"/>
              <w:ind w:left="124" w:right="110"/>
              <w:jc w:val="center"/>
              <w:rPr>
                <w:rFonts w:cs="Times New Roman"/>
                <w:sz w:val="20"/>
              </w:rPr>
            </w:pPr>
            <w:r w:rsidRPr="009A464D">
              <w:rPr>
                <w:rFonts w:cs="Times New Roman"/>
                <w:sz w:val="20"/>
              </w:rPr>
              <w:t>49</w:t>
            </w:r>
          </w:p>
        </w:tc>
        <w:tc>
          <w:tcPr>
            <w:tcW w:w="2285" w:type="dxa"/>
            <w:tcBorders>
              <w:top w:val="nil"/>
            </w:tcBorders>
          </w:tcPr>
          <w:p w:rsidR="00D26F91" w:rsidRPr="009A464D" w:rsidRDefault="00D26F91" w:rsidP="00131551">
            <w:pPr>
              <w:pStyle w:val="TableParagraph"/>
              <w:spacing w:line="226" w:lineRule="exact"/>
              <w:ind w:left="400"/>
              <w:rPr>
                <w:rFonts w:cs="Times New Roman"/>
                <w:sz w:val="20"/>
              </w:rPr>
            </w:pPr>
            <w:r w:rsidRPr="009A464D">
              <w:rPr>
                <w:rFonts w:cs="Times New Roman"/>
                <w:sz w:val="20"/>
              </w:rPr>
              <w:t>сделан запрос</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28"/>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bottom w:val="nil"/>
            </w:tcBorders>
          </w:tcPr>
          <w:p w:rsidR="00D26F91" w:rsidRPr="009A464D" w:rsidRDefault="00D26F91" w:rsidP="00131551">
            <w:pPr>
              <w:pStyle w:val="TableParagraph"/>
              <w:spacing w:line="209" w:lineRule="exact"/>
              <w:ind w:left="90" w:right="87"/>
              <w:jc w:val="center"/>
              <w:rPr>
                <w:rFonts w:cs="Times New Roman"/>
                <w:sz w:val="20"/>
              </w:rPr>
            </w:pPr>
            <w:r w:rsidRPr="009A464D">
              <w:rPr>
                <w:rFonts w:cs="Times New Roman"/>
                <w:sz w:val="20"/>
              </w:rPr>
              <w:t>Автомобиль</w:t>
            </w:r>
          </w:p>
        </w:tc>
        <w:tc>
          <w:tcPr>
            <w:tcW w:w="2163" w:type="dxa"/>
            <w:tcBorders>
              <w:bottom w:val="nil"/>
            </w:tcBorders>
          </w:tcPr>
          <w:p w:rsidR="00D26F91" w:rsidRPr="009A464D" w:rsidRDefault="00D26F91" w:rsidP="00131551">
            <w:pPr>
              <w:pStyle w:val="TableParagraph"/>
              <w:spacing w:line="209" w:lineRule="exact"/>
              <w:ind w:left="738" w:right="730"/>
              <w:jc w:val="center"/>
              <w:rPr>
                <w:rFonts w:cs="Times New Roman"/>
                <w:sz w:val="20"/>
              </w:rPr>
            </w:pPr>
            <w:r w:rsidRPr="009A464D">
              <w:rPr>
                <w:rFonts w:cs="Times New Roman"/>
                <w:sz w:val="20"/>
              </w:rPr>
              <w:t>КО-520</w:t>
            </w:r>
          </w:p>
        </w:tc>
        <w:tc>
          <w:tcPr>
            <w:tcW w:w="1279" w:type="dxa"/>
            <w:tcBorders>
              <w:bottom w:val="nil"/>
            </w:tcBorders>
          </w:tcPr>
          <w:p w:rsidR="00D26F91" w:rsidRPr="009A464D" w:rsidRDefault="00D26F91" w:rsidP="00131551">
            <w:pPr>
              <w:pStyle w:val="TableParagraph"/>
              <w:spacing w:line="209" w:lineRule="exact"/>
              <w:ind w:left="261" w:right="250"/>
              <w:jc w:val="center"/>
              <w:rPr>
                <w:rFonts w:cs="Times New Roman"/>
                <w:sz w:val="20"/>
              </w:rPr>
            </w:pPr>
            <w:r w:rsidRPr="009A464D">
              <w:rPr>
                <w:rFonts w:cs="Times New Roman"/>
                <w:sz w:val="20"/>
              </w:rPr>
              <w:t>2007</w:t>
            </w:r>
          </w:p>
        </w:tc>
        <w:tc>
          <w:tcPr>
            <w:tcW w:w="2972" w:type="dxa"/>
            <w:tcBorders>
              <w:bottom w:val="nil"/>
            </w:tcBorders>
          </w:tcPr>
          <w:p w:rsidR="00D26F91" w:rsidRPr="009A464D" w:rsidRDefault="00D26F91" w:rsidP="00131551">
            <w:pPr>
              <w:pStyle w:val="TableParagraph"/>
              <w:spacing w:line="209" w:lineRule="exact"/>
              <w:ind w:left="120" w:right="116"/>
              <w:jc w:val="center"/>
              <w:rPr>
                <w:rFonts w:cs="Times New Roman"/>
                <w:sz w:val="20"/>
                <w:lang w:val="ru-RU"/>
              </w:rPr>
            </w:pPr>
            <w:r w:rsidRPr="009A464D">
              <w:rPr>
                <w:rFonts w:cs="Times New Roman"/>
                <w:sz w:val="20"/>
                <w:lang w:val="ru-RU"/>
              </w:rPr>
              <w:t>р.п. Сосьва, ул. Бр. Кочкиных,</w:t>
            </w:r>
          </w:p>
        </w:tc>
        <w:tc>
          <w:tcPr>
            <w:tcW w:w="2285" w:type="dxa"/>
            <w:tcBorders>
              <w:bottom w:val="nil"/>
            </w:tcBorders>
          </w:tcPr>
          <w:p w:rsidR="00D26F91" w:rsidRPr="009A464D" w:rsidRDefault="00D26F91" w:rsidP="00131551">
            <w:pPr>
              <w:pStyle w:val="TableParagraph"/>
              <w:spacing w:line="209" w:lineRule="exact"/>
              <w:ind w:left="311"/>
              <w:rPr>
                <w:rFonts w:cs="Times New Roman"/>
                <w:sz w:val="20"/>
              </w:rPr>
            </w:pPr>
            <w:r w:rsidRPr="009A464D">
              <w:rPr>
                <w:rFonts w:cs="Times New Roman"/>
                <w:sz w:val="20"/>
              </w:rPr>
              <w:t>Администрация</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29"/>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top w:val="nil"/>
              <w:bottom w:val="nil"/>
            </w:tcBorders>
          </w:tcPr>
          <w:p w:rsidR="00D26F91" w:rsidRPr="009A464D" w:rsidRDefault="00D26F91" w:rsidP="00131551">
            <w:pPr>
              <w:pStyle w:val="TableParagraph"/>
              <w:rPr>
                <w:rFonts w:cs="Times New Roman"/>
                <w:sz w:val="16"/>
              </w:rPr>
            </w:pPr>
          </w:p>
        </w:tc>
        <w:tc>
          <w:tcPr>
            <w:tcW w:w="2163" w:type="dxa"/>
            <w:tcBorders>
              <w:top w:val="nil"/>
              <w:bottom w:val="nil"/>
            </w:tcBorders>
          </w:tcPr>
          <w:p w:rsidR="00D26F91" w:rsidRPr="009A464D" w:rsidRDefault="00D26F91" w:rsidP="00131551">
            <w:pPr>
              <w:pStyle w:val="TableParagraph"/>
              <w:rPr>
                <w:rFonts w:cs="Times New Roman"/>
                <w:sz w:val="16"/>
              </w:rPr>
            </w:pPr>
          </w:p>
        </w:tc>
        <w:tc>
          <w:tcPr>
            <w:tcW w:w="1279" w:type="dxa"/>
            <w:tcBorders>
              <w:top w:val="nil"/>
              <w:bottom w:val="nil"/>
            </w:tcBorders>
          </w:tcPr>
          <w:p w:rsidR="00D26F91" w:rsidRPr="009A464D" w:rsidRDefault="00D26F91" w:rsidP="00131551">
            <w:pPr>
              <w:pStyle w:val="TableParagraph"/>
              <w:rPr>
                <w:rFonts w:cs="Times New Roman"/>
                <w:sz w:val="16"/>
              </w:rPr>
            </w:pPr>
          </w:p>
        </w:tc>
        <w:tc>
          <w:tcPr>
            <w:tcW w:w="2972" w:type="dxa"/>
            <w:tcBorders>
              <w:top w:val="nil"/>
              <w:bottom w:val="nil"/>
            </w:tcBorders>
          </w:tcPr>
          <w:p w:rsidR="00D26F91" w:rsidRPr="009A464D" w:rsidRDefault="00D26F91" w:rsidP="00131551">
            <w:pPr>
              <w:pStyle w:val="TableParagraph"/>
              <w:spacing w:line="209" w:lineRule="exact"/>
              <w:ind w:left="124" w:right="110"/>
              <w:jc w:val="center"/>
              <w:rPr>
                <w:rFonts w:cs="Times New Roman"/>
                <w:sz w:val="20"/>
              </w:rPr>
            </w:pPr>
            <w:r w:rsidRPr="009A464D">
              <w:rPr>
                <w:rFonts w:cs="Times New Roman"/>
                <w:sz w:val="20"/>
              </w:rPr>
              <w:t>49</w:t>
            </w:r>
          </w:p>
        </w:tc>
        <w:tc>
          <w:tcPr>
            <w:tcW w:w="2285" w:type="dxa"/>
            <w:tcBorders>
              <w:top w:val="nil"/>
              <w:bottom w:val="nil"/>
            </w:tcBorders>
          </w:tcPr>
          <w:p w:rsidR="00D26F91" w:rsidRPr="009A464D" w:rsidRDefault="00D26F91" w:rsidP="00131551">
            <w:pPr>
              <w:pStyle w:val="TableParagraph"/>
              <w:spacing w:line="209" w:lineRule="exact"/>
              <w:ind w:left="400"/>
              <w:rPr>
                <w:rFonts w:cs="Times New Roman"/>
                <w:sz w:val="20"/>
              </w:rPr>
            </w:pPr>
            <w:r w:rsidRPr="009A464D">
              <w:rPr>
                <w:rFonts w:cs="Times New Roman"/>
                <w:sz w:val="20"/>
              </w:rPr>
              <w:t>Сосьвинского</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32"/>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top w:val="nil"/>
            </w:tcBorders>
          </w:tcPr>
          <w:p w:rsidR="00D26F91" w:rsidRPr="009A464D" w:rsidRDefault="00D26F91" w:rsidP="00131551">
            <w:pPr>
              <w:pStyle w:val="TableParagraph"/>
              <w:rPr>
                <w:rFonts w:cs="Times New Roman"/>
                <w:sz w:val="16"/>
              </w:rPr>
            </w:pPr>
          </w:p>
        </w:tc>
        <w:tc>
          <w:tcPr>
            <w:tcW w:w="2163" w:type="dxa"/>
            <w:tcBorders>
              <w:top w:val="nil"/>
            </w:tcBorders>
          </w:tcPr>
          <w:p w:rsidR="00D26F91" w:rsidRPr="009A464D" w:rsidRDefault="00D26F91" w:rsidP="00131551">
            <w:pPr>
              <w:pStyle w:val="TableParagraph"/>
              <w:rPr>
                <w:rFonts w:cs="Times New Roman"/>
                <w:sz w:val="16"/>
              </w:rPr>
            </w:pPr>
          </w:p>
        </w:tc>
        <w:tc>
          <w:tcPr>
            <w:tcW w:w="1279" w:type="dxa"/>
            <w:tcBorders>
              <w:top w:val="nil"/>
            </w:tcBorders>
          </w:tcPr>
          <w:p w:rsidR="00D26F91" w:rsidRPr="009A464D" w:rsidRDefault="00D26F91" w:rsidP="00131551">
            <w:pPr>
              <w:pStyle w:val="TableParagraph"/>
              <w:rPr>
                <w:rFonts w:cs="Times New Roman"/>
                <w:sz w:val="16"/>
              </w:rPr>
            </w:pPr>
          </w:p>
        </w:tc>
        <w:tc>
          <w:tcPr>
            <w:tcW w:w="2972" w:type="dxa"/>
            <w:tcBorders>
              <w:top w:val="nil"/>
            </w:tcBorders>
          </w:tcPr>
          <w:p w:rsidR="00D26F91" w:rsidRPr="009A464D" w:rsidRDefault="00D26F91" w:rsidP="00131551">
            <w:pPr>
              <w:pStyle w:val="TableParagraph"/>
              <w:rPr>
                <w:rFonts w:cs="Times New Roman"/>
                <w:sz w:val="16"/>
              </w:rPr>
            </w:pPr>
          </w:p>
        </w:tc>
        <w:tc>
          <w:tcPr>
            <w:tcW w:w="2285" w:type="dxa"/>
            <w:tcBorders>
              <w:top w:val="nil"/>
            </w:tcBorders>
          </w:tcPr>
          <w:p w:rsidR="00D26F91" w:rsidRPr="009A464D" w:rsidRDefault="00D26F91" w:rsidP="00131551">
            <w:pPr>
              <w:pStyle w:val="TableParagraph"/>
              <w:spacing w:line="213" w:lineRule="exact"/>
              <w:ind w:right="200"/>
              <w:jc w:val="right"/>
              <w:rPr>
                <w:rFonts w:cs="Times New Roman"/>
                <w:sz w:val="20"/>
              </w:rPr>
            </w:pPr>
            <w:r w:rsidRPr="009A464D">
              <w:rPr>
                <w:rFonts w:cs="Times New Roman"/>
                <w:sz w:val="20"/>
              </w:rPr>
              <w:t>городского округа</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27"/>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bottom w:val="nil"/>
            </w:tcBorders>
          </w:tcPr>
          <w:p w:rsidR="00D26F91" w:rsidRPr="009A464D" w:rsidRDefault="00D26F91" w:rsidP="00131551">
            <w:pPr>
              <w:pStyle w:val="TableParagraph"/>
              <w:spacing w:line="208" w:lineRule="exact"/>
              <w:ind w:left="90" w:right="87"/>
              <w:jc w:val="center"/>
              <w:rPr>
                <w:rFonts w:cs="Times New Roman"/>
                <w:sz w:val="20"/>
              </w:rPr>
            </w:pPr>
            <w:r w:rsidRPr="009A464D">
              <w:rPr>
                <w:rFonts w:cs="Times New Roman"/>
                <w:sz w:val="20"/>
              </w:rPr>
              <w:t>Автомобиль</w:t>
            </w:r>
          </w:p>
        </w:tc>
        <w:tc>
          <w:tcPr>
            <w:tcW w:w="2163" w:type="dxa"/>
            <w:tcBorders>
              <w:bottom w:val="nil"/>
            </w:tcBorders>
          </w:tcPr>
          <w:p w:rsidR="00D26F91" w:rsidRPr="009A464D" w:rsidRDefault="00D26F91" w:rsidP="00131551">
            <w:pPr>
              <w:pStyle w:val="TableParagraph"/>
              <w:spacing w:line="208" w:lineRule="exact"/>
              <w:ind w:left="198"/>
              <w:rPr>
                <w:rFonts w:cs="Times New Roman"/>
                <w:sz w:val="20"/>
              </w:rPr>
            </w:pPr>
            <w:r w:rsidRPr="009A464D">
              <w:rPr>
                <w:rFonts w:cs="Times New Roman"/>
                <w:sz w:val="20"/>
              </w:rPr>
              <w:t>КАМАЗ 532150-КО-</w:t>
            </w:r>
          </w:p>
        </w:tc>
        <w:tc>
          <w:tcPr>
            <w:tcW w:w="1279" w:type="dxa"/>
            <w:tcBorders>
              <w:bottom w:val="nil"/>
            </w:tcBorders>
          </w:tcPr>
          <w:p w:rsidR="00D26F91" w:rsidRPr="009A464D" w:rsidRDefault="00D26F91" w:rsidP="00131551">
            <w:pPr>
              <w:pStyle w:val="TableParagraph"/>
              <w:spacing w:line="208" w:lineRule="exact"/>
              <w:ind w:left="261" w:right="250"/>
              <w:jc w:val="center"/>
              <w:rPr>
                <w:rFonts w:cs="Times New Roman"/>
                <w:sz w:val="20"/>
              </w:rPr>
            </w:pPr>
            <w:r w:rsidRPr="009A464D">
              <w:rPr>
                <w:rFonts w:cs="Times New Roman"/>
                <w:sz w:val="20"/>
              </w:rPr>
              <w:t>2006</w:t>
            </w:r>
          </w:p>
        </w:tc>
        <w:tc>
          <w:tcPr>
            <w:tcW w:w="2972" w:type="dxa"/>
            <w:tcBorders>
              <w:bottom w:val="nil"/>
            </w:tcBorders>
          </w:tcPr>
          <w:p w:rsidR="00D26F91" w:rsidRPr="009A464D" w:rsidRDefault="00D26F91" w:rsidP="00131551">
            <w:pPr>
              <w:pStyle w:val="TableParagraph"/>
              <w:spacing w:line="208" w:lineRule="exact"/>
              <w:ind w:left="120" w:right="116"/>
              <w:jc w:val="center"/>
              <w:rPr>
                <w:rFonts w:cs="Times New Roman"/>
                <w:sz w:val="20"/>
                <w:lang w:val="ru-RU"/>
              </w:rPr>
            </w:pPr>
            <w:r w:rsidRPr="009A464D">
              <w:rPr>
                <w:rFonts w:cs="Times New Roman"/>
                <w:sz w:val="20"/>
                <w:lang w:val="ru-RU"/>
              </w:rPr>
              <w:t>р.п. Сосьва, ул. Бр. Кочкиных,</w:t>
            </w:r>
          </w:p>
        </w:tc>
        <w:tc>
          <w:tcPr>
            <w:tcW w:w="2285" w:type="dxa"/>
            <w:tcBorders>
              <w:bottom w:val="nil"/>
            </w:tcBorders>
          </w:tcPr>
          <w:p w:rsidR="00D26F91" w:rsidRPr="009A464D" w:rsidRDefault="00D26F91" w:rsidP="00131551">
            <w:pPr>
              <w:pStyle w:val="TableParagraph"/>
              <w:spacing w:line="208" w:lineRule="exact"/>
              <w:ind w:right="235"/>
              <w:jc w:val="right"/>
              <w:rPr>
                <w:rFonts w:cs="Times New Roman"/>
                <w:sz w:val="20"/>
              </w:rPr>
            </w:pPr>
            <w:r w:rsidRPr="009A464D">
              <w:rPr>
                <w:rFonts w:cs="Times New Roman"/>
                <w:sz w:val="20"/>
              </w:rPr>
              <w:t>МО Сосьвинский</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331"/>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top w:val="nil"/>
            </w:tcBorders>
          </w:tcPr>
          <w:p w:rsidR="00D26F91" w:rsidRPr="009A464D" w:rsidRDefault="00D26F91" w:rsidP="00131551">
            <w:pPr>
              <w:pStyle w:val="TableParagraph"/>
              <w:rPr>
                <w:rFonts w:cs="Times New Roman"/>
                <w:sz w:val="18"/>
              </w:rPr>
            </w:pPr>
          </w:p>
        </w:tc>
        <w:tc>
          <w:tcPr>
            <w:tcW w:w="2163" w:type="dxa"/>
            <w:tcBorders>
              <w:top w:val="nil"/>
            </w:tcBorders>
          </w:tcPr>
          <w:p w:rsidR="00D26F91" w:rsidRPr="009A464D" w:rsidRDefault="00D26F91" w:rsidP="00131551">
            <w:pPr>
              <w:pStyle w:val="TableParagraph"/>
              <w:spacing w:line="226" w:lineRule="exact"/>
              <w:ind w:left="738" w:right="727"/>
              <w:jc w:val="center"/>
              <w:rPr>
                <w:rFonts w:cs="Times New Roman"/>
                <w:sz w:val="20"/>
              </w:rPr>
            </w:pPr>
            <w:r w:rsidRPr="009A464D">
              <w:rPr>
                <w:rFonts w:cs="Times New Roman"/>
                <w:sz w:val="20"/>
              </w:rPr>
              <w:t>507А</w:t>
            </w:r>
          </w:p>
        </w:tc>
        <w:tc>
          <w:tcPr>
            <w:tcW w:w="1279" w:type="dxa"/>
            <w:tcBorders>
              <w:top w:val="nil"/>
            </w:tcBorders>
          </w:tcPr>
          <w:p w:rsidR="00D26F91" w:rsidRPr="009A464D" w:rsidRDefault="00D26F91" w:rsidP="00131551">
            <w:pPr>
              <w:pStyle w:val="TableParagraph"/>
              <w:rPr>
                <w:rFonts w:cs="Times New Roman"/>
                <w:sz w:val="18"/>
              </w:rPr>
            </w:pPr>
          </w:p>
        </w:tc>
        <w:tc>
          <w:tcPr>
            <w:tcW w:w="2972" w:type="dxa"/>
            <w:tcBorders>
              <w:top w:val="nil"/>
            </w:tcBorders>
          </w:tcPr>
          <w:p w:rsidR="00D26F91" w:rsidRPr="009A464D" w:rsidRDefault="00D26F91" w:rsidP="00131551">
            <w:pPr>
              <w:pStyle w:val="TableParagraph"/>
              <w:spacing w:line="226" w:lineRule="exact"/>
              <w:ind w:left="124" w:right="114"/>
              <w:jc w:val="center"/>
              <w:rPr>
                <w:rFonts w:cs="Times New Roman"/>
                <w:sz w:val="20"/>
              </w:rPr>
            </w:pPr>
            <w:r w:rsidRPr="009A464D">
              <w:rPr>
                <w:rFonts w:cs="Times New Roman"/>
                <w:sz w:val="20"/>
              </w:rPr>
              <w:t>49,</w:t>
            </w:r>
          </w:p>
        </w:tc>
        <w:tc>
          <w:tcPr>
            <w:tcW w:w="2285" w:type="dxa"/>
            <w:tcBorders>
              <w:top w:val="nil"/>
            </w:tcBorders>
          </w:tcPr>
          <w:p w:rsidR="00D26F91" w:rsidRPr="009A464D" w:rsidRDefault="00D26F91" w:rsidP="00131551">
            <w:pPr>
              <w:pStyle w:val="TableParagraph"/>
              <w:spacing w:line="226" w:lineRule="exact"/>
              <w:ind w:left="290"/>
              <w:rPr>
                <w:rFonts w:cs="Times New Roman"/>
                <w:sz w:val="20"/>
              </w:rPr>
            </w:pPr>
            <w:r w:rsidRPr="009A464D">
              <w:rPr>
                <w:rFonts w:cs="Times New Roman"/>
                <w:sz w:val="20"/>
              </w:rPr>
              <w:t>городской округ</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27"/>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bottom w:val="nil"/>
            </w:tcBorders>
          </w:tcPr>
          <w:p w:rsidR="00D26F91" w:rsidRPr="009A464D" w:rsidRDefault="00D26F91" w:rsidP="00131551">
            <w:pPr>
              <w:pStyle w:val="TableParagraph"/>
              <w:spacing w:line="208" w:lineRule="exact"/>
              <w:ind w:left="93" w:right="87"/>
              <w:jc w:val="center"/>
              <w:rPr>
                <w:rFonts w:cs="Times New Roman"/>
                <w:sz w:val="20"/>
              </w:rPr>
            </w:pPr>
            <w:r w:rsidRPr="009A464D">
              <w:rPr>
                <w:rFonts w:cs="Times New Roman"/>
                <w:sz w:val="20"/>
              </w:rPr>
              <w:t>Фронтальный</w:t>
            </w:r>
          </w:p>
        </w:tc>
        <w:tc>
          <w:tcPr>
            <w:tcW w:w="2163" w:type="dxa"/>
            <w:tcBorders>
              <w:bottom w:val="nil"/>
            </w:tcBorders>
          </w:tcPr>
          <w:p w:rsidR="00D26F91" w:rsidRPr="009A464D" w:rsidRDefault="00D26F91" w:rsidP="00131551">
            <w:pPr>
              <w:pStyle w:val="TableParagraph"/>
              <w:spacing w:line="208" w:lineRule="exact"/>
              <w:ind w:left="690"/>
              <w:rPr>
                <w:rFonts w:cs="Times New Roman"/>
                <w:sz w:val="20"/>
              </w:rPr>
            </w:pPr>
            <w:r w:rsidRPr="009A464D">
              <w:rPr>
                <w:rFonts w:cs="Times New Roman"/>
                <w:sz w:val="20"/>
              </w:rPr>
              <w:t>Ytozl-30f</w:t>
            </w:r>
          </w:p>
        </w:tc>
        <w:tc>
          <w:tcPr>
            <w:tcW w:w="1279" w:type="dxa"/>
            <w:tcBorders>
              <w:bottom w:val="nil"/>
            </w:tcBorders>
          </w:tcPr>
          <w:p w:rsidR="00D26F91" w:rsidRPr="009A464D" w:rsidRDefault="00D26F91" w:rsidP="00131551">
            <w:pPr>
              <w:pStyle w:val="TableParagraph"/>
              <w:spacing w:line="208" w:lineRule="exact"/>
              <w:ind w:left="261" w:right="250"/>
              <w:jc w:val="center"/>
              <w:rPr>
                <w:rFonts w:cs="Times New Roman"/>
                <w:sz w:val="20"/>
              </w:rPr>
            </w:pPr>
            <w:r w:rsidRPr="009A464D">
              <w:rPr>
                <w:rFonts w:cs="Times New Roman"/>
                <w:sz w:val="20"/>
              </w:rPr>
              <w:t>2011</w:t>
            </w:r>
          </w:p>
        </w:tc>
        <w:tc>
          <w:tcPr>
            <w:tcW w:w="2972" w:type="dxa"/>
            <w:tcBorders>
              <w:bottom w:val="nil"/>
            </w:tcBorders>
          </w:tcPr>
          <w:p w:rsidR="00D26F91" w:rsidRPr="009A464D" w:rsidRDefault="00D26F91" w:rsidP="00131551">
            <w:pPr>
              <w:pStyle w:val="TableParagraph"/>
              <w:spacing w:line="208" w:lineRule="exact"/>
              <w:ind w:left="124" w:right="116"/>
              <w:jc w:val="center"/>
              <w:rPr>
                <w:rFonts w:cs="Times New Roman"/>
                <w:sz w:val="20"/>
              </w:rPr>
            </w:pPr>
            <w:r w:rsidRPr="009A464D">
              <w:rPr>
                <w:rFonts w:cs="Times New Roman"/>
                <w:sz w:val="20"/>
              </w:rPr>
              <w:t>п. Сосьва</w:t>
            </w:r>
          </w:p>
        </w:tc>
        <w:tc>
          <w:tcPr>
            <w:tcW w:w="2285" w:type="dxa"/>
            <w:tcBorders>
              <w:bottom w:val="nil"/>
            </w:tcBorders>
          </w:tcPr>
          <w:p w:rsidR="00D26F91" w:rsidRPr="009A464D" w:rsidRDefault="00D26F91" w:rsidP="00131551">
            <w:pPr>
              <w:pStyle w:val="TableParagraph"/>
              <w:spacing w:line="208" w:lineRule="exact"/>
              <w:ind w:left="311"/>
              <w:rPr>
                <w:rFonts w:cs="Times New Roman"/>
                <w:sz w:val="20"/>
              </w:rPr>
            </w:pPr>
            <w:r w:rsidRPr="009A464D">
              <w:rPr>
                <w:rFonts w:cs="Times New Roman"/>
                <w:sz w:val="20"/>
              </w:rPr>
              <w:t>Администрация</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30"/>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top w:val="nil"/>
              <w:bottom w:val="nil"/>
            </w:tcBorders>
          </w:tcPr>
          <w:p w:rsidR="00D26F91" w:rsidRPr="009A464D" w:rsidRDefault="00D26F91" w:rsidP="00131551">
            <w:pPr>
              <w:pStyle w:val="TableParagraph"/>
              <w:spacing w:line="210" w:lineRule="exact"/>
              <w:ind w:left="93" w:right="86"/>
              <w:jc w:val="center"/>
              <w:rPr>
                <w:rFonts w:cs="Times New Roman"/>
                <w:sz w:val="20"/>
              </w:rPr>
            </w:pPr>
            <w:r w:rsidRPr="009A464D">
              <w:rPr>
                <w:rFonts w:cs="Times New Roman"/>
                <w:sz w:val="20"/>
              </w:rPr>
              <w:t>погрузчик</w:t>
            </w:r>
          </w:p>
        </w:tc>
        <w:tc>
          <w:tcPr>
            <w:tcW w:w="2163" w:type="dxa"/>
            <w:tcBorders>
              <w:top w:val="nil"/>
              <w:bottom w:val="nil"/>
            </w:tcBorders>
          </w:tcPr>
          <w:p w:rsidR="00D26F91" w:rsidRPr="009A464D" w:rsidRDefault="00D26F91" w:rsidP="00131551">
            <w:pPr>
              <w:pStyle w:val="TableParagraph"/>
              <w:rPr>
                <w:rFonts w:cs="Times New Roman"/>
                <w:sz w:val="16"/>
              </w:rPr>
            </w:pPr>
          </w:p>
        </w:tc>
        <w:tc>
          <w:tcPr>
            <w:tcW w:w="1279" w:type="dxa"/>
            <w:tcBorders>
              <w:top w:val="nil"/>
              <w:bottom w:val="nil"/>
            </w:tcBorders>
          </w:tcPr>
          <w:p w:rsidR="00D26F91" w:rsidRPr="009A464D" w:rsidRDefault="00D26F91" w:rsidP="00131551">
            <w:pPr>
              <w:pStyle w:val="TableParagraph"/>
              <w:rPr>
                <w:rFonts w:cs="Times New Roman"/>
                <w:sz w:val="16"/>
              </w:rPr>
            </w:pPr>
          </w:p>
        </w:tc>
        <w:tc>
          <w:tcPr>
            <w:tcW w:w="2972" w:type="dxa"/>
            <w:tcBorders>
              <w:top w:val="nil"/>
              <w:bottom w:val="nil"/>
            </w:tcBorders>
          </w:tcPr>
          <w:p w:rsidR="00D26F91" w:rsidRPr="009A464D" w:rsidRDefault="00D26F91" w:rsidP="00131551">
            <w:pPr>
              <w:pStyle w:val="TableParagraph"/>
              <w:rPr>
                <w:rFonts w:cs="Times New Roman"/>
                <w:sz w:val="16"/>
              </w:rPr>
            </w:pPr>
          </w:p>
        </w:tc>
        <w:tc>
          <w:tcPr>
            <w:tcW w:w="2285" w:type="dxa"/>
            <w:tcBorders>
              <w:top w:val="nil"/>
              <w:bottom w:val="nil"/>
            </w:tcBorders>
          </w:tcPr>
          <w:p w:rsidR="00D26F91" w:rsidRPr="009A464D" w:rsidRDefault="00D26F91" w:rsidP="00131551">
            <w:pPr>
              <w:pStyle w:val="TableParagraph"/>
              <w:spacing w:line="210" w:lineRule="exact"/>
              <w:ind w:left="400"/>
              <w:rPr>
                <w:rFonts w:cs="Times New Roman"/>
                <w:sz w:val="20"/>
              </w:rPr>
            </w:pPr>
            <w:r w:rsidRPr="009A464D">
              <w:rPr>
                <w:rFonts w:cs="Times New Roman"/>
                <w:sz w:val="20"/>
              </w:rPr>
              <w:t>Сосьвинского</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32"/>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top w:val="nil"/>
            </w:tcBorders>
          </w:tcPr>
          <w:p w:rsidR="00D26F91" w:rsidRPr="009A464D" w:rsidRDefault="00D26F91" w:rsidP="00131551">
            <w:pPr>
              <w:pStyle w:val="TableParagraph"/>
              <w:rPr>
                <w:rFonts w:cs="Times New Roman"/>
                <w:sz w:val="16"/>
              </w:rPr>
            </w:pPr>
          </w:p>
        </w:tc>
        <w:tc>
          <w:tcPr>
            <w:tcW w:w="2163" w:type="dxa"/>
            <w:tcBorders>
              <w:top w:val="nil"/>
            </w:tcBorders>
          </w:tcPr>
          <w:p w:rsidR="00D26F91" w:rsidRPr="009A464D" w:rsidRDefault="00D26F91" w:rsidP="00131551">
            <w:pPr>
              <w:pStyle w:val="TableParagraph"/>
              <w:rPr>
                <w:rFonts w:cs="Times New Roman"/>
                <w:sz w:val="16"/>
              </w:rPr>
            </w:pPr>
          </w:p>
        </w:tc>
        <w:tc>
          <w:tcPr>
            <w:tcW w:w="1279" w:type="dxa"/>
            <w:tcBorders>
              <w:top w:val="nil"/>
            </w:tcBorders>
          </w:tcPr>
          <w:p w:rsidR="00D26F91" w:rsidRPr="009A464D" w:rsidRDefault="00D26F91" w:rsidP="00131551">
            <w:pPr>
              <w:pStyle w:val="TableParagraph"/>
              <w:rPr>
                <w:rFonts w:cs="Times New Roman"/>
                <w:sz w:val="16"/>
              </w:rPr>
            </w:pPr>
          </w:p>
        </w:tc>
        <w:tc>
          <w:tcPr>
            <w:tcW w:w="2972" w:type="dxa"/>
            <w:tcBorders>
              <w:top w:val="nil"/>
            </w:tcBorders>
          </w:tcPr>
          <w:p w:rsidR="00D26F91" w:rsidRPr="009A464D" w:rsidRDefault="00D26F91" w:rsidP="00131551">
            <w:pPr>
              <w:pStyle w:val="TableParagraph"/>
              <w:rPr>
                <w:rFonts w:cs="Times New Roman"/>
                <w:sz w:val="16"/>
              </w:rPr>
            </w:pPr>
          </w:p>
        </w:tc>
        <w:tc>
          <w:tcPr>
            <w:tcW w:w="2285" w:type="dxa"/>
            <w:tcBorders>
              <w:top w:val="nil"/>
            </w:tcBorders>
          </w:tcPr>
          <w:p w:rsidR="00D26F91" w:rsidRPr="009A464D" w:rsidRDefault="00D26F91" w:rsidP="00131551">
            <w:pPr>
              <w:pStyle w:val="TableParagraph"/>
              <w:spacing w:line="213" w:lineRule="exact"/>
              <w:ind w:right="200"/>
              <w:jc w:val="right"/>
              <w:rPr>
                <w:rFonts w:cs="Times New Roman"/>
                <w:sz w:val="20"/>
              </w:rPr>
            </w:pPr>
            <w:r w:rsidRPr="009A464D">
              <w:rPr>
                <w:rFonts w:cs="Times New Roman"/>
                <w:sz w:val="20"/>
              </w:rPr>
              <w:t>городского округа</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27"/>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bottom w:val="nil"/>
            </w:tcBorders>
          </w:tcPr>
          <w:p w:rsidR="00D26F91" w:rsidRPr="009A464D" w:rsidRDefault="00D26F91" w:rsidP="00131551">
            <w:pPr>
              <w:pStyle w:val="TableParagraph"/>
              <w:spacing w:line="208" w:lineRule="exact"/>
              <w:ind w:left="93" w:right="87"/>
              <w:jc w:val="center"/>
              <w:rPr>
                <w:rFonts w:cs="Times New Roman"/>
                <w:sz w:val="20"/>
              </w:rPr>
            </w:pPr>
            <w:r w:rsidRPr="009A464D">
              <w:rPr>
                <w:rFonts w:cs="Times New Roman"/>
                <w:sz w:val="20"/>
              </w:rPr>
              <w:t>Автогрейдер</w:t>
            </w:r>
          </w:p>
        </w:tc>
        <w:tc>
          <w:tcPr>
            <w:tcW w:w="2163" w:type="dxa"/>
            <w:tcBorders>
              <w:bottom w:val="nil"/>
            </w:tcBorders>
          </w:tcPr>
          <w:p w:rsidR="00D26F91" w:rsidRPr="009A464D" w:rsidRDefault="00D26F91" w:rsidP="00131551">
            <w:pPr>
              <w:pStyle w:val="TableParagraph"/>
              <w:spacing w:line="208" w:lineRule="exact"/>
              <w:ind w:left="738" w:right="728"/>
              <w:jc w:val="center"/>
              <w:rPr>
                <w:rFonts w:cs="Times New Roman"/>
                <w:sz w:val="20"/>
              </w:rPr>
            </w:pPr>
            <w:r w:rsidRPr="009A464D">
              <w:rPr>
                <w:rFonts w:cs="Times New Roman"/>
                <w:sz w:val="20"/>
              </w:rPr>
              <w:t>ДЗ-122</w:t>
            </w:r>
          </w:p>
        </w:tc>
        <w:tc>
          <w:tcPr>
            <w:tcW w:w="1279" w:type="dxa"/>
            <w:tcBorders>
              <w:bottom w:val="nil"/>
            </w:tcBorders>
          </w:tcPr>
          <w:p w:rsidR="00D26F91" w:rsidRPr="009A464D" w:rsidRDefault="00D26F91" w:rsidP="00131551">
            <w:pPr>
              <w:pStyle w:val="TableParagraph"/>
              <w:spacing w:line="208" w:lineRule="exact"/>
              <w:ind w:left="261" w:right="250"/>
              <w:jc w:val="center"/>
              <w:rPr>
                <w:rFonts w:cs="Times New Roman"/>
                <w:sz w:val="20"/>
              </w:rPr>
            </w:pPr>
            <w:r w:rsidRPr="009A464D">
              <w:rPr>
                <w:rFonts w:cs="Times New Roman"/>
                <w:sz w:val="20"/>
              </w:rPr>
              <w:t>2014</w:t>
            </w:r>
          </w:p>
        </w:tc>
        <w:tc>
          <w:tcPr>
            <w:tcW w:w="2972" w:type="dxa"/>
            <w:tcBorders>
              <w:bottom w:val="nil"/>
            </w:tcBorders>
          </w:tcPr>
          <w:p w:rsidR="00D26F91" w:rsidRPr="009A464D" w:rsidRDefault="00D26F91" w:rsidP="00131551">
            <w:pPr>
              <w:pStyle w:val="TableParagraph"/>
              <w:spacing w:line="208" w:lineRule="exact"/>
              <w:ind w:left="122" w:right="116"/>
              <w:jc w:val="center"/>
              <w:rPr>
                <w:rFonts w:cs="Times New Roman"/>
                <w:sz w:val="20"/>
              </w:rPr>
            </w:pPr>
            <w:r w:rsidRPr="009A464D">
              <w:rPr>
                <w:rFonts w:cs="Times New Roman"/>
                <w:sz w:val="20"/>
              </w:rPr>
              <w:t>п. Восточный</w:t>
            </w:r>
          </w:p>
        </w:tc>
        <w:tc>
          <w:tcPr>
            <w:tcW w:w="2285" w:type="dxa"/>
            <w:tcBorders>
              <w:bottom w:val="nil"/>
            </w:tcBorders>
          </w:tcPr>
          <w:p w:rsidR="00D26F91" w:rsidRPr="009A464D" w:rsidRDefault="00D26F91" w:rsidP="00131551">
            <w:pPr>
              <w:pStyle w:val="TableParagraph"/>
              <w:spacing w:line="208" w:lineRule="exact"/>
              <w:ind w:left="119" w:right="110"/>
              <w:jc w:val="center"/>
              <w:rPr>
                <w:rFonts w:cs="Times New Roman"/>
                <w:sz w:val="20"/>
              </w:rPr>
            </w:pPr>
            <w:r w:rsidRPr="009A464D">
              <w:rPr>
                <w:rFonts w:cs="Times New Roman"/>
                <w:sz w:val="20"/>
              </w:rPr>
              <w:t>КУМИ</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30"/>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top w:val="nil"/>
              <w:bottom w:val="nil"/>
            </w:tcBorders>
          </w:tcPr>
          <w:p w:rsidR="00D26F91" w:rsidRPr="009A464D" w:rsidRDefault="00D26F91" w:rsidP="00131551">
            <w:pPr>
              <w:pStyle w:val="TableParagraph"/>
              <w:rPr>
                <w:rFonts w:cs="Times New Roman"/>
                <w:sz w:val="16"/>
              </w:rPr>
            </w:pPr>
          </w:p>
        </w:tc>
        <w:tc>
          <w:tcPr>
            <w:tcW w:w="2163" w:type="dxa"/>
            <w:tcBorders>
              <w:top w:val="nil"/>
              <w:bottom w:val="nil"/>
            </w:tcBorders>
          </w:tcPr>
          <w:p w:rsidR="00D26F91" w:rsidRPr="009A464D" w:rsidRDefault="00D26F91" w:rsidP="00131551">
            <w:pPr>
              <w:pStyle w:val="TableParagraph"/>
              <w:rPr>
                <w:rFonts w:cs="Times New Roman"/>
                <w:sz w:val="16"/>
              </w:rPr>
            </w:pPr>
          </w:p>
        </w:tc>
        <w:tc>
          <w:tcPr>
            <w:tcW w:w="1279" w:type="dxa"/>
            <w:tcBorders>
              <w:top w:val="nil"/>
              <w:bottom w:val="nil"/>
            </w:tcBorders>
          </w:tcPr>
          <w:p w:rsidR="00D26F91" w:rsidRPr="009A464D" w:rsidRDefault="00D26F91" w:rsidP="00131551">
            <w:pPr>
              <w:pStyle w:val="TableParagraph"/>
              <w:rPr>
                <w:rFonts w:cs="Times New Roman"/>
                <w:sz w:val="16"/>
              </w:rPr>
            </w:pPr>
          </w:p>
        </w:tc>
        <w:tc>
          <w:tcPr>
            <w:tcW w:w="2972" w:type="dxa"/>
            <w:tcBorders>
              <w:top w:val="nil"/>
              <w:bottom w:val="nil"/>
            </w:tcBorders>
          </w:tcPr>
          <w:p w:rsidR="00D26F91" w:rsidRPr="009A464D" w:rsidRDefault="00D26F91" w:rsidP="00131551">
            <w:pPr>
              <w:pStyle w:val="TableParagraph"/>
              <w:rPr>
                <w:rFonts w:cs="Times New Roman"/>
                <w:sz w:val="16"/>
              </w:rPr>
            </w:pPr>
          </w:p>
        </w:tc>
        <w:tc>
          <w:tcPr>
            <w:tcW w:w="2285" w:type="dxa"/>
            <w:tcBorders>
              <w:top w:val="nil"/>
              <w:bottom w:val="nil"/>
            </w:tcBorders>
          </w:tcPr>
          <w:p w:rsidR="00D26F91" w:rsidRPr="009A464D" w:rsidRDefault="00D26F91" w:rsidP="00131551">
            <w:pPr>
              <w:pStyle w:val="TableParagraph"/>
              <w:spacing w:line="210" w:lineRule="exact"/>
              <w:ind w:left="400"/>
              <w:rPr>
                <w:rFonts w:cs="Times New Roman"/>
                <w:sz w:val="20"/>
              </w:rPr>
            </w:pPr>
            <w:r w:rsidRPr="009A464D">
              <w:rPr>
                <w:rFonts w:cs="Times New Roman"/>
                <w:sz w:val="20"/>
              </w:rPr>
              <w:t>Сосьвинского</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30"/>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top w:val="nil"/>
            </w:tcBorders>
          </w:tcPr>
          <w:p w:rsidR="00D26F91" w:rsidRPr="009A464D" w:rsidRDefault="00D26F91" w:rsidP="00131551">
            <w:pPr>
              <w:pStyle w:val="TableParagraph"/>
              <w:rPr>
                <w:rFonts w:cs="Times New Roman"/>
                <w:sz w:val="16"/>
              </w:rPr>
            </w:pPr>
          </w:p>
        </w:tc>
        <w:tc>
          <w:tcPr>
            <w:tcW w:w="2163" w:type="dxa"/>
            <w:tcBorders>
              <w:top w:val="nil"/>
            </w:tcBorders>
          </w:tcPr>
          <w:p w:rsidR="00D26F91" w:rsidRPr="009A464D" w:rsidRDefault="00D26F91" w:rsidP="00131551">
            <w:pPr>
              <w:pStyle w:val="TableParagraph"/>
              <w:rPr>
                <w:rFonts w:cs="Times New Roman"/>
                <w:sz w:val="16"/>
              </w:rPr>
            </w:pPr>
          </w:p>
        </w:tc>
        <w:tc>
          <w:tcPr>
            <w:tcW w:w="1279" w:type="dxa"/>
            <w:tcBorders>
              <w:top w:val="nil"/>
            </w:tcBorders>
          </w:tcPr>
          <w:p w:rsidR="00D26F91" w:rsidRPr="009A464D" w:rsidRDefault="00D26F91" w:rsidP="00131551">
            <w:pPr>
              <w:pStyle w:val="TableParagraph"/>
              <w:rPr>
                <w:rFonts w:cs="Times New Roman"/>
                <w:sz w:val="16"/>
              </w:rPr>
            </w:pPr>
          </w:p>
        </w:tc>
        <w:tc>
          <w:tcPr>
            <w:tcW w:w="2972" w:type="dxa"/>
            <w:tcBorders>
              <w:top w:val="nil"/>
            </w:tcBorders>
          </w:tcPr>
          <w:p w:rsidR="00D26F91" w:rsidRPr="009A464D" w:rsidRDefault="00D26F91" w:rsidP="00131551">
            <w:pPr>
              <w:pStyle w:val="TableParagraph"/>
              <w:rPr>
                <w:rFonts w:cs="Times New Roman"/>
                <w:sz w:val="16"/>
              </w:rPr>
            </w:pPr>
          </w:p>
        </w:tc>
        <w:tc>
          <w:tcPr>
            <w:tcW w:w="2285" w:type="dxa"/>
            <w:tcBorders>
              <w:top w:val="nil"/>
            </w:tcBorders>
          </w:tcPr>
          <w:p w:rsidR="00D26F91" w:rsidRPr="009A464D" w:rsidRDefault="00D26F91" w:rsidP="00131551">
            <w:pPr>
              <w:pStyle w:val="TableParagraph"/>
              <w:spacing w:line="210" w:lineRule="exact"/>
              <w:ind w:right="200"/>
              <w:jc w:val="right"/>
              <w:rPr>
                <w:rFonts w:cs="Times New Roman"/>
                <w:sz w:val="20"/>
              </w:rPr>
            </w:pPr>
            <w:r w:rsidRPr="009A464D">
              <w:rPr>
                <w:rFonts w:cs="Times New Roman"/>
                <w:sz w:val="20"/>
              </w:rPr>
              <w:t>городского округа</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29"/>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bottom w:val="nil"/>
            </w:tcBorders>
          </w:tcPr>
          <w:p w:rsidR="00D26F91" w:rsidRPr="009A464D" w:rsidRDefault="00D26F91" w:rsidP="00131551">
            <w:pPr>
              <w:pStyle w:val="TableParagraph"/>
              <w:spacing w:line="209" w:lineRule="exact"/>
              <w:ind w:left="91" w:right="87"/>
              <w:jc w:val="center"/>
              <w:rPr>
                <w:rFonts w:cs="Times New Roman"/>
                <w:sz w:val="20"/>
              </w:rPr>
            </w:pPr>
            <w:r w:rsidRPr="009A464D">
              <w:rPr>
                <w:rFonts w:cs="Times New Roman"/>
                <w:sz w:val="20"/>
              </w:rPr>
              <w:t>Автобус</w:t>
            </w:r>
          </w:p>
        </w:tc>
        <w:tc>
          <w:tcPr>
            <w:tcW w:w="2163" w:type="dxa"/>
            <w:tcBorders>
              <w:bottom w:val="nil"/>
            </w:tcBorders>
          </w:tcPr>
          <w:p w:rsidR="00D26F91" w:rsidRPr="009A464D" w:rsidRDefault="00D26F91" w:rsidP="00131551">
            <w:pPr>
              <w:pStyle w:val="TableParagraph"/>
              <w:spacing w:line="209" w:lineRule="exact"/>
              <w:ind w:left="107"/>
              <w:rPr>
                <w:rFonts w:cs="Times New Roman"/>
                <w:sz w:val="20"/>
              </w:rPr>
            </w:pPr>
            <w:r w:rsidRPr="009A464D">
              <w:rPr>
                <w:rFonts w:cs="Times New Roman"/>
                <w:sz w:val="20"/>
              </w:rPr>
              <w:t>ПАЗ-32053</w:t>
            </w:r>
          </w:p>
        </w:tc>
        <w:tc>
          <w:tcPr>
            <w:tcW w:w="1279" w:type="dxa"/>
            <w:tcBorders>
              <w:bottom w:val="nil"/>
            </w:tcBorders>
          </w:tcPr>
          <w:p w:rsidR="00D26F91" w:rsidRPr="009A464D" w:rsidRDefault="00D26F91" w:rsidP="00131551">
            <w:pPr>
              <w:pStyle w:val="TableParagraph"/>
              <w:spacing w:line="209" w:lineRule="exact"/>
              <w:ind w:left="261" w:right="250"/>
              <w:jc w:val="center"/>
              <w:rPr>
                <w:rFonts w:cs="Times New Roman"/>
                <w:sz w:val="20"/>
              </w:rPr>
            </w:pPr>
            <w:r w:rsidRPr="009A464D">
              <w:rPr>
                <w:rFonts w:cs="Times New Roman"/>
                <w:sz w:val="20"/>
              </w:rPr>
              <w:t>2010</w:t>
            </w:r>
          </w:p>
        </w:tc>
        <w:tc>
          <w:tcPr>
            <w:tcW w:w="2972" w:type="dxa"/>
            <w:tcBorders>
              <w:bottom w:val="nil"/>
            </w:tcBorders>
          </w:tcPr>
          <w:p w:rsidR="00D26F91" w:rsidRPr="009A464D" w:rsidRDefault="00D26F91" w:rsidP="00131551">
            <w:pPr>
              <w:pStyle w:val="TableParagraph"/>
              <w:spacing w:line="209" w:lineRule="exact"/>
              <w:ind w:left="120" w:right="116"/>
              <w:jc w:val="center"/>
              <w:rPr>
                <w:rFonts w:cs="Times New Roman"/>
                <w:sz w:val="20"/>
                <w:lang w:val="ru-RU"/>
              </w:rPr>
            </w:pPr>
            <w:r w:rsidRPr="009A464D">
              <w:rPr>
                <w:rFonts w:cs="Times New Roman"/>
                <w:sz w:val="20"/>
                <w:lang w:val="ru-RU"/>
              </w:rPr>
              <w:t>р.п. Сосьва, ул. Бр. Кочкиных,</w:t>
            </w:r>
          </w:p>
        </w:tc>
        <w:tc>
          <w:tcPr>
            <w:tcW w:w="2285" w:type="dxa"/>
            <w:tcBorders>
              <w:bottom w:val="nil"/>
            </w:tcBorders>
          </w:tcPr>
          <w:p w:rsidR="00D26F91" w:rsidRPr="009A464D" w:rsidRDefault="00D26F91" w:rsidP="00131551">
            <w:pPr>
              <w:pStyle w:val="TableParagraph"/>
              <w:spacing w:line="209" w:lineRule="exact"/>
              <w:ind w:left="311"/>
              <w:rPr>
                <w:rFonts w:cs="Times New Roman"/>
                <w:sz w:val="20"/>
              </w:rPr>
            </w:pPr>
            <w:r w:rsidRPr="009A464D">
              <w:rPr>
                <w:rFonts w:cs="Times New Roman"/>
                <w:sz w:val="20"/>
              </w:rPr>
              <w:t>Администрация</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29"/>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top w:val="nil"/>
              <w:bottom w:val="nil"/>
            </w:tcBorders>
          </w:tcPr>
          <w:p w:rsidR="00D26F91" w:rsidRPr="009A464D" w:rsidRDefault="00D26F91" w:rsidP="00131551">
            <w:pPr>
              <w:pStyle w:val="TableParagraph"/>
              <w:rPr>
                <w:rFonts w:cs="Times New Roman"/>
                <w:sz w:val="16"/>
              </w:rPr>
            </w:pPr>
          </w:p>
        </w:tc>
        <w:tc>
          <w:tcPr>
            <w:tcW w:w="2163" w:type="dxa"/>
            <w:tcBorders>
              <w:top w:val="nil"/>
              <w:bottom w:val="nil"/>
            </w:tcBorders>
          </w:tcPr>
          <w:p w:rsidR="00D26F91" w:rsidRPr="009A464D" w:rsidRDefault="00D26F91" w:rsidP="00131551">
            <w:pPr>
              <w:pStyle w:val="TableParagraph"/>
              <w:spacing w:line="209" w:lineRule="exact"/>
              <w:ind w:left="107"/>
              <w:rPr>
                <w:rFonts w:cs="Times New Roman"/>
                <w:sz w:val="20"/>
              </w:rPr>
            </w:pPr>
            <w:r w:rsidRPr="009A464D">
              <w:rPr>
                <w:rFonts w:cs="Times New Roman"/>
                <w:sz w:val="20"/>
              </w:rPr>
              <w:t>КААЗ ТО-1000)</w:t>
            </w:r>
          </w:p>
        </w:tc>
        <w:tc>
          <w:tcPr>
            <w:tcW w:w="1279" w:type="dxa"/>
            <w:tcBorders>
              <w:top w:val="nil"/>
              <w:bottom w:val="nil"/>
            </w:tcBorders>
          </w:tcPr>
          <w:p w:rsidR="00D26F91" w:rsidRPr="009A464D" w:rsidRDefault="00D26F91" w:rsidP="00131551">
            <w:pPr>
              <w:pStyle w:val="TableParagraph"/>
              <w:rPr>
                <w:rFonts w:cs="Times New Roman"/>
                <w:sz w:val="16"/>
              </w:rPr>
            </w:pPr>
          </w:p>
        </w:tc>
        <w:tc>
          <w:tcPr>
            <w:tcW w:w="2972" w:type="dxa"/>
            <w:tcBorders>
              <w:top w:val="nil"/>
              <w:bottom w:val="nil"/>
            </w:tcBorders>
          </w:tcPr>
          <w:p w:rsidR="00D26F91" w:rsidRPr="009A464D" w:rsidRDefault="00D26F91" w:rsidP="00131551">
            <w:pPr>
              <w:pStyle w:val="TableParagraph"/>
              <w:spacing w:line="209" w:lineRule="exact"/>
              <w:ind w:left="124" w:right="110"/>
              <w:jc w:val="center"/>
              <w:rPr>
                <w:rFonts w:cs="Times New Roman"/>
                <w:sz w:val="20"/>
              </w:rPr>
            </w:pPr>
            <w:r w:rsidRPr="009A464D">
              <w:rPr>
                <w:rFonts w:cs="Times New Roman"/>
                <w:sz w:val="20"/>
              </w:rPr>
              <w:t>49</w:t>
            </w:r>
          </w:p>
        </w:tc>
        <w:tc>
          <w:tcPr>
            <w:tcW w:w="2285" w:type="dxa"/>
            <w:tcBorders>
              <w:top w:val="nil"/>
              <w:bottom w:val="nil"/>
            </w:tcBorders>
          </w:tcPr>
          <w:p w:rsidR="00D26F91" w:rsidRPr="009A464D" w:rsidRDefault="00D26F91" w:rsidP="00131551">
            <w:pPr>
              <w:pStyle w:val="TableParagraph"/>
              <w:spacing w:line="209" w:lineRule="exact"/>
              <w:ind w:left="400"/>
              <w:rPr>
                <w:rFonts w:cs="Times New Roman"/>
                <w:sz w:val="20"/>
              </w:rPr>
            </w:pPr>
            <w:r w:rsidRPr="009A464D">
              <w:rPr>
                <w:rFonts w:cs="Times New Roman"/>
                <w:sz w:val="20"/>
              </w:rPr>
              <w:t>Сосьвинского</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32"/>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top w:val="nil"/>
            </w:tcBorders>
          </w:tcPr>
          <w:p w:rsidR="00D26F91" w:rsidRPr="009A464D" w:rsidRDefault="00D26F91" w:rsidP="00131551">
            <w:pPr>
              <w:pStyle w:val="TableParagraph"/>
              <w:rPr>
                <w:rFonts w:cs="Times New Roman"/>
                <w:sz w:val="16"/>
              </w:rPr>
            </w:pPr>
          </w:p>
        </w:tc>
        <w:tc>
          <w:tcPr>
            <w:tcW w:w="2163" w:type="dxa"/>
            <w:tcBorders>
              <w:top w:val="nil"/>
            </w:tcBorders>
          </w:tcPr>
          <w:p w:rsidR="00D26F91" w:rsidRPr="009A464D" w:rsidRDefault="00D26F91" w:rsidP="00131551">
            <w:pPr>
              <w:pStyle w:val="TableParagraph"/>
              <w:rPr>
                <w:rFonts w:cs="Times New Roman"/>
                <w:sz w:val="16"/>
              </w:rPr>
            </w:pPr>
          </w:p>
        </w:tc>
        <w:tc>
          <w:tcPr>
            <w:tcW w:w="1279" w:type="dxa"/>
            <w:tcBorders>
              <w:top w:val="nil"/>
            </w:tcBorders>
          </w:tcPr>
          <w:p w:rsidR="00D26F91" w:rsidRPr="009A464D" w:rsidRDefault="00D26F91" w:rsidP="00131551">
            <w:pPr>
              <w:pStyle w:val="TableParagraph"/>
              <w:rPr>
                <w:rFonts w:cs="Times New Roman"/>
                <w:sz w:val="16"/>
              </w:rPr>
            </w:pPr>
          </w:p>
        </w:tc>
        <w:tc>
          <w:tcPr>
            <w:tcW w:w="2972" w:type="dxa"/>
            <w:tcBorders>
              <w:top w:val="nil"/>
            </w:tcBorders>
          </w:tcPr>
          <w:p w:rsidR="00D26F91" w:rsidRPr="009A464D" w:rsidRDefault="00D26F91" w:rsidP="00131551">
            <w:pPr>
              <w:pStyle w:val="TableParagraph"/>
              <w:rPr>
                <w:rFonts w:cs="Times New Roman"/>
                <w:sz w:val="16"/>
              </w:rPr>
            </w:pPr>
          </w:p>
        </w:tc>
        <w:tc>
          <w:tcPr>
            <w:tcW w:w="2285" w:type="dxa"/>
            <w:tcBorders>
              <w:top w:val="nil"/>
            </w:tcBorders>
          </w:tcPr>
          <w:p w:rsidR="00D26F91" w:rsidRPr="009A464D" w:rsidRDefault="00D26F91" w:rsidP="00131551">
            <w:pPr>
              <w:pStyle w:val="TableParagraph"/>
              <w:spacing w:line="213" w:lineRule="exact"/>
              <w:ind w:right="200"/>
              <w:jc w:val="right"/>
              <w:rPr>
                <w:rFonts w:cs="Times New Roman"/>
                <w:sz w:val="20"/>
              </w:rPr>
            </w:pPr>
            <w:r w:rsidRPr="009A464D">
              <w:rPr>
                <w:rFonts w:cs="Times New Roman"/>
                <w:sz w:val="20"/>
              </w:rPr>
              <w:t>городского округа</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27"/>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bottom w:val="nil"/>
            </w:tcBorders>
          </w:tcPr>
          <w:p w:rsidR="00D26F91" w:rsidRPr="009A464D" w:rsidRDefault="00D26F91" w:rsidP="00131551">
            <w:pPr>
              <w:pStyle w:val="TableParagraph"/>
              <w:spacing w:line="208" w:lineRule="exact"/>
              <w:ind w:left="90" w:right="87"/>
              <w:jc w:val="center"/>
              <w:rPr>
                <w:rFonts w:cs="Times New Roman"/>
                <w:sz w:val="20"/>
              </w:rPr>
            </w:pPr>
            <w:r w:rsidRPr="009A464D">
              <w:rPr>
                <w:rFonts w:cs="Times New Roman"/>
                <w:sz w:val="20"/>
              </w:rPr>
              <w:t>Автомобиль</w:t>
            </w:r>
          </w:p>
        </w:tc>
        <w:tc>
          <w:tcPr>
            <w:tcW w:w="2163" w:type="dxa"/>
            <w:tcBorders>
              <w:bottom w:val="nil"/>
            </w:tcBorders>
          </w:tcPr>
          <w:p w:rsidR="00D26F91" w:rsidRPr="009A464D" w:rsidRDefault="00D26F91" w:rsidP="00131551">
            <w:pPr>
              <w:pStyle w:val="TableParagraph"/>
              <w:spacing w:line="208" w:lineRule="exact"/>
              <w:ind w:left="738" w:right="730"/>
              <w:jc w:val="center"/>
              <w:rPr>
                <w:rFonts w:cs="Times New Roman"/>
                <w:sz w:val="20"/>
              </w:rPr>
            </w:pPr>
            <w:r w:rsidRPr="009A464D">
              <w:rPr>
                <w:rFonts w:cs="Times New Roman"/>
                <w:sz w:val="20"/>
              </w:rPr>
              <w:t>КО-440</w:t>
            </w:r>
          </w:p>
        </w:tc>
        <w:tc>
          <w:tcPr>
            <w:tcW w:w="1279" w:type="dxa"/>
            <w:tcBorders>
              <w:bottom w:val="nil"/>
            </w:tcBorders>
          </w:tcPr>
          <w:p w:rsidR="00D26F91" w:rsidRPr="009A464D" w:rsidRDefault="00D26F91" w:rsidP="00131551">
            <w:pPr>
              <w:pStyle w:val="TableParagraph"/>
              <w:spacing w:line="208" w:lineRule="exact"/>
              <w:ind w:left="261" w:right="250"/>
              <w:jc w:val="center"/>
              <w:rPr>
                <w:rFonts w:cs="Times New Roman"/>
                <w:sz w:val="20"/>
              </w:rPr>
            </w:pPr>
            <w:r w:rsidRPr="009A464D">
              <w:rPr>
                <w:rFonts w:cs="Times New Roman"/>
                <w:sz w:val="20"/>
              </w:rPr>
              <w:t>2008</w:t>
            </w:r>
          </w:p>
        </w:tc>
        <w:tc>
          <w:tcPr>
            <w:tcW w:w="2972" w:type="dxa"/>
            <w:tcBorders>
              <w:bottom w:val="nil"/>
            </w:tcBorders>
          </w:tcPr>
          <w:p w:rsidR="00D26F91" w:rsidRPr="009A464D" w:rsidRDefault="00D26F91" w:rsidP="00131551">
            <w:pPr>
              <w:pStyle w:val="TableParagraph"/>
              <w:spacing w:line="208" w:lineRule="exact"/>
              <w:ind w:left="120" w:right="116"/>
              <w:jc w:val="center"/>
              <w:rPr>
                <w:rFonts w:cs="Times New Roman"/>
                <w:sz w:val="20"/>
                <w:lang w:val="ru-RU"/>
              </w:rPr>
            </w:pPr>
            <w:r w:rsidRPr="009A464D">
              <w:rPr>
                <w:rFonts w:cs="Times New Roman"/>
                <w:sz w:val="20"/>
                <w:lang w:val="ru-RU"/>
              </w:rPr>
              <w:t>р.п. Сосьва, ул. Бр. Кочкиных,</w:t>
            </w:r>
          </w:p>
        </w:tc>
        <w:tc>
          <w:tcPr>
            <w:tcW w:w="2285" w:type="dxa"/>
            <w:tcBorders>
              <w:bottom w:val="nil"/>
            </w:tcBorders>
          </w:tcPr>
          <w:p w:rsidR="00D26F91" w:rsidRPr="009A464D" w:rsidRDefault="00D26F91" w:rsidP="00131551">
            <w:pPr>
              <w:pStyle w:val="TableParagraph"/>
              <w:spacing w:line="208" w:lineRule="exact"/>
              <w:ind w:left="311"/>
              <w:rPr>
                <w:rFonts w:cs="Times New Roman"/>
                <w:sz w:val="20"/>
              </w:rPr>
            </w:pPr>
            <w:r w:rsidRPr="009A464D">
              <w:rPr>
                <w:rFonts w:cs="Times New Roman"/>
                <w:sz w:val="20"/>
              </w:rPr>
              <w:t>Администрация</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30"/>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top w:val="nil"/>
              <w:bottom w:val="nil"/>
            </w:tcBorders>
          </w:tcPr>
          <w:p w:rsidR="00D26F91" w:rsidRPr="009A464D" w:rsidRDefault="00D26F91" w:rsidP="00131551">
            <w:pPr>
              <w:pStyle w:val="TableParagraph"/>
              <w:rPr>
                <w:rFonts w:cs="Times New Roman"/>
                <w:sz w:val="16"/>
              </w:rPr>
            </w:pPr>
          </w:p>
        </w:tc>
        <w:tc>
          <w:tcPr>
            <w:tcW w:w="2163" w:type="dxa"/>
            <w:tcBorders>
              <w:top w:val="nil"/>
              <w:bottom w:val="nil"/>
            </w:tcBorders>
          </w:tcPr>
          <w:p w:rsidR="00D26F91" w:rsidRPr="009A464D" w:rsidRDefault="00D26F91" w:rsidP="00131551">
            <w:pPr>
              <w:pStyle w:val="TableParagraph"/>
              <w:rPr>
                <w:rFonts w:cs="Times New Roman"/>
                <w:sz w:val="16"/>
              </w:rPr>
            </w:pPr>
          </w:p>
        </w:tc>
        <w:tc>
          <w:tcPr>
            <w:tcW w:w="1279" w:type="dxa"/>
            <w:tcBorders>
              <w:top w:val="nil"/>
              <w:bottom w:val="nil"/>
            </w:tcBorders>
          </w:tcPr>
          <w:p w:rsidR="00D26F91" w:rsidRPr="009A464D" w:rsidRDefault="00D26F91" w:rsidP="00131551">
            <w:pPr>
              <w:pStyle w:val="TableParagraph"/>
              <w:rPr>
                <w:rFonts w:cs="Times New Roman"/>
                <w:sz w:val="16"/>
              </w:rPr>
            </w:pPr>
          </w:p>
        </w:tc>
        <w:tc>
          <w:tcPr>
            <w:tcW w:w="2972" w:type="dxa"/>
            <w:tcBorders>
              <w:top w:val="nil"/>
              <w:bottom w:val="nil"/>
            </w:tcBorders>
          </w:tcPr>
          <w:p w:rsidR="00D26F91" w:rsidRPr="009A464D" w:rsidRDefault="00D26F91" w:rsidP="00131551">
            <w:pPr>
              <w:pStyle w:val="TableParagraph"/>
              <w:spacing w:line="210" w:lineRule="exact"/>
              <w:ind w:left="124" w:right="110"/>
              <w:jc w:val="center"/>
              <w:rPr>
                <w:rFonts w:cs="Times New Roman"/>
                <w:sz w:val="20"/>
              </w:rPr>
            </w:pPr>
            <w:r w:rsidRPr="009A464D">
              <w:rPr>
                <w:rFonts w:cs="Times New Roman"/>
                <w:sz w:val="20"/>
              </w:rPr>
              <w:t>49</w:t>
            </w:r>
          </w:p>
        </w:tc>
        <w:tc>
          <w:tcPr>
            <w:tcW w:w="2285" w:type="dxa"/>
            <w:tcBorders>
              <w:top w:val="nil"/>
              <w:bottom w:val="nil"/>
            </w:tcBorders>
          </w:tcPr>
          <w:p w:rsidR="00D26F91" w:rsidRPr="009A464D" w:rsidRDefault="00D26F91" w:rsidP="00131551">
            <w:pPr>
              <w:pStyle w:val="TableParagraph"/>
              <w:spacing w:line="210" w:lineRule="exact"/>
              <w:ind w:left="400"/>
              <w:rPr>
                <w:rFonts w:cs="Times New Roman"/>
                <w:sz w:val="20"/>
              </w:rPr>
            </w:pPr>
            <w:r w:rsidRPr="009A464D">
              <w:rPr>
                <w:rFonts w:cs="Times New Roman"/>
                <w:sz w:val="20"/>
              </w:rPr>
              <w:t>Сосьвинского</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32"/>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top w:val="nil"/>
            </w:tcBorders>
          </w:tcPr>
          <w:p w:rsidR="00D26F91" w:rsidRPr="009A464D" w:rsidRDefault="00D26F91" w:rsidP="00131551">
            <w:pPr>
              <w:pStyle w:val="TableParagraph"/>
              <w:rPr>
                <w:rFonts w:cs="Times New Roman"/>
                <w:sz w:val="16"/>
              </w:rPr>
            </w:pPr>
          </w:p>
        </w:tc>
        <w:tc>
          <w:tcPr>
            <w:tcW w:w="2163" w:type="dxa"/>
            <w:tcBorders>
              <w:top w:val="nil"/>
            </w:tcBorders>
          </w:tcPr>
          <w:p w:rsidR="00D26F91" w:rsidRPr="009A464D" w:rsidRDefault="00D26F91" w:rsidP="00131551">
            <w:pPr>
              <w:pStyle w:val="TableParagraph"/>
              <w:rPr>
                <w:rFonts w:cs="Times New Roman"/>
                <w:sz w:val="16"/>
              </w:rPr>
            </w:pPr>
          </w:p>
        </w:tc>
        <w:tc>
          <w:tcPr>
            <w:tcW w:w="1279" w:type="dxa"/>
            <w:tcBorders>
              <w:top w:val="nil"/>
            </w:tcBorders>
          </w:tcPr>
          <w:p w:rsidR="00D26F91" w:rsidRPr="009A464D" w:rsidRDefault="00D26F91" w:rsidP="00131551">
            <w:pPr>
              <w:pStyle w:val="TableParagraph"/>
              <w:rPr>
                <w:rFonts w:cs="Times New Roman"/>
                <w:sz w:val="16"/>
              </w:rPr>
            </w:pPr>
          </w:p>
        </w:tc>
        <w:tc>
          <w:tcPr>
            <w:tcW w:w="2972" w:type="dxa"/>
            <w:tcBorders>
              <w:top w:val="nil"/>
            </w:tcBorders>
          </w:tcPr>
          <w:p w:rsidR="00D26F91" w:rsidRPr="009A464D" w:rsidRDefault="00D26F91" w:rsidP="00131551">
            <w:pPr>
              <w:pStyle w:val="TableParagraph"/>
              <w:rPr>
                <w:rFonts w:cs="Times New Roman"/>
                <w:sz w:val="16"/>
              </w:rPr>
            </w:pPr>
          </w:p>
        </w:tc>
        <w:tc>
          <w:tcPr>
            <w:tcW w:w="2285" w:type="dxa"/>
            <w:tcBorders>
              <w:top w:val="nil"/>
            </w:tcBorders>
          </w:tcPr>
          <w:p w:rsidR="00D26F91" w:rsidRPr="009A464D" w:rsidRDefault="00D26F91" w:rsidP="00131551">
            <w:pPr>
              <w:pStyle w:val="TableParagraph"/>
              <w:spacing w:line="213" w:lineRule="exact"/>
              <w:ind w:right="200"/>
              <w:jc w:val="right"/>
              <w:rPr>
                <w:rFonts w:cs="Times New Roman"/>
                <w:sz w:val="20"/>
              </w:rPr>
            </w:pPr>
            <w:r w:rsidRPr="009A464D">
              <w:rPr>
                <w:rFonts w:cs="Times New Roman"/>
                <w:sz w:val="20"/>
              </w:rPr>
              <w:t>городского округа</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27"/>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bottom w:val="nil"/>
            </w:tcBorders>
          </w:tcPr>
          <w:p w:rsidR="00D26F91" w:rsidRPr="009A464D" w:rsidRDefault="00D26F91" w:rsidP="00131551">
            <w:pPr>
              <w:pStyle w:val="TableParagraph"/>
              <w:spacing w:line="208" w:lineRule="exact"/>
              <w:ind w:left="90" w:right="87"/>
              <w:jc w:val="center"/>
              <w:rPr>
                <w:rFonts w:cs="Times New Roman"/>
                <w:sz w:val="20"/>
              </w:rPr>
            </w:pPr>
            <w:r w:rsidRPr="009A464D">
              <w:rPr>
                <w:rFonts w:cs="Times New Roman"/>
                <w:sz w:val="20"/>
              </w:rPr>
              <w:t>Автомобиль</w:t>
            </w:r>
          </w:p>
        </w:tc>
        <w:tc>
          <w:tcPr>
            <w:tcW w:w="2163" w:type="dxa"/>
            <w:tcBorders>
              <w:bottom w:val="nil"/>
            </w:tcBorders>
          </w:tcPr>
          <w:p w:rsidR="00D26F91" w:rsidRPr="009A464D" w:rsidRDefault="00D26F91" w:rsidP="00131551">
            <w:pPr>
              <w:pStyle w:val="TableParagraph"/>
              <w:spacing w:line="208" w:lineRule="exact"/>
              <w:ind w:left="685"/>
              <w:rPr>
                <w:rFonts w:cs="Times New Roman"/>
                <w:sz w:val="20"/>
              </w:rPr>
            </w:pPr>
            <w:r w:rsidRPr="009A464D">
              <w:rPr>
                <w:rFonts w:cs="Times New Roman"/>
                <w:sz w:val="20"/>
              </w:rPr>
              <w:t>КО-505А</w:t>
            </w:r>
          </w:p>
        </w:tc>
        <w:tc>
          <w:tcPr>
            <w:tcW w:w="1279" w:type="dxa"/>
            <w:tcBorders>
              <w:bottom w:val="nil"/>
            </w:tcBorders>
          </w:tcPr>
          <w:p w:rsidR="00D26F91" w:rsidRPr="009A464D" w:rsidRDefault="00D26F91" w:rsidP="00131551">
            <w:pPr>
              <w:pStyle w:val="TableParagraph"/>
              <w:spacing w:line="208" w:lineRule="exact"/>
              <w:ind w:left="261" w:right="250"/>
              <w:jc w:val="center"/>
              <w:rPr>
                <w:rFonts w:cs="Times New Roman"/>
                <w:sz w:val="20"/>
              </w:rPr>
            </w:pPr>
            <w:r w:rsidRPr="009A464D">
              <w:rPr>
                <w:rFonts w:cs="Times New Roman"/>
                <w:sz w:val="20"/>
              </w:rPr>
              <w:t>2010</w:t>
            </w:r>
          </w:p>
        </w:tc>
        <w:tc>
          <w:tcPr>
            <w:tcW w:w="2972" w:type="dxa"/>
            <w:tcBorders>
              <w:bottom w:val="nil"/>
            </w:tcBorders>
          </w:tcPr>
          <w:p w:rsidR="00D26F91" w:rsidRPr="009A464D" w:rsidRDefault="00D26F91" w:rsidP="00131551">
            <w:pPr>
              <w:pStyle w:val="TableParagraph"/>
              <w:spacing w:line="208" w:lineRule="exact"/>
              <w:ind w:left="120" w:right="116"/>
              <w:jc w:val="center"/>
              <w:rPr>
                <w:rFonts w:cs="Times New Roman"/>
                <w:sz w:val="20"/>
                <w:lang w:val="ru-RU"/>
              </w:rPr>
            </w:pPr>
            <w:r w:rsidRPr="009A464D">
              <w:rPr>
                <w:rFonts w:cs="Times New Roman"/>
                <w:sz w:val="20"/>
                <w:lang w:val="ru-RU"/>
              </w:rPr>
              <w:t>р.п. Сосьва, ул. Бр. Кочкиных,</w:t>
            </w:r>
          </w:p>
        </w:tc>
        <w:tc>
          <w:tcPr>
            <w:tcW w:w="2285" w:type="dxa"/>
            <w:tcBorders>
              <w:bottom w:val="nil"/>
            </w:tcBorders>
          </w:tcPr>
          <w:p w:rsidR="00D26F91" w:rsidRPr="009A464D" w:rsidRDefault="00D26F91" w:rsidP="00131551">
            <w:pPr>
              <w:pStyle w:val="TableParagraph"/>
              <w:spacing w:line="208" w:lineRule="exact"/>
              <w:ind w:left="311"/>
              <w:rPr>
                <w:rFonts w:cs="Times New Roman"/>
                <w:sz w:val="20"/>
              </w:rPr>
            </w:pPr>
            <w:r w:rsidRPr="009A464D">
              <w:rPr>
                <w:rFonts w:cs="Times New Roman"/>
                <w:sz w:val="20"/>
              </w:rPr>
              <w:t>Администрация</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29"/>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top w:val="nil"/>
              <w:bottom w:val="nil"/>
            </w:tcBorders>
          </w:tcPr>
          <w:p w:rsidR="00D26F91" w:rsidRPr="009A464D" w:rsidRDefault="00D26F91" w:rsidP="00131551">
            <w:pPr>
              <w:pStyle w:val="TableParagraph"/>
              <w:rPr>
                <w:rFonts w:cs="Times New Roman"/>
                <w:sz w:val="16"/>
              </w:rPr>
            </w:pPr>
          </w:p>
        </w:tc>
        <w:tc>
          <w:tcPr>
            <w:tcW w:w="2163" w:type="dxa"/>
            <w:tcBorders>
              <w:top w:val="nil"/>
              <w:bottom w:val="nil"/>
            </w:tcBorders>
          </w:tcPr>
          <w:p w:rsidR="00D26F91" w:rsidRPr="009A464D" w:rsidRDefault="00D26F91" w:rsidP="00131551">
            <w:pPr>
              <w:pStyle w:val="TableParagraph"/>
              <w:rPr>
                <w:rFonts w:cs="Times New Roman"/>
                <w:sz w:val="16"/>
              </w:rPr>
            </w:pPr>
          </w:p>
        </w:tc>
        <w:tc>
          <w:tcPr>
            <w:tcW w:w="1279" w:type="dxa"/>
            <w:tcBorders>
              <w:top w:val="nil"/>
              <w:bottom w:val="nil"/>
            </w:tcBorders>
          </w:tcPr>
          <w:p w:rsidR="00D26F91" w:rsidRPr="009A464D" w:rsidRDefault="00D26F91" w:rsidP="00131551">
            <w:pPr>
              <w:pStyle w:val="TableParagraph"/>
              <w:rPr>
                <w:rFonts w:cs="Times New Roman"/>
                <w:sz w:val="16"/>
              </w:rPr>
            </w:pPr>
          </w:p>
        </w:tc>
        <w:tc>
          <w:tcPr>
            <w:tcW w:w="2972" w:type="dxa"/>
            <w:tcBorders>
              <w:top w:val="nil"/>
              <w:bottom w:val="nil"/>
            </w:tcBorders>
          </w:tcPr>
          <w:p w:rsidR="00D26F91" w:rsidRPr="009A464D" w:rsidRDefault="00D26F91" w:rsidP="00131551">
            <w:pPr>
              <w:pStyle w:val="TableParagraph"/>
              <w:spacing w:line="209" w:lineRule="exact"/>
              <w:ind w:left="124" w:right="110"/>
              <w:jc w:val="center"/>
              <w:rPr>
                <w:rFonts w:cs="Times New Roman"/>
                <w:sz w:val="20"/>
              </w:rPr>
            </w:pPr>
            <w:r w:rsidRPr="009A464D">
              <w:rPr>
                <w:rFonts w:cs="Times New Roman"/>
                <w:sz w:val="20"/>
              </w:rPr>
              <w:t>49</w:t>
            </w:r>
          </w:p>
        </w:tc>
        <w:tc>
          <w:tcPr>
            <w:tcW w:w="2285" w:type="dxa"/>
            <w:tcBorders>
              <w:top w:val="nil"/>
              <w:bottom w:val="nil"/>
            </w:tcBorders>
          </w:tcPr>
          <w:p w:rsidR="00D26F91" w:rsidRPr="009A464D" w:rsidRDefault="00D26F91" w:rsidP="00131551">
            <w:pPr>
              <w:pStyle w:val="TableParagraph"/>
              <w:spacing w:line="209" w:lineRule="exact"/>
              <w:ind w:left="400"/>
              <w:rPr>
                <w:rFonts w:cs="Times New Roman"/>
                <w:sz w:val="20"/>
              </w:rPr>
            </w:pPr>
            <w:r w:rsidRPr="009A464D">
              <w:rPr>
                <w:rFonts w:cs="Times New Roman"/>
                <w:sz w:val="20"/>
              </w:rPr>
              <w:t>Сосьвинского</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31"/>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top w:val="nil"/>
            </w:tcBorders>
          </w:tcPr>
          <w:p w:rsidR="00D26F91" w:rsidRPr="009A464D" w:rsidRDefault="00D26F91" w:rsidP="00131551">
            <w:pPr>
              <w:pStyle w:val="TableParagraph"/>
              <w:rPr>
                <w:rFonts w:cs="Times New Roman"/>
                <w:sz w:val="16"/>
              </w:rPr>
            </w:pPr>
          </w:p>
        </w:tc>
        <w:tc>
          <w:tcPr>
            <w:tcW w:w="2163" w:type="dxa"/>
            <w:tcBorders>
              <w:top w:val="nil"/>
            </w:tcBorders>
          </w:tcPr>
          <w:p w:rsidR="00D26F91" w:rsidRPr="009A464D" w:rsidRDefault="00D26F91" w:rsidP="00131551">
            <w:pPr>
              <w:pStyle w:val="TableParagraph"/>
              <w:rPr>
                <w:rFonts w:cs="Times New Roman"/>
                <w:sz w:val="16"/>
              </w:rPr>
            </w:pPr>
          </w:p>
        </w:tc>
        <w:tc>
          <w:tcPr>
            <w:tcW w:w="1279" w:type="dxa"/>
            <w:tcBorders>
              <w:top w:val="nil"/>
            </w:tcBorders>
          </w:tcPr>
          <w:p w:rsidR="00D26F91" w:rsidRPr="009A464D" w:rsidRDefault="00D26F91" w:rsidP="00131551">
            <w:pPr>
              <w:pStyle w:val="TableParagraph"/>
              <w:rPr>
                <w:rFonts w:cs="Times New Roman"/>
                <w:sz w:val="16"/>
              </w:rPr>
            </w:pPr>
          </w:p>
        </w:tc>
        <w:tc>
          <w:tcPr>
            <w:tcW w:w="2972" w:type="dxa"/>
            <w:tcBorders>
              <w:top w:val="nil"/>
            </w:tcBorders>
          </w:tcPr>
          <w:p w:rsidR="00D26F91" w:rsidRPr="009A464D" w:rsidRDefault="00D26F91" w:rsidP="00131551">
            <w:pPr>
              <w:pStyle w:val="TableParagraph"/>
              <w:rPr>
                <w:rFonts w:cs="Times New Roman"/>
                <w:sz w:val="16"/>
              </w:rPr>
            </w:pPr>
          </w:p>
        </w:tc>
        <w:tc>
          <w:tcPr>
            <w:tcW w:w="2285" w:type="dxa"/>
            <w:tcBorders>
              <w:top w:val="nil"/>
            </w:tcBorders>
          </w:tcPr>
          <w:p w:rsidR="00D26F91" w:rsidRPr="009A464D" w:rsidRDefault="00D26F91" w:rsidP="00131551">
            <w:pPr>
              <w:pStyle w:val="TableParagraph"/>
              <w:spacing w:line="211" w:lineRule="exact"/>
              <w:ind w:right="200"/>
              <w:jc w:val="right"/>
              <w:rPr>
                <w:rFonts w:cs="Times New Roman"/>
                <w:sz w:val="20"/>
              </w:rPr>
            </w:pPr>
            <w:r w:rsidRPr="009A464D">
              <w:rPr>
                <w:rFonts w:cs="Times New Roman"/>
                <w:sz w:val="20"/>
              </w:rPr>
              <w:t>городского округа</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27"/>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bottom w:val="nil"/>
            </w:tcBorders>
          </w:tcPr>
          <w:p w:rsidR="00D26F91" w:rsidRPr="009A464D" w:rsidRDefault="00D26F91" w:rsidP="00131551">
            <w:pPr>
              <w:pStyle w:val="TableParagraph"/>
              <w:spacing w:line="208" w:lineRule="exact"/>
              <w:ind w:left="93" w:right="85"/>
              <w:jc w:val="center"/>
              <w:rPr>
                <w:rFonts w:cs="Times New Roman"/>
                <w:sz w:val="20"/>
              </w:rPr>
            </w:pPr>
            <w:r w:rsidRPr="009A464D">
              <w:rPr>
                <w:rFonts w:cs="Times New Roman"/>
                <w:sz w:val="20"/>
              </w:rPr>
              <w:t>Автомобиль</w:t>
            </w:r>
          </w:p>
        </w:tc>
        <w:tc>
          <w:tcPr>
            <w:tcW w:w="2163" w:type="dxa"/>
            <w:tcBorders>
              <w:bottom w:val="nil"/>
            </w:tcBorders>
          </w:tcPr>
          <w:p w:rsidR="00D26F91" w:rsidRPr="009A464D" w:rsidRDefault="00D26F91" w:rsidP="00131551">
            <w:pPr>
              <w:pStyle w:val="TableParagraph"/>
              <w:spacing w:line="208" w:lineRule="exact"/>
              <w:ind w:left="604"/>
              <w:rPr>
                <w:rFonts w:cs="Times New Roman"/>
                <w:sz w:val="20"/>
              </w:rPr>
            </w:pPr>
            <w:r w:rsidRPr="009A464D">
              <w:rPr>
                <w:rFonts w:cs="Times New Roman"/>
                <w:sz w:val="20"/>
              </w:rPr>
              <w:t>УАЗ-22069</w:t>
            </w:r>
          </w:p>
        </w:tc>
        <w:tc>
          <w:tcPr>
            <w:tcW w:w="1279" w:type="dxa"/>
            <w:tcBorders>
              <w:bottom w:val="nil"/>
            </w:tcBorders>
          </w:tcPr>
          <w:p w:rsidR="00D26F91" w:rsidRPr="009A464D" w:rsidRDefault="00D26F91" w:rsidP="00131551">
            <w:pPr>
              <w:pStyle w:val="TableParagraph"/>
              <w:spacing w:line="208" w:lineRule="exact"/>
              <w:ind w:left="261" w:right="250"/>
              <w:jc w:val="center"/>
              <w:rPr>
                <w:rFonts w:cs="Times New Roman"/>
                <w:sz w:val="20"/>
              </w:rPr>
            </w:pPr>
            <w:r w:rsidRPr="009A464D">
              <w:rPr>
                <w:rFonts w:cs="Times New Roman"/>
                <w:sz w:val="20"/>
              </w:rPr>
              <w:t>2004</w:t>
            </w:r>
          </w:p>
        </w:tc>
        <w:tc>
          <w:tcPr>
            <w:tcW w:w="2972" w:type="dxa"/>
            <w:tcBorders>
              <w:bottom w:val="nil"/>
            </w:tcBorders>
          </w:tcPr>
          <w:p w:rsidR="00D26F91" w:rsidRPr="009A464D" w:rsidRDefault="00D26F91" w:rsidP="00131551">
            <w:pPr>
              <w:pStyle w:val="TableParagraph"/>
              <w:spacing w:line="208" w:lineRule="exact"/>
              <w:ind w:left="120" w:right="116"/>
              <w:jc w:val="center"/>
              <w:rPr>
                <w:rFonts w:cs="Times New Roman"/>
                <w:sz w:val="20"/>
                <w:lang w:val="ru-RU"/>
              </w:rPr>
            </w:pPr>
            <w:r w:rsidRPr="009A464D">
              <w:rPr>
                <w:rFonts w:cs="Times New Roman"/>
                <w:sz w:val="20"/>
                <w:lang w:val="ru-RU"/>
              </w:rPr>
              <w:t>р.п. Сосьва, ул. Бр. Кочкиных,</w:t>
            </w:r>
          </w:p>
        </w:tc>
        <w:tc>
          <w:tcPr>
            <w:tcW w:w="2285" w:type="dxa"/>
            <w:tcBorders>
              <w:bottom w:val="nil"/>
            </w:tcBorders>
          </w:tcPr>
          <w:p w:rsidR="00D26F91" w:rsidRPr="009A464D" w:rsidRDefault="00D26F91" w:rsidP="00131551">
            <w:pPr>
              <w:pStyle w:val="TableParagraph"/>
              <w:spacing w:line="208" w:lineRule="exact"/>
              <w:ind w:left="311"/>
              <w:rPr>
                <w:rFonts w:cs="Times New Roman"/>
                <w:sz w:val="20"/>
              </w:rPr>
            </w:pPr>
            <w:r w:rsidRPr="009A464D">
              <w:rPr>
                <w:rFonts w:cs="Times New Roman"/>
                <w:sz w:val="20"/>
              </w:rPr>
              <w:t>Администрация</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30"/>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top w:val="nil"/>
              <w:bottom w:val="nil"/>
            </w:tcBorders>
          </w:tcPr>
          <w:p w:rsidR="00D26F91" w:rsidRPr="009A464D" w:rsidRDefault="00D26F91" w:rsidP="00131551">
            <w:pPr>
              <w:pStyle w:val="TableParagraph"/>
              <w:rPr>
                <w:rFonts w:cs="Times New Roman"/>
                <w:sz w:val="16"/>
              </w:rPr>
            </w:pPr>
          </w:p>
        </w:tc>
        <w:tc>
          <w:tcPr>
            <w:tcW w:w="2163" w:type="dxa"/>
            <w:tcBorders>
              <w:top w:val="nil"/>
              <w:bottom w:val="nil"/>
            </w:tcBorders>
          </w:tcPr>
          <w:p w:rsidR="00D26F91" w:rsidRPr="009A464D" w:rsidRDefault="00D26F91" w:rsidP="00131551">
            <w:pPr>
              <w:pStyle w:val="TableParagraph"/>
              <w:rPr>
                <w:rFonts w:cs="Times New Roman"/>
                <w:sz w:val="16"/>
              </w:rPr>
            </w:pPr>
          </w:p>
        </w:tc>
        <w:tc>
          <w:tcPr>
            <w:tcW w:w="1279" w:type="dxa"/>
            <w:tcBorders>
              <w:top w:val="nil"/>
              <w:bottom w:val="nil"/>
            </w:tcBorders>
          </w:tcPr>
          <w:p w:rsidR="00D26F91" w:rsidRPr="009A464D" w:rsidRDefault="00D26F91" w:rsidP="00131551">
            <w:pPr>
              <w:pStyle w:val="TableParagraph"/>
              <w:rPr>
                <w:rFonts w:cs="Times New Roman"/>
                <w:sz w:val="16"/>
              </w:rPr>
            </w:pPr>
          </w:p>
        </w:tc>
        <w:tc>
          <w:tcPr>
            <w:tcW w:w="2972" w:type="dxa"/>
            <w:tcBorders>
              <w:top w:val="nil"/>
              <w:bottom w:val="nil"/>
            </w:tcBorders>
          </w:tcPr>
          <w:p w:rsidR="00D26F91" w:rsidRPr="009A464D" w:rsidRDefault="00D26F91" w:rsidP="00131551">
            <w:pPr>
              <w:pStyle w:val="TableParagraph"/>
              <w:spacing w:line="210" w:lineRule="exact"/>
              <w:ind w:left="124" w:right="110"/>
              <w:jc w:val="center"/>
              <w:rPr>
                <w:rFonts w:cs="Times New Roman"/>
                <w:sz w:val="20"/>
              </w:rPr>
            </w:pPr>
            <w:r w:rsidRPr="009A464D">
              <w:rPr>
                <w:rFonts w:cs="Times New Roman"/>
                <w:sz w:val="20"/>
              </w:rPr>
              <w:t>49</w:t>
            </w:r>
          </w:p>
        </w:tc>
        <w:tc>
          <w:tcPr>
            <w:tcW w:w="2285" w:type="dxa"/>
            <w:tcBorders>
              <w:top w:val="nil"/>
              <w:bottom w:val="nil"/>
            </w:tcBorders>
          </w:tcPr>
          <w:p w:rsidR="00D26F91" w:rsidRPr="009A464D" w:rsidRDefault="00D26F91" w:rsidP="00131551">
            <w:pPr>
              <w:pStyle w:val="TableParagraph"/>
              <w:spacing w:line="210" w:lineRule="exact"/>
              <w:ind w:left="400"/>
              <w:rPr>
                <w:rFonts w:cs="Times New Roman"/>
                <w:sz w:val="20"/>
              </w:rPr>
            </w:pPr>
            <w:r w:rsidRPr="009A464D">
              <w:rPr>
                <w:rFonts w:cs="Times New Roman"/>
                <w:sz w:val="20"/>
              </w:rPr>
              <w:t>Сосьвинского</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32"/>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top w:val="nil"/>
            </w:tcBorders>
          </w:tcPr>
          <w:p w:rsidR="00D26F91" w:rsidRPr="009A464D" w:rsidRDefault="00D26F91" w:rsidP="00131551">
            <w:pPr>
              <w:pStyle w:val="TableParagraph"/>
              <w:rPr>
                <w:rFonts w:cs="Times New Roman"/>
                <w:sz w:val="16"/>
              </w:rPr>
            </w:pPr>
          </w:p>
        </w:tc>
        <w:tc>
          <w:tcPr>
            <w:tcW w:w="2163" w:type="dxa"/>
            <w:tcBorders>
              <w:top w:val="nil"/>
            </w:tcBorders>
          </w:tcPr>
          <w:p w:rsidR="00D26F91" w:rsidRPr="009A464D" w:rsidRDefault="00D26F91" w:rsidP="00131551">
            <w:pPr>
              <w:pStyle w:val="TableParagraph"/>
              <w:rPr>
                <w:rFonts w:cs="Times New Roman"/>
                <w:sz w:val="16"/>
              </w:rPr>
            </w:pPr>
          </w:p>
        </w:tc>
        <w:tc>
          <w:tcPr>
            <w:tcW w:w="1279" w:type="dxa"/>
            <w:tcBorders>
              <w:top w:val="nil"/>
            </w:tcBorders>
          </w:tcPr>
          <w:p w:rsidR="00D26F91" w:rsidRPr="009A464D" w:rsidRDefault="00D26F91" w:rsidP="00131551">
            <w:pPr>
              <w:pStyle w:val="TableParagraph"/>
              <w:rPr>
                <w:rFonts w:cs="Times New Roman"/>
                <w:sz w:val="16"/>
              </w:rPr>
            </w:pPr>
          </w:p>
        </w:tc>
        <w:tc>
          <w:tcPr>
            <w:tcW w:w="2972" w:type="dxa"/>
            <w:tcBorders>
              <w:top w:val="nil"/>
            </w:tcBorders>
          </w:tcPr>
          <w:p w:rsidR="00D26F91" w:rsidRPr="009A464D" w:rsidRDefault="00D26F91" w:rsidP="00131551">
            <w:pPr>
              <w:pStyle w:val="TableParagraph"/>
              <w:rPr>
                <w:rFonts w:cs="Times New Roman"/>
                <w:sz w:val="16"/>
              </w:rPr>
            </w:pPr>
          </w:p>
        </w:tc>
        <w:tc>
          <w:tcPr>
            <w:tcW w:w="2285" w:type="dxa"/>
            <w:tcBorders>
              <w:top w:val="nil"/>
            </w:tcBorders>
          </w:tcPr>
          <w:p w:rsidR="00D26F91" w:rsidRPr="009A464D" w:rsidRDefault="00D26F91" w:rsidP="00131551">
            <w:pPr>
              <w:pStyle w:val="TableParagraph"/>
              <w:spacing w:line="213" w:lineRule="exact"/>
              <w:ind w:right="200"/>
              <w:jc w:val="right"/>
              <w:rPr>
                <w:rFonts w:cs="Times New Roman"/>
                <w:sz w:val="20"/>
              </w:rPr>
            </w:pPr>
            <w:r w:rsidRPr="009A464D">
              <w:rPr>
                <w:rFonts w:cs="Times New Roman"/>
                <w:sz w:val="20"/>
              </w:rPr>
              <w:t>городского округа</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27"/>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bottom w:val="nil"/>
            </w:tcBorders>
          </w:tcPr>
          <w:p w:rsidR="00D26F91" w:rsidRPr="009A464D" w:rsidRDefault="00D26F91" w:rsidP="00131551">
            <w:pPr>
              <w:pStyle w:val="TableParagraph"/>
              <w:spacing w:line="208" w:lineRule="exact"/>
              <w:ind w:left="90" w:right="87"/>
              <w:jc w:val="center"/>
              <w:rPr>
                <w:rFonts w:cs="Times New Roman"/>
                <w:sz w:val="20"/>
              </w:rPr>
            </w:pPr>
            <w:r w:rsidRPr="009A464D">
              <w:rPr>
                <w:rFonts w:cs="Times New Roman"/>
                <w:sz w:val="20"/>
              </w:rPr>
              <w:t>Автомобиль</w:t>
            </w:r>
          </w:p>
        </w:tc>
        <w:tc>
          <w:tcPr>
            <w:tcW w:w="2163" w:type="dxa"/>
            <w:tcBorders>
              <w:bottom w:val="nil"/>
            </w:tcBorders>
          </w:tcPr>
          <w:p w:rsidR="00D26F91" w:rsidRPr="009A464D" w:rsidRDefault="00D26F91" w:rsidP="00131551">
            <w:pPr>
              <w:pStyle w:val="TableParagraph"/>
              <w:spacing w:line="208" w:lineRule="exact"/>
              <w:ind w:left="642"/>
              <w:rPr>
                <w:rFonts w:cs="Times New Roman"/>
                <w:sz w:val="20"/>
              </w:rPr>
            </w:pPr>
            <w:r w:rsidRPr="009A464D">
              <w:rPr>
                <w:rFonts w:cs="Times New Roman"/>
                <w:sz w:val="20"/>
              </w:rPr>
              <w:t>ГАЗ-53 02</w:t>
            </w:r>
          </w:p>
        </w:tc>
        <w:tc>
          <w:tcPr>
            <w:tcW w:w="1279" w:type="dxa"/>
            <w:tcBorders>
              <w:bottom w:val="nil"/>
            </w:tcBorders>
          </w:tcPr>
          <w:p w:rsidR="00D26F91" w:rsidRPr="009A464D" w:rsidRDefault="00D26F91" w:rsidP="00131551">
            <w:pPr>
              <w:pStyle w:val="TableParagraph"/>
              <w:spacing w:line="208" w:lineRule="exact"/>
              <w:ind w:left="261" w:right="250"/>
              <w:jc w:val="center"/>
              <w:rPr>
                <w:rFonts w:cs="Times New Roman"/>
                <w:sz w:val="20"/>
              </w:rPr>
            </w:pPr>
            <w:r w:rsidRPr="009A464D">
              <w:rPr>
                <w:rFonts w:cs="Times New Roman"/>
                <w:sz w:val="20"/>
              </w:rPr>
              <w:t>1982</w:t>
            </w:r>
          </w:p>
        </w:tc>
        <w:tc>
          <w:tcPr>
            <w:tcW w:w="2972" w:type="dxa"/>
            <w:tcBorders>
              <w:bottom w:val="nil"/>
            </w:tcBorders>
          </w:tcPr>
          <w:p w:rsidR="00D26F91" w:rsidRPr="009A464D" w:rsidRDefault="00D26F91" w:rsidP="00131551">
            <w:pPr>
              <w:pStyle w:val="TableParagraph"/>
              <w:spacing w:line="208" w:lineRule="exact"/>
              <w:ind w:left="124" w:right="116"/>
              <w:jc w:val="center"/>
              <w:rPr>
                <w:rFonts w:cs="Times New Roman"/>
                <w:sz w:val="20"/>
              </w:rPr>
            </w:pPr>
            <w:r w:rsidRPr="009A464D">
              <w:rPr>
                <w:rFonts w:cs="Times New Roman"/>
                <w:sz w:val="20"/>
              </w:rPr>
              <w:t>Восточный, гараж</w:t>
            </w:r>
          </w:p>
        </w:tc>
        <w:tc>
          <w:tcPr>
            <w:tcW w:w="2285" w:type="dxa"/>
            <w:tcBorders>
              <w:bottom w:val="nil"/>
            </w:tcBorders>
          </w:tcPr>
          <w:p w:rsidR="00D26F91" w:rsidRPr="009A464D" w:rsidRDefault="00D26F91" w:rsidP="00131551">
            <w:pPr>
              <w:pStyle w:val="TableParagraph"/>
              <w:spacing w:line="208" w:lineRule="exact"/>
              <w:ind w:left="311"/>
              <w:rPr>
                <w:rFonts w:cs="Times New Roman"/>
                <w:sz w:val="20"/>
              </w:rPr>
            </w:pPr>
            <w:r w:rsidRPr="009A464D">
              <w:rPr>
                <w:rFonts w:cs="Times New Roman"/>
                <w:sz w:val="20"/>
              </w:rPr>
              <w:t>Администрация</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30"/>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top w:val="nil"/>
              <w:bottom w:val="nil"/>
            </w:tcBorders>
          </w:tcPr>
          <w:p w:rsidR="00D26F91" w:rsidRPr="009A464D" w:rsidRDefault="00D26F91" w:rsidP="00131551">
            <w:pPr>
              <w:pStyle w:val="TableParagraph"/>
              <w:spacing w:line="210" w:lineRule="exact"/>
              <w:ind w:left="93" w:right="85"/>
              <w:jc w:val="center"/>
              <w:rPr>
                <w:rFonts w:cs="Times New Roman"/>
                <w:sz w:val="20"/>
              </w:rPr>
            </w:pPr>
            <w:r w:rsidRPr="009A464D">
              <w:rPr>
                <w:rFonts w:cs="Times New Roman"/>
                <w:sz w:val="20"/>
              </w:rPr>
              <w:t>Мусоровоз</w:t>
            </w:r>
          </w:p>
        </w:tc>
        <w:tc>
          <w:tcPr>
            <w:tcW w:w="2163" w:type="dxa"/>
            <w:tcBorders>
              <w:top w:val="nil"/>
              <w:bottom w:val="nil"/>
            </w:tcBorders>
          </w:tcPr>
          <w:p w:rsidR="00D26F91" w:rsidRPr="009A464D" w:rsidRDefault="00D26F91" w:rsidP="00131551">
            <w:pPr>
              <w:pStyle w:val="TableParagraph"/>
              <w:spacing w:line="210" w:lineRule="exact"/>
              <w:ind w:left="635"/>
              <w:rPr>
                <w:rFonts w:cs="Times New Roman"/>
                <w:sz w:val="20"/>
              </w:rPr>
            </w:pPr>
            <w:r w:rsidRPr="009A464D">
              <w:rPr>
                <w:rFonts w:cs="Times New Roman"/>
                <w:sz w:val="20"/>
              </w:rPr>
              <w:t>мусоровоз</w:t>
            </w:r>
          </w:p>
        </w:tc>
        <w:tc>
          <w:tcPr>
            <w:tcW w:w="1279" w:type="dxa"/>
            <w:tcBorders>
              <w:top w:val="nil"/>
              <w:bottom w:val="nil"/>
            </w:tcBorders>
          </w:tcPr>
          <w:p w:rsidR="00D26F91" w:rsidRPr="009A464D" w:rsidRDefault="00D26F91" w:rsidP="00131551">
            <w:pPr>
              <w:pStyle w:val="TableParagraph"/>
              <w:rPr>
                <w:rFonts w:cs="Times New Roman"/>
                <w:sz w:val="16"/>
              </w:rPr>
            </w:pPr>
          </w:p>
        </w:tc>
        <w:tc>
          <w:tcPr>
            <w:tcW w:w="2972" w:type="dxa"/>
            <w:tcBorders>
              <w:top w:val="nil"/>
              <w:bottom w:val="nil"/>
            </w:tcBorders>
          </w:tcPr>
          <w:p w:rsidR="00D26F91" w:rsidRPr="009A464D" w:rsidRDefault="00D26F91" w:rsidP="00131551">
            <w:pPr>
              <w:pStyle w:val="TableParagraph"/>
              <w:rPr>
                <w:rFonts w:cs="Times New Roman"/>
                <w:sz w:val="16"/>
              </w:rPr>
            </w:pPr>
          </w:p>
        </w:tc>
        <w:tc>
          <w:tcPr>
            <w:tcW w:w="2285" w:type="dxa"/>
            <w:tcBorders>
              <w:top w:val="nil"/>
              <w:bottom w:val="nil"/>
            </w:tcBorders>
          </w:tcPr>
          <w:p w:rsidR="00D26F91" w:rsidRPr="009A464D" w:rsidRDefault="00D26F91" w:rsidP="00131551">
            <w:pPr>
              <w:pStyle w:val="TableParagraph"/>
              <w:spacing w:line="210" w:lineRule="exact"/>
              <w:ind w:left="400"/>
              <w:rPr>
                <w:rFonts w:cs="Times New Roman"/>
                <w:sz w:val="20"/>
              </w:rPr>
            </w:pPr>
            <w:r w:rsidRPr="009A464D">
              <w:rPr>
                <w:rFonts w:cs="Times New Roman"/>
                <w:sz w:val="20"/>
              </w:rPr>
              <w:t>Сосьвинского</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232"/>
        </w:trPr>
        <w:tc>
          <w:tcPr>
            <w:tcW w:w="384"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412" w:type="dxa"/>
            <w:tcBorders>
              <w:top w:val="nil"/>
            </w:tcBorders>
          </w:tcPr>
          <w:p w:rsidR="00D26F91" w:rsidRPr="009A464D" w:rsidRDefault="00D26F91" w:rsidP="00131551">
            <w:pPr>
              <w:pStyle w:val="TableParagraph"/>
              <w:rPr>
                <w:rFonts w:cs="Times New Roman"/>
                <w:sz w:val="16"/>
              </w:rPr>
            </w:pPr>
          </w:p>
        </w:tc>
        <w:tc>
          <w:tcPr>
            <w:tcW w:w="2163" w:type="dxa"/>
            <w:tcBorders>
              <w:top w:val="nil"/>
            </w:tcBorders>
          </w:tcPr>
          <w:p w:rsidR="00D26F91" w:rsidRPr="009A464D" w:rsidRDefault="00D26F91" w:rsidP="00131551">
            <w:pPr>
              <w:pStyle w:val="TableParagraph"/>
              <w:rPr>
                <w:rFonts w:cs="Times New Roman"/>
                <w:sz w:val="16"/>
              </w:rPr>
            </w:pPr>
          </w:p>
        </w:tc>
        <w:tc>
          <w:tcPr>
            <w:tcW w:w="1279" w:type="dxa"/>
            <w:tcBorders>
              <w:top w:val="nil"/>
            </w:tcBorders>
          </w:tcPr>
          <w:p w:rsidR="00D26F91" w:rsidRPr="009A464D" w:rsidRDefault="00D26F91" w:rsidP="00131551">
            <w:pPr>
              <w:pStyle w:val="TableParagraph"/>
              <w:rPr>
                <w:rFonts w:cs="Times New Roman"/>
                <w:sz w:val="16"/>
              </w:rPr>
            </w:pPr>
          </w:p>
        </w:tc>
        <w:tc>
          <w:tcPr>
            <w:tcW w:w="2972" w:type="dxa"/>
            <w:tcBorders>
              <w:top w:val="nil"/>
            </w:tcBorders>
          </w:tcPr>
          <w:p w:rsidR="00D26F91" w:rsidRPr="009A464D" w:rsidRDefault="00D26F91" w:rsidP="00131551">
            <w:pPr>
              <w:pStyle w:val="TableParagraph"/>
              <w:rPr>
                <w:rFonts w:cs="Times New Roman"/>
                <w:sz w:val="16"/>
              </w:rPr>
            </w:pPr>
          </w:p>
        </w:tc>
        <w:tc>
          <w:tcPr>
            <w:tcW w:w="2285" w:type="dxa"/>
            <w:tcBorders>
              <w:top w:val="nil"/>
            </w:tcBorders>
          </w:tcPr>
          <w:p w:rsidR="00D26F91" w:rsidRPr="009A464D" w:rsidRDefault="00D26F91" w:rsidP="00131551">
            <w:pPr>
              <w:pStyle w:val="TableParagraph"/>
              <w:spacing w:line="213" w:lineRule="exact"/>
              <w:ind w:right="200"/>
              <w:jc w:val="right"/>
              <w:rPr>
                <w:rFonts w:cs="Times New Roman"/>
                <w:sz w:val="20"/>
              </w:rPr>
            </w:pPr>
            <w:r w:rsidRPr="009A464D">
              <w:rPr>
                <w:rFonts w:cs="Times New Roman"/>
                <w:sz w:val="20"/>
              </w:rPr>
              <w:t>городского округа</w:t>
            </w:r>
          </w:p>
        </w:tc>
        <w:tc>
          <w:tcPr>
            <w:tcW w:w="20"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bl>
    <w:p w:rsidR="00D26F91" w:rsidRPr="009A464D" w:rsidRDefault="00D26F91" w:rsidP="00D26F91">
      <w:pPr>
        <w:spacing w:before="165"/>
        <w:ind w:right="308"/>
        <w:jc w:val="right"/>
        <w:rPr>
          <w:rFonts w:ascii="Times New Roman" w:hAnsi="Times New Roman"/>
          <w:sz w:val="24"/>
        </w:rPr>
      </w:pPr>
    </w:p>
    <w:p w:rsidR="00D26F91" w:rsidRPr="009A464D" w:rsidRDefault="00D26F91" w:rsidP="00D26F91">
      <w:pPr>
        <w:jc w:val="right"/>
        <w:rPr>
          <w:rFonts w:ascii="Times New Roman" w:hAnsi="Times New Roman"/>
          <w:sz w:val="24"/>
        </w:rPr>
        <w:sectPr w:rsidR="00D26F91" w:rsidRPr="009A464D" w:rsidSect="004609E4">
          <w:pgSz w:w="11910" w:h="16840"/>
          <w:pgMar w:top="620" w:right="540" w:bottom="280" w:left="640" w:header="720" w:footer="720" w:gutter="0"/>
          <w:cols w:space="720"/>
        </w:sectPr>
      </w:pPr>
    </w:p>
    <w:tbl>
      <w:tblPr>
        <w:tblStyle w:val="TableNormal"/>
        <w:tblW w:w="10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2"/>
        <w:gridCol w:w="1276"/>
        <w:gridCol w:w="2126"/>
        <w:gridCol w:w="1276"/>
        <w:gridCol w:w="2977"/>
        <w:gridCol w:w="2268"/>
        <w:gridCol w:w="553"/>
      </w:tblGrid>
      <w:tr w:rsidR="00D26F91" w:rsidRPr="009A464D" w:rsidTr="000E41C7">
        <w:trPr>
          <w:trHeight w:val="660"/>
        </w:trPr>
        <w:tc>
          <w:tcPr>
            <w:tcW w:w="142" w:type="dxa"/>
            <w:vMerge w:val="restart"/>
            <w:tcBorders>
              <w:left w:val="nil"/>
              <w:bottom w:val="nil"/>
            </w:tcBorders>
          </w:tcPr>
          <w:p w:rsidR="00D26F91" w:rsidRPr="009A464D" w:rsidRDefault="00D26F91" w:rsidP="00131551">
            <w:pPr>
              <w:pStyle w:val="TableParagraph"/>
              <w:rPr>
                <w:rFonts w:cs="Times New Roman"/>
                <w:sz w:val="24"/>
                <w:lang w:val="ru-RU"/>
              </w:rPr>
            </w:pPr>
          </w:p>
          <w:p w:rsidR="009A464D" w:rsidRPr="009A464D" w:rsidRDefault="009A464D" w:rsidP="00131551">
            <w:pPr>
              <w:pStyle w:val="TableParagraph"/>
              <w:rPr>
                <w:rFonts w:cs="Times New Roman"/>
                <w:sz w:val="24"/>
                <w:lang w:val="ru-RU"/>
              </w:rPr>
            </w:pPr>
          </w:p>
        </w:tc>
        <w:tc>
          <w:tcPr>
            <w:tcW w:w="1276" w:type="dxa"/>
            <w:tcBorders>
              <w:top w:val="double" w:sz="1" w:space="0" w:color="000000"/>
            </w:tcBorders>
          </w:tcPr>
          <w:p w:rsidR="00D26F91" w:rsidRPr="009A464D" w:rsidRDefault="00D26F91" w:rsidP="00131551">
            <w:pPr>
              <w:pStyle w:val="TableParagraph"/>
              <w:spacing w:line="219" w:lineRule="exact"/>
              <w:ind w:left="93" w:right="73"/>
              <w:jc w:val="center"/>
              <w:rPr>
                <w:rFonts w:cs="Times New Roman"/>
                <w:sz w:val="20"/>
              </w:rPr>
            </w:pPr>
            <w:r w:rsidRPr="009A464D">
              <w:rPr>
                <w:rFonts w:cs="Times New Roman"/>
                <w:sz w:val="20"/>
              </w:rPr>
              <w:t>Тип</w:t>
            </w:r>
          </w:p>
        </w:tc>
        <w:tc>
          <w:tcPr>
            <w:tcW w:w="2126" w:type="dxa"/>
            <w:tcBorders>
              <w:top w:val="double" w:sz="1" w:space="0" w:color="000000"/>
            </w:tcBorders>
          </w:tcPr>
          <w:p w:rsidR="00D26F91" w:rsidRPr="009A464D" w:rsidRDefault="00D26F91" w:rsidP="00131551">
            <w:pPr>
              <w:pStyle w:val="TableParagraph"/>
              <w:spacing w:line="219" w:lineRule="exact"/>
              <w:ind w:left="738" w:right="719"/>
              <w:jc w:val="center"/>
              <w:rPr>
                <w:rFonts w:cs="Times New Roman"/>
                <w:sz w:val="20"/>
              </w:rPr>
            </w:pPr>
            <w:r w:rsidRPr="009A464D">
              <w:rPr>
                <w:rFonts w:cs="Times New Roman"/>
                <w:sz w:val="20"/>
              </w:rPr>
              <w:t>Марка</w:t>
            </w:r>
          </w:p>
        </w:tc>
        <w:tc>
          <w:tcPr>
            <w:tcW w:w="1276" w:type="dxa"/>
            <w:tcBorders>
              <w:top w:val="double" w:sz="1" w:space="0" w:color="000000"/>
            </w:tcBorders>
          </w:tcPr>
          <w:p w:rsidR="00D26F91" w:rsidRPr="009A464D" w:rsidRDefault="00D26F91" w:rsidP="00131551">
            <w:pPr>
              <w:pStyle w:val="TableParagraph"/>
              <w:ind w:left="282" w:firstLine="196"/>
              <w:rPr>
                <w:rFonts w:cs="Times New Roman"/>
                <w:sz w:val="20"/>
              </w:rPr>
            </w:pPr>
            <w:r w:rsidRPr="009A464D">
              <w:rPr>
                <w:rFonts w:cs="Times New Roman"/>
                <w:sz w:val="20"/>
              </w:rPr>
              <w:t xml:space="preserve">Год </w:t>
            </w:r>
            <w:r w:rsidRPr="009A464D">
              <w:rPr>
                <w:rFonts w:cs="Times New Roman"/>
                <w:w w:val="95"/>
                <w:sz w:val="20"/>
              </w:rPr>
              <w:t>выпуска</w:t>
            </w:r>
          </w:p>
        </w:tc>
        <w:tc>
          <w:tcPr>
            <w:tcW w:w="2977" w:type="dxa"/>
            <w:tcBorders>
              <w:top w:val="double" w:sz="1" w:space="0" w:color="000000"/>
            </w:tcBorders>
          </w:tcPr>
          <w:p w:rsidR="00D26F91" w:rsidRPr="009A464D" w:rsidRDefault="00D26F91" w:rsidP="00131551">
            <w:pPr>
              <w:pStyle w:val="TableParagraph"/>
              <w:ind w:left="501" w:hanging="351"/>
              <w:rPr>
                <w:rFonts w:cs="Times New Roman"/>
                <w:sz w:val="20"/>
                <w:lang w:val="ru-RU"/>
              </w:rPr>
            </w:pPr>
            <w:r w:rsidRPr="009A464D">
              <w:rPr>
                <w:rFonts w:cs="Times New Roman"/>
                <w:sz w:val="20"/>
                <w:lang w:val="ru-RU"/>
              </w:rPr>
              <w:t>Фактическое местонахождение (адрес стоянки гаража)</w:t>
            </w:r>
          </w:p>
        </w:tc>
        <w:tc>
          <w:tcPr>
            <w:tcW w:w="2268" w:type="dxa"/>
            <w:tcBorders>
              <w:top w:val="double" w:sz="1" w:space="0" w:color="000000"/>
            </w:tcBorders>
          </w:tcPr>
          <w:p w:rsidR="00D26F91" w:rsidRPr="009A464D" w:rsidRDefault="00D26F91" w:rsidP="00131551">
            <w:pPr>
              <w:pStyle w:val="TableParagraph"/>
              <w:ind w:left="352" w:right="279" w:hanging="44"/>
              <w:rPr>
                <w:rFonts w:cs="Times New Roman"/>
                <w:sz w:val="20"/>
              </w:rPr>
            </w:pPr>
            <w:r w:rsidRPr="009A464D">
              <w:rPr>
                <w:rFonts w:cs="Times New Roman"/>
                <w:sz w:val="20"/>
              </w:rPr>
              <w:t>Собственник по данным МРЭО</w:t>
            </w:r>
          </w:p>
        </w:tc>
        <w:tc>
          <w:tcPr>
            <w:tcW w:w="553" w:type="dxa"/>
            <w:vMerge w:val="restart"/>
            <w:tcBorders>
              <w:bottom w:val="nil"/>
              <w:right w:val="nil"/>
            </w:tcBorders>
          </w:tcPr>
          <w:p w:rsidR="00D26F91" w:rsidRPr="009A464D" w:rsidRDefault="00D26F91" w:rsidP="00131551">
            <w:pPr>
              <w:pStyle w:val="TableParagraph"/>
              <w:rPr>
                <w:rFonts w:cs="Times New Roman"/>
                <w:sz w:val="24"/>
              </w:rPr>
            </w:pPr>
          </w:p>
        </w:tc>
      </w:tr>
      <w:tr w:rsidR="00D26F91" w:rsidRPr="009A464D" w:rsidTr="000E41C7">
        <w:trPr>
          <w:trHeight w:val="690"/>
        </w:trPr>
        <w:tc>
          <w:tcPr>
            <w:tcW w:w="142"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276" w:type="dxa"/>
          </w:tcPr>
          <w:p w:rsidR="00D26F91" w:rsidRPr="009A464D" w:rsidRDefault="00D26F91" w:rsidP="00131551">
            <w:pPr>
              <w:pStyle w:val="TableParagraph"/>
              <w:ind w:left="206" w:firstLine="98"/>
              <w:rPr>
                <w:rFonts w:cs="Times New Roman"/>
                <w:sz w:val="20"/>
              </w:rPr>
            </w:pPr>
            <w:r w:rsidRPr="009A464D">
              <w:rPr>
                <w:rFonts w:cs="Times New Roman"/>
                <w:sz w:val="20"/>
              </w:rPr>
              <w:t xml:space="preserve">Легковой </w:t>
            </w:r>
            <w:r w:rsidRPr="009A464D">
              <w:rPr>
                <w:rFonts w:cs="Times New Roman"/>
                <w:w w:val="95"/>
                <w:sz w:val="20"/>
              </w:rPr>
              <w:t>автомобиль</w:t>
            </w:r>
          </w:p>
        </w:tc>
        <w:tc>
          <w:tcPr>
            <w:tcW w:w="2126" w:type="dxa"/>
          </w:tcPr>
          <w:p w:rsidR="00D26F91" w:rsidRPr="009A464D" w:rsidRDefault="00D26F91" w:rsidP="00131551">
            <w:pPr>
              <w:pStyle w:val="TableParagraph"/>
              <w:spacing w:line="223" w:lineRule="exact"/>
              <w:ind w:left="342"/>
              <w:rPr>
                <w:rFonts w:cs="Times New Roman"/>
                <w:sz w:val="20"/>
              </w:rPr>
            </w:pPr>
            <w:r w:rsidRPr="009A464D">
              <w:rPr>
                <w:rFonts w:cs="Times New Roman"/>
                <w:sz w:val="20"/>
              </w:rPr>
              <w:t>«Шевроле-Нива»</w:t>
            </w:r>
          </w:p>
        </w:tc>
        <w:tc>
          <w:tcPr>
            <w:tcW w:w="1276" w:type="dxa"/>
          </w:tcPr>
          <w:p w:rsidR="00D26F91" w:rsidRPr="009A464D" w:rsidRDefault="00D26F91" w:rsidP="00131551">
            <w:pPr>
              <w:pStyle w:val="TableParagraph"/>
              <w:spacing w:line="223" w:lineRule="exact"/>
              <w:ind w:left="438"/>
              <w:rPr>
                <w:rFonts w:cs="Times New Roman"/>
                <w:sz w:val="20"/>
              </w:rPr>
            </w:pPr>
            <w:r w:rsidRPr="009A464D">
              <w:rPr>
                <w:rFonts w:cs="Times New Roman"/>
                <w:sz w:val="20"/>
              </w:rPr>
              <w:t>2011</w:t>
            </w:r>
          </w:p>
        </w:tc>
        <w:tc>
          <w:tcPr>
            <w:tcW w:w="2977" w:type="dxa"/>
          </w:tcPr>
          <w:p w:rsidR="00D26F91" w:rsidRPr="009A464D" w:rsidRDefault="00D26F91" w:rsidP="00131551">
            <w:pPr>
              <w:pStyle w:val="TableParagraph"/>
              <w:spacing w:line="223" w:lineRule="exact"/>
              <w:ind w:left="122" w:right="116"/>
              <w:jc w:val="center"/>
              <w:rPr>
                <w:rFonts w:cs="Times New Roman"/>
                <w:sz w:val="20"/>
                <w:lang w:val="ru-RU"/>
              </w:rPr>
            </w:pPr>
            <w:r w:rsidRPr="009A464D">
              <w:rPr>
                <w:rFonts w:cs="Times New Roman"/>
                <w:sz w:val="20"/>
                <w:lang w:val="ru-RU"/>
              </w:rPr>
              <w:t>р.п. Сосьва, ул. Толмачева, 45</w:t>
            </w:r>
          </w:p>
        </w:tc>
        <w:tc>
          <w:tcPr>
            <w:tcW w:w="2268" w:type="dxa"/>
          </w:tcPr>
          <w:p w:rsidR="00D26F91" w:rsidRPr="009A464D" w:rsidRDefault="00D26F91" w:rsidP="00131551">
            <w:pPr>
              <w:pStyle w:val="TableParagraph"/>
              <w:ind w:left="119" w:right="106"/>
              <w:jc w:val="center"/>
              <w:rPr>
                <w:rFonts w:cs="Times New Roman"/>
                <w:sz w:val="20"/>
              </w:rPr>
            </w:pPr>
            <w:r w:rsidRPr="009A464D">
              <w:rPr>
                <w:rFonts w:cs="Times New Roman"/>
                <w:w w:val="95"/>
                <w:sz w:val="20"/>
              </w:rPr>
              <w:t xml:space="preserve">администрация </w:t>
            </w:r>
            <w:r w:rsidRPr="009A464D">
              <w:rPr>
                <w:rFonts w:cs="Times New Roman"/>
                <w:sz w:val="20"/>
              </w:rPr>
              <w:t>Сосьвинского</w:t>
            </w:r>
          </w:p>
          <w:p w:rsidR="00D26F91" w:rsidRPr="009A464D" w:rsidRDefault="00D26F91" w:rsidP="00131551">
            <w:pPr>
              <w:pStyle w:val="TableParagraph"/>
              <w:spacing w:line="217" w:lineRule="exact"/>
              <w:ind w:left="115" w:right="110"/>
              <w:jc w:val="center"/>
              <w:rPr>
                <w:rFonts w:cs="Times New Roman"/>
                <w:sz w:val="20"/>
              </w:rPr>
            </w:pPr>
            <w:r w:rsidRPr="009A464D">
              <w:rPr>
                <w:rFonts w:cs="Times New Roman"/>
                <w:sz w:val="20"/>
              </w:rPr>
              <w:t>городского округа</w:t>
            </w:r>
          </w:p>
        </w:tc>
        <w:tc>
          <w:tcPr>
            <w:tcW w:w="553"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690"/>
        </w:trPr>
        <w:tc>
          <w:tcPr>
            <w:tcW w:w="142"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276" w:type="dxa"/>
          </w:tcPr>
          <w:p w:rsidR="00D26F91" w:rsidRPr="009A464D" w:rsidRDefault="00D26F91" w:rsidP="00131551">
            <w:pPr>
              <w:pStyle w:val="TableParagraph"/>
              <w:ind w:left="206" w:firstLine="98"/>
              <w:rPr>
                <w:rFonts w:cs="Times New Roman"/>
                <w:sz w:val="20"/>
              </w:rPr>
            </w:pPr>
            <w:r w:rsidRPr="009A464D">
              <w:rPr>
                <w:rFonts w:cs="Times New Roman"/>
                <w:sz w:val="20"/>
              </w:rPr>
              <w:t xml:space="preserve">Легковой </w:t>
            </w:r>
            <w:r w:rsidRPr="009A464D">
              <w:rPr>
                <w:rFonts w:cs="Times New Roman"/>
                <w:w w:val="95"/>
                <w:sz w:val="20"/>
              </w:rPr>
              <w:t>автомобиль</w:t>
            </w:r>
          </w:p>
        </w:tc>
        <w:tc>
          <w:tcPr>
            <w:tcW w:w="2126" w:type="dxa"/>
          </w:tcPr>
          <w:p w:rsidR="00D26F91" w:rsidRPr="009A464D" w:rsidRDefault="00D26F91" w:rsidP="00131551">
            <w:pPr>
              <w:pStyle w:val="TableParagraph"/>
              <w:spacing w:line="223" w:lineRule="exact"/>
              <w:ind w:left="342"/>
              <w:rPr>
                <w:rFonts w:cs="Times New Roman"/>
                <w:sz w:val="20"/>
              </w:rPr>
            </w:pPr>
            <w:r w:rsidRPr="009A464D">
              <w:rPr>
                <w:rFonts w:cs="Times New Roman"/>
                <w:sz w:val="20"/>
              </w:rPr>
              <w:t>«Шевроле-Нива»</w:t>
            </w:r>
          </w:p>
        </w:tc>
        <w:tc>
          <w:tcPr>
            <w:tcW w:w="1276" w:type="dxa"/>
          </w:tcPr>
          <w:p w:rsidR="00D26F91" w:rsidRPr="009A464D" w:rsidRDefault="00D26F91" w:rsidP="00131551">
            <w:pPr>
              <w:pStyle w:val="TableParagraph"/>
              <w:spacing w:line="223" w:lineRule="exact"/>
              <w:ind w:left="438"/>
              <w:rPr>
                <w:rFonts w:cs="Times New Roman"/>
                <w:sz w:val="20"/>
              </w:rPr>
            </w:pPr>
            <w:r w:rsidRPr="009A464D">
              <w:rPr>
                <w:rFonts w:cs="Times New Roman"/>
                <w:sz w:val="20"/>
              </w:rPr>
              <w:t>2007</w:t>
            </w:r>
          </w:p>
        </w:tc>
        <w:tc>
          <w:tcPr>
            <w:tcW w:w="2977" w:type="dxa"/>
          </w:tcPr>
          <w:p w:rsidR="00D26F91" w:rsidRPr="009A464D" w:rsidRDefault="00D26F91" w:rsidP="00131551">
            <w:pPr>
              <w:pStyle w:val="TableParagraph"/>
              <w:spacing w:line="223" w:lineRule="exact"/>
              <w:ind w:left="122" w:right="116"/>
              <w:jc w:val="center"/>
              <w:rPr>
                <w:rFonts w:cs="Times New Roman"/>
                <w:sz w:val="20"/>
              </w:rPr>
            </w:pPr>
            <w:r w:rsidRPr="009A464D">
              <w:rPr>
                <w:rFonts w:cs="Times New Roman"/>
                <w:sz w:val="20"/>
              </w:rPr>
              <w:t>п. Восточный</w:t>
            </w:r>
          </w:p>
        </w:tc>
        <w:tc>
          <w:tcPr>
            <w:tcW w:w="2268" w:type="dxa"/>
          </w:tcPr>
          <w:p w:rsidR="00D26F91" w:rsidRPr="009A464D" w:rsidRDefault="00D26F91" w:rsidP="00131551">
            <w:pPr>
              <w:pStyle w:val="TableParagraph"/>
              <w:ind w:left="119" w:right="106"/>
              <w:jc w:val="center"/>
              <w:rPr>
                <w:rFonts w:cs="Times New Roman"/>
                <w:sz w:val="20"/>
              </w:rPr>
            </w:pPr>
            <w:r w:rsidRPr="009A464D">
              <w:rPr>
                <w:rFonts w:cs="Times New Roman"/>
                <w:w w:val="95"/>
                <w:sz w:val="20"/>
              </w:rPr>
              <w:t xml:space="preserve">администрация </w:t>
            </w:r>
            <w:r w:rsidRPr="009A464D">
              <w:rPr>
                <w:rFonts w:cs="Times New Roman"/>
                <w:sz w:val="20"/>
              </w:rPr>
              <w:t>Сосьвинского</w:t>
            </w:r>
          </w:p>
          <w:p w:rsidR="00D26F91" w:rsidRPr="009A464D" w:rsidRDefault="00D26F91" w:rsidP="00131551">
            <w:pPr>
              <w:pStyle w:val="TableParagraph"/>
              <w:spacing w:line="217" w:lineRule="exact"/>
              <w:ind w:left="115" w:right="110"/>
              <w:jc w:val="center"/>
              <w:rPr>
                <w:rFonts w:cs="Times New Roman"/>
                <w:sz w:val="20"/>
              </w:rPr>
            </w:pPr>
            <w:r w:rsidRPr="009A464D">
              <w:rPr>
                <w:rFonts w:cs="Times New Roman"/>
                <w:sz w:val="20"/>
              </w:rPr>
              <w:t>городского округа</w:t>
            </w:r>
          </w:p>
        </w:tc>
        <w:tc>
          <w:tcPr>
            <w:tcW w:w="553"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688"/>
        </w:trPr>
        <w:tc>
          <w:tcPr>
            <w:tcW w:w="142"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276" w:type="dxa"/>
          </w:tcPr>
          <w:p w:rsidR="00D26F91" w:rsidRPr="009A464D" w:rsidRDefault="00D26F91" w:rsidP="00131551">
            <w:pPr>
              <w:pStyle w:val="TableParagraph"/>
              <w:ind w:left="206" w:firstLine="98"/>
              <w:rPr>
                <w:rFonts w:cs="Times New Roman"/>
                <w:sz w:val="20"/>
              </w:rPr>
            </w:pPr>
            <w:r w:rsidRPr="009A464D">
              <w:rPr>
                <w:rFonts w:cs="Times New Roman"/>
                <w:sz w:val="20"/>
              </w:rPr>
              <w:t xml:space="preserve">Легковой </w:t>
            </w:r>
            <w:r w:rsidRPr="009A464D">
              <w:rPr>
                <w:rFonts w:cs="Times New Roman"/>
                <w:w w:val="95"/>
                <w:sz w:val="20"/>
              </w:rPr>
              <w:t>автомобиль</w:t>
            </w:r>
          </w:p>
        </w:tc>
        <w:tc>
          <w:tcPr>
            <w:tcW w:w="2126" w:type="dxa"/>
          </w:tcPr>
          <w:p w:rsidR="00D26F91" w:rsidRPr="009A464D" w:rsidRDefault="00D26F91" w:rsidP="00131551">
            <w:pPr>
              <w:pStyle w:val="TableParagraph"/>
              <w:spacing w:line="223" w:lineRule="exact"/>
              <w:ind w:left="604"/>
              <w:rPr>
                <w:rFonts w:cs="Times New Roman"/>
                <w:sz w:val="20"/>
              </w:rPr>
            </w:pPr>
            <w:r w:rsidRPr="009A464D">
              <w:rPr>
                <w:rFonts w:cs="Times New Roman"/>
                <w:sz w:val="20"/>
              </w:rPr>
              <w:t>УАЗ-39629</w:t>
            </w:r>
          </w:p>
        </w:tc>
        <w:tc>
          <w:tcPr>
            <w:tcW w:w="1276" w:type="dxa"/>
          </w:tcPr>
          <w:p w:rsidR="00D26F91" w:rsidRPr="009A464D" w:rsidRDefault="00D26F91" w:rsidP="00131551">
            <w:pPr>
              <w:pStyle w:val="TableParagraph"/>
              <w:spacing w:line="223" w:lineRule="exact"/>
              <w:ind w:left="438"/>
              <w:rPr>
                <w:rFonts w:cs="Times New Roman"/>
                <w:sz w:val="20"/>
              </w:rPr>
            </w:pPr>
            <w:r w:rsidRPr="009A464D">
              <w:rPr>
                <w:rFonts w:cs="Times New Roman"/>
                <w:sz w:val="20"/>
              </w:rPr>
              <w:t>2000</w:t>
            </w:r>
          </w:p>
        </w:tc>
        <w:tc>
          <w:tcPr>
            <w:tcW w:w="2977" w:type="dxa"/>
          </w:tcPr>
          <w:p w:rsidR="00D26F91" w:rsidRPr="009A464D" w:rsidRDefault="00D26F91" w:rsidP="00131551">
            <w:pPr>
              <w:pStyle w:val="TableParagraph"/>
              <w:spacing w:line="223" w:lineRule="exact"/>
              <w:ind w:left="122" w:right="116"/>
              <w:jc w:val="center"/>
              <w:rPr>
                <w:rFonts w:cs="Times New Roman"/>
                <w:sz w:val="20"/>
              </w:rPr>
            </w:pPr>
            <w:r w:rsidRPr="009A464D">
              <w:rPr>
                <w:rFonts w:cs="Times New Roman"/>
                <w:sz w:val="20"/>
              </w:rPr>
              <w:t>с. Кошай</w:t>
            </w:r>
          </w:p>
        </w:tc>
        <w:tc>
          <w:tcPr>
            <w:tcW w:w="2268" w:type="dxa"/>
          </w:tcPr>
          <w:p w:rsidR="00D26F91" w:rsidRPr="009A464D" w:rsidRDefault="00D26F91" w:rsidP="00131551">
            <w:pPr>
              <w:pStyle w:val="TableParagraph"/>
              <w:spacing w:line="223" w:lineRule="exact"/>
              <w:ind w:left="400" w:hanging="60"/>
              <w:rPr>
                <w:rFonts w:cs="Times New Roman"/>
                <w:sz w:val="20"/>
              </w:rPr>
            </w:pPr>
            <w:r w:rsidRPr="009A464D">
              <w:rPr>
                <w:rFonts w:cs="Times New Roman"/>
                <w:sz w:val="20"/>
              </w:rPr>
              <w:t>администрация</w:t>
            </w:r>
          </w:p>
          <w:p w:rsidR="00D26F91" w:rsidRPr="009A464D" w:rsidRDefault="00D26F91" w:rsidP="00131551">
            <w:pPr>
              <w:pStyle w:val="TableParagraph"/>
              <w:spacing w:before="4" w:line="228" w:lineRule="exact"/>
              <w:ind w:left="208" w:firstLine="192"/>
              <w:rPr>
                <w:rFonts w:cs="Times New Roman"/>
                <w:sz w:val="20"/>
              </w:rPr>
            </w:pPr>
            <w:r w:rsidRPr="009A464D">
              <w:rPr>
                <w:rFonts w:cs="Times New Roman"/>
                <w:sz w:val="20"/>
              </w:rPr>
              <w:t>Сосьвинского городского округа</w:t>
            </w:r>
          </w:p>
        </w:tc>
        <w:tc>
          <w:tcPr>
            <w:tcW w:w="553"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590"/>
        </w:trPr>
        <w:tc>
          <w:tcPr>
            <w:tcW w:w="142"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276" w:type="dxa"/>
          </w:tcPr>
          <w:p w:rsidR="00D26F91" w:rsidRPr="009A464D" w:rsidRDefault="00D26F91" w:rsidP="00131551">
            <w:pPr>
              <w:pStyle w:val="TableParagraph"/>
              <w:ind w:left="206" w:firstLine="98"/>
              <w:rPr>
                <w:rFonts w:cs="Times New Roman"/>
                <w:sz w:val="20"/>
              </w:rPr>
            </w:pPr>
            <w:r w:rsidRPr="009A464D">
              <w:rPr>
                <w:rFonts w:cs="Times New Roman"/>
                <w:sz w:val="20"/>
              </w:rPr>
              <w:t xml:space="preserve">Легковой </w:t>
            </w:r>
            <w:r w:rsidRPr="009A464D">
              <w:rPr>
                <w:rFonts w:cs="Times New Roman"/>
                <w:w w:val="95"/>
                <w:sz w:val="20"/>
              </w:rPr>
              <w:t>автомобиль</w:t>
            </w:r>
          </w:p>
        </w:tc>
        <w:tc>
          <w:tcPr>
            <w:tcW w:w="2126" w:type="dxa"/>
          </w:tcPr>
          <w:p w:rsidR="00D26F91" w:rsidRPr="009A464D" w:rsidRDefault="00D26F91" w:rsidP="00131551">
            <w:pPr>
              <w:pStyle w:val="TableParagraph"/>
              <w:spacing w:line="223" w:lineRule="exact"/>
              <w:ind w:left="604"/>
              <w:rPr>
                <w:rFonts w:cs="Times New Roman"/>
                <w:sz w:val="20"/>
              </w:rPr>
            </w:pPr>
            <w:r w:rsidRPr="009A464D">
              <w:rPr>
                <w:rFonts w:cs="Times New Roman"/>
                <w:sz w:val="20"/>
              </w:rPr>
              <w:t>УАЗ-31519</w:t>
            </w:r>
          </w:p>
        </w:tc>
        <w:tc>
          <w:tcPr>
            <w:tcW w:w="1276" w:type="dxa"/>
          </w:tcPr>
          <w:p w:rsidR="00D26F91" w:rsidRPr="009A464D" w:rsidRDefault="00D26F91" w:rsidP="00131551">
            <w:pPr>
              <w:pStyle w:val="TableParagraph"/>
              <w:spacing w:line="223" w:lineRule="exact"/>
              <w:ind w:left="438"/>
              <w:rPr>
                <w:rFonts w:cs="Times New Roman"/>
                <w:sz w:val="20"/>
              </w:rPr>
            </w:pPr>
            <w:r w:rsidRPr="009A464D">
              <w:rPr>
                <w:rFonts w:cs="Times New Roman"/>
                <w:sz w:val="20"/>
              </w:rPr>
              <w:t>2003</w:t>
            </w:r>
          </w:p>
        </w:tc>
        <w:tc>
          <w:tcPr>
            <w:tcW w:w="2977" w:type="dxa"/>
          </w:tcPr>
          <w:p w:rsidR="00D26F91" w:rsidRPr="009A464D" w:rsidRDefault="00D26F91" w:rsidP="00131551">
            <w:pPr>
              <w:pStyle w:val="TableParagraph"/>
              <w:spacing w:line="223" w:lineRule="exact"/>
              <w:ind w:left="123" w:right="116"/>
              <w:jc w:val="center"/>
              <w:rPr>
                <w:rFonts w:cs="Times New Roman"/>
                <w:sz w:val="20"/>
              </w:rPr>
            </w:pPr>
            <w:r w:rsidRPr="009A464D">
              <w:rPr>
                <w:rFonts w:cs="Times New Roman"/>
                <w:sz w:val="20"/>
              </w:rPr>
              <w:t>с. Романово</w:t>
            </w:r>
          </w:p>
        </w:tc>
        <w:tc>
          <w:tcPr>
            <w:tcW w:w="2268" w:type="dxa"/>
          </w:tcPr>
          <w:p w:rsidR="00D26F91" w:rsidRPr="009A464D" w:rsidRDefault="00D26F91" w:rsidP="00131551">
            <w:pPr>
              <w:pStyle w:val="TableParagraph"/>
              <w:ind w:left="290" w:right="216" w:hanging="44"/>
              <w:rPr>
                <w:rFonts w:cs="Times New Roman"/>
                <w:sz w:val="20"/>
              </w:rPr>
            </w:pPr>
            <w:r w:rsidRPr="009A464D">
              <w:rPr>
                <w:rFonts w:cs="Times New Roman"/>
                <w:sz w:val="20"/>
              </w:rPr>
              <w:t>МО Сосьвинский городской округ</w:t>
            </w:r>
          </w:p>
        </w:tc>
        <w:tc>
          <w:tcPr>
            <w:tcW w:w="553"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688"/>
        </w:trPr>
        <w:tc>
          <w:tcPr>
            <w:tcW w:w="142"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276" w:type="dxa"/>
          </w:tcPr>
          <w:p w:rsidR="00D26F91" w:rsidRPr="009A464D" w:rsidRDefault="00D26F91" w:rsidP="00131551">
            <w:pPr>
              <w:pStyle w:val="TableParagraph"/>
              <w:ind w:left="206" w:firstLine="98"/>
              <w:rPr>
                <w:rFonts w:cs="Times New Roman"/>
                <w:sz w:val="20"/>
              </w:rPr>
            </w:pPr>
            <w:r w:rsidRPr="009A464D">
              <w:rPr>
                <w:rFonts w:cs="Times New Roman"/>
                <w:sz w:val="20"/>
              </w:rPr>
              <w:t xml:space="preserve">Легковой </w:t>
            </w:r>
            <w:r w:rsidRPr="009A464D">
              <w:rPr>
                <w:rFonts w:cs="Times New Roman"/>
                <w:w w:val="95"/>
                <w:sz w:val="20"/>
              </w:rPr>
              <w:t>автомобиль</w:t>
            </w:r>
          </w:p>
        </w:tc>
        <w:tc>
          <w:tcPr>
            <w:tcW w:w="2126" w:type="dxa"/>
          </w:tcPr>
          <w:p w:rsidR="00D26F91" w:rsidRPr="009A464D" w:rsidRDefault="00D26F91" w:rsidP="00131551">
            <w:pPr>
              <w:pStyle w:val="TableParagraph"/>
              <w:spacing w:line="223" w:lineRule="exact"/>
              <w:ind w:left="671"/>
              <w:rPr>
                <w:rFonts w:cs="Times New Roman"/>
                <w:sz w:val="20"/>
              </w:rPr>
            </w:pPr>
            <w:r w:rsidRPr="009A464D">
              <w:rPr>
                <w:rFonts w:cs="Times New Roman"/>
                <w:sz w:val="20"/>
              </w:rPr>
              <w:t>Санта-Фе</w:t>
            </w:r>
          </w:p>
        </w:tc>
        <w:tc>
          <w:tcPr>
            <w:tcW w:w="1276" w:type="dxa"/>
          </w:tcPr>
          <w:p w:rsidR="00D26F91" w:rsidRPr="009A464D" w:rsidRDefault="00D26F91" w:rsidP="00131551">
            <w:pPr>
              <w:pStyle w:val="TableParagraph"/>
              <w:spacing w:line="223" w:lineRule="exact"/>
              <w:ind w:left="438"/>
              <w:rPr>
                <w:rFonts w:cs="Times New Roman"/>
                <w:sz w:val="20"/>
              </w:rPr>
            </w:pPr>
            <w:r w:rsidRPr="009A464D">
              <w:rPr>
                <w:rFonts w:cs="Times New Roman"/>
                <w:sz w:val="20"/>
              </w:rPr>
              <w:t>2008</w:t>
            </w:r>
          </w:p>
        </w:tc>
        <w:tc>
          <w:tcPr>
            <w:tcW w:w="2977" w:type="dxa"/>
          </w:tcPr>
          <w:p w:rsidR="00D26F91" w:rsidRPr="009A464D" w:rsidRDefault="00D26F91" w:rsidP="00131551">
            <w:pPr>
              <w:pStyle w:val="TableParagraph"/>
              <w:spacing w:line="223" w:lineRule="exact"/>
              <w:ind w:left="122" w:right="116"/>
              <w:jc w:val="center"/>
              <w:rPr>
                <w:rFonts w:cs="Times New Roman"/>
                <w:sz w:val="20"/>
                <w:lang w:val="ru-RU"/>
              </w:rPr>
            </w:pPr>
            <w:r w:rsidRPr="009A464D">
              <w:rPr>
                <w:rFonts w:cs="Times New Roman"/>
                <w:sz w:val="20"/>
                <w:lang w:val="ru-RU"/>
              </w:rPr>
              <w:t>р.п. Сосьва, ул. Толмачева, 45</w:t>
            </w:r>
          </w:p>
        </w:tc>
        <w:tc>
          <w:tcPr>
            <w:tcW w:w="2268" w:type="dxa"/>
          </w:tcPr>
          <w:p w:rsidR="00D26F91" w:rsidRPr="009A464D" w:rsidRDefault="00D26F91" w:rsidP="00131551">
            <w:pPr>
              <w:pStyle w:val="TableParagraph"/>
              <w:spacing w:line="223" w:lineRule="exact"/>
              <w:ind w:left="119" w:right="110"/>
              <w:jc w:val="center"/>
              <w:rPr>
                <w:rFonts w:cs="Times New Roman"/>
                <w:sz w:val="20"/>
              </w:rPr>
            </w:pPr>
            <w:r w:rsidRPr="009A464D">
              <w:rPr>
                <w:rFonts w:cs="Times New Roman"/>
                <w:sz w:val="20"/>
              </w:rPr>
              <w:t>КУМИ</w:t>
            </w:r>
          </w:p>
          <w:p w:rsidR="00D26F91" w:rsidRPr="009A464D" w:rsidRDefault="00D26F91" w:rsidP="00131551">
            <w:pPr>
              <w:pStyle w:val="TableParagraph"/>
              <w:spacing w:line="230" w:lineRule="atLeast"/>
              <w:ind w:left="208" w:right="200" w:firstLine="4"/>
              <w:jc w:val="center"/>
              <w:rPr>
                <w:rFonts w:cs="Times New Roman"/>
                <w:sz w:val="20"/>
              </w:rPr>
            </w:pPr>
            <w:r w:rsidRPr="009A464D">
              <w:rPr>
                <w:rFonts w:cs="Times New Roman"/>
                <w:sz w:val="20"/>
              </w:rPr>
              <w:t>Сосьвинского городского</w:t>
            </w:r>
            <w:r w:rsidRPr="009A464D">
              <w:rPr>
                <w:rFonts w:cs="Times New Roman"/>
                <w:spacing w:val="-10"/>
                <w:sz w:val="20"/>
              </w:rPr>
              <w:t xml:space="preserve"> </w:t>
            </w:r>
            <w:r w:rsidRPr="009A464D">
              <w:rPr>
                <w:rFonts w:cs="Times New Roman"/>
                <w:sz w:val="20"/>
              </w:rPr>
              <w:t>округа</w:t>
            </w:r>
          </w:p>
        </w:tc>
        <w:tc>
          <w:tcPr>
            <w:tcW w:w="553"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691"/>
        </w:trPr>
        <w:tc>
          <w:tcPr>
            <w:tcW w:w="142"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276" w:type="dxa"/>
          </w:tcPr>
          <w:p w:rsidR="00D26F91" w:rsidRPr="009A464D" w:rsidRDefault="00D26F91" w:rsidP="00131551">
            <w:pPr>
              <w:pStyle w:val="TableParagraph"/>
              <w:spacing w:line="237" w:lineRule="auto"/>
              <w:ind w:left="206" w:firstLine="98"/>
              <w:rPr>
                <w:rFonts w:cs="Times New Roman"/>
                <w:sz w:val="20"/>
              </w:rPr>
            </w:pPr>
            <w:r w:rsidRPr="009A464D">
              <w:rPr>
                <w:rFonts w:cs="Times New Roman"/>
                <w:sz w:val="20"/>
              </w:rPr>
              <w:t xml:space="preserve">Легковой </w:t>
            </w:r>
            <w:r w:rsidRPr="009A464D">
              <w:rPr>
                <w:rFonts w:cs="Times New Roman"/>
                <w:w w:val="95"/>
                <w:sz w:val="20"/>
              </w:rPr>
              <w:t>автомобиль</w:t>
            </w:r>
          </w:p>
        </w:tc>
        <w:tc>
          <w:tcPr>
            <w:tcW w:w="2126" w:type="dxa"/>
          </w:tcPr>
          <w:p w:rsidR="00D26F91" w:rsidRPr="009A464D" w:rsidRDefault="00D26F91" w:rsidP="00131551">
            <w:pPr>
              <w:pStyle w:val="TableParagraph"/>
              <w:spacing w:line="226" w:lineRule="exact"/>
              <w:ind w:left="301"/>
              <w:rPr>
                <w:rFonts w:cs="Times New Roman"/>
                <w:sz w:val="20"/>
              </w:rPr>
            </w:pPr>
            <w:r w:rsidRPr="009A464D">
              <w:rPr>
                <w:rFonts w:cs="Times New Roman"/>
                <w:sz w:val="20"/>
              </w:rPr>
              <w:t>KIA xm fl (sorento)</w:t>
            </w:r>
          </w:p>
        </w:tc>
        <w:tc>
          <w:tcPr>
            <w:tcW w:w="1276" w:type="dxa"/>
          </w:tcPr>
          <w:p w:rsidR="00D26F91" w:rsidRPr="009A464D" w:rsidRDefault="00D26F91" w:rsidP="00131551">
            <w:pPr>
              <w:pStyle w:val="TableParagraph"/>
              <w:spacing w:line="226" w:lineRule="exact"/>
              <w:ind w:left="438"/>
              <w:rPr>
                <w:rFonts w:cs="Times New Roman"/>
                <w:sz w:val="20"/>
              </w:rPr>
            </w:pPr>
            <w:r w:rsidRPr="009A464D">
              <w:rPr>
                <w:rFonts w:cs="Times New Roman"/>
                <w:sz w:val="20"/>
              </w:rPr>
              <w:t>2015</w:t>
            </w:r>
          </w:p>
        </w:tc>
        <w:tc>
          <w:tcPr>
            <w:tcW w:w="2977" w:type="dxa"/>
          </w:tcPr>
          <w:p w:rsidR="00D26F91" w:rsidRPr="009A464D" w:rsidRDefault="00D26F91" w:rsidP="00131551">
            <w:pPr>
              <w:pStyle w:val="TableParagraph"/>
              <w:spacing w:line="226" w:lineRule="exact"/>
              <w:ind w:left="123" w:right="116"/>
              <w:jc w:val="center"/>
              <w:rPr>
                <w:rFonts w:cs="Times New Roman"/>
                <w:sz w:val="20"/>
                <w:lang w:val="ru-RU"/>
              </w:rPr>
            </w:pPr>
            <w:r w:rsidRPr="009A464D">
              <w:rPr>
                <w:rFonts w:cs="Times New Roman"/>
                <w:sz w:val="20"/>
                <w:lang w:val="ru-RU"/>
              </w:rPr>
              <w:t>р.п. Сосьва, ул. Толмачева, 45</w:t>
            </w:r>
          </w:p>
        </w:tc>
        <w:tc>
          <w:tcPr>
            <w:tcW w:w="2268" w:type="dxa"/>
          </w:tcPr>
          <w:p w:rsidR="00D26F91" w:rsidRPr="009A464D" w:rsidRDefault="00D26F91" w:rsidP="00131551">
            <w:pPr>
              <w:pStyle w:val="TableParagraph"/>
              <w:spacing w:line="225" w:lineRule="exact"/>
              <w:ind w:left="119" w:right="110"/>
              <w:jc w:val="center"/>
              <w:rPr>
                <w:rFonts w:cs="Times New Roman"/>
                <w:sz w:val="20"/>
              </w:rPr>
            </w:pPr>
            <w:r w:rsidRPr="009A464D">
              <w:rPr>
                <w:rFonts w:cs="Times New Roman"/>
                <w:sz w:val="20"/>
              </w:rPr>
              <w:t>КУМИ</w:t>
            </w:r>
          </w:p>
          <w:p w:rsidR="00D26F91" w:rsidRPr="009A464D" w:rsidRDefault="00D26F91" w:rsidP="00131551">
            <w:pPr>
              <w:pStyle w:val="TableParagraph"/>
              <w:spacing w:before="1" w:line="230" w:lineRule="exact"/>
              <w:ind w:left="208" w:right="200" w:firstLine="4"/>
              <w:jc w:val="center"/>
              <w:rPr>
                <w:rFonts w:cs="Times New Roman"/>
                <w:sz w:val="20"/>
              </w:rPr>
            </w:pPr>
            <w:r w:rsidRPr="009A464D">
              <w:rPr>
                <w:rFonts w:cs="Times New Roman"/>
                <w:sz w:val="20"/>
              </w:rPr>
              <w:t>Сосьвинского городского</w:t>
            </w:r>
            <w:r w:rsidRPr="009A464D">
              <w:rPr>
                <w:rFonts w:cs="Times New Roman"/>
                <w:spacing w:val="-10"/>
                <w:sz w:val="20"/>
              </w:rPr>
              <w:t xml:space="preserve"> </w:t>
            </w:r>
            <w:r w:rsidRPr="009A464D">
              <w:rPr>
                <w:rFonts w:cs="Times New Roman"/>
                <w:sz w:val="20"/>
              </w:rPr>
              <w:t>округа</w:t>
            </w:r>
          </w:p>
        </w:tc>
        <w:tc>
          <w:tcPr>
            <w:tcW w:w="553"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690"/>
        </w:trPr>
        <w:tc>
          <w:tcPr>
            <w:tcW w:w="142"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276" w:type="dxa"/>
          </w:tcPr>
          <w:p w:rsidR="00D26F91" w:rsidRPr="009A464D" w:rsidRDefault="00D26F91" w:rsidP="00131551">
            <w:pPr>
              <w:pStyle w:val="TableParagraph"/>
              <w:spacing w:line="223" w:lineRule="exact"/>
              <w:ind w:left="91" w:right="87"/>
              <w:jc w:val="center"/>
              <w:rPr>
                <w:rFonts w:cs="Times New Roman"/>
                <w:sz w:val="20"/>
              </w:rPr>
            </w:pPr>
            <w:r w:rsidRPr="009A464D">
              <w:rPr>
                <w:rFonts w:cs="Times New Roman"/>
                <w:sz w:val="20"/>
              </w:rPr>
              <w:t>Автобус</w:t>
            </w:r>
          </w:p>
        </w:tc>
        <w:tc>
          <w:tcPr>
            <w:tcW w:w="2126" w:type="dxa"/>
          </w:tcPr>
          <w:p w:rsidR="00D26F91" w:rsidRPr="009A464D" w:rsidRDefault="00D26F91" w:rsidP="00131551">
            <w:pPr>
              <w:pStyle w:val="TableParagraph"/>
              <w:spacing w:line="223" w:lineRule="exact"/>
              <w:ind w:left="705"/>
              <w:rPr>
                <w:rFonts w:cs="Times New Roman"/>
                <w:sz w:val="20"/>
              </w:rPr>
            </w:pPr>
            <w:r w:rsidRPr="009A464D">
              <w:rPr>
                <w:rFonts w:cs="Times New Roman"/>
                <w:sz w:val="20"/>
              </w:rPr>
              <w:t>Газ-3221</w:t>
            </w:r>
          </w:p>
        </w:tc>
        <w:tc>
          <w:tcPr>
            <w:tcW w:w="1276" w:type="dxa"/>
          </w:tcPr>
          <w:p w:rsidR="00D26F91" w:rsidRPr="009A464D" w:rsidRDefault="00D26F91" w:rsidP="00131551">
            <w:pPr>
              <w:pStyle w:val="TableParagraph"/>
              <w:spacing w:line="223" w:lineRule="exact"/>
              <w:ind w:left="438"/>
              <w:rPr>
                <w:rFonts w:cs="Times New Roman"/>
                <w:sz w:val="20"/>
              </w:rPr>
            </w:pPr>
            <w:r w:rsidRPr="009A464D">
              <w:rPr>
                <w:rFonts w:cs="Times New Roman"/>
                <w:sz w:val="20"/>
              </w:rPr>
              <w:t>2006</w:t>
            </w:r>
          </w:p>
        </w:tc>
        <w:tc>
          <w:tcPr>
            <w:tcW w:w="2977" w:type="dxa"/>
          </w:tcPr>
          <w:p w:rsidR="00D26F91" w:rsidRPr="009A464D" w:rsidRDefault="00D26F91" w:rsidP="00131551">
            <w:pPr>
              <w:pStyle w:val="TableParagraph"/>
              <w:ind w:left="1387" w:hanging="1201"/>
              <w:rPr>
                <w:rFonts w:cs="Times New Roman"/>
                <w:sz w:val="20"/>
                <w:lang w:val="ru-RU"/>
              </w:rPr>
            </w:pPr>
            <w:r w:rsidRPr="009A464D">
              <w:rPr>
                <w:rFonts w:cs="Times New Roman"/>
                <w:sz w:val="20"/>
                <w:lang w:val="ru-RU"/>
              </w:rPr>
              <w:t>р.п. Сосьва, ул. Бр. Кочкиных, 49</w:t>
            </w:r>
          </w:p>
        </w:tc>
        <w:tc>
          <w:tcPr>
            <w:tcW w:w="2268" w:type="dxa"/>
          </w:tcPr>
          <w:p w:rsidR="00D26F91" w:rsidRPr="009A464D" w:rsidRDefault="00D26F91" w:rsidP="00131551">
            <w:pPr>
              <w:pStyle w:val="TableParagraph"/>
              <w:ind w:left="119" w:right="107"/>
              <w:jc w:val="center"/>
              <w:rPr>
                <w:rFonts w:cs="Times New Roman"/>
                <w:sz w:val="20"/>
                <w:lang w:val="ru-RU"/>
              </w:rPr>
            </w:pPr>
            <w:r w:rsidRPr="009A464D">
              <w:rPr>
                <w:rFonts w:cs="Times New Roman"/>
                <w:sz w:val="20"/>
                <w:lang w:val="ru-RU"/>
              </w:rPr>
              <w:t>КУМИ СГО (был у школы</w:t>
            </w:r>
          </w:p>
          <w:p w:rsidR="00D26F91" w:rsidRPr="009A464D" w:rsidRDefault="00D26F91" w:rsidP="00131551">
            <w:pPr>
              <w:pStyle w:val="TableParagraph"/>
              <w:spacing w:line="217" w:lineRule="exact"/>
              <w:ind w:left="119" w:right="108"/>
              <w:jc w:val="center"/>
              <w:rPr>
                <w:rFonts w:cs="Times New Roman"/>
                <w:sz w:val="20"/>
                <w:lang w:val="ru-RU"/>
              </w:rPr>
            </w:pPr>
            <w:r w:rsidRPr="009A464D">
              <w:rPr>
                <w:rFonts w:cs="Times New Roman"/>
                <w:sz w:val="20"/>
                <w:lang w:val="ru-RU"/>
              </w:rPr>
              <w:t>с. Кошай)</w:t>
            </w:r>
          </w:p>
        </w:tc>
        <w:tc>
          <w:tcPr>
            <w:tcW w:w="553" w:type="dxa"/>
            <w:vMerge/>
            <w:tcBorders>
              <w:top w:val="nil"/>
              <w:bottom w:val="nil"/>
              <w:right w:val="nil"/>
            </w:tcBorders>
          </w:tcPr>
          <w:p w:rsidR="00D26F91" w:rsidRPr="009A464D" w:rsidRDefault="00D26F91" w:rsidP="00131551">
            <w:pPr>
              <w:rPr>
                <w:rFonts w:ascii="Times New Roman" w:hAnsi="Times New Roman" w:cs="Times New Roman"/>
                <w:sz w:val="2"/>
                <w:szCs w:val="2"/>
                <w:lang w:val="ru-RU"/>
              </w:rPr>
            </w:pPr>
          </w:p>
        </w:tc>
      </w:tr>
      <w:tr w:rsidR="00D26F91" w:rsidRPr="009A464D" w:rsidTr="000E41C7">
        <w:trPr>
          <w:trHeight w:val="587"/>
        </w:trPr>
        <w:tc>
          <w:tcPr>
            <w:tcW w:w="142" w:type="dxa"/>
            <w:vMerge/>
            <w:tcBorders>
              <w:top w:val="nil"/>
              <w:left w:val="nil"/>
              <w:bottom w:val="nil"/>
            </w:tcBorders>
          </w:tcPr>
          <w:p w:rsidR="00D26F91" w:rsidRPr="009A464D" w:rsidRDefault="00D26F91" w:rsidP="00131551">
            <w:pPr>
              <w:rPr>
                <w:rFonts w:ascii="Times New Roman" w:hAnsi="Times New Roman" w:cs="Times New Roman"/>
                <w:sz w:val="2"/>
                <w:szCs w:val="2"/>
                <w:lang w:val="ru-RU"/>
              </w:rPr>
            </w:pPr>
          </w:p>
        </w:tc>
        <w:tc>
          <w:tcPr>
            <w:tcW w:w="1276" w:type="dxa"/>
          </w:tcPr>
          <w:p w:rsidR="00D26F91" w:rsidRPr="009A464D" w:rsidRDefault="00D26F91" w:rsidP="00131551">
            <w:pPr>
              <w:pStyle w:val="TableParagraph"/>
              <w:spacing w:line="223" w:lineRule="exact"/>
              <w:ind w:left="90" w:right="87"/>
              <w:jc w:val="center"/>
              <w:rPr>
                <w:rFonts w:cs="Times New Roman"/>
                <w:sz w:val="20"/>
              </w:rPr>
            </w:pPr>
            <w:r w:rsidRPr="009A464D">
              <w:rPr>
                <w:rFonts w:cs="Times New Roman"/>
                <w:sz w:val="20"/>
              </w:rPr>
              <w:t>Автомобиль</w:t>
            </w:r>
          </w:p>
        </w:tc>
        <w:tc>
          <w:tcPr>
            <w:tcW w:w="2126" w:type="dxa"/>
          </w:tcPr>
          <w:p w:rsidR="00D26F91" w:rsidRPr="009A464D" w:rsidRDefault="00D26F91" w:rsidP="00131551">
            <w:pPr>
              <w:pStyle w:val="TableParagraph"/>
              <w:spacing w:line="223" w:lineRule="exact"/>
              <w:ind w:left="734" w:right="730"/>
              <w:jc w:val="center"/>
              <w:rPr>
                <w:rFonts w:cs="Times New Roman"/>
                <w:sz w:val="20"/>
              </w:rPr>
            </w:pPr>
            <w:r w:rsidRPr="009A464D">
              <w:rPr>
                <w:rFonts w:cs="Times New Roman"/>
                <w:sz w:val="20"/>
              </w:rPr>
              <w:t>РЕНО</w:t>
            </w:r>
          </w:p>
        </w:tc>
        <w:tc>
          <w:tcPr>
            <w:tcW w:w="1276" w:type="dxa"/>
          </w:tcPr>
          <w:p w:rsidR="00D26F91" w:rsidRPr="009A464D" w:rsidRDefault="00D26F91" w:rsidP="00131551">
            <w:pPr>
              <w:pStyle w:val="TableParagraph"/>
              <w:spacing w:line="223" w:lineRule="exact"/>
              <w:ind w:left="438"/>
              <w:rPr>
                <w:rFonts w:cs="Times New Roman"/>
                <w:sz w:val="20"/>
              </w:rPr>
            </w:pPr>
            <w:r w:rsidRPr="009A464D">
              <w:rPr>
                <w:rFonts w:cs="Times New Roman"/>
                <w:sz w:val="20"/>
              </w:rPr>
              <w:t>2017</w:t>
            </w:r>
          </w:p>
        </w:tc>
        <w:tc>
          <w:tcPr>
            <w:tcW w:w="2977" w:type="dxa"/>
          </w:tcPr>
          <w:p w:rsidR="00D26F91" w:rsidRPr="009A464D" w:rsidRDefault="00D26F91" w:rsidP="00131551">
            <w:pPr>
              <w:pStyle w:val="TableParagraph"/>
              <w:spacing w:line="223" w:lineRule="exact"/>
              <w:ind w:left="124" w:right="113"/>
              <w:jc w:val="center"/>
              <w:rPr>
                <w:rFonts w:cs="Times New Roman"/>
                <w:sz w:val="20"/>
              </w:rPr>
            </w:pPr>
            <w:r w:rsidRPr="009A464D">
              <w:rPr>
                <w:rFonts w:cs="Times New Roman"/>
                <w:sz w:val="20"/>
              </w:rPr>
              <w:t>П. Восточный</w:t>
            </w:r>
          </w:p>
        </w:tc>
        <w:tc>
          <w:tcPr>
            <w:tcW w:w="2268" w:type="dxa"/>
          </w:tcPr>
          <w:p w:rsidR="00D26F91" w:rsidRPr="009A464D" w:rsidRDefault="00D26F91" w:rsidP="00131551">
            <w:pPr>
              <w:pStyle w:val="TableParagraph"/>
              <w:spacing w:line="223" w:lineRule="exact"/>
              <w:ind w:left="280"/>
              <w:rPr>
                <w:rFonts w:cs="Times New Roman"/>
                <w:sz w:val="20"/>
              </w:rPr>
            </w:pPr>
            <w:r w:rsidRPr="009A464D">
              <w:rPr>
                <w:rFonts w:cs="Times New Roman"/>
                <w:sz w:val="20"/>
              </w:rPr>
              <w:t>МАУ ЭХУ СГО</w:t>
            </w:r>
          </w:p>
        </w:tc>
        <w:tc>
          <w:tcPr>
            <w:tcW w:w="553" w:type="dxa"/>
            <w:vMerge/>
            <w:tcBorders>
              <w:top w:val="nil"/>
              <w:bottom w:val="nil"/>
              <w:right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921"/>
        </w:trPr>
        <w:tc>
          <w:tcPr>
            <w:tcW w:w="142" w:type="dxa"/>
            <w:vMerge/>
            <w:tcBorders>
              <w:top w:val="nil"/>
              <w:left w:val="nil"/>
              <w:bottom w:val="nil"/>
            </w:tcBorders>
          </w:tcPr>
          <w:p w:rsidR="00D26F91" w:rsidRPr="009A464D" w:rsidRDefault="00D26F91" w:rsidP="00131551">
            <w:pPr>
              <w:rPr>
                <w:rFonts w:ascii="Times New Roman" w:hAnsi="Times New Roman" w:cs="Times New Roman"/>
                <w:sz w:val="2"/>
                <w:szCs w:val="2"/>
              </w:rPr>
            </w:pPr>
          </w:p>
        </w:tc>
        <w:tc>
          <w:tcPr>
            <w:tcW w:w="1276" w:type="dxa"/>
          </w:tcPr>
          <w:p w:rsidR="00D26F91" w:rsidRPr="009A464D" w:rsidRDefault="00D26F91" w:rsidP="00131551">
            <w:pPr>
              <w:pStyle w:val="TableParagraph"/>
              <w:spacing w:line="225" w:lineRule="exact"/>
              <w:ind w:left="93" w:right="84"/>
              <w:jc w:val="center"/>
              <w:rPr>
                <w:rFonts w:cs="Times New Roman"/>
                <w:sz w:val="20"/>
              </w:rPr>
            </w:pPr>
            <w:r w:rsidRPr="009A464D">
              <w:rPr>
                <w:rFonts w:cs="Times New Roman"/>
                <w:sz w:val="20"/>
              </w:rPr>
              <w:t>Автобус</w:t>
            </w:r>
          </w:p>
        </w:tc>
        <w:tc>
          <w:tcPr>
            <w:tcW w:w="2126" w:type="dxa"/>
          </w:tcPr>
          <w:p w:rsidR="00D26F91" w:rsidRPr="009A464D" w:rsidRDefault="00D26F91" w:rsidP="00131551">
            <w:pPr>
              <w:pStyle w:val="TableParagraph"/>
              <w:spacing w:line="225" w:lineRule="exact"/>
              <w:ind w:left="491"/>
              <w:rPr>
                <w:rFonts w:cs="Times New Roman"/>
                <w:sz w:val="20"/>
              </w:rPr>
            </w:pPr>
            <w:r w:rsidRPr="009A464D">
              <w:rPr>
                <w:rFonts w:cs="Times New Roman"/>
                <w:sz w:val="20"/>
              </w:rPr>
              <w:t>КАВЗ-397653</w:t>
            </w:r>
          </w:p>
        </w:tc>
        <w:tc>
          <w:tcPr>
            <w:tcW w:w="1276" w:type="dxa"/>
          </w:tcPr>
          <w:p w:rsidR="00D26F91" w:rsidRPr="009A464D" w:rsidRDefault="00D26F91" w:rsidP="00131551">
            <w:pPr>
              <w:pStyle w:val="TableParagraph"/>
              <w:spacing w:line="225" w:lineRule="exact"/>
              <w:ind w:left="438"/>
              <w:rPr>
                <w:rFonts w:cs="Times New Roman"/>
                <w:sz w:val="20"/>
              </w:rPr>
            </w:pPr>
            <w:r w:rsidRPr="009A464D">
              <w:rPr>
                <w:rFonts w:cs="Times New Roman"/>
                <w:sz w:val="20"/>
              </w:rPr>
              <w:t>2007</w:t>
            </w:r>
          </w:p>
        </w:tc>
        <w:tc>
          <w:tcPr>
            <w:tcW w:w="2977" w:type="dxa"/>
          </w:tcPr>
          <w:p w:rsidR="00D26F91" w:rsidRPr="009A464D" w:rsidRDefault="00D26F91" w:rsidP="00131551">
            <w:pPr>
              <w:pStyle w:val="TableParagraph"/>
              <w:spacing w:line="237" w:lineRule="auto"/>
              <w:ind w:left="1387" w:right="158" w:hanging="1201"/>
              <w:rPr>
                <w:rFonts w:cs="Times New Roman"/>
                <w:sz w:val="20"/>
                <w:lang w:val="ru-RU"/>
              </w:rPr>
            </w:pPr>
            <w:r w:rsidRPr="009A464D">
              <w:rPr>
                <w:rFonts w:cs="Times New Roman"/>
                <w:sz w:val="20"/>
                <w:lang w:val="ru-RU"/>
              </w:rPr>
              <w:t>р.п. Сосьва, ул. Бр. Кочкиных, 49</w:t>
            </w:r>
          </w:p>
        </w:tc>
        <w:tc>
          <w:tcPr>
            <w:tcW w:w="2268" w:type="dxa"/>
          </w:tcPr>
          <w:p w:rsidR="00D26F91" w:rsidRPr="009A464D" w:rsidRDefault="00D26F91" w:rsidP="00131551">
            <w:pPr>
              <w:pStyle w:val="TableParagraph"/>
              <w:spacing w:line="224" w:lineRule="exact"/>
              <w:ind w:left="403"/>
              <w:rPr>
                <w:rFonts w:cs="Times New Roman"/>
                <w:sz w:val="20"/>
                <w:lang w:val="ru-RU"/>
              </w:rPr>
            </w:pPr>
            <w:r w:rsidRPr="009A464D">
              <w:rPr>
                <w:rFonts w:cs="Times New Roman"/>
                <w:sz w:val="20"/>
                <w:lang w:val="ru-RU"/>
              </w:rPr>
              <w:t>МОУ СОШ с.</w:t>
            </w:r>
          </w:p>
          <w:p w:rsidR="00D26F91" w:rsidRPr="009A464D" w:rsidRDefault="00D26F91" w:rsidP="00131551">
            <w:pPr>
              <w:pStyle w:val="TableParagraph"/>
              <w:spacing w:before="1" w:line="230" w:lineRule="exact"/>
              <w:ind w:left="148" w:right="135" w:hanging="1"/>
              <w:jc w:val="center"/>
              <w:rPr>
                <w:rFonts w:cs="Times New Roman"/>
                <w:sz w:val="20"/>
                <w:lang w:val="ru-RU"/>
              </w:rPr>
            </w:pPr>
            <w:r w:rsidRPr="009A464D">
              <w:rPr>
                <w:rFonts w:cs="Times New Roman"/>
                <w:sz w:val="20"/>
                <w:lang w:val="ru-RU"/>
              </w:rPr>
              <w:t>Романово, перерегистрации</w:t>
            </w:r>
            <w:r w:rsidRPr="009A464D">
              <w:rPr>
                <w:rFonts w:cs="Times New Roman"/>
                <w:spacing w:val="-8"/>
                <w:sz w:val="20"/>
                <w:lang w:val="ru-RU"/>
              </w:rPr>
              <w:t xml:space="preserve"> </w:t>
            </w:r>
            <w:r w:rsidRPr="009A464D">
              <w:rPr>
                <w:rFonts w:cs="Times New Roman"/>
                <w:sz w:val="20"/>
                <w:lang w:val="ru-RU"/>
              </w:rPr>
              <w:t>не было</w:t>
            </w:r>
          </w:p>
        </w:tc>
        <w:tc>
          <w:tcPr>
            <w:tcW w:w="553" w:type="dxa"/>
            <w:vMerge/>
            <w:tcBorders>
              <w:top w:val="nil"/>
              <w:bottom w:val="nil"/>
              <w:right w:val="nil"/>
            </w:tcBorders>
          </w:tcPr>
          <w:p w:rsidR="00D26F91" w:rsidRPr="009A464D" w:rsidRDefault="00D26F91" w:rsidP="00131551">
            <w:pPr>
              <w:rPr>
                <w:rFonts w:ascii="Times New Roman" w:hAnsi="Times New Roman" w:cs="Times New Roman"/>
                <w:sz w:val="2"/>
                <w:szCs w:val="2"/>
                <w:lang w:val="ru-RU"/>
              </w:rPr>
            </w:pPr>
          </w:p>
        </w:tc>
      </w:tr>
    </w:tbl>
    <w:p w:rsidR="00D26F91" w:rsidRPr="009A464D" w:rsidRDefault="00D26F91" w:rsidP="00D26F91">
      <w:pPr>
        <w:pStyle w:val="af4"/>
        <w:spacing w:before="4"/>
        <w:rPr>
          <w:sz w:val="27"/>
        </w:rPr>
      </w:pPr>
    </w:p>
    <w:p w:rsidR="00D26F91" w:rsidRPr="009A464D" w:rsidRDefault="00D26F91" w:rsidP="00957186">
      <w:pPr>
        <w:pStyle w:val="af4"/>
        <w:ind w:right="-43" w:firstLine="709"/>
      </w:pPr>
      <w:r w:rsidRPr="009A464D">
        <w:t>По данным приведенным в таблице можно оценивать состав потока транспортных средств на дорогах городского округа. Уровень автомобилизации с учетом численности населения на 01.01.2018 года составляет 537 автомобилей на тысячу человек.</w:t>
      </w:r>
    </w:p>
    <w:p w:rsidR="00D26F91" w:rsidRPr="009A464D" w:rsidRDefault="00D26F91" w:rsidP="00957186">
      <w:pPr>
        <w:pStyle w:val="af4"/>
        <w:spacing w:before="1"/>
        <w:ind w:right="-43" w:firstLine="709"/>
      </w:pPr>
      <w:r w:rsidRPr="009A464D">
        <w:t>Общее количество автомобильного транспорта в Сосьвинском городском округе составляет 6650 единиц, включая личный автомобильный транспорт.</w:t>
      </w:r>
    </w:p>
    <w:p w:rsidR="00D26F91" w:rsidRPr="009A464D" w:rsidRDefault="00D26F91" w:rsidP="00957186">
      <w:pPr>
        <w:pStyle w:val="af4"/>
        <w:spacing w:before="6"/>
        <w:ind w:right="-43" w:firstLine="709"/>
        <w:rPr>
          <w:sz w:val="32"/>
        </w:rPr>
      </w:pPr>
    </w:p>
    <w:p w:rsidR="00D26F91" w:rsidRPr="009A464D" w:rsidRDefault="00D26F91" w:rsidP="00957186">
      <w:pPr>
        <w:pStyle w:val="Heading1"/>
        <w:ind w:left="0" w:right="-43" w:firstLine="709"/>
      </w:pPr>
      <w:r w:rsidRPr="009A464D">
        <w:t>Обеспеченность парковками</w:t>
      </w:r>
    </w:p>
    <w:p w:rsidR="00D26F91" w:rsidRPr="009A464D" w:rsidRDefault="00D26F91" w:rsidP="00957186">
      <w:pPr>
        <w:pStyle w:val="af4"/>
        <w:spacing w:before="45" w:line="276" w:lineRule="auto"/>
        <w:ind w:right="-43" w:firstLine="709"/>
      </w:pPr>
      <w:r w:rsidRPr="009A464D">
        <w:t>Хранение индивидуальных легковых автомобилей жителей, проживающих в одноквартирных жилых домах с приусадебными участками и многоквартирных жилых домах с приквартирными участками, осуществляется на территориях приусадебных и приквартирных участков – около 1850 парковочных мест.</w:t>
      </w:r>
    </w:p>
    <w:p w:rsidR="00D26F91" w:rsidRPr="009A464D" w:rsidRDefault="00D26F91" w:rsidP="00957186">
      <w:pPr>
        <w:pStyle w:val="af4"/>
        <w:spacing w:line="276" w:lineRule="auto"/>
        <w:ind w:right="-43" w:firstLine="709"/>
      </w:pPr>
      <w:r w:rsidRPr="009A464D">
        <w:t>Имеются наземные одноэтажные боксовые гаражи в количестве 530 единиц и гаражные боксы в количестве 300</w:t>
      </w:r>
      <w:r w:rsidRPr="009A464D">
        <w:rPr>
          <w:spacing w:val="-7"/>
        </w:rPr>
        <w:t xml:space="preserve"> </w:t>
      </w:r>
      <w:r w:rsidRPr="009A464D">
        <w:t>единиц.</w:t>
      </w:r>
    </w:p>
    <w:p w:rsidR="00D26F91" w:rsidRPr="009A464D" w:rsidRDefault="00D26F91" w:rsidP="00957186">
      <w:pPr>
        <w:pStyle w:val="Heading1"/>
        <w:numPr>
          <w:ilvl w:val="1"/>
          <w:numId w:val="32"/>
        </w:numPr>
        <w:tabs>
          <w:tab w:val="left" w:pos="1978"/>
          <w:tab w:val="left" w:pos="1979"/>
          <w:tab w:val="left" w:pos="4505"/>
          <w:tab w:val="left" w:pos="5863"/>
          <w:tab w:val="left" w:pos="8120"/>
          <w:tab w:val="left" w:pos="9505"/>
        </w:tabs>
        <w:spacing w:before="4" w:line="278" w:lineRule="auto"/>
        <w:ind w:left="0" w:right="-43" w:firstLine="709"/>
      </w:pPr>
      <w:bookmarkStart w:id="8" w:name="_bookmark8"/>
      <w:bookmarkEnd w:id="8"/>
      <w:r w:rsidRPr="009A464D">
        <w:t>Характеристика</w:t>
      </w:r>
      <w:r w:rsidRPr="009A464D">
        <w:tab/>
        <w:t>работы</w:t>
      </w:r>
      <w:r w:rsidRPr="009A464D">
        <w:tab/>
        <w:t>транспортных</w:t>
      </w:r>
      <w:r w:rsidRPr="009A464D">
        <w:tab/>
        <w:t>средств</w:t>
      </w:r>
      <w:r w:rsidRPr="009A464D">
        <w:tab/>
        <w:t>общего пользования, включая анализ</w:t>
      </w:r>
      <w:r w:rsidRPr="009A464D">
        <w:rPr>
          <w:spacing w:val="-5"/>
        </w:rPr>
        <w:t xml:space="preserve"> </w:t>
      </w:r>
      <w:r w:rsidRPr="009A464D">
        <w:t>пассажиропотока</w:t>
      </w:r>
    </w:p>
    <w:p w:rsidR="00D26F91" w:rsidRPr="009A464D" w:rsidRDefault="00D26F91" w:rsidP="00957186">
      <w:pPr>
        <w:spacing w:line="317" w:lineRule="exact"/>
        <w:ind w:right="-43" w:firstLine="709"/>
        <w:rPr>
          <w:rFonts w:ascii="Times New Roman" w:hAnsi="Times New Roman"/>
          <w:b/>
          <w:sz w:val="28"/>
        </w:rPr>
      </w:pPr>
      <w:r w:rsidRPr="009A464D">
        <w:rPr>
          <w:rFonts w:ascii="Times New Roman" w:hAnsi="Times New Roman"/>
          <w:b/>
          <w:sz w:val="28"/>
        </w:rPr>
        <w:t>Автобусный транспорт</w:t>
      </w:r>
    </w:p>
    <w:p w:rsidR="00D26F91" w:rsidRPr="009A464D" w:rsidRDefault="00D26F91" w:rsidP="00957186">
      <w:pPr>
        <w:pStyle w:val="af4"/>
        <w:spacing w:before="43"/>
        <w:ind w:right="-43" w:firstLine="709"/>
      </w:pPr>
      <w:r w:rsidRPr="009A464D">
        <w:t>Перевозчиками на территории Сосьвинского городского округа являются:</w:t>
      </w:r>
    </w:p>
    <w:p w:rsidR="00D26F91" w:rsidRPr="009A464D" w:rsidRDefault="00D26F91" w:rsidP="00957186">
      <w:pPr>
        <w:pStyle w:val="a4"/>
        <w:widowControl w:val="0"/>
        <w:numPr>
          <w:ilvl w:val="0"/>
          <w:numId w:val="24"/>
        </w:numPr>
        <w:tabs>
          <w:tab w:val="left" w:pos="1626"/>
        </w:tabs>
        <w:autoSpaceDE w:val="0"/>
        <w:autoSpaceDN w:val="0"/>
        <w:spacing w:before="46" w:after="0" w:line="240" w:lineRule="auto"/>
        <w:ind w:left="0" w:right="-43" w:firstLine="709"/>
        <w:rPr>
          <w:rFonts w:ascii="Times New Roman" w:hAnsi="Times New Roman" w:cs="Times New Roman"/>
          <w:sz w:val="28"/>
        </w:rPr>
      </w:pPr>
      <w:r w:rsidRPr="009A464D">
        <w:rPr>
          <w:rFonts w:ascii="Times New Roman" w:hAnsi="Times New Roman" w:cs="Times New Roman"/>
          <w:sz w:val="28"/>
        </w:rPr>
        <w:t>ООО ВАГ-Сервис – осуществляет междугородние</w:t>
      </w:r>
      <w:r w:rsidRPr="009A464D">
        <w:rPr>
          <w:rFonts w:ascii="Times New Roman" w:hAnsi="Times New Roman" w:cs="Times New Roman"/>
          <w:spacing w:val="-7"/>
          <w:sz w:val="28"/>
        </w:rPr>
        <w:t xml:space="preserve"> </w:t>
      </w:r>
      <w:r w:rsidRPr="009A464D">
        <w:rPr>
          <w:rFonts w:ascii="Times New Roman" w:hAnsi="Times New Roman" w:cs="Times New Roman"/>
          <w:sz w:val="28"/>
        </w:rPr>
        <w:t>маршруты;</w:t>
      </w:r>
    </w:p>
    <w:p w:rsidR="00D26F91" w:rsidRPr="009A464D" w:rsidRDefault="00D26F91" w:rsidP="00957186">
      <w:pPr>
        <w:pStyle w:val="a4"/>
        <w:widowControl w:val="0"/>
        <w:numPr>
          <w:ilvl w:val="0"/>
          <w:numId w:val="24"/>
        </w:numPr>
        <w:tabs>
          <w:tab w:val="left" w:pos="1626"/>
          <w:tab w:val="left" w:pos="2275"/>
          <w:tab w:val="left" w:pos="3381"/>
          <w:tab w:val="left" w:pos="4626"/>
          <w:tab w:val="left" w:pos="6266"/>
          <w:tab w:val="left" w:pos="6652"/>
          <w:tab w:val="left" w:pos="8538"/>
        </w:tabs>
        <w:autoSpaceDE w:val="0"/>
        <w:autoSpaceDN w:val="0"/>
        <w:spacing w:before="48" w:after="0" w:line="240" w:lineRule="auto"/>
        <w:ind w:left="0" w:right="-43" w:firstLine="709"/>
        <w:rPr>
          <w:rFonts w:ascii="Times New Roman" w:hAnsi="Times New Roman" w:cs="Times New Roman"/>
          <w:sz w:val="28"/>
        </w:rPr>
      </w:pPr>
      <w:r w:rsidRPr="009A464D">
        <w:rPr>
          <w:rFonts w:ascii="Times New Roman" w:hAnsi="Times New Roman" w:cs="Times New Roman"/>
          <w:sz w:val="28"/>
        </w:rPr>
        <w:t>ИП</w:t>
      </w:r>
      <w:r w:rsidRPr="009A464D">
        <w:rPr>
          <w:rFonts w:ascii="Times New Roman" w:hAnsi="Times New Roman" w:cs="Times New Roman"/>
          <w:sz w:val="28"/>
        </w:rPr>
        <w:tab/>
        <w:t>Киреев</w:t>
      </w:r>
      <w:r w:rsidRPr="009A464D">
        <w:rPr>
          <w:rFonts w:ascii="Times New Roman" w:hAnsi="Times New Roman" w:cs="Times New Roman"/>
          <w:sz w:val="28"/>
        </w:rPr>
        <w:tab/>
        <w:t>Алексей</w:t>
      </w:r>
      <w:r w:rsidRPr="009A464D">
        <w:rPr>
          <w:rFonts w:ascii="Times New Roman" w:hAnsi="Times New Roman" w:cs="Times New Roman"/>
          <w:sz w:val="28"/>
        </w:rPr>
        <w:tab/>
        <w:t>Валерьевич</w:t>
      </w:r>
      <w:r w:rsidRPr="009A464D">
        <w:rPr>
          <w:rFonts w:ascii="Times New Roman" w:hAnsi="Times New Roman" w:cs="Times New Roman"/>
          <w:sz w:val="28"/>
        </w:rPr>
        <w:tab/>
        <w:t>–</w:t>
      </w:r>
      <w:r w:rsidRPr="009A464D">
        <w:rPr>
          <w:rFonts w:ascii="Times New Roman" w:hAnsi="Times New Roman" w:cs="Times New Roman"/>
          <w:sz w:val="28"/>
        </w:rPr>
        <w:tab/>
        <w:t>осуществляет</w:t>
      </w:r>
      <w:r w:rsidRPr="009A464D">
        <w:rPr>
          <w:rFonts w:ascii="Times New Roman" w:hAnsi="Times New Roman" w:cs="Times New Roman"/>
          <w:sz w:val="28"/>
        </w:rPr>
        <w:tab/>
        <w:t>междугородние</w:t>
      </w:r>
    </w:p>
    <w:p w:rsidR="00D26F91" w:rsidRPr="009A464D" w:rsidRDefault="00D26F91" w:rsidP="00957186">
      <w:pPr>
        <w:spacing w:before="243"/>
        <w:ind w:right="-43" w:firstLine="709"/>
        <w:jc w:val="right"/>
        <w:rPr>
          <w:rFonts w:ascii="Times New Roman" w:hAnsi="Times New Roman"/>
          <w:sz w:val="24"/>
        </w:rPr>
      </w:pPr>
    </w:p>
    <w:p w:rsidR="00D26F91" w:rsidRPr="009A464D" w:rsidRDefault="00D26F91" w:rsidP="00957186">
      <w:pPr>
        <w:ind w:right="-43" w:firstLine="709"/>
        <w:jc w:val="right"/>
        <w:rPr>
          <w:rFonts w:ascii="Times New Roman" w:hAnsi="Times New Roman"/>
          <w:sz w:val="24"/>
        </w:rPr>
        <w:sectPr w:rsidR="00D26F91" w:rsidRPr="009A464D" w:rsidSect="00957186">
          <w:pgSz w:w="11910" w:h="16840"/>
          <w:pgMar w:top="567" w:right="567" w:bottom="567" w:left="1134" w:header="720" w:footer="720" w:gutter="0"/>
          <w:cols w:space="720"/>
        </w:sectPr>
      </w:pPr>
    </w:p>
    <w:p w:rsidR="00D26F91" w:rsidRPr="009A464D" w:rsidRDefault="00D26F91" w:rsidP="00957186">
      <w:pPr>
        <w:pStyle w:val="af4"/>
        <w:spacing w:line="20" w:lineRule="exact"/>
        <w:ind w:right="-43" w:firstLine="709"/>
        <w:rPr>
          <w:sz w:val="2"/>
        </w:rPr>
      </w:pPr>
    </w:p>
    <w:p w:rsidR="00D26F91" w:rsidRPr="009A464D" w:rsidRDefault="00D26F91" w:rsidP="00957186">
      <w:pPr>
        <w:pStyle w:val="af4"/>
        <w:ind w:right="-43" w:firstLine="709"/>
      </w:pPr>
      <w:r w:rsidRPr="009A464D">
        <w:t>маршруты;</w:t>
      </w:r>
    </w:p>
    <w:p w:rsidR="00D26F91" w:rsidRPr="009A464D" w:rsidRDefault="00D26F91" w:rsidP="00957186">
      <w:pPr>
        <w:pStyle w:val="a4"/>
        <w:widowControl w:val="0"/>
        <w:numPr>
          <w:ilvl w:val="0"/>
          <w:numId w:val="24"/>
        </w:numPr>
        <w:tabs>
          <w:tab w:val="left" w:pos="1626"/>
        </w:tabs>
        <w:autoSpaceDE w:val="0"/>
        <w:autoSpaceDN w:val="0"/>
        <w:spacing w:before="47" w:after="0" w:line="273" w:lineRule="auto"/>
        <w:ind w:left="0" w:right="-43" w:firstLine="709"/>
        <w:rPr>
          <w:rFonts w:ascii="Times New Roman" w:hAnsi="Times New Roman" w:cs="Times New Roman"/>
          <w:sz w:val="28"/>
        </w:rPr>
      </w:pPr>
      <w:r w:rsidRPr="009A464D">
        <w:rPr>
          <w:rFonts w:ascii="Times New Roman" w:hAnsi="Times New Roman" w:cs="Times New Roman"/>
          <w:sz w:val="28"/>
        </w:rPr>
        <w:t>ИП Катаргин Валерий Александрович – осуществляет междугородние маршруты.</w:t>
      </w:r>
    </w:p>
    <w:p w:rsidR="00D26F91" w:rsidRPr="009A464D" w:rsidRDefault="00D26F91" w:rsidP="00957186">
      <w:pPr>
        <w:pStyle w:val="af4"/>
        <w:spacing w:before="3" w:line="276" w:lineRule="auto"/>
        <w:ind w:right="-43" w:firstLine="709"/>
      </w:pPr>
      <w:r w:rsidRPr="009A464D">
        <w:t>Автобусное сообщение представлено пятью междугородними маршрутами, внутренние маршруты внутри Сосьвинского городского округа отсутствуют.</w:t>
      </w:r>
    </w:p>
    <w:p w:rsidR="00D26F91" w:rsidRPr="009A464D" w:rsidRDefault="00D26F91" w:rsidP="00957186">
      <w:pPr>
        <w:pStyle w:val="af4"/>
        <w:spacing w:before="1" w:line="276" w:lineRule="auto"/>
        <w:ind w:right="-43" w:firstLine="709"/>
      </w:pPr>
      <w:r w:rsidRPr="009A464D">
        <w:t>На территории действует 5 маршрутов автобусного сообщения, в соответствии с реестром маршрутов регулярных перевозок Министерством транспорта и дорожного хозяйства Свердловской области.</w:t>
      </w:r>
    </w:p>
    <w:p w:rsidR="00D26F91" w:rsidRPr="009A464D" w:rsidRDefault="00D26F91" w:rsidP="00957186">
      <w:pPr>
        <w:pStyle w:val="af4"/>
        <w:spacing w:line="276" w:lineRule="auto"/>
        <w:ind w:right="-43" w:firstLine="709"/>
      </w:pPr>
      <w:r w:rsidRPr="009A464D">
        <w:t>Автотранспортные средства представлены в категории М2 - транспортные средства, используемые для перевозки пассажиров и обслуживающие автобусные маршруты, а также имеющие, помимо места водителя, более восьми мест для сидения, максимальная масса которых не превышает 5 тонн, в количестве 40 единиц.</w:t>
      </w:r>
    </w:p>
    <w:p w:rsidR="00D26F91" w:rsidRPr="009A464D" w:rsidRDefault="00D26F91" w:rsidP="00957186">
      <w:pPr>
        <w:pStyle w:val="af4"/>
        <w:spacing w:line="276" w:lineRule="auto"/>
        <w:ind w:right="-43" w:firstLine="709"/>
      </w:pPr>
      <w:r w:rsidRPr="009A464D">
        <w:t>Для межмуниципального сообщения действует 5 маршрутов общей протяженностью 1123,7 км. Основные направления выполнения маршрутов в города Екатеринбург, Серов.</w:t>
      </w:r>
    </w:p>
    <w:p w:rsidR="00D26F91" w:rsidRPr="009A464D" w:rsidRDefault="00D26F91" w:rsidP="00957186">
      <w:pPr>
        <w:pStyle w:val="af4"/>
        <w:spacing w:line="276" w:lineRule="auto"/>
        <w:ind w:right="-43" w:firstLine="709"/>
      </w:pPr>
      <w:r w:rsidRPr="009A464D">
        <w:t>Основная характеристика автобусных маршрутов описана в таблице 2.6.1. Существующий уровень пассажирских перевозок в целом удовлетворяет потребностям населения, но маршруты нуждаются в дополнительном укомплектовании подвижным составом для увеличения частоты движения.</w:t>
      </w:r>
    </w:p>
    <w:p w:rsidR="00D26F91" w:rsidRPr="009A464D" w:rsidRDefault="00D26F91" w:rsidP="00957186">
      <w:pPr>
        <w:pStyle w:val="af4"/>
        <w:spacing w:line="276" w:lineRule="auto"/>
        <w:ind w:right="-43" w:firstLine="709"/>
      </w:pPr>
      <w:r w:rsidRPr="009A464D">
        <w:t>Показатели деятельности автомобильного транспорта по муниципальным пассажирским маршрутам регулярных перевозок представлены в таблице 2.6.2.</w:t>
      </w:r>
    </w:p>
    <w:p w:rsidR="00D26F91" w:rsidRPr="009A464D" w:rsidRDefault="00D26F91" w:rsidP="00957186">
      <w:pPr>
        <w:pStyle w:val="af4"/>
        <w:spacing w:before="3"/>
        <w:ind w:right="-43" w:firstLine="709"/>
        <w:rPr>
          <w:sz w:val="32"/>
        </w:rPr>
      </w:pPr>
    </w:p>
    <w:p w:rsidR="00D26F91" w:rsidRPr="009A464D" w:rsidRDefault="00D26F91" w:rsidP="00957186">
      <w:pPr>
        <w:pStyle w:val="af4"/>
        <w:ind w:right="-43" w:firstLine="709"/>
      </w:pPr>
      <w:r w:rsidRPr="009A464D">
        <w:t>Таблица 2.6.2.</w:t>
      </w:r>
    </w:p>
    <w:p w:rsidR="00D26F91" w:rsidRPr="009A464D" w:rsidRDefault="00D26F91" w:rsidP="00957186">
      <w:pPr>
        <w:pStyle w:val="af4"/>
        <w:spacing w:before="48" w:after="52"/>
        <w:ind w:right="-43" w:firstLine="709"/>
      </w:pPr>
      <w:r w:rsidRPr="009A464D">
        <w:t>Показатели деятельности автобусного транспорта</w:t>
      </w: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6"/>
        <w:gridCol w:w="2250"/>
        <w:gridCol w:w="1342"/>
      </w:tblGrid>
      <w:tr w:rsidR="00D26F91" w:rsidRPr="009A464D" w:rsidTr="0095736F">
        <w:trPr>
          <w:trHeight w:val="551"/>
        </w:trPr>
        <w:tc>
          <w:tcPr>
            <w:tcW w:w="6756" w:type="dxa"/>
            <w:shd w:val="clear" w:color="auto" w:fill="BEBEBE"/>
          </w:tcPr>
          <w:p w:rsidR="00D26F91" w:rsidRPr="009A464D" w:rsidRDefault="00D26F91" w:rsidP="00957186">
            <w:pPr>
              <w:pStyle w:val="TableParagraph"/>
              <w:spacing w:before="133"/>
              <w:ind w:right="-43" w:firstLine="709"/>
              <w:jc w:val="center"/>
              <w:rPr>
                <w:rFonts w:cs="Times New Roman"/>
                <w:sz w:val="24"/>
              </w:rPr>
            </w:pPr>
            <w:r w:rsidRPr="009A464D">
              <w:rPr>
                <w:rFonts w:cs="Times New Roman"/>
                <w:sz w:val="24"/>
              </w:rPr>
              <w:t>Показатель</w:t>
            </w:r>
          </w:p>
        </w:tc>
        <w:tc>
          <w:tcPr>
            <w:tcW w:w="2250" w:type="dxa"/>
            <w:shd w:val="clear" w:color="auto" w:fill="BEBEBE"/>
          </w:tcPr>
          <w:p w:rsidR="00D26F91" w:rsidRPr="009A464D" w:rsidRDefault="00D26F91" w:rsidP="00957186">
            <w:pPr>
              <w:pStyle w:val="TableParagraph"/>
              <w:spacing w:before="133"/>
              <w:ind w:right="-43" w:firstLine="709"/>
              <w:jc w:val="center"/>
              <w:rPr>
                <w:rFonts w:cs="Times New Roman"/>
                <w:sz w:val="24"/>
              </w:rPr>
            </w:pPr>
            <w:r w:rsidRPr="009A464D">
              <w:rPr>
                <w:rFonts w:cs="Times New Roman"/>
                <w:sz w:val="24"/>
              </w:rPr>
              <w:t>Ед. изм.</w:t>
            </w:r>
          </w:p>
        </w:tc>
        <w:tc>
          <w:tcPr>
            <w:tcW w:w="1342" w:type="dxa"/>
            <w:shd w:val="clear" w:color="auto" w:fill="BEBEBE"/>
          </w:tcPr>
          <w:p w:rsidR="00D26F91" w:rsidRPr="009A464D" w:rsidRDefault="00D26F91" w:rsidP="000E41C7">
            <w:pPr>
              <w:pStyle w:val="TableParagraph"/>
              <w:spacing w:line="270" w:lineRule="exact"/>
              <w:ind w:right="-43"/>
              <w:jc w:val="center"/>
              <w:rPr>
                <w:rFonts w:cs="Times New Roman"/>
                <w:sz w:val="24"/>
              </w:rPr>
            </w:pPr>
            <w:r w:rsidRPr="009A464D">
              <w:rPr>
                <w:rFonts w:cs="Times New Roman"/>
                <w:sz w:val="24"/>
              </w:rPr>
              <w:t>Оценка</w:t>
            </w:r>
          </w:p>
          <w:p w:rsidR="00D26F91" w:rsidRPr="009A464D" w:rsidRDefault="00D26F91" w:rsidP="000E41C7">
            <w:pPr>
              <w:pStyle w:val="TableParagraph"/>
              <w:spacing w:line="261" w:lineRule="exact"/>
              <w:ind w:right="-43"/>
              <w:jc w:val="center"/>
              <w:rPr>
                <w:rFonts w:cs="Times New Roman"/>
                <w:sz w:val="24"/>
              </w:rPr>
            </w:pPr>
            <w:r w:rsidRPr="009A464D">
              <w:rPr>
                <w:rFonts w:cs="Times New Roman"/>
                <w:sz w:val="24"/>
              </w:rPr>
              <w:t>2017 год</w:t>
            </w:r>
          </w:p>
        </w:tc>
      </w:tr>
      <w:tr w:rsidR="00D26F91" w:rsidRPr="009A464D" w:rsidTr="0095736F">
        <w:trPr>
          <w:trHeight w:val="455"/>
        </w:trPr>
        <w:tc>
          <w:tcPr>
            <w:tcW w:w="6756" w:type="dxa"/>
          </w:tcPr>
          <w:p w:rsidR="00D26F91" w:rsidRPr="009A464D" w:rsidRDefault="00D26F91" w:rsidP="000E41C7">
            <w:pPr>
              <w:pStyle w:val="TableParagraph"/>
              <w:spacing w:before="85"/>
              <w:ind w:right="-43"/>
              <w:rPr>
                <w:rFonts w:cs="Times New Roman"/>
                <w:sz w:val="24"/>
              </w:rPr>
            </w:pPr>
            <w:r w:rsidRPr="009A464D">
              <w:rPr>
                <w:rFonts w:cs="Times New Roman"/>
                <w:sz w:val="24"/>
              </w:rPr>
              <w:t>Количество межмуниципальных маршрутов</w:t>
            </w:r>
          </w:p>
        </w:tc>
        <w:tc>
          <w:tcPr>
            <w:tcW w:w="2250" w:type="dxa"/>
          </w:tcPr>
          <w:p w:rsidR="00D26F91" w:rsidRPr="009A464D" w:rsidRDefault="00D26F91" w:rsidP="000E41C7">
            <w:pPr>
              <w:pStyle w:val="TableParagraph"/>
              <w:spacing w:before="85"/>
              <w:ind w:right="-43" w:firstLine="48"/>
              <w:jc w:val="center"/>
              <w:rPr>
                <w:rFonts w:cs="Times New Roman"/>
                <w:sz w:val="24"/>
              </w:rPr>
            </w:pPr>
            <w:r w:rsidRPr="009A464D">
              <w:rPr>
                <w:rFonts w:cs="Times New Roman"/>
                <w:sz w:val="24"/>
              </w:rPr>
              <w:t>ед.</w:t>
            </w:r>
          </w:p>
        </w:tc>
        <w:tc>
          <w:tcPr>
            <w:tcW w:w="1342" w:type="dxa"/>
          </w:tcPr>
          <w:p w:rsidR="00D26F91" w:rsidRPr="009A464D" w:rsidRDefault="00D26F91" w:rsidP="000E41C7">
            <w:pPr>
              <w:pStyle w:val="TableParagraph"/>
              <w:spacing w:line="272" w:lineRule="exact"/>
              <w:ind w:right="-43"/>
              <w:jc w:val="center"/>
              <w:rPr>
                <w:rFonts w:cs="Times New Roman"/>
                <w:sz w:val="24"/>
              </w:rPr>
            </w:pPr>
            <w:r w:rsidRPr="009A464D">
              <w:rPr>
                <w:rFonts w:cs="Times New Roman"/>
                <w:sz w:val="24"/>
              </w:rPr>
              <w:t>5</w:t>
            </w:r>
          </w:p>
        </w:tc>
      </w:tr>
      <w:tr w:rsidR="00D26F91" w:rsidRPr="009A464D" w:rsidTr="0095736F">
        <w:trPr>
          <w:trHeight w:val="453"/>
        </w:trPr>
        <w:tc>
          <w:tcPr>
            <w:tcW w:w="6756" w:type="dxa"/>
          </w:tcPr>
          <w:p w:rsidR="00D26F91" w:rsidRPr="009A464D" w:rsidRDefault="00D26F91" w:rsidP="000E41C7">
            <w:pPr>
              <w:pStyle w:val="TableParagraph"/>
              <w:spacing w:before="83"/>
              <w:ind w:right="-43"/>
              <w:rPr>
                <w:rFonts w:cs="Times New Roman"/>
                <w:sz w:val="24"/>
              </w:rPr>
            </w:pPr>
            <w:r w:rsidRPr="009A464D">
              <w:rPr>
                <w:rFonts w:cs="Times New Roman"/>
                <w:sz w:val="24"/>
              </w:rPr>
              <w:t>Протяженность муниципальных маршрутов</w:t>
            </w:r>
          </w:p>
        </w:tc>
        <w:tc>
          <w:tcPr>
            <w:tcW w:w="2250" w:type="dxa"/>
          </w:tcPr>
          <w:p w:rsidR="00D26F91" w:rsidRPr="009A464D" w:rsidRDefault="00D26F91" w:rsidP="000E41C7">
            <w:pPr>
              <w:pStyle w:val="TableParagraph"/>
              <w:spacing w:before="83"/>
              <w:ind w:right="-43" w:firstLine="48"/>
              <w:jc w:val="center"/>
              <w:rPr>
                <w:rFonts w:cs="Times New Roman"/>
                <w:sz w:val="24"/>
              </w:rPr>
            </w:pPr>
            <w:r w:rsidRPr="009A464D">
              <w:rPr>
                <w:rFonts w:cs="Times New Roman"/>
                <w:sz w:val="24"/>
              </w:rPr>
              <w:t>км</w:t>
            </w:r>
          </w:p>
        </w:tc>
        <w:tc>
          <w:tcPr>
            <w:tcW w:w="1342" w:type="dxa"/>
          </w:tcPr>
          <w:p w:rsidR="00D26F91" w:rsidRPr="009A464D" w:rsidRDefault="00D26F91" w:rsidP="000E41C7">
            <w:pPr>
              <w:pStyle w:val="TableParagraph"/>
              <w:spacing w:line="270" w:lineRule="exact"/>
              <w:ind w:right="-43"/>
              <w:jc w:val="center"/>
              <w:rPr>
                <w:rFonts w:cs="Times New Roman"/>
                <w:sz w:val="24"/>
              </w:rPr>
            </w:pPr>
            <w:r w:rsidRPr="009A464D">
              <w:rPr>
                <w:rFonts w:cs="Times New Roman"/>
                <w:sz w:val="24"/>
              </w:rPr>
              <w:t>1123,7</w:t>
            </w:r>
          </w:p>
        </w:tc>
      </w:tr>
      <w:tr w:rsidR="00D26F91" w:rsidRPr="009A464D" w:rsidTr="0095736F">
        <w:trPr>
          <w:trHeight w:val="552"/>
        </w:trPr>
        <w:tc>
          <w:tcPr>
            <w:tcW w:w="6756" w:type="dxa"/>
          </w:tcPr>
          <w:p w:rsidR="00D26F91" w:rsidRPr="009A464D" w:rsidRDefault="00D26F91" w:rsidP="000E41C7">
            <w:pPr>
              <w:pStyle w:val="TableParagraph"/>
              <w:tabs>
                <w:tab w:val="left" w:pos="983"/>
                <w:tab w:val="left" w:pos="2448"/>
                <w:tab w:val="left" w:pos="3534"/>
                <w:tab w:val="left" w:pos="5029"/>
              </w:tabs>
              <w:spacing w:line="271" w:lineRule="exact"/>
              <w:ind w:right="-43"/>
              <w:rPr>
                <w:rFonts w:cs="Times New Roman"/>
                <w:sz w:val="24"/>
                <w:lang w:val="ru-RU"/>
              </w:rPr>
            </w:pPr>
            <w:r w:rsidRPr="009A464D">
              <w:rPr>
                <w:rFonts w:cs="Times New Roman"/>
                <w:sz w:val="24"/>
                <w:lang w:val="ru-RU"/>
              </w:rPr>
              <w:t>Охват</w:t>
            </w:r>
            <w:r w:rsidRPr="009A464D">
              <w:rPr>
                <w:rFonts w:cs="Times New Roman"/>
                <w:sz w:val="24"/>
                <w:lang w:val="ru-RU"/>
              </w:rPr>
              <w:tab/>
              <w:t>населенных</w:t>
            </w:r>
            <w:r w:rsidRPr="009A464D">
              <w:rPr>
                <w:rFonts w:cs="Times New Roman"/>
                <w:sz w:val="24"/>
                <w:lang w:val="ru-RU"/>
              </w:rPr>
              <w:tab/>
              <w:t>пунктов</w:t>
            </w:r>
            <w:r w:rsidRPr="009A464D">
              <w:rPr>
                <w:rFonts w:cs="Times New Roman"/>
                <w:sz w:val="24"/>
                <w:lang w:val="ru-RU"/>
              </w:rPr>
              <w:tab/>
              <w:t>регулярным</w:t>
            </w:r>
            <w:r w:rsidRPr="009A464D">
              <w:rPr>
                <w:rFonts w:cs="Times New Roman"/>
                <w:sz w:val="24"/>
                <w:lang w:val="ru-RU"/>
              </w:rPr>
              <w:tab/>
              <w:t>автобусным</w:t>
            </w:r>
          </w:p>
          <w:p w:rsidR="00D26F91" w:rsidRPr="009A464D" w:rsidRDefault="00D26F91" w:rsidP="000E41C7">
            <w:pPr>
              <w:pStyle w:val="TableParagraph"/>
              <w:spacing w:line="261" w:lineRule="exact"/>
              <w:ind w:right="-43"/>
              <w:rPr>
                <w:rFonts w:cs="Times New Roman"/>
                <w:sz w:val="24"/>
                <w:lang w:val="ru-RU"/>
              </w:rPr>
            </w:pPr>
            <w:r w:rsidRPr="009A464D">
              <w:rPr>
                <w:rFonts w:cs="Times New Roman"/>
                <w:sz w:val="24"/>
                <w:lang w:val="ru-RU"/>
              </w:rPr>
              <w:t>сообщением</w:t>
            </w:r>
          </w:p>
        </w:tc>
        <w:tc>
          <w:tcPr>
            <w:tcW w:w="2250" w:type="dxa"/>
          </w:tcPr>
          <w:p w:rsidR="00D26F91" w:rsidRPr="009A464D" w:rsidRDefault="00D26F91" w:rsidP="000E41C7">
            <w:pPr>
              <w:pStyle w:val="TableParagraph"/>
              <w:spacing w:before="134"/>
              <w:ind w:right="-43" w:firstLine="48"/>
              <w:jc w:val="center"/>
              <w:rPr>
                <w:rFonts w:cs="Times New Roman"/>
                <w:sz w:val="24"/>
              </w:rPr>
            </w:pPr>
            <w:r w:rsidRPr="009A464D">
              <w:rPr>
                <w:rFonts w:cs="Times New Roman"/>
                <w:w w:val="99"/>
                <w:sz w:val="24"/>
              </w:rPr>
              <w:t>%</w:t>
            </w:r>
          </w:p>
        </w:tc>
        <w:tc>
          <w:tcPr>
            <w:tcW w:w="1342" w:type="dxa"/>
          </w:tcPr>
          <w:p w:rsidR="00D26F91" w:rsidRPr="009A464D" w:rsidRDefault="00D26F91" w:rsidP="000E41C7">
            <w:pPr>
              <w:pStyle w:val="TableParagraph"/>
              <w:spacing w:line="271" w:lineRule="exact"/>
              <w:ind w:right="-43"/>
              <w:jc w:val="center"/>
              <w:rPr>
                <w:rFonts w:cs="Times New Roman"/>
                <w:sz w:val="24"/>
              </w:rPr>
            </w:pPr>
            <w:r w:rsidRPr="009A464D">
              <w:rPr>
                <w:rFonts w:cs="Times New Roman"/>
                <w:sz w:val="24"/>
              </w:rPr>
              <w:t>100</w:t>
            </w:r>
          </w:p>
        </w:tc>
      </w:tr>
      <w:tr w:rsidR="00D26F91" w:rsidRPr="009A464D" w:rsidTr="0095736F">
        <w:trPr>
          <w:trHeight w:val="455"/>
        </w:trPr>
        <w:tc>
          <w:tcPr>
            <w:tcW w:w="6756" w:type="dxa"/>
          </w:tcPr>
          <w:p w:rsidR="00D26F91" w:rsidRPr="009A464D" w:rsidRDefault="00D26F91" w:rsidP="000E41C7">
            <w:pPr>
              <w:pStyle w:val="TableParagraph"/>
              <w:spacing w:before="83"/>
              <w:ind w:right="-43"/>
              <w:rPr>
                <w:rFonts w:cs="Times New Roman"/>
                <w:sz w:val="24"/>
                <w:lang w:val="ru-RU"/>
              </w:rPr>
            </w:pPr>
            <w:r w:rsidRPr="009A464D">
              <w:rPr>
                <w:rFonts w:cs="Times New Roman"/>
                <w:sz w:val="24"/>
                <w:lang w:val="ru-RU"/>
              </w:rPr>
              <w:t>Количество выполненных рейсов по маршрутам в год</w:t>
            </w:r>
          </w:p>
        </w:tc>
        <w:tc>
          <w:tcPr>
            <w:tcW w:w="2250" w:type="dxa"/>
          </w:tcPr>
          <w:p w:rsidR="00D26F91" w:rsidRPr="009A464D" w:rsidRDefault="00D26F91" w:rsidP="000E41C7">
            <w:pPr>
              <w:pStyle w:val="TableParagraph"/>
              <w:spacing w:before="83"/>
              <w:ind w:right="-43" w:firstLine="48"/>
              <w:jc w:val="center"/>
              <w:rPr>
                <w:rFonts w:cs="Times New Roman"/>
                <w:sz w:val="24"/>
              </w:rPr>
            </w:pPr>
            <w:r w:rsidRPr="009A464D">
              <w:rPr>
                <w:rFonts w:cs="Times New Roman"/>
                <w:sz w:val="24"/>
              </w:rPr>
              <w:t>тыс.ед.</w:t>
            </w:r>
          </w:p>
        </w:tc>
        <w:tc>
          <w:tcPr>
            <w:tcW w:w="1342" w:type="dxa"/>
          </w:tcPr>
          <w:p w:rsidR="00D26F91" w:rsidRPr="009A464D" w:rsidRDefault="00D26F91" w:rsidP="000E41C7">
            <w:pPr>
              <w:pStyle w:val="TableParagraph"/>
              <w:spacing w:line="270" w:lineRule="exact"/>
              <w:ind w:right="-43"/>
              <w:jc w:val="center"/>
              <w:rPr>
                <w:rFonts w:cs="Times New Roman"/>
                <w:sz w:val="24"/>
              </w:rPr>
            </w:pPr>
            <w:r w:rsidRPr="009A464D">
              <w:rPr>
                <w:rFonts w:cs="Times New Roman"/>
                <w:sz w:val="24"/>
              </w:rPr>
              <w:t>236,0</w:t>
            </w:r>
          </w:p>
        </w:tc>
      </w:tr>
      <w:tr w:rsidR="00D26F91" w:rsidRPr="009A464D" w:rsidTr="0095736F">
        <w:trPr>
          <w:trHeight w:val="453"/>
        </w:trPr>
        <w:tc>
          <w:tcPr>
            <w:tcW w:w="6756" w:type="dxa"/>
          </w:tcPr>
          <w:p w:rsidR="00D26F91" w:rsidRPr="009A464D" w:rsidRDefault="00D26F91" w:rsidP="000E41C7">
            <w:pPr>
              <w:pStyle w:val="TableParagraph"/>
              <w:spacing w:before="83"/>
              <w:ind w:right="-43"/>
              <w:rPr>
                <w:rFonts w:cs="Times New Roman"/>
                <w:sz w:val="24"/>
              </w:rPr>
            </w:pPr>
            <w:r w:rsidRPr="009A464D">
              <w:rPr>
                <w:rFonts w:cs="Times New Roman"/>
                <w:sz w:val="24"/>
              </w:rPr>
              <w:t>Количество перевезенных пассажиров</w:t>
            </w:r>
          </w:p>
        </w:tc>
        <w:tc>
          <w:tcPr>
            <w:tcW w:w="2250" w:type="dxa"/>
          </w:tcPr>
          <w:p w:rsidR="00D26F91" w:rsidRPr="009A464D" w:rsidRDefault="00D26F91" w:rsidP="000E41C7">
            <w:pPr>
              <w:pStyle w:val="TableParagraph"/>
              <w:spacing w:before="83"/>
              <w:ind w:right="-43" w:firstLine="48"/>
              <w:jc w:val="center"/>
              <w:rPr>
                <w:rFonts w:cs="Times New Roman"/>
                <w:sz w:val="24"/>
              </w:rPr>
            </w:pPr>
            <w:r w:rsidRPr="009A464D">
              <w:rPr>
                <w:rFonts w:cs="Times New Roman"/>
                <w:sz w:val="24"/>
              </w:rPr>
              <w:t>тыс.чел./год</w:t>
            </w:r>
          </w:p>
        </w:tc>
        <w:tc>
          <w:tcPr>
            <w:tcW w:w="1342" w:type="dxa"/>
          </w:tcPr>
          <w:p w:rsidR="00D26F91" w:rsidRPr="009A464D" w:rsidRDefault="00D26F91" w:rsidP="000E41C7">
            <w:pPr>
              <w:pStyle w:val="TableParagraph"/>
              <w:spacing w:line="270" w:lineRule="exact"/>
              <w:ind w:right="-43"/>
              <w:jc w:val="center"/>
              <w:rPr>
                <w:rFonts w:cs="Times New Roman"/>
                <w:sz w:val="24"/>
              </w:rPr>
            </w:pPr>
            <w:r w:rsidRPr="009A464D">
              <w:rPr>
                <w:rFonts w:cs="Times New Roman"/>
                <w:sz w:val="24"/>
              </w:rPr>
              <w:t>106,8</w:t>
            </w:r>
          </w:p>
        </w:tc>
      </w:tr>
      <w:tr w:rsidR="00D26F91" w:rsidRPr="009A464D" w:rsidTr="0095736F">
        <w:trPr>
          <w:trHeight w:val="453"/>
        </w:trPr>
        <w:tc>
          <w:tcPr>
            <w:tcW w:w="6756" w:type="dxa"/>
          </w:tcPr>
          <w:p w:rsidR="00D26F91" w:rsidRPr="009A464D" w:rsidRDefault="00D26F91" w:rsidP="000E41C7">
            <w:pPr>
              <w:pStyle w:val="TableParagraph"/>
              <w:spacing w:before="83"/>
              <w:ind w:right="-43"/>
              <w:rPr>
                <w:rFonts w:cs="Times New Roman"/>
                <w:sz w:val="24"/>
              </w:rPr>
            </w:pPr>
            <w:r w:rsidRPr="009A464D">
              <w:rPr>
                <w:rFonts w:cs="Times New Roman"/>
                <w:sz w:val="24"/>
              </w:rPr>
              <w:t>Пассажирооборот</w:t>
            </w:r>
          </w:p>
        </w:tc>
        <w:tc>
          <w:tcPr>
            <w:tcW w:w="2250" w:type="dxa"/>
          </w:tcPr>
          <w:p w:rsidR="00D26F91" w:rsidRPr="009A464D" w:rsidRDefault="00D26F91" w:rsidP="000E41C7">
            <w:pPr>
              <w:pStyle w:val="TableParagraph"/>
              <w:spacing w:before="83"/>
              <w:ind w:right="-43" w:firstLine="48"/>
              <w:jc w:val="center"/>
              <w:rPr>
                <w:rFonts w:cs="Times New Roman"/>
                <w:sz w:val="24"/>
              </w:rPr>
            </w:pPr>
            <w:r w:rsidRPr="009A464D">
              <w:rPr>
                <w:rFonts w:cs="Times New Roman"/>
                <w:sz w:val="24"/>
              </w:rPr>
              <w:t>пасс-ч</w:t>
            </w:r>
          </w:p>
        </w:tc>
        <w:tc>
          <w:tcPr>
            <w:tcW w:w="1342" w:type="dxa"/>
          </w:tcPr>
          <w:p w:rsidR="00D26F91" w:rsidRPr="009A464D" w:rsidRDefault="00D26F91" w:rsidP="000E41C7">
            <w:pPr>
              <w:pStyle w:val="TableParagraph"/>
              <w:spacing w:line="270" w:lineRule="exact"/>
              <w:ind w:right="-43"/>
              <w:jc w:val="center"/>
              <w:rPr>
                <w:rFonts w:cs="Times New Roman"/>
                <w:sz w:val="24"/>
              </w:rPr>
            </w:pPr>
            <w:r w:rsidRPr="009A464D">
              <w:rPr>
                <w:rFonts w:cs="Times New Roman"/>
                <w:sz w:val="24"/>
              </w:rPr>
              <w:t>1247,4</w:t>
            </w:r>
          </w:p>
        </w:tc>
      </w:tr>
    </w:tbl>
    <w:p w:rsidR="00D26F91" w:rsidRPr="009A464D" w:rsidRDefault="00D26F91" w:rsidP="00957186">
      <w:pPr>
        <w:pStyle w:val="af4"/>
        <w:spacing w:line="278" w:lineRule="auto"/>
        <w:ind w:right="-43" w:firstLine="709"/>
      </w:pPr>
      <w:r w:rsidRPr="009A464D">
        <w:t>Реестр остановочных комплексов на территории Сосьвинского городского округа представлены в таблице 2.6.3.</w:t>
      </w:r>
    </w:p>
    <w:p w:rsidR="00D26F91" w:rsidRPr="009A464D" w:rsidRDefault="00D26F91" w:rsidP="00957186">
      <w:pPr>
        <w:pStyle w:val="af4"/>
        <w:ind w:right="-43" w:firstLine="709"/>
        <w:rPr>
          <w:sz w:val="20"/>
        </w:rPr>
      </w:pPr>
    </w:p>
    <w:p w:rsidR="00D26F91" w:rsidRPr="009A464D" w:rsidRDefault="00D26F91" w:rsidP="00D26F91">
      <w:pPr>
        <w:pStyle w:val="af4"/>
        <w:rPr>
          <w:sz w:val="20"/>
        </w:rPr>
      </w:pPr>
    </w:p>
    <w:p w:rsidR="00D26F91" w:rsidRPr="009A464D" w:rsidRDefault="00D26F91" w:rsidP="00D26F91">
      <w:pPr>
        <w:pStyle w:val="af4"/>
        <w:spacing w:before="1"/>
        <w:rPr>
          <w:sz w:val="25"/>
        </w:rPr>
      </w:pPr>
    </w:p>
    <w:p w:rsidR="00D26F91" w:rsidRPr="009A464D" w:rsidRDefault="00D26F91" w:rsidP="00D26F91">
      <w:pPr>
        <w:spacing w:before="90"/>
        <w:ind w:right="308"/>
        <w:jc w:val="right"/>
        <w:rPr>
          <w:rFonts w:ascii="Times New Roman" w:hAnsi="Times New Roman"/>
          <w:sz w:val="24"/>
        </w:rPr>
      </w:pPr>
    </w:p>
    <w:p w:rsidR="00D26F91" w:rsidRPr="009A464D" w:rsidRDefault="00D26F91" w:rsidP="00D26F91">
      <w:pPr>
        <w:jc w:val="right"/>
        <w:rPr>
          <w:rFonts w:ascii="Times New Roman" w:hAnsi="Times New Roman"/>
          <w:sz w:val="24"/>
        </w:rPr>
        <w:sectPr w:rsidR="00D26F91" w:rsidRPr="009A464D" w:rsidSect="00957186">
          <w:pgSz w:w="11910" w:h="16840"/>
          <w:pgMar w:top="567" w:right="567" w:bottom="567" w:left="1134" w:header="720" w:footer="720" w:gutter="0"/>
          <w:cols w:space="720"/>
        </w:sectPr>
      </w:pPr>
    </w:p>
    <w:p w:rsidR="00D26F91" w:rsidRPr="009A464D" w:rsidRDefault="00D26F91" w:rsidP="00D26F91">
      <w:pPr>
        <w:pStyle w:val="af4"/>
        <w:spacing w:before="65"/>
        <w:ind w:right="508"/>
        <w:jc w:val="right"/>
      </w:pPr>
      <w:r w:rsidRPr="009A464D">
        <w:lastRenderedPageBreak/>
        <w:t>Таблица 2.</w:t>
      </w:r>
      <w:r w:rsidRPr="009A464D">
        <w:rPr>
          <w:sz w:val="24"/>
        </w:rPr>
        <w:t>6</w:t>
      </w:r>
      <w:r w:rsidRPr="009A464D">
        <w:t>.1</w:t>
      </w:r>
    </w:p>
    <w:p w:rsidR="00D26F91" w:rsidRPr="009A464D" w:rsidRDefault="00D26F91" w:rsidP="00D26F91">
      <w:pPr>
        <w:pStyle w:val="af4"/>
        <w:spacing w:before="2" w:after="7"/>
        <w:ind w:left="9833" w:right="6411" w:hanging="2969"/>
      </w:pPr>
      <w:r w:rsidRPr="009A464D">
        <w:t>Основная характеристика маршрутов регулярных пассажирских перевозок автобусным транспортом</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30"/>
        <w:gridCol w:w="1527"/>
        <w:gridCol w:w="1728"/>
        <w:gridCol w:w="1968"/>
        <w:gridCol w:w="2312"/>
        <w:gridCol w:w="1291"/>
        <w:gridCol w:w="1625"/>
        <w:gridCol w:w="1918"/>
        <w:gridCol w:w="2602"/>
        <w:gridCol w:w="1830"/>
        <w:gridCol w:w="1817"/>
        <w:gridCol w:w="2396"/>
      </w:tblGrid>
      <w:tr w:rsidR="00D26F91" w:rsidRPr="009A464D" w:rsidTr="00131551">
        <w:trPr>
          <w:trHeight w:val="1163"/>
        </w:trPr>
        <w:tc>
          <w:tcPr>
            <w:tcW w:w="1030" w:type="dxa"/>
            <w:shd w:val="clear" w:color="auto" w:fill="F1F1F1"/>
          </w:tcPr>
          <w:p w:rsidR="00D26F91" w:rsidRPr="009A464D" w:rsidRDefault="00D26F91" w:rsidP="00131551">
            <w:pPr>
              <w:pStyle w:val="TableParagraph"/>
              <w:spacing w:before="8"/>
              <w:rPr>
                <w:rFonts w:cs="Times New Roman"/>
                <w:sz w:val="24"/>
                <w:lang w:val="ru-RU"/>
              </w:rPr>
            </w:pPr>
          </w:p>
          <w:p w:rsidR="00D26F91" w:rsidRPr="009A464D" w:rsidRDefault="00D26F91" w:rsidP="00131551">
            <w:pPr>
              <w:pStyle w:val="TableParagraph"/>
              <w:spacing w:line="278" w:lineRule="auto"/>
              <w:ind w:left="160" w:right="91" w:hanging="41"/>
              <w:rPr>
                <w:rFonts w:cs="Times New Roman"/>
              </w:rPr>
            </w:pPr>
            <w:r w:rsidRPr="009A464D">
              <w:rPr>
                <w:rFonts w:cs="Times New Roman"/>
              </w:rPr>
              <w:t>Рег. № в реестре</w:t>
            </w:r>
          </w:p>
        </w:tc>
        <w:tc>
          <w:tcPr>
            <w:tcW w:w="1527" w:type="dxa"/>
            <w:shd w:val="clear" w:color="auto" w:fill="F1F1F1"/>
          </w:tcPr>
          <w:p w:rsidR="00D26F91" w:rsidRPr="009A464D" w:rsidRDefault="00D26F91" w:rsidP="00131551">
            <w:pPr>
              <w:pStyle w:val="TableParagraph"/>
              <w:spacing w:before="8"/>
              <w:rPr>
                <w:rFonts w:cs="Times New Roman"/>
                <w:sz w:val="24"/>
              </w:rPr>
            </w:pPr>
          </w:p>
          <w:p w:rsidR="00D26F91" w:rsidRPr="009A464D" w:rsidRDefault="00D26F91" w:rsidP="00131551">
            <w:pPr>
              <w:pStyle w:val="TableParagraph"/>
              <w:ind w:left="172"/>
              <w:rPr>
                <w:rFonts w:cs="Times New Roman"/>
              </w:rPr>
            </w:pPr>
            <w:r w:rsidRPr="009A464D">
              <w:rPr>
                <w:rFonts w:cs="Times New Roman"/>
              </w:rPr>
              <w:t>Порядковый</w:t>
            </w:r>
          </w:p>
          <w:p w:rsidR="00D26F91" w:rsidRPr="009A464D" w:rsidRDefault="00D26F91" w:rsidP="00131551">
            <w:pPr>
              <w:pStyle w:val="TableParagraph"/>
              <w:spacing w:before="40"/>
              <w:ind w:left="165"/>
              <w:rPr>
                <w:rFonts w:cs="Times New Roman"/>
              </w:rPr>
            </w:pPr>
            <w:r w:rsidRPr="009A464D">
              <w:rPr>
                <w:rFonts w:cs="Times New Roman"/>
              </w:rPr>
              <w:t>№</w:t>
            </w:r>
            <w:r w:rsidRPr="009A464D">
              <w:rPr>
                <w:rFonts w:cs="Times New Roman"/>
                <w:spacing w:val="-1"/>
              </w:rPr>
              <w:t xml:space="preserve"> </w:t>
            </w:r>
            <w:r w:rsidRPr="009A464D">
              <w:rPr>
                <w:rFonts w:cs="Times New Roman"/>
              </w:rPr>
              <w:t>маршрута</w:t>
            </w:r>
          </w:p>
        </w:tc>
        <w:tc>
          <w:tcPr>
            <w:tcW w:w="1728" w:type="dxa"/>
            <w:shd w:val="clear" w:color="auto" w:fill="F1F1F1"/>
          </w:tcPr>
          <w:p w:rsidR="00D26F91" w:rsidRPr="009A464D" w:rsidRDefault="00D26F91" w:rsidP="00131551">
            <w:pPr>
              <w:pStyle w:val="TableParagraph"/>
              <w:spacing w:before="8"/>
              <w:rPr>
                <w:rFonts w:cs="Times New Roman"/>
                <w:sz w:val="24"/>
              </w:rPr>
            </w:pPr>
          </w:p>
          <w:p w:rsidR="00D26F91" w:rsidRPr="009A464D" w:rsidRDefault="00D26F91" w:rsidP="00131551">
            <w:pPr>
              <w:pStyle w:val="TableParagraph"/>
              <w:spacing w:line="278" w:lineRule="auto"/>
              <w:ind w:left="397" w:right="151" w:hanging="224"/>
              <w:rPr>
                <w:rFonts w:cs="Times New Roman"/>
              </w:rPr>
            </w:pPr>
            <w:r w:rsidRPr="009A464D">
              <w:rPr>
                <w:rFonts w:cs="Times New Roman"/>
              </w:rPr>
              <w:t>Наименование маршрута</w:t>
            </w:r>
          </w:p>
        </w:tc>
        <w:tc>
          <w:tcPr>
            <w:tcW w:w="1968" w:type="dxa"/>
            <w:shd w:val="clear" w:color="auto" w:fill="F1F1F1"/>
          </w:tcPr>
          <w:p w:rsidR="00D26F91" w:rsidRPr="009A464D" w:rsidRDefault="00D26F91" w:rsidP="00131551">
            <w:pPr>
              <w:pStyle w:val="TableParagraph"/>
              <w:spacing w:line="276" w:lineRule="auto"/>
              <w:ind w:left="220" w:right="205" w:hanging="2"/>
              <w:jc w:val="center"/>
              <w:rPr>
                <w:rFonts w:cs="Times New Roman"/>
              </w:rPr>
            </w:pPr>
            <w:r w:rsidRPr="009A464D">
              <w:rPr>
                <w:rFonts w:cs="Times New Roman"/>
              </w:rPr>
              <w:t>Наименование промежуточных остановочных</w:t>
            </w:r>
          </w:p>
          <w:p w:rsidR="00D26F91" w:rsidRPr="009A464D" w:rsidRDefault="00D26F91" w:rsidP="00131551">
            <w:pPr>
              <w:pStyle w:val="TableParagraph"/>
              <w:ind w:left="583" w:right="571"/>
              <w:jc w:val="center"/>
              <w:rPr>
                <w:rFonts w:cs="Times New Roman"/>
              </w:rPr>
            </w:pPr>
            <w:r w:rsidRPr="009A464D">
              <w:rPr>
                <w:rFonts w:cs="Times New Roman"/>
              </w:rPr>
              <w:t>пунктов</w:t>
            </w:r>
          </w:p>
        </w:tc>
        <w:tc>
          <w:tcPr>
            <w:tcW w:w="2312" w:type="dxa"/>
            <w:shd w:val="clear" w:color="auto" w:fill="F1F1F1"/>
          </w:tcPr>
          <w:p w:rsidR="00D26F91" w:rsidRPr="009A464D" w:rsidRDefault="00D26F91" w:rsidP="00131551">
            <w:pPr>
              <w:pStyle w:val="TableParagraph"/>
              <w:spacing w:before="8"/>
              <w:rPr>
                <w:rFonts w:cs="Times New Roman"/>
                <w:sz w:val="24"/>
              </w:rPr>
            </w:pPr>
          </w:p>
          <w:p w:rsidR="00D26F91" w:rsidRPr="009A464D" w:rsidRDefault="00D26F91" w:rsidP="00131551">
            <w:pPr>
              <w:pStyle w:val="TableParagraph"/>
              <w:spacing w:line="278" w:lineRule="auto"/>
              <w:ind w:left="887" w:right="160" w:hanging="704"/>
              <w:rPr>
                <w:rFonts w:cs="Times New Roman"/>
              </w:rPr>
            </w:pPr>
            <w:r w:rsidRPr="009A464D">
              <w:rPr>
                <w:rFonts w:cs="Times New Roman"/>
              </w:rPr>
              <w:t>Наименование улиц, дорог</w:t>
            </w:r>
          </w:p>
        </w:tc>
        <w:tc>
          <w:tcPr>
            <w:tcW w:w="1291" w:type="dxa"/>
            <w:shd w:val="clear" w:color="auto" w:fill="F1F1F1"/>
          </w:tcPr>
          <w:p w:rsidR="00D26F91" w:rsidRPr="009A464D" w:rsidRDefault="00D26F91" w:rsidP="00131551">
            <w:pPr>
              <w:pStyle w:val="TableParagraph"/>
              <w:spacing w:line="276" w:lineRule="auto"/>
              <w:ind w:left="135" w:right="124"/>
              <w:jc w:val="center"/>
              <w:rPr>
                <w:rFonts w:cs="Times New Roman"/>
              </w:rPr>
            </w:pPr>
            <w:r w:rsidRPr="009A464D">
              <w:rPr>
                <w:rFonts w:cs="Times New Roman"/>
              </w:rPr>
              <w:t>Протяжен- ность маршрута,</w:t>
            </w:r>
          </w:p>
          <w:p w:rsidR="00D26F91" w:rsidRPr="009A464D" w:rsidRDefault="00D26F91" w:rsidP="00131551">
            <w:pPr>
              <w:pStyle w:val="TableParagraph"/>
              <w:ind w:left="131" w:right="124"/>
              <w:jc w:val="center"/>
              <w:rPr>
                <w:rFonts w:cs="Times New Roman"/>
              </w:rPr>
            </w:pPr>
            <w:r w:rsidRPr="009A464D">
              <w:rPr>
                <w:rFonts w:cs="Times New Roman"/>
              </w:rPr>
              <w:t>км</w:t>
            </w:r>
          </w:p>
        </w:tc>
        <w:tc>
          <w:tcPr>
            <w:tcW w:w="1625" w:type="dxa"/>
            <w:shd w:val="clear" w:color="auto" w:fill="F1F1F1"/>
          </w:tcPr>
          <w:p w:rsidR="00D26F91" w:rsidRPr="009A464D" w:rsidRDefault="00D26F91" w:rsidP="00131551">
            <w:pPr>
              <w:pStyle w:val="TableParagraph"/>
              <w:spacing w:line="276" w:lineRule="auto"/>
              <w:ind w:left="344" w:right="334" w:firstLine="62"/>
              <w:jc w:val="both"/>
              <w:rPr>
                <w:rFonts w:cs="Times New Roman"/>
                <w:lang w:val="ru-RU"/>
              </w:rPr>
            </w:pPr>
            <w:r w:rsidRPr="009A464D">
              <w:rPr>
                <w:rFonts w:cs="Times New Roman"/>
                <w:lang w:val="ru-RU"/>
              </w:rPr>
              <w:t>Порядок посадки и высадки</w:t>
            </w:r>
          </w:p>
          <w:p w:rsidR="00D26F91" w:rsidRPr="009A464D" w:rsidRDefault="00D26F91" w:rsidP="00131551">
            <w:pPr>
              <w:pStyle w:val="TableParagraph"/>
              <w:ind w:left="260"/>
              <w:rPr>
                <w:rFonts w:cs="Times New Roman"/>
                <w:lang w:val="ru-RU"/>
              </w:rPr>
            </w:pPr>
            <w:r w:rsidRPr="009A464D">
              <w:rPr>
                <w:rFonts w:cs="Times New Roman"/>
                <w:lang w:val="ru-RU"/>
              </w:rPr>
              <w:t>пассажиров</w:t>
            </w:r>
          </w:p>
        </w:tc>
        <w:tc>
          <w:tcPr>
            <w:tcW w:w="1918" w:type="dxa"/>
            <w:shd w:val="clear" w:color="auto" w:fill="F1F1F1"/>
          </w:tcPr>
          <w:p w:rsidR="00D26F91" w:rsidRPr="009A464D" w:rsidRDefault="00D26F91" w:rsidP="00131551">
            <w:pPr>
              <w:pStyle w:val="TableParagraph"/>
              <w:spacing w:before="8"/>
              <w:rPr>
                <w:rFonts w:cs="Times New Roman"/>
                <w:sz w:val="24"/>
                <w:lang w:val="ru-RU"/>
              </w:rPr>
            </w:pPr>
          </w:p>
          <w:p w:rsidR="00D26F91" w:rsidRPr="009A464D" w:rsidRDefault="00D26F91" w:rsidP="00131551">
            <w:pPr>
              <w:pStyle w:val="TableParagraph"/>
              <w:spacing w:line="278" w:lineRule="auto"/>
              <w:ind w:left="486" w:right="164" w:hanging="298"/>
              <w:rPr>
                <w:rFonts w:cs="Times New Roman"/>
              </w:rPr>
            </w:pPr>
            <w:r w:rsidRPr="009A464D">
              <w:rPr>
                <w:rFonts w:cs="Times New Roman"/>
              </w:rPr>
              <w:t>Вид регулярных перевозок</w:t>
            </w:r>
          </w:p>
        </w:tc>
        <w:tc>
          <w:tcPr>
            <w:tcW w:w="2602" w:type="dxa"/>
            <w:shd w:val="clear" w:color="auto" w:fill="F1F1F1"/>
          </w:tcPr>
          <w:p w:rsidR="00D26F91" w:rsidRPr="009A464D" w:rsidRDefault="00D26F91" w:rsidP="00131551">
            <w:pPr>
              <w:pStyle w:val="TableParagraph"/>
              <w:spacing w:line="276" w:lineRule="auto"/>
              <w:ind w:left="222" w:right="212" w:hanging="4"/>
              <w:jc w:val="center"/>
              <w:rPr>
                <w:rFonts w:cs="Times New Roman"/>
                <w:lang w:val="ru-RU"/>
              </w:rPr>
            </w:pPr>
            <w:r w:rsidRPr="009A464D">
              <w:rPr>
                <w:rFonts w:cs="Times New Roman"/>
                <w:lang w:val="ru-RU"/>
              </w:rPr>
              <w:t>Вид и класс транспортных средств, максимальное</w:t>
            </w:r>
          </w:p>
          <w:p w:rsidR="00D26F91" w:rsidRPr="009A464D" w:rsidRDefault="00D26F91" w:rsidP="00131551">
            <w:pPr>
              <w:pStyle w:val="TableParagraph"/>
              <w:ind w:left="750" w:right="741"/>
              <w:jc w:val="center"/>
              <w:rPr>
                <w:rFonts w:cs="Times New Roman"/>
              </w:rPr>
            </w:pPr>
            <w:r w:rsidRPr="009A464D">
              <w:rPr>
                <w:rFonts w:cs="Times New Roman"/>
              </w:rPr>
              <w:t>количество</w:t>
            </w:r>
          </w:p>
        </w:tc>
        <w:tc>
          <w:tcPr>
            <w:tcW w:w="1830" w:type="dxa"/>
            <w:shd w:val="clear" w:color="auto" w:fill="F1F1F1"/>
          </w:tcPr>
          <w:p w:rsidR="00D26F91" w:rsidRPr="009A464D" w:rsidRDefault="00D26F91" w:rsidP="00131551">
            <w:pPr>
              <w:pStyle w:val="TableParagraph"/>
              <w:spacing w:line="276" w:lineRule="auto"/>
              <w:ind w:left="171" w:right="163" w:firstLine="31"/>
              <w:jc w:val="both"/>
              <w:rPr>
                <w:rFonts w:cs="Times New Roman"/>
              </w:rPr>
            </w:pPr>
            <w:r w:rsidRPr="009A464D">
              <w:rPr>
                <w:rFonts w:cs="Times New Roman"/>
              </w:rPr>
              <w:t>Экологические характеристики транспортных</w:t>
            </w:r>
          </w:p>
          <w:p w:rsidR="00D26F91" w:rsidRPr="009A464D" w:rsidRDefault="00D26F91" w:rsidP="00131551">
            <w:pPr>
              <w:pStyle w:val="TableParagraph"/>
              <w:ind w:left="556"/>
              <w:rPr>
                <w:rFonts w:cs="Times New Roman"/>
              </w:rPr>
            </w:pPr>
            <w:r w:rsidRPr="009A464D">
              <w:rPr>
                <w:rFonts w:cs="Times New Roman"/>
              </w:rPr>
              <w:t>средств</w:t>
            </w:r>
          </w:p>
        </w:tc>
        <w:tc>
          <w:tcPr>
            <w:tcW w:w="1817" w:type="dxa"/>
            <w:shd w:val="clear" w:color="auto" w:fill="F1F1F1"/>
          </w:tcPr>
          <w:p w:rsidR="00D26F91" w:rsidRPr="009A464D" w:rsidRDefault="00D26F91" w:rsidP="00131551">
            <w:pPr>
              <w:pStyle w:val="TableParagraph"/>
              <w:spacing w:line="276" w:lineRule="auto"/>
              <w:ind w:left="194" w:right="181" w:hanging="3"/>
              <w:jc w:val="center"/>
              <w:rPr>
                <w:rFonts w:cs="Times New Roman"/>
                <w:lang w:val="ru-RU"/>
              </w:rPr>
            </w:pPr>
            <w:r w:rsidRPr="009A464D">
              <w:rPr>
                <w:rFonts w:cs="Times New Roman"/>
                <w:lang w:val="ru-RU"/>
              </w:rPr>
              <w:t>Дата начала осуществления регулярных</w:t>
            </w:r>
          </w:p>
          <w:p w:rsidR="00D26F91" w:rsidRPr="009A464D" w:rsidRDefault="00D26F91" w:rsidP="00131551">
            <w:pPr>
              <w:pStyle w:val="TableParagraph"/>
              <w:ind w:left="417" w:right="408"/>
              <w:jc w:val="center"/>
              <w:rPr>
                <w:rFonts w:cs="Times New Roman"/>
                <w:lang w:val="ru-RU"/>
              </w:rPr>
            </w:pPr>
            <w:r w:rsidRPr="009A464D">
              <w:rPr>
                <w:rFonts w:cs="Times New Roman"/>
                <w:lang w:val="ru-RU"/>
              </w:rPr>
              <w:t>перевозок</w:t>
            </w:r>
          </w:p>
        </w:tc>
        <w:tc>
          <w:tcPr>
            <w:tcW w:w="2396" w:type="dxa"/>
            <w:shd w:val="clear" w:color="auto" w:fill="F1F1F1"/>
          </w:tcPr>
          <w:p w:rsidR="00D26F91" w:rsidRPr="009A464D" w:rsidRDefault="00D26F91" w:rsidP="00131551">
            <w:pPr>
              <w:pStyle w:val="TableParagraph"/>
              <w:spacing w:before="140" w:line="276" w:lineRule="auto"/>
              <w:ind w:left="617" w:right="159" w:hanging="435"/>
              <w:rPr>
                <w:rFonts w:cs="Times New Roman"/>
              </w:rPr>
            </w:pPr>
            <w:r w:rsidRPr="009A464D">
              <w:rPr>
                <w:rFonts w:cs="Times New Roman"/>
              </w:rPr>
              <w:t>Наименование, место нахождения перевозчика</w:t>
            </w:r>
          </w:p>
        </w:tc>
      </w:tr>
      <w:tr w:rsidR="00D26F91" w:rsidRPr="009A464D" w:rsidTr="00131551">
        <w:trPr>
          <w:trHeight w:val="9894"/>
        </w:trPr>
        <w:tc>
          <w:tcPr>
            <w:tcW w:w="1030"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0"/>
              <w:rPr>
                <w:rFonts w:cs="Times New Roman"/>
                <w:sz w:val="32"/>
              </w:rPr>
            </w:pPr>
          </w:p>
          <w:p w:rsidR="00D26F91" w:rsidRPr="009A464D" w:rsidRDefault="00D26F91" w:rsidP="00131551">
            <w:pPr>
              <w:pStyle w:val="TableParagraph"/>
              <w:ind w:left="107"/>
              <w:rPr>
                <w:rFonts w:cs="Times New Roman"/>
              </w:rPr>
            </w:pPr>
            <w:r w:rsidRPr="009A464D">
              <w:rPr>
                <w:rFonts w:cs="Times New Roman"/>
              </w:rPr>
              <w:t>224</w:t>
            </w:r>
          </w:p>
        </w:tc>
        <w:tc>
          <w:tcPr>
            <w:tcW w:w="152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0"/>
              <w:rPr>
                <w:rFonts w:cs="Times New Roman"/>
                <w:sz w:val="32"/>
              </w:rPr>
            </w:pPr>
          </w:p>
          <w:p w:rsidR="00D26F91" w:rsidRPr="009A464D" w:rsidRDefault="00D26F91" w:rsidP="00131551">
            <w:pPr>
              <w:pStyle w:val="TableParagraph"/>
              <w:ind w:left="107"/>
              <w:rPr>
                <w:rFonts w:cs="Times New Roman"/>
              </w:rPr>
            </w:pPr>
            <w:r w:rsidRPr="009A464D">
              <w:rPr>
                <w:rFonts w:cs="Times New Roman"/>
              </w:rPr>
              <w:t>1051</w:t>
            </w:r>
          </w:p>
        </w:tc>
        <w:tc>
          <w:tcPr>
            <w:tcW w:w="1728" w:type="dxa"/>
          </w:tcPr>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spacing w:before="7"/>
              <w:rPr>
                <w:rFonts w:cs="Times New Roman"/>
                <w:sz w:val="31"/>
                <w:lang w:val="ru-RU"/>
              </w:rPr>
            </w:pPr>
          </w:p>
          <w:p w:rsidR="00D26F91" w:rsidRPr="009A464D" w:rsidRDefault="00D26F91" w:rsidP="00131551">
            <w:pPr>
              <w:pStyle w:val="TableParagraph"/>
              <w:spacing w:line="276" w:lineRule="auto"/>
              <w:ind w:left="107" w:right="463"/>
              <w:rPr>
                <w:rFonts w:cs="Times New Roman"/>
                <w:lang w:val="ru-RU"/>
              </w:rPr>
            </w:pPr>
            <w:r w:rsidRPr="009A464D">
              <w:rPr>
                <w:rFonts w:cs="Times New Roman"/>
                <w:lang w:val="ru-RU"/>
              </w:rPr>
              <w:t>Восточный- Серов ч/з Сосьву</w:t>
            </w:r>
          </w:p>
        </w:tc>
        <w:tc>
          <w:tcPr>
            <w:tcW w:w="1968" w:type="dxa"/>
          </w:tcPr>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spacing w:before="7"/>
              <w:rPr>
                <w:rFonts w:cs="Times New Roman"/>
                <w:lang w:val="ru-RU"/>
              </w:rPr>
            </w:pPr>
          </w:p>
          <w:p w:rsidR="00D26F91" w:rsidRPr="009A464D" w:rsidRDefault="00D26F91" w:rsidP="00131551">
            <w:pPr>
              <w:pStyle w:val="TableParagraph"/>
              <w:spacing w:before="1" w:line="276" w:lineRule="auto"/>
              <w:ind w:left="109" w:right="101"/>
              <w:rPr>
                <w:rFonts w:cs="Times New Roman"/>
                <w:lang w:val="ru-RU"/>
              </w:rPr>
            </w:pPr>
            <w:r w:rsidRPr="009A464D">
              <w:rPr>
                <w:rFonts w:cs="Times New Roman"/>
                <w:lang w:val="ru-RU"/>
              </w:rPr>
              <w:t>п.Восточный , д.Усть-Хмелевка, д.Молва, с.Кошай, п.Сосьва, пов.Н.Сосьва, с.Романово, д.Монастырка, пов. д.Пасынок, пов.д.Копылова, д.Маслова, пов.д.Сотрино, д.Семенова, д.Морозково, д.Поспелкова, База ЖБИ, н.Медянкино,</w:t>
            </w:r>
            <w:r w:rsidRPr="009A464D">
              <w:rPr>
                <w:rFonts w:cs="Times New Roman"/>
                <w:spacing w:val="-2"/>
                <w:lang w:val="ru-RU"/>
              </w:rPr>
              <w:t xml:space="preserve"> </w:t>
            </w:r>
            <w:r w:rsidRPr="009A464D">
              <w:rPr>
                <w:rFonts w:cs="Times New Roman"/>
                <w:lang w:val="ru-RU"/>
              </w:rPr>
              <w:t>г.</w:t>
            </w:r>
          </w:p>
          <w:p w:rsidR="00D26F91" w:rsidRPr="009A464D" w:rsidRDefault="00D26F91" w:rsidP="00131551">
            <w:pPr>
              <w:pStyle w:val="TableParagraph"/>
              <w:spacing w:line="252" w:lineRule="exact"/>
              <w:ind w:left="109"/>
              <w:rPr>
                <w:rFonts w:cs="Times New Roman"/>
              </w:rPr>
            </w:pPr>
            <w:r w:rsidRPr="009A464D">
              <w:rPr>
                <w:rFonts w:cs="Times New Roman"/>
              </w:rPr>
              <w:t>Серов АС</w:t>
            </w:r>
          </w:p>
        </w:tc>
        <w:tc>
          <w:tcPr>
            <w:tcW w:w="2312" w:type="dxa"/>
          </w:tcPr>
          <w:p w:rsidR="00D26F91" w:rsidRPr="009A464D" w:rsidRDefault="00D26F91" w:rsidP="00131551">
            <w:pPr>
              <w:pStyle w:val="TableParagraph"/>
              <w:spacing w:line="276" w:lineRule="auto"/>
              <w:ind w:left="107" w:right="161"/>
              <w:rPr>
                <w:rFonts w:cs="Times New Roman"/>
                <w:lang w:val="ru-RU"/>
              </w:rPr>
            </w:pPr>
            <w:r w:rsidRPr="009A464D">
              <w:rPr>
                <w:rFonts w:cs="Times New Roman"/>
                <w:lang w:val="ru-RU"/>
              </w:rPr>
              <w:t>Серовский городской округ (г.Серов: ул.Октябрьской Революции, ул.Каквинская, ул.Черняховского, ул.Левый Берег реки Каквы, ул.Сталеваров, ул.МОПРа, ул.Менжинского, ул.2-я Союзная; Сосьвинский городской округ (д.Поспелкова; д.Морозково; д.Монастырка; с.Романово: ул.Центральная; автодорога 65К- 2304000; автодорога 65К-2305000;</w:t>
            </w:r>
          </w:p>
          <w:p w:rsidR="00D26F91" w:rsidRPr="009A464D" w:rsidRDefault="00D26F91" w:rsidP="00131551">
            <w:pPr>
              <w:pStyle w:val="TableParagraph"/>
              <w:spacing w:line="276" w:lineRule="auto"/>
              <w:ind w:left="107" w:right="280"/>
              <w:rPr>
                <w:rFonts w:cs="Times New Roman"/>
                <w:lang w:val="ru-RU"/>
              </w:rPr>
            </w:pPr>
            <w:r w:rsidRPr="009A464D">
              <w:rPr>
                <w:rFonts w:cs="Times New Roman"/>
                <w:lang w:val="ru-RU"/>
              </w:rPr>
              <w:t>п.Сосьва: ул.Дорожная, ул.Митина, ул.Ленина; автодорога 65К- 2307000; Серовский городской округ (с.Кошай; д.Усть- Хмелевка; п.Восточный: ул.Парковая,</w:t>
            </w:r>
          </w:p>
          <w:p w:rsidR="00D26F91" w:rsidRPr="009A464D" w:rsidRDefault="00D26F91" w:rsidP="00131551">
            <w:pPr>
              <w:pStyle w:val="TableParagraph"/>
              <w:spacing w:line="253" w:lineRule="exact"/>
              <w:ind w:left="107"/>
              <w:rPr>
                <w:rFonts w:cs="Times New Roman"/>
              </w:rPr>
            </w:pPr>
            <w:r w:rsidRPr="009A464D">
              <w:rPr>
                <w:rFonts w:cs="Times New Roman"/>
              </w:rPr>
              <w:t>Пролетарская)</w:t>
            </w:r>
          </w:p>
        </w:tc>
        <w:tc>
          <w:tcPr>
            <w:tcW w:w="129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0"/>
              <w:rPr>
                <w:rFonts w:cs="Times New Roman"/>
                <w:sz w:val="32"/>
              </w:rPr>
            </w:pPr>
          </w:p>
          <w:p w:rsidR="00D26F91" w:rsidRPr="009A464D" w:rsidRDefault="00D26F91" w:rsidP="00131551">
            <w:pPr>
              <w:pStyle w:val="TableParagraph"/>
              <w:ind w:left="107"/>
              <w:rPr>
                <w:rFonts w:cs="Times New Roman"/>
              </w:rPr>
            </w:pPr>
            <w:r w:rsidRPr="009A464D">
              <w:rPr>
                <w:rFonts w:cs="Times New Roman"/>
              </w:rPr>
              <w:t>170</w:t>
            </w:r>
          </w:p>
        </w:tc>
        <w:tc>
          <w:tcPr>
            <w:tcW w:w="162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4"/>
              <w:rPr>
                <w:rFonts w:cs="Times New Roman"/>
                <w:sz w:val="20"/>
              </w:rPr>
            </w:pPr>
          </w:p>
          <w:p w:rsidR="00D26F91" w:rsidRPr="009A464D" w:rsidRDefault="00D26F91" w:rsidP="00131551">
            <w:pPr>
              <w:pStyle w:val="TableParagraph"/>
              <w:spacing w:line="276" w:lineRule="auto"/>
              <w:ind w:left="109" w:right="120"/>
              <w:rPr>
                <w:rFonts w:cs="Times New Roman"/>
              </w:rPr>
            </w:pPr>
            <w:r w:rsidRPr="009A464D">
              <w:rPr>
                <w:rFonts w:cs="Times New Roman"/>
              </w:rPr>
              <w:t>Остановочные пункты</w:t>
            </w:r>
          </w:p>
        </w:tc>
        <w:tc>
          <w:tcPr>
            <w:tcW w:w="1918" w:type="dxa"/>
          </w:tcPr>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spacing w:before="10"/>
              <w:rPr>
                <w:rFonts w:cs="Times New Roman"/>
                <w:sz w:val="18"/>
                <w:lang w:val="ru-RU"/>
              </w:rPr>
            </w:pPr>
          </w:p>
          <w:p w:rsidR="00D26F91" w:rsidRPr="009A464D" w:rsidRDefault="00D26F91" w:rsidP="00131551">
            <w:pPr>
              <w:pStyle w:val="TableParagraph"/>
              <w:spacing w:line="276" w:lineRule="auto"/>
              <w:ind w:left="107" w:right="114"/>
              <w:rPr>
                <w:rFonts w:cs="Times New Roman"/>
                <w:lang w:val="ru-RU"/>
              </w:rPr>
            </w:pPr>
            <w:r w:rsidRPr="009A464D">
              <w:rPr>
                <w:rFonts w:cs="Times New Roman"/>
                <w:lang w:val="ru-RU"/>
              </w:rPr>
              <w:t>регулярные перевозки по нерегулируемому тарифу</w:t>
            </w:r>
          </w:p>
        </w:tc>
        <w:tc>
          <w:tcPr>
            <w:tcW w:w="2602" w:type="dxa"/>
          </w:tcPr>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spacing w:before="7"/>
              <w:rPr>
                <w:rFonts w:cs="Times New Roman"/>
                <w:sz w:val="31"/>
                <w:lang w:val="ru-RU"/>
              </w:rPr>
            </w:pPr>
          </w:p>
          <w:p w:rsidR="00D26F91" w:rsidRPr="009A464D" w:rsidRDefault="00D26F91" w:rsidP="00131551">
            <w:pPr>
              <w:pStyle w:val="TableParagraph"/>
              <w:spacing w:line="276" w:lineRule="auto"/>
              <w:ind w:left="107" w:right="158"/>
              <w:rPr>
                <w:rFonts w:cs="Times New Roman"/>
                <w:lang w:val="ru-RU"/>
              </w:rPr>
            </w:pPr>
            <w:r w:rsidRPr="009A464D">
              <w:rPr>
                <w:rFonts w:cs="Times New Roman"/>
                <w:lang w:val="ru-RU"/>
              </w:rPr>
              <w:t>Автобус средний класс - 1шт. Резерв: средний класс - 1шт.</w:t>
            </w:r>
          </w:p>
        </w:tc>
        <w:tc>
          <w:tcPr>
            <w:tcW w:w="1830" w:type="dxa"/>
          </w:tcPr>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spacing w:before="10"/>
              <w:rPr>
                <w:rFonts w:cs="Times New Roman"/>
                <w:sz w:val="32"/>
                <w:lang w:val="ru-RU"/>
              </w:rPr>
            </w:pPr>
          </w:p>
          <w:p w:rsidR="00D26F91" w:rsidRPr="009A464D" w:rsidRDefault="00D26F91" w:rsidP="00131551">
            <w:pPr>
              <w:pStyle w:val="TableParagraph"/>
              <w:ind w:left="106"/>
              <w:rPr>
                <w:rFonts w:cs="Times New Roman"/>
              </w:rPr>
            </w:pPr>
            <w:r w:rsidRPr="009A464D">
              <w:rPr>
                <w:rFonts w:cs="Times New Roman"/>
              </w:rPr>
              <w:t>Любой</w:t>
            </w:r>
          </w:p>
        </w:tc>
        <w:tc>
          <w:tcPr>
            <w:tcW w:w="181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0"/>
              <w:rPr>
                <w:rFonts w:cs="Times New Roman"/>
                <w:sz w:val="32"/>
              </w:rPr>
            </w:pPr>
          </w:p>
          <w:p w:rsidR="00D26F91" w:rsidRPr="009A464D" w:rsidRDefault="00D26F91" w:rsidP="00131551">
            <w:pPr>
              <w:pStyle w:val="TableParagraph"/>
              <w:ind w:left="108"/>
              <w:rPr>
                <w:rFonts w:cs="Times New Roman"/>
              </w:rPr>
            </w:pPr>
            <w:r w:rsidRPr="009A464D">
              <w:rPr>
                <w:rFonts w:cs="Times New Roman"/>
              </w:rPr>
              <w:t>13.01.2016</w:t>
            </w:r>
          </w:p>
        </w:tc>
        <w:tc>
          <w:tcPr>
            <w:tcW w:w="2396" w:type="dxa"/>
          </w:tcPr>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spacing w:before="7"/>
              <w:rPr>
                <w:rFonts w:cs="Times New Roman"/>
                <w:sz w:val="31"/>
                <w:lang w:val="ru-RU"/>
              </w:rPr>
            </w:pPr>
          </w:p>
          <w:p w:rsidR="00D26F91" w:rsidRPr="009A464D" w:rsidRDefault="00D26F91" w:rsidP="00131551">
            <w:pPr>
              <w:pStyle w:val="TableParagraph"/>
              <w:spacing w:line="276" w:lineRule="auto"/>
              <w:ind w:left="108" w:right="287"/>
              <w:rPr>
                <w:rFonts w:cs="Times New Roman"/>
                <w:lang w:val="ru-RU"/>
              </w:rPr>
            </w:pPr>
            <w:r w:rsidRPr="009A464D">
              <w:rPr>
                <w:rFonts w:cs="Times New Roman"/>
                <w:lang w:val="ru-RU"/>
              </w:rPr>
              <w:t>ИП Киреев Алексей Валерьевич, г.Серов, Каляева 51-19</w:t>
            </w:r>
          </w:p>
        </w:tc>
      </w:tr>
      <w:tr w:rsidR="00D26F91" w:rsidRPr="009A464D" w:rsidTr="00131551">
        <w:trPr>
          <w:trHeight w:val="2327"/>
        </w:trPr>
        <w:tc>
          <w:tcPr>
            <w:tcW w:w="1030" w:type="dxa"/>
          </w:tcPr>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spacing w:before="183"/>
              <w:ind w:left="107"/>
              <w:rPr>
                <w:rFonts w:cs="Times New Roman"/>
              </w:rPr>
            </w:pPr>
            <w:r w:rsidRPr="009A464D">
              <w:rPr>
                <w:rFonts w:cs="Times New Roman"/>
              </w:rPr>
              <w:t>316</w:t>
            </w:r>
          </w:p>
        </w:tc>
        <w:tc>
          <w:tcPr>
            <w:tcW w:w="152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83"/>
              <w:ind w:left="107"/>
              <w:rPr>
                <w:rFonts w:cs="Times New Roman"/>
              </w:rPr>
            </w:pPr>
            <w:r w:rsidRPr="009A464D">
              <w:rPr>
                <w:rFonts w:cs="Times New Roman"/>
              </w:rPr>
              <w:t>652</w:t>
            </w:r>
          </w:p>
        </w:tc>
        <w:tc>
          <w:tcPr>
            <w:tcW w:w="1728"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83"/>
              <w:ind w:left="107"/>
              <w:rPr>
                <w:rFonts w:cs="Times New Roman"/>
              </w:rPr>
            </w:pPr>
            <w:r w:rsidRPr="009A464D">
              <w:rPr>
                <w:rFonts w:cs="Times New Roman"/>
              </w:rPr>
              <w:t>Серов - Сосьва</w:t>
            </w:r>
          </w:p>
        </w:tc>
        <w:tc>
          <w:tcPr>
            <w:tcW w:w="1968" w:type="dxa"/>
          </w:tcPr>
          <w:p w:rsidR="00D26F91" w:rsidRPr="009A464D" w:rsidRDefault="00D26F91" w:rsidP="00131551">
            <w:pPr>
              <w:pStyle w:val="TableParagraph"/>
              <w:spacing w:line="276" w:lineRule="auto"/>
              <w:ind w:left="109" w:right="483"/>
              <w:rPr>
                <w:rFonts w:cs="Times New Roman"/>
                <w:lang w:val="ru-RU"/>
              </w:rPr>
            </w:pPr>
            <w:r w:rsidRPr="009A464D">
              <w:rPr>
                <w:rFonts w:cs="Times New Roman"/>
                <w:lang w:val="ru-RU"/>
              </w:rPr>
              <w:t>г. Серов АС, Н.Медянкино, База ЖБИ, д.Поспелкова, д.Морозково, д.Семенова, пов.д.Магина,</w:t>
            </w:r>
          </w:p>
          <w:p w:rsidR="00D26F91" w:rsidRPr="009A464D" w:rsidRDefault="00D26F91" w:rsidP="00131551">
            <w:pPr>
              <w:pStyle w:val="TableParagraph"/>
              <w:spacing w:line="252" w:lineRule="exact"/>
              <w:ind w:left="109"/>
              <w:rPr>
                <w:rFonts w:cs="Times New Roman"/>
              </w:rPr>
            </w:pPr>
            <w:r w:rsidRPr="009A464D">
              <w:rPr>
                <w:rFonts w:cs="Times New Roman"/>
              </w:rPr>
              <w:t>пов.п.Сотрино,</w:t>
            </w:r>
          </w:p>
        </w:tc>
        <w:tc>
          <w:tcPr>
            <w:tcW w:w="2312" w:type="dxa"/>
          </w:tcPr>
          <w:p w:rsidR="00D26F91" w:rsidRPr="009A464D" w:rsidRDefault="00D26F91" w:rsidP="00131551">
            <w:pPr>
              <w:pStyle w:val="TableParagraph"/>
              <w:spacing w:line="276" w:lineRule="auto"/>
              <w:ind w:left="107" w:right="147"/>
              <w:rPr>
                <w:rFonts w:cs="Times New Roman"/>
                <w:lang w:val="ru-RU"/>
              </w:rPr>
            </w:pPr>
            <w:r w:rsidRPr="009A464D">
              <w:rPr>
                <w:rFonts w:cs="Times New Roman"/>
                <w:lang w:val="ru-RU"/>
              </w:rPr>
              <w:t>Серовский городской округ (г.Серов: ул.Октябрьской Революции, ул.Каквинская, ул.Черняховского, ул.Левый Берег реки</w:t>
            </w:r>
          </w:p>
          <w:p w:rsidR="00D26F91" w:rsidRPr="009A464D" w:rsidRDefault="00D26F91" w:rsidP="00131551">
            <w:pPr>
              <w:pStyle w:val="TableParagraph"/>
              <w:spacing w:line="252" w:lineRule="exact"/>
              <w:ind w:left="107"/>
              <w:rPr>
                <w:rFonts w:cs="Times New Roman"/>
              </w:rPr>
            </w:pPr>
            <w:r w:rsidRPr="009A464D">
              <w:rPr>
                <w:rFonts w:cs="Times New Roman"/>
              </w:rPr>
              <w:t>Каквы,</w:t>
            </w:r>
          </w:p>
        </w:tc>
        <w:tc>
          <w:tcPr>
            <w:tcW w:w="129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83"/>
              <w:ind w:left="107"/>
              <w:rPr>
                <w:rFonts w:cs="Times New Roman"/>
              </w:rPr>
            </w:pPr>
            <w:r w:rsidRPr="009A464D">
              <w:rPr>
                <w:rFonts w:cs="Times New Roman"/>
              </w:rPr>
              <w:t>120</w:t>
            </w:r>
          </w:p>
        </w:tc>
        <w:tc>
          <w:tcPr>
            <w:tcW w:w="162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2"/>
              <w:rPr>
                <w:rFonts w:cs="Times New Roman"/>
                <w:sz w:val="27"/>
              </w:rPr>
            </w:pPr>
          </w:p>
          <w:p w:rsidR="00D26F91" w:rsidRPr="009A464D" w:rsidRDefault="00D26F91" w:rsidP="00131551">
            <w:pPr>
              <w:pStyle w:val="TableParagraph"/>
              <w:spacing w:line="278" w:lineRule="auto"/>
              <w:ind w:left="109" w:right="120"/>
              <w:rPr>
                <w:rFonts w:cs="Times New Roman"/>
              </w:rPr>
            </w:pPr>
            <w:r w:rsidRPr="009A464D">
              <w:rPr>
                <w:rFonts w:cs="Times New Roman"/>
              </w:rPr>
              <w:t>Остановочные пункты</w:t>
            </w:r>
          </w:p>
        </w:tc>
        <w:tc>
          <w:tcPr>
            <w:tcW w:w="1918" w:type="dxa"/>
          </w:tcPr>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spacing w:before="10"/>
              <w:rPr>
                <w:rFonts w:cs="Times New Roman"/>
                <w:sz w:val="25"/>
                <w:lang w:val="ru-RU"/>
              </w:rPr>
            </w:pPr>
          </w:p>
          <w:p w:rsidR="00D26F91" w:rsidRPr="009A464D" w:rsidRDefault="00D26F91" w:rsidP="00131551">
            <w:pPr>
              <w:pStyle w:val="TableParagraph"/>
              <w:spacing w:before="1" w:line="276" w:lineRule="auto"/>
              <w:ind w:left="107" w:right="114"/>
              <w:rPr>
                <w:rFonts w:cs="Times New Roman"/>
                <w:lang w:val="ru-RU"/>
              </w:rPr>
            </w:pPr>
            <w:r w:rsidRPr="009A464D">
              <w:rPr>
                <w:rFonts w:cs="Times New Roman"/>
                <w:lang w:val="ru-RU"/>
              </w:rPr>
              <w:t>регулярные перевозки по нерегулируемому тарифу</w:t>
            </w:r>
          </w:p>
        </w:tc>
        <w:tc>
          <w:tcPr>
            <w:tcW w:w="2602" w:type="dxa"/>
          </w:tcPr>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spacing w:before="169" w:line="276" w:lineRule="auto"/>
              <w:ind w:left="107" w:right="158"/>
              <w:rPr>
                <w:rFonts w:cs="Times New Roman"/>
                <w:lang w:val="ru-RU"/>
              </w:rPr>
            </w:pPr>
            <w:r w:rsidRPr="009A464D">
              <w:rPr>
                <w:rFonts w:cs="Times New Roman"/>
                <w:lang w:val="ru-RU"/>
              </w:rPr>
              <w:t>Автобус средний класс - 2шт. Резерв: средний класс - 1шт.</w:t>
            </w:r>
          </w:p>
        </w:tc>
        <w:tc>
          <w:tcPr>
            <w:tcW w:w="1830" w:type="dxa"/>
          </w:tcPr>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spacing w:before="183"/>
              <w:ind w:left="106"/>
              <w:rPr>
                <w:rFonts w:cs="Times New Roman"/>
              </w:rPr>
            </w:pPr>
            <w:r w:rsidRPr="009A464D">
              <w:rPr>
                <w:rFonts w:cs="Times New Roman"/>
              </w:rPr>
              <w:t>Любой</w:t>
            </w:r>
          </w:p>
        </w:tc>
        <w:tc>
          <w:tcPr>
            <w:tcW w:w="181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83"/>
              <w:ind w:left="108"/>
              <w:rPr>
                <w:rFonts w:cs="Times New Roman"/>
              </w:rPr>
            </w:pPr>
            <w:r w:rsidRPr="009A464D">
              <w:rPr>
                <w:rFonts w:cs="Times New Roman"/>
              </w:rPr>
              <w:t>13.01.2016</w:t>
            </w:r>
          </w:p>
        </w:tc>
        <w:tc>
          <w:tcPr>
            <w:tcW w:w="2396" w:type="dxa"/>
          </w:tcPr>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spacing w:before="10"/>
              <w:rPr>
                <w:rFonts w:cs="Times New Roman"/>
                <w:sz w:val="25"/>
                <w:lang w:val="ru-RU"/>
              </w:rPr>
            </w:pPr>
          </w:p>
          <w:p w:rsidR="00D26F91" w:rsidRPr="009A464D" w:rsidRDefault="00D26F91" w:rsidP="00131551">
            <w:pPr>
              <w:pStyle w:val="TableParagraph"/>
              <w:spacing w:before="1" w:line="276" w:lineRule="auto"/>
              <w:ind w:left="108" w:right="159"/>
              <w:rPr>
                <w:rFonts w:cs="Times New Roman"/>
                <w:lang w:val="ru-RU"/>
              </w:rPr>
            </w:pPr>
            <w:r w:rsidRPr="009A464D">
              <w:rPr>
                <w:rFonts w:cs="Times New Roman"/>
                <w:lang w:val="ru-RU"/>
              </w:rPr>
              <w:t>ИП Катаргин Валерий Александрович, г.</w:t>
            </w:r>
          </w:p>
          <w:p w:rsidR="00D26F91" w:rsidRPr="009A464D" w:rsidRDefault="00D26F91" w:rsidP="00131551">
            <w:pPr>
              <w:pStyle w:val="TableParagraph"/>
              <w:spacing w:before="1" w:line="276" w:lineRule="auto"/>
              <w:ind w:left="108" w:right="273"/>
              <w:rPr>
                <w:rFonts w:cs="Times New Roman"/>
              </w:rPr>
            </w:pPr>
            <w:r w:rsidRPr="009A464D">
              <w:rPr>
                <w:rFonts w:cs="Times New Roman"/>
              </w:rPr>
              <w:t>Серов, ул.Автодорожная, 27</w:t>
            </w:r>
          </w:p>
        </w:tc>
      </w:tr>
    </w:tbl>
    <w:p w:rsidR="00D26F91" w:rsidRPr="009A464D" w:rsidRDefault="00D26F91" w:rsidP="00D26F91">
      <w:pPr>
        <w:rPr>
          <w:rFonts w:ascii="Times New Roman" w:hAnsi="Times New Roman"/>
        </w:rPr>
        <w:sectPr w:rsidR="00D26F91" w:rsidRPr="009A464D" w:rsidSect="004609E4">
          <w:pgSz w:w="23810" w:h="16850" w:orient="landscape"/>
          <w:pgMar w:top="1060" w:right="620" w:bottom="280" w:left="920" w:header="720" w:footer="72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30"/>
        <w:gridCol w:w="1527"/>
        <w:gridCol w:w="1728"/>
        <w:gridCol w:w="1968"/>
        <w:gridCol w:w="2312"/>
        <w:gridCol w:w="1291"/>
        <w:gridCol w:w="1625"/>
        <w:gridCol w:w="1918"/>
        <w:gridCol w:w="2602"/>
        <w:gridCol w:w="1830"/>
        <w:gridCol w:w="1817"/>
        <w:gridCol w:w="2396"/>
      </w:tblGrid>
      <w:tr w:rsidR="00D26F91" w:rsidRPr="009A464D" w:rsidTr="00131551">
        <w:trPr>
          <w:trHeight w:val="1166"/>
        </w:trPr>
        <w:tc>
          <w:tcPr>
            <w:tcW w:w="1030" w:type="dxa"/>
            <w:shd w:val="clear" w:color="auto" w:fill="F1F1F1"/>
          </w:tcPr>
          <w:p w:rsidR="00D26F91" w:rsidRPr="009A464D" w:rsidRDefault="00D26F91" w:rsidP="00131551">
            <w:pPr>
              <w:pStyle w:val="TableParagraph"/>
              <w:spacing w:before="2"/>
              <w:rPr>
                <w:rFonts w:cs="Times New Roman"/>
                <w:sz w:val="24"/>
              </w:rPr>
            </w:pPr>
          </w:p>
          <w:p w:rsidR="00D26F91" w:rsidRPr="009A464D" w:rsidRDefault="00D26F91" w:rsidP="00131551">
            <w:pPr>
              <w:pStyle w:val="TableParagraph"/>
              <w:spacing w:line="276" w:lineRule="auto"/>
              <w:ind w:left="160" w:right="91" w:hanging="41"/>
              <w:rPr>
                <w:rFonts w:cs="Times New Roman"/>
              </w:rPr>
            </w:pPr>
            <w:r w:rsidRPr="009A464D">
              <w:rPr>
                <w:rFonts w:cs="Times New Roman"/>
              </w:rPr>
              <w:t>Рег. № в реестре</w:t>
            </w:r>
          </w:p>
        </w:tc>
        <w:tc>
          <w:tcPr>
            <w:tcW w:w="1527" w:type="dxa"/>
            <w:shd w:val="clear" w:color="auto" w:fill="F1F1F1"/>
          </w:tcPr>
          <w:p w:rsidR="00D26F91" w:rsidRPr="009A464D" w:rsidRDefault="00D26F91" w:rsidP="00131551">
            <w:pPr>
              <w:pStyle w:val="TableParagraph"/>
              <w:spacing w:before="2"/>
              <w:rPr>
                <w:rFonts w:cs="Times New Roman"/>
                <w:sz w:val="24"/>
              </w:rPr>
            </w:pPr>
          </w:p>
          <w:p w:rsidR="00D26F91" w:rsidRPr="009A464D" w:rsidRDefault="00D26F91" w:rsidP="00131551">
            <w:pPr>
              <w:pStyle w:val="TableParagraph"/>
              <w:ind w:left="172"/>
              <w:rPr>
                <w:rFonts w:cs="Times New Roman"/>
              </w:rPr>
            </w:pPr>
            <w:r w:rsidRPr="009A464D">
              <w:rPr>
                <w:rFonts w:cs="Times New Roman"/>
              </w:rPr>
              <w:t>Порядковый</w:t>
            </w:r>
          </w:p>
          <w:p w:rsidR="00D26F91" w:rsidRPr="009A464D" w:rsidRDefault="00D26F91" w:rsidP="00131551">
            <w:pPr>
              <w:pStyle w:val="TableParagraph"/>
              <w:spacing w:before="38"/>
              <w:ind w:left="165"/>
              <w:rPr>
                <w:rFonts w:cs="Times New Roman"/>
              </w:rPr>
            </w:pPr>
            <w:r w:rsidRPr="009A464D">
              <w:rPr>
                <w:rFonts w:cs="Times New Roman"/>
              </w:rPr>
              <w:t>№</w:t>
            </w:r>
            <w:r w:rsidRPr="009A464D">
              <w:rPr>
                <w:rFonts w:cs="Times New Roman"/>
                <w:spacing w:val="-1"/>
              </w:rPr>
              <w:t xml:space="preserve"> </w:t>
            </w:r>
            <w:r w:rsidRPr="009A464D">
              <w:rPr>
                <w:rFonts w:cs="Times New Roman"/>
              </w:rPr>
              <w:t>маршрута</w:t>
            </w:r>
          </w:p>
        </w:tc>
        <w:tc>
          <w:tcPr>
            <w:tcW w:w="1728" w:type="dxa"/>
            <w:shd w:val="clear" w:color="auto" w:fill="F1F1F1"/>
          </w:tcPr>
          <w:p w:rsidR="00D26F91" w:rsidRPr="009A464D" w:rsidRDefault="00D26F91" w:rsidP="00131551">
            <w:pPr>
              <w:pStyle w:val="TableParagraph"/>
              <w:spacing w:before="2"/>
              <w:rPr>
                <w:rFonts w:cs="Times New Roman"/>
                <w:sz w:val="24"/>
              </w:rPr>
            </w:pPr>
          </w:p>
          <w:p w:rsidR="00D26F91" w:rsidRPr="009A464D" w:rsidRDefault="00D26F91" w:rsidP="00131551">
            <w:pPr>
              <w:pStyle w:val="TableParagraph"/>
              <w:spacing w:line="276" w:lineRule="auto"/>
              <w:ind w:left="397" w:right="151" w:hanging="224"/>
              <w:rPr>
                <w:rFonts w:cs="Times New Roman"/>
              </w:rPr>
            </w:pPr>
            <w:r w:rsidRPr="009A464D">
              <w:rPr>
                <w:rFonts w:cs="Times New Roman"/>
              </w:rPr>
              <w:t>Наименование маршрута</w:t>
            </w:r>
          </w:p>
        </w:tc>
        <w:tc>
          <w:tcPr>
            <w:tcW w:w="1968" w:type="dxa"/>
            <w:shd w:val="clear" w:color="auto" w:fill="F1F1F1"/>
          </w:tcPr>
          <w:p w:rsidR="00D26F91" w:rsidRPr="009A464D" w:rsidRDefault="00D26F91" w:rsidP="00131551">
            <w:pPr>
              <w:pStyle w:val="TableParagraph"/>
              <w:spacing w:line="276" w:lineRule="auto"/>
              <w:ind w:left="220" w:right="205" w:hanging="2"/>
              <w:jc w:val="center"/>
              <w:rPr>
                <w:rFonts w:cs="Times New Roman"/>
              </w:rPr>
            </w:pPr>
            <w:r w:rsidRPr="009A464D">
              <w:rPr>
                <w:rFonts w:cs="Times New Roman"/>
              </w:rPr>
              <w:t>Наименование промежуточных остановочных</w:t>
            </w:r>
          </w:p>
          <w:p w:rsidR="00D26F91" w:rsidRPr="009A464D" w:rsidRDefault="00D26F91" w:rsidP="00131551">
            <w:pPr>
              <w:pStyle w:val="TableParagraph"/>
              <w:spacing w:line="252" w:lineRule="exact"/>
              <w:ind w:left="583" w:right="571"/>
              <w:jc w:val="center"/>
              <w:rPr>
                <w:rFonts w:cs="Times New Roman"/>
              </w:rPr>
            </w:pPr>
            <w:r w:rsidRPr="009A464D">
              <w:rPr>
                <w:rFonts w:cs="Times New Roman"/>
              </w:rPr>
              <w:t>пунктов</w:t>
            </w:r>
          </w:p>
        </w:tc>
        <w:tc>
          <w:tcPr>
            <w:tcW w:w="2312" w:type="dxa"/>
            <w:shd w:val="clear" w:color="auto" w:fill="F1F1F1"/>
          </w:tcPr>
          <w:p w:rsidR="00D26F91" w:rsidRPr="009A464D" w:rsidRDefault="00D26F91" w:rsidP="00131551">
            <w:pPr>
              <w:pStyle w:val="TableParagraph"/>
              <w:spacing w:before="2"/>
              <w:rPr>
                <w:rFonts w:cs="Times New Roman"/>
                <w:sz w:val="24"/>
              </w:rPr>
            </w:pPr>
          </w:p>
          <w:p w:rsidR="00D26F91" w:rsidRPr="009A464D" w:rsidRDefault="00D26F91" w:rsidP="00131551">
            <w:pPr>
              <w:pStyle w:val="TableParagraph"/>
              <w:spacing w:line="276" w:lineRule="auto"/>
              <w:ind w:left="887" w:right="160" w:hanging="704"/>
              <w:rPr>
                <w:rFonts w:cs="Times New Roman"/>
              </w:rPr>
            </w:pPr>
            <w:r w:rsidRPr="009A464D">
              <w:rPr>
                <w:rFonts w:cs="Times New Roman"/>
              </w:rPr>
              <w:t>Наименование улиц, дорог</w:t>
            </w:r>
          </w:p>
        </w:tc>
        <w:tc>
          <w:tcPr>
            <w:tcW w:w="1291" w:type="dxa"/>
            <w:shd w:val="clear" w:color="auto" w:fill="F1F1F1"/>
          </w:tcPr>
          <w:p w:rsidR="00D26F91" w:rsidRPr="009A464D" w:rsidRDefault="00D26F91" w:rsidP="00131551">
            <w:pPr>
              <w:pStyle w:val="TableParagraph"/>
              <w:spacing w:line="276" w:lineRule="auto"/>
              <w:ind w:left="135" w:right="124"/>
              <w:jc w:val="center"/>
              <w:rPr>
                <w:rFonts w:cs="Times New Roman"/>
              </w:rPr>
            </w:pPr>
            <w:r w:rsidRPr="009A464D">
              <w:rPr>
                <w:rFonts w:cs="Times New Roman"/>
              </w:rPr>
              <w:t>Протяжен- ность маршрута,</w:t>
            </w:r>
          </w:p>
          <w:p w:rsidR="00D26F91" w:rsidRPr="009A464D" w:rsidRDefault="00D26F91" w:rsidP="00131551">
            <w:pPr>
              <w:pStyle w:val="TableParagraph"/>
              <w:spacing w:line="252" w:lineRule="exact"/>
              <w:ind w:left="131" w:right="124"/>
              <w:jc w:val="center"/>
              <w:rPr>
                <w:rFonts w:cs="Times New Roman"/>
              </w:rPr>
            </w:pPr>
            <w:r w:rsidRPr="009A464D">
              <w:rPr>
                <w:rFonts w:cs="Times New Roman"/>
              </w:rPr>
              <w:t>км</w:t>
            </w:r>
          </w:p>
        </w:tc>
        <w:tc>
          <w:tcPr>
            <w:tcW w:w="1625" w:type="dxa"/>
            <w:shd w:val="clear" w:color="auto" w:fill="F1F1F1"/>
          </w:tcPr>
          <w:p w:rsidR="00D26F91" w:rsidRPr="009A464D" w:rsidRDefault="00D26F91" w:rsidP="00131551">
            <w:pPr>
              <w:pStyle w:val="TableParagraph"/>
              <w:spacing w:line="276" w:lineRule="auto"/>
              <w:ind w:left="344" w:right="334" w:firstLine="62"/>
              <w:jc w:val="both"/>
              <w:rPr>
                <w:rFonts w:cs="Times New Roman"/>
                <w:lang w:val="ru-RU"/>
              </w:rPr>
            </w:pPr>
            <w:r w:rsidRPr="009A464D">
              <w:rPr>
                <w:rFonts w:cs="Times New Roman"/>
                <w:lang w:val="ru-RU"/>
              </w:rPr>
              <w:t>Порядок посадки и высадки</w:t>
            </w:r>
          </w:p>
          <w:p w:rsidR="00D26F91" w:rsidRPr="009A464D" w:rsidRDefault="00D26F91" w:rsidP="00131551">
            <w:pPr>
              <w:pStyle w:val="TableParagraph"/>
              <w:spacing w:line="252" w:lineRule="exact"/>
              <w:ind w:left="260"/>
              <w:rPr>
                <w:rFonts w:cs="Times New Roman"/>
                <w:lang w:val="ru-RU"/>
              </w:rPr>
            </w:pPr>
            <w:r w:rsidRPr="009A464D">
              <w:rPr>
                <w:rFonts w:cs="Times New Roman"/>
                <w:lang w:val="ru-RU"/>
              </w:rPr>
              <w:t>пассажиров</w:t>
            </w:r>
          </w:p>
        </w:tc>
        <w:tc>
          <w:tcPr>
            <w:tcW w:w="1918" w:type="dxa"/>
            <w:shd w:val="clear" w:color="auto" w:fill="F1F1F1"/>
          </w:tcPr>
          <w:p w:rsidR="00D26F91" w:rsidRPr="009A464D" w:rsidRDefault="00D26F91" w:rsidP="00131551">
            <w:pPr>
              <w:pStyle w:val="TableParagraph"/>
              <w:spacing w:before="2"/>
              <w:rPr>
                <w:rFonts w:cs="Times New Roman"/>
                <w:sz w:val="24"/>
                <w:lang w:val="ru-RU"/>
              </w:rPr>
            </w:pPr>
          </w:p>
          <w:p w:rsidR="00D26F91" w:rsidRPr="009A464D" w:rsidRDefault="00D26F91" w:rsidP="00131551">
            <w:pPr>
              <w:pStyle w:val="TableParagraph"/>
              <w:spacing w:line="276" w:lineRule="auto"/>
              <w:ind w:left="486" w:right="164" w:hanging="298"/>
              <w:rPr>
                <w:rFonts w:cs="Times New Roman"/>
              </w:rPr>
            </w:pPr>
            <w:r w:rsidRPr="009A464D">
              <w:rPr>
                <w:rFonts w:cs="Times New Roman"/>
              </w:rPr>
              <w:t>Вид регулярных перевозок</w:t>
            </w:r>
          </w:p>
        </w:tc>
        <w:tc>
          <w:tcPr>
            <w:tcW w:w="2602" w:type="dxa"/>
            <w:shd w:val="clear" w:color="auto" w:fill="F1F1F1"/>
          </w:tcPr>
          <w:p w:rsidR="00D26F91" w:rsidRPr="009A464D" w:rsidRDefault="00D26F91" w:rsidP="00131551">
            <w:pPr>
              <w:pStyle w:val="TableParagraph"/>
              <w:spacing w:line="276" w:lineRule="auto"/>
              <w:ind w:left="222" w:right="212" w:hanging="4"/>
              <w:jc w:val="center"/>
              <w:rPr>
                <w:rFonts w:cs="Times New Roman"/>
                <w:lang w:val="ru-RU"/>
              </w:rPr>
            </w:pPr>
            <w:r w:rsidRPr="009A464D">
              <w:rPr>
                <w:rFonts w:cs="Times New Roman"/>
                <w:lang w:val="ru-RU"/>
              </w:rPr>
              <w:t>Вид и класс транспортных средств, максимальное</w:t>
            </w:r>
          </w:p>
          <w:p w:rsidR="00D26F91" w:rsidRPr="009A464D" w:rsidRDefault="00D26F91" w:rsidP="00131551">
            <w:pPr>
              <w:pStyle w:val="TableParagraph"/>
              <w:spacing w:line="252" w:lineRule="exact"/>
              <w:ind w:left="750" w:right="741"/>
              <w:jc w:val="center"/>
              <w:rPr>
                <w:rFonts w:cs="Times New Roman"/>
              </w:rPr>
            </w:pPr>
            <w:r w:rsidRPr="009A464D">
              <w:rPr>
                <w:rFonts w:cs="Times New Roman"/>
              </w:rPr>
              <w:t>количество</w:t>
            </w:r>
          </w:p>
        </w:tc>
        <w:tc>
          <w:tcPr>
            <w:tcW w:w="1830" w:type="dxa"/>
            <w:shd w:val="clear" w:color="auto" w:fill="F1F1F1"/>
          </w:tcPr>
          <w:p w:rsidR="00D26F91" w:rsidRPr="009A464D" w:rsidRDefault="00D26F91" w:rsidP="00131551">
            <w:pPr>
              <w:pStyle w:val="TableParagraph"/>
              <w:spacing w:line="276" w:lineRule="auto"/>
              <w:ind w:left="171" w:right="163" w:firstLine="31"/>
              <w:jc w:val="both"/>
              <w:rPr>
                <w:rFonts w:cs="Times New Roman"/>
              </w:rPr>
            </w:pPr>
            <w:r w:rsidRPr="009A464D">
              <w:rPr>
                <w:rFonts w:cs="Times New Roman"/>
              </w:rPr>
              <w:t>Экологические характеристики транспортных</w:t>
            </w:r>
          </w:p>
          <w:p w:rsidR="00D26F91" w:rsidRPr="009A464D" w:rsidRDefault="00D26F91" w:rsidP="00131551">
            <w:pPr>
              <w:pStyle w:val="TableParagraph"/>
              <w:spacing w:line="252" w:lineRule="exact"/>
              <w:ind w:left="556"/>
              <w:rPr>
                <w:rFonts w:cs="Times New Roman"/>
              </w:rPr>
            </w:pPr>
            <w:r w:rsidRPr="009A464D">
              <w:rPr>
                <w:rFonts w:cs="Times New Roman"/>
              </w:rPr>
              <w:t>средств</w:t>
            </w:r>
          </w:p>
        </w:tc>
        <w:tc>
          <w:tcPr>
            <w:tcW w:w="1817" w:type="dxa"/>
            <w:shd w:val="clear" w:color="auto" w:fill="F1F1F1"/>
          </w:tcPr>
          <w:p w:rsidR="00D26F91" w:rsidRPr="009A464D" w:rsidRDefault="00D26F91" w:rsidP="00131551">
            <w:pPr>
              <w:pStyle w:val="TableParagraph"/>
              <w:spacing w:line="276" w:lineRule="auto"/>
              <w:ind w:left="194" w:right="181" w:hanging="3"/>
              <w:jc w:val="center"/>
              <w:rPr>
                <w:rFonts w:cs="Times New Roman"/>
                <w:lang w:val="ru-RU"/>
              </w:rPr>
            </w:pPr>
            <w:r w:rsidRPr="009A464D">
              <w:rPr>
                <w:rFonts w:cs="Times New Roman"/>
                <w:lang w:val="ru-RU"/>
              </w:rPr>
              <w:t>Дата начала осуществления регулярных</w:t>
            </w:r>
          </w:p>
          <w:p w:rsidR="00D26F91" w:rsidRPr="009A464D" w:rsidRDefault="00D26F91" w:rsidP="00131551">
            <w:pPr>
              <w:pStyle w:val="TableParagraph"/>
              <w:spacing w:line="252" w:lineRule="exact"/>
              <w:ind w:left="417" w:right="408"/>
              <w:jc w:val="center"/>
              <w:rPr>
                <w:rFonts w:cs="Times New Roman"/>
                <w:lang w:val="ru-RU"/>
              </w:rPr>
            </w:pPr>
            <w:r w:rsidRPr="009A464D">
              <w:rPr>
                <w:rFonts w:cs="Times New Roman"/>
                <w:lang w:val="ru-RU"/>
              </w:rPr>
              <w:t>перевозок</w:t>
            </w:r>
          </w:p>
        </w:tc>
        <w:tc>
          <w:tcPr>
            <w:tcW w:w="2396" w:type="dxa"/>
            <w:shd w:val="clear" w:color="auto" w:fill="F1F1F1"/>
          </w:tcPr>
          <w:p w:rsidR="00D26F91" w:rsidRPr="009A464D" w:rsidRDefault="00D26F91" w:rsidP="00131551">
            <w:pPr>
              <w:pStyle w:val="TableParagraph"/>
              <w:spacing w:before="132" w:line="276" w:lineRule="auto"/>
              <w:ind w:left="617" w:right="159" w:hanging="435"/>
              <w:rPr>
                <w:rFonts w:cs="Times New Roman"/>
              </w:rPr>
            </w:pPr>
            <w:r w:rsidRPr="009A464D">
              <w:rPr>
                <w:rFonts w:cs="Times New Roman"/>
              </w:rPr>
              <w:t>Наименование, место нахождения перевозчика</w:t>
            </w:r>
          </w:p>
        </w:tc>
      </w:tr>
      <w:tr w:rsidR="00D26F91" w:rsidRPr="009A464D" w:rsidTr="00131551">
        <w:trPr>
          <w:trHeight w:val="4944"/>
        </w:trPr>
        <w:tc>
          <w:tcPr>
            <w:tcW w:w="1030" w:type="dxa"/>
          </w:tcPr>
          <w:p w:rsidR="00D26F91" w:rsidRPr="009A464D" w:rsidRDefault="00D26F91" w:rsidP="00131551">
            <w:pPr>
              <w:pStyle w:val="TableParagraph"/>
              <w:rPr>
                <w:rFonts w:cs="Times New Roman"/>
              </w:rPr>
            </w:pPr>
          </w:p>
        </w:tc>
        <w:tc>
          <w:tcPr>
            <w:tcW w:w="1527" w:type="dxa"/>
          </w:tcPr>
          <w:p w:rsidR="00D26F91" w:rsidRPr="009A464D" w:rsidRDefault="00D26F91" w:rsidP="00131551">
            <w:pPr>
              <w:pStyle w:val="TableParagraph"/>
              <w:rPr>
                <w:rFonts w:cs="Times New Roman"/>
              </w:rPr>
            </w:pPr>
          </w:p>
        </w:tc>
        <w:tc>
          <w:tcPr>
            <w:tcW w:w="1728" w:type="dxa"/>
          </w:tcPr>
          <w:p w:rsidR="00D26F91" w:rsidRPr="009A464D" w:rsidRDefault="00D26F91" w:rsidP="00131551">
            <w:pPr>
              <w:pStyle w:val="TableParagraph"/>
              <w:rPr>
                <w:rFonts w:cs="Times New Roman"/>
              </w:rPr>
            </w:pPr>
          </w:p>
        </w:tc>
        <w:tc>
          <w:tcPr>
            <w:tcW w:w="1968" w:type="dxa"/>
          </w:tcPr>
          <w:p w:rsidR="00D26F91" w:rsidRPr="009A464D" w:rsidRDefault="00D26F91" w:rsidP="00131551">
            <w:pPr>
              <w:pStyle w:val="TableParagraph"/>
              <w:spacing w:line="239" w:lineRule="exact"/>
              <w:ind w:left="109"/>
              <w:rPr>
                <w:rFonts w:cs="Times New Roman"/>
              </w:rPr>
            </w:pPr>
            <w:r w:rsidRPr="009A464D">
              <w:rPr>
                <w:rFonts w:cs="Times New Roman"/>
              </w:rPr>
              <w:t>д.Маслова,</w:t>
            </w:r>
          </w:p>
          <w:p w:rsidR="00D26F91" w:rsidRPr="009A464D" w:rsidRDefault="00D26F91" w:rsidP="00131551">
            <w:pPr>
              <w:pStyle w:val="TableParagraph"/>
              <w:spacing w:before="37" w:line="276" w:lineRule="auto"/>
              <w:ind w:left="109" w:right="276"/>
              <w:rPr>
                <w:rFonts w:cs="Times New Roman"/>
              </w:rPr>
            </w:pPr>
            <w:r w:rsidRPr="009A464D">
              <w:rPr>
                <w:rFonts w:cs="Times New Roman"/>
              </w:rPr>
              <w:t>пов.д.Копылова, пов.п.Пасынок, д.Монастырка, с.Романово, пов.Н.Сосьва, п.Сосьва</w:t>
            </w:r>
          </w:p>
        </w:tc>
        <w:tc>
          <w:tcPr>
            <w:tcW w:w="2312" w:type="dxa"/>
          </w:tcPr>
          <w:p w:rsidR="00D26F91" w:rsidRPr="009A464D" w:rsidRDefault="00D26F91" w:rsidP="00131551">
            <w:pPr>
              <w:pStyle w:val="TableParagraph"/>
              <w:spacing w:line="239" w:lineRule="exact"/>
              <w:ind w:left="107"/>
              <w:rPr>
                <w:rFonts w:cs="Times New Roman"/>
                <w:lang w:val="ru-RU"/>
              </w:rPr>
            </w:pPr>
            <w:r w:rsidRPr="009A464D">
              <w:rPr>
                <w:rFonts w:cs="Times New Roman"/>
                <w:lang w:val="ru-RU"/>
              </w:rPr>
              <w:t>ул.Сталеваров,</w:t>
            </w:r>
          </w:p>
          <w:p w:rsidR="00D26F91" w:rsidRPr="009A464D" w:rsidRDefault="00D26F91" w:rsidP="00131551">
            <w:pPr>
              <w:pStyle w:val="TableParagraph"/>
              <w:spacing w:before="37" w:line="276" w:lineRule="auto"/>
              <w:ind w:left="107" w:right="266"/>
              <w:rPr>
                <w:rFonts w:cs="Times New Roman"/>
                <w:lang w:val="ru-RU"/>
              </w:rPr>
            </w:pPr>
            <w:r w:rsidRPr="009A464D">
              <w:rPr>
                <w:rFonts w:cs="Times New Roman"/>
                <w:lang w:val="ru-RU"/>
              </w:rPr>
              <w:t>ул.МОПРа, ул.Менжинского, ул.2-я Союзная; Сосьвинский городской округ (д.Поспелкова; д.Морозково; д.Монастырка; с.Романово: ул.Центральная; автодорога 65К- 2304000; автодорога 65К-2305000;</w:t>
            </w:r>
          </w:p>
          <w:p w:rsidR="00D26F91" w:rsidRPr="009A464D" w:rsidRDefault="00D26F91" w:rsidP="00131551">
            <w:pPr>
              <w:pStyle w:val="TableParagraph"/>
              <w:spacing w:before="1" w:line="276" w:lineRule="auto"/>
              <w:ind w:left="107" w:right="908"/>
              <w:rPr>
                <w:rFonts w:cs="Times New Roman"/>
                <w:lang w:val="ru-RU"/>
              </w:rPr>
            </w:pPr>
            <w:r w:rsidRPr="009A464D">
              <w:rPr>
                <w:rFonts w:cs="Times New Roman"/>
                <w:lang w:val="ru-RU"/>
              </w:rPr>
              <w:t xml:space="preserve">п.Сосьва: </w:t>
            </w:r>
            <w:r w:rsidRPr="009A464D">
              <w:rPr>
                <w:rFonts w:cs="Times New Roman"/>
                <w:spacing w:val="-1"/>
                <w:lang w:val="ru-RU"/>
              </w:rPr>
              <w:t>ул.Дорожная,</w:t>
            </w:r>
          </w:p>
          <w:p w:rsidR="00D26F91" w:rsidRPr="009A464D" w:rsidRDefault="00D26F91" w:rsidP="00131551">
            <w:pPr>
              <w:pStyle w:val="TableParagraph"/>
              <w:spacing w:line="252" w:lineRule="exact"/>
              <w:ind w:left="107"/>
              <w:rPr>
                <w:rFonts w:cs="Times New Roman"/>
                <w:lang w:val="ru-RU"/>
              </w:rPr>
            </w:pPr>
            <w:r w:rsidRPr="009A464D">
              <w:rPr>
                <w:rFonts w:cs="Times New Roman"/>
                <w:lang w:val="ru-RU"/>
              </w:rPr>
              <w:t>ул.Митина)</w:t>
            </w:r>
          </w:p>
        </w:tc>
        <w:tc>
          <w:tcPr>
            <w:tcW w:w="1291" w:type="dxa"/>
          </w:tcPr>
          <w:p w:rsidR="00D26F91" w:rsidRPr="009A464D" w:rsidRDefault="00D26F91" w:rsidP="00131551">
            <w:pPr>
              <w:pStyle w:val="TableParagraph"/>
              <w:rPr>
                <w:rFonts w:cs="Times New Roman"/>
                <w:lang w:val="ru-RU"/>
              </w:rPr>
            </w:pPr>
          </w:p>
        </w:tc>
        <w:tc>
          <w:tcPr>
            <w:tcW w:w="1625" w:type="dxa"/>
          </w:tcPr>
          <w:p w:rsidR="00D26F91" w:rsidRPr="009A464D" w:rsidRDefault="00D26F91" w:rsidP="00131551">
            <w:pPr>
              <w:pStyle w:val="TableParagraph"/>
              <w:rPr>
                <w:rFonts w:cs="Times New Roman"/>
                <w:lang w:val="ru-RU"/>
              </w:rPr>
            </w:pPr>
          </w:p>
        </w:tc>
        <w:tc>
          <w:tcPr>
            <w:tcW w:w="1918" w:type="dxa"/>
          </w:tcPr>
          <w:p w:rsidR="00D26F91" w:rsidRPr="009A464D" w:rsidRDefault="00D26F91" w:rsidP="00131551">
            <w:pPr>
              <w:pStyle w:val="TableParagraph"/>
              <w:rPr>
                <w:rFonts w:cs="Times New Roman"/>
                <w:lang w:val="ru-RU"/>
              </w:rPr>
            </w:pPr>
          </w:p>
        </w:tc>
        <w:tc>
          <w:tcPr>
            <w:tcW w:w="2602" w:type="dxa"/>
          </w:tcPr>
          <w:p w:rsidR="00D26F91" w:rsidRPr="009A464D" w:rsidRDefault="00D26F91" w:rsidP="00131551">
            <w:pPr>
              <w:pStyle w:val="TableParagraph"/>
              <w:rPr>
                <w:rFonts w:cs="Times New Roman"/>
                <w:lang w:val="ru-RU"/>
              </w:rPr>
            </w:pPr>
          </w:p>
        </w:tc>
        <w:tc>
          <w:tcPr>
            <w:tcW w:w="1830" w:type="dxa"/>
          </w:tcPr>
          <w:p w:rsidR="00D26F91" w:rsidRPr="009A464D" w:rsidRDefault="00D26F91" w:rsidP="00131551">
            <w:pPr>
              <w:pStyle w:val="TableParagraph"/>
              <w:rPr>
                <w:rFonts w:cs="Times New Roman"/>
                <w:lang w:val="ru-RU"/>
              </w:rPr>
            </w:pPr>
          </w:p>
        </w:tc>
        <w:tc>
          <w:tcPr>
            <w:tcW w:w="1817" w:type="dxa"/>
          </w:tcPr>
          <w:p w:rsidR="00D26F91" w:rsidRPr="009A464D" w:rsidRDefault="00D26F91" w:rsidP="00131551">
            <w:pPr>
              <w:pStyle w:val="TableParagraph"/>
              <w:rPr>
                <w:rFonts w:cs="Times New Roman"/>
                <w:lang w:val="ru-RU"/>
              </w:rPr>
            </w:pPr>
          </w:p>
        </w:tc>
        <w:tc>
          <w:tcPr>
            <w:tcW w:w="2396" w:type="dxa"/>
          </w:tcPr>
          <w:p w:rsidR="00D26F91" w:rsidRPr="009A464D" w:rsidRDefault="00D26F91" w:rsidP="00131551">
            <w:pPr>
              <w:pStyle w:val="TableParagraph"/>
              <w:rPr>
                <w:rFonts w:cs="Times New Roman"/>
                <w:lang w:val="ru-RU"/>
              </w:rPr>
            </w:pPr>
          </w:p>
        </w:tc>
      </w:tr>
      <w:tr w:rsidR="00D26F91" w:rsidRPr="009A464D" w:rsidTr="00131551">
        <w:trPr>
          <w:trHeight w:val="8148"/>
        </w:trPr>
        <w:tc>
          <w:tcPr>
            <w:tcW w:w="1030" w:type="dxa"/>
          </w:tcPr>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spacing w:before="5"/>
              <w:rPr>
                <w:rFonts w:cs="Times New Roman"/>
                <w:sz w:val="28"/>
                <w:lang w:val="ru-RU"/>
              </w:rPr>
            </w:pPr>
          </w:p>
          <w:p w:rsidR="00D26F91" w:rsidRPr="009A464D" w:rsidRDefault="00D26F91" w:rsidP="00131551">
            <w:pPr>
              <w:pStyle w:val="TableParagraph"/>
              <w:ind w:left="107"/>
              <w:rPr>
                <w:rFonts w:cs="Times New Roman"/>
              </w:rPr>
            </w:pPr>
            <w:r w:rsidRPr="009A464D">
              <w:rPr>
                <w:rFonts w:cs="Times New Roman"/>
              </w:rPr>
              <w:t>317</w:t>
            </w:r>
          </w:p>
        </w:tc>
        <w:tc>
          <w:tcPr>
            <w:tcW w:w="152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28"/>
              </w:rPr>
            </w:pPr>
          </w:p>
          <w:p w:rsidR="00D26F91" w:rsidRPr="009A464D" w:rsidRDefault="00D26F91" w:rsidP="00131551">
            <w:pPr>
              <w:pStyle w:val="TableParagraph"/>
              <w:ind w:left="107"/>
              <w:rPr>
                <w:rFonts w:cs="Times New Roman"/>
              </w:rPr>
            </w:pPr>
            <w:r w:rsidRPr="009A464D">
              <w:rPr>
                <w:rFonts w:cs="Times New Roman"/>
              </w:rPr>
              <w:t>655</w:t>
            </w:r>
          </w:p>
        </w:tc>
        <w:tc>
          <w:tcPr>
            <w:tcW w:w="1728"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28"/>
              </w:rPr>
            </w:pPr>
          </w:p>
          <w:p w:rsidR="00D26F91" w:rsidRPr="009A464D" w:rsidRDefault="00D26F91" w:rsidP="00131551">
            <w:pPr>
              <w:pStyle w:val="TableParagraph"/>
              <w:ind w:left="107"/>
              <w:rPr>
                <w:rFonts w:cs="Times New Roman"/>
              </w:rPr>
            </w:pPr>
            <w:r w:rsidRPr="009A464D">
              <w:rPr>
                <w:rFonts w:cs="Times New Roman"/>
              </w:rPr>
              <w:t>Серов - Гари</w:t>
            </w:r>
          </w:p>
        </w:tc>
        <w:tc>
          <w:tcPr>
            <w:tcW w:w="1968"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spacing w:line="276" w:lineRule="auto"/>
              <w:ind w:left="109" w:right="264"/>
              <w:rPr>
                <w:rFonts w:cs="Times New Roman"/>
              </w:rPr>
            </w:pPr>
            <w:r w:rsidRPr="009A464D">
              <w:rPr>
                <w:rFonts w:cs="Times New Roman"/>
              </w:rPr>
              <w:t>г. Серов АС, Н.Медянкино, База ЖБИ, д.Поспелкова, д.Морозково, д.Семенова, пов.д.Магина, пов.п.Сотрино, д.Маслова, пов.д.Копылова, пов.п.Пасынок, д.Монастырка, с.Романово, пов.Н.Сосьва, п.Сосьва, п.Гари</w:t>
            </w:r>
          </w:p>
        </w:tc>
        <w:tc>
          <w:tcPr>
            <w:tcW w:w="2312" w:type="dxa"/>
          </w:tcPr>
          <w:p w:rsidR="00D26F91" w:rsidRPr="009A464D" w:rsidRDefault="00D26F91" w:rsidP="00131551">
            <w:pPr>
              <w:pStyle w:val="TableParagraph"/>
              <w:spacing w:line="276" w:lineRule="auto"/>
              <w:ind w:left="107" w:right="161"/>
              <w:rPr>
                <w:rFonts w:cs="Times New Roman"/>
                <w:lang w:val="ru-RU"/>
              </w:rPr>
            </w:pPr>
            <w:r w:rsidRPr="009A464D">
              <w:rPr>
                <w:rFonts w:cs="Times New Roman"/>
                <w:lang w:val="ru-RU"/>
              </w:rPr>
              <w:t>Серовский городской округ (г.Серов: ул.Октябрьской Революции, ул.Каквинская, ул.Черняховского, ул.Левый Берег реки Каквы, ул.Сталеваров, ул.МОПРа, ул.Менжинского, ул.2-я Союзная; Сосьвинский городской округ (д.Поспелкова; д.Морозково; д.Монастырка; с.Романово: ул.Центральная; автодорога 65К- 2304000; автодорога 65К-2305000;</w:t>
            </w:r>
          </w:p>
          <w:p w:rsidR="00D26F91" w:rsidRPr="009A464D" w:rsidRDefault="00D26F91" w:rsidP="00131551">
            <w:pPr>
              <w:pStyle w:val="TableParagraph"/>
              <w:spacing w:line="276" w:lineRule="auto"/>
              <w:ind w:left="107" w:right="145"/>
              <w:rPr>
                <w:rFonts w:cs="Times New Roman"/>
                <w:lang w:val="ru-RU"/>
              </w:rPr>
            </w:pPr>
            <w:r w:rsidRPr="009A464D">
              <w:rPr>
                <w:rFonts w:cs="Times New Roman"/>
                <w:lang w:val="ru-RU"/>
              </w:rPr>
              <w:t>п.Сосьва: ул.Дорожная, ул.Митина); Гаринский городской округ (п.Гари:</w:t>
            </w:r>
          </w:p>
          <w:p w:rsidR="00D26F91" w:rsidRPr="009A464D" w:rsidRDefault="00D26F91" w:rsidP="00131551">
            <w:pPr>
              <w:pStyle w:val="TableParagraph"/>
              <w:ind w:left="107"/>
              <w:rPr>
                <w:rFonts w:cs="Times New Roman"/>
              </w:rPr>
            </w:pPr>
            <w:r w:rsidRPr="009A464D">
              <w:rPr>
                <w:rFonts w:cs="Times New Roman"/>
              </w:rPr>
              <w:t>ул.Комсомольская)</w:t>
            </w:r>
          </w:p>
        </w:tc>
        <w:tc>
          <w:tcPr>
            <w:tcW w:w="129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28"/>
              </w:rPr>
            </w:pPr>
          </w:p>
          <w:p w:rsidR="00D26F91" w:rsidRPr="009A464D" w:rsidRDefault="00D26F91" w:rsidP="00131551">
            <w:pPr>
              <w:pStyle w:val="TableParagraph"/>
              <w:ind w:left="107"/>
              <w:rPr>
                <w:rFonts w:cs="Times New Roman"/>
              </w:rPr>
            </w:pPr>
            <w:r w:rsidRPr="009A464D">
              <w:rPr>
                <w:rFonts w:cs="Times New Roman"/>
              </w:rPr>
              <w:t>168</w:t>
            </w:r>
          </w:p>
        </w:tc>
        <w:tc>
          <w:tcPr>
            <w:tcW w:w="162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80" w:line="278" w:lineRule="auto"/>
              <w:ind w:left="109" w:right="120"/>
              <w:rPr>
                <w:rFonts w:cs="Times New Roman"/>
              </w:rPr>
            </w:pPr>
            <w:r w:rsidRPr="009A464D">
              <w:rPr>
                <w:rFonts w:cs="Times New Roman"/>
              </w:rPr>
              <w:t>Остановочные пункты</w:t>
            </w:r>
          </w:p>
        </w:tc>
        <w:tc>
          <w:tcPr>
            <w:tcW w:w="1918" w:type="dxa"/>
          </w:tcPr>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spacing w:before="166" w:line="276" w:lineRule="auto"/>
              <w:ind w:left="107" w:right="114"/>
              <w:rPr>
                <w:rFonts w:cs="Times New Roman"/>
                <w:lang w:val="ru-RU"/>
              </w:rPr>
            </w:pPr>
            <w:r w:rsidRPr="009A464D">
              <w:rPr>
                <w:rFonts w:cs="Times New Roman"/>
                <w:lang w:val="ru-RU"/>
              </w:rPr>
              <w:t>регулярные перевозки по нерегулируемому тарифу</w:t>
            </w:r>
          </w:p>
        </w:tc>
        <w:tc>
          <w:tcPr>
            <w:tcW w:w="2602" w:type="dxa"/>
          </w:tcPr>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spacing w:before="2"/>
              <w:rPr>
                <w:rFonts w:cs="Times New Roman"/>
                <w:sz w:val="27"/>
                <w:lang w:val="ru-RU"/>
              </w:rPr>
            </w:pPr>
          </w:p>
          <w:p w:rsidR="00D26F91" w:rsidRPr="009A464D" w:rsidRDefault="00D26F91" w:rsidP="00131551">
            <w:pPr>
              <w:pStyle w:val="TableParagraph"/>
              <w:spacing w:line="276" w:lineRule="auto"/>
              <w:ind w:left="107" w:right="158"/>
              <w:rPr>
                <w:rFonts w:cs="Times New Roman"/>
                <w:lang w:val="ru-RU"/>
              </w:rPr>
            </w:pPr>
            <w:r w:rsidRPr="009A464D">
              <w:rPr>
                <w:rFonts w:cs="Times New Roman"/>
                <w:lang w:val="ru-RU"/>
              </w:rPr>
              <w:t>Автобус средний класс - 1шт. Резерв: средний класс - 1шт.</w:t>
            </w:r>
          </w:p>
        </w:tc>
        <w:tc>
          <w:tcPr>
            <w:tcW w:w="1830" w:type="dxa"/>
          </w:tcPr>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spacing w:before="5"/>
              <w:rPr>
                <w:rFonts w:cs="Times New Roman"/>
                <w:sz w:val="28"/>
                <w:lang w:val="ru-RU"/>
              </w:rPr>
            </w:pPr>
          </w:p>
          <w:p w:rsidR="00D26F91" w:rsidRPr="009A464D" w:rsidRDefault="00D26F91" w:rsidP="00131551">
            <w:pPr>
              <w:pStyle w:val="TableParagraph"/>
              <w:ind w:left="106"/>
              <w:rPr>
                <w:rFonts w:cs="Times New Roman"/>
              </w:rPr>
            </w:pPr>
            <w:r w:rsidRPr="009A464D">
              <w:rPr>
                <w:rFonts w:cs="Times New Roman"/>
              </w:rPr>
              <w:t>Любой</w:t>
            </w:r>
          </w:p>
        </w:tc>
        <w:tc>
          <w:tcPr>
            <w:tcW w:w="181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28"/>
              </w:rPr>
            </w:pPr>
          </w:p>
          <w:p w:rsidR="00D26F91" w:rsidRPr="009A464D" w:rsidRDefault="00D26F91" w:rsidP="00131551">
            <w:pPr>
              <w:pStyle w:val="TableParagraph"/>
              <w:ind w:left="108"/>
              <w:rPr>
                <w:rFonts w:cs="Times New Roman"/>
              </w:rPr>
            </w:pPr>
            <w:r w:rsidRPr="009A464D">
              <w:rPr>
                <w:rFonts w:cs="Times New Roman"/>
              </w:rPr>
              <w:t>13.01.2016</w:t>
            </w:r>
          </w:p>
        </w:tc>
        <w:tc>
          <w:tcPr>
            <w:tcW w:w="2396" w:type="dxa"/>
          </w:tcPr>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spacing w:before="166" w:line="276" w:lineRule="auto"/>
              <w:ind w:left="108" w:right="159"/>
              <w:rPr>
                <w:rFonts w:cs="Times New Roman"/>
                <w:lang w:val="ru-RU"/>
              </w:rPr>
            </w:pPr>
            <w:r w:rsidRPr="009A464D">
              <w:rPr>
                <w:rFonts w:cs="Times New Roman"/>
                <w:lang w:val="ru-RU"/>
              </w:rPr>
              <w:t>ИП Катаргин Валерий Александрович, г.</w:t>
            </w:r>
          </w:p>
          <w:p w:rsidR="00D26F91" w:rsidRPr="009A464D" w:rsidRDefault="00D26F91" w:rsidP="00131551">
            <w:pPr>
              <w:pStyle w:val="TableParagraph"/>
              <w:spacing w:before="1" w:line="276" w:lineRule="auto"/>
              <w:ind w:left="108" w:right="273"/>
              <w:rPr>
                <w:rFonts w:cs="Times New Roman"/>
              </w:rPr>
            </w:pPr>
            <w:r w:rsidRPr="009A464D">
              <w:rPr>
                <w:rFonts w:cs="Times New Roman"/>
              </w:rPr>
              <w:t>Серов, ул.Автодорожная, 27</w:t>
            </w:r>
          </w:p>
        </w:tc>
      </w:tr>
    </w:tbl>
    <w:p w:rsidR="00D26F91" w:rsidRPr="009A464D" w:rsidRDefault="00D26F91" w:rsidP="00D26F91">
      <w:pPr>
        <w:rPr>
          <w:rFonts w:ascii="Times New Roman" w:hAnsi="Times New Roman"/>
        </w:rPr>
        <w:sectPr w:rsidR="00D26F91" w:rsidRPr="009A464D" w:rsidSect="004609E4">
          <w:pgSz w:w="23810" w:h="16850" w:orient="landscape"/>
          <w:pgMar w:top="1140" w:right="620" w:bottom="280" w:left="920" w:header="720" w:footer="72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30"/>
        <w:gridCol w:w="1527"/>
        <w:gridCol w:w="1728"/>
        <w:gridCol w:w="1968"/>
        <w:gridCol w:w="2312"/>
        <w:gridCol w:w="1291"/>
        <w:gridCol w:w="1625"/>
        <w:gridCol w:w="1918"/>
        <w:gridCol w:w="2602"/>
        <w:gridCol w:w="1830"/>
        <w:gridCol w:w="1817"/>
        <w:gridCol w:w="2396"/>
      </w:tblGrid>
      <w:tr w:rsidR="00D26F91" w:rsidRPr="009A464D" w:rsidTr="00131551">
        <w:trPr>
          <w:trHeight w:val="1166"/>
        </w:trPr>
        <w:tc>
          <w:tcPr>
            <w:tcW w:w="1030" w:type="dxa"/>
            <w:shd w:val="clear" w:color="auto" w:fill="F1F1F1"/>
          </w:tcPr>
          <w:p w:rsidR="00D26F91" w:rsidRPr="009A464D" w:rsidRDefault="00D26F91" w:rsidP="00131551">
            <w:pPr>
              <w:pStyle w:val="TableParagraph"/>
              <w:spacing w:before="2"/>
              <w:rPr>
                <w:rFonts w:cs="Times New Roman"/>
                <w:sz w:val="24"/>
              </w:rPr>
            </w:pPr>
          </w:p>
          <w:p w:rsidR="00D26F91" w:rsidRPr="009A464D" w:rsidRDefault="00D26F91" w:rsidP="00131551">
            <w:pPr>
              <w:pStyle w:val="TableParagraph"/>
              <w:spacing w:line="276" w:lineRule="auto"/>
              <w:ind w:left="160" w:right="91" w:hanging="41"/>
              <w:rPr>
                <w:rFonts w:cs="Times New Roman"/>
              </w:rPr>
            </w:pPr>
            <w:r w:rsidRPr="009A464D">
              <w:rPr>
                <w:rFonts w:cs="Times New Roman"/>
              </w:rPr>
              <w:t>Рег. № в реестре</w:t>
            </w:r>
          </w:p>
        </w:tc>
        <w:tc>
          <w:tcPr>
            <w:tcW w:w="1527" w:type="dxa"/>
            <w:shd w:val="clear" w:color="auto" w:fill="F1F1F1"/>
          </w:tcPr>
          <w:p w:rsidR="00D26F91" w:rsidRPr="009A464D" w:rsidRDefault="00D26F91" w:rsidP="00131551">
            <w:pPr>
              <w:pStyle w:val="TableParagraph"/>
              <w:spacing w:before="2"/>
              <w:rPr>
                <w:rFonts w:cs="Times New Roman"/>
                <w:sz w:val="24"/>
              </w:rPr>
            </w:pPr>
          </w:p>
          <w:p w:rsidR="00D26F91" w:rsidRPr="009A464D" w:rsidRDefault="00D26F91" w:rsidP="00131551">
            <w:pPr>
              <w:pStyle w:val="TableParagraph"/>
              <w:ind w:left="172"/>
              <w:rPr>
                <w:rFonts w:cs="Times New Roman"/>
              </w:rPr>
            </w:pPr>
            <w:r w:rsidRPr="009A464D">
              <w:rPr>
                <w:rFonts w:cs="Times New Roman"/>
              </w:rPr>
              <w:t>Порядковый</w:t>
            </w:r>
          </w:p>
          <w:p w:rsidR="00D26F91" w:rsidRPr="009A464D" w:rsidRDefault="00D26F91" w:rsidP="00131551">
            <w:pPr>
              <w:pStyle w:val="TableParagraph"/>
              <w:spacing w:before="38"/>
              <w:ind w:left="165"/>
              <w:rPr>
                <w:rFonts w:cs="Times New Roman"/>
              </w:rPr>
            </w:pPr>
            <w:r w:rsidRPr="009A464D">
              <w:rPr>
                <w:rFonts w:cs="Times New Roman"/>
              </w:rPr>
              <w:t>№</w:t>
            </w:r>
            <w:r w:rsidRPr="009A464D">
              <w:rPr>
                <w:rFonts w:cs="Times New Roman"/>
                <w:spacing w:val="-1"/>
              </w:rPr>
              <w:t xml:space="preserve"> </w:t>
            </w:r>
            <w:r w:rsidRPr="009A464D">
              <w:rPr>
                <w:rFonts w:cs="Times New Roman"/>
              </w:rPr>
              <w:t>маршрута</w:t>
            </w:r>
          </w:p>
        </w:tc>
        <w:tc>
          <w:tcPr>
            <w:tcW w:w="1728" w:type="dxa"/>
            <w:shd w:val="clear" w:color="auto" w:fill="F1F1F1"/>
          </w:tcPr>
          <w:p w:rsidR="00D26F91" w:rsidRPr="009A464D" w:rsidRDefault="00D26F91" w:rsidP="00131551">
            <w:pPr>
              <w:pStyle w:val="TableParagraph"/>
              <w:spacing w:before="2"/>
              <w:rPr>
                <w:rFonts w:cs="Times New Roman"/>
                <w:sz w:val="24"/>
              </w:rPr>
            </w:pPr>
          </w:p>
          <w:p w:rsidR="00D26F91" w:rsidRPr="009A464D" w:rsidRDefault="00D26F91" w:rsidP="00131551">
            <w:pPr>
              <w:pStyle w:val="TableParagraph"/>
              <w:spacing w:line="276" w:lineRule="auto"/>
              <w:ind w:left="397" w:right="151" w:hanging="224"/>
              <w:rPr>
                <w:rFonts w:cs="Times New Roman"/>
              </w:rPr>
            </w:pPr>
            <w:r w:rsidRPr="009A464D">
              <w:rPr>
                <w:rFonts w:cs="Times New Roman"/>
              </w:rPr>
              <w:t>Наименование маршрута</w:t>
            </w:r>
          </w:p>
        </w:tc>
        <w:tc>
          <w:tcPr>
            <w:tcW w:w="1968" w:type="dxa"/>
            <w:shd w:val="clear" w:color="auto" w:fill="F1F1F1"/>
          </w:tcPr>
          <w:p w:rsidR="00D26F91" w:rsidRPr="009A464D" w:rsidRDefault="00D26F91" w:rsidP="00131551">
            <w:pPr>
              <w:pStyle w:val="TableParagraph"/>
              <w:spacing w:line="276" w:lineRule="auto"/>
              <w:ind w:left="220" w:right="205" w:hanging="2"/>
              <w:jc w:val="center"/>
              <w:rPr>
                <w:rFonts w:cs="Times New Roman"/>
              </w:rPr>
            </w:pPr>
            <w:r w:rsidRPr="009A464D">
              <w:rPr>
                <w:rFonts w:cs="Times New Roman"/>
              </w:rPr>
              <w:t>Наименование промежуточных остановочных</w:t>
            </w:r>
          </w:p>
          <w:p w:rsidR="00D26F91" w:rsidRPr="009A464D" w:rsidRDefault="00D26F91" w:rsidP="00131551">
            <w:pPr>
              <w:pStyle w:val="TableParagraph"/>
              <w:spacing w:line="252" w:lineRule="exact"/>
              <w:ind w:left="583" w:right="571"/>
              <w:jc w:val="center"/>
              <w:rPr>
                <w:rFonts w:cs="Times New Roman"/>
              </w:rPr>
            </w:pPr>
            <w:r w:rsidRPr="009A464D">
              <w:rPr>
                <w:rFonts w:cs="Times New Roman"/>
              </w:rPr>
              <w:t>пунктов</w:t>
            </w:r>
          </w:p>
        </w:tc>
        <w:tc>
          <w:tcPr>
            <w:tcW w:w="2312" w:type="dxa"/>
            <w:shd w:val="clear" w:color="auto" w:fill="F1F1F1"/>
          </w:tcPr>
          <w:p w:rsidR="00D26F91" w:rsidRPr="009A464D" w:rsidRDefault="00D26F91" w:rsidP="00131551">
            <w:pPr>
              <w:pStyle w:val="TableParagraph"/>
              <w:spacing w:before="2"/>
              <w:rPr>
                <w:rFonts w:cs="Times New Roman"/>
                <w:sz w:val="24"/>
              </w:rPr>
            </w:pPr>
          </w:p>
          <w:p w:rsidR="00D26F91" w:rsidRPr="009A464D" w:rsidRDefault="00D26F91" w:rsidP="00131551">
            <w:pPr>
              <w:pStyle w:val="TableParagraph"/>
              <w:spacing w:line="276" w:lineRule="auto"/>
              <w:ind w:left="887" w:right="160" w:hanging="704"/>
              <w:rPr>
                <w:rFonts w:cs="Times New Roman"/>
              </w:rPr>
            </w:pPr>
            <w:r w:rsidRPr="009A464D">
              <w:rPr>
                <w:rFonts w:cs="Times New Roman"/>
              </w:rPr>
              <w:t>Наименование улиц, дорог</w:t>
            </w:r>
          </w:p>
        </w:tc>
        <w:tc>
          <w:tcPr>
            <w:tcW w:w="1291" w:type="dxa"/>
            <w:shd w:val="clear" w:color="auto" w:fill="F1F1F1"/>
          </w:tcPr>
          <w:p w:rsidR="00D26F91" w:rsidRPr="009A464D" w:rsidRDefault="00D26F91" w:rsidP="00131551">
            <w:pPr>
              <w:pStyle w:val="TableParagraph"/>
              <w:spacing w:line="276" w:lineRule="auto"/>
              <w:ind w:left="135" w:right="124"/>
              <w:jc w:val="center"/>
              <w:rPr>
                <w:rFonts w:cs="Times New Roman"/>
              </w:rPr>
            </w:pPr>
            <w:r w:rsidRPr="009A464D">
              <w:rPr>
                <w:rFonts w:cs="Times New Roman"/>
              </w:rPr>
              <w:t>Протяжен- ность маршрута,</w:t>
            </w:r>
          </w:p>
          <w:p w:rsidR="00D26F91" w:rsidRPr="009A464D" w:rsidRDefault="00D26F91" w:rsidP="00131551">
            <w:pPr>
              <w:pStyle w:val="TableParagraph"/>
              <w:spacing w:line="252" w:lineRule="exact"/>
              <w:ind w:left="131" w:right="124"/>
              <w:jc w:val="center"/>
              <w:rPr>
                <w:rFonts w:cs="Times New Roman"/>
              </w:rPr>
            </w:pPr>
            <w:r w:rsidRPr="009A464D">
              <w:rPr>
                <w:rFonts w:cs="Times New Roman"/>
              </w:rPr>
              <w:t>км</w:t>
            </w:r>
          </w:p>
        </w:tc>
        <w:tc>
          <w:tcPr>
            <w:tcW w:w="1625" w:type="dxa"/>
            <w:shd w:val="clear" w:color="auto" w:fill="F1F1F1"/>
          </w:tcPr>
          <w:p w:rsidR="00D26F91" w:rsidRPr="009A464D" w:rsidRDefault="00D26F91" w:rsidP="00131551">
            <w:pPr>
              <w:pStyle w:val="TableParagraph"/>
              <w:spacing w:line="276" w:lineRule="auto"/>
              <w:ind w:left="344" w:right="334" w:firstLine="62"/>
              <w:jc w:val="both"/>
              <w:rPr>
                <w:rFonts w:cs="Times New Roman"/>
                <w:lang w:val="ru-RU"/>
              </w:rPr>
            </w:pPr>
            <w:r w:rsidRPr="009A464D">
              <w:rPr>
                <w:rFonts w:cs="Times New Roman"/>
                <w:lang w:val="ru-RU"/>
              </w:rPr>
              <w:t>Порядок посадки и высадки</w:t>
            </w:r>
          </w:p>
          <w:p w:rsidR="00D26F91" w:rsidRPr="009A464D" w:rsidRDefault="00D26F91" w:rsidP="00131551">
            <w:pPr>
              <w:pStyle w:val="TableParagraph"/>
              <w:spacing w:line="252" w:lineRule="exact"/>
              <w:ind w:left="260"/>
              <w:rPr>
                <w:rFonts w:cs="Times New Roman"/>
                <w:lang w:val="ru-RU"/>
              </w:rPr>
            </w:pPr>
            <w:r w:rsidRPr="009A464D">
              <w:rPr>
                <w:rFonts w:cs="Times New Roman"/>
                <w:lang w:val="ru-RU"/>
              </w:rPr>
              <w:t>пассажиров</w:t>
            </w:r>
          </w:p>
        </w:tc>
        <w:tc>
          <w:tcPr>
            <w:tcW w:w="1918" w:type="dxa"/>
            <w:shd w:val="clear" w:color="auto" w:fill="F1F1F1"/>
          </w:tcPr>
          <w:p w:rsidR="00D26F91" w:rsidRPr="009A464D" w:rsidRDefault="00D26F91" w:rsidP="00131551">
            <w:pPr>
              <w:pStyle w:val="TableParagraph"/>
              <w:spacing w:before="2"/>
              <w:rPr>
                <w:rFonts w:cs="Times New Roman"/>
                <w:sz w:val="24"/>
                <w:lang w:val="ru-RU"/>
              </w:rPr>
            </w:pPr>
          </w:p>
          <w:p w:rsidR="00D26F91" w:rsidRPr="009A464D" w:rsidRDefault="00D26F91" w:rsidP="00131551">
            <w:pPr>
              <w:pStyle w:val="TableParagraph"/>
              <w:spacing w:line="276" w:lineRule="auto"/>
              <w:ind w:left="486" w:right="164" w:hanging="298"/>
              <w:rPr>
                <w:rFonts w:cs="Times New Roman"/>
              </w:rPr>
            </w:pPr>
            <w:r w:rsidRPr="009A464D">
              <w:rPr>
                <w:rFonts w:cs="Times New Roman"/>
              </w:rPr>
              <w:t>Вид регулярных перевозок</w:t>
            </w:r>
          </w:p>
        </w:tc>
        <w:tc>
          <w:tcPr>
            <w:tcW w:w="2602" w:type="dxa"/>
            <w:shd w:val="clear" w:color="auto" w:fill="F1F1F1"/>
          </w:tcPr>
          <w:p w:rsidR="00D26F91" w:rsidRPr="009A464D" w:rsidRDefault="00D26F91" w:rsidP="00131551">
            <w:pPr>
              <w:pStyle w:val="TableParagraph"/>
              <w:spacing w:line="276" w:lineRule="auto"/>
              <w:ind w:left="222" w:right="212" w:hanging="4"/>
              <w:jc w:val="center"/>
              <w:rPr>
                <w:rFonts w:cs="Times New Roman"/>
                <w:lang w:val="ru-RU"/>
              </w:rPr>
            </w:pPr>
            <w:r w:rsidRPr="009A464D">
              <w:rPr>
                <w:rFonts w:cs="Times New Roman"/>
                <w:lang w:val="ru-RU"/>
              </w:rPr>
              <w:t>Вид и класс транспортных средств, максимальное</w:t>
            </w:r>
          </w:p>
          <w:p w:rsidR="00D26F91" w:rsidRPr="009A464D" w:rsidRDefault="00D26F91" w:rsidP="00131551">
            <w:pPr>
              <w:pStyle w:val="TableParagraph"/>
              <w:spacing w:line="252" w:lineRule="exact"/>
              <w:ind w:left="750" w:right="741"/>
              <w:jc w:val="center"/>
              <w:rPr>
                <w:rFonts w:cs="Times New Roman"/>
              </w:rPr>
            </w:pPr>
            <w:r w:rsidRPr="009A464D">
              <w:rPr>
                <w:rFonts w:cs="Times New Roman"/>
              </w:rPr>
              <w:t>количество</w:t>
            </w:r>
          </w:p>
        </w:tc>
        <w:tc>
          <w:tcPr>
            <w:tcW w:w="1830" w:type="dxa"/>
            <w:shd w:val="clear" w:color="auto" w:fill="F1F1F1"/>
          </w:tcPr>
          <w:p w:rsidR="00D26F91" w:rsidRPr="009A464D" w:rsidRDefault="00D26F91" w:rsidP="00131551">
            <w:pPr>
              <w:pStyle w:val="TableParagraph"/>
              <w:spacing w:line="276" w:lineRule="auto"/>
              <w:ind w:left="171" w:right="163" w:firstLine="31"/>
              <w:jc w:val="both"/>
              <w:rPr>
                <w:rFonts w:cs="Times New Roman"/>
              </w:rPr>
            </w:pPr>
            <w:r w:rsidRPr="009A464D">
              <w:rPr>
                <w:rFonts w:cs="Times New Roman"/>
              </w:rPr>
              <w:t>Экологические характеристики транспортных</w:t>
            </w:r>
          </w:p>
          <w:p w:rsidR="00D26F91" w:rsidRPr="009A464D" w:rsidRDefault="00D26F91" w:rsidP="00131551">
            <w:pPr>
              <w:pStyle w:val="TableParagraph"/>
              <w:spacing w:line="252" w:lineRule="exact"/>
              <w:ind w:left="556"/>
              <w:rPr>
                <w:rFonts w:cs="Times New Roman"/>
              </w:rPr>
            </w:pPr>
            <w:r w:rsidRPr="009A464D">
              <w:rPr>
                <w:rFonts w:cs="Times New Roman"/>
              </w:rPr>
              <w:t>средств</w:t>
            </w:r>
          </w:p>
        </w:tc>
        <w:tc>
          <w:tcPr>
            <w:tcW w:w="1817" w:type="dxa"/>
            <w:shd w:val="clear" w:color="auto" w:fill="F1F1F1"/>
          </w:tcPr>
          <w:p w:rsidR="00D26F91" w:rsidRPr="009A464D" w:rsidRDefault="00D26F91" w:rsidP="00131551">
            <w:pPr>
              <w:pStyle w:val="TableParagraph"/>
              <w:spacing w:line="276" w:lineRule="auto"/>
              <w:ind w:left="194" w:right="181" w:hanging="3"/>
              <w:jc w:val="center"/>
              <w:rPr>
                <w:rFonts w:cs="Times New Roman"/>
                <w:lang w:val="ru-RU"/>
              </w:rPr>
            </w:pPr>
            <w:r w:rsidRPr="009A464D">
              <w:rPr>
                <w:rFonts w:cs="Times New Roman"/>
                <w:lang w:val="ru-RU"/>
              </w:rPr>
              <w:t>Дата начала осуществления регулярных</w:t>
            </w:r>
          </w:p>
          <w:p w:rsidR="00D26F91" w:rsidRPr="009A464D" w:rsidRDefault="00D26F91" w:rsidP="00131551">
            <w:pPr>
              <w:pStyle w:val="TableParagraph"/>
              <w:spacing w:line="252" w:lineRule="exact"/>
              <w:ind w:left="417" w:right="408"/>
              <w:jc w:val="center"/>
              <w:rPr>
                <w:rFonts w:cs="Times New Roman"/>
                <w:lang w:val="ru-RU"/>
              </w:rPr>
            </w:pPr>
            <w:r w:rsidRPr="009A464D">
              <w:rPr>
                <w:rFonts w:cs="Times New Roman"/>
                <w:lang w:val="ru-RU"/>
              </w:rPr>
              <w:t>перевозок</w:t>
            </w:r>
          </w:p>
        </w:tc>
        <w:tc>
          <w:tcPr>
            <w:tcW w:w="2396" w:type="dxa"/>
            <w:shd w:val="clear" w:color="auto" w:fill="F1F1F1"/>
          </w:tcPr>
          <w:p w:rsidR="00D26F91" w:rsidRPr="009A464D" w:rsidRDefault="00D26F91" w:rsidP="00131551">
            <w:pPr>
              <w:pStyle w:val="TableParagraph"/>
              <w:spacing w:before="132" w:line="276" w:lineRule="auto"/>
              <w:ind w:left="617" w:right="159" w:hanging="435"/>
              <w:rPr>
                <w:rFonts w:cs="Times New Roman"/>
              </w:rPr>
            </w:pPr>
            <w:r w:rsidRPr="009A464D">
              <w:rPr>
                <w:rFonts w:cs="Times New Roman"/>
              </w:rPr>
              <w:t>Наименование, место нахождения перевозчика</w:t>
            </w:r>
          </w:p>
        </w:tc>
      </w:tr>
      <w:tr w:rsidR="00D26F91" w:rsidRPr="009A464D" w:rsidTr="00131551">
        <w:trPr>
          <w:trHeight w:val="12800"/>
        </w:trPr>
        <w:tc>
          <w:tcPr>
            <w:tcW w:w="1030"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69"/>
              <w:ind w:left="107"/>
              <w:rPr>
                <w:rFonts w:cs="Times New Roman"/>
              </w:rPr>
            </w:pPr>
            <w:r w:rsidRPr="009A464D">
              <w:rPr>
                <w:rFonts w:cs="Times New Roman"/>
              </w:rPr>
              <w:t>339</w:t>
            </w:r>
          </w:p>
        </w:tc>
        <w:tc>
          <w:tcPr>
            <w:tcW w:w="152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69"/>
              <w:ind w:left="107"/>
              <w:rPr>
                <w:rFonts w:cs="Times New Roman"/>
              </w:rPr>
            </w:pPr>
            <w:r w:rsidRPr="009A464D">
              <w:rPr>
                <w:rFonts w:cs="Times New Roman"/>
              </w:rPr>
              <w:t>1081</w:t>
            </w:r>
          </w:p>
        </w:tc>
        <w:tc>
          <w:tcPr>
            <w:tcW w:w="1728"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1"/>
              <w:rPr>
                <w:rFonts w:cs="Times New Roman"/>
                <w:sz w:val="25"/>
              </w:rPr>
            </w:pPr>
          </w:p>
          <w:p w:rsidR="00D26F91" w:rsidRPr="009A464D" w:rsidRDefault="00D26F91" w:rsidP="00131551">
            <w:pPr>
              <w:pStyle w:val="TableParagraph"/>
              <w:spacing w:line="278" w:lineRule="auto"/>
              <w:ind w:left="107" w:right="217"/>
              <w:rPr>
                <w:rFonts w:cs="Times New Roman"/>
              </w:rPr>
            </w:pPr>
            <w:r w:rsidRPr="009A464D">
              <w:rPr>
                <w:rFonts w:cs="Times New Roman"/>
              </w:rPr>
              <w:t>Екатеринбург- Сосьва</w:t>
            </w:r>
          </w:p>
        </w:tc>
        <w:tc>
          <w:tcPr>
            <w:tcW w:w="1968" w:type="dxa"/>
          </w:tcPr>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spacing w:before="5"/>
              <w:rPr>
                <w:rFonts w:cs="Times New Roman"/>
                <w:sz w:val="33"/>
                <w:lang w:val="ru-RU"/>
              </w:rPr>
            </w:pPr>
          </w:p>
          <w:p w:rsidR="00D26F91" w:rsidRPr="009A464D" w:rsidRDefault="00D26F91" w:rsidP="00131551">
            <w:pPr>
              <w:pStyle w:val="TableParagraph"/>
              <w:spacing w:line="276" w:lineRule="auto"/>
              <w:ind w:left="109" w:right="328"/>
              <w:rPr>
                <w:rFonts w:cs="Times New Roman"/>
                <w:lang w:val="ru-RU"/>
              </w:rPr>
            </w:pPr>
            <w:r w:rsidRPr="009A464D">
              <w:rPr>
                <w:rFonts w:cs="Times New Roman"/>
                <w:lang w:val="ru-RU"/>
              </w:rPr>
              <w:t>г. Екатеринбург (Автовокзал Южный), г.</w:t>
            </w:r>
          </w:p>
          <w:p w:rsidR="00D26F91" w:rsidRPr="009A464D" w:rsidRDefault="00D26F91" w:rsidP="00131551">
            <w:pPr>
              <w:pStyle w:val="TableParagraph"/>
              <w:spacing w:before="1" w:line="276" w:lineRule="auto"/>
              <w:ind w:left="109" w:right="225"/>
              <w:rPr>
                <w:rFonts w:cs="Times New Roman"/>
                <w:lang w:val="ru-RU"/>
              </w:rPr>
            </w:pPr>
            <w:r w:rsidRPr="009A464D">
              <w:rPr>
                <w:rFonts w:cs="Times New Roman"/>
                <w:lang w:val="ru-RU"/>
              </w:rPr>
              <w:t>Екатеринбург (Автовокзал Северный), тех.ост.214 км, г. Серов АС, р.п.Сосьва</w:t>
            </w:r>
          </w:p>
        </w:tc>
        <w:tc>
          <w:tcPr>
            <w:tcW w:w="2312" w:type="dxa"/>
          </w:tcPr>
          <w:p w:rsidR="00D26F91" w:rsidRPr="009A464D" w:rsidRDefault="00D26F91" w:rsidP="00131551">
            <w:pPr>
              <w:pStyle w:val="TableParagraph"/>
              <w:spacing w:line="239" w:lineRule="exact"/>
              <w:ind w:left="107"/>
              <w:rPr>
                <w:rFonts w:cs="Times New Roman"/>
                <w:lang w:val="ru-RU"/>
              </w:rPr>
            </w:pPr>
            <w:r w:rsidRPr="009A464D">
              <w:rPr>
                <w:rFonts w:cs="Times New Roman"/>
                <w:lang w:val="ru-RU"/>
              </w:rPr>
              <w:t>Муниципальное</w:t>
            </w:r>
          </w:p>
          <w:p w:rsidR="00D26F91" w:rsidRPr="009A464D" w:rsidRDefault="00D26F91" w:rsidP="00131551">
            <w:pPr>
              <w:pStyle w:val="TableParagraph"/>
              <w:spacing w:before="37" w:line="276" w:lineRule="auto"/>
              <w:ind w:left="107" w:right="266"/>
              <w:rPr>
                <w:rFonts w:cs="Times New Roman"/>
                <w:lang w:val="ru-RU"/>
              </w:rPr>
            </w:pPr>
            <w:r w:rsidRPr="009A464D">
              <w:rPr>
                <w:rFonts w:cs="Times New Roman"/>
                <w:lang w:val="ru-RU"/>
              </w:rPr>
              <w:t>образование """горд Екатеринбург""" (г.Екатеринбург: ул.С.Разина, ул.Щорса, ул.Белинского, ул.Фурманова, ул.Декабристов, ул.Р.Люксембург, ул.К.Либкнехта, ул.Я.Свердлова, ул.Челюскинцев, пер.Невьянский, ул.Вокзальная, ул.Стрелочников, ул.Черепанова, ул.Бебеля, ул.Таватуйская, ул.Билимбаевская, ул.Расточная); автодорога 65К- 4103000; автодорога 65К-1901000;</w:t>
            </w:r>
          </w:p>
          <w:p w:rsidR="00D26F91" w:rsidRPr="009A464D" w:rsidRDefault="00D26F91" w:rsidP="00131551">
            <w:pPr>
              <w:pStyle w:val="TableParagraph"/>
              <w:spacing w:before="1" w:line="276" w:lineRule="auto"/>
              <w:ind w:left="107" w:right="125"/>
              <w:rPr>
                <w:rFonts w:cs="Times New Roman"/>
                <w:lang w:val="ru-RU"/>
              </w:rPr>
            </w:pPr>
            <w:r w:rsidRPr="009A464D">
              <w:rPr>
                <w:rFonts w:cs="Times New Roman"/>
                <w:lang w:val="ru-RU"/>
              </w:rPr>
              <w:t xml:space="preserve">Серовский городской округ (г.Серов: ул.Каквинская, ул.Кирова, ул.Октябрьской Револции, ул.Черняховского, ул.Левый Берег реки Каквы, ул.Сталеваров, ул.Мопра, ул.Менжинского, ул. 2 Союзная); автодорога 65К- </w:t>
            </w:r>
            <w:r w:rsidRPr="009A464D">
              <w:rPr>
                <w:rFonts w:cs="Times New Roman"/>
                <w:spacing w:val="-1"/>
                <w:lang w:val="ru-RU"/>
              </w:rPr>
              <w:t xml:space="preserve">2304000;Сосьвинский </w:t>
            </w:r>
            <w:r w:rsidRPr="009A464D">
              <w:rPr>
                <w:rFonts w:cs="Times New Roman"/>
                <w:lang w:val="ru-RU"/>
              </w:rPr>
              <w:t>городской округ (р.п. Сосьва: ул.Дорожная, ул.Серова, ул.Митина,</w:t>
            </w:r>
          </w:p>
          <w:p w:rsidR="00D26F91" w:rsidRPr="009A464D" w:rsidRDefault="00D26F91" w:rsidP="00131551">
            <w:pPr>
              <w:pStyle w:val="TableParagraph"/>
              <w:ind w:left="107"/>
              <w:rPr>
                <w:rFonts w:cs="Times New Roman"/>
              </w:rPr>
            </w:pPr>
            <w:r w:rsidRPr="009A464D">
              <w:rPr>
                <w:rFonts w:cs="Times New Roman"/>
              </w:rPr>
              <w:t>ул.Ломоносова)</w:t>
            </w:r>
          </w:p>
        </w:tc>
        <w:tc>
          <w:tcPr>
            <w:tcW w:w="129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69"/>
              <w:ind w:left="107"/>
              <w:rPr>
                <w:rFonts w:cs="Times New Roman"/>
              </w:rPr>
            </w:pPr>
            <w:r w:rsidRPr="009A464D">
              <w:rPr>
                <w:rFonts w:cs="Times New Roman"/>
              </w:rPr>
              <w:t>473,2</w:t>
            </w:r>
          </w:p>
        </w:tc>
        <w:tc>
          <w:tcPr>
            <w:tcW w:w="162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1"/>
              <w:rPr>
                <w:rFonts w:cs="Times New Roman"/>
                <w:sz w:val="25"/>
              </w:rPr>
            </w:pPr>
          </w:p>
          <w:p w:rsidR="00D26F91" w:rsidRPr="009A464D" w:rsidRDefault="00D26F91" w:rsidP="00131551">
            <w:pPr>
              <w:pStyle w:val="TableParagraph"/>
              <w:spacing w:line="278" w:lineRule="auto"/>
              <w:ind w:left="109" w:right="120"/>
              <w:rPr>
                <w:rFonts w:cs="Times New Roman"/>
              </w:rPr>
            </w:pPr>
            <w:r w:rsidRPr="009A464D">
              <w:rPr>
                <w:rFonts w:cs="Times New Roman"/>
              </w:rPr>
              <w:t>Остановочные пункты</w:t>
            </w:r>
          </w:p>
        </w:tc>
        <w:tc>
          <w:tcPr>
            <w:tcW w:w="1918" w:type="dxa"/>
          </w:tcPr>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spacing w:before="8"/>
              <w:rPr>
                <w:rFonts w:cs="Times New Roman"/>
                <w:sz w:val="24"/>
                <w:lang w:val="ru-RU"/>
              </w:rPr>
            </w:pPr>
          </w:p>
          <w:p w:rsidR="00D26F91" w:rsidRPr="009A464D" w:rsidRDefault="00D26F91" w:rsidP="00131551">
            <w:pPr>
              <w:pStyle w:val="TableParagraph"/>
              <w:spacing w:line="276" w:lineRule="auto"/>
              <w:ind w:left="107" w:right="114"/>
              <w:rPr>
                <w:rFonts w:cs="Times New Roman"/>
                <w:lang w:val="ru-RU"/>
              </w:rPr>
            </w:pPr>
            <w:r w:rsidRPr="009A464D">
              <w:rPr>
                <w:rFonts w:cs="Times New Roman"/>
                <w:lang w:val="ru-RU"/>
              </w:rPr>
              <w:t>регулярные перевозки по нерегулируемому тарифу</w:t>
            </w:r>
          </w:p>
        </w:tc>
        <w:tc>
          <w:tcPr>
            <w:tcW w:w="2602" w:type="dxa"/>
          </w:tcPr>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spacing w:before="140" w:line="276" w:lineRule="auto"/>
              <w:ind w:left="107" w:right="316"/>
              <w:rPr>
                <w:rFonts w:cs="Times New Roman"/>
                <w:lang w:val="ru-RU"/>
              </w:rPr>
            </w:pPr>
            <w:r w:rsidRPr="009A464D">
              <w:rPr>
                <w:rFonts w:cs="Times New Roman"/>
                <w:lang w:val="ru-RU"/>
              </w:rPr>
              <w:t>Автобус малый класс - 1шт. большой класс - 1шт. Резерв: малый класс - 1шт. большой класс - 1шт.</w:t>
            </w:r>
          </w:p>
        </w:tc>
        <w:tc>
          <w:tcPr>
            <w:tcW w:w="1830" w:type="dxa"/>
          </w:tcPr>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spacing w:before="169"/>
              <w:ind w:left="106"/>
              <w:rPr>
                <w:rFonts w:cs="Times New Roman"/>
              </w:rPr>
            </w:pPr>
            <w:r w:rsidRPr="009A464D">
              <w:rPr>
                <w:rFonts w:cs="Times New Roman"/>
              </w:rPr>
              <w:t>Любой</w:t>
            </w:r>
          </w:p>
        </w:tc>
        <w:tc>
          <w:tcPr>
            <w:tcW w:w="181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69"/>
              <w:ind w:left="108"/>
              <w:rPr>
                <w:rFonts w:cs="Times New Roman"/>
              </w:rPr>
            </w:pPr>
            <w:r w:rsidRPr="009A464D">
              <w:rPr>
                <w:rFonts w:cs="Times New Roman"/>
              </w:rPr>
              <w:t>13.01.2016</w:t>
            </w:r>
          </w:p>
        </w:tc>
        <w:tc>
          <w:tcPr>
            <w:tcW w:w="2396" w:type="dxa"/>
          </w:tcPr>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spacing w:before="154" w:line="276" w:lineRule="auto"/>
              <w:ind w:left="108" w:right="306"/>
              <w:rPr>
                <w:rFonts w:cs="Times New Roman"/>
                <w:lang w:val="ru-RU"/>
              </w:rPr>
            </w:pPr>
            <w:r w:rsidRPr="009A464D">
              <w:rPr>
                <w:rFonts w:cs="Times New Roman"/>
                <w:lang w:val="ru-RU"/>
              </w:rPr>
              <w:t>ООО "ВАГ- сервис", г.Екатеринбург, ул.Совхозная, д.16</w:t>
            </w:r>
          </w:p>
        </w:tc>
      </w:tr>
      <w:tr w:rsidR="00D26F91" w:rsidRPr="009A464D" w:rsidTr="00131551">
        <w:trPr>
          <w:trHeight w:val="292"/>
        </w:trPr>
        <w:tc>
          <w:tcPr>
            <w:tcW w:w="1030" w:type="dxa"/>
          </w:tcPr>
          <w:p w:rsidR="00D26F91" w:rsidRPr="009A464D" w:rsidRDefault="00D26F91" w:rsidP="00131551">
            <w:pPr>
              <w:pStyle w:val="TableParagraph"/>
              <w:spacing w:line="241" w:lineRule="exact"/>
              <w:ind w:left="107"/>
              <w:rPr>
                <w:rFonts w:cs="Times New Roman"/>
              </w:rPr>
            </w:pPr>
            <w:r w:rsidRPr="009A464D">
              <w:rPr>
                <w:rFonts w:cs="Times New Roman"/>
              </w:rPr>
              <w:t>223</w:t>
            </w:r>
          </w:p>
        </w:tc>
        <w:tc>
          <w:tcPr>
            <w:tcW w:w="1527" w:type="dxa"/>
          </w:tcPr>
          <w:p w:rsidR="00D26F91" w:rsidRPr="009A464D" w:rsidRDefault="00D26F91" w:rsidP="00131551">
            <w:pPr>
              <w:pStyle w:val="TableParagraph"/>
              <w:spacing w:line="241" w:lineRule="exact"/>
              <w:ind w:left="107"/>
              <w:rPr>
                <w:rFonts w:cs="Times New Roman"/>
              </w:rPr>
            </w:pPr>
            <w:r w:rsidRPr="009A464D">
              <w:rPr>
                <w:rFonts w:cs="Times New Roman"/>
              </w:rPr>
              <w:t>877</w:t>
            </w:r>
          </w:p>
        </w:tc>
        <w:tc>
          <w:tcPr>
            <w:tcW w:w="1728" w:type="dxa"/>
          </w:tcPr>
          <w:p w:rsidR="00D26F91" w:rsidRPr="009A464D" w:rsidRDefault="00D26F91" w:rsidP="00131551">
            <w:pPr>
              <w:pStyle w:val="TableParagraph"/>
              <w:spacing w:line="241" w:lineRule="exact"/>
              <w:ind w:left="107"/>
              <w:rPr>
                <w:rFonts w:cs="Times New Roman"/>
              </w:rPr>
            </w:pPr>
            <w:r w:rsidRPr="009A464D">
              <w:rPr>
                <w:rFonts w:cs="Times New Roman"/>
              </w:rPr>
              <w:t>Восточный –</w:t>
            </w:r>
          </w:p>
        </w:tc>
        <w:tc>
          <w:tcPr>
            <w:tcW w:w="1968" w:type="dxa"/>
          </w:tcPr>
          <w:p w:rsidR="00D26F91" w:rsidRPr="009A464D" w:rsidRDefault="00D26F91" w:rsidP="00131551">
            <w:pPr>
              <w:pStyle w:val="TableParagraph"/>
              <w:spacing w:line="241" w:lineRule="exact"/>
              <w:ind w:left="109"/>
              <w:rPr>
                <w:rFonts w:cs="Times New Roman"/>
              </w:rPr>
            </w:pPr>
            <w:r w:rsidRPr="009A464D">
              <w:rPr>
                <w:rFonts w:cs="Times New Roman"/>
              </w:rPr>
              <w:t>п.Восточный,</w:t>
            </w:r>
          </w:p>
        </w:tc>
        <w:tc>
          <w:tcPr>
            <w:tcW w:w="2312" w:type="dxa"/>
          </w:tcPr>
          <w:p w:rsidR="00D26F91" w:rsidRPr="009A464D" w:rsidRDefault="00D26F91" w:rsidP="00131551">
            <w:pPr>
              <w:pStyle w:val="TableParagraph"/>
              <w:spacing w:line="241" w:lineRule="exact"/>
              <w:ind w:left="107"/>
              <w:rPr>
                <w:rFonts w:cs="Times New Roman"/>
              </w:rPr>
            </w:pPr>
            <w:r w:rsidRPr="009A464D">
              <w:rPr>
                <w:rFonts w:cs="Times New Roman"/>
              </w:rPr>
              <w:t>Серовский городской</w:t>
            </w:r>
          </w:p>
        </w:tc>
        <w:tc>
          <w:tcPr>
            <w:tcW w:w="1291" w:type="dxa"/>
          </w:tcPr>
          <w:p w:rsidR="00D26F91" w:rsidRPr="009A464D" w:rsidRDefault="00D26F91" w:rsidP="00131551">
            <w:pPr>
              <w:pStyle w:val="TableParagraph"/>
              <w:spacing w:line="241" w:lineRule="exact"/>
              <w:ind w:left="107"/>
              <w:rPr>
                <w:rFonts w:cs="Times New Roman"/>
              </w:rPr>
            </w:pPr>
            <w:r w:rsidRPr="009A464D">
              <w:rPr>
                <w:rFonts w:cs="Times New Roman"/>
              </w:rPr>
              <w:t>192,5</w:t>
            </w:r>
          </w:p>
        </w:tc>
        <w:tc>
          <w:tcPr>
            <w:tcW w:w="1625" w:type="dxa"/>
          </w:tcPr>
          <w:p w:rsidR="00D26F91" w:rsidRPr="009A464D" w:rsidRDefault="00D26F91" w:rsidP="00131551">
            <w:pPr>
              <w:pStyle w:val="TableParagraph"/>
              <w:spacing w:line="241" w:lineRule="exact"/>
              <w:ind w:left="109"/>
              <w:rPr>
                <w:rFonts w:cs="Times New Roman"/>
              </w:rPr>
            </w:pPr>
            <w:r w:rsidRPr="009A464D">
              <w:rPr>
                <w:rFonts w:cs="Times New Roman"/>
              </w:rPr>
              <w:t>Остановочные</w:t>
            </w:r>
          </w:p>
        </w:tc>
        <w:tc>
          <w:tcPr>
            <w:tcW w:w="1918" w:type="dxa"/>
          </w:tcPr>
          <w:p w:rsidR="00D26F91" w:rsidRPr="009A464D" w:rsidRDefault="00D26F91" w:rsidP="00131551">
            <w:pPr>
              <w:pStyle w:val="TableParagraph"/>
              <w:spacing w:line="241" w:lineRule="exact"/>
              <w:ind w:left="107"/>
              <w:rPr>
                <w:rFonts w:cs="Times New Roman"/>
              </w:rPr>
            </w:pPr>
            <w:r w:rsidRPr="009A464D">
              <w:rPr>
                <w:rFonts w:cs="Times New Roman"/>
              </w:rPr>
              <w:t>регулярные</w:t>
            </w:r>
          </w:p>
        </w:tc>
        <w:tc>
          <w:tcPr>
            <w:tcW w:w="2602" w:type="dxa"/>
          </w:tcPr>
          <w:p w:rsidR="00D26F91" w:rsidRPr="009A464D" w:rsidRDefault="00D26F91" w:rsidP="00131551">
            <w:pPr>
              <w:pStyle w:val="TableParagraph"/>
              <w:spacing w:line="241" w:lineRule="exact"/>
              <w:ind w:left="107"/>
              <w:rPr>
                <w:rFonts w:cs="Times New Roman"/>
              </w:rPr>
            </w:pPr>
            <w:r w:rsidRPr="009A464D">
              <w:rPr>
                <w:rFonts w:cs="Times New Roman"/>
              </w:rPr>
              <w:t>Автобус средний класс -</w:t>
            </w:r>
          </w:p>
        </w:tc>
        <w:tc>
          <w:tcPr>
            <w:tcW w:w="1830" w:type="dxa"/>
          </w:tcPr>
          <w:p w:rsidR="00D26F91" w:rsidRPr="009A464D" w:rsidRDefault="00D26F91" w:rsidP="00131551">
            <w:pPr>
              <w:pStyle w:val="TableParagraph"/>
              <w:spacing w:line="241" w:lineRule="exact"/>
              <w:ind w:left="106"/>
              <w:rPr>
                <w:rFonts w:cs="Times New Roman"/>
              </w:rPr>
            </w:pPr>
            <w:r w:rsidRPr="009A464D">
              <w:rPr>
                <w:rFonts w:cs="Times New Roman"/>
              </w:rPr>
              <w:t>Любой</w:t>
            </w:r>
          </w:p>
        </w:tc>
        <w:tc>
          <w:tcPr>
            <w:tcW w:w="1817" w:type="dxa"/>
          </w:tcPr>
          <w:p w:rsidR="00D26F91" w:rsidRPr="009A464D" w:rsidRDefault="00D26F91" w:rsidP="00131551">
            <w:pPr>
              <w:pStyle w:val="TableParagraph"/>
              <w:spacing w:line="241" w:lineRule="exact"/>
              <w:ind w:left="108"/>
              <w:rPr>
                <w:rFonts w:cs="Times New Roman"/>
              </w:rPr>
            </w:pPr>
            <w:r w:rsidRPr="009A464D">
              <w:rPr>
                <w:rFonts w:cs="Times New Roman"/>
              </w:rPr>
              <w:t>13.01.2016</w:t>
            </w:r>
          </w:p>
        </w:tc>
        <w:tc>
          <w:tcPr>
            <w:tcW w:w="2396" w:type="dxa"/>
          </w:tcPr>
          <w:p w:rsidR="00D26F91" w:rsidRPr="009A464D" w:rsidRDefault="00D26F91" w:rsidP="00131551">
            <w:pPr>
              <w:pStyle w:val="TableParagraph"/>
              <w:spacing w:line="241" w:lineRule="exact"/>
              <w:ind w:left="108"/>
              <w:rPr>
                <w:rFonts w:cs="Times New Roman"/>
              </w:rPr>
            </w:pPr>
            <w:r w:rsidRPr="009A464D">
              <w:rPr>
                <w:rFonts w:cs="Times New Roman"/>
              </w:rPr>
              <w:t>ИП Киреев Алексей</w:t>
            </w:r>
          </w:p>
        </w:tc>
      </w:tr>
    </w:tbl>
    <w:p w:rsidR="00D26F91" w:rsidRPr="009A464D" w:rsidRDefault="00D26F91" w:rsidP="00D26F91">
      <w:pPr>
        <w:spacing w:line="241" w:lineRule="exact"/>
        <w:rPr>
          <w:rFonts w:ascii="Times New Roman" w:hAnsi="Times New Roman"/>
        </w:rPr>
        <w:sectPr w:rsidR="00D26F91" w:rsidRPr="009A464D" w:rsidSect="004609E4">
          <w:pgSz w:w="23810" w:h="16850" w:orient="landscape"/>
          <w:pgMar w:top="1140" w:right="620" w:bottom="280" w:left="920" w:header="720" w:footer="72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30"/>
        <w:gridCol w:w="1527"/>
        <w:gridCol w:w="1728"/>
        <w:gridCol w:w="1968"/>
        <w:gridCol w:w="2312"/>
        <w:gridCol w:w="1291"/>
        <w:gridCol w:w="1625"/>
        <w:gridCol w:w="1918"/>
        <w:gridCol w:w="2602"/>
        <w:gridCol w:w="1830"/>
        <w:gridCol w:w="1817"/>
        <w:gridCol w:w="2396"/>
      </w:tblGrid>
      <w:tr w:rsidR="00D26F91" w:rsidRPr="009A464D" w:rsidTr="00131551">
        <w:trPr>
          <w:trHeight w:val="1166"/>
        </w:trPr>
        <w:tc>
          <w:tcPr>
            <w:tcW w:w="1030" w:type="dxa"/>
            <w:shd w:val="clear" w:color="auto" w:fill="F1F1F1"/>
          </w:tcPr>
          <w:p w:rsidR="00D26F91" w:rsidRPr="009A464D" w:rsidRDefault="00D26F91" w:rsidP="00131551">
            <w:pPr>
              <w:pStyle w:val="TableParagraph"/>
              <w:spacing w:before="2"/>
              <w:rPr>
                <w:rFonts w:cs="Times New Roman"/>
                <w:sz w:val="24"/>
              </w:rPr>
            </w:pPr>
          </w:p>
          <w:p w:rsidR="00D26F91" w:rsidRPr="009A464D" w:rsidRDefault="00D26F91" w:rsidP="00131551">
            <w:pPr>
              <w:pStyle w:val="TableParagraph"/>
              <w:spacing w:line="276" w:lineRule="auto"/>
              <w:ind w:left="160" w:right="91" w:hanging="41"/>
              <w:rPr>
                <w:rFonts w:cs="Times New Roman"/>
              </w:rPr>
            </w:pPr>
            <w:r w:rsidRPr="009A464D">
              <w:rPr>
                <w:rFonts w:cs="Times New Roman"/>
              </w:rPr>
              <w:t>Рег. № в реестре</w:t>
            </w:r>
          </w:p>
        </w:tc>
        <w:tc>
          <w:tcPr>
            <w:tcW w:w="1527" w:type="dxa"/>
            <w:shd w:val="clear" w:color="auto" w:fill="F1F1F1"/>
          </w:tcPr>
          <w:p w:rsidR="00D26F91" w:rsidRPr="009A464D" w:rsidRDefault="00D26F91" w:rsidP="00131551">
            <w:pPr>
              <w:pStyle w:val="TableParagraph"/>
              <w:spacing w:before="2"/>
              <w:rPr>
                <w:rFonts w:cs="Times New Roman"/>
                <w:sz w:val="24"/>
              </w:rPr>
            </w:pPr>
          </w:p>
          <w:p w:rsidR="00D26F91" w:rsidRPr="009A464D" w:rsidRDefault="00D26F91" w:rsidP="00131551">
            <w:pPr>
              <w:pStyle w:val="TableParagraph"/>
              <w:ind w:left="172"/>
              <w:rPr>
                <w:rFonts w:cs="Times New Roman"/>
              </w:rPr>
            </w:pPr>
            <w:r w:rsidRPr="009A464D">
              <w:rPr>
                <w:rFonts w:cs="Times New Roman"/>
              </w:rPr>
              <w:t>Порядковый</w:t>
            </w:r>
          </w:p>
          <w:p w:rsidR="00D26F91" w:rsidRPr="009A464D" w:rsidRDefault="00D26F91" w:rsidP="00131551">
            <w:pPr>
              <w:pStyle w:val="TableParagraph"/>
              <w:spacing w:before="38"/>
              <w:ind w:left="165"/>
              <w:rPr>
                <w:rFonts w:cs="Times New Roman"/>
              </w:rPr>
            </w:pPr>
            <w:r w:rsidRPr="009A464D">
              <w:rPr>
                <w:rFonts w:cs="Times New Roman"/>
              </w:rPr>
              <w:t>№</w:t>
            </w:r>
            <w:r w:rsidRPr="009A464D">
              <w:rPr>
                <w:rFonts w:cs="Times New Roman"/>
                <w:spacing w:val="-1"/>
              </w:rPr>
              <w:t xml:space="preserve"> </w:t>
            </w:r>
            <w:r w:rsidRPr="009A464D">
              <w:rPr>
                <w:rFonts w:cs="Times New Roman"/>
              </w:rPr>
              <w:t>маршрута</w:t>
            </w:r>
          </w:p>
        </w:tc>
        <w:tc>
          <w:tcPr>
            <w:tcW w:w="1728" w:type="dxa"/>
            <w:shd w:val="clear" w:color="auto" w:fill="F1F1F1"/>
          </w:tcPr>
          <w:p w:rsidR="00D26F91" w:rsidRPr="009A464D" w:rsidRDefault="00D26F91" w:rsidP="00131551">
            <w:pPr>
              <w:pStyle w:val="TableParagraph"/>
              <w:spacing w:before="2"/>
              <w:rPr>
                <w:rFonts w:cs="Times New Roman"/>
                <w:sz w:val="24"/>
              </w:rPr>
            </w:pPr>
          </w:p>
          <w:p w:rsidR="00D26F91" w:rsidRPr="009A464D" w:rsidRDefault="00D26F91" w:rsidP="00131551">
            <w:pPr>
              <w:pStyle w:val="TableParagraph"/>
              <w:spacing w:line="276" w:lineRule="auto"/>
              <w:ind w:left="397" w:right="151" w:hanging="224"/>
              <w:rPr>
                <w:rFonts w:cs="Times New Roman"/>
              </w:rPr>
            </w:pPr>
            <w:r w:rsidRPr="009A464D">
              <w:rPr>
                <w:rFonts w:cs="Times New Roman"/>
              </w:rPr>
              <w:t>Наименование маршрута</w:t>
            </w:r>
          </w:p>
        </w:tc>
        <w:tc>
          <w:tcPr>
            <w:tcW w:w="1968" w:type="dxa"/>
            <w:shd w:val="clear" w:color="auto" w:fill="F1F1F1"/>
          </w:tcPr>
          <w:p w:rsidR="00D26F91" w:rsidRPr="009A464D" w:rsidRDefault="00D26F91" w:rsidP="00131551">
            <w:pPr>
              <w:pStyle w:val="TableParagraph"/>
              <w:spacing w:line="276" w:lineRule="auto"/>
              <w:ind w:left="220" w:right="205" w:hanging="2"/>
              <w:jc w:val="center"/>
              <w:rPr>
                <w:rFonts w:cs="Times New Roman"/>
              </w:rPr>
            </w:pPr>
            <w:r w:rsidRPr="009A464D">
              <w:rPr>
                <w:rFonts w:cs="Times New Roman"/>
              </w:rPr>
              <w:t>Наименование промежуточных остановочных</w:t>
            </w:r>
          </w:p>
          <w:p w:rsidR="00D26F91" w:rsidRPr="009A464D" w:rsidRDefault="00D26F91" w:rsidP="00131551">
            <w:pPr>
              <w:pStyle w:val="TableParagraph"/>
              <w:spacing w:line="252" w:lineRule="exact"/>
              <w:ind w:left="583" w:right="571"/>
              <w:jc w:val="center"/>
              <w:rPr>
                <w:rFonts w:cs="Times New Roman"/>
              </w:rPr>
            </w:pPr>
            <w:r w:rsidRPr="009A464D">
              <w:rPr>
                <w:rFonts w:cs="Times New Roman"/>
              </w:rPr>
              <w:t>пунктов</w:t>
            </w:r>
          </w:p>
        </w:tc>
        <w:tc>
          <w:tcPr>
            <w:tcW w:w="2312" w:type="dxa"/>
            <w:shd w:val="clear" w:color="auto" w:fill="F1F1F1"/>
          </w:tcPr>
          <w:p w:rsidR="00D26F91" w:rsidRPr="009A464D" w:rsidRDefault="00D26F91" w:rsidP="00131551">
            <w:pPr>
              <w:pStyle w:val="TableParagraph"/>
              <w:spacing w:before="2"/>
              <w:rPr>
                <w:rFonts w:cs="Times New Roman"/>
                <w:sz w:val="24"/>
              </w:rPr>
            </w:pPr>
          </w:p>
          <w:p w:rsidR="00D26F91" w:rsidRPr="009A464D" w:rsidRDefault="00D26F91" w:rsidP="00131551">
            <w:pPr>
              <w:pStyle w:val="TableParagraph"/>
              <w:spacing w:line="276" w:lineRule="auto"/>
              <w:ind w:left="887" w:right="160" w:hanging="704"/>
              <w:rPr>
                <w:rFonts w:cs="Times New Roman"/>
              </w:rPr>
            </w:pPr>
            <w:r w:rsidRPr="009A464D">
              <w:rPr>
                <w:rFonts w:cs="Times New Roman"/>
              </w:rPr>
              <w:t>Наименование улиц, дорог</w:t>
            </w:r>
          </w:p>
        </w:tc>
        <w:tc>
          <w:tcPr>
            <w:tcW w:w="1291" w:type="dxa"/>
            <w:shd w:val="clear" w:color="auto" w:fill="F1F1F1"/>
          </w:tcPr>
          <w:p w:rsidR="00D26F91" w:rsidRPr="009A464D" w:rsidRDefault="00D26F91" w:rsidP="00131551">
            <w:pPr>
              <w:pStyle w:val="TableParagraph"/>
              <w:spacing w:line="276" w:lineRule="auto"/>
              <w:ind w:left="135" w:right="124"/>
              <w:jc w:val="center"/>
              <w:rPr>
                <w:rFonts w:cs="Times New Roman"/>
              </w:rPr>
            </w:pPr>
            <w:r w:rsidRPr="009A464D">
              <w:rPr>
                <w:rFonts w:cs="Times New Roman"/>
              </w:rPr>
              <w:t>Протяжен- ность маршрута,</w:t>
            </w:r>
          </w:p>
          <w:p w:rsidR="00D26F91" w:rsidRPr="009A464D" w:rsidRDefault="00D26F91" w:rsidP="00131551">
            <w:pPr>
              <w:pStyle w:val="TableParagraph"/>
              <w:spacing w:line="252" w:lineRule="exact"/>
              <w:ind w:left="131" w:right="124"/>
              <w:jc w:val="center"/>
              <w:rPr>
                <w:rFonts w:cs="Times New Roman"/>
              </w:rPr>
            </w:pPr>
            <w:r w:rsidRPr="009A464D">
              <w:rPr>
                <w:rFonts w:cs="Times New Roman"/>
              </w:rPr>
              <w:t>км</w:t>
            </w:r>
          </w:p>
        </w:tc>
        <w:tc>
          <w:tcPr>
            <w:tcW w:w="1625" w:type="dxa"/>
            <w:shd w:val="clear" w:color="auto" w:fill="F1F1F1"/>
          </w:tcPr>
          <w:p w:rsidR="00D26F91" w:rsidRPr="009A464D" w:rsidRDefault="00D26F91" w:rsidP="00131551">
            <w:pPr>
              <w:pStyle w:val="TableParagraph"/>
              <w:spacing w:line="276" w:lineRule="auto"/>
              <w:ind w:left="344" w:right="334" w:firstLine="62"/>
              <w:jc w:val="both"/>
              <w:rPr>
                <w:rFonts w:cs="Times New Roman"/>
                <w:lang w:val="ru-RU"/>
              </w:rPr>
            </w:pPr>
            <w:r w:rsidRPr="009A464D">
              <w:rPr>
                <w:rFonts w:cs="Times New Roman"/>
                <w:lang w:val="ru-RU"/>
              </w:rPr>
              <w:t>Порядок посадки и высадки</w:t>
            </w:r>
          </w:p>
          <w:p w:rsidR="00D26F91" w:rsidRPr="009A464D" w:rsidRDefault="00D26F91" w:rsidP="00131551">
            <w:pPr>
              <w:pStyle w:val="TableParagraph"/>
              <w:spacing w:line="252" w:lineRule="exact"/>
              <w:ind w:left="260"/>
              <w:rPr>
                <w:rFonts w:cs="Times New Roman"/>
                <w:lang w:val="ru-RU"/>
              </w:rPr>
            </w:pPr>
            <w:r w:rsidRPr="009A464D">
              <w:rPr>
                <w:rFonts w:cs="Times New Roman"/>
                <w:lang w:val="ru-RU"/>
              </w:rPr>
              <w:t>пассажиров</w:t>
            </w:r>
          </w:p>
        </w:tc>
        <w:tc>
          <w:tcPr>
            <w:tcW w:w="1918" w:type="dxa"/>
            <w:shd w:val="clear" w:color="auto" w:fill="F1F1F1"/>
          </w:tcPr>
          <w:p w:rsidR="00D26F91" w:rsidRPr="009A464D" w:rsidRDefault="00D26F91" w:rsidP="00131551">
            <w:pPr>
              <w:pStyle w:val="TableParagraph"/>
              <w:spacing w:before="2"/>
              <w:rPr>
                <w:rFonts w:cs="Times New Roman"/>
                <w:sz w:val="24"/>
                <w:lang w:val="ru-RU"/>
              </w:rPr>
            </w:pPr>
          </w:p>
          <w:p w:rsidR="00D26F91" w:rsidRPr="009A464D" w:rsidRDefault="00D26F91" w:rsidP="00131551">
            <w:pPr>
              <w:pStyle w:val="TableParagraph"/>
              <w:spacing w:line="276" w:lineRule="auto"/>
              <w:ind w:left="486" w:right="164" w:hanging="298"/>
              <w:rPr>
                <w:rFonts w:cs="Times New Roman"/>
              </w:rPr>
            </w:pPr>
            <w:r w:rsidRPr="009A464D">
              <w:rPr>
                <w:rFonts w:cs="Times New Roman"/>
              </w:rPr>
              <w:t>Вид регулярных перевозок</w:t>
            </w:r>
          </w:p>
        </w:tc>
        <w:tc>
          <w:tcPr>
            <w:tcW w:w="2602" w:type="dxa"/>
            <w:shd w:val="clear" w:color="auto" w:fill="F1F1F1"/>
          </w:tcPr>
          <w:p w:rsidR="00D26F91" w:rsidRPr="009A464D" w:rsidRDefault="00D26F91" w:rsidP="00131551">
            <w:pPr>
              <w:pStyle w:val="TableParagraph"/>
              <w:spacing w:line="276" w:lineRule="auto"/>
              <w:ind w:left="222" w:right="212" w:hanging="4"/>
              <w:jc w:val="center"/>
              <w:rPr>
                <w:rFonts w:cs="Times New Roman"/>
                <w:lang w:val="ru-RU"/>
              </w:rPr>
            </w:pPr>
            <w:r w:rsidRPr="009A464D">
              <w:rPr>
                <w:rFonts w:cs="Times New Roman"/>
                <w:lang w:val="ru-RU"/>
              </w:rPr>
              <w:t>Вид и класс транспортных средств, максимальное</w:t>
            </w:r>
          </w:p>
          <w:p w:rsidR="00D26F91" w:rsidRPr="009A464D" w:rsidRDefault="00D26F91" w:rsidP="00131551">
            <w:pPr>
              <w:pStyle w:val="TableParagraph"/>
              <w:spacing w:line="252" w:lineRule="exact"/>
              <w:ind w:left="750" w:right="741"/>
              <w:jc w:val="center"/>
              <w:rPr>
                <w:rFonts w:cs="Times New Roman"/>
              </w:rPr>
            </w:pPr>
            <w:r w:rsidRPr="009A464D">
              <w:rPr>
                <w:rFonts w:cs="Times New Roman"/>
              </w:rPr>
              <w:t>количество</w:t>
            </w:r>
          </w:p>
        </w:tc>
        <w:tc>
          <w:tcPr>
            <w:tcW w:w="1830" w:type="dxa"/>
            <w:shd w:val="clear" w:color="auto" w:fill="F1F1F1"/>
          </w:tcPr>
          <w:p w:rsidR="00D26F91" w:rsidRPr="009A464D" w:rsidRDefault="00D26F91" w:rsidP="00131551">
            <w:pPr>
              <w:pStyle w:val="TableParagraph"/>
              <w:spacing w:line="276" w:lineRule="auto"/>
              <w:ind w:left="171" w:right="163" w:firstLine="31"/>
              <w:jc w:val="both"/>
              <w:rPr>
                <w:rFonts w:cs="Times New Roman"/>
              </w:rPr>
            </w:pPr>
            <w:r w:rsidRPr="009A464D">
              <w:rPr>
                <w:rFonts w:cs="Times New Roman"/>
              </w:rPr>
              <w:t>Экологические характеристики транспортных</w:t>
            </w:r>
          </w:p>
          <w:p w:rsidR="00D26F91" w:rsidRPr="009A464D" w:rsidRDefault="00D26F91" w:rsidP="00131551">
            <w:pPr>
              <w:pStyle w:val="TableParagraph"/>
              <w:spacing w:line="252" w:lineRule="exact"/>
              <w:ind w:left="556"/>
              <w:rPr>
                <w:rFonts w:cs="Times New Roman"/>
              </w:rPr>
            </w:pPr>
            <w:r w:rsidRPr="009A464D">
              <w:rPr>
                <w:rFonts w:cs="Times New Roman"/>
              </w:rPr>
              <w:t>средств</w:t>
            </w:r>
          </w:p>
        </w:tc>
        <w:tc>
          <w:tcPr>
            <w:tcW w:w="1817" w:type="dxa"/>
            <w:shd w:val="clear" w:color="auto" w:fill="F1F1F1"/>
          </w:tcPr>
          <w:p w:rsidR="00D26F91" w:rsidRPr="009A464D" w:rsidRDefault="00D26F91" w:rsidP="00131551">
            <w:pPr>
              <w:pStyle w:val="TableParagraph"/>
              <w:spacing w:line="276" w:lineRule="auto"/>
              <w:ind w:left="194" w:right="181" w:hanging="3"/>
              <w:jc w:val="center"/>
              <w:rPr>
                <w:rFonts w:cs="Times New Roman"/>
                <w:lang w:val="ru-RU"/>
              </w:rPr>
            </w:pPr>
            <w:r w:rsidRPr="009A464D">
              <w:rPr>
                <w:rFonts w:cs="Times New Roman"/>
                <w:lang w:val="ru-RU"/>
              </w:rPr>
              <w:t>Дата начала осуществления регулярных</w:t>
            </w:r>
          </w:p>
          <w:p w:rsidR="00D26F91" w:rsidRPr="009A464D" w:rsidRDefault="00D26F91" w:rsidP="00131551">
            <w:pPr>
              <w:pStyle w:val="TableParagraph"/>
              <w:spacing w:line="252" w:lineRule="exact"/>
              <w:ind w:left="417" w:right="408"/>
              <w:jc w:val="center"/>
              <w:rPr>
                <w:rFonts w:cs="Times New Roman"/>
                <w:lang w:val="ru-RU"/>
              </w:rPr>
            </w:pPr>
            <w:r w:rsidRPr="009A464D">
              <w:rPr>
                <w:rFonts w:cs="Times New Roman"/>
                <w:lang w:val="ru-RU"/>
              </w:rPr>
              <w:t>перевозок</w:t>
            </w:r>
          </w:p>
        </w:tc>
        <w:tc>
          <w:tcPr>
            <w:tcW w:w="2396" w:type="dxa"/>
            <w:shd w:val="clear" w:color="auto" w:fill="F1F1F1"/>
          </w:tcPr>
          <w:p w:rsidR="00D26F91" w:rsidRPr="009A464D" w:rsidRDefault="00D26F91" w:rsidP="00131551">
            <w:pPr>
              <w:pStyle w:val="TableParagraph"/>
              <w:spacing w:before="132" w:line="276" w:lineRule="auto"/>
              <w:ind w:left="617" w:right="159" w:hanging="435"/>
              <w:rPr>
                <w:rFonts w:cs="Times New Roman"/>
              </w:rPr>
            </w:pPr>
            <w:r w:rsidRPr="009A464D">
              <w:rPr>
                <w:rFonts w:cs="Times New Roman"/>
              </w:rPr>
              <w:t>Наименование, место нахождения перевозчика</w:t>
            </w:r>
          </w:p>
        </w:tc>
      </w:tr>
      <w:tr w:rsidR="00D26F91" w:rsidRPr="009A464D" w:rsidTr="00131551">
        <w:trPr>
          <w:trHeight w:val="264"/>
        </w:trPr>
        <w:tc>
          <w:tcPr>
            <w:tcW w:w="1030" w:type="dxa"/>
            <w:vMerge w:val="restart"/>
          </w:tcPr>
          <w:p w:rsidR="00D26F91" w:rsidRPr="009A464D" w:rsidRDefault="00D26F91" w:rsidP="00131551">
            <w:pPr>
              <w:pStyle w:val="TableParagraph"/>
              <w:rPr>
                <w:rFonts w:cs="Times New Roman"/>
              </w:rPr>
            </w:pPr>
          </w:p>
        </w:tc>
        <w:tc>
          <w:tcPr>
            <w:tcW w:w="1527" w:type="dxa"/>
            <w:vMerge w:val="restart"/>
          </w:tcPr>
          <w:p w:rsidR="00D26F91" w:rsidRPr="009A464D" w:rsidRDefault="00D26F91" w:rsidP="00131551">
            <w:pPr>
              <w:pStyle w:val="TableParagraph"/>
              <w:rPr>
                <w:rFonts w:cs="Times New Roman"/>
              </w:rPr>
            </w:pPr>
          </w:p>
        </w:tc>
        <w:tc>
          <w:tcPr>
            <w:tcW w:w="1728" w:type="dxa"/>
            <w:tcBorders>
              <w:bottom w:val="nil"/>
            </w:tcBorders>
          </w:tcPr>
          <w:p w:rsidR="00D26F91" w:rsidRPr="009A464D" w:rsidRDefault="00D26F91" w:rsidP="00131551">
            <w:pPr>
              <w:pStyle w:val="TableParagraph"/>
              <w:spacing w:line="239" w:lineRule="exact"/>
              <w:ind w:left="107"/>
              <w:rPr>
                <w:rFonts w:cs="Times New Roman"/>
              </w:rPr>
            </w:pPr>
            <w:r w:rsidRPr="009A464D">
              <w:rPr>
                <w:rFonts w:cs="Times New Roman"/>
              </w:rPr>
              <w:t>Серов ч/з</w:t>
            </w:r>
          </w:p>
        </w:tc>
        <w:tc>
          <w:tcPr>
            <w:tcW w:w="1968" w:type="dxa"/>
            <w:tcBorders>
              <w:bottom w:val="nil"/>
            </w:tcBorders>
          </w:tcPr>
          <w:p w:rsidR="00D26F91" w:rsidRPr="009A464D" w:rsidRDefault="00D26F91" w:rsidP="00131551">
            <w:pPr>
              <w:pStyle w:val="TableParagraph"/>
              <w:spacing w:line="239" w:lineRule="exact"/>
              <w:ind w:left="109"/>
              <w:rPr>
                <w:rFonts w:cs="Times New Roman"/>
              </w:rPr>
            </w:pPr>
            <w:r w:rsidRPr="009A464D">
              <w:rPr>
                <w:rFonts w:cs="Times New Roman"/>
              </w:rPr>
              <w:t>Карпунино ЖД</w:t>
            </w:r>
          </w:p>
        </w:tc>
        <w:tc>
          <w:tcPr>
            <w:tcW w:w="2312" w:type="dxa"/>
            <w:tcBorders>
              <w:bottom w:val="nil"/>
            </w:tcBorders>
          </w:tcPr>
          <w:p w:rsidR="00D26F91" w:rsidRPr="009A464D" w:rsidRDefault="00D26F91" w:rsidP="00131551">
            <w:pPr>
              <w:pStyle w:val="TableParagraph"/>
              <w:spacing w:line="239" w:lineRule="exact"/>
              <w:ind w:left="107"/>
              <w:rPr>
                <w:rFonts w:cs="Times New Roman"/>
              </w:rPr>
            </w:pPr>
            <w:r w:rsidRPr="009A464D">
              <w:rPr>
                <w:rFonts w:cs="Times New Roman"/>
              </w:rPr>
              <w:t>округ (п.Восточный:</w:t>
            </w:r>
          </w:p>
        </w:tc>
        <w:tc>
          <w:tcPr>
            <w:tcW w:w="1291" w:type="dxa"/>
            <w:vMerge w:val="restart"/>
          </w:tcPr>
          <w:p w:rsidR="00D26F91" w:rsidRPr="009A464D" w:rsidRDefault="00D26F91" w:rsidP="00131551">
            <w:pPr>
              <w:pStyle w:val="TableParagraph"/>
              <w:rPr>
                <w:rFonts w:cs="Times New Roman"/>
              </w:rPr>
            </w:pPr>
          </w:p>
        </w:tc>
        <w:tc>
          <w:tcPr>
            <w:tcW w:w="1625" w:type="dxa"/>
            <w:tcBorders>
              <w:bottom w:val="nil"/>
            </w:tcBorders>
          </w:tcPr>
          <w:p w:rsidR="00D26F91" w:rsidRPr="009A464D" w:rsidRDefault="00D26F91" w:rsidP="00131551">
            <w:pPr>
              <w:pStyle w:val="TableParagraph"/>
              <w:spacing w:line="239" w:lineRule="exact"/>
              <w:ind w:left="109"/>
              <w:rPr>
                <w:rFonts w:cs="Times New Roman"/>
              </w:rPr>
            </w:pPr>
            <w:r w:rsidRPr="009A464D">
              <w:rPr>
                <w:rFonts w:cs="Times New Roman"/>
              </w:rPr>
              <w:t>пункты</w:t>
            </w:r>
          </w:p>
        </w:tc>
        <w:tc>
          <w:tcPr>
            <w:tcW w:w="1918" w:type="dxa"/>
            <w:tcBorders>
              <w:bottom w:val="nil"/>
            </w:tcBorders>
          </w:tcPr>
          <w:p w:rsidR="00D26F91" w:rsidRPr="009A464D" w:rsidRDefault="00D26F91" w:rsidP="00131551">
            <w:pPr>
              <w:pStyle w:val="TableParagraph"/>
              <w:spacing w:line="239" w:lineRule="exact"/>
              <w:ind w:left="107"/>
              <w:rPr>
                <w:rFonts w:cs="Times New Roman"/>
              </w:rPr>
            </w:pPr>
            <w:r w:rsidRPr="009A464D">
              <w:rPr>
                <w:rFonts w:cs="Times New Roman"/>
              </w:rPr>
              <w:t>перевозки по</w:t>
            </w:r>
          </w:p>
        </w:tc>
        <w:tc>
          <w:tcPr>
            <w:tcW w:w="2602" w:type="dxa"/>
            <w:tcBorders>
              <w:bottom w:val="nil"/>
            </w:tcBorders>
          </w:tcPr>
          <w:p w:rsidR="00D26F91" w:rsidRPr="009A464D" w:rsidRDefault="00D26F91" w:rsidP="00131551">
            <w:pPr>
              <w:pStyle w:val="TableParagraph"/>
              <w:spacing w:line="239" w:lineRule="exact"/>
              <w:ind w:left="107"/>
              <w:rPr>
                <w:rFonts w:cs="Times New Roman"/>
              </w:rPr>
            </w:pPr>
            <w:r w:rsidRPr="009A464D">
              <w:rPr>
                <w:rFonts w:cs="Times New Roman"/>
              </w:rPr>
              <w:t>1шт. Резерв: средний</w:t>
            </w:r>
          </w:p>
        </w:tc>
        <w:tc>
          <w:tcPr>
            <w:tcW w:w="1830" w:type="dxa"/>
            <w:vMerge w:val="restart"/>
          </w:tcPr>
          <w:p w:rsidR="00D26F91" w:rsidRPr="009A464D" w:rsidRDefault="00D26F91" w:rsidP="00131551">
            <w:pPr>
              <w:pStyle w:val="TableParagraph"/>
              <w:rPr>
                <w:rFonts w:cs="Times New Roman"/>
              </w:rPr>
            </w:pPr>
          </w:p>
        </w:tc>
        <w:tc>
          <w:tcPr>
            <w:tcW w:w="1817" w:type="dxa"/>
            <w:vMerge w:val="restart"/>
          </w:tcPr>
          <w:p w:rsidR="00D26F91" w:rsidRPr="009A464D" w:rsidRDefault="00D26F91" w:rsidP="00131551">
            <w:pPr>
              <w:pStyle w:val="TableParagraph"/>
              <w:rPr>
                <w:rFonts w:cs="Times New Roman"/>
              </w:rPr>
            </w:pPr>
          </w:p>
        </w:tc>
        <w:tc>
          <w:tcPr>
            <w:tcW w:w="2396" w:type="dxa"/>
            <w:tcBorders>
              <w:bottom w:val="nil"/>
            </w:tcBorders>
          </w:tcPr>
          <w:p w:rsidR="00D26F91" w:rsidRPr="009A464D" w:rsidRDefault="00D26F91" w:rsidP="00131551">
            <w:pPr>
              <w:pStyle w:val="TableParagraph"/>
              <w:spacing w:line="239" w:lineRule="exact"/>
              <w:ind w:left="108"/>
              <w:rPr>
                <w:rFonts w:cs="Times New Roman"/>
              </w:rPr>
            </w:pPr>
            <w:r w:rsidRPr="009A464D">
              <w:rPr>
                <w:rFonts w:cs="Times New Roman"/>
              </w:rPr>
              <w:t>Валерьевич, г.Серов,</w:t>
            </w:r>
          </w:p>
        </w:tc>
      </w:tr>
      <w:tr w:rsidR="00D26F91" w:rsidRPr="009A464D" w:rsidTr="00131551">
        <w:trPr>
          <w:trHeight w:val="280"/>
        </w:trPr>
        <w:tc>
          <w:tcPr>
            <w:tcW w:w="1030" w:type="dxa"/>
            <w:vMerge/>
            <w:tcBorders>
              <w:top w:val="nil"/>
            </w:tcBorders>
          </w:tcPr>
          <w:p w:rsidR="00D26F91" w:rsidRPr="009A464D" w:rsidRDefault="00D26F91" w:rsidP="00131551">
            <w:pPr>
              <w:rPr>
                <w:rFonts w:ascii="Times New Roman" w:hAnsi="Times New Roman" w:cs="Times New Roman"/>
                <w:sz w:val="2"/>
                <w:szCs w:val="2"/>
              </w:rPr>
            </w:pPr>
          </w:p>
        </w:tc>
        <w:tc>
          <w:tcPr>
            <w:tcW w:w="1527" w:type="dxa"/>
            <w:vMerge/>
            <w:tcBorders>
              <w:top w:val="nil"/>
            </w:tcBorders>
          </w:tcPr>
          <w:p w:rsidR="00D26F91" w:rsidRPr="009A464D" w:rsidRDefault="00D26F91" w:rsidP="00131551">
            <w:pPr>
              <w:rPr>
                <w:rFonts w:ascii="Times New Roman" w:hAnsi="Times New Roman" w:cs="Times New Roman"/>
                <w:sz w:val="2"/>
                <w:szCs w:val="2"/>
              </w:rPr>
            </w:pPr>
          </w:p>
        </w:tc>
        <w:tc>
          <w:tcPr>
            <w:tcW w:w="1728" w:type="dxa"/>
            <w:tcBorders>
              <w:top w:val="nil"/>
              <w:bottom w:val="nil"/>
            </w:tcBorders>
          </w:tcPr>
          <w:p w:rsidR="00D26F91" w:rsidRPr="009A464D" w:rsidRDefault="00D26F91" w:rsidP="00131551">
            <w:pPr>
              <w:pStyle w:val="TableParagraph"/>
              <w:spacing w:before="1"/>
              <w:ind w:left="107"/>
              <w:rPr>
                <w:rFonts w:cs="Times New Roman"/>
              </w:rPr>
            </w:pPr>
            <w:r w:rsidRPr="009A464D">
              <w:rPr>
                <w:rFonts w:cs="Times New Roman"/>
              </w:rPr>
              <w:t>Верхотурье</w:t>
            </w:r>
          </w:p>
        </w:tc>
        <w:tc>
          <w:tcPr>
            <w:tcW w:w="1968" w:type="dxa"/>
            <w:tcBorders>
              <w:top w:val="nil"/>
              <w:bottom w:val="nil"/>
            </w:tcBorders>
          </w:tcPr>
          <w:p w:rsidR="00D26F91" w:rsidRPr="009A464D" w:rsidRDefault="00D26F91" w:rsidP="00131551">
            <w:pPr>
              <w:pStyle w:val="TableParagraph"/>
              <w:spacing w:before="1"/>
              <w:ind w:left="109"/>
              <w:rPr>
                <w:rFonts w:cs="Times New Roman"/>
              </w:rPr>
            </w:pPr>
            <w:r w:rsidRPr="009A464D">
              <w:rPr>
                <w:rFonts w:cs="Times New Roman"/>
              </w:rPr>
              <w:t>ст, с.Кордюково,</w:t>
            </w:r>
          </w:p>
        </w:tc>
        <w:tc>
          <w:tcPr>
            <w:tcW w:w="2312" w:type="dxa"/>
            <w:tcBorders>
              <w:top w:val="nil"/>
              <w:bottom w:val="nil"/>
            </w:tcBorders>
          </w:tcPr>
          <w:p w:rsidR="00D26F91" w:rsidRPr="009A464D" w:rsidRDefault="00D26F91" w:rsidP="00131551">
            <w:pPr>
              <w:pStyle w:val="TableParagraph"/>
              <w:spacing w:before="1"/>
              <w:ind w:left="107"/>
              <w:rPr>
                <w:rFonts w:cs="Times New Roman"/>
              </w:rPr>
            </w:pPr>
            <w:r w:rsidRPr="009A464D">
              <w:rPr>
                <w:rFonts w:cs="Times New Roman"/>
              </w:rPr>
              <w:t>ул.Вокзальная,</w:t>
            </w:r>
          </w:p>
        </w:tc>
        <w:tc>
          <w:tcPr>
            <w:tcW w:w="1291" w:type="dxa"/>
            <w:vMerge/>
            <w:tcBorders>
              <w:top w:val="nil"/>
            </w:tcBorders>
          </w:tcPr>
          <w:p w:rsidR="00D26F91" w:rsidRPr="009A464D" w:rsidRDefault="00D26F91" w:rsidP="00131551">
            <w:pPr>
              <w:rPr>
                <w:rFonts w:ascii="Times New Roman" w:hAnsi="Times New Roman" w:cs="Times New Roman"/>
                <w:sz w:val="2"/>
                <w:szCs w:val="2"/>
              </w:rPr>
            </w:pPr>
          </w:p>
        </w:tc>
        <w:tc>
          <w:tcPr>
            <w:tcW w:w="1625" w:type="dxa"/>
            <w:tcBorders>
              <w:top w:val="nil"/>
              <w:bottom w:val="nil"/>
            </w:tcBorders>
          </w:tcPr>
          <w:p w:rsidR="00D26F91" w:rsidRPr="009A464D" w:rsidRDefault="00D26F91" w:rsidP="00131551">
            <w:pPr>
              <w:pStyle w:val="TableParagraph"/>
              <w:rPr>
                <w:rFonts w:cs="Times New Roman"/>
                <w:sz w:val="20"/>
              </w:rPr>
            </w:pPr>
          </w:p>
        </w:tc>
        <w:tc>
          <w:tcPr>
            <w:tcW w:w="1918" w:type="dxa"/>
            <w:tcBorders>
              <w:top w:val="nil"/>
              <w:bottom w:val="nil"/>
            </w:tcBorders>
          </w:tcPr>
          <w:p w:rsidR="00D26F91" w:rsidRPr="009A464D" w:rsidRDefault="00D26F91" w:rsidP="00131551">
            <w:pPr>
              <w:pStyle w:val="TableParagraph"/>
              <w:spacing w:before="1"/>
              <w:ind w:left="107"/>
              <w:rPr>
                <w:rFonts w:cs="Times New Roman"/>
              </w:rPr>
            </w:pPr>
            <w:r w:rsidRPr="009A464D">
              <w:rPr>
                <w:rFonts w:cs="Times New Roman"/>
              </w:rPr>
              <w:t>нерегулируемому</w:t>
            </w:r>
          </w:p>
        </w:tc>
        <w:tc>
          <w:tcPr>
            <w:tcW w:w="2602" w:type="dxa"/>
            <w:tcBorders>
              <w:top w:val="nil"/>
              <w:bottom w:val="nil"/>
            </w:tcBorders>
          </w:tcPr>
          <w:p w:rsidR="00D26F91" w:rsidRPr="009A464D" w:rsidRDefault="00D26F91" w:rsidP="00131551">
            <w:pPr>
              <w:pStyle w:val="TableParagraph"/>
              <w:spacing w:before="1"/>
              <w:ind w:left="107"/>
              <w:rPr>
                <w:rFonts w:cs="Times New Roman"/>
              </w:rPr>
            </w:pPr>
            <w:r w:rsidRPr="009A464D">
              <w:rPr>
                <w:rFonts w:cs="Times New Roman"/>
              </w:rPr>
              <w:t>класс - 1шт.</w:t>
            </w:r>
          </w:p>
        </w:tc>
        <w:tc>
          <w:tcPr>
            <w:tcW w:w="1830" w:type="dxa"/>
            <w:vMerge/>
            <w:tcBorders>
              <w:top w:val="nil"/>
            </w:tcBorders>
          </w:tcPr>
          <w:p w:rsidR="00D26F91" w:rsidRPr="009A464D" w:rsidRDefault="00D26F91" w:rsidP="00131551">
            <w:pPr>
              <w:rPr>
                <w:rFonts w:ascii="Times New Roman" w:hAnsi="Times New Roman" w:cs="Times New Roman"/>
                <w:sz w:val="2"/>
                <w:szCs w:val="2"/>
              </w:rPr>
            </w:pPr>
          </w:p>
        </w:tc>
        <w:tc>
          <w:tcPr>
            <w:tcW w:w="1817" w:type="dxa"/>
            <w:vMerge/>
            <w:tcBorders>
              <w:top w:val="nil"/>
            </w:tcBorders>
          </w:tcPr>
          <w:p w:rsidR="00D26F91" w:rsidRPr="009A464D" w:rsidRDefault="00D26F91" w:rsidP="00131551">
            <w:pPr>
              <w:rPr>
                <w:rFonts w:ascii="Times New Roman" w:hAnsi="Times New Roman" w:cs="Times New Roman"/>
                <w:sz w:val="2"/>
                <w:szCs w:val="2"/>
              </w:rPr>
            </w:pPr>
          </w:p>
        </w:tc>
        <w:tc>
          <w:tcPr>
            <w:tcW w:w="2396" w:type="dxa"/>
            <w:tcBorders>
              <w:top w:val="nil"/>
              <w:bottom w:val="nil"/>
            </w:tcBorders>
          </w:tcPr>
          <w:p w:rsidR="00D26F91" w:rsidRPr="009A464D" w:rsidRDefault="00D26F91" w:rsidP="00131551">
            <w:pPr>
              <w:pStyle w:val="TableParagraph"/>
              <w:spacing w:before="1"/>
              <w:ind w:left="108"/>
              <w:rPr>
                <w:rFonts w:cs="Times New Roman"/>
              </w:rPr>
            </w:pPr>
            <w:r w:rsidRPr="009A464D">
              <w:rPr>
                <w:rFonts w:cs="Times New Roman"/>
              </w:rPr>
              <w:t>Каляева 51-19</w:t>
            </w:r>
          </w:p>
        </w:tc>
      </w:tr>
      <w:tr w:rsidR="00D26F91" w:rsidRPr="009A464D" w:rsidTr="00131551">
        <w:trPr>
          <w:trHeight w:val="280"/>
        </w:trPr>
        <w:tc>
          <w:tcPr>
            <w:tcW w:w="1030" w:type="dxa"/>
            <w:vMerge/>
            <w:tcBorders>
              <w:top w:val="nil"/>
            </w:tcBorders>
          </w:tcPr>
          <w:p w:rsidR="00D26F91" w:rsidRPr="009A464D" w:rsidRDefault="00D26F91" w:rsidP="00131551">
            <w:pPr>
              <w:rPr>
                <w:rFonts w:ascii="Times New Roman" w:hAnsi="Times New Roman" w:cs="Times New Roman"/>
                <w:sz w:val="2"/>
                <w:szCs w:val="2"/>
              </w:rPr>
            </w:pPr>
          </w:p>
        </w:tc>
        <w:tc>
          <w:tcPr>
            <w:tcW w:w="1527" w:type="dxa"/>
            <w:vMerge/>
            <w:tcBorders>
              <w:top w:val="nil"/>
            </w:tcBorders>
          </w:tcPr>
          <w:p w:rsidR="00D26F91" w:rsidRPr="009A464D" w:rsidRDefault="00D26F91" w:rsidP="00131551">
            <w:pPr>
              <w:rPr>
                <w:rFonts w:ascii="Times New Roman" w:hAnsi="Times New Roman" w:cs="Times New Roman"/>
                <w:sz w:val="2"/>
                <w:szCs w:val="2"/>
              </w:rPr>
            </w:pPr>
          </w:p>
        </w:tc>
        <w:tc>
          <w:tcPr>
            <w:tcW w:w="1728" w:type="dxa"/>
            <w:tcBorders>
              <w:top w:val="nil"/>
              <w:bottom w:val="nil"/>
            </w:tcBorders>
          </w:tcPr>
          <w:p w:rsidR="00D26F91" w:rsidRPr="009A464D" w:rsidRDefault="00D26F91" w:rsidP="00131551">
            <w:pPr>
              <w:pStyle w:val="TableParagraph"/>
              <w:rPr>
                <w:rFonts w:cs="Times New Roman"/>
                <w:sz w:val="20"/>
              </w:rPr>
            </w:pPr>
          </w:p>
        </w:tc>
        <w:tc>
          <w:tcPr>
            <w:tcW w:w="1968" w:type="dxa"/>
            <w:tcBorders>
              <w:top w:val="nil"/>
              <w:bottom w:val="nil"/>
            </w:tcBorders>
          </w:tcPr>
          <w:p w:rsidR="00D26F91" w:rsidRPr="009A464D" w:rsidRDefault="00D26F91" w:rsidP="00131551">
            <w:pPr>
              <w:pStyle w:val="TableParagraph"/>
              <w:spacing w:before="1"/>
              <w:ind w:left="109"/>
              <w:rPr>
                <w:rFonts w:cs="Times New Roman"/>
              </w:rPr>
            </w:pPr>
            <w:r w:rsidRPr="009A464D">
              <w:rPr>
                <w:rFonts w:cs="Times New Roman"/>
              </w:rPr>
              <w:t>д.Морозова,</w:t>
            </w:r>
          </w:p>
        </w:tc>
        <w:tc>
          <w:tcPr>
            <w:tcW w:w="2312" w:type="dxa"/>
            <w:tcBorders>
              <w:top w:val="nil"/>
              <w:bottom w:val="nil"/>
            </w:tcBorders>
          </w:tcPr>
          <w:p w:rsidR="00D26F91" w:rsidRPr="009A464D" w:rsidRDefault="00D26F91" w:rsidP="00131551">
            <w:pPr>
              <w:pStyle w:val="TableParagraph"/>
              <w:spacing w:before="1"/>
              <w:ind w:left="107"/>
              <w:rPr>
                <w:rFonts w:cs="Times New Roman"/>
              </w:rPr>
            </w:pPr>
            <w:r w:rsidRPr="009A464D">
              <w:rPr>
                <w:rFonts w:cs="Times New Roman"/>
              </w:rPr>
              <w:t>ул.Пролетарская,</w:t>
            </w:r>
          </w:p>
        </w:tc>
        <w:tc>
          <w:tcPr>
            <w:tcW w:w="1291" w:type="dxa"/>
            <w:vMerge/>
            <w:tcBorders>
              <w:top w:val="nil"/>
            </w:tcBorders>
          </w:tcPr>
          <w:p w:rsidR="00D26F91" w:rsidRPr="009A464D" w:rsidRDefault="00D26F91" w:rsidP="00131551">
            <w:pPr>
              <w:rPr>
                <w:rFonts w:ascii="Times New Roman" w:hAnsi="Times New Roman" w:cs="Times New Roman"/>
                <w:sz w:val="2"/>
                <w:szCs w:val="2"/>
              </w:rPr>
            </w:pPr>
          </w:p>
        </w:tc>
        <w:tc>
          <w:tcPr>
            <w:tcW w:w="1625" w:type="dxa"/>
            <w:tcBorders>
              <w:top w:val="nil"/>
              <w:bottom w:val="nil"/>
            </w:tcBorders>
          </w:tcPr>
          <w:p w:rsidR="00D26F91" w:rsidRPr="009A464D" w:rsidRDefault="00D26F91" w:rsidP="00131551">
            <w:pPr>
              <w:pStyle w:val="TableParagraph"/>
              <w:rPr>
                <w:rFonts w:cs="Times New Roman"/>
                <w:sz w:val="20"/>
              </w:rPr>
            </w:pPr>
          </w:p>
        </w:tc>
        <w:tc>
          <w:tcPr>
            <w:tcW w:w="1918" w:type="dxa"/>
            <w:tcBorders>
              <w:top w:val="nil"/>
              <w:bottom w:val="nil"/>
            </w:tcBorders>
          </w:tcPr>
          <w:p w:rsidR="00D26F91" w:rsidRPr="009A464D" w:rsidRDefault="00D26F91" w:rsidP="00131551">
            <w:pPr>
              <w:pStyle w:val="TableParagraph"/>
              <w:spacing w:before="1"/>
              <w:ind w:left="107"/>
              <w:rPr>
                <w:rFonts w:cs="Times New Roman"/>
              </w:rPr>
            </w:pPr>
            <w:r w:rsidRPr="009A464D">
              <w:rPr>
                <w:rFonts w:cs="Times New Roman"/>
              </w:rPr>
              <w:t>тарифу</w:t>
            </w:r>
          </w:p>
        </w:tc>
        <w:tc>
          <w:tcPr>
            <w:tcW w:w="2602" w:type="dxa"/>
            <w:tcBorders>
              <w:top w:val="nil"/>
              <w:bottom w:val="nil"/>
            </w:tcBorders>
          </w:tcPr>
          <w:p w:rsidR="00D26F91" w:rsidRPr="009A464D" w:rsidRDefault="00D26F91" w:rsidP="00131551">
            <w:pPr>
              <w:pStyle w:val="TableParagraph"/>
              <w:rPr>
                <w:rFonts w:cs="Times New Roman"/>
                <w:sz w:val="20"/>
              </w:rPr>
            </w:pPr>
          </w:p>
        </w:tc>
        <w:tc>
          <w:tcPr>
            <w:tcW w:w="1830" w:type="dxa"/>
            <w:vMerge/>
            <w:tcBorders>
              <w:top w:val="nil"/>
            </w:tcBorders>
          </w:tcPr>
          <w:p w:rsidR="00D26F91" w:rsidRPr="009A464D" w:rsidRDefault="00D26F91" w:rsidP="00131551">
            <w:pPr>
              <w:rPr>
                <w:rFonts w:ascii="Times New Roman" w:hAnsi="Times New Roman" w:cs="Times New Roman"/>
                <w:sz w:val="2"/>
                <w:szCs w:val="2"/>
              </w:rPr>
            </w:pPr>
          </w:p>
        </w:tc>
        <w:tc>
          <w:tcPr>
            <w:tcW w:w="1817" w:type="dxa"/>
            <w:vMerge/>
            <w:tcBorders>
              <w:top w:val="nil"/>
            </w:tcBorders>
          </w:tcPr>
          <w:p w:rsidR="00D26F91" w:rsidRPr="009A464D" w:rsidRDefault="00D26F91" w:rsidP="00131551">
            <w:pPr>
              <w:rPr>
                <w:rFonts w:ascii="Times New Roman" w:hAnsi="Times New Roman" w:cs="Times New Roman"/>
                <w:sz w:val="2"/>
                <w:szCs w:val="2"/>
              </w:rPr>
            </w:pPr>
          </w:p>
        </w:tc>
        <w:tc>
          <w:tcPr>
            <w:tcW w:w="2396"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131551">
        <w:trPr>
          <w:trHeight w:val="281"/>
        </w:trPr>
        <w:tc>
          <w:tcPr>
            <w:tcW w:w="1030" w:type="dxa"/>
            <w:vMerge/>
            <w:tcBorders>
              <w:top w:val="nil"/>
            </w:tcBorders>
          </w:tcPr>
          <w:p w:rsidR="00D26F91" w:rsidRPr="009A464D" w:rsidRDefault="00D26F91" w:rsidP="00131551">
            <w:pPr>
              <w:rPr>
                <w:rFonts w:ascii="Times New Roman" w:hAnsi="Times New Roman" w:cs="Times New Roman"/>
                <w:sz w:val="2"/>
                <w:szCs w:val="2"/>
              </w:rPr>
            </w:pPr>
          </w:p>
        </w:tc>
        <w:tc>
          <w:tcPr>
            <w:tcW w:w="1527" w:type="dxa"/>
            <w:vMerge/>
            <w:tcBorders>
              <w:top w:val="nil"/>
            </w:tcBorders>
          </w:tcPr>
          <w:p w:rsidR="00D26F91" w:rsidRPr="009A464D" w:rsidRDefault="00D26F91" w:rsidP="00131551">
            <w:pPr>
              <w:rPr>
                <w:rFonts w:ascii="Times New Roman" w:hAnsi="Times New Roman" w:cs="Times New Roman"/>
                <w:sz w:val="2"/>
                <w:szCs w:val="2"/>
              </w:rPr>
            </w:pPr>
          </w:p>
        </w:tc>
        <w:tc>
          <w:tcPr>
            <w:tcW w:w="1728" w:type="dxa"/>
            <w:tcBorders>
              <w:top w:val="nil"/>
              <w:bottom w:val="nil"/>
            </w:tcBorders>
          </w:tcPr>
          <w:p w:rsidR="00D26F91" w:rsidRPr="009A464D" w:rsidRDefault="00D26F91" w:rsidP="00131551">
            <w:pPr>
              <w:pStyle w:val="TableParagraph"/>
              <w:rPr>
                <w:rFonts w:cs="Times New Roman"/>
                <w:sz w:val="20"/>
              </w:rPr>
            </w:pPr>
          </w:p>
        </w:tc>
        <w:tc>
          <w:tcPr>
            <w:tcW w:w="1968" w:type="dxa"/>
            <w:tcBorders>
              <w:top w:val="nil"/>
              <w:bottom w:val="nil"/>
            </w:tcBorders>
          </w:tcPr>
          <w:p w:rsidR="00D26F91" w:rsidRPr="009A464D" w:rsidRDefault="00D26F91" w:rsidP="00131551">
            <w:pPr>
              <w:pStyle w:val="TableParagraph"/>
              <w:spacing w:before="1"/>
              <w:ind w:left="109"/>
              <w:rPr>
                <w:rFonts w:cs="Times New Roman"/>
              </w:rPr>
            </w:pPr>
            <w:r w:rsidRPr="009A464D">
              <w:rPr>
                <w:rFonts w:cs="Times New Roman"/>
              </w:rPr>
              <w:t>пов.с.Меркушино,</w:t>
            </w:r>
          </w:p>
        </w:tc>
        <w:tc>
          <w:tcPr>
            <w:tcW w:w="2312" w:type="dxa"/>
            <w:tcBorders>
              <w:top w:val="nil"/>
              <w:bottom w:val="nil"/>
            </w:tcBorders>
          </w:tcPr>
          <w:p w:rsidR="00D26F91" w:rsidRPr="009A464D" w:rsidRDefault="00D26F91" w:rsidP="00131551">
            <w:pPr>
              <w:pStyle w:val="TableParagraph"/>
              <w:spacing w:before="1"/>
              <w:ind w:left="107"/>
              <w:rPr>
                <w:rFonts w:cs="Times New Roman"/>
              </w:rPr>
            </w:pPr>
            <w:r w:rsidRPr="009A464D">
              <w:rPr>
                <w:rFonts w:cs="Times New Roman"/>
              </w:rPr>
              <w:t>ул.Заводская);</w:t>
            </w:r>
          </w:p>
        </w:tc>
        <w:tc>
          <w:tcPr>
            <w:tcW w:w="1291" w:type="dxa"/>
            <w:vMerge/>
            <w:tcBorders>
              <w:top w:val="nil"/>
            </w:tcBorders>
          </w:tcPr>
          <w:p w:rsidR="00D26F91" w:rsidRPr="009A464D" w:rsidRDefault="00D26F91" w:rsidP="00131551">
            <w:pPr>
              <w:rPr>
                <w:rFonts w:ascii="Times New Roman" w:hAnsi="Times New Roman" w:cs="Times New Roman"/>
                <w:sz w:val="2"/>
                <w:szCs w:val="2"/>
              </w:rPr>
            </w:pPr>
          </w:p>
        </w:tc>
        <w:tc>
          <w:tcPr>
            <w:tcW w:w="1625" w:type="dxa"/>
            <w:tcBorders>
              <w:top w:val="nil"/>
              <w:bottom w:val="nil"/>
            </w:tcBorders>
          </w:tcPr>
          <w:p w:rsidR="00D26F91" w:rsidRPr="009A464D" w:rsidRDefault="00D26F91" w:rsidP="00131551">
            <w:pPr>
              <w:pStyle w:val="TableParagraph"/>
              <w:rPr>
                <w:rFonts w:cs="Times New Roman"/>
                <w:sz w:val="20"/>
              </w:rPr>
            </w:pPr>
          </w:p>
        </w:tc>
        <w:tc>
          <w:tcPr>
            <w:tcW w:w="1918" w:type="dxa"/>
            <w:tcBorders>
              <w:top w:val="nil"/>
              <w:bottom w:val="nil"/>
            </w:tcBorders>
          </w:tcPr>
          <w:p w:rsidR="00D26F91" w:rsidRPr="009A464D" w:rsidRDefault="00D26F91" w:rsidP="00131551">
            <w:pPr>
              <w:pStyle w:val="TableParagraph"/>
              <w:rPr>
                <w:rFonts w:cs="Times New Roman"/>
                <w:sz w:val="20"/>
              </w:rPr>
            </w:pPr>
          </w:p>
        </w:tc>
        <w:tc>
          <w:tcPr>
            <w:tcW w:w="2602" w:type="dxa"/>
            <w:tcBorders>
              <w:top w:val="nil"/>
              <w:bottom w:val="nil"/>
            </w:tcBorders>
          </w:tcPr>
          <w:p w:rsidR="00D26F91" w:rsidRPr="009A464D" w:rsidRDefault="00D26F91" w:rsidP="00131551">
            <w:pPr>
              <w:pStyle w:val="TableParagraph"/>
              <w:rPr>
                <w:rFonts w:cs="Times New Roman"/>
                <w:sz w:val="20"/>
              </w:rPr>
            </w:pPr>
          </w:p>
        </w:tc>
        <w:tc>
          <w:tcPr>
            <w:tcW w:w="1830" w:type="dxa"/>
            <w:vMerge/>
            <w:tcBorders>
              <w:top w:val="nil"/>
            </w:tcBorders>
          </w:tcPr>
          <w:p w:rsidR="00D26F91" w:rsidRPr="009A464D" w:rsidRDefault="00D26F91" w:rsidP="00131551">
            <w:pPr>
              <w:rPr>
                <w:rFonts w:ascii="Times New Roman" w:hAnsi="Times New Roman" w:cs="Times New Roman"/>
                <w:sz w:val="2"/>
                <w:szCs w:val="2"/>
              </w:rPr>
            </w:pPr>
          </w:p>
        </w:tc>
        <w:tc>
          <w:tcPr>
            <w:tcW w:w="1817" w:type="dxa"/>
            <w:vMerge/>
            <w:tcBorders>
              <w:top w:val="nil"/>
            </w:tcBorders>
          </w:tcPr>
          <w:p w:rsidR="00D26F91" w:rsidRPr="009A464D" w:rsidRDefault="00D26F91" w:rsidP="00131551">
            <w:pPr>
              <w:rPr>
                <w:rFonts w:ascii="Times New Roman" w:hAnsi="Times New Roman" w:cs="Times New Roman"/>
                <w:sz w:val="2"/>
                <w:szCs w:val="2"/>
              </w:rPr>
            </w:pPr>
          </w:p>
        </w:tc>
        <w:tc>
          <w:tcPr>
            <w:tcW w:w="2396"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131551">
        <w:trPr>
          <w:trHeight w:val="281"/>
        </w:trPr>
        <w:tc>
          <w:tcPr>
            <w:tcW w:w="1030" w:type="dxa"/>
            <w:vMerge/>
            <w:tcBorders>
              <w:top w:val="nil"/>
            </w:tcBorders>
          </w:tcPr>
          <w:p w:rsidR="00D26F91" w:rsidRPr="009A464D" w:rsidRDefault="00D26F91" w:rsidP="00131551">
            <w:pPr>
              <w:rPr>
                <w:rFonts w:ascii="Times New Roman" w:hAnsi="Times New Roman" w:cs="Times New Roman"/>
                <w:sz w:val="2"/>
                <w:szCs w:val="2"/>
              </w:rPr>
            </w:pPr>
          </w:p>
        </w:tc>
        <w:tc>
          <w:tcPr>
            <w:tcW w:w="1527" w:type="dxa"/>
            <w:vMerge/>
            <w:tcBorders>
              <w:top w:val="nil"/>
            </w:tcBorders>
          </w:tcPr>
          <w:p w:rsidR="00D26F91" w:rsidRPr="009A464D" w:rsidRDefault="00D26F91" w:rsidP="00131551">
            <w:pPr>
              <w:rPr>
                <w:rFonts w:ascii="Times New Roman" w:hAnsi="Times New Roman" w:cs="Times New Roman"/>
                <w:sz w:val="2"/>
                <w:szCs w:val="2"/>
              </w:rPr>
            </w:pPr>
          </w:p>
        </w:tc>
        <w:tc>
          <w:tcPr>
            <w:tcW w:w="1728" w:type="dxa"/>
            <w:tcBorders>
              <w:top w:val="nil"/>
              <w:bottom w:val="nil"/>
            </w:tcBorders>
          </w:tcPr>
          <w:p w:rsidR="00D26F91" w:rsidRPr="009A464D" w:rsidRDefault="00D26F91" w:rsidP="00131551">
            <w:pPr>
              <w:pStyle w:val="TableParagraph"/>
              <w:rPr>
                <w:rFonts w:cs="Times New Roman"/>
                <w:sz w:val="20"/>
              </w:rPr>
            </w:pPr>
          </w:p>
        </w:tc>
        <w:tc>
          <w:tcPr>
            <w:tcW w:w="1968" w:type="dxa"/>
            <w:tcBorders>
              <w:top w:val="nil"/>
              <w:bottom w:val="nil"/>
            </w:tcBorders>
          </w:tcPr>
          <w:p w:rsidR="00D26F91" w:rsidRPr="009A464D" w:rsidRDefault="00D26F91" w:rsidP="00131551">
            <w:pPr>
              <w:pStyle w:val="TableParagraph"/>
              <w:spacing w:before="2"/>
              <w:ind w:left="109"/>
              <w:rPr>
                <w:rFonts w:cs="Times New Roman"/>
              </w:rPr>
            </w:pPr>
            <w:r w:rsidRPr="009A464D">
              <w:rPr>
                <w:rFonts w:cs="Times New Roman"/>
              </w:rPr>
              <w:t>пов с.Усть-Салда,</w:t>
            </w:r>
          </w:p>
        </w:tc>
        <w:tc>
          <w:tcPr>
            <w:tcW w:w="2312" w:type="dxa"/>
            <w:tcBorders>
              <w:top w:val="nil"/>
              <w:bottom w:val="nil"/>
            </w:tcBorders>
          </w:tcPr>
          <w:p w:rsidR="00D26F91" w:rsidRPr="009A464D" w:rsidRDefault="00D26F91" w:rsidP="00131551">
            <w:pPr>
              <w:pStyle w:val="TableParagraph"/>
              <w:spacing w:before="2"/>
              <w:ind w:left="107"/>
              <w:rPr>
                <w:rFonts w:cs="Times New Roman"/>
              </w:rPr>
            </w:pPr>
            <w:r w:rsidRPr="009A464D">
              <w:rPr>
                <w:rFonts w:cs="Times New Roman"/>
              </w:rPr>
              <w:t>автодорога 65К-</w:t>
            </w:r>
          </w:p>
        </w:tc>
        <w:tc>
          <w:tcPr>
            <w:tcW w:w="1291" w:type="dxa"/>
            <w:vMerge/>
            <w:tcBorders>
              <w:top w:val="nil"/>
            </w:tcBorders>
          </w:tcPr>
          <w:p w:rsidR="00D26F91" w:rsidRPr="009A464D" w:rsidRDefault="00D26F91" w:rsidP="00131551">
            <w:pPr>
              <w:rPr>
                <w:rFonts w:ascii="Times New Roman" w:hAnsi="Times New Roman" w:cs="Times New Roman"/>
                <w:sz w:val="2"/>
                <w:szCs w:val="2"/>
              </w:rPr>
            </w:pPr>
          </w:p>
        </w:tc>
        <w:tc>
          <w:tcPr>
            <w:tcW w:w="1625" w:type="dxa"/>
            <w:tcBorders>
              <w:top w:val="nil"/>
              <w:bottom w:val="nil"/>
            </w:tcBorders>
          </w:tcPr>
          <w:p w:rsidR="00D26F91" w:rsidRPr="009A464D" w:rsidRDefault="00D26F91" w:rsidP="00131551">
            <w:pPr>
              <w:pStyle w:val="TableParagraph"/>
              <w:rPr>
                <w:rFonts w:cs="Times New Roman"/>
                <w:sz w:val="20"/>
              </w:rPr>
            </w:pPr>
          </w:p>
        </w:tc>
        <w:tc>
          <w:tcPr>
            <w:tcW w:w="1918" w:type="dxa"/>
            <w:tcBorders>
              <w:top w:val="nil"/>
              <w:bottom w:val="nil"/>
            </w:tcBorders>
          </w:tcPr>
          <w:p w:rsidR="00D26F91" w:rsidRPr="009A464D" w:rsidRDefault="00D26F91" w:rsidP="00131551">
            <w:pPr>
              <w:pStyle w:val="TableParagraph"/>
              <w:rPr>
                <w:rFonts w:cs="Times New Roman"/>
                <w:sz w:val="20"/>
              </w:rPr>
            </w:pPr>
          </w:p>
        </w:tc>
        <w:tc>
          <w:tcPr>
            <w:tcW w:w="2602" w:type="dxa"/>
            <w:tcBorders>
              <w:top w:val="nil"/>
              <w:bottom w:val="nil"/>
            </w:tcBorders>
          </w:tcPr>
          <w:p w:rsidR="00D26F91" w:rsidRPr="009A464D" w:rsidRDefault="00D26F91" w:rsidP="00131551">
            <w:pPr>
              <w:pStyle w:val="TableParagraph"/>
              <w:rPr>
                <w:rFonts w:cs="Times New Roman"/>
                <w:sz w:val="20"/>
              </w:rPr>
            </w:pPr>
          </w:p>
        </w:tc>
        <w:tc>
          <w:tcPr>
            <w:tcW w:w="1830" w:type="dxa"/>
            <w:vMerge/>
            <w:tcBorders>
              <w:top w:val="nil"/>
            </w:tcBorders>
          </w:tcPr>
          <w:p w:rsidR="00D26F91" w:rsidRPr="009A464D" w:rsidRDefault="00D26F91" w:rsidP="00131551">
            <w:pPr>
              <w:rPr>
                <w:rFonts w:ascii="Times New Roman" w:hAnsi="Times New Roman" w:cs="Times New Roman"/>
                <w:sz w:val="2"/>
                <w:szCs w:val="2"/>
              </w:rPr>
            </w:pPr>
          </w:p>
        </w:tc>
        <w:tc>
          <w:tcPr>
            <w:tcW w:w="1817" w:type="dxa"/>
            <w:vMerge/>
            <w:tcBorders>
              <w:top w:val="nil"/>
            </w:tcBorders>
          </w:tcPr>
          <w:p w:rsidR="00D26F91" w:rsidRPr="009A464D" w:rsidRDefault="00D26F91" w:rsidP="00131551">
            <w:pPr>
              <w:rPr>
                <w:rFonts w:ascii="Times New Roman" w:hAnsi="Times New Roman" w:cs="Times New Roman"/>
                <w:sz w:val="2"/>
                <w:szCs w:val="2"/>
              </w:rPr>
            </w:pPr>
          </w:p>
        </w:tc>
        <w:tc>
          <w:tcPr>
            <w:tcW w:w="2396"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131551">
        <w:trPr>
          <w:trHeight w:val="280"/>
        </w:trPr>
        <w:tc>
          <w:tcPr>
            <w:tcW w:w="1030" w:type="dxa"/>
            <w:vMerge/>
            <w:tcBorders>
              <w:top w:val="nil"/>
            </w:tcBorders>
          </w:tcPr>
          <w:p w:rsidR="00D26F91" w:rsidRPr="009A464D" w:rsidRDefault="00D26F91" w:rsidP="00131551">
            <w:pPr>
              <w:rPr>
                <w:rFonts w:ascii="Times New Roman" w:hAnsi="Times New Roman" w:cs="Times New Roman"/>
                <w:sz w:val="2"/>
                <w:szCs w:val="2"/>
              </w:rPr>
            </w:pPr>
          </w:p>
        </w:tc>
        <w:tc>
          <w:tcPr>
            <w:tcW w:w="1527" w:type="dxa"/>
            <w:vMerge/>
            <w:tcBorders>
              <w:top w:val="nil"/>
            </w:tcBorders>
          </w:tcPr>
          <w:p w:rsidR="00D26F91" w:rsidRPr="009A464D" w:rsidRDefault="00D26F91" w:rsidP="00131551">
            <w:pPr>
              <w:rPr>
                <w:rFonts w:ascii="Times New Roman" w:hAnsi="Times New Roman" w:cs="Times New Roman"/>
                <w:sz w:val="2"/>
                <w:szCs w:val="2"/>
              </w:rPr>
            </w:pPr>
          </w:p>
        </w:tc>
        <w:tc>
          <w:tcPr>
            <w:tcW w:w="1728" w:type="dxa"/>
            <w:tcBorders>
              <w:top w:val="nil"/>
              <w:bottom w:val="nil"/>
            </w:tcBorders>
          </w:tcPr>
          <w:p w:rsidR="00D26F91" w:rsidRPr="009A464D" w:rsidRDefault="00D26F91" w:rsidP="00131551">
            <w:pPr>
              <w:pStyle w:val="TableParagraph"/>
              <w:rPr>
                <w:rFonts w:cs="Times New Roman"/>
                <w:sz w:val="20"/>
              </w:rPr>
            </w:pPr>
          </w:p>
        </w:tc>
        <w:tc>
          <w:tcPr>
            <w:tcW w:w="1968" w:type="dxa"/>
            <w:tcBorders>
              <w:top w:val="nil"/>
              <w:bottom w:val="nil"/>
            </w:tcBorders>
          </w:tcPr>
          <w:p w:rsidR="00D26F91" w:rsidRPr="009A464D" w:rsidRDefault="00D26F91" w:rsidP="00131551">
            <w:pPr>
              <w:pStyle w:val="TableParagraph"/>
              <w:spacing w:before="1"/>
              <w:ind w:left="109"/>
              <w:rPr>
                <w:rFonts w:cs="Times New Roman"/>
              </w:rPr>
            </w:pPr>
            <w:r w:rsidRPr="009A464D">
              <w:rPr>
                <w:rFonts w:cs="Times New Roman"/>
              </w:rPr>
              <w:t>д.Костылева,</w:t>
            </w:r>
          </w:p>
        </w:tc>
        <w:tc>
          <w:tcPr>
            <w:tcW w:w="2312" w:type="dxa"/>
            <w:tcBorders>
              <w:top w:val="nil"/>
              <w:bottom w:val="nil"/>
            </w:tcBorders>
          </w:tcPr>
          <w:p w:rsidR="00D26F91" w:rsidRPr="009A464D" w:rsidRDefault="00D26F91" w:rsidP="00131551">
            <w:pPr>
              <w:pStyle w:val="TableParagraph"/>
              <w:spacing w:before="1"/>
              <w:ind w:left="107"/>
              <w:rPr>
                <w:rFonts w:cs="Times New Roman"/>
              </w:rPr>
            </w:pPr>
            <w:r w:rsidRPr="009A464D">
              <w:rPr>
                <w:rFonts w:cs="Times New Roman"/>
              </w:rPr>
              <w:t>0902000; автодорога</w:t>
            </w:r>
          </w:p>
        </w:tc>
        <w:tc>
          <w:tcPr>
            <w:tcW w:w="1291" w:type="dxa"/>
            <w:vMerge/>
            <w:tcBorders>
              <w:top w:val="nil"/>
            </w:tcBorders>
          </w:tcPr>
          <w:p w:rsidR="00D26F91" w:rsidRPr="009A464D" w:rsidRDefault="00D26F91" w:rsidP="00131551">
            <w:pPr>
              <w:rPr>
                <w:rFonts w:ascii="Times New Roman" w:hAnsi="Times New Roman" w:cs="Times New Roman"/>
                <w:sz w:val="2"/>
                <w:szCs w:val="2"/>
              </w:rPr>
            </w:pPr>
          </w:p>
        </w:tc>
        <w:tc>
          <w:tcPr>
            <w:tcW w:w="1625" w:type="dxa"/>
            <w:tcBorders>
              <w:top w:val="nil"/>
              <w:bottom w:val="nil"/>
            </w:tcBorders>
          </w:tcPr>
          <w:p w:rsidR="00D26F91" w:rsidRPr="009A464D" w:rsidRDefault="00D26F91" w:rsidP="00131551">
            <w:pPr>
              <w:pStyle w:val="TableParagraph"/>
              <w:rPr>
                <w:rFonts w:cs="Times New Roman"/>
                <w:sz w:val="20"/>
              </w:rPr>
            </w:pPr>
          </w:p>
        </w:tc>
        <w:tc>
          <w:tcPr>
            <w:tcW w:w="1918" w:type="dxa"/>
            <w:tcBorders>
              <w:top w:val="nil"/>
              <w:bottom w:val="nil"/>
            </w:tcBorders>
          </w:tcPr>
          <w:p w:rsidR="00D26F91" w:rsidRPr="009A464D" w:rsidRDefault="00D26F91" w:rsidP="00131551">
            <w:pPr>
              <w:pStyle w:val="TableParagraph"/>
              <w:rPr>
                <w:rFonts w:cs="Times New Roman"/>
                <w:sz w:val="20"/>
              </w:rPr>
            </w:pPr>
          </w:p>
        </w:tc>
        <w:tc>
          <w:tcPr>
            <w:tcW w:w="2602" w:type="dxa"/>
            <w:tcBorders>
              <w:top w:val="nil"/>
              <w:bottom w:val="nil"/>
            </w:tcBorders>
          </w:tcPr>
          <w:p w:rsidR="00D26F91" w:rsidRPr="009A464D" w:rsidRDefault="00D26F91" w:rsidP="00131551">
            <w:pPr>
              <w:pStyle w:val="TableParagraph"/>
              <w:rPr>
                <w:rFonts w:cs="Times New Roman"/>
                <w:sz w:val="20"/>
              </w:rPr>
            </w:pPr>
          </w:p>
        </w:tc>
        <w:tc>
          <w:tcPr>
            <w:tcW w:w="1830" w:type="dxa"/>
            <w:vMerge/>
            <w:tcBorders>
              <w:top w:val="nil"/>
            </w:tcBorders>
          </w:tcPr>
          <w:p w:rsidR="00D26F91" w:rsidRPr="009A464D" w:rsidRDefault="00D26F91" w:rsidP="00131551">
            <w:pPr>
              <w:rPr>
                <w:rFonts w:ascii="Times New Roman" w:hAnsi="Times New Roman" w:cs="Times New Roman"/>
                <w:sz w:val="2"/>
                <w:szCs w:val="2"/>
              </w:rPr>
            </w:pPr>
          </w:p>
        </w:tc>
        <w:tc>
          <w:tcPr>
            <w:tcW w:w="1817" w:type="dxa"/>
            <w:vMerge/>
            <w:tcBorders>
              <w:top w:val="nil"/>
            </w:tcBorders>
          </w:tcPr>
          <w:p w:rsidR="00D26F91" w:rsidRPr="009A464D" w:rsidRDefault="00D26F91" w:rsidP="00131551">
            <w:pPr>
              <w:rPr>
                <w:rFonts w:ascii="Times New Roman" w:hAnsi="Times New Roman" w:cs="Times New Roman"/>
                <w:sz w:val="2"/>
                <w:szCs w:val="2"/>
              </w:rPr>
            </w:pPr>
          </w:p>
        </w:tc>
        <w:tc>
          <w:tcPr>
            <w:tcW w:w="2396"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131551">
        <w:trPr>
          <w:trHeight w:val="280"/>
        </w:trPr>
        <w:tc>
          <w:tcPr>
            <w:tcW w:w="1030" w:type="dxa"/>
            <w:vMerge/>
            <w:tcBorders>
              <w:top w:val="nil"/>
            </w:tcBorders>
          </w:tcPr>
          <w:p w:rsidR="00D26F91" w:rsidRPr="009A464D" w:rsidRDefault="00D26F91" w:rsidP="00131551">
            <w:pPr>
              <w:rPr>
                <w:rFonts w:ascii="Times New Roman" w:hAnsi="Times New Roman" w:cs="Times New Roman"/>
                <w:sz w:val="2"/>
                <w:szCs w:val="2"/>
              </w:rPr>
            </w:pPr>
          </w:p>
        </w:tc>
        <w:tc>
          <w:tcPr>
            <w:tcW w:w="1527" w:type="dxa"/>
            <w:vMerge/>
            <w:tcBorders>
              <w:top w:val="nil"/>
            </w:tcBorders>
          </w:tcPr>
          <w:p w:rsidR="00D26F91" w:rsidRPr="009A464D" w:rsidRDefault="00D26F91" w:rsidP="00131551">
            <w:pPr>
              <w:rPr>
                <w:rFonts w:ascii="Times New Roman" w:hAnsi="Times New Roman" w:cs="Times New Roman"/>
                <w:sz w:val="2"/>
                <w:szCs w:val="2"/>
              </w:rPr>
            </w:pPr>
          </w:p>
        </w:tc>
        <w:tc>
          <w:tcPr>
            <w:tcW w:w="1728" w:type="dxa"/>
            <w:tcBorders>
              <w:top w:val="nil"/>
              <w:bottom w:val="nil"/>
            </w:tcBorders>
          </w:tcPr>
          <w:p w:rsidR="00D26F91" w:rsidRPr="009A464D" w:rsidRDefault="00D26F91" w:rsidP="00131551">
            <w:pPr>
              <w:pStyle w:val="TableParagraph"/>
              <w:rPr>
                <w:rFonts w:cs="Times New Roman"/>
                <w:sz w:val="20"/>
              </w:rPr>
            </w:pPr>
          </w:p>
        </w:tc>
        <w:tc>
          <w:tcPr>
            <w:tcW w:w="1968" w:type="dxa"/>
            <w:tcBorders>
              <w:top w:val="nil"/>
              <w:bottom w:val="nil"/>
            </w:tcBorders>
          </w:tcPr>
          <w:p w:rsidR="00D26F91" w:rsidRPr="009A464D" w:rsidRDefault="00D26F91" w:rsidP="00131551">
            <w:pPr>
              <w:pStyle w:val="TableParagraph"/>
              <w:spacing w:before="1"/>
              <w:ind w:left="109"/>
              <w:rPr>
                <w:rFonts w:cs="Times New Roman"/>
              </w:rPr>
            </w:pPr>
            <w:r w:rsidRPr="009A464D">
              <w:rPr>
                <w:rFonts w:cs="Times New Roman"/>
              </w:rPr>
              <w:t>с.Красногорское,</w:t>
            </w:r>
          </w:p>
        </w:tc>
        <w:tc>
          <w:tcPr>
            <w:tcW w:w="2312" w:type="dxa"/>
            <w:tcBorders>
              <w:top w:val="nil"/>
              <w:bottom w:val="nil"/>
            </w:tcBorders>
          </w:tcPr>
          <w:p w:rsidR="00D26F91" w:rsidRPr="009A464D" w:rsidRDefault="00D26F91" w:rsidP="00131551">
            <w:pPr>
              <w:pStyle w:val="TableParagraph"/>
              <w:spacing w:before="1"/>
              <w:ind w:left="107"/>
              <w:rPr>
                <w:rFonts w:cs="Times New Roman"/>
              </w:rPr>
            </w:pPr>
            <w:r w:rsidRPr="009A464D">
              <w:rPr>
                <w:rFonts w:cs="Times New Roman"/>
              </w:rPr>
              <w:t>65К-0902160;</w:t>
            </w:r>
          </w:p>
        </w:tc>
        <w:tc>
          <w:tcPr>
            <w:tcW w:w="1291" w:type="dxa"/>
            <w:vMerge/>
            <w:tcBorders>
              <w:top w:val="nil"/>
            </w:tcBorders>
          </w:tcPr>
          <w:p w:rsidR="00D26F91" w:rsidRPr="009A464D" w:rsidRDefault="00D26F91" w:rsidP="00131551">
            <w:pPr>
              <w:rPr>
                <w:rFonts w:ascii="Times New Roman" w:hAnsi="Times New Roman" w:cs="Times New Roman"/>
                <w:sz w:val="2"/>
                <w:szCs w:val="2"/>
              </w:rPr>
            </w:pPr>
          </w:p>
        </w:tc>
        <w:tc>
          <w:tcPr>
            <w:tcW w:w="1625" w:type="dxa"/>
            <w:tcBorders>
              <w:top w:val="nil"/>
              <w:bottom w:val="nil"/>
            </w:tcBorders>
          </w:tcPr>
          <w:p w:rsidR="00D26F91" w:rsidRPr="009A464D" w:rsidRDefault="00D26F91" w:rsidP="00131551">
            <w:pPr>
              <w:pStyle w:val="TableParagraph"/>
              <w:rPr>
                <w:rFonts w:cs="Times New Roman"/>
                <w:sz w:val="20"/>
              </w:rPr>
            </w:pPr>
          </w:p>
        </w:tc>
        <w:tc>
          <w:tcPr>
            <w:tcW w:w="1918" w:type="dxa"/>
            <w:tcBorders>
              <w:top w:val="nil"/>
              <w:bottom w:val="nil"/>
            </w:tcBorders>
          </w:tcPr>
          <w:p w:rsidR="00D26F91" w:rsidRPr="009A464D" w:rsidRDefault="00D26F91" w:rsidP="00131551">
            <w:pPr>
              <w:pStyle w:val="TableParagraph"/>
              <w:rPr>
                <w:rFonts w:cs="Times New Roman"/>
                <w:sz w:val="20"/>
              </w:rPr>
            </w:pPr>
          </w:p>
        </w:tc>
        <w:tc>
          <w:tcPr>
            <w:tcW w:w="2602" w:type="dxa"/>
            <w:tcBorders>
              <w:top w:val="nil"/>
              <w:bottom w:val="nil"/>
            </w:tcBorders>
          </w:tcPr>
          <w:p w:rsidR="00D26F91" w:rsidRPr="009A464D" w:rsidRDefault="00D26F91" w:rsidP="00131551">
            <w:pPr>
              <w:pStyle w:val="TableParagraph"/>
              <w:rPr>
                <w:rFonts w:cs="Times New Roman"/>
                <w:sz w:val="20"/>
              </w:rPr>
            </w:pPr>
          </w:p>
        </w:tc>
        <w:tc>
          <w:tcPr>
            <w:tcW w:w="1830" w:type="dxa"/>
            <w:vMerge/>
            <w:tcBorders>
              <w:top w:val="nil"/>
            </w:tcBorders>
          </w:tcPr>
          <w:p w:rsidR="00D26F91" w:rsidRPr="009A464D" w:rsidRDefault="00D26F91" w:rsidP="00131551">
            <w:pPr>
              <w:rPr>
                <w:rFonts w:ascii="Times New Roman" w:hAnsi="Times New Roman" w:cs="Times New Roman"/>
                <w:sz w:val="2"/>
                <w:szCs w:val="2"/>
              </w:rPr>
            </w:pPr>
          </w:p>
        </w:tc>
        <w:tc>
          <w:tcPr>
            <w:tcW w:w="1817" w:type="dxa"/>
            <w:vMerge/>
            <w:tcBorders>
              <w:top w:val="nil"/>
            </w:tcBorders>
          </w:tcPr>
          <w:p w:rsidR="00D26F91" w:rsidRPr="009A464D" w:rsidRDefault="00D26F91" w:rsidP="00131551">
            <w:pPr>
              <w:rPr>
                <w:rFonts w:ascii="Times New Roman" w:hAnsi="Times New Roman" w:cs="Times New Roman"/>
                <w:sz w:val="2"/>
                <w:szCs w:val="2"/>
              </w:rPr>
            </w:pPr>
          </w:p>
        </w:tc>
        <w:tc>
          <w:tcPr>
            <w:tcW w:w="2396"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131551">
        <w:trPr>
          <w:trHeight w:val="280"/>
        </w:trPr>
        <w:tc>
          <w:tcPr>
            <w:tcW w:w="1030" w:type="dxa"/>
            <w:vMerge/>
            <w:tcBorders>
              <w:top w:val="nil"/>
            </w:tcBorders>
          </w:tcPr>
          <w:p w:rsidR="00D26F91" w:rsidRPr="009A464D" w:rsidRDefault="00D26F91" w:rsidP="00131551">
            <w:pPr>
              <w:rPr>
                <w:rFonts w:ascii="Times New Roman" w:hAnsi="Times New Roman" w:cs="Times New Roman"/>
                <w:sz w:val="2"/>
                <w:szCs w:val="2"/>
              </w:rPr>
            </w:pPr>
          </w:p>
        </w:tc>
        <w:tc>
          <w:tcPr>
            <w:tcW w:w="1527" w:type="dxa"/>
            <w:vMerge/>
            <w:tcBorders>
              <w:top w:val="nil"/>
            </w:tcBorders>
          </w:tcPr>
          <w:p w:rsidR="00D26F91" w:rsidRPr="009A464D" w:rsidRDefault="00D26F91" w:rsidP="00131551">
            <w:pPr>
              <w:rPr>
                <w:rFonts w:ascii="Times New Roman" w:hAnsi="Times New Roman" w:cs="Times New Roman"/>
                <w:sz w:val="2"/>
                <w:szCs w:val="2"/>
              </w:rPr>
            </w:pPr>
          </w:p>
        </w:tc>
        <w:tc>
          <w:tcPr>
            <w:tcW w:w="1728" w:type="dxa"/>
            <w:tcBorders>
              <w:top w:val="nil"/>
              <w:bottom w:val="nil"/>
            </w:tcBorders>
          </w:tcPr>
          <w:p w:rsidR="00D26F91" w:rsidRPr="009A464D" w:rsidRDefault="00D26F91" w:rsidP="00131551">
            <w:pPr>
              <w:pStyle w:val="TableParagraph"/>
              <w:rPr>
                <w:rFonts w:cs="Times New Roman"/>
                <w:sz w:val="20"/>
              </w:rPr>
            </w:pPr>
          </w:p>
        </w:tc>
        <w:tc>
          <w:tcPr>
            <w:tcW w:w="1968" w:type="dxa"/>
            <w:tcBorders>
              <w:top w:val="nil"/>
              <w:bottom w:val="nil"/>
            </w:tcBorders>
          </w:tcPr>
          <w:p w:rsidR="00D26F91" w:rsidRPr="009A464D" w:rsidRDefault="00D26F91" w:rsidP="00131551">
            <w:pPr>
              <w:pStyle w:val="TableParagraph"/>
              <w:spacing w:before="1"/>
              <w:ind w:left="109"/>
              <w:rPr>
                <w:rFonts w:cs="Times New Roman"/>
              </w:rPr>
            </w:pPr>
            <w:r w:rsidRPr="009A464D">
              <w:rPr>
                <w:rFonts w:cs="Times New Roman"/>
              </w:rPr>
              <w:t>д.Лебедева,</w:t>
            </w:r>
          </w:p>
        </w:tc>
        <w:tc>
          <w:tcPr>
            <w:tcW w:w="2312" w:type="dxa"/>
            <w:tcBorders>
              <w:top w:val="nil"/>
              <w:bottom w:val="nil"/>
            </w:tcBorders>
          </w:tcPr>
          <w:p w:rsidR="00D26F91" w:rsidRPr="009A464D" w:rsidRDefault="00D26F91" w:rsidP="00131551">
            <w:pPr>
              <w:pStyle w:val="TableParagraph"/>
              <w:spacing w:before="1"/>
              <w:ind w:left="107"/>
              <w:rPr>
                <w:rFonts w:cs="Times New Roman"/>
              </w:rPr>
            </w:pPr>
            <w:r w:rsidRPr="009A464D">
              <w:rPr>
                <w:rFonts w:cs="Times New Roman"/>
              </w:rPr>
              <w:t>городской округ</w:t>
            </w:r>
          </w:p>
        </w:tc>
        <w:tc>
          <w:tcPr>
            <w:tcW w:w="1291" w:type="dxa"/>
            <w:vMerge/>
            <w:tcBorders>
              <w:top w:val="nil"/>
            </w:tcBorders>
          </w:tcPr>
          <w:p w:rsidR="00D26F91" w:rsidRPr="009A464D" w:rsidRDefault="00D26F91" w:rsidP="00131551">
            <w:pPr>
              <w:rPr>
                <w:rFonts w:ascii="Times New Roman" w:hAnsi="Times New Roman" w:cs="Times New Roman"/>
                <w:sz w:val="2"/>
                <w:szCs w:val="2"/>
              </w:rPr>
            </w:pPr>
          </w:p>
        </w:tc>
        <w:tc>
          <w:tcPr>
            <w:tcW w:w="1625" w:type="dxa"/>
            <w:tcBorders>
              <w:top w:val="nil"/>
              <w:bottom w:val="nil"/>
            </w:tcBorders>
          </w:tcPr>
          <w:p w:rsidR="00D26F91" w:rsidRPr="009A464D" w:rsidRDefault="00D26F91" w:rsidP="00131551">
            <w:pPr>
              <w:pStyle w:val="TableParagraph"/>
              <w:rPr>
                <w:rFonts w:cs="Times New Roman"/>
                <w:sz w:val="20"/>
              </w:rPr>
            </w:pPr>
          </w:p>
        </w:tc>
        <w:tc>
          <w:tcPr>
            <w:tcW w:w="1918" w:type="dxa"/>
            <w:tcBorders>
              <w:top w:val="nil"/>
              <w:bottom w:val="nil"/>
            </w:tcBorders>
          </w:tcPr>
          <w:p w:rsidR="00D26F91" w:rsidRPr="009A464D" w:rsidRDefault="00D26F91" w:rsidP="00131551">
            <w:pPr>
              <w:pStyle w:val="TableParagraph"/>
              <w:rPr>
                <w:rFonts w:cs="Times New Roman"/>
                <w:sz w:val="20"/>
              </w:rPr>
            </w:pPr>
          </w:p>
        </w:tc>
        <w:tc>
          <w:tcPr>
            <w:tcW w:w="2602" w:type="dxa"/>
            <w:tcBorders>
              <w:top w:val="nil"/>
              <w:bottom w:val="nil"/>
            </w:tcBorders>
          </w:tcPr>
          <w:p w:rsidR="00D26F91" w:rsidRPr="009A464D" w:rsidRDefault="00D26F91" w:rsidP="00131551">
            <w:pPr>
              <w:pStyle w:val="TableParagraph"/>
              <w:rPr>
                <w:rFonts w:cs="Times New Roman"/>
                <w:sz w:val="20"/>
              </w:rPr>
            </w:pPr>
          </w:p>
        </w:tc>
        <w:tc>
          <w:tcPr>
            <w:tcW w:w="1830" w:type="dxa"/>
            <w:vMerge/>
            <w:tcBorders>
              <w:top w:val="nil"/>
            </w:tcBorders>
          </w:tcPr>
          <w:p w:rsidR="00D26F91" w:rsidRPr="009A464D" w:rsidRDefault="00D26F91" w:rsidP="00131551">
            <w:pPr>
              <w:rPr>
                <w:rFonts w:ascii="Times New Roman" w:hAnsi="Times New Roman" w:cs="Times New Roman"/>
                <w:sz w:val="2"/>
                <w:szCs w:val="2"/>
              </w:rPr>
            </w:pPr>
          </w:p>
        </w:tc>
        <w:tc>
          <w:tcPr>
            <w:tcW w:w="1817" w:type="dxa"/>
            <w:vMerge/>
            <w:tcBorders>
              <w:top w:val="nil"/>
            </w:tcBorders>
          </w:tcPr>
          <w:p w:rsidR="00D26F91" w:rsidRPr="009A464D" w:rsidRDefault="00D26F91" w:rsidP="00131551">
            <w:pPr>
              <w:rPr>
                <w:rFonts w:ascii="Times New Roman" w:hAnsi="Times New Roman" w:cs="Times New Roman"/>
                <w:sz w:val="2"/>
                <w:szCs w:val="2"/>
              </w:rPr>
            </w:pPr>
          </w:p>
        </w:tc>
        <w:tc>
          <w:tcPr>
            <w:tcW w:w="2396"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131551">
        <w:trPr>
          <w:trHeight w:val="281"/>
        </w:trPr>
        <w:tc>
          <w:tcPr>
            <w:tcW w:w="1030" w:type="dxa"/>
            <w:vMerge/>
            <w:tcBorders>
              <w:top w:val="nil"/>
            </w:tcBorders>
          </w:tcPr>
          <w:p w:rsidR="00D26F91" w:rsidRPr="009A464D" w:rsidRDefault="00D26F91" w:rsidP="00131551">
            <w:pPr>
              <w:rPr>
                <w:rFonts w:ascii="Times New Roman" w:hAnsi="Times New Roman" w:cs="Times New Roman"/>
                <w:sz w:val="2"/>
                <w:szCs w:val="2"/>
              </w:rPr>
            </w:pPr>
          </w:p>
        </w:tc>
        <w:tc>
          <w:tcPr>
            <w:tcW w:w="1527" w:type="dxa"/>
            <w:vMerge/>
            <w:tcBorders>
              <w:top w:val="nil"/>
            </w:tcBorders>
          </w:tcPr>
          <w:p w:rsidR="00D26F91" w:rsidRPr="009A464D" w:rsidRDefault="00D26F91" w:rsidP="00131551">
            <w:pPr>
              <w:rPr>
                <w:rFonts w:ascii="Times New Roman" w:hAnsi="Times New Roman" w:cs="Times New Roman"/>
                <w:sz w:val="2"/>
                <w:szCs w:val="2"/>
              </w:rPr>
            </w:pPr>
          </w:p>
        </w:tc>
        <w:tc>
          <w:tcPr>
            <w:tcW w:w="1728" w:type="dxa"/>
            <w:tcBorders>
              <w:top w:val="nil"/>
              <w:bottom w:val="nil"/>
            </w:tcBorders>
          </w:tcPr>
          <w:p w:rsidR="00D26F91" w:rsidRPr="009A464D" w:rsidRDefault="00D26F91" w:rsidP="00131551">
            <w:pPr>
              <w:pStyle w:val="TableParagraph"/>
              <w:rPr>
                <w:rFonts w:cs="Times New Roman"/>
                <w:sz w:val="20"/>
              </w:rPr>
            </w:pPr>
          </w:p>
        </w:tc>
        <w:tc>
          <w:tcPr>
            <w:tcW w:w="1968" w:type="dxa"/>
            <w:tcBorders>
              <w:top w:val="nil"/>
              <w:bottom w:val="nil"/>
            </w:tcBorders>
          </w:tcPr>
          <w:p w:rsidR="00D26F91" w:rsidRPr="009A464D" w:rsidRDefault="00D26F91" w:rsidP="00131551">
            <w:pPr>
              <w:pStyle w:val="TableParagraph"/>
              <w:spacing w:before="1"/>
              <w:ind w:left="109"/>
              <w:rPr>
                <w:rFonts w:cs="Times New Roman"/>
              </w:rPr>
            </w:pPr>
            <w:r w:rsidRPr="009A464D">
              <w:rPr>
                <w:rFonts w:cs="Times New Roman"/>
              </w:rPr>
              <w:t>д.Глазуновка,</w:t>
            </w:r>
          </w:p>
        </w:tc>
        <w:tc>
          <w:tcPr>
            <w:tcW w:w="2312" w:type="dxa"/>
            <w:tcBorders>
              <w:top w:val="nil"/>
              <w:bottom w:val="nil"/>
            </w:tcBorders>
          </w:tcPr>
          <w:p w:rsidR="00D26F91" w:rsidRPr="009A464D" w:rsidRDefault="00D26F91" w:rsidP="00131551">
            <w:pPr>
              <w:pStyle w:val="TableParagraph"/>
              <w:spacing w:before="1"/>
              <w:ind w:left="107"/>
              <w:rPr>
                <w:rFonts w:cs="Times New Roman"/>
              </w:rPr>
            </w:pPr>
            <w:r w:rsidRPr="009A464D">
              <w:rPr>
                <w:rFonts w:cs="Times New Roman"/>
              </w:rPr>
              <w:t>Верхотурский</w:t>
            </w:r>
          </w:p>
        </w:tc>
        <w:tc>
          <w:tcPr>
            <w:tcW w:w="1291" w:type="dxa"/>
            <w:vMerge/>
            <w:tcBorders>
              <w:top w:val="nil"/>
            </w:tcBorders>
          </w:tcPr>
          <w:p w:rsidR="00D26F91" w:rsidRPr="009A464D" w:rsidRDefault="00D26F91" w:rsidP="00131551">
            <w:pPr>
              <w:rPr>
                <w:rFonts w:ascii="Times New Roman" w:hAnsi="Times New Roman" w:cs="Times New Roman"/>
                <w:sz w:val="2"/>
                <w:szCs w:val="2"/>
              </w:rPr>
            </w:pPr>
          </w:p>
        </w:tc>
        <w:tc>
          <w:tcPr>
            <w:tcW w:w="1625" w:type="dxa"/>
            <w:tcBorders>
              <w:top w:val="nil"/>
              <w:bottom w:val="nil"/>
            </w:tcBorders>
          </w:tcPr>
          <w:p w:rsidR="00D26F91" w:rsidRPr="009A464D" w:rsidRDefault="00D26F91" w:rsidP="00131551">
            <w:pPr>
              <w:pStyle w:val="TableParagraph"/>
              <w:rPr>
                <w:rFonts w:cs="Times New Roman"/>
                <w:sz w:val="20"/>
              </w:rPr>
            </w:pPr>
          </w:p>
        </w:tc>
        <w:tc>
          <w:tcPr>
            <w:tcW w:w="1918" w:type="dxa"/>
            <w:tcBorders>
              <w:top w:val="nil"/>
              <w:bottom w:val="nil"/>
            </w:tcBorders>
          </w:tcPr>
          <w:p w:rsidR="00D26F91" w:rsidRPr="009A464D" w:rsidRDefault="00D26F91" w:rsidP="00131551">
            <w:pPr>
              <w:pStyle w:val="TableParagraph"/>
              <w:rPr>
                <w:rFonts w:cs="Times New Roman"/>
                <w:sz w:val="20"/>
              </w:rPr>
            </w:pPr>
          </w:p>
        </w:tc>
        <w:tc>
          <w:tcPr>
            <w:tcW w:w="2602" w:type="dxa"/>
            <w:tcBorders>
              <w:top w:val="nil"/>
              <w:bottom w:val="nil"/>
            </w:tcBorders>
          </w:tcPr>
          <w:p w:rsidR="00D26F91" w:rsidRPr="009A464D" w:rsidRDefault="00D26F91" w:rsidP="00131551">
            <w:pPr>
              <w:pStyle w:val="TableParagraph"/>
              <w:rPr>
                <w:rFonts w:cs="Times New Roman"/>
                <w:sz w:val="20"/>
              </w:rPr>
            </w:pPr>
          </w:p>
        </w:tc>
        <w:tc>
          <w:tcPr>
            <w:tcW w:w="1830" w:type="dxa"/>
            <w:vMerge/>
            <w:tcBorders>
              <w:top w:val="nil"/>
            </w:tcBorders>
          </w:tcPr>
          <w:p w:rsidR="00D26F91" w:rsidRPr="009A464D" w:rsidRDefault="00D26F91" w:rsidP="00131551">
            <w:pPr>
              <w:rPr>
                <w:rFonts w:ascii="Times New Roman" w:hAnsi="Times New Roman" w:cs="Times New Roman"/>
                <w:sz w:val="2"/>
                <w:szCs w:val="2"/>
              </w:rPr>
            </w:pPr>
          </w:p>
        </w:tc>
        <w:tc>
          <w:tcPr>
            <w:tcW w:w="1817" w:type="dxa"/>
            <w:vMerge/>
            <w:tcBorders>
              <w:top w:val="nil"/>
            </w:tcBorders>
          </w:tcPr>
          <w:p w:rsidR="00D26F91" w:rsidRPr="009A464D" w:rsidRDefault="00D26F91" w:rsidP="00131551">
            <w:pPr>
              <w:rPr>
                <w:rFonts w:ascii="Times New Roman" w:hAnsi="Times New Roman" w:cs="Times New Roman"/>
                <w:sz w:val="2"/>
                <w:szCs w:val="2"/>
              </w:rPr>
            </w:pPr>
          </w:p>
        </w:tc>
        <w:tc>
          <w:tcPr>
            <w:tcW w:w="2396"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131551">
        <w:trPr>
          <w:trHeight w:val="281"/>
        </w:trPr>
        <w:tc>
          <w:tcPr>
            <w:tcW w:w="1030" w:type="dxa"/>
            <w:vMerge/>
            <w:tcBorders>
              <w:top w:val="nil"/>
            </w:tcBorders>
          </w:tcPr>
          <w:p w:rsidR="00D26F91" w:rsidRPr="009A464D" w:rsidRDefault="00D26F91" w:rsidP="00131551">
            <w:pPr>
              <w:rPr>
                <w:rFonts w:ascii="Times New Roman" w:hAnsi="Times New Roman" w:cs="Times New Roman"/>
                <w:sz w:val="2"/>
                <w:szCs w:val="2"/>
              </w:rPr>
            </w:pPr>
          </w:p>
        </w:tc>
        <w:tc>
          <w:tcPr>
            <w:tcW w:w="1527" w:type="dxa"/>
            <w:vMerge/>
            <w:tcBorders>
              <w:top w:val="nil"/>
            </w:tcBorders>
          </w:tcPr>
          <w:p w:rsidR="00D26F91" w:rsidRPr="009A464D" w:rsidRDefault="00D26F91" w:rsidP="00131551">
            <w:pPr>
              <w:rPr>
                <w:rFonts w:ascii="Times New Roman" w:hAnsi="Times New Roman" w:cs="Times New Roman"/>
                <w:sz w:val="2"/>
                <w:szCs w:val="2"/>
              </w:rPr>
            </w:pPr>
          </w:p>
        </w:tc>
        <w:tc>
          <w:tcPr>
            <w:tcW w:w="1728" w:type="dxa"/>
            <w:tcBorders>
              <w:top w:val="nil"/>
              <w:bottom w:val="nil"/>
            </w:tcBorders>
          </w:tcPr>
          <w:p w:rsidR="00D26F91" w:rsidRPr="009A464D" w:rsidRDefault="00D26F91" w:rsidP="00131551">
            <w:pPr>
              <w:pStyle w:val="TableParagraph"/>
              <w:rPr>
                <w:rFonts w:cs="Times New Roman"/>
                <w:sz w:val="20"/>
              </w:rPr>
            </w:pPr>
          </w:p>
        </w:tc>
        <w:tc>
          <w:tcPr>
            <w:tcW w:w="1968" w:type="dxa"/>
            <w:tcBorders>
              <w:top w:val="nil"/>
              <w:bottom w:val="nil"/>
            </w:tcBorders>
          </w:tcPr>
          <w:p w:rsidR="00D26F91" w:rsidRPr="009A464D" w:rsidRDefault="00D26F91" w:rsidP="00131551">
            <w:pPr>
              <w:pStyle w:val="TableParagraph"/>
              <w:spacing w:before="2"/>
              <w:ind w:left="109"/>
              <w:rPr>
                <w:rFonts w:cs="Times New Roman"/>
              </w:rPr>
            </w:pPr>
            <w:r w:rsidRPr="009A464D">
              <w:rPr>
                <w:rFonts w:cs="Times New Roman"/>
              </w:rPr>
              <w:t>г.Верхотурье, пов.</w:t>
            </w:r>
          </w:p>
        </w:tc>
        <w:tc>
          <w:tcPr>
            <w:tcW w:w="2312" w:type="dxa"/>
            <w:tcBorders>
              <w:top w:val="nil"/>
              <w:bottom w:val="nil"/>
            </w:tcBorders>
          </w:tcPr>
          <w:p w:rsidR="00D26F91" w:rsidRPr="009A464D" w:rsidRDefault="00D26F91" w:rsidP="00131551">
            <w:pPr>
              <w:pStyle w:val="TableParagraph"/>
              <w:spacing w:before="2"/>
              <w:ind w:left="107"/>
              <w:rPr>
                <w:rFonts w:cs="Times New Roman"/>
              </w:rPr>
            </w:pPr>
            <w:r w:rsidRPr="009A464D">
              <w:rPr>
                <w:rFonts w:cs="Times New Roman"/>
              </w:rPr>
              <w:t>(с.Кордюково:</w:t>
            </w:r>
          </w:p>
        </w:tc>
        <w:tc>
          <w:tcPr>
            <w:tcW w:w="1291" w:type="dxa"/>
            <w:vMerge/>
            <w:tcBorders>
              <w:top w:val="nil"/>
            </w:tcBorders>
          </w:tcPr>
          <w:p w:rsidR="00D26F91" w:rsidRPr="009A464D" w:rsidRDefault="00D26F91" w:rsidP="00131551">
            <w:pPr>
              <w:rPr>
                <w:rFonts w:ascii="Times New Roman" w:hAnsi="Times New Roman" w:cs="Times New Roman"/>
                <w:sz w:val="2"/>
                <w:szCs w:val="2"/>
              </w:rPr>
            </w:pPr>
          </w:p>
        </w:tc>
        <w:tc>
          <w:tcPr>
            <w:tcW w:w="1625" w:type="dxa"/>
            <w:tcBorders>
              <w:top w:val="nil"/>
              <w:bottom w:val="nil"/>
            </w:tcBorders>
          </w:tcPr>
          <w:p w:rsidR="00D26F91" w:rsidRPr="009A464D" w:rsidRDefault="00D26F91" w:rsidP="00131551">
            <w:pPr>
              <w:pStyle w:val="TableParagraph"/>
              <w:rPr>
                <w:rFonts w:cs="Times New Roman"/>
                <w:sz w:val="20"/>
              </w:rPr>
            </w:pPr>
          </w:p>
        </w:tc>
        <w:tc>
          <w:tcPr>
            <w:tcW w:w="1918" w:type="dxa"/>
            <w:tcBorders>
              <w:top w:val="nil"/>
              <w:bottom w:val="nil"/>
            </w:tcBorders>
          </w:tcPr>
          <w:p w:rsidR="00D26F91" w:rsidRPr="009A464D" w:rsidRDefault="00D26F91" w:rsidP="00131551">
            <w:pPr>
              <w:pStyle w:val="TableParagraph"/>
              <w:rPr>
                <w:rFonts w:cs="Times New Roman"/>
                <w:sz w:val="20"/>
              </w:rPr>
            </w:pPr>
          </w:p>
        </w:tc>
        <w:tc>
          <w:tcPr>
            <w:tcW w:w="2602" w:type="dxa"/>
            <w:tcBorders>
              <w:top w:val="nil"/>
              <w:bottom w:val="nil"/>
            </w:tcBorders>
          </w:tcPr>
          <w:p w:rsidR="00D26F91" w:rsidRPr="009A464D" w:rsidRDefault="00D26F91" w:rsidP="00131551">
            <w:pPr>
              <w:pStyle w:val="TableParagraph"/>
              <w:rPr>
                <w:rFonts w:cs="Times New Roman"/>
                <w:sz w:val="20"/>
              </w:rPr>
            </w:pPr>
          </w:p>
        </w:tc>
        <w:tc>
          <w:tcPr>
            <w:tcW w:w="1830" w:type="dxa"/>
            <w:vMerge/>
            <w:tcBorders>
              <w:top w:val="nil"/>
            </w:tcBorders>
          </w:tcPr>
          <w:p w:rsidR="00D26F91" w:rsidRPr="009A464D" w:rsidRDefault="00D26F91" w:rsidP="00131551">
            <w:pPr>
              <w:rPr>
                <w:rFonts w:ascii="Times New Roman" w:hAnsi="Times New Roman" w:cs="Times New Roman"/>
                <w:sz w:val="2"/>
                <w:szCs w:val="2"/>
              </w:rPr>
            </w:pPr>
          </w:p>
        </w:tc>
        <w:tc>
          <w:tcPr>
            <w:tcW w:w="1817" w:type="dxa"/>
            <w:vMerge/>
            <w:tcBorders>
              <w:top w:val="nil"/>
            </w:tcBorders>
          </w:tcPr>
          <w:p w:rsidR="00D26F91" w:rsidRPr="009A464D" w:rsidRDefault="00D26F91" w:rsidP="00131551">
            <w:pPr>
              <w:rPr>
                <w:rFonts w:ascii="Times New Roman" w:hAnsi="Times New Roman" w:cs="Times New Roman"/>
                <w:sz w:val="2"/>
                <w:szCs w:val="2"/>
              </w:rPr>
            </w:pPr>
          </w:p>
        </w:tc>
        <w:tc>
          <w:tcPr>
            <w:tcW w:w="2396"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131551">
        <w:trPr>
          <w:trHeight w:val="280"/>
        </w:trPr>
        <w:tc>
          <w:tcPr>
            <w:tcW w:w="1030" w:type="dxa"/>
            <w:vMerge/>
            <w:tcBorders>
              <w:top w:val="nil"/>
            </w:tcBorders>
          </w:tcPr>
          <w:p w:rsidR="00D26F91" w:rsidRPr="009A464D" w:rsidRDefault="00D26F91" w:rsidP="00131551">
            <w:pPr>
              <w:rPr>
                <w:rFonts w:ascii="Times New Roman" w:hAnsi="Times New Roman" w:cs="Times New Roman"/>
                <w:sz w:val="2"/>
                <w:szCs w:val="2"/>
              </w:rPr>
            </w:pPr>
          </w:p>
        </w:tc>
        <w:tc>
          <w:tcPr>
            <w:tcW w:w="1527" w:type="dxa"/>
            <w:vMerge/>
            <w:tcBorders>
              <w:top w:val="nil"/>
            </w:tcBorders>
          </w:tcPr>
          <w:p w:rsidR="00D26F91" w:rsidRPr="009A464D" w:rsidRDefault="00D26F91" w:rsidP="00131551">
            <w:pPr>
              <w:rPr>
                <w:rFonts w:ascii="Times New Roman" w:hAnsi="Times New Roman" w:cs="Times New Roman"/>
                <w:sz w:val="2"/>
                <w:szCs w:val="2"/>
              </w:rPr>
            </w:pPr>
          </w:p>
        </w:tc>
        <w:tc>
          <w:tcPr>
            <w:tcW w:w="1728" w:type="dxa"/>
            <w:tcBorders>
              <w:top w:val="nil"/>
              <w:bottom w:val="nil"/>
            </w:tcBorders>
          </w:tcPr>
          <w:p w:rsidR="00D26F91" w:rsidRPr="009A464D" w:rsidRDefault="00D26F91" w:rsidP="00131551">
            <w:pPr>
              <w:pStyle w:val="TableParagraph"/>
              <w:rPr>
                <w:rFonts w:cs="Times New Roman"/>
                <w:sz w:val="20"/>
              </w:rPr>
            </w:pPr>
          </w:p>
        </w:tc>
        <w:tc>
          <w:tcPr>
            <w:tcW w:w="1968" w:type="dxa"/>
            <w:tcBorders>
              <w:top w:val="nil"/>
              <w:bottom w:val="nil"/>
            </w:tcBorders>
          </w:tcPr>
          <w:p w:rsidR="00D26F91" w:rsidRPr="009A464D" w:rsidRDefault="00D26F91" w:rsidP="00131551">
            <w:pPr>
              <w:pStyle w:val="TableParagraph"/>
              <w:spacing w:before="1"/>
              <w:ind w:left="109"/>
              <w:rPr>
                <w:rFonts w:cs="Times New Roman"/>
              </w:rPr>
            </w:pPr>
            <w:r w:rsidRPr="009A464D">
              <w:rPr>
                <w:rFonts w:cs="Times New Roman"/>
              </w:rPr>
              <w:t>Верхотурье 18</w:t>
            </w:r>
          </w:p>
        </w:tc>
        <w:tc>
          <w:tcPr>
            <w:tcW w:w="2312" w:type="dxa"/>
            <w:tcBorders>
              <w:top w:val="nil"/>
              <w:bottom w:val="nil"/>
            </w:tcBorders>
          </w:tcPr>
          <w:p w:rsidR="00D26F91" w:rsidRPr="009A464D" w:rsidRDefault="00D26F91" w:rsidP="00131551">
            <w:pPr>
              <w:pStyle w:val="TableParagraph"/>
              <w:spacing w:before="1"/>
              <w:ind w:left="107"/>
              <w:rPr>
                <w:rFonts w:cs="Times New Roman"/>
              </w:rPr>
            </w:pPr>
            <w:r w:rsidRPr="009A464D">
              <w:rPr>
                <w:rFonts w:cs="Times New Roman"/>
              </w:rPr>
              <w:t>ул.Центральная;</w:t>
            </w:r>
          </w:p>
        </w:tc>
        <w:tc>
          <w:tcPr>
            <w:tcW w:w="1291" w:type="dxa"/>
            <w:vMerge/>
            <w:tcBorders>
              <w:top w:val="nil"/>
            </w:tcBorders>
          </w:tcPr>
          <w:p w:rsidR="00D26F91" w:rsidRPr="009A464D" w:rsidRDefault="00D26F91" w:rsidP="00131551">
            <w:pPr>
              <w:rPr>
                <w:rFonts w:ascii="Times New Roman" w:hAnsi="Times New Roman" w:cs="Times New Roman"/>
                <w:sz w:val="2"/>
                <w:szCs w:val="2"/>
              </w:rPr>
            </w:pPr>
          </w:p>
        </w:tc>
        <w:tc>
          <w:tcPr>
            <w:tcW w:w="1625" w:type="dxa"/>
            <w:tcBorders>
              <w:top w:val="nil"/>
              <w:bottom w:val="nil"/>
            </w:tcBorders>
          </w:tcPr>
          <w:p w:rsidR="00D26F91" w:rsidRPr="009A464D" w:rsidRDefault="00D26F91" w:rsidP="00131551">
            <w:pPr>
              <w:pStyle w:val="TableParagraph"/>
              <w:rPr>
                <w:rFonts w:cs="Times New Roman"/>
                <w:sz w:val="20"/>
              </w:rPr>
            </w:pPr>
          </w:p>
        </w:tc>
        <w:tc>
          <w:tcPr>
            <w:tcW w:w="1918" w:type="dxa"/>
            <w:tcBorders>
              <w:top w:val="nil"/>
              <w:bottom w:val="nil"/>
            </w:tcBorders>
          </w:tcPr>
          <w:p w:rsidR="00D26F91" w:rsidRPr="009A464D" w:rsidRDefault="00D26F91" w:rsidP="00131551">
            <w:pPr>
              <w:pStyle w:val="TableParagraph"/>
              <w:rPr>
                <w:rFonts w:cs="Times New Roman"/>
                <w:sz w:val="20"/>
              </w:rPr>
            </w:pPr>
          </w:p>
        </w:tc>
        <w:tc>
          <w:tcPr>
            <w:tcW w:w="2602" w:type="dxa"/>
            <w:tcBorders>
              <w:top w:val="nil"/>
              <w:bottom w:val="nil"/>
            </w:tcBorders>
          </w:tcPr>
          <w:p w:rsidR="00D26F91" w:rsidRPr="009A464D" w:rsidRDefault="00D26F91" w:rsidP="00131551">
            <w:pPr>
              <w:pStyle w:val="TableParagraph"/>
              <w:rPr>
                <w:rFonts w:cs="Times New Roman"/>
                <w:sz w:val="20"/>
              </w:rPr>
            </w:pPr>
          </w:p>
        </w:tc>
        <w:tc>
          <w:tcPr>
            <w:tcW w:w="1830" w:type="dxa"/>
            <w:vMerge/>
            <w:tcBorders>
              <w:top w:val="nil"/>
            </w:tcBorders>
          </w:tcPr>
          <w:p w:rsidR="00D26F91" w:rsidRPr="009A464D" w:rsidRDefault="00D26F91" w:rsidP="00131551">
            <w:pPr>
              <w:rPr>
                <w:rFonts w:ascii="Times New Roman" w:hAnsi="Times New Roman" w:cs="Times New Roman"/>
                <w:sz w:val="2"/>
                <w:szCs w:val="2"/>
              </w:rPr>
            </w:pPr>
          </w:p>
        </w:tc>
        <w:tc>
          <w:tcPr>
            <w:tcW w:w="1817" w:type="dxa"/>
            <w:vMerge/>
            <w:tcBorders>
              <w:top w:val="nil"/>
            </w:tcBorders>
          </w:tcPr>
          <w:p w:rsidR="00D26F91" w:rsidRPr="009A464D" w:rsidRDefault="00D26F91" w:rsidP="00131551">
            <w:pPr>
              <w:rPr>
                <w:rFonts w:ascii="Times New Roman" w:hAnsi="Times New Roman" w:cs="Times New Roman"/>
                <w:sz w:val="2"/>
                <w:szCs w:val="2"/>
              </w:rPr>
            </w:pPr>
          </w:p>
        </w:tc>
        <w:tc>
          <w:tcPr>
            <w:tcW w:w="2396"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131551">
        <w:trPr>
          <w:trHeight w:val="280"/>
        </w:trPr>
        <w:tc>
          <w:tcPr>
            <w:tcW w:w="1030" w:type="dxa"/>
            <w:vMerge/>
            <w:tcBorders>
              <w:top w:val="nil"/>
            </w:tcBorders>
          </w:tcPr>
          <w:p w:rsidR="00D26F91" w:rsidRPr="009A464D" w:rsidRDefault="00D26F91" w:rsidP="00131551">
            <w:pPr>
              <w:rPr>
                <w:rFonts w:ascii="Times New Roman" w:hAnsi="Times New Roman" w:cs="Times New Roman"/>
                <w:sz w:val="2"/>
                <w:szCs w:val="2"/>
              </w:rPr>
            </w:pPr>
          </w:p>
        </w:tc>
        <w:tc>
          <w:tcPr>
            <w:tcW w:w="1527" w:type="dxa"/>
            <w:vMerge/>
            <w:tcBorders>
              <w:top w:val="nil"/>
            </w:tcBorders>
          </w:tcPr>
          <w:p w:rsidR="00D26F91" w:rsidRPr="009A464D" w:rsidRDefault="00D26F91" w:rsidP="00131551">
            <w:pPr>
              <w:rPr>
                <w:rFonts w:ascii="Times New Roman" w:hAnsi="Times New Roman" w:cs="Times New Roman"/>
                <w:sz w:val="2"/>
                <w:szCs w:val="2"/>
              </w:rPr>
            </w:pPr>
          </w:p>
        </w:tc>
        <w:tc>
          <w:tcPr>
            <w:tcW w:w="1728" w:type="dxa"/>
            <w:tcBorders>
              <w:top w:val="nil"/>
              <w:bottom w:val="nil"/>
            </w:tcBorders>
          </w:tcPr>
          <w:p w:rsidR="00D26F91" w:rsidRPr="009A464D" w:rsidRDefault="00D26F91" w:rsidP="00131551">
            <w:pPr>
              <w:pStyle w:val="TableParagraph"/>
              <w:rPr>
                <w:rFonts w:cs="Times New Roman"/>
                <w:sz w:val="20"/>
              </w:rPr>
            </w:pPr>
          </w:p>
        </w:tc>
        <w:tc>
          <w:tcPr>
            <w:tcW w:w="1968" w:type="dxa"/>
            <w:tcBorders>
              <w:top w:val="nil"/>
              <w:bottom w:val="nil"/>
            </w:tcBorders>
          </w:tcPr>
          <w:p w:rsidR="00D26F91" w:rsidRPr="009A464D" w:rsidRDefault="00D26F91" w:rsidP="00131551">
            <w:pPr>
              <w:pStyle w:val="TableParagraph"/>
              <w:spacing w:before="1"/>
              <w:ind w:left="109"/>
              <w:rPr>
                <w:rFonts w:cs="Times New Roman"/>
              </w:rPr>
            </w:pPr>
            <w:r w:rsidRPr="009A464D">
              <w:rPr>
                <w:rFonts w:cs="Times New Roman"/>
              </w:rPr>
              <w:t>км., г.Новая Ляля</w:t>
            </w:r>
          </w:p>
        </w:tc>
        <w:tc>
          <w:tcPr>
            <w:tcW w:w="2312" w:type="dxa"/>
            <w:tcBorders>
              <w:top w:val="nil"/>
              <w:bottom w:val="nil"/>
            </w:tcBorders>
          </w:tcPr>
          <w:p w:rsidR="00D26F91" w:rsidRPr="009A464D" w:rsidRDefault="00D26F91" w:rsidP="00131551">
            <w:pPr>
              <w:pStyle w:val="TableParagraph"/>
              <w:spacing w:before="1"/>
              <w:ind w:left="107"/>
              <w:rPr>
                <w:rFonts w:cs="Times New Roman"/>
              </w:rPr>
            </w:pPr>
            <w:r w:rsidRPr="009A464D">
              <w:rPr>
                <w:rFonts w:cs="Times New Roman"/>
              </w:rPr>
              <w:t>д.Морозова:</w:t>
            </w:r>
          </w:p>
        </w:tc>
        <w:tc>
          <w:tcPr>
            <w:tcW w:w="1291" w:type="dxa"/>
            <w:vMerge/>
            <w:tcBorders>
              <w:top w:val="nil"/>
            </w:tcBorders>
          </w:tcPr>
          <w:p w:rsidR="00D26F91" w:rsidRPr="009A464D" w:rsidRDefault="00D26F91" w:rsidP="00131551">
            <w:pPr>
              <w:rPr>
                <w:rFonts w:ascii="Times New Roman" w:hAnsi="Times New Roman" w:cs="Times New Roman"/>
                <w:sz w:val="2"/>
                <w:szCs w:val="2"/>
              </w:rPr>
            </w:pPr>
          </w:p>
        </w:tc>
        <w:tc>
          <w:tcPr>
            <w:tcW w:w="1625" w:type="dxa"/>
            <w:tcBorders>
              <w:top w:val="nil"/>
              <w:bottom w:val="nil"/>
            </w:tcBorders>
          </w:tcPr>
          <w:p w:rsidR="00D26F91" w:rsidRPr="009A464D" w:rsidRDefault="00D26F91" w:rsidP="00131551">
            <w:pPr>
              <w:pStyle w:val="TableParagraph"/>
              <w:rPr>
                <w:rFonts w:cs="Times New Roman"/>
                <w:sz w:val="20"/>
              </w:rPr>
            </w:pPr>
          </w:p>
        </w:tc>
        <w:tc>
          <w:tcPr>
            <w:tcW w:w="1918" w:type="dxa"/>
            <w:tcBorders>
              <w:top w:val="nil"/>
              <w:bottom w:val="nil"/>
            </w:tcBorders>
          </w:tcPr>
          <w:p w:rsidR="00D26F91" w:rsidRPr="009A464D" w:rsidRDefault="00D26F91" w:rsidP="00131551">
            <w:pPr>
              <w:pStyle w:val="TableParagraph"/>
              <w:rPr>
                <w:rFonts w:cs="Times New Roman"/>
                <w:sz w:val="20"/>
              </w:rPr>
            </w:pPr>
          </w:p>
        </w:tc>
        <w:tc>
          <w:tcPr>
            <w:tcW w:w="2602" w:type="dxa"/>
            <w:tcBorders>
              <w:top w:val="nil"/>
              <w:bottom w:val="nil"/>
            </w:tcBorders>
          </w:tcPr>
          <w:p w:rsidR="00D26F91" w:rsidRPr="009A464D" w:rsidRDefault="00D26F91" w:rsidP="00131551">
            <w:pPr>
              <w:pStyle w:val="TableParagraph"/>
              <w:rPr>
                <w:rFonts w:cs="Times New Roman"/>
                <w:sz w:val="20"/>
              </w:rPr>
            </w:pPr>
          </w:p>
        </w:tc>
        <w:tc>
          <w:tcPr>
            <w:tcW w:w="1830" w:type="dxa"/>
            <w:vMerge/>
            <w:tcBorders>
              <w:top w:val="nil"/>
            </w:tcBorders>
          </w:tcPr>
          <w:p w:rsidR="00D26F91" w:rsidRPr="009A464D" w:rsidRDefault="00D26F91" w:rsidP="00131551">
            <w:pPr>
              <w:rPr>
                <w:rFonts w:ascii="Times New Roman" w:hAnsi="Times New Roman" w:cs="Times New Roman"/>
                <w:sz w:val="2"/>
                <w:szCs w:val="2"/>
              </w:rPr>
            </w:pPr>
          </w:p>
        </w:tc>
        <w:tc>
          <w:tcPr>
            <w:tcW w:w="1817" w:type="dxa"/>
            <w:vMerge/>
            <w:tcBorders>
              <w:top w:val="nil"/>
            </w:tcBorders>
          </w:tcPr>
          <w:p w:rsidR="00D26F91" w:rsidRPr="009A464D" w:rsidRDefault="00D26F91" w:rsidP="00131551">
            <w:pPr>
              <w:rPr>
                <w:rFonts w:ascii="Times New Roman" w:hAnsi="Times New Roman" w:cs="Times New Roman"/>
                <w:sz w:val="2"/>
                <w:szCs w:val="2"/>
              </w:rPr>
            </w:pPr>
          </w:p>
        </w:tc>
        <w:tc>
          <w:tcPr>
            <w:tcW w:w="2396"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131551">
        <w:trPr>
          <w:trHeight w:val="281"/>
        </w:trPr>
        <w:tc>
          <w:tcPr>
            <w:tcW w:w="1030" w:type="dxa"/>
            <w:vMerge/>
            <w:tcBorders>
              <w:top w:val="nil"/>
            </w:tcBorders>
          </w:tcPr>
          <w:p w:rsidR="00D26F91" w:rsidRPr="009A464D" w:rsidRDefault="00D26F91" w:rsidP="00131551">
            <w:pPr>
              <w:rPr>
                <w:rFonts w:ascii="Times New Roman" w:hAnsi="Times New Roman" w:cs="Times New Roman"/>
                <w:sz w:val="2"/>
                <w:szCs w:val="2"/>
              </w:rPr>
            </w:pPr>
          </w:p>
        </w:tc>
        <w:tc>
          <w:tcPr>
            <w:tcW w:w="1527" w:type="dxa"/>
            <w:vMerge/>
            <w:tcBorders>
              <w:top w:val="nil"/>
            </w:tcBorders>
          </w:tcPr>
          <w:p w:rsidR="00D26F91" w:rsidRPr="009A464D" w:rsidRDefault="00D26F91" w:rsidP="00131551">
            <w:pPr>
              <w:rPr>
                <w:rFonts w:ascii="Times New Roman" w:hAnsi="Times New Roman" w:cs="Times New Roman"/>
                <w:sz w:val="2"/>
                <w:szCs w:val="2"/>
              </w:rPr>
            </w:pPr>
          </w:p>
        </w:tc>
        <w:tc>
          <w:tcPr>
            <w:tcW w:w="1728" w:type="dxa"/>
            <w:tcBorders>
              <w:top w:val="nil"/>
              <w:bottom w:val="nil"/>
            </w:tcBorders>
          </w:tcPr>
          <w:p w:rsidR="00D26F91" w:rsidRPr="009A464D" w:rsidRDefault="00D26F91" w:rsidP="00131551">
            <w:pPr>
              <w:pStyle w:val="TableParagraph"/>
              <w:rPr>
                <w:rFonts w:cs="Times New Roman"/>
                <w:sz w:val="20"/>
              </w:rPr>
            </w:pPr>
          </w:p>
        </w:tc>
        <w:tc>
          <w:tcPr>
            <w:tcW w:w="1968" w:type="dxa"/>
            <w:tcBorders>
              <w:top w:val="nil"/>
              <w:bottom w:val="nil"/>
            </w:tcBorders>
          </w:tcPr>
          <w:p w:rsidR="00D26F91" w:rsidRPr="009A464D" w:rsidRDefault="00D26F91" w:rsidP="00131551">
            <w:pPr>
              <w:pStyle w:val="TableParagraph"/>
              <w:spacing w:before="1"/>
              <w:ind w:left="109"/>
              <w:rPr>
                <w:rFonts w:cs="Times New Roman"/>
                <w:lang w:val="ru-RU"/>
              </w:rPr>
            </w:pPr>
            <w:r w:rsidRPr="009A464D">
              <w:rPr>
                <w:rFonts w:cs="Times New Roman"/>
                <w:lang w:val="ru-RU"/>
              </w:rPr>
              <w:t>АС, р.п.Лобва АС,</w:t>
            </w:r>
          </w:p>
        </w:tc>
        <w:tc>
          <w:tcPr>
            <w:tcW w:w="2312" w:type="dxa"/>
            <w:tcBorders>
              <w:top w:val="nil"/>
              <w:bottom w:val="nil"/>
            </w:tcBorders>
          </w:tcPr>
          <w:p w:rsidR="00D26F91" w:rsidRPr="009A464D" w:rsidRDefault="00D26F91" w:rsidP="00131551">
            <w:pPr>
              <w:pStyle w:val="TableParagraph"/>
              <w:spacing w:before="1"/>
              <w:ind w:left="107"/>
              <w:rPr>
                <w:rFonts w:cs="Times New Roman"/>
              </w:rPr>
            </w:pPr>
            <w:r w:rsidRPr="009A464D">
              <w:rPr>
                <w:rFonts w:cs="Times New Roman"/>
              </w:rPr>
              <w:t>ул.Дорожная;</w:t>
            </w:r>
          </w:p>
        </w:tc>
        <w:tc>
          <w:tcPr>
            <w:tcW w:w="1291" w:type="dxa"/>
            <w:vMerge/>
            <w:tcBorders>
              <w:top w:val="nil"/>
            </w:tcBorders>
          </w:tcPr>
          <w:p w:rsidR="00D26F91" w:rsidRPr="009A464D" w:rsidRDefault="00D26F91" w:rsidP="00131551">
            <w:pPr>
              <w:rPr>
                <w:rFonts w:ascii="Times New Roman" w:hAnsi="Times New Roman" w:cs="Times New Roman"/>
                <w:sz w:val="2"/>
                <w:szCs w:val="2"/>
              </w:rPr>
            </w:pPr>
          </w:p>
        </w:tc>
        <w:tc>
          <w:tcPr>
            <w:tcW w:w="1625" w:type="dxa"/>
            <w:tcBorders>
              <w:top w:val="nil"/>
              <w:bottom w:val="nil"/>
            </w:tcBorders>
          </w:tcPr>
          <w:p w:rsidR="00D26F91" w:rsidRPr="009A464D" w:rsidRDefault="00D26F91" w:rsidP="00131551">
            <w:pPr>
              <w:pStyle w:val="TableParagraph"/>
              <w:rPr>
                <w:rFonts w:cs="Times New Roman"/>
                <w:sz w:val="20"/>
              </w:rPr>
            </w:pPr>
          </w:p>
        </w:tc>
        <w:tc>
          <w:tcPr>
            <w:tcW w:w="1918" w:type="dxa"/>
            <w:tcBorders>
              <w:top w:val="nil"/>
              <w:bottom w:val="nil"/>
            </w:tcBorders>
          </w:tcPr>
          <w:p w:rsidR="00D26F91" w:rsidRPr="009A464D" w:rsidRDefault="00D26F91" w:rsidP="00131551">
            <w:pPr>
              <w:pStyle w:val="TableParagraph"/>
              <w:rPr>
                <w:rFonts w:cs="Times New Roman"/>
                <w:sz w:val="20"/>
              </w:rPr>
            </w:pPr>
          </w:p>
        </w:tc>
        <w:tc>
          <w:tcPr>
            <w:tcW w:w="2602" w:type="dxa"/>
            <w:tcBorders>
              <w:top w:val="nil"/>
              <w:bottom w:val="nil"/>
            </w:tcBorders>
          </w:tcPr>
          <w:p w:rsidR="00D26F91" w:rsidRPr="009A464D" w:rsidRDefault="00D26F91" w:rsidP="00131551">
            <w:pPr>
              <w:pStyle w:val="TableParagraph"/>
              <w:rPr>
                <w:rFonts w:cs="Times New Roman"/>
                <w:sz w:val="20"/>
              </w:rPr>
            </w:pPr>
          </w:p>
        </w:tc>
        <w:tc>
          <w:tcPr>
            <w:tcW w:w="1830" w:type="dxa"/>
            <w:vMerge/>
            <w:tcBorders>
              <w:top w:val="nil"/>
            </w:tcBorders>
          </w:tcPr>
          <w:p w:rsidR="00D26F91" w:rsidRPr="009A464D" w:rsidRDefault="00D26F91" w:rsidP="00131551">
            <w:pPr>
              <w:rPr>
                <w:rFonts w:ascii="Times New Roman" w:hAnsi="Times New Roman" w:cs="Times New Roman"/>
                <w:sz w:val="2"/>
                <w:szCs w:val="2"/>
              </w:rPr>
            </w:pPr>
          </w:p>
        </w:tc>
        <w:tc>
          <w:tcPr>
            <w:tcW w:w="1817" w:type="dxa"/>
            <w:vMerge/>
            <w:tcBorders>
              <w:top w:val="nil"/>
            </w:tcBorders>
          </w:tcPr>
          <w:p w:rsidR="00D26F91" w:rsidRPr="009A464D" w:rsidRDefault="00D26F91" w:rsidP="00131551">
            <w:pPr>
              <w:rPr>
                <w:rFonts w:ascii="Times New Roman" w:hAnsi="Times New Roman" w:cs="Times New Roman"/>
                <w:sz w:val="2"/>
                <w:szCs w:val="2"/>
              </w:rPr>
            </w:pPr>
          </w:p>
        </w:tc>
        <w:tc>
          <w:tcPr>
            <w:tcW w:w="2396"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131551">
        <w:trPr>
          <w:trHeight w:val="281"/>
        </w:trPr>
        <w:tc>
          <w:tcPr>
            <w:tcW w:w="1030" w:type="dxa"/>
            <w:vMerge/>
            <w:tcBorders>
              <w:top w:val="nil"/>
            </w:tcBorders>
          </w:tcPr>
          <w:p w:rsidR="00D26F91" w:rsidRPr="009A464D" w:rsidRDefault="00D26F91" w:rsidP="00131551">
            <w:pPr>
              <w:rPr>
                <w:rFonts w:ascii="Times New Roman" w:hAnsi="Times New Roman" w:cs="Times New Roman"/>
                <w:sz w:val="2"/>
                <w:szCs w:val="2"/>
              </w:rPr>
            </w:pPr>
          </w:p>
        </w:tc>
        <w:tc>
          <w:tcPr>
            <w:tcW w:w="1527" w:type="dxa"/>
            <w:vMerge/>
            <w:tcBorders>
              <w:top w:val="nil"/>
            </w:tcBorders>
          </w:tcPr>
          <w:p w:rsidR="00D26F91" w:rsidRPr="009A464D" w:rsidRDefault="00D26F91" w:rsidP="00131551">
            <w:pPr>
              <w:rPr>
                <w:rFonts w:ascii="Times New Roman" w:hAnsi="Times New Roman" w:cs="Times New Roman"/>
                <w:sz w:val="2"/>
                <w:szCs w:val="2"/>
              </w:rPr>
            </w:pPr>
          </w:p>
        </w:tc>
        <w:tc>
          <w:tcPr>
            <w:tcW w:w="1728" w:type="dxa"/>
            <w:tcBorders>
              <w:top w:val="nil"/>
              <w:bottom w:val="nil"/>
            </w:tcBorders>
          </w:tcPr>
          <w:p w:rsidR="00D26F91" w:rsidRPr="009A464D" w:rsidRDefault="00D26F91" w:rsidP="00131551">
            <w:pPr>
              <w:pStyle w:val="TableParagraph"/>
              <w:rPr>
                <w:rFonts w:cs="Times New Roman"/>
                <w:sz w:val="20"/>
              </w:rPr>
            </w:pPr>
          </w:p>
        </w:tc>
        <w:tc>
          <w:tcPr>
            <w:tcW w:w="1968" w:type="dxa"/>
            <w:tcBorders>
              <w:top w:val="nil"/>
              <w:bottom w:val="nil"/>
            </w:tcBorders>
          </w:tcPr>
          <w:p w:rsidR="00D26F91" w:rsidRPr="009A464D" w:rsidRDefault="00D26F91" w:rsidP="00131551">
            <w:pPr>
              <w:pStyle w:val="TableParagraph"/>
              <w:spacing w:before="2"/>
              <w:ind w:left="109"/>
              <w:rPr>
                <w:rFonts w:cs="Times New Roman"/>
              </w:rPr>
            </w:pPr>
            <w:r w:rsidRPr="009A464D">
              <w:rPr>
                <w:rFonts w:cs="Times New Roman"/>
              </w:rPr>
              <w:t>г. Серов АС</w:t>
            </w:r>
          </w:p>
        </w:tc>
        <w:tc>
          <w:tcPr>
            <w:tcW w:w="2312" w:type="dxa"/>
            <w:tcBorders>
              <w:top w:val="nil"/>
              <w:bottom w:val="nil"/>
            </w:tcBorders>
          </w:tcPr>
          <w:p w:rsidR="00D26F91" w:rsidRPr="009A464D" w:rsidRDefault="00D26F91" w:rsidP="00131551">
            <w:pPr>
              <w:pStyle w:val="TableParagraph"/>
              <w:spacing w:before="2"/>
              <w:ind w:left="107"/>
              <w:rPr>
                <w:rFonts w:cs="Times New Roman"/>
              </w:rPr>
            </w:pPr>
            <w:r w:rsidRPr="009A464D">
              <w:rPr>
                <w:rFonts w:cs="Times New Roman"/>
              </w:rPr>
              <w:t>д.Костылева:</w:t>
            </w:r>
          </w:p>
        </w:tc>
        <w:tc>
          <w:tcPr>
            <w:tcW w:w="1291" w:type="dxa"/>
            <w:vMerge/>
            <w:tcBorders>
              <w:top w:val="nil"/>
            </w:tcBorders>
          </w:tcPr>
          <w:p w:rsidR="00D26F91" w:rsidRPr="009A464D" w:rsidRDefault="00D26F91" w:rsidP="00131551">
            <w:pPr>
              <w:rPr>
                <w:rFonts w:ascii="Times New Roman" w:hAnsi="Times New Roman" w:cs="Times New Roman"/>
                <w:sz w:val="2"/>
                <w:szCs w:val="2"/>
              </w:rPr>
            </w:pPr>
          </w:p>
        </w:tc>
        <w:tc>
          <w:tcPr>
            <w:tcW w:w="1625" w:type="dxa"/>
            <w:tcBorders>
              <w:top w:val="nil"/>
              <w:bottom w:val="nil"/>
            </w:tcBorders>
          </w:tcPr>
          <w:p w:rsidR="00D26F91" w:rsidRPr="009A464D" w:rsidRDefault="00D26F91" w:rsidP="00131551">
            <w:pPr>
              <w:pStyle w:val="TableParagraph"/>
              <w:rPr>
                <w:rFonts w:cs="Times New Roman"/>
                <w:sz w:val="20"/>
              </w:rPr>
            </w:pPr>
          </w:p>
        </w:tc>
        <w:tc>
          <w:tcPr>
            <w:tcW w:w="1918" w:type="dxa"/>
            <w:tcBorders>
              <w:top w:val="nil"/>
              <w:bottom w:val="nil"/>
            </w:tcBorders>
          </w:tcPr>
          <w:p w:rsidR="00D26F91" w:rsidRPr="009A464D" w:rsidRDefault="00D26F91" w:rsidP="00131551">
            <w:pPr>
              <w:pStyle w:val="TableParagraph"/>
              <w:rPr>
                <w:rFonts w:cs="Times New Roman"/>
                <w:sz w:val="20"/>
              </w:rPr>
            </w:pPr>
          </w:p>
        </w:tc>
        <w:tc>
          <w:tcPr>
            <w:tcW w:w="2602" w:type="dxa"/>
            <w:tcBorders>
              <w:top w:val="nil"/>
              <w:bottom w:val="nil"/>
            </w:tcBorders>
          </w:tcPr>
          <w:p w:rsidR="00D26F91" w:rsidRPr="009A464D" w:rsidRDefault="00D26F91" w:rsidP="00131551">
            <w:pPr>
              <w:pStyle w:val="TableParagraph"/>
              <w:rPr>
                <w:rFonts w:cs="Times New Roman"/>
                <w:sz w:val="20"/>
              </w:rPr>
            </w:pPr>
          </w:p>
        </w:tc>
        <w:tc>
          <w:tcPr>
            <w:tcW w:w="1830" w:type="dxa"/>
            <w:vMerge/>
            <w:tcBorders>
              <w:top w:val="nil"/>
            </w:tcBorders>
          </w:tcPr>
          <w:p w:rsidR="00D26F91" w:rsidRPr="009A464D" w:rsidRDefault="00D26F91" w:rsidP="00131551">
            <w:pPr>
              <w:rPr>
                <w:rFonts w:ascii="Times New Roman" w:hAnsi="Times New Roman" w:cs="Times New Roman"/>
                <w:sz w:val="2"/>
                <w:szCs w:val="2"/>
              </w:rPr>
            </w:pPr>
          </w:p>
        </w:tc>
        <w:tc>
          <w:tcPr>
            <w:tcW w:w="1817" w:type="dxa"/>
            <w:vMerge/>
            <w:tcBorders>
              <w:top w:val="nil"/>
            </w:tcBorders>
          </w:tcPr>
          <w:p w:rsidR="00D26F91" w:rsidRPr="009A464D" w:rsidRDefault="00D26F91" w:rsidP="00131551">
            <w:pPr>
              <w:rPr>
                <w:rFonts w:ascii="Times New Roman" w:hAnsi="Times New Roman" w:cs="Times New Roman"/>
                <w:sz w:val="2"/>
                <w:szCs w:val="2"/>
              </w:rPr>
            </w:pPr>
          </w:p>
        </w:tc>
        <w:tc>
          <w:tcPr>
            <w:tcW w:w="2396"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131551">
        <w:trPr>
          <w:trHeight w:val="280"/>
        </w:trPr>
        <w:tc>
          <w:tcPr>
            <w:tcW w:w="1030" w:type="dxa"/>
            <w:vMerge/>
            <w:tcBorders>
              <w:top w:val="nil"/>
            </w:tcBorders>
          </w:tcPr>
          <w:p w:rsidR="00D26F91" w:rsidRPr="009A464D" w:rsidRDefault="00D26F91" w:rsidP="00131551">
            <w:pPr>
              <w:rPr>
                <w:rFonts w:ascii="Times New Roman" w:hAnsi="Times New Roman" w:cs="Times New Roman"/>
                <w:sz w:val="2"/>
                <w:szCs w:val="2"/>
              </w:rPr>
            </w:pPr>
          </w:p>
        </w:tc>
        <w:tc>
          <w:tcPr>
            <w:tcW w:w="1527" w:type="dxa"/>
            <w:vMerge/>
            <w:tcBorders>
              <w:top w:val="nil"/>
            </w:tcBorders>
          </w:tcPr>
          <w:p w:rsidR="00D26F91" w:rsidRPr="009A464D" w:rsidRDefault="00D26F91" w:rsidP="00131551">
            <w:pPr>
              <w:rPr>
                <w:rFonts w:ascii="Times New Roman" w:hAnsi="Times New Roman" w:cs="Times New Roman"/>
                <w:sz w:val="2"/>
                <w:szCs w:val="2"/>
              </w:rPr>
            </w:pPr>
          </w:p>
        </w:tc>
        <w:tc>
          <w:tcPr>
            <w:tcW w:w="1728" w:type="dxa"/>
            <w:tcBorders>
              <w:top w:val="nil"/>
              <w:bottom w:val="nil"/>
            </w:tcBorders>
          </w:tcPr>
          <w:p w:rsidR="00D26F91" w:rsidRPr="009A464D" w:rsidRDefault="00D26F91" w:rsidP="00131551">
            <w:pPr>
              <w:pStyle w:val="TableParagraph"/>
              <w:rPr>
                <w:rFonts w:cs="Times New Roman"/>
                <w:sz w:val="20"/>
              </w:rPr>
            </w:pPr>
          </w:p>
        </w:tc>
        <w:tc>
          <w:tcPr>
            <w:tcW w:w="1968" w:type="dxa"/>
            <w:tcBorders>
              <w:top w:val="nil"/>
              <w:bottom w:val="nil"/>
            </w:tcBorders>
          </w:tcPr>
          <w:p w:rsidR="00D26F91" w:rsidRPr="009A464D" w:rsidRDefault="00D26F91" w:rsidP="00131551">
            <w:pPr>
              <w:pStyle w:val="TableParagraph"/>
              <w:rPr>
                <w:rFonts w:cs="Times New Roman"/>
                <w:sz w:val="20"/>
              </w:rPr>
            </w:pPr>
          </w:p>
        </w:tc>
        <w:tc>
          <w:tcPr>
            <w:tcW w:w="2312" w:type="dxa"/>
            <w:tcBorders>
              <w:top w:val="nil"/>
              <w:bottom w:val="nil"/>
            </w:tcBorders>
          </w:tcPr>
          <w:p w:rsidR="00D26F91" w:rsidRPr="009A464D" w:rsidRDefault="00D26F91" w:rsidP="00131551">
            <w:pPr>
              <w:pStyle w:val="TableParagraph"/>
              <w:spacing w:before="1"/>
              <w:ind w:left="107"/>
              <w:rPr>
                <w:rFonts w:cs="Times New Roman"/>
              </w:rPr>
            </w:pPr>
            <w:r w:rsidRPr="009A464D">
              <w:rPr>
                <w:rFonts w:cs="Times New Roman"/>
              </w:rPr>
              <w:t>ул.Центральная;</w:t>
            </w:r>
          </w:p>
        </w:tc>
        <w:tc>
          <w:tcPr>
            <w:tcW w:w="1291" w:type="dxa"/>
            <w:vMerge/>
            <w:tcBorders>
              <w:top w:val="nil"/>
            </w:tcBorders>
          </w:tcPr>
          <w:p w:rsidR="00D26F91" w:rsidRPr="009A464D" w:rsidRDefault="00D26F91" w:rsidP="00131551">
            <w:pPr>
              <w:rPr>
                <w:rFonts w:ascii="Times New Roman" w:hAnsi="Times New Roman" w:cs="Times New Roman"/>
                <w:sz w:val="2"/>
                <w:szCs w:val="2"/>
              </w:rPr>
            </w:pPr>
          </w:p>
        </w:tc>
        <w:tc>
          <w:tcPr>
            <w:tcW w:w="1625" w:type="dxa"/>
            <w:tcBorders>
              <w:top w:val="nil"/>
              <w:bottom w:val="nil"/>
            </w:tcBorders>
          </w:tcPr>
          <w:p w:rsidR="00D26F91" w:rsidRPr="009A464D" w:rsidRDefault="00D26F91" w:rsidP="00131551">
            <w:pPr>
              <w:pStyle w:val="TableParagraph"/>
              <w:rPr>
                <w:rFonts w:cs="Times New Roman"/>
                <w:sz w:val="20"/>
              </w:rPr>
            </w:pPr>
          </w:p>
        </w:tc>
        <w:tc>
          <w:tcPr>
            <w:tcW w:w="1918" w:type="dxa"/>
            <w:tcBorders>
              <w:top w:val="nil"/>
              <w:bottom w:val="nil"/>
            </w:tcBorders>
          </w:tcPr>
          <w:p w:rsidR="00D26F91" w:rsidRPr="009A464D" w:rsidRDefault="00D26F91" w:rsidP="00131551">
            <w:pPr>
              <w:pStyle w:val="TableParagraph"/>
              <w:rPr>
                <w:rFonts w:cs="Times New Roman"/>
                <w:sz w:val="20"/>
              </w:rPr>
            </w:pPr>
          </w:p>
        </w:tc>
        <w:tc>
          <w:tcPr>
            <w:tcW w:w="2602" w:type="dxa"/>
            <w:tcBorders>
              <w:top w:val="nil"/>
              <w:bottom w:val="nil"/>
            </w:tcBorders>
          </w:tcPr>
          <w:p w:rsidR="00D26F91" w:rsidRPr="009A464D" w:rsidRDefault="00D26F91" w:rsidP="00131551">
            <w:pPr>
              <w:pStyle w:val="TableParagraph"/>
              <w:rPr>
                <w:rFonts w:cs="Times New Roman"/>
                <w:sz w:val="20"/>
              </w:rPr>
            </w:pPr>
          </w:p>
        </w:tc>
        <w:tc>
          <w:tcPr>
            <w:tcW w:w="1830" w:type="dxa"/>
            <w:vMerge/>
            <w:tcBorders>
              <w:top w:val="nil"/>
            </w:tcBorders>
          </w:tcPr>
          <w:p w:rsidR="00D26F91" w:rsidRPr="009A464D" w:rsidRDefault="00D26F91" w:rsidP="00131551">
            <w:pPr>
              <w:rPr>
                <w:rFonts w:ascii="Times New Roman" w:hAnsi="Times New Roman" w:cs="Times New Roman"/>
                <w:sz w:val="2"/>
                <w:szCs w:val="2"/>
              </w:rPr>
            </w:pPr>
          </w:p>
        </w:tc>
        <w:tc>
          <w:tcPr>
            <w:tcW w:w="1817" w:type="dxa"/>
            <w:vMerge/>
            <w:tcBorders>
              <w:top w:val="nil"/>
            </w:tcBorders>
          </w:tcPr>
          <w:p w:rsidR="00D26F91" w:rsidRPr="009A464D" w:rsidRDefault="00D26F91" w:rsidP="00131551">
            <w:pPr>
              <w:rPr>
                <w:rFonts w:ascii="Times New Roman" w:hAnsi="Times New Roman" w:cs="Times New Roman"/>
                <w:sz w:val="2"/>
                <w:szCs w:val="2"/>
              </w:rPr>
            </w:pPr>
          </w:p>
        </w:tc>
        <w:tc>
          <w:tcPr>
            <w:tcW w:w="2396"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131551">
        <w:trPr>
          <w:trHeight w:val="280"/>
        </w:trPr>
        <w:tc>
          <w:tcPr>
            <w:tcW w:w="1030" w:type="dxa"/>
            <w:vMerge/>
            <w:tcBorders>
              <w:top w:val="nil"/>
            </w:tcBorders>
          </w:tcPr>
          <w:p w:rsidR="00D26F91" w:rsidRPr="009A464D" w:rsidRDefault="00D26F91" w:rsidP="00131551">
            <w:pPr>
              <w:rPr>
                <w:rFonts w:ascii="Times New Roman" w:hAnsi="Times New Roman" w:cs="Times New Roman"/>
                <w:sz w:val="2"/>
                <w:szCs w:val="2"/>
              </w:rPr>
            </w:pPr>
          </w:p>
        </w:tc>
        <w:tc>
          <w:tcPr>
            <w:tcW w:w="1527" w:type="dxa"/>
            <w:vMerge/>
            <w:tcBorders>
              <w:top w:val="nil"/>
            </w:tcBorders>
          </w:tcPr>
          <w:p w:rsidR="00D26F91" w:rsidRPr="009A464D" w:rsidRDefault="00D26F91" w:rsidP="00131551">
            <w:pPr>
              <w:rPr>
                <w:rFonts w:ascii="Times New Roman" w:hAnsi="Times New Roman" w:cs="Times New Roman"/>
                <w:sz w:val="2"/>
                <w:szCs w:val="2"/>
              </w:rPr>
            </w:pPr>
          </w:p>
        </w:tc>
        <w:tc>
          <w:tcPr>
            <w:tcW w:w="1728" w:type="dxa"/>
            <w:tcBorders>
              <w:top w:val="nil"/>
              <w:bottom w:val="nil"/>
            </w:tcBorders>
          </w:tcPr>
          <w:p w:rsidR="00D26F91" w:rsidRPr="009A464D" w:rsidRDefault="00D26F91" w:rsidP="00131551">
            <w:pPr>
              <w:pStyle w:val="TableParagraph"/>
              <w:rPr>
                <w:rFonts w:cs="Times New Roman"/>
                <w:sz w:val="20"/>
              </w:rPr>
            </w:pPr>
          </w:p>
        </w:tc>
        <w:tc>
          <w:tcPr>
            <w:tcW w:w="1968" w:type="dxa"/>
            <w:tcBorders>
              <w:top w:val="nil"/>
              <w:bottom w:val="nil"/>
            </w:tcBorders>
          </w:tcPr>
          <w:p w:rsidR="00D26F91" w:rsidRPr="009A464D" w:rsidRDefault="00D26F91" w:rsidP="00131551">
            <w:pPr>
              <w:pStyle w:val="TableParagraph"/>
              <w:rPr>
                <w:rFonts w:cs="Times New Roman"/>
                <w:sz w:val="20"/>
              </w:rPr>
            </w:pPr>
          </w:p>
        </w:tc>
        <w:tc>
          <w:tcPr>
            <w:tcW w:w="2312" w:type="dxa"/>
            <w:tcBorders>
              <w:top w:val="nil"/>
              <w:bottom w:val="nil"/>
            </w:tcBorders>
          </w:tcPr>
          <w:p w:rsidR="00D26F91" w:rsidRPr="009A464D" w:rsidRDefault="00D26F91" w:rsidP="00131551">
            <w:pPr>
              <w:pStyle w:val="TableParagraph"/>
              <w:spacing w:before="1"/>
              <w:ind w:left="107"/>
              <w:rPr>
                <w:rFonts w:cs="Times New Roman"/>
              </w:rPr>
            </w:pPr>
            <w:r w:rsidRPr="009A464D">
              <w:rPr>
                <w:rFonts w:cs="Times New Roman"/>
              </w:rPr>
              <w:t>с.Красногорское;</w:t>
            </w:r>
          </w:p>
        </w:tc>
        <w:tc>
          <w:tcPr>
            <w:tcW w:w="1291" w:type="dxa"/>
            <w:vMerge/>
            <w:tcBorders>
              <w:top w:val="nil"/>
            </w:tcBorders>
          </w:tcPr>
          <w:p w:rsidR="00D26F91" w:rsidRPr="009A464D" w:rsidRDefault="00D26F91" w:rsidP="00131551">
            <w:pPr>
              <w:rPr>
                <w:rFonts w:ascii="Times New Roman" w:hAnsi="Times New Roman" w:cs="Times New Roman"/>
                <w:sz w:val="2"/>
                <w:szCs w:val="2"/>
              </w:rPr>
            </w:pPr>
          </w:p>
        </w:tc>
        <w:tc>
          <w:tcPr>
            <w:tcW w:w="1625" w:type="dxa"/>
            <w:tcBorders>
              <w:top w:val="nil"/>
              <w:bottom w:val="nil"/>
            </w:tcBorders>
          </w:tcPr>
          <w:p w:rsidR="00D26F91" w:rsidRPr="009A464D" w:rsidRDefault="00D26F91" w:rsidP="00131551">
            <w:pPr>
              <w:pStyle w:val="TableParagraph"/>
              <w:rPr>
                <w:rFonts w:cs="Times New Roman"/>
                <w:sz w:val="20"/>
              </w:rPr>
            </w:pPr>
          </w:p>
        </w:tc>
        <w:tc>
          <w:tcPr>
            <w:tcW w:w="1918" w:type="dxa"/>
            <w:tcBorders>
              <w:top w:val="nil"/>
              <w:bottom w:val="nil"/>
            </w:tcBorders>
          </w:tcPr>
          <w:p w:rsidR="00D26F91" w:rsidRPr="009A464D" w:rsidRDefault="00D26F91" w:rsidP="00131551">
            <w:pPr>
              <w:pStyle w:val="TableParagraph"/>
              <w:rPr>
                <w:rFonts w:cs="Times New Roman"/>
                <w:sz w:val="20"/>
              </w:rPr>
            </w:pPr>
          </w:p>
        </w:tc>
        <w:tc>
          <w:tcPr>
            <w:tcW w:w="2602" w:type="dxa"/>
            <w:tcBorders>
              <w:top w:val="nil"/>
              <w:bottom w:val="nil"/>
            </w:tcBorders>
          </w:tcPr>
          <w:p w:rsidR="00D26F91" w:rsidRPr="009A464D" w:rsidRDefault="00D26F91" w:rsidP="00131551">
            <w:pPr>
              <w:pStyle w:val="TableParagraph"/>
              <w:rPr>
                <w:rFonts w:cs="Times New Roman"/>
                <w:sz w:val="20"/>
              </w:rPr>
            </w:pPr>
          </w:p>
        </w:tc>
        <w:tc>
          <w:tcPr>
            <w:tcW w:w="1830" w:type="dxa"/>
            <w:vMerge/>
            <w:tcBorders>
              <w:top w:val="nil"/>
            </w:tcBorders>
          </w:tcPr>
          <w:p w:rsidR="00D26F91" w:rsidRPr="009A464D" w:rsidRDefault="00D26F91" w:rsidP="00131551">
            <w:pPr>
              <w:rPr>
                <w:rFonts w:ascii="Times New Roman" w:hAnsi="Times New Roman" w:cs="Times New Roman"/>
                <w:sz w:val="2"/>
                <w:szCs w:val="2"/>
              </w:rPr>
            </w:pPr>
          </w:p>
        </w:tc>
        <w:tc>
          <w:tcPr>
            <w:tcW w:w="1817" w:type="dxa"/>
            <w:vMerge/>
            <w:tcBorders>
              <w:top w:val="nil"/>
            </w:tcBorders>
          </w:tcPr>
          <w:p w:rsidR="00D26F91" w:rsidRPr="009A464D" w:rsidRDefault="00D26F91" w:rsidP="00131551">
            <w:pPr>
              <w:rPr>
                <w:rFonts w:ascii="Times New Roman" w:hAnsi="Times New Roman" w:cs="Times New Roman"/>
                <w:sz w:val="2"/>
                <w:szCs w:val="2"/>
              </w:rPr>
            </w:pPr>
          </w:p>
        </w:tc>
        <w:tc>
          <w:tcPr>
            <w:tcW w:w="2396"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131551">
        <w:trPr>
          <w:trHeight w:val="280"/>
        </w:trPr>
        <w:tc>
          <w:tcPr>
            <w:tcW w:w="1030" w:type="dxa"/>
            <w:vMerge/>
            <w:tcBorders>
              <w:top w:val="nil"/>
            </w:tcBorders>
          </w:tcPr>
          <w:p w:rsidR="00D26F91" w:rsidRPr="009A464D" w:rsidRDefault="00D26F91" w:rsidP="00131551">
            <w:pPr>
              <w:rPr>
                <w:rFonts w:ascii="Times New Roman" w:hAnsi="Times New Roman" w:cs="Times New Roman"/>
                <w:sz w:val="2"/>
                <w:szCs w:val="2"/>
              </w:rPr>
            </w:pPr>
          </w:p>
        </w:tc>
        <w:tc>
          <w:tcPr>
            <w:tcW w:w="1527" w:type="dxa"/>
            <w:vMerge/>
            <w:tcBorders>
              <w:top w:val="nil"/>
            </w:tcBorders>
          </w:tcPr>
          <w:p w:rsidR="00D26F91" w:rsidRPr="009A464D" w:rsidRDefault="00D26F91" w:rsidP="00131551">
            <w:pPr>
              <w:rPr>
                <w:rFonts w:ascii="Times New Roman" w:hAnsi="Times New Roman" w:cs="Times New Roman"/>
                <w:sz w:val="2"/>
                <w:szCs w:val="2"/>
              </w:rPr>
            </w:pPr>
          </w:p>
        </w:tc>
        <w:tc>
          <w:tcPr>
            <w:tcW w:w="1728" w:type="dxa"/>
            <w:tcBorders>
              <w:top w:val="nil"/>
              <w:bottom w:val="nil"/>
            </w:tcBorders>
          </w:tcPr>
          <w:p w:rsidR="00D26F91" w:rsidRPr="009A464D" w:rsidRDefault="00D26F91" w:rsidP="00131551">
            <w:pPr>
              <w:pStyle w:val="TableParagraph"/>
              <w:rPr>
                <w:rFonts w:cs="Times New Roman"/>
                <w:sz w:val="20"/>
              </w:rPr>
            </w:pPr>
          </w:p>
        </w:tc>
        <w:tc>
          <w:tcPr>
            <w:tcW w:w="1968" w:type="dxa"/>
            <w:tcBorders>
              <w:top w:val="nil"/>
              <w:bottom w:val="nil"/>
            </w:tcBorders>
          </w:tcPr>
          <w:p w:rsidR="00D26F91" w:rsidRPr="009A464D" w:rsidRDefault="00D26F91" w:rsidP="00131551">
            <w:pPr>
              <w:pStyle w:val="TableParagraph"/>
              <w:rPr>
                <w:rFonts w:cs="Times New Roman"/>
                <w:sz w:val="20"/>
              </w:rPr>
            </w:pPr>
          </w:p>
        </w:tc>
        <w:tc>
          <w:tcPr>
            <w:tcW w:w="2312" w:type="dxa"/>
            <w:tcBorders>
              <w:top w:val="nil"/>
              <w:bottom w:val="nil"/>
            </w:tcBorders>
          </w:tcPr>
          <w:p w:rsidR="00D26F91" w:rsidRPr="009A464D" w:rsidRDefault="00D26F91" w:rsidP="00131551">
            <w:pPr>
              <w:pStyle w:val="TableParagraph"/>
              <w:spacing w:before="1"/>
              <w:ind w:left="107"/>
              <w:rPr>
                <w:rFonts w:cs="Times New Roman"/>
              </w:rPr>
            </w:pPr>
            <w:r w:rsidRPr="009A464D">
              <w:rPr>
                <w:rFonts w:cs="Times New Roman"/>
              </w:rPr>
              <w:t>д.Глазуновка;</w:t>
            </w:r>
          </w:p>
        </w:tc>
        <w:tc>
          <w:tcPr>
            <w:tcW w:w="1291" w:type="dxa"/>
            <w:vMerge/>
            <w:tcBorders>
              <w:top w:val="nil"/>
            </w:tcBorders>
          </w:tcPr>
          <w:p w:rsidR="00D26F91" w:rsidRPr="009A464D" w:rsidRDefault="00D26F91" w:rsidP="00131551">
            <w:pPr>
              <w:rPr>
                <w:rFonts w:ascii="Times New Roman" w:hAnsi="Times New Roman" w:cs="Times New Roman"/>
                <w:sz w:val="2"/>
                <w:szCs w:val="2"/>
              </w:rPr>
            </w:pPr>
          </w:p>
        </w:tc>
        <w:tc>
          <w:tcPr>
            <w:tcW w:w="1625" w:type="dxa"/>
            <w:tcBorders>
              <w:top w:val="nil"/>
              <w:bottom w:val="nil"/>
            </w:tcBorders>
          </w:tcPr>
          <w:p w:rsidR="00D26F91" w:rsidRPr="009A464D" w:rsidRDefault="00D26F91" w:rsidP="00131551">
            <w:pPr>
              <w:pStyle w:val="TableParagraph"/>
              <w:rPr>
                <w:rFonts w:cs="Times New Roman"/>
                <w:sz w:val="20"/>
              </w:rPr>
            </w:pPr>
          </w:p>
        </w:tc>
        <w:tc>
          <w:tcPr>
            <w:tcW w:w="1918" w:type="dxa"/>
            <w:tcBorders>
              <w:top w:val="nil"/>
              <w:bottom w:val="nil"/>
            </w:tcBorders>
          </w:tcPr>
          <w:p w:rsidR="00D26F91" w:rsidRPr="009A464D" w:rsidRDefault="00D26F91" w:rsidP="00131551">
            <w:pPr>
              <w:pStyle w:val="TableParagraph"/>
              <w:rPr>
                <w:rFonts w:cs="Times New Roman"/>
                <w:sz w:val="20"/>
              </w:rPr>
            </w:pPr>
          </w:p>
        </w:tc>
        <w:tc>
          <w:tcPr>
            <w:tcW w:w="2602" w:type="dxa"/>
            <w:tcBorders>
              <w:top w:val="nil"/>
              <w:bottom w:val="nil"/>
            </w:tcBorders>
          </w:tcPr>
          <w:p w:rsidR="00D26F91" w:rsidRPr="009A464D" w:rsidRDefault="00D26F91" w:rsidP="00131551">
            <w:pPr>
              <w:pStyle w:val="TableParagraph"/>
              <w:rPr>
                <w:rFonts w:cs="Times New Roman"/>
                <w:sz w:val="20"/>
              </w:rPr>
            </w:pPr>
          </w:p>
        </w:tc>
        <w:tc>
          <w:tcPr>
            <w:tcW w:w="1830" w:type="dxa"/>
            <w:vMerge/>
            <w:tcBorders>
              <w:top w:val="nil"/>
            </w:tcBorders>
          </w:tcPr>
          <w:p w:rsidR="00D26F91" w:rsidRPr="009A464D" w:rsidRDefault="00D26F91" w:rsidP="00131551">
            <w:pPr>
              <w:rPr>
                <w:rFonts w:ascii="Times New Roman" w:hAnsi="Times New Roman" w:cs="Times New Roman"/>
                <w:sz w:val="2"/>
                <w:szCs w:val="2"/>
              </w:rPr>
            </w:pPr>
          </w:p>
        </w:tc>
        <w:tc>
          <w:tcPr>
            <w:tcW w:w="1817" w:type="dxa"/>
            <w:vMerge/>
            <w:tcBorders>
              <w:top w:val="nil"/>
            </w:tcBorders>
          </w:tcPr>
          <w:p w:rsidR="00D26F91" w:rsidRPr="009A464D" w:rsidRDefault="00D26F91" w:rsidP="00131551">
            <w:pPr>
              <w:rPr>
                <w:rFonts w:ascii="Times New Roman" w:hAnsi="Times New Roman" w:cs="Times New Roman"/>
                <w:sz w:val="2"/>
                <w:szCs w:val="2"/>
              </w:rPr>
            </w:pPr>
          </w:p>
        </w:tc>
        <w:tc>
          <w:tcPr>
            <w:tcW w:w="2396"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131551">
        <w:trPr>
          <w:trHeight w:val="281"/>
        </w:trPr>
        <w:tc>
          <w:tcPr>
            <w:tcW w:w="1030" w:type="dxa"/>
            <w:vMerge/>
            <w:tcBorders>
              <w:top w:val="nil"/>
            </w:tcBorders>
          </w:tcPr>
          <w:p w:rsidR="00D26F91" w:rsidRPr="009A464D" w:rsidRDefault="00D26F91" w:rsidP="00131551">
            <w:pPr>
              <w:rPr>
                <w:rFonts w:ascii="Times New Roman" w:hAnsi="Times New Roman" w:cs="Times New Roman"/>
                <w:sz w:val="2"/>
                <w:szCs w:val="2"/>
              </w:rPr>
            </w:pPr>
          </w:p>
        </w:tc>
        <w:tc>
          <w:tcPr>
            <w:tcW w:w="1527" w:type="dxa"/>
            <w:vMerge/>
            <w:tcBorders>
              <w:top w:val="nil"/>
            </w:tcBorders>
          </w:tcPr>
          <w:p w:rsidR="00D26F91" w:rsidRPr="009A464D" w:rsidRDefault="00D26F91" w:rsidP="00131551">
            <w:pPr>
              <w:rPr>
                <w:rFonts w:ascii="Times New Roman" w:hAnsi="Times New Roman" w:cs="Times New Roman"/>
                <w:sz w:val="2"/>
                <w:szCs w:val="2"/>
              </w:rPr>
            </w:pPr>
          </w:p>
        </w:tc>
        <w:tc>
          <w:tcPr>
            <w:tcW w:w="1728" w:type="dxa"/>
            <w:tcBorders>
              <w:top w:val="nil"/>
              <w:bottom w:val="nil"/>
            </w:tcBorders>
          </w:tcPr>
          <w:p w:rsidR="00D26F91" w:rsidRPr="009A464D" w:rsidRDefault="00D26F91" w:rsidP="00131551">
            <w:pPr>
              <w:pStyle w:val="TableParagraph"/>
              <w:rPr>
                <w:rFonts w:cs="Times New Roman"/>
                <w:sz w:val="20"/>
              </w:rPr>
            </w:pPr>
          </w:p>
        </w:tc>
        <w:tc>
          <w:tcPr>
            <w:tcW w:w="1968" w:type="dxa"/>
            <w:tcBorders>
              <w:top w:val="nil"/>
              <w:bottom w:val="nil"/>
            </w:tcBorders>
          </w:tcPr>
          <w:p w:rsidR="00D26F91" w:rsidRPr="009A464D" w:rsidRDefault="00D26F91" w:rsidP="00131551">
            <w:pPr>
              <w:pStyle w:val="TableParagraph"/>
              <w:rPr>
                <w:rFonts w:cs="Times New Roman"/>
                <w:sz w:val="20"/>
              </w:rPr>
            </w:pPr>
          </w:p>
        </w:tc>
        <w:tc>
          <w:tcPr>
            <w:tcW w:w="2312" w:type="dxa"/>
            <w:tcBorders>
              <w:top w:val="nil"/>
              <w:bottom w:val="nil"/>
            </w:tcBorders>
          </w:tcPr>
          <w:p w:rsidR="00D26F91" w:rsidRPr="009A464D" w:rsidRDefault="00D26F91" w:rsidP="00131551">
            <w:pPr>
              <w:pStyle w:val="TableParagraph"/>
              <w:spacing w:before="1"/>
              <w:ind w:left="107"/>
              <w:rPr>
                <w:rFonts w:cs="Times New Roman"/>
              </w:rPr>
            </w:pPr>
            <w:r w:rsidRPr="009A464D">
              <w:rPr>
                <w:rFonts w:cs="Times New Roman"/>
              </w:rPr>
              <w:t>г.Верхотурье:</w:t>
            </w:r>
          </w:p>
        </w:tc>
        <w:tc>
          <w:tcPr>
            <w:tcW w:w="1291" w:type="dxa"/>
            <w:vMerge/>
            <w:tcBorders>
              <w:top w:val="nil"/>
            </w:tcBorders>
          </w:tcPr>
          <w:p w:rsidR="00D26F91" w:rsidRPr="009A464D" w:rsidRDefault="00D26F91" w:rsidP="00131551">
            <w:pPr>
              <w:rPr>
                <w:rFonts w:ascii="Times New Roman" w:hAnsi="Times New Roman" w:cs="Times New Roman"/>
                <w:sz w:val="2"/>
                <w:szCs w:val="2"/>
              </w:rPr>
            </w:pPr>
          </w:p>
        </w:tc>
        <w:tc>
          <w:tcPr>
            <w:tcW w:w="1625" w:type="dxa"/>
            <w:tcBorders>
              <w:top w:val="nil"/>
              <w:bottom w:val="nil"/>
            </w:tcBorders>
          </w:tcPr>
          <w:p w:rsidR="00D26F91" w:rsidRPr="009A464D" w:rsidRDefault="00D26F91" w:rsidP="00131551">
            <w:pPr>
              <w:pStyle w:val="TableParagraph"/>
              <w:rPr>
                <w:rFonts w:cs="Times New Roman"/>
                <w:sz w:val="20"/>
              </w:rPr>
            </w:pPr>
          </w:p>
        </w:tc>
        <w:tc>
          <w:tcPr>
            <w:tcW w:w="1918" w:type="dxa"/>
            <w:tcBorders>
              <w:top w:val="nil"/>
              <w:bottom w:val="nil"/>
            </w:tcBorders>
          </w:tcPr>
          <w:p w:rsidR="00D26F91" w:rsidRPr="009A464D" w:rsidRDefault="00D26F91" w:rsidP="00131551">
            <w:pPr>
              <w:pStyle w:val="TableParagraph"/>
              <w:rPr>
                <w:rFonts w:cs="Times New Roman"/>
                <w:sz w:val="20"/>
              </w:rPr>
            </w:pPr>
          </w:p>
        </w:tc>
        <w:tc>
          <w:tcPr>
            <w:tcW w:w="2602" w:type="dxa"/>
            <w:tcBorders>
              <w:top w:val="nil"/>
              <w:bottom w:val="nil"/>
            </w:tcBorders>
          </w:tcPr>
          <w:p w:rsidR="00D26F91" w:rsidRPr="009A464D" w:rsidRDefault="00D26F91" w:rsidP="00131551">
            <w:pPr>
              <w:pStyle w:val="TableParagraph"/>
              <w:rPr>
                <w:rFonts w:cs="Times New Roman"/>
                <w:sz w:val="20"/>
              </w:rPr>
            </w:pPr>
          </w:p>
        </w:tc>
        <w:tc>
          <w:tcPr>
            <w:tcW w:w="1830" w:type="dxa"/>
            <w:vMerge/>
            <w:tcBorders>
              <w:top w:val="nil"/>
            </w:tcBorders>
          </w:tcPr>
          <w:p w:rsidR="00D26F91" w:rsidRPr="009A464D" w:rsidRDefault="00D26F91" w:rsidP="00131551">
            <w:pPr>
              <w:rPr>
                <w:rFonts w:ascii="Times New Roman" w:hAnsi="Times New Roman" w:cs="Times New Roman"/>
                <w:sz w:val="2"/>
                <w:szCs w:val="2"/>
              </w:rPr>
            </w:pPr>
          </w:p>
        </w:tc>
        <w:tc>
          <w:tcPr>
            <w:tcW w:w="1817" w:type="dxa"/>
            <w:vMerge/>
            <w:tcBorders>
              <w:top w:val="nil"/>
            </w:tcBorders>
          </w:tcPr>
          <w:p w:rsidR="00D26F91" w:rsidRPr="009A464D" w:rsidRDefault="00D26F91" w:rsidP="00131551">
            <w:pPr>
              <w:rPr>
                <w:rFonts w:ascii="Times New Roman" w:hAnsi="Times New Roman" w:cs="Times New Roman"/>
                <w:sz w:val="2"/>
                <w:szCs w:val="2"/>
              </w:rPr>
            </w:pPr>
          </w:p>
        </w:tc>
        <w:tc>
          <w:tcPr>
            <w:tcW w:w="2396"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131551">
        <w:trPr>
          <w:trHeight w:val="281"/>
        </w:trPr>
        <w:tc>
          <w:tcPr>
            <w:tcW w:w="1030" w:type="dxa"/>
            <w:vMerge/>
            <w:tcBorders>
              <w:top w:val="nil"/>
            </w:tcBorders>
          </w:tcPr>
          <w:p w:rsidR="00D26F91" w:rsidRPr="009A464D" w:rsidRDefault="00D26F91" w:rsidP="00131551">
            <w:pPr>
              <w:rPr>
                <w:rFonts w:ascii="Times New Roman" w:hAnsi="Times New Roman" w:cs="Times New Roman"/>
                <w:sz w:val="2"/>
                <w:szCs w:val="2"/>
              </w:rPr>
            </w:pPr>
          </w:p>
        </w:tc>
        <w:tc>
          <w:tcPr>
            <w:tcW w:w="1527" w:type="dxa"/>
            <w:vMerge/>
            <w:tcBorders>
              <w:top w:val="nil"/>
            </w:tcBorders>
          </w:tcPr>
          <w:p w:rsidR="00D26F91" w:rsidRPr="009A464D" w:rsidRDefault="00D26F91" w:rsidP="00131551">
            <w:pPr>
              <w:rPr>
                <w:rFonts w:ascii="Times New Roman" w:hAnsi="Times New Roman" w:cs="Times New Roman"/>
                <w:sz w:val="2"/>
                <w:szCs w:val="2"/>
              </w:rPr>
            </w:pPr>
          </w:p>
        </w:tc>
        <w:tc>
          <w:tcPr>
            <w:tcW w:w="1728" w:type="dxa"/>
            <w:tcBorders>
              <w:top w:val="nil"/>
              <w:bottom w:val="nil"/>
            </w:tcBorders>
          </w:tcPr>
          <w:p w:rsidR="00D26F91" w:rsidRPr="009A464D" w:rsidRDefault="00D26F91" w:rsidP="00131551">
            <w:pPr>
              <w:pStyle w:val="TableParagraph"/>
              <w:rPr>
                <w:rFonts w:cs="Times New Roman"/>
                <w:sz w:val="20"/>
              </w:rPr>
            </w:pPr>
          </w:p>
        </w:tc>
        <w:tc>
          <w:tcPr>
            <w:tcW w:w="1968" w:type="dxa"/>
            <w:tcBorders>
              <w:top w:val="nil"/>
              <w:bottom w:val="nil"/>
            </w:tcBorders>
          </w:tcPr>
          <w:p w:rsidR="00D26F91" w:rsidRPr="009A464D" w:rsidRDefault="00D26F91" w:rsidP="00131551">
            <w:pPr>
              <w:pStyle w:val="TableParagraph"/>
              <w:rPr>
                <w:rFonts w:cs="Times New Roman"/>
                <w:sz w:val="20"/>
              </w:rPr>
            </w:pPr>
          </w:p>
        </w:tc>
        <w:tc>
          <w:tcPr>
            <w:tcW w:w="2312" w:type="dxa"/>
            <w:tcBorders>
              <w:top w:val="nil"/>
              <w:bottom w:val="nil"/>
            </w:tcBorders>
          </w:tcPr>
          <w:p w:rsidR="00D26F91" w:rsidRPr="009A464D" w:rsidRDefault="00D26F91" w:rsidP="00131551">
            <w:pPr>
              <w:pStyle w:val="TableParagraph"/>
              <w:spacing w:before="2"/>
              <w:ind w:left="107"/>
              <w:rPr>
                <w:rFonts w:cs="Times New Roman"/>
              </w:rPr>
            </w:pPr>
            <w:r w:rsidRPr="009A464D">
              <w:rPr>
                <w:rFonts w:cs="Times New Roman"/>
              </w:rPr>
              <w:t>ул.Фрунзе,</w:t>
            </w:r>
          </w:p>
        </w:tc>
        <w:tc>
          <w:tcPr>
            <w:tcW w:w="1291" w:type="dxa"/>
            <w:vMerge/>
            <w:tcBorders>
              <w:top w:val="nil"/>
            </w:tcBorders>
          </w:tcPr>
          <w:p w:rsidR="00D26F91" w:rsidRPr="009A464D" w:rsidRDefault="00D26F91" w:rsidP="00131551">
            <w:pPr>
              <w:rPr>
                <w:rFonts w:ascii="Times New Roman" w:hAnsi="Times New Roman" w:cs="Times New Roman"/>
                <w:sz w:val="2"/>
                <w:szCs w:val="2"/>
              </w:rPr>
            </w:pPr>
          </w:p>
        </w:tc>
        <w:tc>
          <w:tcPr>
            <w:tcW w:w="1625" w:type="dxa"/>
            <w:tcBorders>
              <w:top w:val="nil"/>
              <w:bottom w:val="nil"/>
            </w:tcBorders>
          </w:tcPr>
          <w:p w:rsidR="00D26F91" w:rsidRPr="009A464D" w:rsidRDefault="00D26F91" w:rsidP="00131551">
            <w:pPr>
              <w:pStyle w:val="TableParagraph"/>
              <w:rPr>
                <w:rFonts w:cs="Times New Roman"/>
                <w:sz w:val="20"/>
              </w:rPr>
            </w:pPr>
          </w:p>
        </w:tc>
        <w:tc>
          <w:tcPr>
            <w:tcW w:w="1918" w:type="dxa"/>
            <w:tcBorders>
              <w:top w:val="nil"/>
              <w:bottom w:val="nil"/>
            </w:tcBorders>
          </w:tcPr>
          <w:p w:rsidR="00D26F91" w:rsidRPr="009A464D" w:rsidRDefault="00D26F91" w:rsidP="00131551">
            <w:pPr>
              <w:pStyle w:val="TableParagraph"/>
              <w:rPr>
                <w:rFonts w:cs="Times New Roman"/>
                <w:sz w:val="20"/>
              </w:rPr>
            </w:pPr>
          </w:p>
        </w:tc>
        <w:tc>
          <w:tcPr>
            <w:tcW w:w="2602" w:type="dxa"/>
            <w:tcBorders>
              <w:top w:val="nil"/>
              <w:bottom w:val="nil"/>
            </w:tcBorders>
          </w:tcPr>
          <w:p w:rsidR="00D26F91" w:rsidRPr="009A464D" w:rsidRDefault="00D26F91" w:rsidP="00131551">
            <w:pPr>
              <w:pStyle w:val="TableParagraph"/>
              <w:rPr>
                <w:rFonts w:cs="Times New Roman"/>
                <w:sz w:val="20"/>
              </w:rPr>
            </w:pPr>
          </w:p>
        </w:tc>
        <w:tc>
          <w:tcPr>
            <w:tcW w:w="1830" w:type="dxa"/>
            <w:vMerge/>
            <w:tcBorders>
              <w:top w:val="nil"/>
            </w:tcBorders>
          </w:tcPr>
          <w:p w:rsidR="00D26F91" w:rsidRPr="009A464D" w:rsidRDefault="00D26F91" w:rsidP="00131551">
            <w:pPr>
              <w:rPr>
                <w:rFonts w:ascii="Times New Roman" w:hAnsi="Times New Roman" w:cs="Times New Roman"/>
                <w:sz w:val="2"/>
                <w:szCs w:val="2"/>
              </w:rPr>
            </w:pPr>
          </w:p>
        </w:tc>
        <w:tc>
          <w:tcPr>
            <w:tcW w:w="1817" w:type="dxa"/>
            <w:vMerge/>
            <w:tcBorders>
              <w:top w:val="nil"/>
            </w:tcBorders>
          </w:tcPr>
          <w:p w:rsidR="00D26F91" w:rsidRPr="009A464D" w:rsidRDefault="00D26F91" w:rsidP="00131551">
            <w:pPr>
              <w:rPr>
                <w:rFonts w:ascii="Times New Roman" w:hAnsi="Times New Roman" w:cs="Times New Roman"/>
                <w:sz w:val="2"/>
                <w:szCs w:val="2"/>
              </w:rPr>
            </w:pPr>
          </w:p>
        </w:tc>
        <w:tc>
          <w:tcPr>
            <w:tcW w:w="2396"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131551">
        <w:trPr>
          <w:trHeight w:val="280"/>
        </w:trPr>
        <w:tc>
          <w:tcPr>
            <w:tcW w:w="1030" w:type="dxa"/>
            <w:vMerge/>
            <w:tcBorders>
              <w:top w:val="nil"/>
            </w:tcBorders>
          </w:tcPr>
          <w:p w:rsidR="00D26F91" w:rsidRPr="009A464D" w:rsidRDefault="00D26F91" w:rsidP="00131551">
            <w:pPr>
              <w:rPr>
                <w:rFonts w:ascii="Times New Roman" w:hAnsi="Times New Roman" w:cs="Times New Roman"/>
                <w:sz w:val="2"/>
                <w:szCs w:val="2"/>
              </w:rPr>
            </w:pPr>
          </w:p>
        </w:tc>
        <w:tc>
          <w:tcPr>
            <w:tcW w:w="1527" w:type="dxa"/>
            <w:vMerge/>
            <w:tcBorders>
              <w:top w:val="nil"/>
            </w:tcBorders>
          </w:tcPr>
          <w:p w:rsidR="00D26F91" w:rsidRPr="009A464D" w:rsidRDefault="00D26F91" w:rsidP="00131551">
            <w:pPr>
              <w:rPr>
                <w:rFonts w:ascii="Times New Roman" w:hAnsi="Times New Roman" w:cs="Times New Roman"/>
                <w:sz w:val="2"/>
                <w:szCs w:val="2"/>
              </w:rPr>
            </w:pPr>
          </w:p>
        </w:tc>
        <w:tc>
          <w:tcPr>
            <w:tcW w:w="1728" w:type="dxa"/>
            <w:tcBorders>
              <w:top w:val="nil"/>
              <w:bottom w:val="nil"/>
            </w:tcBorders>
          </w:tcPr>
          <w:p w:rsidR="00D26F91" w:rsidRPr="009A464D" w:rsidRDefault="00D26F91" w:rsidP="00131551">
            <w:pPr>
              <w:pStyle w:val="TableParagraph"/>
              <w:rPr>
                <w:rFonts w:cs="Times New Roman"/>
                <w:sz w:val="20"/>
              </w:rPr>
            </w:pPr>
          </w:p>
        </w:tc>
        <w:tc>
          <w:tcPr>
            <w:tcW w:w="1968" w:type="dxa"/>
            <w:tcBorders>
              <w:top w:val="nil"/>
              <w:bottom w:val="nil"/>
            </w:tcBorders>
          </w:tcPr>
          <w:p w:rsidR="00D26F91" w:rsidRPr="009A464D" w:rsidRDefault="00D26F91" w:rsidP="00131551">
            <w:pPr>
              <w:pStyle w:val="TableParagraph"/>
              <w:rPr>
                <w:rFonts w:cs="Times New Roman"/>
                <w:sz w:val="20"/>
              </w:rPr>
            </w:pPr>
          </w:p>
        </w:tc>
        <w:tc>
          <w:tcPr>
            <w:tcW w:w="2312" w:type="dxa"/>
            <w:tcBorders>
              <w:top w:val="nil"/>
              <w:bottom w:val="nil"/>
            </w:tcBorders>
          </w:tcPr>
          <w:p w:rsidR="00D26F91" w:rsidRPr="009A464D" w:rsidRDefault="00D26F91" w:rsidP="00131551">
            <w:pPr>
              <w:pStyle w:val="TableParagraph"/>
              <w:spacing w:before="1"/>
              <w:ind w:left="107"/>
              <w:rPr>
                <w:rFonts w:cs="Times New Roman"/>
              </w:rPr>
            </w:pPr>
            <w:r w:rsidRPr="009A464D">
              <w:rPr>
                <w:rFonts w:cs="Times New Roman"/>
              </w:rPr>
              <w:t>ул.Огарьевская,</w:t>
            </w:r>
          </w:p>
        </w:tc>
        <w:tc>
          <w:tcPr>
            <w:tcW w:w="1291" w:type="dxa"/>
            <w:vMerge/>
            <w:tcBorders>
              <w:top w:val="nil"/>
            </w:tcBorders>
          </w:tcPr>
          <w:p w:rsidR="00D26F91" w:rsidRPr="009A464D" w:rsidRDefault="00D26F91" w:rsidP="00131551">
            <w:pPr>
              <w:rPr>
                <w:rFonts w:ascii="Times New Roman" w:hAnsi="Times New Roman" w:cs="Times New Roman"/>
                <w:sz w:val="2"/>
                <w:szCs w:val="2"/>
              </w:rPr>
            </w:pPr>
          </w:p>
        </w:tc>
        <w:tc>
          <w:tcPr>
            <w:tcW w:w="1625" w:type="dxa"/>
            <w:tcBorders>
              <w:top w:val="nil"/>
              <w:bottom w:val="nil"/>
            </w:tcBorders>
          </w:tcPr>
          <w:p w:rsidR="00D26F91" w:rsidRPr="009A464D" w:rsidRDefault="00D26F91" w:rsidP="00131551">
            <w:pPr>
              <w:pStyle w:val="TableParagraph"/>
              <w:rPr>
                <w:rFonts w:cs="Times New Roman"/>
                <w:sz w:val="20"/>
              </w:rPr>
            </w:pPr>
          </w:p>
        </w:tc>
        <w:tc>
          <w:tcPr>
            <w:tcW w:w="1918" w:type="dxa"/>
            <w:tcBorders>
              <w:top w:val="nil"/>
              <w:bottom w:val="nil"/>
            </w:tcBorders>
          </w:tcPr>
          <w:p w:rsidR="00D26F91" w:rsidRPr="009A464D" w:rsidRDefault="00D26F91" w:rsidP="00131551">
            <w:pPr>
              <w:pStyle w:val="TableParagraph"/>
              <w:rPr>
                <w:rFonts w:cs="Times New Roman"/>
                <w:sz w:val="20"/>
              </w:rPr>
            </w:pPr>
          </w:p>
        </w:tc>
        <w:tc>
          <w:tcPr>
            <w:tcW w:w="2602" w:type="dxa"/>
            <w:tcBorders>
              <w:top w:val="nil"/>
              <w:bottom w:val="nil"/>
            </w:tcBorders>
          </w:tcPr>
          <w:p w:rsidR="00D26F91" w:rsidRPr="009A464D" w:rsidRDefault="00D26F91" w:rsidP="00131551">
            <w:pPr>
              <w:pStyle w:val="TableParagraph"/>
              <w:rPr>
                <w:rFonts w:cs="Times New Roman"/>
                <w:sz w:val="20"/>
              </w:rPr>
            </w:pPr>
          </w:p>
        </w:tc>
        <w:tc>
          <w:tcPr>
            <w:tcW w:w="1830" w:type="dxa"/>
            <w:vMerge/>
            <w:tcBorders>
              <w:top w:val="nil"/>
            </w:tcBorders>
          </w:tcPr>
          <w:p w:rsidR="00D26F91" w:rsidRPr="009A464D" w:rsidRDefault="00D26F91" w:rsidP="00131551">
            <w:pPr>
              <w:rPr>
                <w:rFonts w:ascii="Times New Roman" w:hAnsi="Times New Roman" w:cs="Times New Roman"/>
                <w:sz w:val="2"/>
                <w:szCs w:val="2"/>
              </w:rPr>
            </w:pPr>
          </w:p>
        </w:tc>
        <w:tc>
          <w:tcPr>
            <w:tcW w:w="1817" w:type="dxa"/>
            <w:vMerge/>
            <w:tcBorders>
              <w:top w:val="nil"/>
            </w:tcBorders>
          </w:tcPr>
          <w:p w:rsidR="00D26F91" w:rsidRPr="009A464D" w:rsidRDefault="00D26F91" w:rsidP="00131551">
            <w:pPr>
              <w:rPr>
                <w:rFonts w:ascii="Times New Roman" w:hAnsi="Times New Roman" w:cs="Times New Roman"/>
                <w:sz w:val="2"/>
                <w:szCs w:val="2"/>
              </w:rPr>
            </w:pPr>
          </w:p>
        </w:tc>
        <w:tc>
          <w:tcPr>
            <w:tcW w:w="2396"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131551">
        <w:trPr>
          <w:trHeight w:val="280"/>
        </w:trPr>
        <w:tc>
          <w:tcPr>
            <w:tcW w:w="1030" w:type="dxa"/>
            <w:vMerge/>
            <w:tcBorders>
              <w:top w:val="nil"/>
            </w:tcBorders>
          </w:tcPr>
          <w:p w:rsidR="00D26F91" w:rsidRPr="009A464D" w:rsidRDefault="00D26F91" w:rsidP="00131551">
            <w:pPr>
              <w:rPr>
                <w:rFonts w:ascii="Times New Roman" w:hAnsi="Times New Roman" w:cs="Times New Roman"/>
                <w:sz w:val="2"/>
                <w:szCs w:val="2"/>
              </w:rPr>
            </w:pPr>
          </w:p>
        </w:tc>
        <w:tc>
          <w:tcPr>
            <w:tcW w:w="1527" w:type="dxa"/>
            <w:vMerge/>
            <w:tcBorders>
              <w:top w:val="nil"/>
            </w:tcBorders>
          </w:tcPr>
          <w:p w:rsidR="00D26F91" w:rsidRPr="009A464D" w:rsidRDefault="00D26F91" w:rsidP="00131551">
            <w:pPr>
              <w:rPr>
                <w:rFonts w:ascii="Times New Roman" w:hAnsi="Times New Roman" w:cs="Times New Roman"/>
                <w:sz w:val="2"/>
                <w:szCs w:val="2"/>
              </w:rPr>
            </w:pPr>
          </w:p>
        </w:tc>
        <w:tc>
          <w:tcPr>
            <w:tcW w:w="1728" w:type="dxa"/>
            <w:tcBorders>
              <w:top w:val="nil"/>
              <w:bottom w:val="nil"/>
            </w:tcBorders>
          </w:tcPr>
          <w:p w:rsidR="00D26F91" w:rsidRPr="009A464D" w:rsidRDefault="00D26F91" w:rsidP="00131551">
            <w:pPr>
              <w:pStyle w:val="TableParagraph"/>
              <w:rPr>
                <w:rFonts w:cs="Times New Roman"/>
                <w:sz w:val="20"/>
              </w:rPr>
            </w:pPr>
          </w:p>
        </w:tc>
        <w:tc>
          <w:tcPr>
            <w:tcW w:w="1968" w:type="dxa"/>
            <w:tcBorders>
              <w:top w:val="nil"/>
              <w:bottom w:val="nil"/>
            </w:tcBorders>
          </w:tcPr>
          <w:p w:rsidR="00D26F91" w:rsidRPr="009A464D" w:rsidRDefault="00D26F91" w:rsidP="00131551">
            <w:pPr>
              <w:pStyle w:val="TableParagraph"/>
              <w:rPr>
                <w:rFonts w:cs="Times New Roman"/>
                <w:sz w:val="20"/>
              </w:rPr>
            </w:pPr>
          </w:p>
        </w:tc>
        <w:tc>
          <w:tcPr>
            <w:tcW w:w="2312" w:type="dxa"/>
            <w:tcBorders>
              <w:top w:val="nil"/>
              <w:bottom w:val="nil"/>
            </w:tcBorders>
          </w:tcPr>
          <w:p w:rsidR="00D26F91" w:rsidRPr="009A464D" w:rsidRDefault="00D26F91" w:rsidP="00131551">
            <w:pPr>
              <w:pStyle w:val="TableParagraph"/>
              <w:spacing w:before="1"/>
              <w:ind w:left="107"/>
              <w:rPr>
                <w:rFonts w:cs="Times New Roman"/>
              </w:rPr>
            </w:pPr>
            <w:r w:rsidRPr="009A464D">
              <w:rPr>
                <w:rFonts w:cs="Times New Roman"/>
              </w:rPr>
              <w:t>ул.Гагарина,</w:t>
            </w:r>
          </w:p>
        </w:tc>
        <w:tc>
          <w:tcPr>
            <w:tcW w:w="1291" w:type="dxa"/>
            <w:vMerge/>
            <w:tcBorders>
              <w:top w:val="nil"/>
            </w:tcBorders>
          </w:tcPr>
          <w:p w:rsidR="00D26F91" w:rsidRPr="009A464D" w:rsidRDefault="00D26F91" w:rsidP="00131551">
            <w:pPr>
              <w:rPr>
                <w:rFonts w:ascii="Times New Roman" w:hAnsi="Times New Roman" w:cs="Times New Roman"/>
                <w:sz w:val="2"/>
                <w:szCs w:val="2"/>
              </w:rPr>
            </w:pPr>
          </w:p>
        </w:tc>
        <w:tc>
          <w:tcPr>
            <w:tcW w:w="1625" w:type="dxa"/>
            <w:tcBorders>
              <w:top w:val="nil"/>
              <w:bottom w:val="nil"/>
            </w:tcBorders>
          </w:tcPr>
          <w:p w:rsidR="00D26F91" w:rsidRPr="009A464D" w:rsidRDefault="00D26F91" w:rsidP="00131551">
            <w:pPr>
              <w:pStyle w:val="TableParagraph"/>
              <w:rPr>
                <w:rFonts w:cs="Times New Roman"/>
                <w:sz w:val="20"/>
              </w:rPr>
            </w:pPr>
          </w:p>
        </w:tc>
        <w:tc>
          <w:tcPr>
            <w:tcW w:w="1918" w:type="dxa"/>
            <w:tcBorders>
              <w:top w:val="nil"/>
              <w:bottom w:val="nil"/>
            </w:tcBorders>
          </w:tcPr>
          <w:p w:rsidR="00D26F91" w:rsidRPr="009A464D" w:rsidRDefault="00D26F91" w:rsidP="00131551">
            <w:pPr>
              <w:pStyle w:val="TableParagraph"/>
              <w:rPr>
                <w:rFonts w:cs="Times New Roman"/>
                <w:sz w:val="20"/>
              </w:rPr>
            </w:pPr>
          </w:p>
        </w:tc>
        <w:tc>
          <w:tcPr>
            <w:tcW w:w="2602" w:type="dxa"/>
            <w:tcBorders>
              <w:top w:val="nil"/>
              <w:bottom w:val="nil"/>
            </w:tcBorders>
          </w:tcPr>
          <w:p w:rsidR="00D26F91" w:rsidRPr="009A464D" w:rsidRDefault="00D26F91" w:rsidP="00131551">
            <w:pPr>
              <w:pStyle w:val="TableParagraph"/>
              <w:rPr>
                <w:rFonts w:cs="Times New Roman"/>
                <w:sz w:val="20"/>
              </w:rPr>
            </w:pPr>
          </w:p>
        </w:tc>
        <w:tc>
          <w:tcPr>
            <w:tcW w:w="1830" w:type="dxa"/>
            <w:vMerge/>
            <w:tcBorders>
              <w:top w:val="nil"/>
            </w:tcBorders>
          </w:tcPr>
          <w:p w:rsidR="00D26F91" w:rsidRPr="009A464D" w:rsidRDefault="00D26F91" w:rsidP="00131551">
            <w:pPr>
              <w:rPr>
                <w:rFonts w:ascii="Times New Roman" w:hAnsi="Times New Roman" w:cs="Times New Roman"/>
                <w:sz w:val="2"/>
                <w:szCs w:val="2"/>
              </w:rPr>
            </w:pPr>
          </w:p>
        </w:tc>
        <w:tc>
          <w:tcPr>
            <w:tcW w:w="1817" w:type="dxa"/>
            <w:vMerge/>
            <w:tcBorders>
              <w:top w:val="nil"/>
            </w:tcBorders>
          </w:tcPr>
          <w:p w:rsidR="00D26F91" w:rsidRPr="009A464D" w:rsidRDefault="00D26F91" w:rsidP="00131551">
            <w:pPr>
              <w:rPr>
                <w:rFonts w:ascii="Times New Roman" w:hAnsi="Times New Roman" w:cs="Times New Roman"/>
                <w:sz w:val="2"/>
                <w:szCs w:val="2"/>
              </w:rPr>
            </w:pPr>
          </w:p>
        </w:tc>
        <w:tc>
          <w:tcPr>
            <w:tcW w:w="2396"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131551">
        <w:trPr>
          <w:trHeight w:val="281"/>
        </w:trPr>
        <w:tc>
          <w:tcPr>
            <w:tcW w:w="1030" w:type="dxa"/>
            <w:vMerge/>
            <w:tcBorders>
              <w:top w:val="nil"/>
            </w:tcBorders>
          </w:tcPr>
          <w:p w:rsidR="00D26F91" w:rsidRPr="009A464D" w:rsidRDefault="00D26F91" w:rsidP="00131551">
            <w:pPr>
              <w:rPr>
                <w:rFonts w:ascii="Times New Roman" w:hAnsi="Times New Roman" w:cs="Times New Roman"/>
                <w:sz w:val="2"/>
                <w:szCs w:val="2"/>
              </w:rPr>
            </w:pPr>
          </w:p>
        </w:tc>
        <w:tc>
          <w:tcPr>
            <w:tcW w:w="1527" w:type="dxa"/>
            <w:vMerge/>
            <w:tcBorders>
              <w:top w:val="nil"/>
            </w:tcBorders>
          </w:tcPr>
          <w:p w:rsidR="00D26F91" w:rsidRPr="009A464D" w:rsidRDefault="00D26F91" w:rsidP="00131551">
            <w:pPr>
              <w:rPr>
                <w:rFonts w:ascii="Times New Roman" w:hAnsi="Times New Roman" w:cs="Times New Roman"/>
                <w:sz w:val="2"/>
                <w:szCs w:val="2"/>
              </w:rPr>
            </w:pPr>
          </w:p>
        </w:tc>
        <w:tc>
          <w:tcPr>
            <w:tcW w:w="1728" w:type="dxa"/>
            <w:tcBorders>
              <w:top w:val="nil"/>
              <w:bottom w:val="nil"/>
            </w:tcBorders>
          </w:tcPr>
          <w:p w:rsidR="00D26F91" w:rsidRPr="009A464D" w:rsidRDefault="00D26F91" w:rsidP="00131551">
            <w:pPr>
              <w:pStyle w:val="TableParagraph"/>
              <w:rPr>
                <w:rFonts w:cs="Times New Roman"/>
                <w:sz w:val="20"/>
              </w:rPr>
            </w:pPr>
          </w:p>
        </w:tc>
        <w:tc>
          <w:tcPr>
            <w:tcW w:w="1968" w:type="dxa"/>
            <w:tcBorders>
              <w:top w:val="nil"/>
              <w:bottom w:val="nil"/>
            </w:tcBorders>
          </w:tcPr>
          <w:p w:rsidR="00D26F91" w:rsidRPr="009A464D" w:rsidRDefault="00D26F91" w:rsidP="00131551">
            <w:pPr>
              <w:pStyle w:val="TableParagraph"/>
              <w:rPr>
                <w:rFonts w:cs="Times New Roman"/>
                <w:sz w:val="20"/>
              </w:rPr>
            </w:pPr>
          </w:p>
        </w:tc>
        <w:tc>
          <w:tcPr>
            <w:tcW w:w="2312" w:type="dxa"/>
            <w:tcBorders>
              <w:top w:val="nil"/>
              <w:bottom w:val="nil"/>
            </w:tcBorders>
          </w:tcPr>
          <w:p w:rsidR="00D26F91" w:rsidRPr="009A464D" w:rsidRDefault="00D26F91" w:rsidP="00131551">
            <w:pPr>
              <w:pStyle w:val="TableParagraph"/>
              <w:spacing w:before="1"/>
              <w:ind w:left="107"/>
              <w:rPr>
                <w:rFonts w:cs="Times New Roman"/>
              </w:rPr>
            </w:pPr>
            <w:r w:rsidRPr="009A464D">
              <w:rPr>
                <w:rFonts w:cs="Times New Roman"/>
              </w:rPr>
              <w:t>ул.Мира, ул.20 лет</w:t>
            </w:r>
          </w:p>
        </w:tc>
        <w:tc>
          <w:tcPr>
            <w:tcW w:w="1291" w:type="dxa"/>
            <w:vMerge/>
            <w:tcBorders>
              <w:top w:val="nil"/>
            </w:tcBorders>
          </w:tcPr>
          <w:p w:rsidR="00D26F91" w:rsidRPr="009A464D" w:rsidRDefault="00D26F91" w:rsidP="00131551">
            <w:pPr>
              <w:rPr>
                <w:rFonts w:ascii="Times New Roman" w:hAnsi="Times New Roman" w:cs="Times New Roman"/>
                <w:sz w:val="2"/>
                <w:szCs w:val="2"/>
              </w:rPr>
            </w:pPr>
          </w:p>
        </w:tc>
        <w:tc>
          <w:tcPr>
            <w:tcW w:w="1625" w:type="dxa"/>
            <w:tcBorders>
              <w:top w:val="nil"/>
              <w:bottom w:val="nil"/>
            </w:tcBorders>
          </w:tcPr>
          <w:p w:rsidR="00D26F91" w:rsidRPr="009A464D" w:rsidRDefault="00D26F91" w:rsidP="00131551">
            <w:pPr>
              <w:pStyle w:val="TableParagraph"/>
              <w:rPr>
                <w:rFonts w:cs="Times New Roman"/>
                <w:sz w:val="20"/>
              </w:rPr>
            </w:pPr>
          </w:p>
        </w:tc>
        <w:tc>
          <w:tcPr>
            <w:tcW w:w="1918" w:type="dxa"/>
            <w:tcBorders>
              <w:top w:val="nil"/>
              <w:bottom w:val="nil"/>
            </w:tcBorders>
          </w:tcPr>
          <w:p w:rsidR="00D26F91" w:rsidRPr="009A464D" w:rsidRDefault="00D26F91" w:rsidP="00131551">
            <w:pPr>
              <w:pStyle w:val="TableParagraph"/>
              <w:rPr>
                <w:rFonts w:cs="Times New Roman"/>
                <w:sz w:val="20"/>
              </w:rPr>
            </w:pPr>
          </w:p>
        </w:tc>
        <w:tc>
          <w:tcPr>
            <w:tcW w:w="2602" w:type="dxa"/>
            <w:tcBorders>
              <w:top w:val="nil"/>
              <w:bottom w:val="nil"/>
            </w:tcBorders>
          </w:tcPr>
          <w:p w:rsidR="00D26F91" w:rsidRPr="009A464D" w:rsidRDefault="00D26F91" w:rsidP="00131551">
            <w:pPr>
              <w:pStyle w:val="TableParagraph"/>
              <w:rPr>
                <w:rFonts w:cs="Times New Roman"/>
                <w:sz w:val="20"/>
              </w:rPr>
            </w:pPr>
          </w:p>
        </w:tc>
        <w:tc>
          <w:tcPr>
            <w:tcW w:w="1830" w:type="dxa"/>
            <w:vMerge/>
            <w:tcBorders>
              <w:top w:val="nil"/>
            </w:tcBorders>
          </w:tcPr>
          <w:p w:rsidR="00D26F91" w:rsidRPr="009A464D" w:rsidRDefault="00D26F91" w:rsidP="00131551">
            <w:pPr>
              <w:rPr>
                <w:rFonts w:ascii="Times New Roman" w:hAnsi="Times New Roman" w:cs="Times New Roman"/>
                <w:sz w:val="2"/>
                <w:szCs w:val="2"/>
              </w:rPr>
            </w:pPr>
          </w:p>
        </w:tc>
        <w:tc>
          <w:tcPr>
            <w:tcW w:w="1817" w:type="dxa"/>
            <w:vMerge/>
            <w:tcBorders>
              <w:top w:val="nil"/>
            </w:tcBorders>
          </w:tcPr>
          <w:p w:rsidR="00D26F91" w:rsidRPr="009A464D" w:rsidRDefault="00D26F91" w:rsidP="00131551">
            <w:pPr>
              <w:rPr>
                <w:rFonts w:ascii="Times New Roman" w:hAnsi="Times New Roman" w:cs="Times New Roman"/>
                <w:sz w:val="2"/>
                <w:szCs w:val="2"/>
              </w:rPr>
            </w:pPr>
          </w:p>
        </w:tc>
        <w:tc>
          <w:tcPr>
            <w:tcW w:w="2396"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131551">
        <w:trPr>
          <w:trHeight w:val="281"/>
        </w:trPr>
        <w:tc>
          <w:tcPr>
            <w:tcW w:w="1030" w:type="dxa"/>
            <w:vMerge/>
            <w:tcBorders>
              <w:top w:val="nil"/>
            </w:tcBorders>
          </w:tcPr>
          <w:p w:rsidR="00D26F91" w:rsidRPr="009A464D" w:rsidRDefault="00D26F91" w:rsidP="00131551">
            <w:pPr>
              <w:rPr>
                <w:rFonts w:ascii="Times New Roman" w:hAnsi="Times New Roman" w:cs="Times New Roman"/>
                <w:sz w:val="2"/>
                <w:szCs w:val="2"/>
              </w:rPr>
            </w:pPr>
          </w:p>
        </w:tc>
        <w:tc>
          <w:tcPr>
            <w:tcW w:w="1527" w:type="dxa"/>
            <w:vMerge/>
            <w:tcBorders>
              <w:top w:val="nil"/>
            </w:tcBorders>
          </w:tcPr>
          <w:p w:rsidR="00D26F91" w:rsidRPr="009A464D" w:rsidRDefault="00D26F91" w:rsidP="00131551">
            <w:pPr>
              <w:rPr>
                <w:rFonts w:ascii="Times New Roman" w:hAnsi="Times New Roman" w:cs="Times New Roman"/>
                <w:sz w:val="2"/>
                <w:szCs w:val="2"/>
              </w:rPr>
            </w:pPr>
          </w:p>
        </w:tc>
        <w:tc>
          <w:tcPr>
            <w:tcW w:w="1728" w:type="dxa"/>
            <w:tcBorders>
              <w:top w:val="nil"/>
              <w:bottom w:val="nil"/>
            </w:tcBorders>
          </w:tcPr>
          <w:p w:rsidR="00D26F91" w:rsidRPr="009A464D" w:rsidRDefault="00D26F91" w:rsidP="00131551">
            <w:pPr>
              <w:pStyle w:val="TableParagraph"/>
              <w:rPr>
                <w:rFonts w:cs="Times New Roman"/>
                <w:sz w:val="20"/>
              </w:rPr>
            </w:pPr>
          </w:p>
        </w:tc>
        <w:tc>
          <w:tcPr>
            <w:tcW w:w="1968" w:type="dxa"/>
            <w:tcBorders>
              <w:top w:val="nil"/>
              <w:bottom w:val="nil"/>
            </w:tcBorders>
          </w:tcPr>
          <w:p w:rsidR="00D26F91" w:rsidRPr="009A464D" w:rsidRDefault="00D26F91" w:rsidP="00131551">
            <w:pPr>
              <w:pStyle w:val="TableParagraph"/>
              <w:rPr>
                <w:rFonts w:cs="Times New Roman"/>
                <w:sz w:val="20"/>
              </w:rPr>
            </w:pPr>
          </w:p>
        </w:tc>
        <w:tc>
          <w:tcPr>
            <w:tcW w:w="2312" w:type="dxa"/>
            <w:tcBorders>
              <w:top w:val="nil"/>
              <w:bottom w:val="nil"/>
            </w:tcBorders>
          </w:tcPr>
          <w:p w:rsidR="00D26F91" w:rsidRPr="009A464D" w:rsidRDefault="00D26F91" w:rsidP="00131551">
            <w:pPr>
              <w:pStyle w:val="TableParagraph"/>
              <w:spacing w:before="2"/>
              <w:ind w:left="107"/>
              <w:rPr>
                <w:rFonts w:cs="Times New Roman"/>
              </w:rPr>
            </w:pPr>
            <w:r w:rsidRPr="009A464D">
              <w:rPr>
                <w:rFonts w:cs="Times New Roman"/>
              </w:rPr>
              <w:t>Победы, ул.Кирова,</w:t>
            </w:r>
          </w:p>
        </w:tc>
        <w:tc>
          <w:tcPr>
            <w:tcW w:w="1291" w:type="dxa"/>
            <w:vMerge/>
            <w:tcBorders>
              <w:top w:val="nil"/>
            </w:tcBorders>
          </w:tcPr>
          <w:p w:rsidR="00D26F91" w:rsidRPr="009A464D" w:rsidRDefault="00D26F91" w:rsidP="00131551">
            <w:pPr>
              <w:rPr>
                <w:rFonts w:ascii="Times New Roman" w:hAnsi="Times New Roman" w:cs="Times New Roman"/>
                <w:sz w:val="2"/>
                <w:szCs w:val="2"/>
              </w:rPr>
            </w:pPr>
          </w:p>
        </w:tc>
        <w:tc>
          <w:tcPr>
            <w:tcW w:w="1625" w:type="dxa"/>
            <w:tcBorders>
              <w:top w:val="nil"/>
              <w:bottom w:val="nil"/>
            </w:tcBorders>
          </w:tcPr>
          <w:p w:rsidR="00D26F91" w:rsidRPr="009A464D" w:rsidRDefault="00D26F91" w:rsidP="00131551">
            <w:pPr>
              <w:pStyle w:val="TableParagraph"/>
              <w:rPr>
                <w:rFonts w:cs="Times New Roman"/>
                <w:sz w:val="20"/>
              </w:rPr>
            </w:pPr>
          </w:p>
        </w:tc>
        <w:tc>
          <w:tcPr>
            <w:tcW w:w="1918" w:type="dxa"/>
            <w:tcBorders>
              <w:top w:val="nil"/>
              <w:bottom w:val="nil"/>
            </w:tcBorders>
          </w:tcPr>
          <w:p w:rsidR="00D26F91" w:rsidRPr="009A464D" w:rsidRDefault="00D26F91" w:rsidP="00131551">
            <w:pPr>
              <w:pStyle w:val="TableParagraph"/>
              <w:rPr>
                <w:rFonts w:cs="Times New Roman"/>
                <w:sz w:val="20"/>
              </w:rPr>
            </w:pPr>
          </w:p>
        </w:tc>
        <w:tc>
          <w:tcPr>
            <w:tcW w:w="2602" w:type="dxa"/>
            <w:tcBorders>
              <w:top w:val="nil"/>
              <w:bottom w:val="nil"/>
            </w:tcBorders>
          </w:tcPr>
          <w:p w:rsidR="00D26F91" w:rsidRPr="009A464D" w:rsidRDefault="00D26F91" w:rsidP="00131551">
            <w:pPr>
              <w:pStyle w:val="TableParagraph"/>
              <w:rPr>
                <w:rFonts w:cs="Times New Roman"/>
                <w:sz w:val="20"/>
              </w:rPr>
            </w:pPr>
          </w:p>
        </w:tc>
        <w:tc>
          <w:tcPr>
            <w:tcW w:w="1830" w:type="dxa"/>
            <w:vMerge/>
            <w:tcBorders>
              <w:top w:val="nil"/>
            </w:tcBorders>
          </w:tcPr>
          <w:p w:rsidR="00D26F91" w:rsidRPr="009A464D" w:rsidRDefault="00D26F91" w:rsidP="00131551">
            <w:pPr>
              <w:rPr>
                <w:rFonts w:ascii="Times New Roman" w:hAnsi="Times New Roman" w:cs="Times New Roman"/>
                <w:sz w:val="2"/>
                <w:szCs w:val="2"/>
              </w:rPr>
            </w:pPr>
          </w:p>
        </w:tc>
        <w:tc>
          <w:tcPr>
            <w:tcW w:w="1817" w:type="dxa"/>
            <w:vMerge/>
            <w:tcBorders>
              <w:top w:val="nil"/>
            </w:tcBorders>
          </w:tcPr>
          <w:p w:rsidR="00D26F91" w:rsidRPr="009A464D" w:rsidRDefault="00D26F91" w:rsidP="00131551">
            <w:pPr>
              <w:rPr>
                <w:rFonts w:ascii="Times New Roman" w:hAnsi="Times New Roman" w:cs="Times New Roman"/>
                <w:sz w:val="2"/>
                <w:szCs w:val="2"/>
              </w:rPr>
            </w:pPr>
          </w:p>
        </w:tc>
        <w:tc>
          <w:tcPr>
            <w:tcW w:w="2396"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131551">
        <w:trPr>
          <w:trHeight w:val="280"/>
        </w:trPr>
        <w:tc>
          <w:tcPr>
            <w:tcW w:w="1030" w:type="dxa"/>
            <w:vMerge/>
            <w:tcBorders>
              <w:top w:val="nil"/>
            </w:tcBorders>
          </w:tcPr>
          <w:p w:rsidR="00D26F91" w:rsidRPr="009A464D" w:rsidRDefault="00D26F91" w:rsidP="00131551">
            <w:pPr>
              <w:rPr>
                <w:rFonts w:ascii="Times New Roman" w:hAnsi="Times New Roman" w:cs="Times New Roman"/>
                <w:sz w:val="2"/>
                <w:szCs w:val="2"/>
              </w:rPr>
            </w:pPr>
          </w:p>
        </w:tc>
        <w:tc>
          <w:tcPr>
            <w:tcW w:w="1527" w:type="dxa"/>
            <w:vMerge/>
            <w:tcBorders>
              <w:top w:val="nil"/>
            </w:tcBorders>
          </w:tcPr>
          <w:p w:rsidR="00D26F91" w:rsidRPr="009A464D" w:rsidRDefault="00D26F91" w:rsidP="00131551">
            <w:pPr>
              <w:rPr>
                <w:rFonts w:ascii="Times New Roman" w:hAnsi="Times New Roman" w:cs="Times New Roman"/>
                <w:sz w:val="2"/>
                <w:szCs w:val="2"/>
              </w:rPr>
            </w:pPr>
          </w:p>
        </w:tc>
        <w:tc>
          <w:tcPr>
            <w:tcW w:w="1728" w:type="dxa"/>
            <w:tcBorders>
              <w:top w:val="nil"/>
              <w:bottom w:val="nil"/>
            </w:tcBorders>
          </w:tcPr>
          <w:p w:rsidR="00D26F91" w:rsidRPr="009A464D" w:rsidRDefault="00D26F91" w:rsidP="00131551">
            <w:pPr>
              <w:pStyle w:val="TableParagraph"/>
              <w:rPr>
                <w:rFonts w:cs="Times New Roman"/>
                <w:sz w:val="20"/>
              </w:rPr>
            </w:pPr>
          </w:p>
        </w:tc>
        <w:tc>
          <w:tcPr>
            <w:tcW w:w="1968" w:type="dxa"/>
            <w:tcBorders>
              <w:top w:val="nil"/>
              <w:bottom w:val="nil"/>
            </w:tcBorders>
          </w:tcPr>
          <w:p w:rsidR="00D26F91" w:rsidRPr="009A464D" w:rsidRDefault="00D26F91" w:rsidP="00131551">
            <w:pPr>
              <w:pStyle w:val="TableParagraph"/>
              <w:rPr>
                <w:rFonts w:cs="Times New Roman"/>
                <w:sz w:val="20"/>
              </w:rPr>
            </w:pPr>
          </w:p>
        </w:tc>
        <w:tc>
          <w:tcPr>
            <w:tcW w:w="2312" w:type="dxa"/>
            <w:tcBorders>
              <w:top w:val="nil"/>
              <w:bottom w:val="nil"/>
            </w:tcBorders>
          </w:tcPr>
          <w:p w:rsidR="00D26F91" w:rsidRPr="009A464D" w:rsidRDefault="00D26F91" w:rsidP="00131551">
            <w:pPr>
              <w:pStyle w:val="TableParagraph"/>
              <w:spacing w:before="1"/>
              <w:ind w:left="107"/>
              <w:rPr>
                <w:rFonts w:cs="Times New Roman"/>
              </w:rPr>
            </w:pPr>
            <w:r w:rsidRPr="009A464D">
              <w:rPr>
                <w:rFonts w:cs="Times New Roman"/>
              </w:rPr>
              <w:t>ул.Трактовая,</w:t>
            </w:r>
          </w:p>
        </w:tc>
        <w:tc>
          <w:tcPr>
            <w:tcW w:w="1291" w:type="dxa"/>
            <w:vMerge/>
            <w:tcBorders>
              <w:top w:val="nil"/>
            </w:tcBorders>
          </w:tcPr>
          <w:p w:rsidR="00D26F91" w:rsidRPr="009A464D" w:rsidRDefault="00D26F91" w:rsidP="00131551">
            <w:pPr>
              <w:rPr>
                <w:rFonts w:ascii="Times New Roman" w:hAnsi="Times New Roman" w:cs="Times New Roman"/>
                <w:sz w:val="2"/>
                <w:szCs w:val="2"/>
              </w:rPr>
            </w:pPr>
          </w:p>
        </w:tc>
        <w:tc>
          <w:tcPr>
            <w:tcW w:w="1625" w:type="dxa"/>
            <w:tcBorders>
              <w:top w:val="nil"/>
              <w:bottom w:val="nil"/>
            </w:tcBorders>
          </w:tcPr>
          <w:p w:rsidR="00D26F91" w:rsidRPr="009A464D" w:rsidRDefault="00D26F91" w:rsidP="00131551">
            <w:pPr>
              <w:pStyle w:val="TableParagraph"/>
              <w:rPr>
                <w:rFonts w:cs="Times New Roman"/>
                <w:sz w:val="20"/>
              </w:rPr>
            </w:pPr>
          </w:p>
        </w:tc>
        <w:tc>
          <w:tcPr>
            <w:tcW w:w="1918" w:type="dxa"/>
            <w:tcBorders>
              <w:top w:val="nil"/>
              <w:bottom w:val="nil"/>
            </w:tcBorders>
          </w:tcPr>
          <w:p w:rsidR="00D26F91" w:rsidRPr="009A464D" w:rsidRDefault="00D26F91" w:rsidP="00131551">
            <w:pPr>
              <w:pStyle w:val="TableParagraph"/>
              <w:rPr>
                <w:rFonts w:cs="Times New Roman"/>
                <w:sz w:val="20"/>
              </w:rPr>
            </w:pPr>
          </w:p>
        </w:tc>
        <w:tc>
          <w:tcPr>
            <w:tcW w:w="2602" w:type="dxa"/>
            <w:tcBorders>
              <w:top w:val="nil"/>
              <w:bottom w:val="nil"/>
            </w:tcBorders>
          </w:tcPr>
          <w:p w:rsidR="00D26F91" w:rsidRPr="009A464D" w:rsidRDefault="00D26F91" w:rsidP="00131551">
            <w:pPr>
              <w:pStyle w:val="TableParagraph"/>
              <w:rPr>
                <w:rFonts w:cs="Times New Roman"/>
                <w:sz w:val="20"/>
              </w:rPr>
            </w:pPr>
          </w:p>
        </w:tc>
        <w:tc>
          <w:tcPr>
            <w:tcW w:w="1830" w:type="dxa"/>
            <w:vMerge/>
            <w:tcBorders>
              <w:top w:val="nil"/>
            </w:tcBorders>
          </w:tcPr>
          <w:p w:rsidR="00D26F91" w:rsidRPr="009A464D" w:rsidRDefault="00D26F91" w:rsidP="00131551">
            <w:pPr>
              <w:rPr>
                <w:rFonts w:ascii="Times New Roman" w:hAnsi="Times New Roman" w:cs="Times New Roman"/>
                <w:sz w:val="2"/>
                <w:szCs w:val="2"/>
              </w:rPr>
            </w:pPr>
          </w:p>
        </w:tc>
        <w:tc>
          <w:tcPr>
            <w:tcW w:w="1817" w:type="dxa"/>
            <w:vMerge/>
            <w:tcBorders>
              <w:top w:val="nil"/>
            </w:tcBorders>
          </w:tcPr>
          <w:p w:rsidR="00D26F91" w:rsidRPr="009A464D" w:rsidRDefault="00D26F91" w:rsidP="00131551">
            <w:pPr>
              <w:rPr>
                <w:rFonts w:ascii="Times New Roman" w:hAnsi="Times New Roman" w:cs="Times New Roman"/>
                <w:sz w:val="2"/>
                <w:szCs w:val="2"/>
              </w:rPr>
            </w:pPr>
          </w:p>
        </w:tc>
        <w:tc>
          <w:tcPr>
            <w:tcW w:w="2396"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131551">
        <w:trPr>
          <w:trHeight w:val="280"/>
        </w:trPr>
        <w:tc>
          <w:tcPr>
            <w:tcW w:w="1030" w:type="dxa"/>
            <w:vMerge/>
            <w:tcBorders>
              <w:top w:val="nil"/>
            </w:tcBorders>
          </w:tcPr>
          <w:p w:rsidR="00D26F91" w:rsidRPr="009A464D" w:rsidRDefault="00D26F91" w:rsidP="00131551">
            <w:pPr>
              <w:rPr>
                <w:rFonts w:ascii="Times New Roman" w:hAnsi="Times New Roman" w:cs="Times New Roman"/>
                <w:sz w:val="2"/>
                <w:szCs w:val="2"/>
              </w:rPr>
            </w:pPr>
          </w:p>
        </w:tc>
        <w:tc>
          <w:tcPr>
            <w:tcW w:w="1527" w:type="dxa"/>
            <w:vMerge/>
            <w:tcBorders>
              <w:top w:val="nil"/>
            </w:tcBorders>
          </w:tcPr>
          <w:p w:rsidR="00D26F91" w:rsidRPr="009A464D" w:rsidRDefault="00D26F91" w:rsidP="00131551">
            <w:pPr>
              <w:rPr>
                <w:rFonts w:ascii="Times New Roman" w:hAnsi="Times New Roman" w:cs="Times New Roman"/>
                <w:sz w:val="2"/>
                <w:szCs w:val="2"/>
              </w:rPr>
            </w:pPr>
          </w:p>
        </w:tc>
        <w:tc>
          <w:tcPr>
            <w:tcW w:w="1728" w:type="dxa"/>
            <w:tcBorders>
              <w:top w:val="nil"/>
              <w:bottom w:val="nil"/>
            </w:tcBorders>
          </w:tcPr>
          <w:p w:rsidR="00D26F91" w:rsidRPr="009A464D" w:rsidRDefault="00D26F91" w:rsidP="00131551">
            <w:pPr>
              <w:pStyle w:val="TableParagraph"/>
              <w:rPr>
                <w:rFonts w:cs="Times New Roman"/>
                <w:sz w:val="20"/>
              </w:rPr>
            </w:pPr>
          </w:p>
        </w:tc>
        <w:tc>
          <w:tcPr>
            <w:tcW w:w="1968" w:type="dxa"/>
            <w:tcBorders>
              <w:top w:val="nil"/>
              <w:bottom w:val="nil"/>
            </w:tcBorders>
          </w:tcPr>
          <w:p w:rsidR="00D26F91" w:rsidRPr="009A464D" w:rsidRDefault="00D26F91" w:rsidP="00131551">
            <w:pPr>
              <w:pStyle w:val="TableParagraph"/>
              <w:rPr>
                <w:rFonts w:cs="Times New Roman"/>
                <w:sz w:val="20"/>
              </w:rPr>
            </w:pPr>
          </w:p>
        </w:tc>
        <w:tc>
          <w:tcPr>
            <w:tcW w:w="2312" w:type="dxa"/>
            <w:tcBorders>
              <w:top w:val="nil"/>
              <w:bottom w:val="nil"/>
            </w:tcBorders>
          </w:tcPr>
          <w:p w:rsidR="00D26F91" w:rsidRPr="009A464D" w:rsidRDefault="00D26F91" w:rsidP="00131551">
            <w:pPr>
              <w:pStyle w:val="TableParagraph"/>
              <w:spacing w:before="1"/>
              <w:ind w:left="107"/>
              <w:rPr>
                <w:rFonts w:cs="Times New Roman"/>
              </w:rPr>
            </w:pPr>
            <w:r w:rsidRPr="009A464D">
              <w:rPr>
                <w:rFonts w:cs="Times New Roman"/>
              </w:rPr>
              <w:t>ул.Советская);</w:t>
            </w:r>
          </w:p>
        </w:tc>
        <w:tc>
          <w:tcPr>
            <w:tcW w:w="1291" w:type="dxa"/>
            <w:vMerge/>
            <w:tcBorders>
              <w:top w:val="nil"/>
            </w:tcBorders>
          </w:tcPr>
          <w:p w:rsidR="00D26F91" w:rsidRPr="009A464D" w:rsidRDefault="00D26F91" w:rsidP="00131551">
            <w:pPr>
              <w:rPr>
                <w:rFonts w:ascii="Times New Roman" w:hAnsi="Times New Roman" w:cs="Times New Roman"/>
                <w:sz w:val="2"/>
                <w:szCs w:val="2"/>
              </w:rPr>
            </w:pPr>
          </w:p>
        </w:tc>
        <w:tc>
          <w:tcPr>
            <w:tcW w:w="1625" w:type="dxa"/>
            <w:tcBorders>
              <w:top w:val="nil"/>
              <w:bottom w:val="nil"/>
            </w:tcBorders>
          </w:tcPr>
          <w:p w:rsidR="00D26F91" w:rsidRPr="009A464D" w:rsidRDefault="00D26F91" w:rsidP="00131551">
            <w:pPr>
              <w:pStyle w:val="TableParagraph"/>
              <w:rPr>
                <w:rFonts w:cs="Times New Roman"/>
                <w:sz w:val="20"/>
              </w:rPr>
            </w:pPr>
          </w:p>
        </w:tc>
        <w:tc>
          <w:tcPr>
            <w:tcW w:w="1918" w:type="dxa"/>
            <w:tcBorders>
              <w:top w:val="nil"/>
              <w:bottom w:val="nil"/>
            </w:tcBorders>
          </w:tcPr>
          <w:p w:rsidR="00D26F91" w:rsidRPr="009A464D" w:rsidRDefault="00D26F91" w:rsidP="00131551">
            <w:pPr>
              <w:pStyle w:val="TableParagraph"/>
              <w:rPr>
                <w:rFonts w:cs="Times New Roman"/>
                <w:sz w:val="20"/>
              </w:rPr>
            </w:pPr>
          </w:p>
        </w:tc>
        <w:tc>
          <w:tcPr>
            <w:tcW w:w="2602" w:type="dxa"/>
            <w:tcBorders>
              <w:top w:val="nil"/>
              <w:bottom w:val="nil"/>
            </w:tcBorders>
          </w:tcPr>
          <w:p w:rsidR="00D26F91" w:rsidRPr="009A464D" w:rsidRDefault="00D26F91" w:rsidP="00131551">
            <w:pPr>
              <w:pStyle w:val="TableParagraph"/>
              <w:rPr>
                <w:rFonts w:cs="Times New Roman"/>
                <w:sz w:val="20"/>
              </w:rPr>
            </w:pPr>
          </w:p>
        </w:tc>
        <w:tc>
          <w:tcPr>
            <w:tcW w:w="1830" w:type="dxa"/>
            <w:vMerge/>
            <w:tcBorders>
              <w:top w:val="nil"/>
            </w:tcBorders>
          </w:tcPr>
          <w:p w:rsidR="00D26F91" w:rsidRPr="009A464D" w:rsidRDefault="00D26F91" w:rsidP="00131551">
            <w:pPr>
              <w:rPr>
                <w:rFonts w:ascii="Times New Roman" w:hAnsi="Times New Roman" w:cs="Times New Roman"/>
                <w:sz w:val="2"/>
                <w:szCs w:val="2"/>
              </w:rPr>
            </w:pPr>
          </w:p>
        </w:tc>
        <w:tc>
          <w:tcPr>
            <w:tcW w:w="1817" w:type="dxa"/>
            <w:vMerge/>
            <w:tcBorders>
              <w:top w:val="nil"/>
            </w:tcBorders>
          </w:tcPr>
          <w:p w:rsidR="00D26F91" w:rsidRPr="009A464D" w:rsidRDefault="00D26F91" w:rsidP="00131551">
            <w:pPr>
              <w:rPr>
                <w:rFonts w:ascii="Times New Roman" w:hAnsi="Times New Roman" w:cs="Times New Roman"/>
                <w:sz w:val="2"/>
                <w:szCs w:val="2"/>
              </w:rPr>
            </w:pPr>
          </w:p>
        </w:tc>
        <w:tc>
          <w:tcPr>
            <w:tcW w:w="2396"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131551">
        <w:trPr>
          <w:trHeight w:val="280"/>
        </w:trPr>
        <w:tc>
          <w:tcPr>
            <w:tcW w:w="1030" w:type="dxa"/>
            <w:vMerge/>
            <w:tcBorders>
              <w:top w:val="nil"/>
            </w:tcBorders>
          </w:tcPr>
          <w:p w:rsidR="00D26F91" w:rsidRPr="009A464D" w:rsidRDefault="00D26F91" w:rsidP="00131551">
            <w:pPr>
              <w:rPr>
                <w:rFonts w:ascii="Times New Roman" w:hAnsi="Times New Roman" w:cs="Times New Roman"/>
                <w:sz w:val="2"/>
                <w:szCs w:val="2"/>
              </w:rPr>
            </w:pPr>
          </w:p>
        </w:tc>
        <w:tc>
          <w:tcPr>
            <w:tcW w:w="1527" w:type="dxa"/>
            <w:vMerge/>
            <w:tcBorders>
              <w:top w:val="nil"/>
            </w:tcBorders>
          </w:tcPr>
          <w:p w:rsidR="00D26F91" w:rsidRPr="009A464D" w:rsidRDefault="00D26F91" w:rsidP="00131551">
            <w:pPr>
              <w:rPr>
                <w:rFonts w:ascii="Times New Roman" w:hAnsi="Times New Roman" w:cs="Times New Roman"/>
                <w:sz w:val="2"/>
                <w:szCs w:val="2"/>
              </w:rPr>
            </w:pPr>
          </w:p>
        </w:tc>
        <w:tc>
          <w:tcPr>
            <w:tcW w:w="1728" w:type="dxa"/>
            <w:tcBorders>
              <w:top w:val="nil"/>
              <w:bottom w:val="nil"/>
            </w:tcBorders>
          </w:tcPr>
          <w:p w:rsidR="00D26F91" w:rsidRPr="009A464D" w:rsidRDefault="00D26F91" w:rsidP="00131551">
            <w:pPr>
              <w:pStyle w:val="TableParagraph"/>
              <w:rPr>
                <w:rFonts w:cs="Times New Roman"/>
                <w:sz w:val="20"/>
              </w:rPr>
            </w:pPr>
          </w:p>
        </w:tc>
        <w:tc>
          <w:tcPr>
            <w:tcW w:w="1968" w:type="dxa"/>
            <w:tcBorders>
              <w:top w:val="nil"/>
              <w:bottom w:val="nil"/>
            </w:tcBorders>
          </w:tcPr>
          <w:p w:rsidR="00D26F91" w:rsidRPr="009A464D" w:rsidRDefault="00D26F91" w:rsidP="00131551">
            <w:pPr>
              <w:pStyle w:val="TableParagraph"/>
              <w:rPr>
                <w:rFonts w:cs="Times New Roman"/>
                <w:sz w:val="20"/>
              </w:rPr>
            </w:pPr>
          </w:p>
        </w:tc>
        <w:tc>
          <w:tcPr>
            <w:tcW w:w="2312" w:type="dxa"/>
            <w:tcBorders>
              <w:top w:val="nil"/>
              <w:bottom w:val="nil"/>
            </w:tcBorders>
          </w:tcPr>
          <w:p w:rsidR="00D26F91" w:rsidRPr="009A464D" w:rsidRDefault="00D26F91" w:rsidP="00131551">
            <w:pPr>
              <w:pStyle w:val="TableParagraph"/>
              <w:spacing w:before="1"/>
              <w:ind w:left="107"/>
              <w:rPr>
                <w:rFonts w:cs="Times New Roman"/>
              </w:rPr>
            </w:pPr>
            <w:r w:rsidRPr="009A464D">
              <w:rPr>
                <w:rFonts w:cs="Times New Roman"/>
              </w:rPr>
              <w:t>автодорога 65К-</w:t>
            </w:r>
          </w:p>
        </w:tc>
        <w:tc>
          <w:tcPr>
            <w:tcW w:w="1291" w:type="dxa"/>
            <w:vMerge/>
            <w:tcBorders>
              <w:top w:val="nil"/>
            </w:tcBorders>
          </w:tcPr>
          <w:p w:rsidR="00D26F91" w:rsidRPr="009A464D" w:rsidRDefault="00D26F91" w:rsidP="00131551">
            <w:pPr>
              <w:rPr>
                <w:rFonts w:ascii="Times New Roman" w:hAnsi="Times New Roman" w:cs="Times New Roman"/>
                <w:sz w:val="2"/>
                <w:szCs w:val="2"/>
              </w:rPr>
            </w:pPr>
          </w:p>
        </w:tc>
        <w:tc>
          <w:tcPr>
            <w:tcW w:w="1625" w:type="dxa"/>
            <w:tcBorders>
              <w:top w:val="nil"/>
              <w:bottom w:val="nil"/>
            </w:tcBorders>
          </w:tcPr>
          <w:p w:rsidR="00D26F91" w:rsidRPr="009A464D" w:rsidRDefault="00D26F91" w:rsidP="00131551">
            <w:pPr>
              <w:pStyle w:val="TableParagraph"/>
              <w:rPr>
                <w:rFonts w:cs="Times New Roman"/>
                <w:sz w:val="20"/>
              </w:rPr>
            </w:pPr>
          </w:p>
        </w:tc>
        <w:tc>
          <w:tcPr>
            <w:tcW w:w="1918" w:type="dxa"/>
            <w:tcBorders>
              <w:top w:val="nil"/>
              <w:bottom w:val="nil"/>
            </w:tcBorders>
          </w:tcPr>
          <w:p w:rsidR="00D26F91" w:rsidRPr="009A464D" w:rsidRDefault="00D26F91" w:rsidP="00131551">
            <w:pPr>
              <w:pStyle w:val="TableParagraph"/>
              <w:rPr>
                <w:rFonts w:cs="Times New Roman"/>
                <w:sz w:val="20"/>
              </w:rPr>
            </w:pPr>
          </w:p>
        </w:tc>
        <w:tc>
          <w:tcPr>
            <w:tcW w:w="2602" w:type="dxa"/>
            <w:tcBorders>
              <w:top w:val="nil"/>
              <w:bottom w:val="nil"/>
            </w:tcBorders>
          </w:tcPr>
          <w:p w:rsidR="00D26F91" w:rsidRPr="009A464D" w:rsidRDefault="00D26F91" w:rsidP="00131551">
            <w:pPr>
              <w:pStyle w:val="TableParagraph"/>
              <w:rPr>
                <w:rFonts w:cs="Times New Roman"/>
                <w:sz w:val="20"/>
              </w:rPr>
            </w:pPr>
          </w:p>
        </w:tc>
        <w:tc>
          <w:tcPr>
            <w:tcW w:w="1830" w:type="dxa"/>
            <w:vMerge/>
            <w:tcBorders>
              <w:top w:val="nil"/>
            </w:tcBorders>
          </w:tcPr>
          <w:p w:rsidR="00D26F91" w:rsidRPr="009A464D" w:rsidRDefault="00D26F91" w:rsidP="00131551">
            <w:pPr>
              <w:rPr>
                <w:rFonts w:ascii="Times New Roman" w:hAnsi="Times New Roman" w:cs="Times New Roman"/>
                <w:sz w:val="2"/>
                <w:szCs w:val="2"/>
              </w:rPr>
            </w:pPr>
          </w:p>
        </w:tc>
        <w:tc>
          <w:tcPr>
            <w:tcW w:w="1817" w:type="dxa"/>
            <w:vMerge/>
            <w:tcBorders>
              <w:top w:val="nil"/>
            </w:tcBorders>
          </w:tcPr>
          <w:p w:rsidR="00D26F91" w:rsidRPr="009A464D" w:rsidRDefault="00D26F91" w:rsidP="00131551">
            <w:pPr>
              <w:rPr>
                <w:rFonts w:ascii="Times New Roman" w:hAnsi="Times New Roman" w:cs="Times New Roman"/>
                <w:sz w:val="2"/>
                <w:szCs w:val="2"/>
              </w:rPr>
            </w:pPr>
          </w:p>
        </w:tc>
        <w:tc>
          <w:tcPr>
            <w:tcW w:w="2396"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131551">
        <w:trPr>
          <w:trHeight w:val="281"/>
        </w:trPr>
        <w:tc>
          <w:tcPr>
            <w:tcW w:w="1030" w:type="dxa"/>
            <w:vMerge/>
            <w:tcBorders>
              <w:top w:val="nil"/>
            </w:tcBorders>
          </w:tcPr>
          <w:p w:rsidR="00D26F91" w:rsidRPr="009A464D" w:rsidRDefault="00D26F91" w:rsidP="00131551">
            <w:pPr>
              <w:rPr>
                <w:rFonts w:ascii="Times New Roman" w:hAnsi="Times New Roman" w:cs="Times New Roman"/>
                <w:sz w:val="2"/>
                <w:szCs w:val="2"/>
              </w:rPr>
            </w:pPr>
          </w:p>
        </w:tc>
        <w:tc>
          <w:tcPr>
            <w:tcW w:w="1527" w:type="dxa"/>
            <w:vMerge/>
            <w:tcBorders>
              <w:top w:val="nil"/>
            </w:tcBorders>
          </w:tcPr>
          <w:p w:rsidR="00D26F91" w:rsidRPr="009A464D" w:rsidRDefault="00D26F91" w:rsidP="00131551">
            <w:pPr>
              <w:rPr>
                <w:rFonts w:ascii="Times New Roman" w:hAnsi="Times New Roman" w:cs="Times New Roman"/>
                <w:sz w:val="2"/>
                <w:szCs w:val="2"/>
              </w:rPr>
            </w:pPr>
          </w:p>
        </w:tc>
        <w:tc>
          <w:tcPr>
            <w:tcW w:w="1728" w:type="dxa"/>
            <w:tcBorders>
              <w:top w:val="nil"/>
              <w:bottom w:val="nil"/>
            </w:tcBorders>
          </w:tcPr>
          <w:p w:rsidR="00D26F91" w:rsidRPr="009A464D" w:rsidRDefault="00D26F91" w:rsidP="00131551">
            <w:pPr>
              <w:pStyle w:val="TableParagraph"/>
              <w:rPr>
                <w:rFonts w:cs="Times New Roman"/>
                <w:sz w:val="20"/>
              </w:rPr>
            </w:pPr>
          </w:p>
        </w:tc>
        <w:tc>
          <w:tcPr>
            <w:tcW w:w="1968" w:type="dxa"/>
            <w:tcBorders>
              <w:top w:val="nil"/>
              <w:bottom w:val="nil"/>
            </w:tcBorders>
          </w:tcPr>
          <w:p w:rsidR="00D26F91" w:rsidRPr="009A464D" w:rsidRDefault="00D26F91" w:rsidP="00131551">
            <w:pPr>
              <w:pStyle w:val="TableParagraph"/>
              <w:rPr>
                <w:rFonts w:cs="Times New Roman"/>
                <w:sz w:val="20"/>
              </w:rPr>
            </w:pPr>
          </w:p>
        </w:tc>
        <w:tc>
          <w:tcPr>
            <w:tcW w:w="2312" w:type="dxa"/>
            <w:tcBorders>
              <w:top w:val="nil"/>
              <w:bottom w:val="nil"/>
            </w:tcBorders>
          </w:tcPr>
          <w:p w:rsidR="00D26F91" w:rsidRPr="009A464D" w:rsidRDefault="00D26F91" w:rsidP="00131551">
            <w:pPr>
              <w:pStyle w:val="TableParagraph"/>
              <w:spacing w:before="1"/>
              <w:ind w:left="107"/>
              <w:rPr>
                <w:rFonts w:cs="Times New Roman"/>
              </w:rPr>
            </w:pPr>
            <w:r w:rsidRPr="009A464D">
              <w:rPr>
                <w:rFonts w:cs="Times New Roman"/>
              </w:rPr>
              <w:t>4103230; автодорога</w:t>
            </w:r>
          </w:p>
        </w:tc>
        <w:tc>
          <w:tcPr>
            <w:tcW w:w="1291" w:type="dxa"/>
            <w:vMerge/>
            <w:tcBorders>
              <w:top w:val="nil"/>
            </w:tcBorders>
          </w:tcPr>
          <w:p w:rsidR="00D26F91" w:rsidRPr="009A464D" w:rsidRDefault="00D26F91" w:rsidP="00131551">
            <w:pPr>
              <w:rPr>
                <w:rFonts w:ascii="Times New Roman" w:hAnsi="Times New Roman" w:cs="Times New Roman"/>
                <w:sz w:val="2"/>
                <w:szCs w:val="2"/>
              </w:rPr>
            </w:pPr>
          </w:p>
        </w:tc>
        <w:tc>
          <w:tcPr>
            <w:tcW w:w="1625" w:type="dxa"/>
            <w:tcBorders>
              <w:top w:val="nil"/>
              <w:bottom w:val="nil"/>
            </w:tcBorders>
          </w:tcPr>
          <w:p w:rsidR="00D26F91" w:rsidRPr="009A464D" w:rsidRDefault="00D26F91" w:rsidP="00131551">
            <w:pPr>
              <w:pStyle w:val="TableParagraph"/>
              <w:rPr>
                <w:rFonts w:cs="Times New Roman"/>
                <w:sz w:val="20"/>
              </w:rPr>
            </w:pPr>
          </w:p>
        </w:tc>
        <w:tc>
          <w:tcPr>
            <w:tcW w:w="1918" w:type="dxa"/>
            <w:tcBorders>
              <w:top w:val="nil"/>
              <w:bottom w:val="nil"/>
            </w:tcBorders>
          </w:tcPr>
          <w:p w:rsidR="00D26F91" w:rsidRPr="009A464D" w:rsidRDefault="00D26F91" w:rsidP="00131551">
            <w:pPr>
              <w:pStyle w:val="TableParagraph"/>
              <w:rPr>
                <w:rFonts w:cs="Times New Roman"/>
                <w:sz w:val="20"/>
              </w:rPr>
            </w:pPr>
          </w:p>
        </w:tc>
        <w:tc>
          <w:tcPr>
            <w:tcW w:w="2602" w:type="dxa"/>
            <w:tcBorders>
              <w:top w:val="nil"/>
              <w:bottom w:val="nil"/>
            </w:tcBorders>
          </w:tcPr>
          <w:p w:rsidR="00D26F91" w:rsidRPr="009A464D" w:rsidRDefault="00D26F91" w:rsidP="00131551">
            <w:pPr>
              <w:pStyle w:val="TableParagraph"/>
              <w:rPr>
                <w:rFonts w:cs="Times New Roman"/>
                <w:sz w:val="20"/>
              </w:rPr>
            </w:pPr>
          </w:p>
        </w:tc>
        <w:tc>
          <w:tcPr>
            <w:tcW w:w="1830" w:type="dxa"/>
            <w:vMerge/>
            <w:tcBorders>
              <w:top w:val="nil"/>
            </w:tcBorders>
          </w:tcPr>
          <w:p w:rsidR="00D26F91" w:rsidRPr="009A464D" w:rsidRDefault="00D26F91" w:rsidP="00131551">
            <w:pPr>
              <w:rPr>
                <w:rFonts w:ascii="Times New Roman" w:hAnsi="Times New Roman" w:cs="Times New Roman"/>
                <w:sz w:val="2"/>
                <w:szCs w:val="2"/>
              </w:rPr>
            </w:pPr>
          </w:p>
        </w:tc>
        <w:tc>
          <w:tcPr>
            <w:tcW w:w="1817" w:type="dxa"/>
            <w:vMerge/>
            <w:tcBorders>
              <w:top w:val="nil"/>
            </w:tcBorders>
          </w:tcPr>
          <w:p w:rsidR="00D26F91" w:rsidRPr="009A464D" w:rsidRDefault="00D26F91" w:rsidP="00131551">
            <w:pPr>
              <w:rPr>
                <w:rFonts w:ascii="Times New Roman" w:hAnsi="Times New Roman" w:cs="Times New Roman"/>
                <w:sz w:val="2"/>
                <w:szCs w:val="2"/>
              </w:rPr>
            </w:pPr>
          </w:p>
        </w:tc>
        <w:tc>
          <w:tcPr>
            <w:tcW w:w="2396"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131551">
        <w:trPr>
          <w:trHeight w:val="281"/>
        </w:trPr>
        <w:tc>
          <w:tcPr>
            <w:tcW w:w="1030" w:type="dxa"/>
            <w:vMerge/>
            <w:tcBorders>
              <w:top w:val="nil"/>
            </w:tcBorders>
          </w:tcPr>
          <w:p w:rsidR="00D26F91" w:rsidRPr="009A464D" w:rsidRDefault="00D26F91" w:rsidP="00131551">
            <w:pPr>
              <w:rPr>
                <w:rFonts w:ascii="Times New Roman" w:hAnsi="Times New Roman" w:cs="Times New Roman"/>
                <w:sz w:val="2"/>
                <w:szCs w:val="2"/>
              </w:rPr>
            </w:pPr>
          </w:p>
        </w:tc>
        <w:tc>
          <w:tcPr>
            <w:tcW w:w="1527" w:type="dxa"/>
            <w:vMerge/>
            <w:tcBorders>
              <w:top w:val="nil"/>
            </w:tcBorders>
          </w:tcPr>
          <w:p w:rsidR="00D26F91" w:rsidRPr="009A464D" w:rsidRDefault="00D26F91" w:rsidP="00131551">
            <w:pPr>
              <w:rPr>
                <w:rFonts w:ascii="Times New Roman" w:hAnsi="Times New Roman" w:cs="Times New Roman"/>
                <w:sz w:val="2"/>
                <w:szCs w:val="2"/>
              </w:rPr>
            </w:pPr>
          </w:p>
        </w:tc>
        <w:tc>
          <w:tcPr>
            <w:tcW w:w="1728" w:type="dxa"/>
            <w:tcBorders>
              <w:top w:val="nil"/>
              <w:bottom w:val="nil"/>
            </w:tcBorders>
          </w:tcPr>
          <w:p w:rsidR="00D26F91" w:rsidRPr="009A464D" w:rsidRDefault="00D26F91" w:rsidP="00131551">
            <w:pPr>
              <w:pStyle w:val="TableParagraph"/>
              <w:rPr>
                <w:rFonts w:cs="Times New Roman"/>
                <w:sz w:val="20"/>
              </w:rPr>
            </w:pPr>
          </w:p>
        </w:tc>
        <w:tc>
          <w:tcPr>
            <w:tcW w:w="1968" w:type="dxa"/>
            <w:tcBorders>
              <w:top w:val="nil"/>
              <w:bottom w:val="nil"/>
            </w:tcBorders>
          </w:tcPr>
          <w:p w:rsidR="00D26F91" w:rsidRPr="009A464D" w:rsidRDefault="00D26F91" w:rsidP="00131551">
            <w:pPr>
              <w:pStyle w:val="TableParagraph"/>
              <w:rPr>
                <w:rFonts w:cs="Times New Roman"/>
                <w:sz w:val="20"/>
              </w:rPr>
            </w:pPr>
          </w:p>
        </w:tc>
        <w:tc>
          <w:tcPr>
            <w:tcW w:w="2312" w:type="dxa"/>
            <w:tcBorders>
              <w:top w:val="nil"/>
              <w:bottom w:val="nil"/>
            </w:tcBorders>
          </w:tcPr>
          <w:p w:rsidR="00D26F91" w:rsidRPr="009A464D" w:rsidRDefault="00D26F91" w:rsidP="00131551">
            <w:pPr>
              <w:pStyle w:val="TableParagraph"/>
              <w:spacing w:before="2"/>
              <w:ind w:left="107"/>
              <w:rPr>
                <w:rFonts w:cs="Times New Roman"/>
              </w:rPr>
            </w:pPr>
            <w:r w:rsidRPr="009A464D">
              <w:rPr>
                <w:rFonts w:cs="Times New Roman"/>
              </w:rPr>
              <w:t>65К-4103000:</w:t>
            </w:r>
          </w:p>
        </w:tc>
        <w:tc>
          <w:tcPr>
            <w:tcW w:w="1291" w:type="dxa"/>
            <w:vMerge/>
            <w:tcBorders>
              <w:top w:val="nil"/>
            </w:tcBorders>
          </w:tcPr>
          <w:p w:rsidR="00D26F91" w:rsidRPr="009A464D" w:rsidRDefault="00D26F91" w:rsidP="00131551">
            <w:pPr>
              <w:rPr>
                <w:rFonts w:ascii="Times New Roman" w:hAnsi="Times New Roman" w:cs="Times New Roman"/>
                <w:sz w:val="2"/>
                <w:szCs w:val="2"/>
              </w:rPr>
            </w:pPr>
          </w:p>
        </w:tc>
        <w:tc>
          <w:tcPr>
            <w:tcW w:w="1625" w:type="dxa"/>
            <w:tcBorders>
              <w:top w:val="nil"/>
              <w:bottom w:val="nil"/>
            </w:tcBorders>
          </w:tcPr>
          <w:p w:rsidR="00D26F91" w:rsidRPr="009A464D" w:rsidRDefault="00D26F91" w:rsidP="00131551">
            <w:pPr>
              <w:pStyle w:val="TableParagraph"/>
              <w:rPr>
                <w:rFonts w:cs="Times New Roman"/>
                <w:sz w:val="20"/>
              </w:rPr>
            </w:pPr>
          </w:p>
        </w:tc>
        <w:tc>
          <w:tcPr>
            <w:tcW w:w="1918" w:type="dxa"/>
            <w:tcBorders>
              <w:top w:val="nil"/>
              <w:bottom w:val="nil"/>
            </w:tcBorders>
          </w:tcPr>
          <w:p w:rsidR="00D26F91" w:rsidRPr="009A464D" w:rsidRDefault="00D26F91" w:rsidP="00131551">
            <w:pPr>
              <w:pStyle w:val="TableParagraph"/>
              <w:rPr>
                <w:rFonts w:cs="Times New Roman"/>
                <w:sz w:val="20"/>
              </w:rPr>
            </w:pPr>
          </w:p>
        </w:tc>
        <w:tc>
          <w:tcPr>
            <w:tcW w:w="2602" w:type="dxa"/>
            <w:tcBorders>
              <w:top w:val="nil"/>
              <w:bottom w:val="nil"/>
            </w:tcBorders>
          </w:tcPr>
          <w:p w:rsidR="00D26F91" w:rsidRPr="009A464D" w:rsidRDefault="00D26F91" w:rsidP="00131551">
            <w:pPr>
              <w:pStyle w:val="TableParagraph"/>
              <w:rPr>
                <w:rFonts w:cs="Times New Roman"/>
                <w:sz w:val="20"/>
              </w:rPr>
            </w:pPr>
          </w:p>
        </w:tc>
        <w:tc>
          <w:tcPr>
            <w:tcW w:w="1830" w:type="dxa"/>
            <w:vMerge/>
            <w:tcBorders>
              <w:top w:val="nil"/>
            </w:tcBorders>
          </w:tcPr>
          <w:p w:rsidR="00D26F91" w:rsidRPr="009A464D" w:rsidRDefault="00D26F91" w:rsidP="00131551">
            <w:pPr>
              <w:rPr>
                <w:rFonts w:ascii="Times New Roman" w:hAnsi="Times New Roman" w:cs="Times New Roman"/>
                <w:sz w:val="2"/>
                <w:szCs w:val="2"/>
              </w:rPr>
            </w:pPr>
          </w:p>
        </w:tc>
        <w:tc>
          <w:tcPr>
            <w:tcW w:w="1817" w:type="dxa"/>
            <w:vMerge/>
            <w:tcBorders>
              <w:top w:val="nil"/>
            </w:tcBorders>
          </w:tcPr>
          <w:p w:rsidR="00D26F91" w:rsidRPr="009A464D" w:rsidRDefault="00D26F91" w:rsidP="00131551">
            <w:pPr>
              <w:rPr>
                <w:rFonts w:ascii="Times New Roman" w:hAnsi="Times New Roman" w:cs="Times New Roman"/>
                <w:sz w:val="2"/>
                <w:szCs w:val="2"/>
              </w:rPr>
            </w:pPr>
          </w:p>
        </w:tc>
        <w:tc>
          <w:tcPr>
            <w:tcW w:w="2396"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131551">
        <w:trPr>
          <w:trHeight w:val="280"/>
        </w:trPr>
        <w:tc>
          <w:tcPr>
            <w:tcW w:w="1030" w:type="dxa"/>
            <w:vMerge/>
            <w:tcBorders>
              <w:top w:val="nil"/>
            </w:tcBorders>
          </w:tcPr>
          <w:p w:rsidR="00D26F91" w:rsidRPr="009A464D" w:rsidRDefault="00D26F91" w:rsidP="00131551">
            <w:pPr>
              <w:rPr>
                <w:rFonts w:ascii="Times New Roman" w:hAnsi="Times New Roman" w:cs="Times New Roman"/>
                <w:sz w:val="2"/>
                <w:szCs w:val="2"/>
              </w:rPr>
            </w:pPr>
          </w:p>
        </w:tc>
        <w:tc>
          <w:tcPr>
            <w:tcW w:w="1527" w:type="dxa"/>
            <w:vMerge/>
            <w:tcBorders>
              <w:top w:val="nil"/>
            </w:tcBorders>
          </w:tcPr>
          <w:p w:rsidR="00D26F91" w:rsidRPr="009A464D" w:rsidRDefault="00D26F91" w:rsidP="00131551">
            <w:pPr>
              <w:rPr>
                <w:rFonts w:ascii="Times New Roman" w:hAnsi="Times New Roman" w:cs="Times New Roman"/>
                <w:sz w:val="2"/>
                <w:szCs w:val="2"/>
              </w:rPr>
            </w:pPr>
          </w:p>
        </w:tc>
        <w:tc>
          <w:tcPr>
            <w:tcW w:w="1728" w:type="dxa"/>
            <w:tcBorders>
              <w:top w:val="nil"/>
              <w:bottom w:val="nil"/>
            </w:tcBorders>
          </w:tcPr>
          <w:p w:rsidR="00D26F91" w:rsidRPr="009A464D" w:rsidRDefault="00D26F91" w:rsidP="00131551">
            <w:pPr>
              <w:pStyle w:val="TableParagraph"/>
              <w:rPr>
                <w:rFonts w:cs="Times New Roman"/>
                <w:sz w:val="20"/>
              </w:rPr>
            </w:pPr>
          </w:p>
        </w:tc>
        <w:tc>
          <w:tcPr>
            <w:tcW w:w="1968" w:type="dxa"/>
            <w:tcBorders>
              <w:top w:val="nil"/>
              <w:bottom w:val="nil"/>
            </w:tcBorders>
          </w:tcPr>
          <w:p w:rsidR="00D26F91" w:rsidRPr="009A464D" w:rsidRDefault="00D26F91" w:rsidP="00131551">
            <w:pPr>
              <w:pStyle w:val="TableParagraph"/>
              <w:rPr>
                <w:rFonts w:cs="Times New Roman"/>
                <w:sz w:val="20"/>
              </w:rPr>
            </w:pPr>
          </w:p>
        </w:tc>
        <w:tc>
          <w:tcPr>
            <w:tcW w:w="2312" w:type="dxa"/>
            <w:tcBorders>
              <w:top w:val="nil"/>
              <w:bottom w:val="nil"/>
            </w:tcBorders>
          </w:tcPr>
          <w:p w:rsidR="00D26F91" w:rsidRPr="009A464D" w:rsidRDefault="00D26F91" w:rsidP="00131551">
            <w:pPr>
              <w:pStyle w:val="TableParagraph"/>
              <w:spacing w:before="1"/>
              <w:ind w:left="107"/>
              <w:rPr>
                <w:rFonts w:cs="Times New Roman"/>
              </w:rPr>
            </w:pPr>
            <w:r w:rsidRPr="009A464D">
              <w:rPr>
                <w:rFonts w:cs="Times New Roman"/>
              </w:rPr>
              <w:t>Новолялинский</w:t>
            </w:r>
          </w:p>
        </w:tc>
        <w:tc>
          <w:tcPr>
            <w:tcW w:w="1291" w:type="dxa"/>
            <w:vMerge/>
            <w:tcBorders>
              <w:top w:val="nil"/>
            </w:tcBorders>
          </w:tcPr>
          <w:p w:rsidR="00D26F91" w:rsidRPr="009A464D" w:rsidRDefault="00D26F91" w:rsidP="00131551">
            <w:pPr>
              <w:rPr>
                <w:rFonts w:ascii="Times New Roman" w:hAnsi="Times New Roman" w:cs="Times New Roman"/>
                <w:sz w:val="2"/>
                <w:szCs w:val="2"/>
              </w:rPr>
            </w:pPr>
          </w:p>
        </w:tc>
        <w:tc>
          <w:tcPr>
            <w:tcW w:w="1625" w:type="dxa"/>
            <w:tcBorders>
              <w:top w:val="nil"/>
              <w:bottom w:val="nil"/>
            </w:tcBorders>
          </w:tcPr>
          <w:p w:rsidR="00D26F91" w:rsidRPr="009A464D" w:rsidRDefault="00D26F91" w:rsidP="00131551">
            <w:pPr>
              <w:pStyle w:val="TableParagraph"/>
              <w:rPr>
                <w:rFonts w:cs="Times New Roman"/>
                <w:sz w:val="20"/>
              </w:rPr>
            </w:pPr>
          </w:p>
        </w:tc>
        <w:tc>
          <w:tcPr>
            <w:tcW w:w="1918" w:type="dxa"/>
            <w:tcBorders>
              <w:top w:val="nil"/>
              <w:bottom w:val="nil"/>
            </w:tcBorders>
          </w:tcPr>
          <w:p w:rsidR="00D26F91" w:rsidRPr="009A464D" w:rsidRDefault="00D26F91" w:rsidP="00131551">
            <w:pPr>
              <w:pStyle w:val="TableParagraph"/>
              <w:rPr>
                <w:rFonts w:cs="Times New Roman"/>
                <w:sz w:val="20"/>
              </w:rPr>
            </w:pPr>
          </w:p>
        </w:tc>
        <w:tc>
          <w:tcPr>
            <w:tcW w:w="2602" w:type="dxa"/>
            <w:tcBorders>
              <w:top w:val="nil"/>
              <w:bottom w:val="nil"/>
            </w:tcBorders>
          </w:tcPr>
          <w:p w:rsidR="00D26F91" w:rsidRPr="009A464D" w:rsidRDefault="00D26F91" w:rsidP="00131551">
            <w:pPr>
              <w:pStyle w:val="TableParagraph"/>
              <w:rPr>
                <w:rFonts w:cs="Times New Roman"/>
                <w:sz w:val="20"/>
              </w:rPr>
            </w:pPr>
          </w:p>
        </w:tc>
        <w:tc>
          <w:tcPr>
            <w:tcW w:w="1830" w:type="dxa"/>
            <w:vMerge/>
            <w:tcBorders>
              <w:top w:val="nil"/>
            </w:tcBorders>
          </w:tcPr>
          <w:p w:rsidR="00D26F91" w:rsidRPr="009A464D" w:rsidRDefault="00D26F91" w:rsidP="00131551">
            <w:pPr>
              <w:rPr>
                <w:rFonts w:ascii="Times New Roman" w:hAnsi="Times New Roman" w:cs="Times New Roman"/>
                <w:sz w:val="2"/>
                <w:szCs w:val="2"/>
              </w:rPr>
            </w:pPr>
          </w:p>
        </w:tc>
        <w:tc>
          <w:tcPr>
            <w:tcW w:w="1817" w:type="dxa"/>
            <w:vMerge/>
            <w:tcBorders>
              <w:top w:val="nil"/>
            </w:tcBorders>
          </w:tcPr>
          <w:p w:rsidR="00D26F91" w:rsidRPr="009A464D" w:rsidRDefault="00D26F91" w:rsidP="00131551">
            <w:pPr>
              <w:rPr>
                <w:rFonts w:ascii="Times New Roman" w:hAnsi="Times New Roman" w:cs="Times New Roman"/>
                <w:sz w:val="2"/>
                <w:szCs w:val="2"/>
              </w:rPr>
            </w:pPr>
          </w:p>
        </w:tc>
        <w:tc>
          <w:tcPr>
            <w:tcW w:w="2396"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131551">
        <w:trPr>
          <w:trHeight w:val="280"/>
        </w:trPr>
        <w:tc>
          <w:tcPr>
            <w:tcW w:w="1030" w:type="dxa"/>
            <w:vMerge/>
            <w:tcBorders>
              <w:top w:val="nil"/>
            </w:tcBorders>
          </w:tcPr>
          <w:p w:rsidR="00D26F91" w:rsidRPr="009A464D" w:rsidRDefault="00D26F91" w:rsidP="00131551">
            <w:pPr>
              <w:rPr>
                <w:rFonts w:ascii="Times New Roman" w:hAnsi="Times New Roman" w:cs="Times New Roman"/>
                <w:sz w:val="2"/>
                <w:szCs w:val="2"/>
              </w:rPr>
            </w:pPr>
          </w:p>
        </w:tc>
        <w:tc>
          <w:tcPr>
            <w:tcW w:w="1527" w:type="dxa"/>
            <w:vMerge/>
            <w:tcBorders>
              <w:top w:val="nil"/>
            </w:tcBorders>
          </w:tcPr>
          <w:p w:rsidR="00D26F91" w:rsidRPr="009A464D" w:rsidRDefault="00D26F91" w:rsidP="00131551">
            <w:pPr>
              <w:rPr>
                <w:rFonts w:ascii="Times New Roman" w:hAnsi="Times New Roman" w:cs="Times New Roman"/>
                <w:sz w:val="2"/>
                <w:szCs w:val="2"/>
              </w:rPr>
            </w:pPr>
          </w:p>
        </w:tc>
        <w:tc>
          <w:tcPr>
            <w:tcW w:w="1728" w:type="dxa"/>
            <w:tcBorders>
              <w:top w:val="nil"/>
              <w:bottom w:val="nil"/>
            </w:tcBorders>
          </w:tcPr>
          <w:p w:rsidR="00D26F91" w:rsidRPr="009A464D" w:rsidRDefault="00D26F91" w:rsidP="00131551">
            <w:pPr>
              <w:pStyle w:val="TableParagraph"/>
              <w:rPr>
                <w:rFonts w:cs="Times New Roman"/>
                <w:sz w:val="20"/>
              </w:rPr>
            </w:pPr>
          </w:p>
        </w:tc>
        <w:tc>
          <w:tcPr>
            <w:tcW w:w="1968" w:type="dxa"/>
            <w:tcBorders>
              <w:top w:val="nil"/>
              <w:bottom w:val="nil"/>
            </w:tcBorders>
          </w:tcPr>
          <w:p w:rsidR="00D26F91" w:rsidRPr="009A464D" w:rsidRDefault="00D26F91" w:rsidP="00131551">
            <w:pPr>
              <w:pStyle w:val="TableParagraph"/>
              <w:rPr>
                <w:rFonts w:cs="Times New Roman"/>
                <w:sz w:val="20"/>
              </w:rPr>
            </w:pPr>
          </w:p>
        </w:tc>
        <w:tc>
          <w:tcPr>
            <w:tcW w:w="2312" w:type="dxa"/>
            <w:tcBorders>
              <w:top w:val="nil"/>
              <w:bottom w:val="nil"/>
            </w:tcBorders>
          </w:tcPr>
          <w:p w:rsidR="00D26F91" w:rsidRPr="009A464D" w:rsidRDefault="00D26F91" w:rsidP="00131551">
            <w:pPr>
              <w:pStyle w:val="TableParagraph"/>
              <w:spacing w:before="1"/>
              <w:ind w:left="107"/>
              <w:rPr>
                <w:rFonts w:cs="Times New Roman"/>
              </w:rPr>
            </w:pPr>
            <w:r w:rsidRPr="009A464D">
              <w:rPr>
                <w:rFonts w:cs="Times New Roman"/>
              </w:rPr>
              <w:t>городской округ</w:t>
            </w:r>
          </w:p>
        </w:tc>
        <w:tc>
          <w:tcPr>
            <w:tcW w:w="1291" w:type="dxa"/>
            <w:vMerge/>
            <w:tcBorders>
              <w:top w:val="nil"/>
            </w:tcBorders>
          </w:tcPr>
          <w:p w:rsidR="00D26F91" w:rsidRPr="009A464D" w:rsidRDefault="00D26F91" w:rsidP="00131551">
            <w:pPr>
              <w:rPr>
                <w:rFonts w:ascii="Times New Roman" w:hAnsi="Times New Roman" w:cs="Times New Roman"/>
                <w:sz w:val="2"/>
                <w:szCs w:val="2"/>
              </w:rPr>
            </w:pPr>
          </w:p>
        </w:tc>
        <w:tc>
          <w:tcPr>
            <w:tcW w:w="1625" w:type="dxa"/>
            <w:tcBorders>
              <w:top w:val="nil"/>
              <w:bottom w:val="nil"/>
            </w:tcBorders>
          </w:tcPr>
          <w:p w:rsidR="00D26F91" w:rsidRPr="009A464D" w:rsidRDefault="00D26F91" w:rsidP="00131551">
            <w:pPr>
              <w:pStyle w:val="TableParagraph"/>
              <w:rPr>
                <w:rFonts w:cs="Times New Roman"/>
                <w:sz w:val="20"/>
              </w:rPr>
            </w:pPr>
          </w:p>
        </w:tc>
        <w:tc>
          <w:tcPr>
            <w:tcW w:w="1918" w:type="dxa"/>
            <w:tcBorders>
              <w:top w:val="nil"/>
              <w:bottom w:val="nil"/>
            </w:tcBorders>
          </w:tcPr>
          <w:p w:rsidR="00D26F91" w:rsidRPr="009A464D" w:rsidRDefault="00D26F91" w:rsidP="00131551">
            <w:pPr>
              <w:pStyle w:val="TableParagraph"/>
              <w:rPr>
                <w:rFonts w:cs="Times New Roman"/>
                <w:sz w:val="20"/>
              </w:rPr>
            </w:pPr>
          </w:p>
        </w:tc>
        <w:tc>
          <w:tcPr>
            <w:tcW w:w="2602" w:type="dxa"/>
            <w:tcBorders>
              <w:top w:val="nil"/>
              <w:bottom w:val="nil"/>
            </w:tcBorders>
          </w:tcPr>
          <w:p w:rsidR="00D26F91" w:rsidRPr="009A464D" w:rsidRDefault="00D26F91" w:rsidP="00131551">
            <w:pPr>
              <w:pStyle w:val="TableParagraph"/>
              <w:rPr>
                <w:rFonts w:cs="Times New Roman"/>
                <w:sz w:val="20"/>
              </w:rPr>
            </w:pPr>
          </w:p>
        </w:tc>
        <w:tc>
          <w:tcPr>
            <w:tcW w:w="1830" w:type="dxa"/>
            <w:vMerge/>
            <w:tcBorders>
              <w:top w:val="nil"/>
            </w:tcBorders>
          </w:tcPr>
          <w:p w:rsidR="00D26F91" w:rsidRPr="009A464D" w:rsidRDefault="00D26F91" w:rsidP="00131551">
            <w:pPr>
              <w:rPr>
                <w:rFonts w:ascii="Times New Roman" w:hAnsi="Times New Roman" w:cs="Times New Roman"/>
                <w:sz w:val="2"/>
                <w:szCs w:val="2"/>
              </w:rPr>
            </w:pPr>
          </w:p>
        </w:tc>
        <w:tc>
          <w:tcPr>
            <w:tcW w:w="1817" w:type="dxa"/>
            <w:vMerge/>
            <w:tcBorders>
              <w:top w:val="nil"/>
            </w:tcBorders>
          </w:tcPr>
          <w:p w:rsidR="00D26F91" w:rsidRPr="009A464D" w:rsidRDefault="00D26F91" w:rsidP="00131551">
            <w:pPr>
              <w:rPr>
                <w:rFonts w:ascii="Times New Roman" w:hAnsi="Times New Roman" w:cs="Times New Roman"/>
                <w:sz w:val="2"/>
                <w:szCs w:val="2"/>
              </w:rPr>
            </w:pPr>
          </w:p>
        </w:tc>
        <w:tc>
          <w:tcPr>
            <w:tcW w:w="2396"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131551">
        <w:trPr>
          <w:trHeight w:val="281"/>
        </w:trPr>
        <w:tc>
          <w:tcPr>
            <w:tcW w:w="1030" w:type="dxa"/>
            <w:vMerge/>
            <w:tcBorders>
              <w:top w:val="nil"/>
            </w:tcBorders>
          </w:tcPr>
          <w:p w:rsidR="00D26F91" w:rsidRPr="009A464D" w:rsidRDefault="00D26F91" w:rsidP="00131551">
            <w:pPr>
              <w:rPr>
                <w:rFonts w:ascii="Times New Roman" w:hAnsi="Times New Roman" w:cs="Times New Roman"/>
                <w:sz w:val="2"/>
                <w:szCs w:val="2"/>
              </w:rPr>
            </w:pPr>
          </w:p>
        </w:tc>
        <w:tc>
          <w:tcPr>
            <w:tcW w:w="1527" w:type="dxa"/>
            <w:vMerge/>
            <w:tcBorders>
              <w:top w:val="nil"/>
            </w:tcBorders>
          </w:tcPr>
          <w:p w:rsidR="00D26F91" w:rsidRPr="009A464D" w:rsidRDefault="00D26F91" w:rsidP="00131551">
            <w:pPr>
              <w:rPr>
                <w:rFonts w:ascii="Times New Roman" w:hAnsi="Times New Roman" w:cs="Times New Roman"/>
                <w:sz w:val="2"/>
                <w:szCs w:val="2"/>
              </w:rPr>
            </w:pPr>
          </w:p>
        </w:tc>
        <w:tc>
          <w:tcPr>
            <w:tcW w:w="1728" w:type="dxa"/>
            <w:tcBorders>
              <w:top w:val="nil"/>
              <w:bottom w:val="nil"/>
            </w:tcBorders>
          </w:tcPr>
          <w:p w:rsidR="00D26F91" w:rsidRPr="009A464D" w:rsidRDefault="00D26F91" w:rsidP="00131551">
            <w:pPr>
              <w:pStyle w:val="TableParagraph"/>
              <w:rPr>
                <w:rFonts w:cs="Times New Roman"/>
                <w:sz w:val="20"/>
              </w:rPr>
            </w:pPr>
          </w:p>
        </w:tc>
        <w:tc>
          <w:tcPr>
            <w:tcW w:w="1968" w:type="dxa"/>
            <w:tcBorders>
              <w:top w:val="nil"/>
              <w:bottom w:val="nil"/>
            </w:tcBorders>
          </w:tcPr>
          <w:p w:rsidR="00D26F91" w:rsidRPr="009A464D" w:rsidRDefault="00D26F91" w:rsidP="00131551">
            <w:pPr>
              <w:pStyle w:val="TableParagraph"/>
              <w:rPr>
                <w:rFonts w:cs="Times New Roman"/>
                <w:sz w:val="20"/>
              </w:rPr>
            </w:pPr>
          </w:p>
        </w:tc>
        <w:tc>
          <w:tcPr>
            <w:tcW w:w="2312" w:type="dxa"/>
            <w:tcBorders>
              <w:top w:val="nil"/>
              <w:bottom w:val="nil"/>
            </w:tcBorders>
          </w:tcPr>
          <w:p w:rsidR="00D26F91" w:rsidRPr="009A464D" w:rsidRDefault="00D26F91" w:rsidP="00131551">
            <w:pPr>
              <w:pStyle w:val="TableParagraph"/>
              <w:spacing w:before="1"/>
              <w:ind w:left="107"/>
              <w:rPr>
                <w:rFonts w:cs="Times New Roman"/>
              </w:rPr>
            </w:pPr>
            <w:r w:rsidRPr="009A464D">
              <w:rPr>
                <w:rFonts w:cs="Times New Roman"/>
              </w:rPr>
              <w:t>(автодорога 65К-</w:t>
            </w:r>
          </w:p>
        </w:tc>
        <w:tc>
          <w:tcPr>
            <w:tcW w:w="1291" w:type="dxa"/>
            <w:vMerge/>
            <w:tcBorders>
              <w:top w:val="nil"/>
            </w:tcBorders>
          </w:tcPr>
          <w:p w:rsidR="00D26F91" w:rsidRPr="009A464D" w:rsidRDefault="00D26F91" w:rsidP="00131551">
            <w:pPr>
              <w:rPr>
                <w:rFonts w:ascii="Times New Roman" w:hAnsi="Times New Roman" w:cs="Times New Roman"/>
                <w:sz w:val="2"/>
                <w:szCs w:val="2"/>
              </w:rPr>
            </w:pPr>
          </w:p>
        </w:tc>
        <w:tc>
          <w:tcPr>
            <w:tcW w:w="1625" w:type="dxa"/>
            <w:tcBorders>
              <w:top w:val="nil"/>
              <w:bottom w:val="nil"/>
            </w:tcBorders>
          </w:tcPr>
          <w:p w:rsidR="00D26F91" w:rsidRPr="009A464D" w:rsidRDefault="00D26F91" w:rsidP="00131551">
            <w:pPr>
              <w:pStyle w:val="TableParagraph"/>
              <w:rPr>
                <w:rFonts w:cs="Times New Roman"/>
                <w:sz w:val="20"/>
              </w:rPr>
            </w:pPr>
          </w:p>
        </w:tc>
        <w:tc>
          <w:tcPr>
            <w:tcW w:w="1918" w:type="dxa"/>
            <w:tcBorders>
              <w:top w:val="nil"/>
              <w:bottom w:val="nil"/>
            </w:tcBorders>
          </w:tcPr>
          <w:p w:rsidR="00D26F91" w:rsidRPr="009A464D" w:rsidRDefault="00D26F91" w:rsidP="00131551">
            <w:pPr>
              <w:pStyle w:val="TableParagraph"/>
              <w:rPr>
                <w:rFonts w:cs="Times New Roman"/>
                <w:sz w:val="20"/>
              </w:rPr>
            </w:pPr>
          </w:p>
        </w:tc>
        <w:tc>
          <w:tcPr>
            <w:tcW w:w="2602" w:type="dxa"/>
            <w:tcBorders>
              <w:top w:val="nil"/>
              <w:bottom w:val="nil"/>
            </w:tcBorders>
          </w:tcPr>
          <w:p w:rsidR="00D26F91" w:rsidRPr="009A464D" w:rsidRDefault="00D26F91" w:rsidP="00131551">
            <w:pPr>
              <w:pStyle w:val="TableParagraph"/>
              <w:rPr>
                <w:rFonts w:cs="Times New Roman"/>
                <w:sz w:val="20"/>
              </w:rPr>
            </w:pPr>
          </w:p>
        </w:tc>
        <w:tc>
          <w:tcPr>
            <w:tcW w:w="1830" w:type="dxa"/>
            <w:vMerge/>
            <w:tcBorders>
              <w:top w:val="nil"/>
            </w:tcBorders>
          </w:tcPr>
          <w:p w:rsidR="00D26F91" w:rsidRPr="009A464D" w:rsidRDefault="00D26F91" w:rsidP="00131551">
            <w:pPr>
              <w:rPr>
                <w:rFonts w:ascii="Times New Roman" w:hAnsi="Times New Roman" w:cs="Times New Roman"/>
                <w:sz w:val="2"/>
                <w:szCs w:val="2"/>
              </w:rPr>
            </w:pPr>
          </w:p>
        </w:tc>
        <w:tc>
          <w:tcPr>
            <w:tcW w:w="1817" w:type="dxa"/>
            <w:vMerge/>
            <w:tcBorders>
              <w:top w:val="nil"/>
            </w:tcBorders>
          </w:tcPr>
          <w:p w:rsidR="00D26F91" w:rsidRPr="009A464D" w:rsidRDefault="00D26F91" w:rsidP="00131551">
            <w:pPr>
              <w:rPr>
                <w:rFonts w:ascii="Times New Roman" w:hAnsi="Times New Roman" w:cs="Times New Roman"/>
                <w:sz w:val="2"/>
                <w:szCs w:val="2"/>
              </w:rPr>
            </w:pPr>
          </w:p>
        </w:tc>
        <w:tc>
          <w:tcPr>
            <w:tcW w:w="2396"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131551">
        <w:trPr>
          <w:trHeight w:val="281"/>
        </w:trPr>
        <w:tc>
          <w:tcPr>
            <w:tcW w:w="1030" w:type="dxa"/>
            <w:vMerge/>
            <w:tcBorders>
              <w:top w:val="nil"/>
            </w:tcBorders>
          </w:tcPr>
          <w:p w:rsidR="00D26F91" w:rsidRPr="009A464D" w:rsidRDefault="00D26F91" w:rsidP="00131551">
            <w:pPr>
              <w:rPr>
                <w:rFonts w:ascii="Times New Roman" w:hAnsi="Times New Roman" w:cs="Times New Roman"/>
                <w:sz w:val="2"/>
                <w:szCs w:val="2"/>
              </w:rPr>
            </w:pPr>
          </w:p>
        </w:tc>
        <w:tc>
          <w:tcPr>
            <w:tcW w:w="1527" w:type="dxa"/>
            <w:vMerge/>
            <w:tcBorders>
              <w:top w:val="nil"/>
            </w:tcBorders>
          </w:tcPr>
          <w:p w:rsidR="00D26F91" w:rsidRPr="009A464D" w:rsidRDefault="00D26F91" w:rsidP="00131551">
            <w:pPr>
              <w:rPr>
                <w:rFonts w:ascii="Times New Roman" w:hAnsi="Times New Roman" w:cs="Times New Roman"/>
                <w:sz w:val="2"/>
                <w:szCs w:val="2"/>
              </w:rPr>
            </w:pPr>
          </w:p>
        </w:tc>
        <w:tc>
          <w:tcPr>
            <w:tcW w:w="1728" w:type="dxa"/>
            <w:tcBorders>
              <w:top w:val="nil"/>
              <w:bottom w:val="nil"/>
            </w:tcBorders>
          </w:tcPr>
          <w:p w:rsidR="00D26F91" w:rsidRPr="009A464D" w:rsidRDefault="00D26F91" w:rsidP="00131551">
            <w:pPr>
              <w:pStyle w:val="TableParagraph"/>
              <w:rPr>
                <w:rFonts w:cs="Times New Roman"/>
                <w:sz w:val="20"/>
              </w:rPr>
            </w:pPr>
          </w:p>
        </w:tc>
        <w:tc>
          <w:tcPr>
            <w:tcW w:w="1968" w:type="dxa"/>
            <w:tcBorders>
              <w:top w:val="nil"/>
              <w:bottom w:val="nil"/>
            </w:tcBorders>
          </w:tcPr>
          <w:p w:rsidR="00D26F91" w:rsidRPr="009A464D" w:rsidRDefault="00D26F91" w:rsidP="00131551">
            <w:pPr>
              <w:pStyle w:val="TableParagraph"/>
              <w:rPr>
                <w:rFonts w:cs="Times New Roman"/>
                <w:sz w:val="20"/>
              </w:rPr>
            </w:pPr>
          </w:p>
        </w:tc>
        <w:tc>
          <w:tcPr>
            <w:tcW w:w="2312" w:type="dxa"/>
            <w:tcBorders>
              <w:top w:val="nil"/>
              <w:bottom w:val="nil"/>
            </w:tcBorders>
          </w:tcPr>
          <w:p w:rsidR="00D26F91" w:rsidRPr="009A464D" w:rsidRDefault="00D26F91" w:rsidP="00131551">
            <w:pPr>
              <w:pStyle w:val="TableParagraph"/>
              <w:spacing w:before="2"/>
              <w:ind w:left="107"/>
              <w:rPr>
                <w:rFonts w:cs="Times New Roman"/>
              </w:rPr>
            </w:pPr>
            <w:r w:rsidRPr="009A464D">
              <w:rPr>
                <w:rFonts w:cs="Times New Roman"/>
              </w:rPr>
              <w:t>4103250; г.Новая</w:t>
            </w:r>
          </w:p>
        </w:tc>
        <w:tc>
          <w:tcPr>
            <w:tcW w:w="1291" w:type="dxa"/>
            <w:vMerge/>
            <w:tcBorders>
              <w:top w:val="nil"/>
            </w:tcBorders>
          </w:tcPr>
          <w:p w:rsidR="00D26F91" w:rsidRPr="009A464D" w:rsidRDefault="00D26F91" w:rsidP="00131551">
            <w:pPr>
              <w:rPr>
                <w:rFonts w:ascii="Times New Roman" w:hAnsi="Times New Roman" w:cs="Times New Roman"/>
                <w:sz w:val="2"/>
                <w:szCs w:val="2"/>
              </w:rPr>
            </w:pPr>
          </w:p>
        </w:tc>
        <w:tc>
          <w:tcPr>
            <w:tcW w:w="1625" w:type="dxa"/>
            <w:tcBorders>
              <w:top w:val="nil"/>
              <w:bottom w:val="nil"/>
            </w:tcBorders>
          </w:tcPr>
          <w:p w:rsidR="00D26F91" w:rsidRPr="009A464D" w:rsidRDefault="00D26F91" w:rsidP="00131551">
            <w:pPr>
              <w:pStyle w:val="TableParagraph"/>
              <w:rPr>
                <w:rFonts w:cs="Times New Roman"/>
                <w:sz w:val="20"/>
              </w:rPr>
            </w:pPr>
          </w:p>
        </w:tc>
        <w:tc>
          <w:tcPr>
            <w:tcW w:w="1918" w:type="dxa"/>
            <w:tcBorders>
              <w:top w:val="nil"/>
              <w:bottom w:val="nil"/>
            </w:tcBorders>
          </w:tcPr>
          <w:p w:rsidR="00D26F91" w:rsidRPr="009A464D" w:rsidRDefault="00D26F91" w:rsidP="00131551">
            <w:pPr>
              <w:pStyle w:val="TableParagraph"/>
              <w:rPr>
                <w:rFonts w:cs="Times New Roman"/>
                <w:sz w:val="20"/>
              </w:rPr>
            </w:pPr>
          </w:p>
        </w:tc>
        <w:tc>
          <w:tcPr>
            <w:tcW w:w="2602" w:type="dxa"/>
            <w:tcBorders>
              <w:top w:val="nil"/>
              <w:bottom w:val="nil"/>
            </w:tcBorders>
          </w:tcPr>
          <w:p w:rsidR="00D26F91" w:rsidRPr="009A464D" w:rsidRDefault="00D26F91" w:rsidP="00131551">
            <w:pPr>
              <w:pStyle w:val="TableParagraph"/>
              <w:rPr>
                <w:rFonts w:cs="Times New Roman"/>
                <w:sz w:val="20"/>
              </w:rPr>
            </w:pPr>
          </w:p>
        </w:tc>
        <w:tc>
          <w:tcPr>
            <w:tcW w:w="1830" w:type="dxa"/>
            <w:vMerge/>
            <w:tcBorders>
              <w:top w:val="nil"/>
            </w:tcBorders>
          </w:tcPr>
          <w:p w:rsidR="00D26F91" w:rsidRPr="009A464D" w:rsidRDefault="00D26F91" w:rsidP="00131551">
            <w:pPr>
              <w:rPr>
                <w:rFonts w:ascii="Times New Roman" w:hAnsi="Times New Roman" w:cs="Times New Roman"/>
                <w:sz w:val="2"/>
                <w:szCs w:val="2"/>
              </w:rPr>
            </w:pPr>
          </w:p>
        </w:tc>
        <w:tc>
          <w:tcPr>
            <w:tcW w:w="1817" w:type="dxa"/>
            <w:vMerge/>
            <w:tcBorders>
              <w:top w:val="nil"/>
            </w:tcBorders>
          </w:tcPr>
          <w:p w:rsidR="00D26F91" w:rsidRPr="009A464D" w:rsidRDefault="00D26F91" w:rsidP="00131551">
            <w:pPr>
              <w:rPr>
                <w:rFonts w:ascii="Times New Roman" w:hAnsi="Times New Roman" w:cs="Times New Roman"/>
                <w:sz w:val="2"/>
                <w:szCs w:val="2"/>
              </w:rPr>
            </w:pPr>
          </w:p>
        </w:tc>
        <w:tc>
          <w:tcPr>
            <w:tcW w:w="2396"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131551">
        <w:trPr>
          <w:trHeight w:val="280"/>
        </w:trPr>
        <w:tc>
          <w:tcPr>
            <w:tcW w:w="1030" w:type="dxa"/>
            <w:vMerge/>
            <w:tcBorders>
              <w:top w:val="nil"/>
            </w:tcBorders>
          </w:tcPr>
          <w:p w:rsidR="00D26F91" w:rsidRPr="009A464D" w:rsidRDefault="00D26F91" w:rsidP="00131551">
            <w:pPr>
              <w:rPr>
                <w:rFonts w:ascii="Times New Roman" w:hAnsi="Times New Roman" w:cs="Times New Roman"/>
                <w:sz w:val="2"/>
                <w:szCs w:val="2"/>
              </w:rPr>
            </w:pPr>
          </w:p>
        </w:tc>
        <w:tc>
          <w:tcPr>
            <w:tcW w:w="1527" w:type="dxa"/>
            <w:vMerge/>
            <w:tcBorders>
              <w:top w:val="nil"/>
            </w:tcBorders>
          </w:tcPr>
          <w:p w:rsidR="00D26F91" w:rsidRPr="009A464D" w:rsidRDefault="00D26F91" w:rsidP="00131551">
            <w:pPr>
              <w:rPr>
                <w:rFonts w:ascii="Times New Roman" w:hAnsi="Times New Roman" w:cs="Times New Roman"/>
                <w:sz w:val="2"/>
                <w:szCs w:val="2"/>
              </w:rPr>
            </w:pPr>
          </w:p>
        </w:tc>
        <w:tc>
          <w:tcPr>
            <w:tcW w:w="1728" w:type="dxa"/>
            <w:tcBorders>
              <w:top w:val="nil"/>
              <w:bottom w:val="nil"/>
            </w:tcBorders>
          </w:tcPr>
          <w:p w:rsidR="00D26F91" w:rsidRPr="009A464D" w:rsidRDefault="00D26F91" w:rsidP="00131551">
            <w:pPr>
              <w:pStyle w:val="TableParagraph"/>
              <w:rPr>
                <w:rFonts w:cs="Times New Roman"/>
                <w:sz w:val="20"/>
              </w:rPr>
            </w:pPr>
          </w:p>
        </w:tc>
        <w:tc>
          <w:tcPr>
            <w:tcW w:w="1968" w:type="dxa"/>
            <w:tcBorders>
              <w:top w:val="nil"/>
              <w:bottom w:val="nil"/>
            </w:tcBorders>
          </w:tcPr>
          <w:p w:rsidR="00D26F91" w:rsidRPr="009A464D" w:rsidRDefault="00D26F91" w:rsidP="00131551">
            <w:pPr>
              <w:pStyle w:val="TableParagraph"/>
              <w:rPr>
                <w:rFonts w:cs="Times New Roman"/>
                <w:sz w:val="20"/>
              </w:rPr>
            </w:pPr>
          </w:p>
        </w:tc>
        <w:tc>
          <w:tcPr>
            <w:tcW w:w="2312" w:type="dxa"/>
            <w:tcBorders>
              <w:top w:val="nil"/>
              <w:bottom w:val="nil"/>
            </w:tcBorders>
          </w:tcPr>
          <w:p w:rsidR="00D26F91" w:rsidRPr="009A464D" w:rsidRDefault="00D26F91" w:rsidP="00131551">
            <w:pPr>
              <w:pStyle w:val="TableParagraph"/>
              <w:spacing w:before="1"/>
              <w:ind w:left="107"/>
              <w:rPr>
                <w:rFonts w:cs="Times New Roman"/>
              </w:rPr>
            </w:pPr>
            <w:r w:rsidRPr="009A464D">
              <w:rPr>
                <w:rFonts w:cs="Times New Roman"/>
              </w:rPr>
              <w:t>Ляля:</w:t>
            </w:r>
          </w:p>
        </w:tc>
        <w:tc>
          <w:tcPr>
            <w:tcW w:w="1291" w:type="dxa"/>
            <w:vMerge/>
            <w:tcBorders>
              <w:top w:val="nil"/>
            </w:tcBorders>
          </w:tcPr>
          <w:p w:rsidR="00D26F91" w:rsidRPr="009A464D" w:rsidRDefault="00D26F91" w:rsidP="00131551">
            <w:pPr>
              <w:rPr>
                <w:rFonts w:ascii="Times New Roman" w:hAnsi="Times New Roman" w:cs="Times New Roman"/>
                <w:sz w:val="2"/>
                <w:szCs w:val="2"/>
              </w:rPr>
            </w:pPr>
          </w:p>
        </w:tc>
        <w:tc>
          <w:tcPr>
            <w:tcW w:w="1625" w:type="dxa"/>
            <w:tcBorders>
              <w:top w:val="nil"/>
              <w:bottom w:val="nil"/>
            </w:tcBorders>
          </w:tcPr>
          <w:p w:rsidR="00D26F91" w:rsidRPr="009A464D" w:rsidRDefault="00D26F91" w:rsidP="00131551">
            <w:pPr>
              <w:pStyle w:val="TableParagraph"/>
              <w:rPr>
                <w:rFonts w:cs="Times New Roman"/>
                <w:sz w:val="20"/>
              </w:rPr>
            </w:pPr>
          </w:p>
        </w:tc>
        <w:tc>
          <w:tcPr>
            <w:tcW w:w="1918" w:type="dxa"/>
            <w:tcBorders>
              <w:top w:val="nil"/>
              <w:bottom w:val="nil"/>
            </w:tcBorders>
          </w:tcPr>
          <w:p w:rsidR="00D26F91" w:rsidRPr="009A464D" w:rsidRDefault="00D26F91" w:rsidP="00131551">
            <w:pPr>
              <w:pStyle w:val="TableParagraph"/>
              <w:rPr>
                <w:rFonts w:cs="Times New Roman"/>
                <w:sz w:val="20"/>
              </w:rPr>
            </w:pPr>
          </w:p>
        </w:tc>
        <w:tc>
          <w:tcPr>
            <w:tcW w:w="2602" w:type="dxa"/>
            <w:tcBorders>
              <w:top w:val="nil"/>
              <w:bottom w:val="nil"/>
            </w:tcBorders>
          </w:tcPr>
          <w:p w:rsidR="00D26F91" w:rsidRPr="009A464D" w:rsidRDefault="00D26F91" w:rsidP="00131551">
            <w:pPr>
              <w:pStyle w:val="TableParagraph"/>
              <w:rPr>
                <w:rFonts w:cs="Times New Roman"/>
                <w:sz w:val="20"/>
              </w:rPr>
            </w:pPr>
          </w:p>
        </w:tc>
        <w:tc>
          <w:tcPr>
            <w:tcW w:w="1830" w:type="dxa"/>
            <w:vMerge/>
            <w:tcBorders>
              <w:top w:val="nil"/>
            </w:tcBorders>
          </w:tcPr>
          <w:p w:rsidR="00D26F91" w:rsidRPr="009A464D" w:rsidRDefault="00D26F91" w:rsidP="00131551">
            <w:pPr>
              <w:rPr>
                <w:rFonts w:ascii="Times New Roman" w:hAnsi="Times New Roman" w:cs="Times New Roman"/>
                <w:sz w:val="2"/>
                <w:szCs w:val="2"/>
              </w:rPr>
            </w:pPr>
          </w:p>
        </w:tc>
        <w:tc>
          <w:tcPr>
            <w:tcW w:w="1817" w:type="dxa"/>
            <w:vMerge/>
            <w:tcBorders>
              <w:top w:val="nil"/>
            </w:tcBorders>
          </w:tcPr>
          <w:p w:rsidR="00D26F91" w:rsidRPr="009A464D" w:rsidRDefault="00D26F91" w:rsidP="00131551">
            <w:pPr>
              <w:rPr>
                <w:rFonts w:ascii="Times New Roman" w:hAnsi="Times New Roman" w:cs="Times New Roman"/>
                <w:sz w:val="2"/>
                <w:szCs w:val="2"/>
              </w:rPr>
            </w:pPr>
          </w:p>
        </w:tc>
        <w:tc>
          <w:tcPr>
            <w:tcW w:w="2396"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131551">
        <w:trPr>
          <w:trHeight w:val="280"/>
        </w:trPr>
        <w:tc>
          <w:tcPr>
            <w:tcW w:w="1030" w:type="dxa"/>
            <w:vMerge/>
            <w:tcBorders>
              <w:top w:val="nil"/>
            </w:tcBorders>
          </w:tcPr>
          <w:p w:rsidR="00D26F91" w:rsidRPr="009A464D" w:rsidRDefault="00D26F91" w:rsidP="00131551">
            <w:pPr>
              <w:rPr>
                <w:rFonts w:ascii="Times New Roman" w:hAnsi="Times New Roman" w:cs="Times New Roman"/>
                <w:sz w:val="2"/>
                <w:szCs w:val="2"/>
              </w:rPr>
            </w:pPr>
          </w:p>
        </w:tc>
        <w:tc>
          <w:tcPr>
            <w:tcW w:w="1527" w:type="dxa"/>
            <w:vMerge/>
            <w:tcBorders>
              <w:top w:val="nil"/>
            </w:tcBorders>
          </w:tcPr>
          <w:p w:rsidR="00D26F91" w:rsidRPr="009A464D" w:rsidRDefault="00D26F91" w:rsidP="00131551">
            <w:pPr>
              <w:rPr>
                <w:rFonts w:ascii="Times New Roman" w:hAnsi="Times New Roman" w:cs="Times New Roman"/>
                <w:sz w:val="2"/>
                <w:szCs w:val="2"/>
              </w:rPr>
            </w:pPr>
          </w:p>
        </w:tc>
        <w:tc>
          <w:tcPr>
            <w:tcW w:w="1728" w:type="dxa"/>
            <w:tcBorders>
              <w:top w:val="nil"/>
              <w:bottom w:val="nil"/>
            </w:tcBorders>
          </w:tcPr>
          <w:p w:rsidR="00D26F91" w:rsidRPr="009A464D" w:rsidRDefault="00D26F91" w:rsidP="00131551">
            <w:pPr>
              <w:pStyle w:val="TableParagraph"/>
              <w:rPr>
                <w:rFonts w:cs="Times New Roman"/>
                <w:sz w:val="20"/>
              </w:rPr>
            </w:pPr>
          </w:p>
        </w:tc>
        <w:tc>
          <w:tcPr>
            <w:tcW w:w="1968" w:type="dxa"/>
            <w:tcBorders>
              <w:top w:val="nil"/>
              <w:bottom w:val="nil"/>
            </w:tcBorders>
          </w:tcPr>
          <w:p w:rsidR="00D26F91" w:rsidRPr="009A464D" w:rsidRDefault="00D26F91" w:rsidP="00131551">
            <w:pPr>
              <w:pStyle w:val="TableParagraph"/>
              <w:rPr>
                <w:rFonts w:cs="Times New Roman"/>
                <w:sz w:val="20"/>
              </w:rPr>
            </w:pPr>
          </w:p>
        </w:tc>
        <w:tc>
          <w:tcPr>
            <w:tcW w:w="2312" w:type="dxa"/>
            <w:tcBorders>
              <w:top w:val="nil"/>
              <w:bottom w:val="nil"/>
            </w:tcBorders>
          </w:tcPr>
          <w:p w:rsidR="00D26F91" w:rsidRPr="009A464D" w:rsidRDefault="00D26F91" w:rsidP="00131551">
            <w:pPr>
              <w:pStyle w:val="TableParagraph"/>
              <w:spacing w:before="1"/>
              <w:ind w:left="107"/>
              <w:rPr>
                <w:rFonts w:cs="Times New Roman"/>
              </w:rPr>
            </w:pPr>
            <w:r w:rsidRPr="009A464D">
              <w:rPr>
                <w:rFonts w:cs="Times New Roman"/>
              </w:rPr>
              <w:t>ул.Р.Люксембург,</w:t>
            </w:r>
          </w:p>
        </w:tc>
        <w:tc>
          <w:tcPr>
            <w:tcW w:w="1291" w:type="dxa"/>
            <w:vMerge/>
            <w:tcBorders>
              <w:top w:val="nil"/>
            </w:tcBorders>
          </w:tcPr>
          <w:p w:rsidR="00D26F91" w:rsidRPr="009A464D" w:rsidRDefault="00D26F91" w:rsidP="00131551">
            <w:pPr>
              <w:rPr>
                <w:rFonts w:ascii="Times New Roman" w:hAnsi="Times New Roman" w:cs="Times New Roman"/>
                <w:sz w:val="2"/>
                <w:szCs w:val="2"/>
              </w:rPr>
            </w:pPr>
          </w:p>
        </w:tc>
        <w:tc>
          <w:tcPr>
            <w:tcW w:w="1625" w:type="dxa"/>
            <w:tcBorders>
              <w:top w:val="nil"/>
              <w:bottom w:val="nil"/>
            </w:tcBorders>
          </w:tcPr>
          <w:p w:rsidR="00D26F91" w:rsidRPr="009A464D" w:rsidRDefault="00D26F91" w:rsidP="00131551">
            <w:pPr>
              <w:pStyle w:val="TableParagraph"/>
              <w:rPr>
                <w:rFonts w:cs="Times New Roman"/>
                <w:sz w:val="20"/>
              </w:rPr>
            </w:pPr>
          </w:p>
        </w:tc>
        <w:tc>
          <w:tcPr>
            <w:tcW w:w="1918" w:type="dxa"/>
            <w:tcBorders>
              <w:top w:val="nil"/>
              <w:bottom w:val="nil"/>
            </w:tcBorders>
          </w:tcPr>
          <w:p w:rsidR="00D26F91" w:rsidRPr="009A464D" w:rsidRDefault="00D26F91" w:rsidP="00131551">
            <w:pPr>
              <w:pStyle w:val="TableParagraph"/>
              <w:rPr>
                <w:rFonts w:cs="Times New Roman"/>
                <w:sz w:val="20"/>
              </w:rPr>
            </w:pPr>
          </w:p>
        </w:tc>
        <w:tc>
          <w:tcPr>
            <w:tcW w:w="2602" w:type="dxa"/>
            <w:tcBorders>
              <w:top w:val="nil"/>
              <w:bottom w:val="nil"/>
            </w:tcBorders>
          </w:tcPr>
          <w:p w:rsidR="00D26F91" w:rsidRPr="009A464D" w:rsidRDefault="00D26F91" w:rsidP="00131551">
            <w:pPr>
              <w:pStyle w:val="TableParagraph"/>
              <w:rPr>
                <w:rFonts w:cs="Times New Roman"/>
                <w:sz w:val="20"/>
              </w:rPr>
            </w:pPr>
          </w:p>
        </w:tc>
        <w:tc>
          <w:tcPr>
            <w:tcW w:w="1830" w:type="dxa"/>
            <w:vMerge/>
            <w:tcBorders>
              <w:top w:val="nil"/>
            </w:tcBorders>
          </w:tcPr>
          <w:p w:rsidR="00D26F91" w:rsidRPr="009A464D" w:rsidRDefault="00D26F91" w:rsidP="00131551">
            <w:pPr>
              <w:rPr>
                <w:rFonts w:ascii="Times New Roman" w:hAnsi="Times New Roman" w:cs="Times New Roman"/>
                <w:sz w:val="2"/>
                <w:szCs w:val="2"/>
              </w:rPr>
            </w:pPr>
          </w:p>
        </w:tc>
        <w:tc>
          <w:tcPr>
            <w:tcW w:w="1817" w:type="dxa"/>
            <w:vMerge/>
            <w:tcBorders>
              <w:top w:val="nil"/>
            </w:tcBorders>
          </w:tcPr>
          <w:p w:rsidR="00D26F91" w:rsidRPr="009A464D" w:rsidRDefault="00D26F91" w:rsidP="00131551">
            <w:pPr>
              <w:rPr>
                <w:rFonts w:ascii="Times New Roman" w:hAnsi="Times New Roman" w:cs="Times New Roman"/>
                <w:sz w:val="2"/>
                <w:szCs w:val="2"/>
              </w:rPr>
            </w:pPr>
          </w:p>
        </w:tc>
        <w:tc>
          <w:tcPr>
            <w:tcW w:w="2396"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131551">
        <w:trPr>
          <w:trHeight w:val="280"/>
        </w:trPr>
        <w:tc>
          <w:tcPr>
            <w:tcW w:w="1030" w:type="dxa"/>
            <w:vMerge/>
            <w:tcBorders>
              <w:top w:val="nil"/>
            </w:tcBorders>
          </w:tcPr>
          <w:p w:rsidR="00D26F91" w:rsidRPr="009A464D" w:rsidRDefault="00D26F91" w:rsidP="00131551">
            <w:pPr>
              <w:rPr>
                <w:rFonts w:ascii="Times New Roman" w:hAnsi="Times New Roman" w:cs="Times New Roman"/>
                <w:sz w:val="2"/>
                <w:szCs w:val="2"/>
              </w:rPr>
            </w:pPr>
          </w:p>
        </w:tc>
        <w:tc>
          <w:tcPr>
            <w:tcW w:w="1527" w:type="dxa"/>
            <w:vMerge/>
            <w:tcBorders>
              <w:top w:val="nil"/>
            </w:tcBorders>
          </w:tcPr>
          <w:p w:rsidR="00D26F91" w:rsidRPr="009A464D" w:rsidRDefault="00D26F91" w:rsidP="00131551">
            <w:pPr>
              <w:rPr>
                <w:rFonts w:ascii="Times New Roman" w:hAnsi="Times New Roman" w:cs="Times New Roman"/>
                <w:sz w:val="2"/>
                <w:szCs w:val="2"/>
              </w:rPr>
            </w:pPr>
          </w:p>
        </w:tc>
        <w:tc>
          <w:tcPr>
            <w:tcW w:w="1728" w:type="dxa"/>
            <w:tcBorders>
              <w:top w:val="nil"/>
              <w:bottom w:val="nil"/>
            </w:tcBorders>
          </w:tcPr>
          <w:p w:rsidR="00D26F91" w:rsidRPr="009A464D" w:rsidRDefault="00D26F91" w:rsidP="00131551">
            <w:pPr>
              <w:pStyle w:val="TableParagraph"/>
              <w:rPr>
                <w:rFonts w:cs="Times New Roman"/>
                <w:sz w:val="20"/>
              </w:rPr>
            </w:pPr>
          </w:p>
        </w:tc>
        <w:tc>
          <w:tcPr>
            <w:tcW w:w="1968" w:type="dxa"/>
            <w:tcBorders>
              <w:top w:val="nil"/>
              <w:bottom w:val="nil"/>
            </w:tcBorders>
          </w:tcPr>
          <w:p w:rsidR="00D26F91" w:rsidRPr="009A464D" w:rsidRDefault="00D26F91" w:rsidP="00131551">
            <w:pPr>
              <w:pStyle w:val="TableParagraph"/>
              <w:rPr>
                <w:rFonts w:cs="Times New Roman"/>
                <w:sz w:val="20"/>
              </w:rPr>
            </w:pPr>
          </w:p>
        </w:tc>
        <w:tc>
          <w:tcPr>
            <w:tcW w:w="2312" w:type="dxa"/>
            <w:tcBorders>
              <w:top w:val="nil"/>
              <w:bottom w:val="nil"/>
            </w:tcBorders>
          </w:tcPr>
          <w:p w:rsidR="00D26F91" w:rsidRPr="009A464D" w:rsidRDefault="00D26F91" w:rsidP="00131551">
            <w:pPr>
              <w:pStyle w:val="TableParagraph"/>
              <w:spacing w:before="1"/>
              <w:ind w:left="107"/>
              <w:rPr>
                <w:rFonts w:cs="Times New Roman"/>
              </w:rPr>
            </w:pPr>
            <w:r w:rsidRPr="009A464D">
              <w:rPr>
                <w:rFonts w:cs="Times New Roman"/>
              </w:rPr>
              <w:t>ул.Лермонтова;</w:t>
            </w:r>
          </w:p>
        </w:tc>
        <w:tc>
          <w:tcPr>
            <w:tcW w:w="1291" w:type="dxa"/>
            <w:vMerge/>
            <w:tcBorders>
              <w:top w:val="nil"/>
            </w:tcBorders>
          </w:tcPr>
          <w:p w:rsidR="00D26F91" w:rsidRPr="009A464D" w:rsidRDefault="00D26F91" w:rsidP="00131551">
            <w:pPr>
              <w:rPr>
                <w:rFonts w:ascii="Times New Roman" w:hAnsi="Times New Roman" w:cs="Times New Roman"/>
                <w:sz w:val="2"/>
                <w:szCs w:val="2"/>
              </w:rPr>
            </w:pPr>
          </w:p>
        </w:tc>
        <w:tc>
          <w:tcPr>
            <w:tcW w:w="1625" w:type="dxa"/>
            <w:tcBorders>
              <w:top w:val="nil"/>
              <w:bottom w:val="nil"/>
            </w:tcBorders>
          </w:tcPr>
          <w:p w:rsidR="00D26F91" w:rsidRPr="009A464D" w:rsidRDefault="00D26F91" w:rsidP="00131551">
            <w:pPr>
              <w:pStyle w:val="TableParagraph"/>
              <w:rPr>
                <w:rFonts w:cs="Times New Roman"/>
                <w:sz w:val="20"/>
              </w:rPr>
            </w:pPr>
          </w:p>
        </w:tc>
        <w:tc>
          <w:tcPr>
            <w:tcW w:w="1918" w:type="dxa"/>
            <w:tcBorders>
              <w:top w:val="nil"/>
              <w:bottom w:val="nil"/>
            </w:tcBorders>
          </w:tcPr>
          <w:p w:rsidR="00D26F91" w:rsidRPr="009A464D" w:rsidRDefault="00D26F91" w:rsidP="00131551">
            <w:pPr>
              <w:pStyle w:val="TableParagraph"/>
              <w:rPr>
                <w:rFonts w:cs="Times New Roman"/>
                <w:sz w:val="20"/>
              </w:rPr>
            </w:pPr>
          </w:p>
        </w:tc>
        <w:tc>
          <w:tcPr>
            <w:tcW w:w="2602" w:type="dxa"/>
            <w:tcBorders>
              <w:top w:val="nil"/>
              <w:bottom w:val="nil"/>
            </w:tcBorders>
          </w:tcPr>
          <w:p w:rsidR="00D26F91" w:rsidRPr="009A464D" w:rsidRDefault="00D26F91" w:rsidP="00131551">
            <w:pPr>
              <w:pStyle w:val="TableParagraph"/>
              <w:rPr>
                <w:rFonts w:cs="Times New Roman"/>
                <w:sz w:val="20"/>
              </w:rPr>
            </w:pPr>
          </w:p>
        </w:tc>
        <w:tc>
          <w:tcPr>
            <w:tcW w:w="1830" w:type="dxa"/>
            <w:vMerge/>
            <w:tcBorders>
              <w:top w:val="nil"/>
            </w:tcBorders>
          </w:tcPr>
          <w:p w:rsidR="00D26F91" w:rsidRPr="009A464D" w:rsidRDefault="00D26F91" w:rsidP="00131551">
            <w:pPr>
              <w:rPr>
                <w:rFonts w:ascii="Times New Roman" w:hAnsi="Times New Roman" w:cs="Times New Roman"/>
                <w:sz w:val="2"/>
                <w:szCs w:val="2"/>
              </w:rPr>
            </w:pPr>
          </w:p>
        </w:tc>
        <w:tc>
          <w:tcPr>
            <w:tcW w:w="1817" w:type="dxa"/>
            <w:vMerge/>
            <w:tcBorders>
              <w:top w:val="nil"/>
            </w:tcBorders>
          </w:tcPr>
          <w:p w:rsidR="00D26F91" w:rsidRPr="009A464D" w:rsidRDefault="00D26F91" w:rsidP="00131551">
            <w:pPr>
              <w:rPr>
                <w:rFonts w:ascii="Times New Roman" w:hAnsi="Times New Roman" w:cs="Times New Roman"/>
                <w:sz w:val="2"/>
                <w:szCs w:val="2"/>
              </w:rPr>
            </w:pPr>
          </w:p>
        </w:tc>
        <w:tc>
          <w:tcPr>
            <w:tcW w:w="2396"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131551">
        <w:trPr>
          <w:trHeight w:val="281"/>
        </w:trPr>
        <w:tc>
          <w:tcPr>
            <w:tcW w:w="1030" w:type="dxa"/>
            <w:vMerge/>
            <w:tcBorders>
              <w:top w:val="nil"/>
            </w:tcBorders>
          </w:tcPr>
          <w:p w:rsidR="00D26F91" w:rsidRPr="009A464D" w:rsidRDefault="00D26F91" w:rsidP="00131551">
            <w:pPr>
              <w:rPr>
                <w:rFonts w:ascii="Times New Roman" w:hAnsi="Times New Roman" w:cs="Times New Roman"/>
                <w:sz w:val="2"/>
                <w:szCs w:val="2"/>
              </w:rPr>
            </w:pPr>
          </w:p>
        </w:tc>
        <w:tc>
          <w:tcPr>
            <w:tcW w:w="1527" w:type="dxa"/>
            <w:vMerge/>
            <w:tcBorders>
              <w:top w:val="nil"/>
            </w:tcBorders>
          </w:tcPr>
          <w:p w:rsidR="00D26F91" w:rsidRPr="009A464D" w:rsidRDefault="00D26F91" w:rsidP="00131551">
            <w:pPr>
              <w:rPr>
                <w:rFonts w:ascii="Times New Roman" w:hAnsi="Times New Roman" w:cs="Times New Roman"/>
                <w:sz w:val="2"/>
                <w:szCs w:val="2"/>
              </w:rPr>
            </w:pPr>
          </w:p>
        </w:tc>
        <w:tc>
          <w:tcPr>
            <w:tcW w:w="1728" w:type="dxa"/>
            <w:tcBorders>
              <w:top w:val="nil"/>
              <w:bottom w:val="nil"/>
            </w:tcBorders>
          </w:tcPr>
          <w:p w:rsidR="00D26F91" w:rsidRPr="009A464D" w:rsidRDefault="00D26F91" w:rsidP="00131551">
            <w:pPr>
              <w:pStyle w:val="TableParagraph"/>
              <w:rPr>
                <w:rFonts w:cs="Times New Roman"/>
                <w:sz w:val="20"/>
              </w:rPr>
            </w:pPr>
          </w:p>
        </w:tc>
        <w:tc>
          <w:tcPr>
            <w:tcW w:w="1968" w:type="dxa"/>
            <w:tcBorders>
              <w:top w:val="nil"/>
              <w:bottom w:val="nil"/>
            </w:tcBorders>
          </w:tcPr>
          <w:p w:rsidR="00D26F91" w:rsidRPr="009A464D" w:rsidRDefault="00D26F91" w:rsidP="00131551">
            <w:pPr>
              <w:pStyle w:val="TableParagraph"/>
              <w:rPr>
                <w:rFonts w:cs="Times New Roman"/>
                <w:sz w:val="20"/>
              </w:rPr>
            </w:pPr>
          </w:p>
        </w:tc>
        <w:tc>
          <w:tcPr>
            <w:tcW w:w="2312" w:type="dxa"/>
            <w:tcBorders>
              <w:top w:val="nil"/>
              <w:bottom w:val="nil"/>
            </w:tcBorders>
          </w:tcPr>
          <w:p w:rsidR="00D26F91" w:rsidRPr="009A464D" w:rsidRDefault="00D26F91" w:rsidP="00131551">
            <w:pPr>
              <w:pStyle w:val="TableParagraph"/>
              <w:spacing w:before="1"/>
              <w:ind w:left="107"/>
              <w:rPr>
                <w:rFonts w:cs="Times New Roman"/>
              </w:rPr>
            </w:pPr>
            <w:r w:rsidRPr="009A464D">
              <w:rPr>
                <w:rFonts w:cs="Times New Roman"/>
              </w:rPr>
              <w:t>п.Лобва:</w:t>
            </w:r>
          </w:p>
        </w:tc>
        <w:tc>
          <w:tcPr>
            <w:tcW w:w="1291" w:type="dxa"/>
            <w:vMerge/>
            <w:tcBorders>
              <w:top w:val="nil"/>
            </w:tcBorders>
          </w:tcPr>
          <w:p w:rsidR="00D26F91" w:rsidRPr="009A464D" w:rsidRDefault="00D26F91" w:rsidP="00131551">
            <w:pPr>
              <w:rPr>
                <w:rFonts w:ascii="Times New Roman" w:hAnsi="Times New Roman" w:cs="Times New Roman"/>
                <w:sz w:val="2"/>
                <w:szCs w:val="2"/>
              </w:rPr>
            </w:pPr>
          </w:p>
        </w:tc>
        <w:tc>
          <w:tcPr>
            <w:tcW w:w="1625" w:type="dxa"/>
            <w:tcBorders>
              <w:top w:val="nil"/>
              <w:bottom w:val="nil"/>
            </w:tcBorders>
          </w:tcPr>
          <w:p w:rsidR="00D26F91" w:rsidRPr="009A464D" w:rsidRDefault="00D26F91" w:rsidP="00131551">
            <w:pPr>
              <w:pStyle w:val="TableParagraph"/>
              <w:rPr>
                <w:rFonts w:cs="Times New Roman"/>
                <w:sz w:val="20"/>
              </w:rPr>
            </w:pPr>
          </w:p>
        </w:tc>
        <w:tc>
          <w:tcPr>
            <w:tcW w:w="1918" w:type="dxa"/>
            <w:tcBorders>
              <w:top w:val="nil"/>
              <w:bottom w:val="nil"/>
            </w:tcBorders>
          </w:tcPr>
          <w:p w:rsidR="00D26F91" w:rsidRPr="009A464D" w:rsidRDefault="00D26F91" w:rsidP="00131551">
            <w:pPr>
              <w:pStyle w:val="TableParagraph"/>
              <w:rPr>
                <w:rFonts w:cs="Times New Roman"/>
                <w:sz w:val="20"/>
              </w:rPr>
            </w:pPr>
          </w:p>
        </w:tc>
        <w:tc>
          <w:tcPr>
            <w:tcW w:w="2602" w:type="dxa"/>
            <w:tcBorders>
              <w:top w:val="nil"/>
              <w:bottom w:val="nil"/>
            </w:tcBorders>
          </w:tcPr>
          <w:p w:rsidR="00D26F91" w:rsidRPr="009A464D" w:rsidRDefault="00D26F91" w:rsidP="00131551">
            <w:pPr>
              <w:pStyle w:val="TableParagraph"/>
              <w:rPr>
                <w:rFonts w:cs="Times New Roman"/>
                <w:sz w:val="20"/>
              </w:rPr>
            </w:pPr>
          </w:p>
        </w:tc>
        <w:tc>
          <w:tcPr>
            <w:tcW w:w="1830" w:type="dxa"/>
            <w:vMerge/>
            <w:tcBorders>
              <w:top w:val="nil"/>
            </w:tcBorders>
          </w:tcPr>
          <w:p w:rsidR="00D26F91" w:rsidRPr="009A464D" w:rsidRDefault="00D26F91" w:rsidP="00131551">
            <w:pPr>
              <w:rPr>
                <w:rFonts w:ascii="Times New Roman" w:hAnsi="Times New Roman" w:cs="Times New Roman"/>
                <w:sz w:val="2"/>
                <w:szCs w:val="2"/>
              </w:rPr>
            </w:pPr>
          </w:p>
        </w:tc>
        <w:tc>
          <w:tcPr>
            <w:tcW w:w="1817" w:type="dxa"/>
            <w:vMerge/>
            <w:tcBorders>
              <w:top w:val="nil"/>
            </w:tcBorders>
          </w:tcPr>
          <w:p w:rsidR="00D26F91" w:rsidRPr="009A464D" w:rsidRDefault="00D26F91" w:rsidP="00131551">
            <w:pPr>
              <w:rPr>
                <w:rFonts w:ascii="Times New Roman" w:hAnsi="Times New Roman" w:cs="Times New Roman"/>
                <w:sz w:val="2"/>
                <w:szCs w:val="2"/>
              </w:rPr>
            </w:pPr>
          </w:p>
        </w:tc>
        <w:tc>
          <w:tcPr>
            <w:tcW w:w="2396"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131551">
        <w:trPr>
          <w:trHeight w:val="281"/>
        </w:trPr>
        <w:tc>
          <w:tcPr>
            <w:tcW w:w="1030" w:type="dxa"/>
            <w:vMerge/>
            <w:tcBorders>
              <w:top w:val="nil"/>
            </w:tcBorders>
          </w:tcPr>
          <w:p w:rsidR="00D26F91" w:rsidRPr="009A464D" w:rsidRDefault="00D26F91" w:rsidP="00131551">
            <w:pPr>
              <w:rPr>
                <w:rFonts w:ascii="Times New Roman" w:hAnsi="Times New Roman" w:cs="Times New Roman"/>
                <w:sz w:val="2"/>
                <w:szCs w:val="2"/>
              </w:rPr>
            </w:pPr>
          </w:p>
        </w:tc>
        <w:tc>
          <w:tcPr>
            <w:tcW w:w="1527" w:type="dxa"/>
            <w:vMerge/>
            <w:tcBorders>
              <w:top w:val="nil"/>
            </w:tcBorders>
          </w:tcPr>
          <w:p w:rsidR="00D26F91" w:rsidRPr="009A464D" w:rsidRDefault="00D26F91" w:rsidP="00131551">
            <w:pPr>
              <w:rPr>
                <w:rFonts w:ascii="Times New Roman" w:hAnsi="Times New Roman" w:cs="Times New Roman"/>
                <w:sz w:val="2"/>
                <w:szCs w:val="2"/>
              </w:rPr>
            </w:pPr>
          </w:p>
        </w:tc>
        <w:tc>
          <w:tcPr>
            <w:tcW w:w="1728" w:type="dxa"/>
            <w:tcBorders>
              <w:top w:val="nil"/>
              <w:bottom w:val="nil"/>
            </w:tcBorders>
          </w:tcPr>
          <w:p w:rsidR="00D26F91" w:rsidRPr="009A464D" w:rsidRDefault="00D26F91" w:rsidP="00131551">
            <w:pPr>
              <w:pStyle w:val="TableParagraph"/>
              <w:rPr>
                <w:rFonts w:cs="Times New Roman"/>
                <w:sz w:val="20"/>
              </w:rPr>
            </w:pPr>
          </w:p>
        </w:tc>
        <w:tc>
          <w:tcPr>
            <w:tcW w:w="1968" w:type="dxa"/>
            <w:tcBorders>
              <w:top w:val="nil"/>
              <w:bottom w:val="nil"/>
            </w:tcBorders>
          </w:tcPr>
          <w:p w:rsidR="00D26F91" w:rsidRPr="009A464D" w:rsidRDefault="00D26F91" w:rsidP="00131551">
            <w:pPr>
              <w:pStyle w:val="TableParagraph"/>
              <w:rPr>
                <w:rFonts w:cs="Times New Roman"/>
                <w:sz w:val="20"/>
              </w:rPr>
            </w:pPr>
          </w:p>
        </w:tc>
        <w:tc>
          <w:tcPr>
            <w:tcW w:w="2312" w:type="dxa"/>
            <w:tcBorders>
              <w:top w:val="nil"/>
              <w:bottom w:val="nil"/>
            </w:tcBorders>
          </w:tcPr>
          <w:p w:rsidR="00D26F91" w:rsidRPr="009A464D" w:rsidRDefault="00D26F91" w:rsidP="00131551">
            <w:pPr>
              <w:pStyle w:val="TableParagraph"/>
              <w:spacing w:before="2"/>
              <w:ind w:left="107"/>
              <w:rPr>
                <w:rFonts w:cs="Times New Roman"/>
              </w:rPr>
            </w:pPr>
            <w:r w:rsidRPr="009A464D">
              <w:rPr>
                <w:rFonts w:cs="Times New Roman"/>
              </w:rPr>
              <w:t>пер.Свердлова);</w:t>
            </w:r>
          </w:p>
        </w:tc>
        <w:tc>
          <w:tcPr>
            <w:tcW w:w="1291" w:type="dxa"/>
            <w:vMerge/>
            <w:tcBorders>
              <w:top w:val="nil"/>
            </w:tcBorders>
          </w:tcPr>
          <w:p w:rsidR="00D26F91" w:rsidRPr="009A464D" w:rsidRDefault="00D26F91" w:rsidP="00131551">
            <w:pPr>
              <w:rPr>
                <w:rFonts w:ascii="Times New Roman" w:hAnsi="Times New Roman" w:cs="Times New Roman"/>
                <w:sz w:val="2"/>
                <w:szCs w:val="2"/>
              </w:rPr>
            </w:pPr>
          </w:p>
        </w:tc>
        <w:tc>
          <w:tcPr>
            <w:tcW w:w="1625" w:type="dxa"/>
            <w:tcBorders>
              <w:top w:val="nil"/>
              <w:bottom w:val="nil"/>
            </w:tcBorders>
          </w:tcPr>
          <w:p w:rsidR="00D26F91" w:rsidRPr="009A464D" w:rsidRDefault="00D26F91" w:rsidP="00131551">
            <w:pPr>
              <w:pStyle w:val="TableParagraph"/>
              <w:rPr>
                <w:rFonts w:cs="Times New Roman"/>
                <w:sz w:val="20"/>
              </w:rPr>
            </w:pPr>
          </w:p>
        </w:tc>
        <w:tc>
          <w:tcPr>
            <w:tcW w:w="1918" w:type="dxa"/>
            <w:tcBorders>
              <w:top w:val="nil"/>
              <w:bottom w:val="nil"/>
            </w:tcBorders>
          </w:tcPr>
          <w:p w:rsidR="00D26F91" w:rsidRPr="009A464D" w:rsidRDefault="00D26F91" w:rsidP="00131551">
            <w:pPr>
              <w:pStyle w:val="TableParagraph"/>
              <w:rPr>
                <w:rFonts w:cs="Times New Roman"/>
                <w:sz w:val="20"/>
              </w:rPr>
            </w:pPr>
          </w:p>
        </w:tc>
        <w:tc>
          <w:tcPr>
            <w:tcW w:w="2602" w:type="dxa"/>
            <w:tcBorders>
              <w:top w:val="nil"/>
              <w:bottom w:val="nil"/>
            </w:tcBorders>
          </w:tcPr>
          <w:p w:rsidR="00D26F91" w:rsidRPr="009A464D" w:rsidRDefault="00D26F91" w:rsidP="00131551">
            <w:pPr>
              <w:pStyle w:val="TableParagraph"/>
              <w:rPr>
                <w:rFonts w:cs="Times New Roman"/>
                <w:sz w:val="20"/>
              </w:rPr>
            </w:pPr>
          </w:p>
        </w:tc>
        <w:tc>
          <w:tcPr>
            <w:tcW w:w="1830" w:type="dxa"/>
            <w:vMerge/>
            <w:tcBorders>
              <w:top w:val="nil"/>
            </w:tcBorders>
          </w:tcPr>
          <w:p w:rsidR="00D26F91" w:rsidRPr="009A464D" w:rsidRDefault="00D26F91" w:rsidP="00131551">
            <w:pPr>
              <w:rPr>
                <w:rFonts w:ascii="Times New Roman" w:hAnsi="Times New Roman" w:cs="Times New Roman"/>
                <w:sz w:val="2"/>
                <w:szCs w:val="2"/>
              </w:rPr>
            </w:pPr>
          </w:p>
        </w:tc>
        <w:tc>
          <w:tcPr>
            <w:tcW w:w="1817" w:type="dxa"/>
            <w:vMerge/>
            <w:tcBorders>
              <w:top w:val="nil"/>
            </w:tcBorders>
          </w:tcPr>
          <w:p w:rsidR="00D26F91" w:rsidRPr="009A464D" w:rsidRDefault="00D26F91" w:rsidP="00131551">
            <w:pPr>
              <w:rPr>
                <w:rFonts w:ascii="Times New Roman" w:hAnsi="Times New Roman" w:cs="Times New Roman"/>
                <w:sz w:val="2"/>
                <w:szCs w:val="2"/>
              </w:rPr>
            </w:pPr>
          </w:p>
        </w:tc>
        <w:tc>
          <w:tcPr>
            <w:tcW w:w="2396"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131551">
        <w:trPr>
          <w:trHeight w:val="280"/>
        </w:trPr>
        <w:tc>
          <w:tcPr>
            <w:tcW w:w="1030" w:type="dxa"/>
            <w:vMerge/>
            <w:tcBorders>
              <w:top w:val="nil"/>
            </w:tcBorders>
          </w:tcPr>
          <w:p w:rsidR="00D26F91" w:rsidRPr="009A464D" w:rsidRDefault="00D26F91" w:rsidP="00131551">
            <w:pPr>
              <w:rPr>
                <w:rFonts w:ascii="Times New Roman" w:hAnsi="Times New Roman" w:cs="Times New Roman"/>
                <w:sz w:val="2"/>
                <w:szCs w:val="2"/>
              </w:rPr>
            </w:pPr>
          </w:p>
        </w:tc>
        <w:tc>
          <w:tcPr>
            <w:tcW w:w="1527" w:type="dxa"/>
            <w:vMerge/>
            <w:tcBorders>
              <w:top w:val="nil"/>
            </w:tcBorders>
          </w:tcPr>
          <w:p w:rsidR="00D26F91" w:rsidRPr="009A464D" w:rsidRDefault="00D26F91" w:rsidP="00131551">
            <w:pPr>
              <w:rPr>
                <w:rFonts w:ascii="Times New Roman" w:hAnsi="Times New Roman" w:cs="Times New Roman"/>
                <w:sz w:val="2"/>
                <w:szCs w:val="2"/>
              </w:rPr>
            </w:pPr>
          </w:p>
        </w:tc>
        <w:tc>
          <w:tcPr>
            <w:tcW w:w="1728" w:type="dxa"/>
            <w:tcBorders>
              <w:top w:val="nil"/>
              <w:bottom w:val="nil"/>
            </w:tcBorders>
          </w:tcPr>
          <w:p w:rsidR="00D26F91" w:rsidRPr="009A464D" w:rsidRDefault="00D26F91" w:rsidP="00131551">
            <w:pPr>
              <w:pStyle w:val="TableParagraph"/>
              <w:rPr>
                <w:rFonts w:cs="Times New Roman"/>
                <w:sz w:val="20"/>
              </w:rPr>
            </w:pPr>
          </w:p>
        </w:tc>
        <w:tc>
          <w:tcPr>
            <w:tcW w:w="1968" w:type="dxa"/>
            <w:tcBorders>
              <w:top w:val="nil"/>
              <w:bottom w:val="nil"/>
            </w:tcBorders>
          </w:tcPr>
          <w:p w:rsidR="00D26F91" w:rsidRPr="009A464D" w:rsidRDefault="00D26F91" w:rsidP="00131551">
            <w:pPr>
              <w:pStyle w:val="TableParagraph"/>
              <w:rPr>
                <w:rFonts w:cs="Times New Roman"/>
                <w:sz w:val="20"/>
              </w:rPr>
            </w:pPr>
          </w:p>
        </w:tc>
        <w:tc>
          <w:tcPr>
            <w:tcW w:w="2312" w:type="dxa"/>
            <w:tcBorders>
              <w:top w:val="nil"/>
              <w:bottom w:val="nil"/>
            </w:tcBorders>
          </w:tcPr>
          <w:p w:rsidR="00D26F91" w:rsidRPr="009A464D" w:rsidRDefault="00D26F91" w:rsidP="00131551">
            <w:pPr>
              <w:pStyle w:val="TableParagraph"/>
              <w:spacing w:before="1"/>
              <w:ind w:left="107"/>
              <w:rPr>
                <w:rFonts w:cs="Times New Roman"/>
              </w:rPr>
            </w:pPr>
            <w:r w:rsidRPr="009A464D">
              <w:rPr>
                <w:rFonts w:cs="Times New Roman"/>
              </w:rPr>
              <w:t>Серовский городской</w:t>
            </w:r>
          </w:p>
        </w:tc>
        <w:tc>
          <w:tcPr>
            <w:tcW w:w="1291" w:type="dxa"/>
            <w:vMerge/>
            <w:tcBorders>
              <w:top w:val="nil"/>
            </w:tcBorders>
          </w:tcPr>
          <w:p w:rsidR="00D26F91" w:rsidRPr="009A464D" w:rsidRDefault="00D26F91" w:rsidP="00131551">
            <w:pPr>
              <w:rPr>
                <w:rFonts w:ascii="Times New Roman" w:hAnsi="Times New Roman" w:cs="Times New Roman"/>
                <w:sz w:val="2"/>
                <w:szCs w:val="2"/>
              </w:rPr>
            </w:pPr>
          </w:p>
        </w:tc>
        <w:tc>
          <w:tcPr>
            <w:tcW w:w="1625" w:type="dxa"/>
            <w:tcBorders>
              <w:top w:val="nil"/>
              <w:bottom w:val="nil"/>
            </w:tcBorders>
          </w:tcPr>
          <w:p w:rsidR="00D26F91" w:rsidRPr="009A464D" w:rsidRDefault="00D26F91" w:rsidP="00131551">
            <w:pPr>
              <w:pStyle w:val="TableParagraph"/>
              <w:rPr>
                <w:rFonts w:cs="Times New Roman"/>
                <w:sz w:val="20"/>
              </w:rPr>
            </w:pPr>
          </w:p>
        </w:tc>
        <w:tc>
          <w:tcPr>
            <w:tcW w:w="1918" w:type="dxa"/>
            <w:tcBorders>
              <w:top w:val="nil"/>
              <w:bottom w:val="nil"/>
            </w:tcBorders>
          </w:tcPr>
          <w:p w:rsidR="00D26F91" w:rsidRPr="009A464D" w:rsidRDefault="00D26F91" w:rsidP="00131551">
            <w:pPr>
              <w:pStyle w:val="TableParagraph"/>
              <w:rPr>
                <w:rFonts w:cs="Times New Roman"/>
                <w:sz w:val="20"/>
              </w:rPr>
            </w:pPr>
          </w:p>
        </w:tc>
        <w:tc>
          <w:tcPr>
            <w:tcW w:w="2602" w:type="dxa"/>
            <w:tcBorders>
              <w:top w:val="nil"/>
              <w:bottom w:val="nil"/>
            </w:tcBorders>
          </w:tcPr>
          <w:p w:rsidR="00D26F91" w:rsidRPr="009A464D" w:rsidRDefault="00D26F91" w:rsidP="00131551">
            <w:pPr>
              <w:pStyle w:val="TableParagraph"/>
              <w:rPr>
                <w:rFonts w:cs="Times New Roman"/>
                <w:sz w:val="20"/>
              </w:rPr>
            </w:pPr>
          </w:p>
        </w:tc>
        <w:tc>
          <w:tcPr>
            <w:tcW w:w="1830" w:type="dxa"/>
            <w:vMerge/>
            <w:tcBorders>
              <w:top w:val="nil"/>
            </w:tcBorders>
          </w:tcPr>
          <w:p w:rsidR="00D26F91" w:rsidRPr="009A464D" w:rsidRDefault="00D26F91" w:rsidP="00131551">
            <w:pPr>
              <w:rPr>
                <w:rFonts w:ascii="Times New Roman" w:hAnsi="Times New Roman" w:cs="Times New Roman"/>
                <w:sz w:val="2"/>
                <w:szCs w:val="2"/>
              </w:rPr>
            </w:pPr>
          </w:p>
        </w:tc>
        <w:tc>
          <w:tcPr>
            <w:tcW w:w="1817" w:type="dxa"/>
            <w:vMerge/>
            <w:tcBorders>
              <w:top w:val="nil"/>
            </w:tcBorders>
          </w:tcPr>
          <w:p w:rsidR="00D26F91" w:rsidRPr="009A464D" w:rsidRDefault="00D26F91" w:rsidP="00131551">
            <w:pPr>
              <w:rPr>
                <w:rFonts w:ascii="Times New Roman" w:hAnsi="Times New Roman" w:cs="Times New Roman"/>
                <w:sz w:val="2"/>
                <w:szCs w:val="2"/>
              </w:rPr>
            </w:pPr>
          </w:p>
        </w:tc>
        <w:tc>
          <w:tcPr>
            <w:tcW w:w="2396"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131551">
        <w:trPr>
          <w:trHeight w:val="280"/>
        </w:trPr>
        <w:tc>
          <w:tcPr>
            <w:tcW w:w="1030" w:type="dxa"/>
            <w:vMerge/>
            <w:tcBorders>
              <w:top w:val="nil"/>
            </w:tcBorders>
          </w:tcPr>
          <w:p w:rsidR="00D26F91" w:rsidRPr="009A464D" w:rsidRDefault="00D26F91" w:rsidP="00131551">
            <w:pPr>
              <w:rPr>
                <w:rFonts w:ascii="Times New Roman" w:hAnsi="Times New Roman" w:cs="Times New Roman"/>
                <w:sz w:val="2"/>
                <w:szCs w:val="2"/>
              </w:rPr>
            </w:pPr>
          </w:p>
        </w:tc>
        <w:tc>
          <w:tcPr>
            <w:tcW w:w="1527" w:type="dxa"/>
            <w:vMerge/>
            <w:tcBorders>
              <w:top w:val="nil"/>
            </w:tcBorders>
          </w:tcPr>
          <w:p w:rsidR="00D26F91" w:rsidRPr="009A464D" w:rsidRDefault="00D26F91" w:rsidP="00131551">
            <w:pPr>
              <w:rPr>
                <w:rFonts w:ascii="Times New Roman" w:hAnsi="Times New Roman" w:cs="Times New Roman"/>
                <w:sz w:val="2"/>
                <w:szCs w:val="2"/>
              </w:rPr>
            </w:pPr>
          </w:p>
        </w:tc>
        <w:tc>
          <w:tcPr>
            <w:tcW w:w="1728" w:type="dxa"/>
            <w:tcBorders>
              <w:top w:val="nil"/>
              <w:bottom w:val="nil"/>
            </w:tcBorders>
          </w:tcPr>
          <w:p w:rsidR="00D26F91" w:rsidRPr="009A464D" w:rsidRDefault="00D26F91" w:rsidP="00131551">
            <w:pPr>
              <w:pStyle w:val="TableParagraph"/>
              <w:rPr>
                <w:rFonts w:cs="Times New Roman"/>
                <w:sz w:val="20"/>
              </w:rPr>
            </w:pPr>
          </w:p>
        </w:tc>
        <w:tc>
          <w:tcPr>
            <w:tcW w:w="1968" w:type="dxa"/>
            <w:tcBorders>
              <w:top w:val="nil"/>
              <w:bottom w:val="nil"/>
            </w:tcBorders>
          </w:tcPr>
          <w:p w:rsidR="00D26F91" w:rsidRPr="009A464D" w:rsidRDefault="00D26F91" w:rsidP="00131551">
            <w:pPr>
              <w:pStyle w:val="TableParagraph"/>
              <w:rPr>
                <w:rFonts w:cs="Times New Roman"/>
                <w:sz w:val="20"/>
              </w:rPr>
            </w:pPr>
          </w:p>
        </w:tc>
        <w:tc>
          <w:tcPr>
            <w:tcW w:w="2312" w:type="dxa"/>
            <w:tcBorders>
              <w:top w:val="nil"/>
              <w:bottom w:val="nil"/>
            </w:tcBorders>
          </w:tcPr>
          <w:p w:rsidR="00D26F91" w:rsidRPr="009A464D" w:rsidRDefault="00D26F91" w:rsidP="00131551">
            <w:pPr>
              <w:pStyle w:val="TableParagraph"/>
              <w:spacing w:before="1"/>
              <w:ind w:left="107"/>
              <w:rPr>
                <w:rFonts w:cs="Times New Roman"/>
              </w:rPr>
            </w:pPr>
            <w:r w:rsidRPr="009A464D">
              <w:rPr>
                <w:rFonts w:cs="Times New Roman"/>
              </w:rPr>
              <w:t>округ (г.Серов:</w:t>
            </w:r>
          </w:p>
        </w:tc>
        <w:tc>
          <w:tcPr>
            <w:tcW w:w="1291" w:type="dxa"/>
            <w:vMerge/>
            <w:tcBorders>
              <w:top w:val="nil"/>
            </w:tcBorders>
          </w:tcPr>
          <w:p w:rsidR="00D26F91" w:rsidRPr="009A464D" w:rsidRDefault="00D26F91" w:rsidP="00131551">
            <w:pPr>
              <w:rPr>
                <w:rFonts w:ascii="Times New Roman" w:hAnsi="Times New Roman" w:cs="Times New Roman"/>
                <w:sz w:val="2"/>
                <w:szCs w:val="2"/>
              </w:rPr>
            </w:pPr>
          </w:p>
        </w:tc>
        <w:tc>
          <w:tcPr>
            <w:tcW w:w="1625" w:type="dxa"/>
            <w:tcBorders>
              <w:top w:val="nil"/>
              <w:bottom w:val="nil"/>
            </w:tcBorders>
          </w:tcPr>
          <w:p w:rsidR="00D26F91" w:rsidRPr="009A464D" w:rsidRDefault="00D26F91" w:rsidP="00131551">
            <w:pPr>
              <w:pStyle w:val="TableParagraph"/>
              <w:rPr>
                <w:rFonts w:cs="Times New Roman"/>
                <w:sz w:val="20"/>
              </w:rPr>
            </w:pPr>
          </w:p>
        </w:tc>
        <w:tc>
          <w:tcPr>
            <w:tcW w:w="1918" w:type="dxa"/>
            <w:tcBorders>
              <w:top w:val="nil"/>
              <w:bottom w:val="nil"/>
            </w:tcBorders>
          </w:tcPr>
          <w:p w:rsidR="00D26F91" w:rsidRPr="009A464D" w:rsidRDefault="00D26F91" w:rsidP="00131551">
            <w:pPr>
              <w:pStyle w:val="TableParagraph"/>
              <w:rPr>
                <w:rFonts w:cs="Times New Roman"/>
                <w:sz w:val="20"/>
              </w:rPr>
            </w:pPr>
          </w:p>
        </w:tc>
        <w:tc>
          <w:tcPr>
            <w:tcW w:w="2602" w:type="dxa"/>
            <w:tcBorders>
              <w:top w:val="nil"/>
              <w:bottom w:val="nil"/>
            </w:tcBorders>
          </w:tcPr>
          <w:p w:rsidR="00D26F91" w:rsidRPr="009A464D" w:rsidRDefault="00D26F91" w:rsidP="00131551">
            <w:pPr>
              <w:pStyle w:val="TableParagraph"/>
              <w:rPr>
                <w:rFonts w:cs="Times New Roman"/>
                <w:sz w:val="20"/>
              </w:rPr>
            </w:pPr>
          </w:p>
        </w:tc>
        <w:tc>
          <w:tcPr>
            <w:tcW w:w="1830" w:type="dxa"/>
            <w:vMerge/>
            <w:tcBorders>
              <w:top w:val="nil"/>
            </w:tcBorders>
          </w:tcPr>
          <w:p w:rsidR="00D26F91" w:rsidRPr="009A464D" w:rsidRDefault="00D26F91" w:rsidP="00131551">
            <w:pPr>
              <w:rPr>
                <w:rFonts w:ascii="Times New Roman" w:hAnsi="Times New Roman" w:cs="Times New Roman"/>
                <w:sz w:val="2"/>
                <w:szCs w:val="2"/>
              </w:rPr>
            </w:pPr>
          </w:p>
        </w:tc>
        <w:tc>
          <w:tcPr>
            <w:tcW w:w="1817" w:type="dxa"/>
            <w:vMerge/>
            <w:tcBorders>
              <w:top w:val="nil"/>
            </w:tcBorders>
          </w:tcPr>
          <w:p w:rsidR="00D26F91" w:rsidRPr="009A464D" w:rsidRDefault="00D26F91" w:rsidP="00131551">
            <w:pPr>
              <w:rPr>
                <w:rFonts w:ascii="Times New Roman" w:hAnsi="Times New Roman" w:cs="Times New Roman"/>
                <w:sz w:val="2"/>
                <w:szCs w:val="2"/>
              </w:rPr>
            </w:pPr>
          </w:p>
        </w:tc>
        <w:tc>
          <w:tcPr>
            <w:tcW w:w="2396"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131551">
        <w:trPr>
          <w:trHeight w:val="281"/>
        </w:trPr>
        <w:tc>
          <w:tcPr>
            <w:tcW w:w="1030" w:type="dxa"/>
            <w:vMerge/>
            <w:tcBorders>
              <w:top w:val="nil"/>
            </w:tcBorders>
          </w:tcPr>
          <w:p w:rsidR="00D26F91" w:rsidRPr="009A464D" w:rsidRDefault="00D26F91" w:rsidP="00131551">
            <w:pPr>
              <w:rPr>
                <w:rFonts w:ascii="Times New Roman" w:hAnsi="Times New Roman" w:cs="Times New Roman"/>
                <w:sz w:val="2"/>
                <w:szCs w:val="2"/>
              </w:rPr>
            </w:pPr>
          </w:p>
        </w:tc>
        <w:tc>
          <w:tcPr>
            <w:tcW w:w="1527" w:type="dxa"/>
            <w:vMerge/>
            <w:tcBorders>
              <w:top w:val="nil"/>
            </w:tcBorders>
          </w:tcPr>
          <w:p w:rsidR="00D26F91" w:rsidRPr="009A464D" w:rsidRDefault="00D26F91" w:rsidP="00131551">
            <w:pPr>
              <w:rPr>
                <w:rFonts w:ascii="Times New Roman" w:hAnsi="Times New Roman" w:cs="Times New Roman"/>
                <w:sz w:val="2"/>
                <w:szCs w:val="2"/>
              </w:rPr>
            </w:pPr>
          </w:p>
        </w:tc>
        <w:tc>
          <w:tcPr>
            <w:tcW w:w="1728" w:type="dxa"/>
            <w:tcBorders>
              <w:top w:val="nil"/>
              <w:bottom w:val="nil"/>
            </w:tcBorders>
          </w:tcPr>
          <w:p w:rsidR="00D26F91" w:rsidRPr="009A464D" w:rsidRDefault="00D26F91" w:rsidP="00131551">
            <w:pPr>
              <w:pStyle w:val="TableParagraph"/>
              <w:rPr>
                <w:rFonts w:cs="Times New Roman"/>
                <w:sz w:val="20"/>
              </w:rPr>
            </w:pPr>
          </w:p>
        </w:tc>
        <w:tc>
          <w:tcPr>
            <w:tcW w:w="1968" w:type="dxa"/>
            <w:tcBorders>
              <w:top w:val="nil"/>
              <w:bottom w:val="nil"/>
            </w:tcBorders>
          </w:tcPr>
          <w:p w:rsidR="00D26F91" w:rsidRPr="009A464D" w:rsidRDefault="00D26F91" w:rsidP="00131551">
            <w:pPr>
              <w:pStyle w:val="TableParagraph"/>
              <w:rPr>
                <w:rFonts w:cs="Times New Roman"/>
                <w:sz w:val="20"/>
              </w:rPr>
            </w:pPr>
          </w:p>
        </w:tc>
        <w:tc>
          <w:tcPr>
            <w:tcW w:w="2312" w:type="dxa"/>
            <w:tcBorders>
              <w:top w:val="nil"/>
              <w:bottom w:val="nil"/>
            </w:tcBorders>
          </w:tcPr>
          <w:p w:rsidR="00D26F91" w:rsidRPr="009A464D" w:rsidRDefault="00D26F91" w:rsidP="00131551">
            <w:pPr>
              <w:pStyle w:val="TableParagraph"/>
              <w:spacing w:before="1"/>
              <w:ind w:left="107"/>
              <w:rPr>
                <w:rFonts w:cs="Times New Roman"/>
              </w:rPr>
            </w:pPr>
            <w:r w:rsidRPr="009A464D">
              <w:rPr>
                <w:rFonts w:cs="Times New Roman"/>
              </w:rPr>
              <w:t>ул.Каквинская,</w:t>
            </w:r>
          </w:p>
        </w:tc>
        <w:tc>
          <w:tcPr>
            <w:tcW w:w="1291" w:type="dxa"/>
            <w:vMerge/>
            <w:tcBorders>
              <w:top w:val="nil"/>
            </w:tcBorders>
          </w:tcPr>
          <w:p w:rsidR="00D26F91" w:rsidRPr="009A464D" w:rsidRDefault="00D26F91" w:rsidP="00131551">
            <w:pPr>
              <w:rPr>
                <w:rFonts w:ascii="Times New Roman" w:hAnsi="Times New Roman" w:cs="Times New Roman"/>
                <w:sz w:val="2"/>
                <w:szCs w:val="2"/>
              </w:rPr>
            </w:pPr>
          </w:p>
        </w:tc>
        <w:tc>
          <w:tcPr>
            <w:tcW w:w="1625" w:type="dxa"/>
            <w:tcBorders>
              <w:top w:val="nil"/>
              <w:bottom w:val="nil"/>
            </w:tcBorders>
          </w:tcPr>
          <w:p w:rsidR="00D26F91" w:rsidRPr="009A464D" w:rsidRDefault="00D26F91" w:rsidP="00131551">
            <w:pPr>
              <w:pStyle w:val="TableParagraph"/>
              <w:rPr>
                <w:rFonts w:cs="Times New Roman"/>
                <w:sz w:val="20"/>
              </w:rPr>
            </w:pPr>
          </w:p>
        </w:tc>
        <w:tc>
          <w:tcPr>
            <w:tcW w:w="1918" w:type="dxa"/>
            <w:tcBorders>
              <w:top w:val="nil"/>
              <w:bottom w:val="nil"/>
            </w:tcBorders>
          </w:tcPr>
          <w:p w:rsidR="00D26F91" w:rsidRPr="009A464D" w:rsidRDefault="00D26F91" w:rsidP="00131551">
            <w:pPr>
              <w:pStyle w:val="TableParagraph"/>
              <w:rPr>
                <w:rFonts w:cs="Times New Roman"/>
                <w:sz w:val="20"/>
              </w:rPr>
            </w:pPr>
          </w:p>
        </w:tc>
        <w:tc>
          <w:tcPr>
            <w:tcW w:w="2602" w:type="dxa"/>
            <w:tcBorders>
              <w:top w:val="nil"/>
              <w:bottom w:val="nil"/>
            </w:tcBorders>
          </w:tcPr>
          <w:p w:rsidR="00D26F91" w:rsidRPr="009A464D" w:rsidRDefault="00D26F91" w:rsidP="00131551">
            <w:pPr>
              <w:pStyle w:val="TableParagraph"/>
              <w:rPr>
                <w:rFonts w:cs="Times New Roman"/>
                <w:sz w:val="20"/>
              </w:rPr>
            </w:pPr>
          </w:p>
        </w:tc>
        <w:tc>
          <w:tcPr>
            <w:tcW w:w="1830" w:type="dxa"/>
            <w:vMerge/>
            <w:tcBorders>
              <w:top w:val="nil"/>
            </w:tcBorders>
          </w:tcPr>
          <w:p w:rsidR="00D26F91" w:rsidRPr="009A464D" w:rsidRDefault="00D26F91" w:rsidP="00131551">
            <w:pPr>
              <w:rPr>
                <w:rFonts w:ascii="Times New Roman" w:hAnsi="Times New Roman" w:cs="Times New Roman"/>
                <w:sz w:val="2"/>
                <w:szCs w:val="2"/>
              </w:rPr>
            </w:pPr>
          </w:p>
        </w:tc>
        <w:tc>
          <w:tcPr>
            <w:tcW w:w="1817" w:type="dxa"/>
            <w:vMerge/>
            <w:tcBorders>
              <w:top w:val="nil"/>
            </w:tcBorders>
          </w:tcPr>
          <w:p w:rsidR="00D26F91" w:rsidRPr="009A464D" w:rsidRDefault="00D26F91" w:rsidP="00131551">
            <w:pPr>
              <w:rPr>
                <w:rFonts w:ascii="Times New Roman" w:hAnsi="Times New Roman" w:cs="Times New Roman"/>
                <w:sz w:val="2"/>
                <w:szCs w:val="2"/>
              </w:rPr>
            </w:pPr>
          </w:p>
        </w:tc>
        <w:tc>
          <w:tcPr>
            <w:tcW w:w="2396"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131551">
        <w:trPr>
          <w:trHeight w:val="281"/>
        </w:trPr>
        <w:tc>
          <w:tcPr>
            <w:tcW w:w="1030" w:type="dxa"/>
            <w:vMerge/>
            <w:tcBorders>
              <w:top w:val="nil"/>
            </w:tcBorders>
          </w:tcPr>
          <w:p w:rsidR="00D26F91" w:rsidRPr="009A464D" w:rsidRDefault="00D26F91" w:rsidP="00131551">
            <w:pPr>
              <w:rPr>
                <w:rFonts w:ascii="Times New Roman" w:hAnsi="Times New Roman" w:cs="Times New Roman"/>
                <w:sz w:val="2"/>
                <w:szCs w:val="2"/>
              </w:rPr>
            </w:pPr>
          </w:p>
        </w:tc>
        <w:tc>
          <w:tcPr>
            <w:tcW w:w="1527" w:type="dxa"/>
            <w:vMerge/>
            <w:tcBorders>
              <w:top w:val="nil"/>
            </w:tcBorders>
          </w:tcPr>
          <w:p w:rsidR="00D26F91" w:rsidRPr="009A464D" w:rsidRDefault="00D26F91" w:rsidP="00131551">
            <w:pPr>
              <w:rPr>
                <w:rFonts w:ascii="Times New Roman" w:hAnsi="Times New Roman" w:cs="Times New Roman"/>
                <w:sz w:val="2"/>
                <w:szCs w:val="2"/>
              </w:rPr>
            </w:pPr>
          </w:p>
        </w:tc>
        <w:tc>
          <w:tcPr>
            <w:tcW w:w="1728" w:type="dxa"/>
            <w:tcBorders>
              <w:top w:val="nil"/>
              <w:bottom w:val="nil"/>
            </w:tcBorders>
          </w:tcPr>
          <w:p w:rsidR="00D26F91" w:rsidRPr="009A464D" w:rsidRDefault="00D26F91" w:rsidP="00131551">
            <w:pPr>
              <w:pStyle w:val="TableParagraph"/>
              <w:rPr>
                <w:rFonts w:cs="Times New Roman"/>
                <w:sz w:val="20"/>
              </w:rPr>
            </w:pPr>
          </w:p>
        </w:tc>
        <w:tc>
          <w:tcPr>
            <w:tcW w:w="1968" w:type="dxa"/>
            <w:tcBorders>
              <w:top w:val="nil"/>
              <w:bottom w:val="nil"/>
            </w:tcBorders>
          </w:tcPr>
          <w:p w:rsidR="00D26F91" w:rsidRPr="009A464D" w:rsidRDefault="00D26F91" w:rsidP="00131551">
            <w:pPr>
              <w:pStyle w:val="TableParagraph"/>
              <w:rPr>
                <w:rFonts w:cs="Times New Roman"/>
                <w:sz w:val="20"/>
              </w:rPr>
            </w:pPr>
          </w:p>
        </w:tc>
        <w:tc>
          <w:tcPr>
            <w:tcW w:w="2312" w:type="dxa"/>
            <w:tcBorders>
              <w:top w:val="nil"/>
              <w:bottom w:val="nil"/>
            </w:tcBorders>
          </w:tcPr>
          <w:p w:rsidR="00D26F91" w:rsidRPr="009A464D" w:rsidRDefault="00D26F91" w:rsidP="00131551">
            <w:pPr>
              <w:pStyle w:val="TableParagraph"/>
              <w:spacing w:before="2"/>
              <w:ind w:left="107"/>
              <w:rPr>
                <w:rFonts w:cs="Times New Roman"/>
              </w:rPr>
            </w:pPr>
            <w:r w:rsidRPr="009A464D">
              <w:rPr>
                <w:rFonts w:cs="Times New Roman"/>
              </w:rPr>
              <w:t>ул.Октябрьской</w:t>
            </w:r>
          </w:p>
        </w:tc>
        <w:tc>
          <w:tcPr>
            <w:tcW w:w="1291" w:type="dxa"/>
            <w:vMerge/>
            <w:tcBorders>
              <w:top w:val="nil"/>
            </w:tcBorders>
          </w:tcPr>
          <w:p w:rsidR="00D26F91" w:rsidRPr="009A464D" w:rsidRDefault="00D26F91" w:rsidP="00131551">
            <w:pPr>
              <w:rPr>
                <w:rFonts w:ascii="Times New Roman" w:hAnsi="Times New Roman" w:cs="Times New Roman"/>
                <w:sz w:val="2"/>
                <w:szCs w:val="2"/>
              </w:rPr>
            </w:pPr>
          </w:p>
        </w:tc>
        <w:tc>
          <w:tcPr>
            <w:tcW w:w="1625" w:type="dxa"/>
            <w:tcBorders>
              <w:top w:val="nil"/>
              <w:bottom w:val="nil"/>
            </w:tcBorders>
          </w:tcPr>
          <w:p w:rsidR="00D26F91" w:rsidRPr="009A464D" w:rsidRDefault="00D26F91" w:rsidP="00131551">
            <w:pPr>
              <w:pStyle w:val="TableParagraph"/>
              <w:rPr>
                <w:rFonts w:cs="Times New Roman"/>
                <w:sz w:val="20"/>
              </w:rPr>
            </w:pPr>
          </w:p>
        </w:tc>
        <w:tc>
          <w:tcPr>
            <w:tcW w:w="1918" w:type="dxa"/>
            <w:tcBorders>
              <w:top w:val="nil"/>
              <w:bottom w:val="nil"/>
            </w:tcBorders>
          </w:tcPr>
          <w:p w:rsidR="00D26F91" w:rsidRPr="009A464D" w:rsidRDefault="00D26F91" w:rsidP="00131551">
            <w:pPr>
              <w:pStyle w:val="TableParagraph"/>
              <w:rPr>
                <w:rFonts w:cs="Times New Roman"/>
                <w:sz w:val="20"/>
              </w:rPr>
            </w:pPr>
          </w:p>
        </w:tc>
        <w:tc>
          <w:tcPr>
            <w:tcW w:w="2602" w:type="dxa"/>
            <w:tcBorders>
              <w:top w:val="nil"/>
              <w:bottom w:val="nil"/>
            </w:tcBorders>
          </w:tcPr>
          <w:p w:rsidR="00D26F91" w:rsidRPr="009A464D" w:rsidRDefault="00D26F91" w:rsidP="00131551">
            <w:pPr>
              <w:pStyle w:val="TableParagraph"/>
              <w:rPr>
                <w:rFonts w:cs="Times New Roman"/>
                <w:sz w:val="20"/>
              </w:rPr>
            </w:pPr>
          </w:p>
        </w:tc>
        <w:tc>
          <w:tcPr>
            <w:tcW w:w="1830" w:type="dxa"/>
            <w:vMerge/>
            <w:tcBorders>
              <w:top w:val="nil"/>
            </w:tcBorders>
          </w:tcPr>
          <w:p w:rsidR="00D26F91" w:rsidRPr="009A464D" w:rsidRDefault="00D26F91" w:rsidP="00131551">
            <w:pPr>
              <w:rPr>
                <w:rFonts w:ascii="Times New Roman" w:hAnsi="Times New Roman" w:cs="Times New Roman"/>
                <w:sz w:val="2"/>
                <w:szCs w:val="2"/>
              </w:rPr>
            </w:pPr>
          </w:p>
        </w:tc>
        <w:tc>
          <w:tcPr>
            <w:tcW w:w="1817" w:type="dxa"/>
            <w:vMerge/>
            <w:tcBorders>
              <w:top w:val="nil"/>
            </w:tcBorders>
          </w:tcPr>
          <w:p w:rsidR="00D26F91" w:rsidRPr="009A464D" w:rsidRDefault="00D26F91" w:rsidP="00131551">
            <w:pPr>
              <w:rPr>
                <w:rFonts w:ascii="Times New Roman" w:hAnsi="Times New Roman" w:cs="Times New Roman"/>
                <w:sz w:val="2"/>
                <w:szCs w:val="2"/>
              </w:rPr>
            </w:pPr>
          </w:p>
        </w:tc>
        <w:tc>
          <w:tcPr>
            <w:tcW w:w="2396"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131551">
        <w:trPr>
          <w:trHeight w:val="305"/>
        </w:trPr>
        <w:tc>
          <w:tcPr>
            <w:tcW w:w="1030" w:type="dxa"/>
            <w:vMerge/>
            <w:tcBorders>
              <w:top w:val="nil"/>
            </w:tcBorders>
          </w:tcPr>
          <w:p w:rsidR="00D26F91" w:rsidRPr="009A464D" w:rsidRDefault="00D26F91" w:rsidP="00131551">
            <w:pPr>
              <w:rPr>
                <w:rFonts w:ascii="Times New Roman" w:hAnsi="Times New Roman" w:cs="Times New Roman"/>
                <w:sz w:val="2"/>
                <w:szCs w:val="2"/>
              </w:rPr>
            </w:pPr>
          </w:p>
        </w:tc>
        <w:tc>
          <w:tcPr>
            <w:tcW w:w="1527" w:type="dxa"/>
            <w:vMerge/>
            <w:tcBorders>
              <w:top w:val="nil"/>
            </w:tcBorders>
          </w:tcPr>
          <w:p w:rsidR="00D26F91" w:rsidRPr="009A464D" w:rsidRDefault="00D26F91" w:rsidP="00131551">
            <w:pPr>
              <w:rPr>
                <w:rFonts w:ascii="Times New Roman" w:hAnsi="Times New Roman" w:cs="Times New Roman"/>
                <w:sz w:val="2"/>
                <w:szCs w:val="2"/>
              </w:rPr>
            </w:pPr>
          </w:p>
        </w:tc>
        <w:tc>
          <w:tcPr>
            <w:tcW w:w="1728" w:type="dxa"/>
            <w:tcBorders>
              <w:top w:val="nil"/>
            </w:tcBorders>
          </w:tcPr>
          <w:p w:rsidR="00D26F91" w:rsidRPr="009A464D" w:rsidRDefault="00D26F91" w:rsidP="00131551">
            <w:pPr>
              <w:pStyle w:val="TableParagraph"/>
              <w:rPr>
                <w:rFonts w:cs="Times New Roman"/>
              </w:rPr>
            </w:pPr>
          </w:p>
        </w:tc>
        <w:tc>
          <w:tcPr>
            <w:tcW w:w="1968" w:type="dxa"/>
            <w:tcBorders>
              <w:top w:val="nil"/>
            </w:tcBorders>
          </w:tcPr>
          <w:p w:rsidR="00D26F91" w:rsidRPr="009A464D" w:rsidRDefault="00D26F91" w:rsidP="00131551">
            <w:pPr>
              <w:pStyle w:val="TableParagraph"/>
              <w:rPr>
                <w:rFonts w:cs="Times New Roman"/>
              </w:rPr>
            </w:pPr>
          </w:p>
        </w:tc>
        <w:tc>
          <w:tcPr>
            <w:tcW w:w="2312" w:type="dxa"/>
            <w:tcBorders>
              <w:top w:val="nil"/>
            </w:tcBorders>
          </w:tcPr>
          <w:p w:rsidR="00D26F91" w:rsidRPr="009A464D" w:rsidRDefault="00D26F91" w:rsidP="00131551">
            <w:pPr>
              <w:pStyle w:val="TableParagraph"/>
              <w:spacing w:before="1"/>
              <w:ind w:left="107"/>
              <w:rPr>
                <w:rFonts w:cs="Times New Roman"/>
              </w:rPr>
            </w:pPr>
            <w:r w:rsidRPr="009A464D">
              <w:rPr>
                <w:rFonts w:cs="Times New Roman"/>
              </w:rPr>
              <w:t>Революции)</w:t>
            </w:r>
          </w:p>
        </w:tc>
        <w:tc>
          <w:tcPr>
            <w:tcW w:w="1291" w:type="dxa"/>
            <w:vMerge/>
            <w:tcBorders>
              <w:top w:val="nil"/>
            </w:tcBorders>
          </w:tcPr>
          <w:p w:rsidR="00D26F91" w:rsidRPr="009A464D" w:rsidRDefault="00D26F91" w:rsidP="00131551">
            <w:pPr>
              <w:rPr>
                <w:rFonts w:ascii="Times New Roman" w:hAnsi="Times New Roman" w:cs="Times New Roman"/>
                <w:sz w:val="2"/>
                <w:szCs w:val="2"/>
              </w:rPr>
            </w:pPr>
          </w:p>
        </w:tc>
        <w:tc>
          <w:tcPr>
            <w:tcW w:w="1625" w:type="dxa"/>
            <w:tcBorders>
              <w:top w:val="nil"/>
            </w:tcBorders>
          </w:tcPr>
          <w:p w:rsidR="00D26F91" w:rsidRPr="009A464D" w:rsidRDefault="00D26F91" w:rsidP="00131551">
            <w:pPr>
              <w:pStyle w:val="TableParagraph"/>
              <w:rPr>
                <w:rFonts w:cs="Times New Roman"/>
              </w:rPr>
            </w:pPr>
          </w:p>
        </w:tc>
        <w:tc>
          <w:tcPr>
            <w:tcW w:w="1918" w:type="dxa"/>
            <w:tcBorders>
              <w:top w:val="nil"/>
            </w:tcBorders>
          </w:tcPr>
          <w:p w:rsidR="00D26F91" w:rsidRPr="009A464D" w:rsidRDefault="00D26F91" w:rsidP="00131551">
            <w:pPr>
              <w:pStyle w:val="TableParagraph"/>
              <w:rPr>
                <w:rFonts w:cs="Times New Roman"/>
              </w:rPr>
            </w:pPr>
          </w:p>
        </w:tc>
        <w:tc>
          <w:tcPr>
            <w:tcW w:w="2602" w:type="dxa"/>
            <w:tcBorders>
              <w:top w:val="nil"/>
            </w:tcBorders>
          </w:tcPr>
          <w:p w:rsidR="00D26F91" w:rsidRPr="009A464D" w:rsidRDefault="00D26F91" w:rsidP="00131551">
            <w:pPr>
              <w:pStyle w:val="TableParagraph"/>
              <w:rPr>
                <w:rFonts w:cs="Times New Roman"/>
              </w:rPr>
            </w:pPr>
          </w:p>
        </w:tc>
        <w:tc>
          <w:tcPr>
            <w:tcW w:w="1830" w:type="dxa"/>
            <w:vMerge/>
            <w:tcBorders>
              <w:top w:val="nil"/>
            </w:tcBorders>
          </w:tcPr>
          <w:p w:rsidR="00D26F91" w:rsidRPr="009A464D" w:rsidRDefault="00D26F91" w:rsidP="00131551">
            <w:pPr>
              <w:rPr>
                <w:rFonts w:ascii="Times New Roman" w:hAnsi="Times New Roman" w:cs="Times New Roman"/>
                <w:sz w:val="2"/>
                <w:szCs w:val="2"/>
              </w:rPr>
            </w:pPr>
          </w:p>
        </w:tc>
        <w:tc>
          <w:tcPr>
            <w:tcW w:w="1817" w:type="dxa"/>
            <w:vMerge/>
            <w:tcBorders>
              <w:top w:val="nil"/>
            </w:tcBorders>
          </w:tcPr>
          <w:p w:rsidR="00D26F91" w:rsidRPr="009A464D" w:rsidRDefault="00D26F91" w:rsidP="00131551">
            <w:pPr>
              <w:rPr>
                <w:rFonts w:ascii="Times New Roman" w:hAnsi="Times New Roman" w:cs="Times New Roman"/>
                <w:sz w:val="2"/>
                <w:szCs w:val="2"/>
              </w:rPr>
            </w:pPr>
          </w:p>
        </w:tc>
        <w:tc>
          <w:tcPr>
            <w:tcW w:w="2396" w:type="dxa"/>
            <w:tcBorders>
              <w:top w:val="nil"/>
            </w:tcBorders>
          </w:tcPr>
          <w:p w:rsidR="00D26F91" w:rsidRPr="009A464D" w:rsidRDefault="00D26F91" w:rsidP="00131551">
            <w:pPr>
              <w:pStyle w:val="TableParagraph"/>
              <w:rPr>
                <w:rFonts w:cs="Times New Roman"/>
              </w:rPr>
            </w:pPr>
          </w:p>
        </w:tc>
      </w:tr>
    </w:tbl>
    <w:p w:rsidR="00D26F91" w:rsidRPr="009A464D" w:rsidRDefault="00D26F91" w:rsidP="00D26F91">
      <w:pPr>
        <w:rPr>
          <w:rFonts w:ascii="Times New Roman" w:hAnsi="Times New Roman"/>
        </w:rPr>
        <w:sectPr w:rsidR="00D26F91" w:rsidRPr="009A464D" w:rsidSect="004609E4">
          <w:pgSz w:w="23810" w:h="16850" w:orient="landscape"/>
          <w:pgMar w:top="1140" w:right="620" w:bottom="280" w:left="920" w:header="720" w:footer="720" w:gutter="0"/>
          <w:cols w:space="720"/>
        </w:sectPr>
      </w:pPr>
    </w:p>
    <w:p w:rsidR="00D26F91" w:rsidRPr="009A464D" w:rsidRDefault="00D26F91" w:rsidP="00D26F91">
      <w:pPr>
        <w:pStyle w:val="af4"/>
        <w:spacing w:before="1"/>
        <w:rPr>
          <w:sz w:val="16"/>
        </w:rPr>
      </w:pPr>
    </w:p>
    <w:p w:rsidR="00D26F91" w:rsidRPr="009A464D" w:rsidRDefault="00D26F91" w:rsidP="00D26F91">
      <w:pPr>
        <w:spacing w:before="90"/>
        <w:ind w:left="1472" w:right="151" w:firstLine="7688"/>
        <w:rPr>
          <w:rFonts w:ascii="Times New Roman" w:hAnsi="Times New Roman"/>
          <w:sz w:val="24"/>
        </w:rPr>
      </w:pPr>
      <w:r w:rsidRPr="009A464D">
        <w:rPr>
          <w:rFonts w:ascii="Times New Roman" w:hAnsi="Times New Roman"/>
          <w:sz w:val="24"/>
        </w:rPr>
        <w:t>Таблица 2.6.3 Реестр остановочных комплексов на территории Сосьвинского городского округа</w:t>
      </w:r>
    </w:p>
    <w:p w:rsidR="00D26F91" w:rsidRPr="009A464D" w:rsidRDefault="00D26F91" w:rsidP="00D26F91">
      <w:pPr>
        <w:pStyle w:val="af4"/>
        <w:spacing w:before="7"/>
        <w:rPr>
          <w:sz w:val="21"/>
        </w:rPr>
      </w:pPr>
    </w:p>
    <w:tbl>
      <w:tblPr>
        <w:tblStyle w:val="TableNormal"/>
        <w:tblW w:w="10569" w:type="dxa"/>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35"/>
        <w:gridCol w:w="1755"/>
        <w:gridCol w:w="1740"/>
        <w:gridCol w:w="1728"/>
        <w:gridCol w:w="1637"/>
        <w:gridCol w:w="2074"/>
      </w:tblGrid>
      <w:tr w:rsidR="00D26F91" w:rsidRPr="009A464D" w:rsidTr="000E41C7">
        <w:trPr>
          <w:trHeight w:val="1163"/>
        </w:trPr>
        <w:tc>
          <w:tcPr>
            <w:tcW w:w="1635" w:type="dxa"/>
            <w:shd w:val="clear" w:color="auto" w:fill="F1F1F1"/>
          </w:tcPr>
          <w:p w:rsidR="00D26F91" w:rsidRPr="009A464D" w:rsidRDefault="00D26F91" w:rsidP="00131551">
            <w:pPr>
              <w:pStyle w:val="TableParagraph"/>
              <w:spacing w:line="276" w:lineRule="auto"/>
              <w:ind w:left="124" w:right="113" w:hanging="3"/>
              <w:jc w:val="center"/>
              <w:rPr>
                <w:rFonts w:cs="Times New Roman"/>
              </w:rPr>
            </w:pPr>
            <w:r w:rsidRPr="009A464D">
              <w:rPr>
                <w:rFonts w:cs="Times New Roman"/>
              </w:rPr>
              <w:t>Реестровый номер остановочного</w:t>
            </w:r>
          </w:p>
          <w:p w:rsidR="00D26F91" w:rsidRPr="009A464D" w:rsidRDefault="00D26F91" w:rsidP="00131551">
            <w:pPr>
              <w:pStyle w:val="TableParagraph"/>
              <w:spacing w:line="251" w:lineRule="exact"/>
              <w:ind w:left="465" w:right="456"/>
              <w:jc w:val="center"/>
              <w:rPr>
                <w:rFonts w:cs="Times New Roman"/>
              </w:rPr>
            </w:pPr>
            <w:r w:rsidRPr="009A464D">
              <w:rPr>
                <w:rFonts w:cs="Times New Roman"/>
              </w:rPr>
              <w:t>пункта</w:t>
            </w:r>
          </w:p>
        </w:tc>
        <w:tc>
          <w:tcPr>
            <w:tcW w:w="1755" w:type="dxa"/>
            <w:shd w:val="clear" w:color="auto" w:fill="F1F1F1"/>
          </w:tcPr>
          <w:p w:rsidR="00D26F91" w:rsidRPr="009A464D" w:rsidRDefault="00D26F91" w:rsidP="00131551">
            <w:pPr>
              <w:pStyle w:val="TableParagraph"/>
              <w:spacing w:before="137" w:line="276" w:lineRule="auto"/>
              <w:ind w:left="107" w:right="97"/>
              <w:jc w:val="center"/>
              <w:rPr>
                <w:rFonts w:cs="Times New Roman"/>
              </w:rPr>
            </w:pPr>
            <w:r w:rsidRPr="009A464D">
              <w:rPr>
                <w:rFonts w:cs="Times New Roman"/>
              </w:rPr>
              <w:t>Наименование остановочного пункта</w:t>
            </w:r>
          </w:p>
        </w:tc>
        <w:tc>
          <w:tcPr>
            <w:tcW w:w="1740" w:type="dxa"/>
            <w:shd w:val="clear" w:color="auto" w:fill="F1F1F1"/>
          </w:tcPr>
          <w:p w:rsidR="00D26F91" w:rsidRPr="009A464D" w:rsidRDefault="00D26F91" w:rsidP="00131551">
            <w:pPr>
              <w:pStyle w:val="TableParagraph"/>
              <w:spacing w:line="276" w:lineRule="auto"/>
              <w:ind w:left="177" w:right="166" w:hanging="2"/>
              <w:jc w:val="center"/>
              <w:rPr>
                <w:rFonts w:cs="Times New Roman"/>
              </w:rPr>
            </w:pPr>
            <w:r w:rsidRPr="009A464D">
              <w:rPr>
                <w:rFonts w:cs="Times New Roman"/>
              </w:rPr>
              <w:t>Место нахождения остановочного</w:t>
            </w:r>
          </w:p>
          <w:p w:rsidR="00D26F91" w:rsidRPr="009A464D" w:rsidRDefault="00D26F91" w:rsidP="00131551">
            <w:pPr>
              <w:pStyle w:val="TableParagraph"/>
              <w:spacing w:line="251" w:lineRule="exact"/>
              <w:ind w:left="109" w:right="100"/>
              <w:jc w:val="center"/>
              <w:rPr>
                <w:rFonts w:cs="Times New Roman"/>
              </w:rPr>
            </w:pPr>
            <w:r w:rsidRPr="009A464D">
              <w:rPr>
                <w:rFonts w:cs="Times New Roman"/>
              </w:rPr>
              <w:t>пункта</w:t>
            </w:r>
          </w:p>
        </w:tc>
        <w:tc>
          <w:tcPr>
            <w:tcW w:w="1728" w:type="dxa"/>
            <w:shd w:val="clear" w:color="auto" w:fill="F1F1F1"/>
          </w:tcPr>
          <w:p w:rsidR="00D26F91" w:rsidRPr="009A464D" w:rsidRDefault="00D26F91" w:rsidP="00131551">
            <w:pPr>
              <w:pStyle w:val="TableParagraph"/>
              <w:spacing w:line="276" w:lineRule="auto"/>
              <w:ind w:left="172" w:right="159" w:firstLine="2"/>
              <w:jc w:val="center"/>
              <w:rPr>
                <w:rFonts w:cs="Times New Roman"/>
                <w:lang w:val="ru-RU"/>
              </w:rPr>
            </w:pPr>
            <w:r w:rsidRPr="009A464D">
              <w:rPr>
                <w:rFonts w:cs="Times New Roman"/>
                <w:lang w:val="ru-RU"/>
              </w:rPr>
              <w:t>Сведения о владельце остановочного</w:t>
            </w:r>
          </w:p>
          <w:p w:rsidR="00D26F91" w:rsidRPr="009A464D" w:rsidRDefault="00D26F91" w:rsidP="00131551">
            <w:pPr>
              <w:pStyle w:val="TableParagraph"/>
              <w:spacing w:line="251" w:lineRule="exact"/>
              <w:ind w:left="521" w:right="509"/>
              <w:jc w:val="center"/>
              <w:rPr>
                <w:rFonts w:cs="Times New Roman"/>
                <w:lang w:val="ru-RU"/>
              </w:rPr>
            </w:pPr>
            <w:r w:rsidRPr="009A464D">
              <w:rPr>
                <w:rFonts w:cs="Times New Roman"/>
                <w:lang w:val="ru-RU"/>
              </w:rPr>
              <w:t>пункта</w:t>
            </w:r>
          </w:p>
        </w:tc>
        <w:tc>
          <w:tcPr>
            <w:tcW w:w="1637" w:type="dxa"/>
            <w:shd w:val="clear" w:color="auto" w:fill="F1F1F1"/>
          </w:tcPr>
          <w:p w:rsidR="00D26F91" w:rsidRPr="009A464D" w:rsidRDefault="00D26F91" w:rsidP="00131551">
            <w:pPr>
              <w:pStyle w:val="TableParagraph"/>
              <w:spacing w:line="276" w:lineRule="auto"/>
              <w:ind w:left="127" w:right="113" w:hanging="2"/>
              <w:jc w:val="center"/>
              <w:rPr>
                <w:rFonts w:cs="Times New Roman"/>
                <w:lang w:val="ru-RU"/>
              </w:rPr>
            </w:pPr>
            <w:r w:rsidRPr="009A464D">
              <w:rPr>
                <w:rFonts w:cs="Times New Roman"/>
                <w:lang w:val="ru-RU"/>
              </w:rPr>
              <w:t>Сведения о виде остановочного</w:t>
            </w:r>
          </w:p>
          <w:p w:rsidR="00D26F91" w:rsidRPr="009A464D" w:rsidRDefault="00D26F91" w:rsidP="00131551">
            <w:pPr>
              <w:pStyle w:val="TableParagraph"/>
              <w:spacing w:line="251" w:lineRule="exact"/>
              <w:ind w:left="105" w:right="93"/>
              <w:jc w:val="center"/>
              <w:rPr>
                <w:rFonts w:cs="Times New Roman"/>
                <w:lang w:val="ru-RU"/>
              </w:rPr>
            </w:pPr>
            <w:r w:rsidRPr="009A464D">
              <w:rPr>
                <w:rFonts w:cs="Times New Roman"/>
                <w:lang w:val="ru-RU"/>
              </w:rPr>
              <w:t>пункта</w:t>
            </w:r>
          </w:p>
        </w:tc>
        <w:tc>
          <w:tcPr>
            <w:tcW w:w="2074" w:type="dxa"/>
            <w:shd w:val="clear" w:color="auto" w:fill="F1F1F1"/>
          </w:tcPr>
          <w:p w:rsidR="00D26F91" w:rsidRPr="009A464D" w:rsidRDefault="00D26F91" w:rsidP="00131551">
            <w:pPr>
              <w:pStyle w:val="TableParagraph"/>
              <w:spacing w:line="276" w:lineRule="auto"/>
              <w:ind w:left="221" w:right="204" w:firstLine="1"/>
              <w:jc w:val="center"/>
              <w:rPr>
                <w:rFonts w:cs="Times New Roman"/>
                <w:lang w:val="ru-RU"/>
              </w:rPr>
            </w:pPr>
            <w:r w:rsidRPr="009A464D">
              <w:rPr>
                <w:rFonts w:cs="Times New Roman"/>
                <w:lang w:val="ru-RU"/>
              </w:rPr>
              <w:t>Сведения об использовании остановочного</w:t>
            </w:r>
          </w:p>
          <w:p w:rsidR="00D26F91" w:rsidRPr="009A464D" w:rsidRDefault="00D26F91" w:rsidP="00131551">
            <w:pPr>
              <w:pStyle w:val="TableParagraph"/>
              <w:spacing w:line="251" w:lineRule="exact"/>
              <w:ind w:left="115" w:right="99"/>
              <w:jc w:val="center"/>
              <w:rPr>
                <w:rFonts w:cs="Times New Roman"/>
                <w:lang w:val="ru-RU"/>
              </w:rPr>
            </w:pPr>
            <w:r w:rsidRPr="009A464D">
              <w:rPr>
                <w:rFonts w:cs="Times New Roman"/>
                <w:lang w:val="ru-RU"/>
              </w:rPr>
              <w:t>пункта</w:t>
            </w:r>
          </w:p>
        </w:tc>
      </w:tr>
      <w:tr w:rsidR="00D26F91" w:rsidRPr="009A464D" w:rsidTr="000E41C7">
        <w:trPr>
          <w:trHeight w:val="2618"/>
        </w:trPr>
        <w:tc>
          <w:tcPr>
            <w:tcW w:w="1635" w:type="dxa"/>
          </w:tcPr>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spacing w:before="7"/>
              <w:rPr>
                <w:rFonts w:cs="Times New Roman"/>
                <w:sz w:val="28"/>
                <w:lang w:val="ru-RU"/>
              </w:rPr>
            </w:pPr>
          </w:p>
          <w:p w:rsidR="00D26F91" w:rsidRPr="009A464D" w:rsidRDefault="00D26F91" w:rsidP="00131551">
            <w:pPr>
              <w:pStyle w:val="TableParagraph"/>
              <w:ind w:left="468" w:right="456"/>
              <w:jc w:val="center"/>
              <w:rPr>
                <w:rFonts w:cs="Times New Roman"/>
              </w:rPr>
            </w:pPr>
            <w:r w:rsidRPr="009A464D">
              <w:rPr>
                <w:rFonts w:cs="Times New Roman"/>
              </w:rPr>
              <w:t>001361</w:t>
            </w:r>
          </w:p>
        </w:tc>
        <w:tc>
          <w:tcPr>
            <w:tcW w:w="175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7"/>
              <w:rPr>
                <w:rFonts w:cs="Times New Roman"/>
                <w:sz w:val="28"/>
              </w:rPr>
            </w:pPr>
          </w:p>
          <w:p w:rsidR="00D26F91" w:rsidRPr="009A464D" w:rsidRDefault="00D26F91" w:rsidP="00131551">
            <w:pPr>
              <w:pStyle w:val="TableParagraph"/>
              <w:ind w:left="107" w:right="99"/>
              <w:jc w:val="center"/>
              <w:rPr>
                <w:rFonts w:cs="Times New Roman"/>
              </w:rPr>
            </w:pPr>
            <w:r w:rsidRPr="009A464D">
              <w:rPr>
                <w:rFonts w:cs="Times New Roman"/>
              </w:rPr>
              <w:t>д.Маслова</w:t>
            </w:r>
          </w:p>
        </w:tc>
        <w:tc>
          <w:tcPr>
            <w:tcW w:w="1740" w:type="dxa"/>
          </w:tcPr>
          <w:p w:rsidR="00D26F91" w:rsidRPr="009A464D" w:rsidRDefault="00D26F91" w:rsidP="00131551">
            <w:pPr>
              <w:pStyle w:val="TableParagraph"/>
              <w:spacing w:line="276" w:lineRule="auto"/>
              <w:ind w:left="110" w:right="97"/>
              <w:jc w:val="center"/>
              <w:rPr>
                <w:rFonts w:cs="Times New Roman"/>
                <w:lang w:val="ru-RU"/>
              </w:rPr>
            </w:pPr>
            <w:r w:rsidRPr="009A464D">
              <w:rPr>
                <w:rFonts w:cs="Times New Roman"/>
                <w:lang w:val="ru-RU"/>
              </w:rPr>
              <w:t>А/д 65К- 2304000</w:t>
            </w:r>
          </w:p>
          <w:p w:rsidR="00D26F91" w:rsidRPr="009A464D" w:rsidRDefault="00D26F91" w:rsidP="00131551">
            <w:pPr>
              <w:pStyle w:val="TableParagraph"/>
              <w:spacing w:line="276" w:lineRule="auto"/>
              <w:ind w:left="309" w:right="294" w:hanging="3"/>
              <w:jc w:val="center"/>
              <w:rPr>
                <w:rFonts w:cs="Times New Roman"/>
                <w:lang w:val="ru-RU"/>
              </w:rPr>
            </w:pPr>
            <w:r w:rsidRPr="009A464D">
              <w:rPr>
                <w:rFonts w:cs="Times New Roman"/>
                <w:lang w:val="ru-RU"/>
              </w:rPr>
              <w:t>г.Серов - р.п.Сосьва - р.п.Гари, 60км+325м (слева), 60км+680м</w:t>
            </w:r>
          </w:p>
          <w:p w:rsidR="00D26F91" w:rsidRPr="009A464D" w:rsidRDefault="00D26F91" w:rsidP="00131551">
            <w:pPr>
              <w:pStyle w:val="TableParagraph"/>
              <w:ind w:left="110" w:right="100"/>
              <w:jc w:val="center"/>
              <w:rPr>
                <w:rFonts w:cs="Times New Roman"/>
              </w:rPr>
            </w:pPr>
            <w:r w:rsidRPr="009A464D">
              <w:rPr>
                <w:rFonts w:cs="Times New Roman"/>
              </w:rPr>
              <w:t>(справа)</w:t>
            </w:r>
          </w:p>
        </w:tc>
        <w:tc>
          <w:tcPr>
            <w:tcW w:w="1728" w:type="dxa"/>
          </w:tcPr>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spacing w:before="169"/>
              <w:ind w:left="470"/>
              <w:rPr>
                <w:rFonts w:cs="Times New Roman"/>
                <w:lang w:val="ru-RU"/>
              </w:rPr>
            </w:pPr>
            <w:r w:rsidRPr="009A464D">
              <w:rPr>
                <w:rFonts w:cs="Times New Roman"/>
                <w:lang w:val="ru-RU"/>
              </w:rPr>
              <w:t>ГКУ СО</w:t>
            </w:r>
          </w:p>
          <w:p w:rsidR="00D26F91" w:rsidRPr="009A464D" w:rsidRDefault="00D26F91" w:rsidP="00131551">
            <w:pPr>
              <w:pStyle w:val="TableParagraph"/>
              <w:spacing w:before="37" w:line="276" w:lineRule="auto"/>
              <w:ind w:left="129" w:right="113" w:hanging="4"/>
              <w:jc w:val="center"/>
              <w:rPr>
                <w:rFonts w:cs="Times New Roman"/>
                <w:lang w:val="ru-RU"/>
              </w:rPr>
            </w:pPr>
            <w:r w:rsidRPr="009A464D">
              <w:rPr>
                <w:rFonts w:cs="Times New Roman"/>
                <w:lang w:val="ru-RU"/>
              </w:rPr>
              <w:t>"Управление автомобильных дорог"</w:t>
            </w:r>
          </w:p>
        </w:tc>
        <w:tc>
          <w:tcPr>
            <w:tcW w:w="1637" w:type="dxa"/>
          </w:tcPr>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spacing w:before="183" w:line="276" w:lineRule="auto"/>
              <w:ind w:left="544" w:right="97" w:hanging="420"/>
              <w:rPr>
                <w:rFonts w:cs="Times New Roman"/>
              </w:rPr>
            </w:pPr>
            <w:r w:rsidRPr="009A464D">
              <w:rPr>
                <w:rFonts w:cs="Times New Roman"/>
              </w:rPr>
              <w:t>Остановочный пункт</w:t>
            </w:r>
          </w:p>
        </w:tc>
        <w:tc>
          <w:tcPr>
            <w:tcW w:w="2074"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7"/>
              <w:rPr>
                <w:rFonts w:cs="Times New Roman"/>
                <w:sz w:val="28"/>
              </w:rPr>
            </w:pPr>
          </w:p>
          <w:p w:rsidR="00D26F91" w:rsidRPr="009A464D" w:rsidRDefault="00D26F91" w:rsidP="00131551">
            <w:pPr>
              <w:pStyle w:val="TableParagraph"/>
              <w:ind w:left="117" w:right="99"/>
              <w:jc w:val="center"/>
              <w:rPr>
                <w:rFonts w:cs="Times New Roman"/>
              </w:rPr>
            </w:pPr>
            <w:r w:rsidRPr="009A464D">
              <w:rPr>
                <w:rFonts w:cs="Times New Roman"/>
              </w:rPr>
              <w:t>Промежуточный</w:t>
            </w:r>
          </w:p>
        </w:tc>
      </w:tr>
      <w:tr w:rsidR="00D26F91" w:rsidRPr="009A464D" w:rsidTr="000E41C7">
        <w:trPr>
          <w:trHeight w:val="2037"/>
        </w:trPr>
        <w:tc>
          <w:tcPr>
            <w:tcW w:w="16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4"/>
              <w:rPr>
                <w:rFonts w:cs="Times New Roman"/>
                <w:sz w:val="27"/>
              </w:rPr>
            </w:pPr>
          </w:p>
          <w:p w:rsidR="00D26F91" w:rsidRPr="009A464D" w:rsidRDefault="00D26F91" w:rsidP="00131551">
            <w:pPr>
              <w:pStyle w:val="TableParagraph"/>
              <w:ind w:left="468" w:right="456"/>
              <w:jc w:val="center"/>
              <w:rPr>
                <w:rFonts w:cs="Times New Roman"/>
              </w:rPr>
            </w:pPr>
            <w:r w:rsidRPr="009A464D">
              <w:rPr>
                <w:rFonts w:cs="Times New Roman"/>
              </w:rPr>
              <w:t>001362</w:t>
            </w:r>
          </w:p>
        </w:tc>
        <w:tc>
          <w:tcPr>
            <w:tcW w:w="175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4"/>
              <w:rPr>
                <w:rFonts w:cs="Times New Roman"/>
                <w:sz w:val="27"/>
              </w:rPr>
            </w:pPr>
          </w:p>
          <w:p w:rsidR="00D26F91" w:rsidRPr="009A464D" w:rsidRDefault="00D26F91" w:rsidP="00131551">
            <w:pPr>
              <w:pStyle w:val="TableParagraph"/>
              <w:ind w:left="107" w:right="99"/>
              <w:jc w:val="center"/>
              <w:rPr>
                <w:rFonts w:cs="Times New Roman"/>
              </w:rPr>
            </w:pPr>
            <w:r w:rsidRPr="009A464D">
              <w:rPr>
                <w:rFonts w:cs="Times New Roman"/>
              </w:rPr>
              <w:t>пов.д.Копылова</w:t>
            </w:r>
          </w:p>
        </w:tc>
        <w:tc>
          <w:tcPr>
            <w:tcW w:w="1740" w:type="dxa"/>
          </w:tcPr>
          <w:p w:rsidR="00D26F91" w:rsidRPr="009A464D" w:rsidRDefault="00D26F91" w:rsidP="00131551">
            <w:pPr>
              <w:pStyle w:val="TableParagraph"/>
              <w:spacing w:line="276" w:lineRule="auto"/>
              <w:ind w:left="110" w:right="97"/>
              <w:jc w:val="center"/>
              <w:rPr>
                <w:rFonts w:cs="Times New Roman"/>
                <w:lang w:val="ru-RU"/>
              </w:rPr>
            </w:pPr>
            <w:r w:rsidRPr="009A464D">
              <w:rPr>
                <w:rFonts w:cs="Times New Roman"/>
                <w:lang w:val="ru-RU"/>
              </w:rPr>
              <w:t>А/д 65К- 2304000</w:t>
            </w:r>
          </w:p>
          <w:p w:rsidR="00D26F91" w:rsidRPr="009A464D" w:rsidRDefault="00D26F91" w:rsidP="00131551">
            <w:pPr>
              <w:pStyle w:val="TableParagraph"/>
              <w:spacing w:line="276" w:lineRule="auto"/>
              <w:ind w:left="309" w:right="294" w:hanging="3"/>
              <w:jc w:val="center"/>
              <w:rPr>
                <w:rFonts w:cs="Times New Roman"/>
                <w:lang w:val="ru-RU"/>
              </w:rPr>
            </w:pPr>
            <w:r w:rsidRPr="009A464D">
              <w:rPr>
                <w:rFonts w:cs="Times New Roman"/>
                <w:lang w:val="ru-RU"/>
              </w:rPr>
              <w:t>г.Серов - р.п.Сосьва - р.п.Гари, 71км+123м</w:t>
            </w:r>
          </w:p>
          <w:p w:rsidR="00D26F91" w:rsidRPr="009A464D" w:rsidRDefault="00D26F91" w:rsidP="00131551">
            <w:pPr>
              <w:pStyle w:val="TableParagraph"/>
              <w:ind w:left="107" w:right="100"/>
              <w:jc w:val="center"/>
              <w:rPr>
                <w:rFonts w:cs="Times New Roman"/>
              </w:rPr>
            </w:pPr>
            <w:r w:rsidRPr="009A464D">
              <w:rPr>
                <w:rFonts w:cs="Times New Roman"/>
              </w:rPr>
              <w:t>(слева)</w:t>
            </w:r>
          </w:p>
        </w:tc>
        <w:tc>
          <w:tcPr>
            <w:tcW w:w="1728" w:type="dxa"/>
          </w:tcPr>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spacing w:before="154"/>
              <w:ind w:left="470"/>
              <w:rPr>
                <w:rFonts w:cs="Times New Roman"/>
                <w:lang w:val="ru-RU"/>
              </w:rPr>
            </w:pPr>
            <w:r w:rsidRPr="009A464D">
              <w:rPr>
                <w:rFonts w:cs="Times New Roman"/>
                <w:lang w:val="ru-RU"/>
              </w:rPr>
              <w:t>ГКУ СО</w:t>
            </w:r>
          </w:p>
          <w:p w:rsidR="00D26F91" w:rsidRPr="009A464D" w:rsidRDefault="00D26F91" w:rsidP="00131551">
            <w:pPr>
              <w:pStyle w:val="TableParagraph"/>
              <w:spacing w:before="38" w:line="276" w:lineRule="auto"/>
              <w:ind w:left="129" w:right="113" w:hanging="4"/>
              <w:jc w:val="center"/>
              <w:rPr>
                <w:rFonts w:cs="Times New Roman"/>
                <w:lang w:val="ru-RU"/>
              </w:rPr>
            </w:pPr>
            <w:r w:rsidRPr="009A464D">
              <w:rPr>
                <w:rFonts w:cs="Times New Roman"/>
                <w:lang w:val="ru-RU"/>
              </w:rPr>
              <w:t>"Управление автомобильных дорог"</w:t>
            </w:r>
          </w:p>
        </w:tc>
        <w:tc>
          <w:tcPr>
            <w:tcW w:w="1637" w:type="dxa"/>
          </w:tcPr>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spacing w:before="169" w:line="276" w:lineRule="auto"/>
              <w:ind w:left="544" w:right="97" w:hanging="420"/>
              <w:rPr>
                <w:rFonts w:cs="Times New Roman"/>
              </w:rPr>
            </w:pPr>
            <w:r w:rsidRPr="009A464D">
              <w:rPr>
                <w:rFonts w:cs="Times New Roman"/>
              </w:rPr>
              <w:t>Остановочный пункт</w:t>
            </w:r>
          </w:p>
        </w:tc>
        <w:tc>
          <w:tcPr>
            <w:tcW w:w="2074"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4"/>
              <w:rPr>
                <w:rFonts w:cs="Times New Roman"/>
                <w:sz w:val="27"/>
              </w:rPr>
            </w:pPr>
          </w:p>
          <w:p w:rsidR="00D26F91" w:rsidRPr="009A464D" w:rsidRDefault="00D26F91" w:rsidP="00131551">
            <w:pPr>
              <w:pStyle w:val="TableParagraph"/>
              <w:ind w:left="117" w:right="99"/>
              <w:jc w:val="center"/>
              <w:rPr>
                <w:rFonts w:cs="Times New Roman"/>
              </w:rPr>
            </w:pPr>
            <w:r w:rsidRPr="009A464D">
              <w:rPr>
                <w:rFonts w:cs="Times New Roman"/>
              </w:rPr>
              <w:t>Промежуточный</w:t>
            </w:r>
          </w:p>
        </w:tc>
      </w:tr>
      <w:tr w:rsidR="00D26F91" w:rsidRPr="009A464D" w:rsidTr="000E41C7">
        <w:trPr>
          <w:trHeight w:val="2618"/>
        </w:trPr>
        <w:tc>
          <w:tcPr>
            <w:tcW w:w="16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8"/>
              <w:rPr>
                <w:rFonts w:cs="Times New Roman"/>
                <w:sz w:val="28"/>
              </w:rPr>
            </w:pPr>
          </w:p>
          <w:p w:rsidR="00D26F91" w:rsidRPr="009A464D" w:rsidRDefault="00D26F91" w:rsidP="00131551">
            <w:pPr>
              <w:pStyle w:val="TableParagraph"/>
              <w:ind w:left="468" w:right="456"/>
              <w:jc w:val="center"/>
              <w:rPr>
                <w:rFonts w:cs="Times New Roman"/>
              </w:rPr>
            </w:pPr>
            <w:r w:rsidRPr="009A464D">
              <w:rPr>
                <w:rFonts w:cs="Times New Roman"/>
              </w:rPr>
              <w:t>001363</w:t>
            </w:r>
          </w:p>
        </w:tc>
        <w:tc>
          <w:tcPr>
            <w:tcW w:w="175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8"/>
              <w:rPr>
                <w:rFonts w:cs="Times New Roman"/>
                <w:sz w:val="28"/>
              </w:rPr>
            </w:pPr>
          </w:p>
          <w:p w:rsidR="00D26F91" w:rsidRPr="009A464D" w:rsidRDefault="00D26F91" w:rsidP="00131551">
            <w:pPr>
              <w:pStyle w:val="TableParagraph"/>
              <w:ind w:left="107" w:right="99"/>
              <w:jc w:val="center"/>
              <w:rPr>
                <w:rFonts w:cs="Times New Roman"/>
              </w:rPr>
            </w:pPr>
            <w:r w:rsidRPr="009A464D">
              <w:rPr>
                <w:rFonts w:cs="Times New Roman"/>
              </w:rPr>
              <w:t>пов. д.Пасынок</w:t>
            </w:r>
          </w:p>
        </w:tc>
        <w:tc>
          <w:tcPr>
            <w:tcW w:w="1740" w:type="dxa"/>
          </w:tcPr>
          <w:p w:rsidR="00D26F91" w:rsidRPr="009A464D" w:rsidRDefault="00D26F91" w:rsidP="00131551">
            <w:pPr>
              <w:pStyle w:val="TableParagraph"/>
              <w:spacing w:line="276" w:lineRule="auto"/>
              <w:ind w:left="110" w:right="97"/>
              <w:jc w:val="center"/>
              <w:rPr>
                <w:rFonts w:cs="Times New Roman"/>
                <w:lang w:val="ru-RU"/>
              </w:rPr>
            </w:pPr>
            <w:r w:rsidRPr="009A464D">
              <w:rPr>
                <w:rFonts w:cs="Times New Roman"/>
                <w:lang w:val="ru-RU"/>
              </w:rPr>
              <w:t>А/д 65К- 2304000</w:t>
            </w:r>
          </w:p>
          <w:p w:rsidR="00D26F91" w:rsidRPr="009A464D" w:rsidRDefault="00D26F91" w:rsidP="00131551">
            <w:pPr>
              <w:pStyle w:val="TableParagraph"/>
              <w:spacing w:line="276" w:lineRule="auto"/>
              <w:ind w:left="309" w:right="294" w:hanging="3"/>
              <w:jc w:val="center"/>
              <w:rPr>
                <w:rFonts w:cs="Times New Roman"/>
                <w:lang w:val="ru-RU"/>
              </w:rPr>
            </w:pPr>
            <w:r w:rsidRPr="009A464D">
              <w:rPr>
                <w:rFonts w:cs="Times New Roman"/>
                <w:lang w:val="ru-RU"/>
              </w:rPr>
              <w:t>г.Серов - р.п.Сосьва - р.п.Гари, 74км+500м (слева), 74км+248м</w:t>
            </w:r>
          </w:p>
          <w:p w:rsidR="00D26F91" w:rsidRPr="009A464D" w:rsidRDefault="00D26F91" w:rsidP="00131551">
            <w:pPr>
              <w:pStyle w:val="TableParagraph"/>
              <w:spacing w:line="253" w:lineRule="exact"/>
              <w:ind w:left="110" w:right="100"/>
              <w:jc w:val="center"/>
              <w:rPr>
                <w:rFonts w:cs="Times New Roman"/>
              </w:rPr>
            </w:pPr>
            <w:r w:rsidRPr="009A464D">
              <w:rPr>
                <w:rFonts w:cs="Times New Roman"/>
              </w:rPr>
              <w:t>(справа)</w:t>
            </w:r>
          </w:p>
        </w:tc>
        <w:tc>
          <w:tcPr>
            <w:tcW w:w="1728" w:type="dxa"/>
          </w:tcPr>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spacing w:before="169"/>
              <w:ind w:left="470"/>
              <w:rPr>
                <w:rFonts w:cs="Times New Roman"/>
                <w:lang w:val="ru-RU"/>
              </w:rPr>
            </w:pPr>
            <w:r w:rsidRPr="009A464D">
              <w:rPr>
                <w:rFonts w:cs="Times New Roman"/>
                <w:lang w:val="ru-RU"/>
              </w:rPr>
              <w:t>ГКУ СО</w:t>
            </w:r>
          </w:p>
          <w:p w:rsidR="00D26F91" w:rsidRPr="009A464D" w:rsidRDefault="00D26F91" w:rsidP="00131551">
            <w:pPr>
              <w:pStyle w:val="TableParagraph"/>
              <w:spacing w:before="37" w:line="276" w:lineRule="auto"/>
              <w:ind w:left="129" w:right="113" w:hanging="4"/>
              <w:jc w:val="center"/>
              <w:rPr>
                <w:rFonts w:cs="Times New Roman"/>
                <w:lang w:val="ru-RU"/>
              </w:rPr>
            </w:pPr>
            <w:r w:rsidRPr="009A464D">
              <w:rPr>
                <w:rFonts w:cs="Times New Roman"/>
                <w:lang w:val="ru-RU"/>
              </w:rPr>
              <w:t>"Управление автомобильных дорог"</w:t>
            </w:r>
          </w:p>
        </w:tc>
        <w:tc>
          <w:tcPr>
            <w:tcW w:w="1637" w:type="dxa"/>
          </w:tcPr>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spacing w:before="183" w:line="276" w:lineRule="auto"/>
              <w:ind w:left="544" w:right="97" w:hanging="420"/>
              <w:rPr>
                <w:rFonts w:cs="Times New Roman"/>
              </w:rPr>
            </w:pPr>
            <w:r w:rsidRPr="009A464D">
              <w:rPr>
                <w:rFonts w:cs="Times New Roman"/>
              </w:rPr>
              <w:t>Остановочный пункт</w:t>
            </w:r>
          </w:p>
        </w:tc>
        <w:tc>
          <w:tcPr>
            <w:tcW w:w="2074"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8"/>
              <w:rPr>
                <w:rFonts w:cs="Times New Roman"/>
                <w:sz w:val="28"/>
              </w:rPr>
            </w:pPr>
          </w:p>
          <w:p w:rsidR="00D26F91" w:rsidRPr="009A464D" w:rsidRDefault="00D26F91" w:rsidP="00131551">
            <w:pPr>
              <w:pStyle w:val="TableParagraph"/>
              <w:ind w:left="117" w:right="99"/>
              <w:jc w:val="center"/>
              <w:rPr>
                <w:rFonts w:cs="Times New Roman"/>
              </w:rPr>
            </w:pPr>
            <w:r w:rsidRPr="009A464D">
              <w:rPr>
                <w:rFonts w:cs="Times New Roman"/>
              </w:rPr>
              <w:t>Промежуточный</w:t>
            </w:r>
          </w:p>
        </w:tc>
      </w:tr>
      <w:tr w:rsidR="00D26F91" w:rsidRPr="009A464D" w:rsidTr="000E41C7">
        <w:trPr>
          <w:trHeight w:val="1453"/>
        </w:trPr>
        <w:tc>
          <w:tcPr>
            <w:tcW w:w="16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0"/>
              <w:rPr>
                <w:rFonts w:cs="Times New Roman"/>
                <w:sz w:val="25"/>
              </w:rPr>
            </w:pPr>
          </w:p>
          <w:p w:rsidR="00D26F91" w:rsidRPr="009A464D" w:rsidRDefault="00D26F91" w:rsidP="00131551">
            <w:pPr>
              <w:pStyle w:val="TableParagraph"/>
              <w:spacing w:before="1"/>
              <w:ind w:left="468" w:right="456"/>
              <w:jc w:val="center"/>
              <w:rPr>
                <w:rFonts w:cs="Times New Roman"/>
              </w:rPr>
            </w:pPr>
            <w:r w:rsidRPr="009A464D">
              <w:rPr>
                <w:rFonts w:cs="Times New Roman"/>
              </w:rPr>
              <w:t>001364</w:t>
            </w:r>
          </w:p>
        </w:tc>
        <w:tc>
          <w:tcPr>
            <w:tcW w:w="175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0"/>
              <w:rPr>
                <w:rFonts w:cs="Times New Roman"/>
                <w:sz w:val="25"/>
              </w:rPr>
            </w:pPr>
          </w:p>
          <w:p w:rsidR="00D26F91" w:rsidRPr="009A464D" w:rsidRDefault="00D26F91" w:rsidP="00131551">
            <w:pPr>
              <w:pStyle w:val="TableParagraph"/>
              <w:spacing w:before="1"/>
              <w:ind w:left="106" w:right="99"/>
              <w:jc w:val="center"/>
              <w:rPr>
                <w:rFonts w:cs="Times New Roman"/>
              </w:rPr>
            </w:pPr>
            <w:r w:rsidRPr="009A464D">
              <w:rPr>
                <w:rFonts w:cs="Times New Roman"/>
              </w:rPr>
              <w:t>д.Монастырка</w:t>
            </w:r>
          </w:p>
        </w:tc>
        <w:tc>
          <w:tcPr>
            <w:tcW w:w="1740" w:type="dxa"/>
          </w:tcPr>
          <w:p w:rsidR="00D26F91" w:rsidRPr="009A464D" w:rsidRDefault="00D26F91" w:rsidP="00131551">
            <w:pPr>
              <w:pStyle w:val="TableParagraph"/>
              <w:spacing w:line="276" w:lineRule="auto"/>
              <w:ind w:left="110" w:right="97"/>
              <w:jc w:val="center"/>
              <w:rPr>
                <w:rFonts w:cs="Times New Roman"/>
                <w:lang w:val="ru-RU"/>
              </w:rPr>
            </w:pPr>
            <w:r w:rsidRPr="009A464D">
              <w:rPr>
                <w:rFonts w:cs="Times New Roman"/>
                <w:lang w:val="ru-RU"/>
              </w:rPr>
              <w:t>А/д 65К- 2304000</w:t>
            </w:r>
          </w:p>
          <w:p w:rsidR="00D26F91" w:rsidRPr="009A464D" w:rsidRDefault="00D26F91" w:rsidP="00131551">
            <w:pPr>
              <w:pStyle w:val="TableParagraph"/>
              <w:spacing w:line="276" w:lineRule="auto"/>
              <w:ind w:left="309" w:right="294" w:hanging="3"/>
              <w:jc w:val="center"/>
              <w:rPr>
                <w:rFonts w:cs="Times New Roman"/>
                <w:lang w:val="ru-RU"/>
              </w:rPr>
            </w:pPr>
            <w:r w:rsidRPr="009A464D">
              <w:rPr>
                <w:rFonts w:cs="Times New Roman"/>
                <w:lang w:val="ru-RU"/>
              </w:rPr>
              <w:t>г.Серов - р.п.Сосьва -</w:t>
            </w:r>
          </w:p>
          <w:p w:rsidR="00D26F91" w:rsidRPr="009A464D" w:rsidRDefault="00D26F91" w:rsidP="00131551">
            <w:pPr>
              <w:pStyle w:val="TableParagraph"/>
              <w:ind w:left="474"/>
              <w:rPr>
                <w:rFonts w:cs="Times New Roman"/>
              </w:rPr>
            </w:pPr>
            <w:r w:rsidRPr="009A464D">
              <w:rPr>
                <w:rFonts w:cs="Times New Roman"/>
              </w:rPr>
              <w:t>р.п.Гари</w:t>
            </w:r>
          </w:p>
        </w:tc>
        <w:tc>
          <w:tcPr>
            <w:tcW w:w="1728"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0"/>
              <w:rPr>
                <w:rFonts w:cs="Times New Roman"/>
                <w:sz w:val="25"/>
              </w:rPr>
            </w:pPr>
          </w:p>
          <w:p w:rsidR="00D26F91" w:rsidRPr="009A464D" w:rsidRDefault="00D26F91" w:rsidP="00131551">
            <w:pPr>
              <w:pStyle w:val="TableParagraph"/>
              <w:spacing w:before="1"/>
              <w:ind w:left="14"/>
              <w:jc w:val="center"/>
              <w:rPr>
                <w:rFonts w:cs="Times New Roman"/>
              </w:rPr>
            </w:pPr>
            <w:r w:rsidRPr="009A464D">
              <w:rPr>
                <w:rFonts w:cs="Times New Roman"/>
              </w:rPr>
              <w:t>*</w:t>
            </w:r>
          </w:p>
        </w:tc>
        <w:tc>
          <w:tcPr>
            <w:tcW w:w="163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54" w:line="276" w:lineRule="auto"/>
              <w:ind w:left="544" w:right="97" w:hanging="420"/>
              <w:rPr>
                <w:rFonts w:cs="Times New Roman"/>
              </w:rPr>
            </w:pPr>
            <w:r w:rsidRPr="009A464D">
              <w:rPr>
                <w:rFonts w:cs="Times New Roman"/>
              </w:rPr>
              <w:t>Остановочный пункт</w:t>
            </w:r>
          </w:p>
        </w:tc>
        <w:tc>
          <w:tcPr>
            <w:tcW w:w="2074"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0"/>
              <w:rPr>
                <w:rFonts w:cs="Times New Roman"/>
                <w:sz w:val="25"/>
              </w:rPr>
            </w:pPr>
          </w:p>
          <w:p w:rsidR="00D26F91" w:rsidRPr="009A464D" w:rsidRDefault="00D26F91" w:rsidP="00131551">
            <w:pPr>
              <w:pStyle w:val="TableParagraph"/>
              <w:spacing w:before="1"/>
              <w:ind w:left="117" w:right="99"/>
              <w:jc w:val="center"/>
              <w:rPr>
                <w:rFonts w:cs="Times New Roman"/>
              </w:rPr>
            </w:pPr>
            <w:r w:rsidRPr="009A464D">
              <w:rPr>
                <w:rFonts w:cs="Times New Roman"/>
              </w:rPr>
              <w:t>Промежуточный</w:t>
            </w:r>
          </w:p>
        </w:tc>
      </w:tr>
      <w:tr w:rsidR="00D26F91" w:rsidRPr="009A464D" w:rsidTr="000E41C7">
        <w:trPr>
          <w:trHeight w:val="583"/>
        </w:trPr>
        <w:tc>
          <w:tcPr>
            <w:tcW w:w="1635" w:type="dxa"/>
          </w:tcPr>
          <w:p w:rsidR="00D26F91" w:rsidRPr="009A464D" w:rsidRDefault="00D26F91" w:rsidP="00131551">
            <w:pPr>
              <w:pStyle w:val="TableParagraph"/>
              <w:spacing w:before="140"/>
              <w:ind w:left="468" w:right="456"/>
              <w:jc w:val="center"/>
              <w:rPr>
                <w:rFonts w:cs="Times New Roman"/>
              </w:rPr>
            </w:pPr>
            <w:r w:rsidRPr="009A464D">
              <w:rPr>
                <w:rFonts w:cs="Times New Roman"/>
              </w:rPr>
              <w:t>001365</w:t>
            </w:r>
          </w:p>
        </w:tc>
        <w:tc>
          <w:tcPr>
            <w:tcW w:w="1755" w:type="dxa"/>
          </w:tcPr>
          <w:p w:rsidR="00D26F91" w:rsidRPr="009A464D" w:rsidRDefault="00D26F91" w:rsidP="00131551">
            <w:pPr>
              <w:pStyle w:val="TableParagraph"/>
              <w:spacing w:before="140"/>
              <w:ind w:left="107" w:right="96"/>
              <w:jc w:val="center"/>
              <w:rPr>
                <w:rFonts w:cs="Times New Roman"/>
              </w:rPr>
            </w:pPr>
            <w:r w:rsidRPr="009A464D">
              <w:rPr>
                <w:rFonts w:cs="Times New Roman"/>
              </w:rPr>
              <w:t>с.Романово</w:t>
            </w:r>
          </w:p>
        </w:tc>
        <w:tc>
          <w:tcPr>
            <w:tcW w:w="1740" w:type="dxa"/>
          </w:tcPr>
          <w:p w:rsidR="00D26F91" w:rsidRPr="009A464D" w:rsidRDefault="00D26F91" w:rsidP="00131551">
            <w:pPr>
              <w:pStyle w:val="TableParagraph"/>
              <w:spacing w:line="247" w:lineRule="exact"/>
              <w:ind w:left="109" w:right="100"/>
              <w:jc w:val="center"/>
              <w:rPr>
                <w:rFonts w:cs="Times New Roman"/>
              </w:rPr>
            </w:pPr>
            <w:r w:rsidRPr="009A464D">
              <w:rPr>
                <w:rFonts w:cs="Times New Roman"/>
              </w:rPr>
              <w:t>с.Романово,</w:t>
            </w:r>
          </w:p>
          <w:p w:rsidR="00D26F91" w:rsidRPr="009A464D" w:rsidRDefault="00D26F91" w:rsidP="00131551">
            <w:pPr>
              <w:pStyle w:val="TableParagraph"/>
              <w:spacing w:before="38"/>
              <w:ind w:left="110" w:right="100"/>
              <w:jc w:val="center"/>
              <w:rPr>
                <w:rFonts w:cs="Times New Roman"/>
              </w:rPr>
            </w:pPr>
            <w:r w:rsidRPr="009A464D">
              <w:rPr>
                <w:rFonts w:cs="Times New Roman"/>
              </w:rPr>
              <w:t>ул.Центральная</w:t>
            </w:r>
          </w:p>
        </w:tc>
        <w:tc>
          <w:tcPr>
            <w:tcW w:w="1728" w:type="dxa"/>
          </w:tcPr>
          <w:p w:rsidR="00D26F91" w:rsidRPr="009A464D" w:rsidRDefault="00D26F91" w:rsidP="00131551">
            <w:pPr>
              <w:pStyle w:val="TableParagraph"/>
              <w:spacing w:before="140"/>
              <w:ind w:left="14"/>
              <w:jc w:val="center"/>
              <w:rPr>
                <w:rFonts w:cs="Times New Roman"/>
              </w:rPr>
            </w:pPr>
            <w:r w:rsidRPr="009A464D">
              <w:rPr>
                <w:rFonts w:cs="Times New Roman"/>
              </w:rPr>
              <w:t>*</w:t>
            </w:r>
          </w:p>
        </w:tc>
        <w:tc>
          <w:tcPr>
            <w:tcW w:w="1637" w:type="dxa"/>
          </w:tcPr>
          <w:p w:rsidR="00D26F91" w:rsidRPr="009A464D" w:rsidRDefault="00D26F91" w:rsidP="00131551">
            <w:pPr>
              <w:pStyle w:val="TableParagraph"/>
              <w:spacing w:line="247" w:lineRule="exact"/>
              <w:ind w:left="105" w:right="95"/>
              <w:jc w:val="center"/>
              <w:rPr>
                <w:rFonts w:cs="Times New Roman"/>
              </w:rPr>
            </w:pPr>
            <w:r w:rsidRPr="009A464D">
              <w:rPr>
                <w:rFonts w:cs="Times New Roman"/>
              </w:rPr>
              <w:t>Остановочный</w:t>
            </w:r>
          </w:p>
          <w:p w:rsidR="00D26F91" w:rsidRPr="009A464D" w:rsidRDefault="00D26F91" w:rsidP="00131551">
            <w:pPr>
              <w:pStyle w:val="TableParagraph"/>
              <w:spacing w:before="38"/>
              <w:ind w:left="105" w:right="95"/>
              <w:jc w:val="center"/>
              <w:rPr>
                <w:rFonts w:cs="Times New Roman"/>
              </w:rPr>
            </w:pPr>
            <w:r w:rsidRPr="009A464D">
              <w:rPr>
                <w:rFonts w:cs="Times New Roman"/>
              </w:rPr>
              <w:t>пункт</w:t>
            </w:r>
          </w:p>
        </w:tc>
        <w:tc>
          <w:tcPr>
            <w:tcW w:w="2074" w:type="dxa"/>
          </w:tcPr>
          <w:p w:rsidR="00D26F91" w:rsidRPr="009A464D" w:rsidRDefault="00D26F91" w:rsidP="00131551">
            <w:pPr>
              <w:pStyle w:val="TableParagraph"/>
              <w:spacing w:before="140"/>
              <w:ind w:left="117" w:right="99"/>
              <w:jc w:val="center"/>
              <w:rPr>
                <w:rFonts w:cs="Times New Roman"/>
              </w:rPr>
            </w:pPr>
            <w:r w:rsidRPr="009A464D">
              <w:rPr>
                <w:rFonts w:cs="Times New Roman"/>
              </w:rPr>
              <w:t>Промежуточный</w:t>
            </w:r>
          </w:p>
        </w:tc>
      </w:tr>
      <w:tr w:rsidR="00D26F91" w:rsidRPr="009A464D" w:rsidTr="000E41C7">
        <w:trPr>
          <w:trHeight w:val="1453"/>
        </w:trPr>
        <w:tc>
          <w:tcPr>
            <w:tcW w:w="16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0"/>
              <w:rPr>
                <w:rFonts w:cs="Times New Roman"/>
                <w:sz w:val="25"/>
              </w:rPr>
            </w:pPr>
          </w:p>
          <w:p w:rsidR="00D26F91" w:rsidRPr="009A464D" w:rsidRDefault="00D26F91" w:rsidP="00131551">
            <w:pPr>
              <w:pStyle w:val="TableParagraph"/>
              <w:spacing w:before="1"/>
              <w:ind w:left="468" w:right="456"/>
              <w:jc w:val="center"/>
              <w:rPr>
                <w:rFonts w:cs="Times New Roman"/>
              </w:rPr>
            </w:pPr>
            <w:r w:rsidRPr="009A464D">
              <w:rPr>
                <w:rFonts w:cs="Times New Roman"/>
              </w:rPr>
              <w:t>001366</w:t>
            </w:r>
          </w:p>
        </w:tc>
        <w:tc>
          <w:tcPr>
            <w:tcW w:w="175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0"/>
              <w:rPr>
                <w:rFonts w:cs="Times New Roman"/>
                <w:sz w:val="25"/>
              </w:rPr>
            </w:pPr>
          </w:p>
          <w:p w:rsidR="00D26F91" w:rsidRPr="009A464D" w:rsidRDefault="00D26F91" w:rsidP="00131551">
            <w:pPr>
              <w:pStyle w:val="TableParagraph"/>
              <w:spacing w:before="1"/>
              <w:ind w:left="105" w:right="99"/>
              <w:jc w:val="center"/>
              <w:rPr>
                <w:rFonts w:cs="Times New Roman"/>
              </w:rPr>
            </w:pPr>
            <w:r w:rsidRPr="009A464D">
              <w:rPr>
                <w:rFonts w:cs="Times New Roman"/>
              </w:rPr>
              <w:t>пов.Н.Сосьва</w:t>
            </w:r>
          </w:p>
        </w:tc>
        <w:tc>
          <w:tcPr>
            <w:tcW w:w="1740" w:type="dxa"/>
          </w:tcPr>
          <w:p w:rsidR="00D26F91" w:rsidRPr="009A464D" w:rsidRDefault="00D26F91" w:rsidP="00131551">
            <w:pPr>
              <w:pStyle w:val="TableParagraph"/>
              <w:spacing w:line="276" w:lineRule="auto"/>
              <w:ind w:left="110" w:right="97"/>
              <w:jc w:val="center"/>
              <w:rPr>
                <w:rFonts w:cs="Times New Roman"/>
                <w:lang w:val="ru-RU"/>
              </w:rPr>
            </w:pPr>
            <w:r w:rsidRPr="009A464D">
              <w:rPr>
                <w:rFonts w:cs="Times New Roman"/>
                <w:lang w:val="ru-RU"/>
              </w:rPr>
              <w:t>А/д 65К- 2304000</w:t>
            </w:r>
          </w:p>
          <w:p w:rsidR="00D26F91" w:rsidRPr="009A464D" w:rsidRDefault="00D26F91" w:rsidP="00131551">
            <w:pPr>
              <w:pStyle w:val="TableParagraph"/>
              <w:spacing w:line="276" w:lineRule="auto"/>
              <w:ind w:left="309" w:right="294" w:hanging="3"/>
              <w:jc w:val="center"/>
              <w:rPr>
                <w:rFonts w:cs="Times New Roman"/>
                <w:lang w:val="ru-RU"/>
              </w:rPr>
            </w:pPr>
            <w:r w:rsidRPr="009A464D">
              <w:rPr>
                <w:rFonts w:cs="Times New Roman"/>
                <w:lang w:val="ru-RU"/>
              </w:rPr>
              <w:t>г.Серов - р.п.Сосьва -</w:t>
            </w:r>
          </w:p>
          <w:p w:rsidR="00D26F91" w:rsidRPr="009A464D" w:rsidRDefault="00D26F91" w:rsidP="00131551">
            <w:pPr>
              <w:pStyle w:val="TableParagraph"/>
              <w:ind w:left="474"/>
              <w:rPr>
                <w:rFonts w:cs="Times New Roman"/>
              </w:rPr>
            </w:pPr>
            <w:r w:rsidRPr="009A464D">
              <w:rPr>
                <w:rFonts w:cs="Times New Roman"/>
              </w:rPr>
              <w:t>р.п.Гари</w:t>
            </w:r>
          </w:p>
        </w:tc>
        <w:tc>
          <w:tcPr>
            <w:tcW w:w="1728"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0"/>
              <w:rPr>
                <w:rFonts w:cs="Times New Roman"/>
                <w:sz w:val="25"/>
              </w:rPr>
            </w:pPr>
          </w:p>
          <w:p w:rsidR="00D26F91" w:rsidRPr="009A464D" w:rsidRDefault="00D26F91" w:rsidP="00131551">
            <w:pPr>
              <w:pStyle w:val="TableParagraph"/>
              <w:spacing w:before="1"/>
              <w:ind w:left="14"/>
              <w:jc w:val="center"/>
              <w:rPr>
                <w:rFonts w:cs="Times New Roman"/>
              </w:rPr>
            </w:pPr>
            <w:r w:rsidRPr="009A464D">
              <w:rPr>
                <w:rFonts w:cs="Times New Roman"/>
              </w:rPr>
              <w:t>*</w:t>
            </w:r>
          </w:p>
        </w:tc>
        <w:tc>
          <w:tcPr>
            <w:tcW w:w="163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54" w:line="276" w:lineRule="auto"/>
              <w:ind w:left="544" w:right="97" w:hanging="420"/>
              <w:rPr>
                <w:rFonts w:cs="Times New Roman"/>
              </w:rPr>
            </w:pPr>
            <w:r w:rsidRPr="009A464D">
              <w:rPr>
                <w:rFonts w:cs="Times New Roman"/>
              </w:rPr>
              <w:t>Остановочный пункт</w:t>
            </w:r>
          </w:p>
        </w:tc>
        <w:tc>
          <w:tcPr>
            <w:tcW w:w="2074"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0"/>
              <w:rPr>
                <w:rFonts w:cs="Times New Roman"/>
                <w:sz w:val="25"/>
              </w:rPr>
            </w:pPr>
          </w:p>
          <w:p w:rsidR="00D26F91" w:rsidRPr="009A464D" w:rsidRDefault="00D26F91" w:rsidP="00131551">
            <w:pPr>
              <w:pStyle w:val="TableParagraph"/>
              <w:spacing w:before="1"/>
              <w:ind w:left="117" w:right="99"/>
              <w:jc w:val="center"/>
              <w:rPr>
                <w:rFonts w:cs="Times New Roman"/>
              </w:rPr>
            </w:pPr>
            <w:r w:rsidRPr="009A464D">
              <w:rPr>
                <w:rFonts w:cs="Times New Roman"/>
              </w:rPr>
              <w:t>Промежуточный</w:t>
            </w:r>
          </w:p>
        </w:tc>
      </w:tr>
      <w:tr w:rsidR="00D26F91" w:rsidRPr="009A464D" w:rsidTr="000E41C7">
        <w:trPr>
          <w:trHeight w:val="1163"/>
        </w:trPr>
        <w:tc>
          <w:tcPr>
            <w:tcW w:w="16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54"/>
              <w:ind w:left="468" w:right="456"/>
              <w:jc w:val="center"/>
              <w:rPr>
                <w:rFonts w:cs="Times New Roman"/>
              </w:rPr>
            </w:pPr>
            <w:r w:rsidRPr="009A464D">
              <w:rPr>
                <w:rFonts w:cs="Times New Roman"/>
              </w:rPr>
              <w:t>001367</w:t>
            </w:r>
          </w:p>
        </w:tc>
        <w:tc>
          <w:tcPr>
            <w:tcW w:w="175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54"/>
              <w:ind w:left="107" w:right="96"/>
              <w:jc w:val="center"/>
              <w:rPr>
                <w:rFonts w:cs="Times New Roman"/>
              </w:rPr>
            </w:pPr>
            <w:r w:rsidRPr="009A464D">
              <w:rPr>
                <w:rFonts w:cs="Times New Roman"/>
              </w:rPr>
              <w:t>п.Сосьва</w:t>
            </w:r>
          </w:p>
        </w:tc>
        <w:tc>
          <w:tcPr>
            <w:tcW w:w="1740" w:type="dxa"/>
          </w:tcPr>
          <w:p w:rsidR="00D26F91" w:rsidRPr="009A464D" w:rsidRDefault="00D26F91" w:rsidP="00131551">
            <w:pPr>
              <w:pStyle w:val="TableParagraph"/>
              <w:spacing w:line="276" w:lineRule="auto"/>
              <w:ind w:left="110" w:right="97"/>
              <w:jc w:val="center"/>
              <w:rPr>
                <w:rFonts w:cs="Times New Roman"/>
                <w:lang w:val="ru-RU"/>
              </w:rPr>
            </w:pPr>
            <w:r w:rsidRPr="009A464D">
              <w:rPr>
                <w:rFonts w:cs="Times New Roman"/>
                <w:lang w:val="ru-RU"/>
              </w:rPr>
              <w:t>А/д 65К- 2304000</w:t>
            </w:r>
          </w:p>
          <w:p w:rsidR="00D26F91" w:rsidRPr="009A464D" w:rsidRDefault="00D26F91" w:rsidP="00131551">
            <w:pPr>
              <w:pStyle w:val="TableParagraph"/>
              <w:spacing w:line="252" w:lineRule="exact"/>
              <w:ind w:left="110" w:right="100"/>
              <w:jc w:val="center"/>
              <w:rPr>
                <w:rFonts w:cs="Times New Roman"/>
                <w:lang w:val="ru-RU"/>
              </w:rPr>
            </w:pPr>
            <w:r w:rsidRPr="009A464D">
              <w:rPr>
                <w:rFonts w:cs="Times New Roman"/>
                <w:lang w:val="ru-RU"/>
              </w:rPr>
              <w:t>г.Серов -</w:t>
            </w:r>
          </w:p>
          <w:p w:rsidR="00D26F91" w:rsidRPr="009A464D" w:rsidRDefault="00D26F91" w:rsidP="00131551">
            <w:pPr>
              <w:pStyle w:val="TableParagraph"/>
              <w:spacing w:before="33"/>
              <w:ind w:left="110" w:right="97"/>
              <w:jc w:val="center"/>
              <w:rPr>
                <w:rFonts w:cs="Times New Roman"/>
                <w:lang w:val="ru-RU"/>
              </w:rPr>
            </w:pPr>
            <w:r w:rsidRPr="009A464D">
              <w:rPr>
                <w:rFonts w:cs="Times New Roman"/>
                <w:lang w:val="ru-RU"/>
              </w:rPr>
              <w:t>р.п.Сосьва -</w:t>
            </w:r>
          </w:p>
        </w:tc>
        <w:tc>
          <w:tcPr>
            <w:tcW w:w="1728" w:type="dxa"/>
          </w:tcPr>
          <w:p w:rsidR="00D26F91" w:rsidRPr="009A464D" w:rsidRDefault="00D26F91" w:rsidP="00131551">
            <w:pPr>
              <w:pStyle w:val="TableParagraph"/>
              <w:spacing w:line="247" w:lineRule="exact"/>
              <w:ind w:left="470"/>
              <w:rPr>
                <w:rFonts w:cs="Times New Roman"/>
                <w:lang w:val="ru-RU"/>
              </w:rPr>
            </w:pPr>
            <w:r w:rsidRPr="009A464D">
              <w:rPr>
                <w:rFonts w:cs="Times New Roman"/>
                <w:lang w:val="ru-RU"/>
              </w:rPr>
              <w:t>ГКУ СО</w:t>
            </w:r>
          </w:p>
          <w:p w:rsidR="00D26F91" w:rsidRPr="009A464D" w:rsidRDefault="00D26F91" w:rsidP="00131551">
            <w:pPr>
              <w:pStyle w:val="TableParagraph"/>
              <w:spacing w:before="37" w:line="276" w:lineRule="auto"/>
              <w:ind w:left="129" w:right="113" w:hanging="4"/>
              <w:jc w:val="center"/>
              <w:rPr>
                <w:rFonts w:cs="Times New Roman"/>
                <w:lang w:val="ru-RU"/>
              </w:rPr>
            </w:pPr>
            <w:r w:rsidRPr="009A464D">
              <w:rPr>
                <w:rFonts w:cs="Times New Roman"/>
                <w:lang w:val="ru-RU"/>
              </w:rPr>
              <w:t>"Управление автомобильных</w:t>
            </w:r>
          </w:p>
          <w:p w:rsidR="00D26F91" w:rsidRPr="009A464D" w:rsidRDefault="00D26F91" w:rsidP="00131551">
            <w:pPr>
              <w:pStyle w:val="TableParagraph"/>
              <w:spacing w:before="1"/>
              <w:ind w:left="554"/>
              <w:rPr>
                <w:rFonts w:cs="Times New Roman"/>
                <w:lang w:val="ru-RU"/>
              </w:rPr>
            </w:pPr>
            <w:r w:rsidRPr="009A464D">
              <w:rPr>
                <w:rFonts w:cs="Times New Roman"/>
                <w:lang w:val="ru-RU"/>
              </w:rPr>
              <w:t>дорог"</w:t>
            </w:r>
          </w:p>
        </w:tc>
        <w:tc>
          <w:tcPr>
            <w:tcW w:w="1637" w:type="dxa"/>
          </w:tcPr>
          <w:p w:rsidR="00D26F91" w:rsidRPr="009A464D" w:rsidRDefault="00D26F91" w:rsidP="00131551">
            <w:pPr>
              <w:pStyle w:val="TableParagraph"/>
              <w:spacing w:before="8"/>
              <w:rPr>
                <w:rFonts w:cs="Times New Roman"/>
                <w:sz w:val="24"/>
                <w:lang w:val="ru-RU"/>
              </w:rPr>
            </w:pPr>
          </w:p>
          <w:p w:rsidR="00D26F91" w:rsidRPr="009A464D" w:rsidRDefault="00D26F91" w:rsidP="00131551">
            <w:pPr>
              <w:pStyle w:val="TableParagraph"/>
              <w:spacing w:line="276" w:lineRule="auto"/>
              <w:ind w:left="544" w:right="97" w:hanging="420"/>
              <w:rPr>
                <w:rFonts w:cs="Times New Roman"/>
              </w:rPr>
            </w:pPr>
            <w:r w:rsidRPr="009A464D">
              <w:rPr>
                <w:rFonts w:cs="Times New Roman"/>
              </w:rPr>
              <w:t>Остановочный пункт</w:t>
            </w:r>
          </w:p>
        </w:tc>
        <w:tc>
          <w:tcPr>
            <w:tcW w:w="2074"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54"/>
              <w:ind w:left="117" w:right="99"/>
              <w:jc w:val="center"/>
              <w:rPr>
                <w:rFonts w:cs="Times New Roman"/>
              </w:rPr>
            </w:pPr>
            <w:r w:rsidRPr="009A464D">
              <w:rPr>
                <w:rFonts w:cs="Times New Roman"/>
              </w:rPr>
              <w:t>Промежуточный</w:t>
            </w:r>
          </w:p>
        </w:tc>
      </w:tr>
    </w:tbl>
    <w:p w:rsidR="00D26F91" w:rsidRPr="009A464D" w:rsidRDefault="00D26F91" w:rsidP="00D26F91">
      <w:pPr>
        <w:jc w:val="center"/>
        <w:rPr>
          <w:rFonts w:ascii="Times New Roman" w:hAnsi="Times New Roman"/>
        </w:rPr>
        <w:sectPr w:rsidR="00D26F91" w:rsidRPr="009A464D" w:rsidSect="004609E4">
          <w:pgSz w:w="11910" w:h="16840"/>
          <w:pgMar w:top="620" w:right="540" w:bottom="280" w:left="640" w:header="720" w:footer="720" w:gutter="0"/>
          <w:cols w:space="720"/>
        </w:sectPr>
      </w:pPr>
    </w:p>
    <w:p w:rsidR="00D26F91" w:rsidRPr="009A464D" w:rsidRDefault="00D26F91" w:rsidP="00D26F91">
      <w:pPr>
        <w:pStyle w:val="af4"/>
        <w:spacing w:before="7"/>
        <w:rPr>
          <w:sz w:val="24"/>
        </w:rPr>
      </w:pPr>
    </w:p>
    <w:tbl>
      <w:tblPr>
        <w:tblStyle w:val="TableNormal"/>
        <w:tblW w:w="10569" w:type="dxa"/>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35"/>
        <w:gridCol w:w="1755"/>
        <w:gridCol w:w="1740"/>
        <w:gridCol w:w="1728"/>
        <w:gridCol w:w="1637"/>
        <w:gridCol w:w="2074"/>
      </w:tblGrid>
      <w:tr w:rsidR="00D26F91" w:rsidRPr="009A464D" w:rsidTr="000E41C7">
        <w:trPr>
          <w:trHeight w:val="1164"/>
        </w:trPr>
        <w:tc>
          <w:tcPr>
            <w:tcW w:w="1635" w:type="dxa"/>
            <w:shd w:val="clear" w:color="auto" w:fill="F1F1F1"/>
          </w:tcPr>
          <w:p w:rsidR="00D26F91" w:rsidRPr="009A464D" w:rsidRDefault="00D26F91" w:rsidP="00131551">
            <w:pPr>
              <w:pStyle w:val="TableParagraph"/>
              <w:spacing w:line="276" w:lineRule="auto"/>
              <w:ind w:left="124" w:right="113" w:hanging="3"/>
              <w:jc w:val="center"/>
              <w:rPr>
                <w:rFonts w:cs="Times New Roman"/>
              </w:rPr>
            </w:pPr>
            <w:r w:rsidRPr="009A464D">
              <w:rPr>
                <w:rFonts w:cs="Times New Roman"/>
              </w:rPr>
              <w:t>Реестровый номер остановочного</w:t>
            </w:r>
          </w:p>
          <w:p w:rsidR="00D26F91" w:rsidRPr="009A464D" w:rsidRDefault="00D26F91" w:rsidP="00131551">
            <w:pPr>
              <w:pStyle w:val="TableParagraph"/>
              <w:spacing w:line="252" w:lineRule="exact"/>
              <w:ind w:left="465" w:right="456"/>
              <w:jc w:val="center"/>
              <w:rPr>
                <w:rFonts w:cs="Times New Roman"/>
              </w:rPr>
            </w:pPr>
            <w:r w:rsidRPr="009A464D">
              <w:rPr>
                <w:rFonts w:cs="Times New Roman"/>
              </w:rPr>
              <w:t>пункта</w:t>
            </w:r>
          </w:p>
        </w:tc>
        <w:tc>
          <w:tcPr>
            <w:tcW w:w="1755" w:type="dxa"/>
            <w:shd w:val="clear" w:color="auto" w:fill="F1F1F1"/>
          </w:tcPr>
          <w:p w:rsidR="00D26F91" w:rsidRPr="009A464D" w:rsidRDefault="00D26F91" w:rsidP="00131551">
            <w:pPr>
              <w:pStyle w:val="TableParagraph"/>
              <w:spacing w:before="138" w:line="276" w:lineRule="auto"/>
              <w:ind w:left="107" w:right="97"/>
              <w:jc w:val="center"/>
              <w:rPr>
                <w:rFonts w:cs="Times New Roman"/>
              </w:rPr>
            </w:pPr>
            <w:r w:rsidRPr="009A464D">
              <w:rPr>
                <w:rFonts w:cs="Times New Roman"/>
              </w:rPr>
              <w:t>Наименование остановочного пункта</w:t>
            </w:r>
          </w:p>
        </w:tc>
        <w:tc>
          <w:tcPr>
            <w:tcW w:w="1740" w:type="dxa"/>
            <w:shd w:val="clear" w:color="auto" w:fill="F1F1F1"/>
          </w:tcPr>
          <w:p w:rsidR="00D26F91" w:rsidRPr="009A464D" w:rsidRDefault="00D26F91" w:rsidP="00131551">
            <w:pPr>
              <w:pStyle w:val="TableParagraph"/>
              <w:spacing w:line="276" w:lineRule="auto"/>
              <w:ind w:left="177" w:right="166" w:hanging="2"/>
              <w:jc w:val="center"/>
              <w:rPr>
                <w:rFonts w:cs="Times New Roman"/>
              </w:rPr>
            </w:pPr>
            <w:r w:rsidRPr="009A464D">
              <w:rPr>
                <w:rFonts w:cs="Times New Roman"/>
              </w:rPr>
              <w:t>Место нахождения остановочного</w:t>
            </w:r>
          </w:p>
          <w:p w:rsidR="00D26F91" w:rsidRPr="009A464D" w:rsidRDefault="00D26F91" w:rsidP="00131551">
            <w:pPr>
              <w:pStyle w:val="TableParagraph"/>
              <w:spacing w:line="252" w:lineRule="exact"/>
              <w:ind w:left="109" w:right="100"/>
              <w:jc w:val="center"/>
              <w:rPr>
                <w:rFonts w:cs="Times New Roman"/>
              </w:rPr>
            </w:pPr>
            <w:r w:rsidRPr="009A464D">
              <w:rPr>
                <w:rFonts w:cs="Times New Roman"/>
              </w:rPr>
              <w:t>пункта</w:t>
            </w:r>
          </w:p>
        </w:tc>
        <w:tc>
          <w:tcPr>
            <w:tcW w:w="1728" w:type="dxa"/>
            <w:shd w:val="clear" w:color="auto" w:fill="F1F1F1"/>
          </w:tcPr>
          <w:p w:rsidR="00D26F91" w:rsidRPr="009A464D" w:rsidRDefault="00D26F91" w:rsidP="00131551">
            <w:pPr>
              <w:pStyle w:val="TableParagraph"/>
              <w:spacing w:line="276" w:lineRule="auto"/>
              <w:ind w:left="172" w:right="159" w:firstLine="2"/>
              <w:jc w:val="center"/>
              <w:rPr>
                <w:rFonts w:cs="Times New Roman"/>
                <w:lang w:val="ru-RU"/>
              </w:rPr>
            </w:pPr>
            <w:r w:rsidRPr="009A464D">
              <w:rPr>
                <w:rFonts w:cs="Times New Roman"/>
                <w:lang w:val="ru-RU"/>
              </w:rPr>
              <w:t>Сведения о владельце остановочного</w:t>
            </w:r>
          </w:p>
          <w:p w:rsidR="00D26F91" w:rsidRPr="009A464D" w:rsidRDefault="00D26F91" w:rsidP="00131551">
            <w:pPr>
              <w:pStyle w:val="TableParagraph"/>
              <w:spacing w:line="252" w:lineRule="exact"/>
              <w:ind w:left="521" w:right="509"/>
              <w:jc w:val="center"/>
              <w:rPr>
                <w:rFonts w:cs="Times New Roman"/>
                <w:lang w:val="ru-RU"/>
              </w:rPr>
            </w:pPr>
            <w:r w:rsidRPr="009A464D">
              <w:rPr>
                <w:rFonts w:cs="Times New Roman"/>
                <w:lang w:val="ru-RU"/>
              </w:rPr>
              <w:t>пункта</w:t>
            </w:r>
          </w:p>
        </w:tc>
        <w:tc>
          <w:tcPr>
            <w:tcW w:w="1637" w:type="dxa"/>
            <w:shd w:val="clear" w:color="auto" w:fill="F1F1F1"/>
          </w:tcPr>
          <w:p w:rsidR="00D26F91" w:rsidRPr="009A464D" w:rsidRDefault="00D26F91" w:rsidP="00131551">
            <w:pPr>
              <w:pStyle w:val="TableParagraph"/>
              <w:spacing w:line="276" w:lineRule="auto"/>
              <w:ind w:left="127" w:right="113" w:hanging="2"/>
              <w:jc w:val="center"/>
              <w:rPr>
                <w:rFonts w:cs="Times New Roman"/>
                <w:lang w:val="ru-RU"/>
              </w:rPr>
            </w:pPr>
            <w:r w:rsidRPr="009A464D">
              <w:rPr>
                <w:rFonts w:cs="Times New Roman"/>
                <w:lang w:val="ru-RU"/>
              </w:rPr>
              <w:t>Сведения о виде остановочного</w:t>
            </w:r>
          </w:p>
          <w:p w:rsidR="00D26F91" w:rsidRPr="009A464D" w:rsidRDefault="00D26F91" w:rsidP="00131551">
            <w:pPr>
              <w:pStyle w:val="TableParagraph"/>
              <w:spacing w:line="252" w:lineRule="exact"/>
              <w:ind w:left="105" w:right="93"/>
              <w:jc w:val="center"/>
              <w:rPr>
                <w:rFonts w:cs="Times New Roman"/>
                <w:lang w:val="ru-RU"/>
              </w:rPr>
            </w:pPr>
            <w:r w:rsidRPr="009A464D">
              <w:rPr>
                <w:rFonts w:cs="Times New Roman"/>
                <w:lang w:val="ru-RU"/>
              </w:rPr>
              <w:t>пункта</w:t>
            </w:r>
          </w:p>
        </w:tc>
        <w:tc>
          <w:tcPr>
            <w:tcW w:w="2074" w:type="dxa"/>
            <w:shd w:val="clear" w:color="auto" w:fill="F1F1F1"/>
          </w:tcPr>
          <w:p w:rsidR="00D26F91" w:rsidRPr="009A464D" w:rsidRDefault="00D26F91" w:rsidP="00131551">
            <w:pPr>
              <w:pStyle w:val="TableParagraph"/>
              <w:spacing w:line="276" w:lineRule="auto"/>
              <w:ind w:left="221" w:right="204" w:firstLine="1"/>
              <w:jc w:val="center"/>
              <w:rPr>
                <w:rFonts w:cs="Times New Roman"/>
                <w:lang w:val="ru-RU"/>
              </w:rPr>
            </w:pPr>
            <w:r w:rsidRPr="009A464D">
              <w:rPr>
                <w:rFonts w:cs="Times New Roman"/>
                <w:lang w:val="ru-RU"/>
              </w:rPr>
              <w:t>Сведения об использовании остановочного</w:t>
            </w:r>
          </w:p>
          <w:p w:rsidR="00D26F91" w:rsidRPr="009A464D" w:rsidRDefault="00D26F91" w:rsidP="00131551">
            <w:pPr>
              <w:pStyle w:val="TableParagraph"/>
              <w:spacing w:line="252" w:lineRule="exact"/>
              <w:ind w:left="115" w:right="99"/>
              <w:jc w:val="center"/>
              <w:rPr>
                <w:rFonts w:cs="Times New Roman"/>
                <w:lang w:val="ru-RU"/>
              </w:rPr>
            </w:pPr>
            <w:r w:rsidRPr="009A464D">
              <w:rPr>
                <w:rFonts w:cs="Times New Roman"/>
                <w:lang w:val="ru-RU"/>
              </w:rPr>
              <w:t>пункта</w:t>
            </w:r>
          </w:p>
        </w:tc>
      </w:tr>
      <w:tr w:rsidR="00D26F91" w:rsidRPr="009A464D" w:rsidTr="000E41C7">
        <w:trPr>
          <w:trHeight w:val="873"/>
        </w:trPr>
        <w:tc>
          <w:tcPr>
            <w:tcW w:w="1635" w:type="dxa"/>
          </w:tcPr>
          <w:p w:rsidR="00D26F91" w:rsidRPr="009A464D" w:rsidRDefault="00D26F91" w:rsidP="00131551">
            <w:pPr>
              <w:pStyle w:val="TableParagraph"/>
              <w:rPr>
                <w:rFonts w:cs="Times New Roman"/>
                <w:sz w:val="24"/>
                <w:lang w:val="ru-RU"/>
              </w:rPr>
            </w:pPr>
          </w:p>
        </w:tc>
        <w:tc>
          <w:tcPr>
            <w:tcW w:w="1755" w:type="dxa"/>
          </w:tcPr>
          <w:p w:rsidR="00D26F91" w:rsidRPr="009A464D" w:rsidRDefault="00D26F91" w:rsidP="00131551">
            <w:pPr>
              <w:pStyle w:val="TableParagraph"/>
              <w:rPr>
                <w:rFonts w:cs="Times New Roman"/>
                <w:sz w:val="24"/>
                <w:lang w:val="ru-RU"/>
              </w:rPr>
            </w:pPr>
          </w:p>
        </w:tc>
        <w:tc>
          <w:tcPr>
            <w:tcW w:w="1740" w:type="dxa"/>
          </w:tcPr>
          <w:p w:rsidR="00D26F91" w:rsidRPr="009A464D" w:rsidRDefault="00D26F91" w:rsidP="00131551">
            <w:pPr>
              <w:pStyle w:val="TableParagraph"/>
              <w:spacing w:line="276" w:lineRule="auto"/>
              <w:ind w:left="282" w:right="258" w:firstLine="163"/>
              <w:rPr>
                <w:rFonts w:cs="Times New Roman"/>
                <w:lang w:val="ru-RU"/>
              </w:rPr>
            </w:pPr>
            <w:r w:rsidRPr="009A464D">
              <w:rPr>
                <w:rFonts w:cs="Times New Roman"/>
                <w:lang w:val="ru-RU"/>
              </w:rPr>
              <w:t>р.п.Гари, 106км+480м</w:t>
            </w:r>
          </w:p>
          <w:p w:rsidR="00D26F91" w:rsidRPr="009A464D" w:rsidRDefault="00D26F91" w:rsidP="00131551">
            <w:pPr>
              <w:pStyle w:val="TableParagraph"/>
              <w:spacing w:line="252" w:lineRule="exact"/>
              <w:ind w:left="484"/>
              <w:rPr>
                <w:rFonts w:cs="Times New Roman"/>
                <w:lang w:val="ru-RU"/>
              </w:rPr>
            </w:pPr>
            <w:r w:rsidRPr="009A464D">
              <w:rPr>
                <w:rFonts w:cs="Times New Roman"/>
                <w:lang w:val="ru-RU"/>
              </w:rPr>
              <w:t>(справа)</w:t>
            </w:r>
          </w:p>
        </w:tc>
        <w:tc>
          <w:tcPr>
            <w:tcW w:w="1728" w:type="dxa"/>
          </w:tcPr>
          <w:p w:rsidR="00D26F91" w:rsidRPr="009A464D" w:rsidRDefault="00D26F91" w:rsidP="00131551">
            <w:pPr>
              <w:pStyle w:val="TableParagraph"/>
              <w:rPr>
                <w:rFonts w:cs="Times New Roman"/>
                <w:sz w:val="24"/>
                <w:lang w:val="ru-RU"/>
              </w:rPr>
            </w:pPr>
          </w:p>
        </w:tc>
        <w:tc>
          <w:tcPr>
            <w:tcW w:w="1637" w:type="dxa"/>
          </w:tcPr>
          <w:p w:rsidR="00D26F91" w:rsidRPr="009A464D" w:rsidRDefault="00D26F91" w:rsidP="00131551">
            <w:pPr>
              <w:pStyle w:val="TableParagraph"/>
              <w:rPr>
                <w:rFonts w:cs="Times New Roman"/>
                <w:sz w:val="24"/>
                <w:lang w:val="ru-RU"/>
              </w:rPr>
            </w:pPr>
          </w:p>
        </w:tc>
        <w:tc>
          <w:tcPr>
            <w:tcW w:w="2074" w:type="dxa"/>
          </w:tcPr>
          <w:p w:rsidR="00D26F91" w:rsidRPr="009A464D" w:rsidRDefault="00D26F91" w:rsidP="00131551">
            <w:pPr>
              <w:pStyle w:val="TableParagraph"/>
              <w:rPr>
                <w:rFonts w:cs="Times New Roman"/>
                <w:sz w:val="24"/>
                <w:lang w:val="ru-RU"/>
              </w:rPr>
            </w:pPr>
          </w:p>
        </w:tc>
      </w:tr>
      <w:tr w:rsidR="00D26F91" w:rsidRPr="009A464D" w:rsidTr="000E41C7">
        <w:trPr>
          <w:trHeight w:val="2325"/>
        </w:trPr>
        <w:tc>
          <w:tcPr>
            <w:tcW w:w="1635" w:type="dxa"/>
          </w:tcPr>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spacing w:before="183"/>
              <w:ind w:left="468" w:right="456"/>
              <w:jc w:val="center"/>
              <w:rPr>
                <w:rFonts w:cs="Times New Roman"/>
              </w:rPr>
            </w:pPr>
            <w:r w:rsidRPr="009A464D">
              <w:rPr>
                <w:rFonts w:cs="Times New Roman"/>
              </w:rPr>
              <w:t>001368</w:t>
            </w:r>
          </w:p>
        </w:tc>
        <w:tc>
          <w:tcPr>
            <w:tcW w:w="175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83"/>
              <w:ind w:left="107" w:right="96"/>
              <w:jc w:val="center"/>
              <w:rPr>
                <w:rFonts w:cs="Times New Roman"/>
              </w:rPr>
            </w:pPr>
            <w:r w:rsidRPr="009A464D">
              <w:rPr>
                <w:rFonts w:cs="Times New Roman"/>
              </w:rPr>
              <w:t>с.Кошай</w:t>
            </w:r>
          </w:p>
        </w:tc>
        <w:tc>
          <w:tcPr>
            <w:tcW w:w="1740" w:type="dxa"/>
          </w:tcPr>
          <w:p w:rsidR="00D26F91" w:rsidRPr="009A464D" w:rsidRDefault="00D26F91" w:rsidP="00131551">
            <w:pPr>
              <w:pStyle w:val="TableParagraph"/>
              <w:spacing w:line="276" w:lineRule="auto"/>
              <w:ind w:left="110" w:right="97"/>
              <w:jc w:val="center"/>
              <w:rPr>
                <w:rFonts w:cs="Times New Roman"/>
                <w:lang w:val="ru-RU"/>
              </w:rPr>
            </w:pPr>
            <w:r w:rsidRPr="009A464D">
              <w:rPr>
                <w:rFonts w:cs="Times New Roman"/>
                <w:lang w:val="ru-RU"/>
              </w:rPr>
              <w:t>А/д 65К- 2307000</w:t>
            </w:r>
          </w:p>
          <w:p w:rsidR="00D26F91" w:rsidRPr="009A464D" w:rsidRDefault="00D26F91" w:rsidP="00131551">
            <w:pPr>
              <w:pStyle w:val="TableParagraph"/>
              <w:spacing w:line="276" w:lineRule="auto"/>
              <w:ind w:left="227" w:right="216" w:firstLine="3"/>
              <w:jc w:val="center"/>
              <w:rPr>
                <w:rFonts w:cs="Times New Roman"/>
                <w:lang w:val="ru-RU"/>
              </w:rPr>
            </w:pPr>
            <w:r w:rsidRPr="009A464D">
              <w:rPr>
                <w:rFonts w:cs="Times New Roman"/>
                <w:lang w:val="ru-RU"/>
              </w:rPr>
              <w:t>р.п.Сосьва - п.Восточный, 11км+089м (слева), 11км+565м</w:t>
            </w:r>
          </w:p>
          <w:p w:rsidR="00D26F91" w:rsidRPr="009A464D" w:rsidRDefault="00D26F91" w:rsidP="00131551">
            <w:pPr>
              <w:pStyle w:val="TableParagraph"/>
              <w:ind w:left="110" w:right="100"/>
              <w:jc w:val="center"/>
              <w:rPr>
                <w:rFonts w:cs="Times New Roman"/>
              </w:rPr>
            </w:pPr>
            <w:r w:rsidRPr="009A464D">
              <w:rPr>
                <w:rFonts w:cs="Times New Roman"/>
              </w:rPr>
              <w:t>(справа)</w:t>
            </w:r>
          </w:p>
        </w:tc>
        <w:tc>
          <w:tcPr>
            <w:tcW w:w="1728" w:type="dxa"/>
          </w:tcPr>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spacing w:before="10"/>
              <w:rPr>
                <w:rFonts w:cs="Times New Roman"/>
                <w:sz w:val="25"/>
                <w:lang w:val="ru-RU"/>
              </w:rPr>
            </w:pPr>
          </w:p>
          <w:p w:rsidR="00D26F91" w:rsidRPr="009A464D" w:rsidRDefault="00D26F91" w:rsidP="00131551">
            <w:pPr>
              <w:pStyle w:val="TableParagraph"/>
              <w:spacing w:before="1"/>
              <w:ind w:left="470"/>
              <w:rPr>
                <w:rFonts w:cs="Times New Roman"/>
                <w:lang w:val="ru-RU"/>
              </w:rPr>
            </w:pPr>
            <w:r w:rsidRPr="009A464D">
              <w:rPr>
                <w:rFonts w:cs="Times New Roman"/>
                <w:lang w:val="ru-RU"/>
              </w:rPr>
              <w:t>ГКУ СО</w:t>
            </w:r>
          </w:p>
          <w:p w:rsidR="00D26F91" w:rsidRPr="009A464D" w:rsidRDefault="00D26F91" w:rsidP="00131551">
            <w:pPr>
              <w:pStyle w:val="TableParagraph"/>
              <w:spacing w:before="37" w:line="276" w:lineRule="auto"/>
              <w:ind w:left="129" w:right="113" w:hanging="4"/>
              <w:jc w:val="center"/>
              <w:rPr>
                <w:rFonts w:cs="Times New Roman"/>
                <w:lang w:val="ru-RU"/>
              </w:rPr>
            </w:pPr>
            <w:r w:rsidRPr="009A464D">
              <w:rPr>
                <w:rFonts w:cs="Times New Roman"/>
                <w:lang w:val="ru-RU"/>
              </w:rPr>
              <w:t>"Управление автомобильных дорог"</w:t>
            </w:r>
          </w:p>
        </w:tc>
        <w:tc>
          <w:tcPr>
            <w:tcW w:w="1637" w:type="dxa"/>
          </w:tcPr>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spacing w:before="2"/>
              <w:rPr>
                <w:rFonts w:cs="Times New Roman"/>
                <w:sz w:val="27"/>
                <w:lang w:val="ru-RU"/>
              </w:rPr>
            </w:pPr>
          </w:p>
          <w:p w:rsidR="00D26F91" w:rsidRPr="009A464D" w:rsidRDefault="00D26F91" w:rsidP="00131551">
            <w:pPr>
              <w:pStyle w:val="TableParagraph"/>
              <w:spacing w:line="278" w:lineRule="auto"/>
              <w:ind w:left="544" w:right="97" w:hanging="420"/>
              <w:rPr>
                <w:rFonts w:cs="Times New Roman"/>
              </w:rPr>
            </w:pPr>
            <w:r w:rsidRPr="009A464D">
              <w:rPr>
                <w:rFonts w:cs="Times New Roman"/>
              </w:rPr>
              <w:t>Остановочный пункт</w:t>
            </w:r>
          </w:p>
        </w:tc>
        <w:tc>
          <w:tcPr>
            <w:tcW w:w="2074"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83"/>
              <w:ind w:left="117" w:right="99"/>
              <w:jc w:val="center"/>
              <w:rPr>
                <w:rFonts w:cs="Times New Roman"/>
              </w:rPr>
            </w:pPr>
            <w:r w:rsidRPr="009A464D">
              <w:rPr>
                <w:rFonts w:cs="Times New Roman"/>
              </w:rPr>
              <w:t>Промежуточный</w:t>
            </w:r>
          </w:p>
        </w:tc>
      </w:tr>
      <w:tr w:rsidR="00D26F91" w:rsidRPr="009A464D" w:rsidTr="000E41C7">
        <w:trPr>
          <w:trHeight w:val="1163"/>
        </w:trPr>
        <w:tc>
          <w:tcPr>
            <w:tcW w:w="16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54"/>
              <w:ind w:left="468" w:right="456"/>
              <w:jc w:val="center"/>
              <w:rPr>
                <w:rFonts w:cs="Times New Roman"/>
              </w:rPr>
            </w:pPr>
            <w:r w:rsidRPr="009A464D">
              <w:rPr>
                <w:rFonts w:cs="Times New Roman"/>
              </w:rPr>
              <w:t>001369</w:t>
            </w:r>
          </w:p>
        </w:tc>
        <w:tc>
          <w:tcPr>
            <w:tcW w:w="175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54"/>
              <w:ind w:left="107" w:right="97"/>
              <w:jc w:val="center"/>
              <w:rPr>
                <w:rFonts w:cs="Times New Roman"/>
              </w:rPr>
            </w:pPr>
            <w:r w:rsidRPr="009A464D">
              <w:rPr>
                <w:rFonts w:cs="Times New Roman"/>
              </w:rPr>
              <w:t>д.Молва</w:t>
            </w:r>
          </w:p>
        </w:tc>
        <w:tc>
          <w:tcPr>
            <w:tcW w:w="1740" w:type="dxa"/>
          </w:tcPr>
          <w:p w:rsidR="00D26F91" w:rsidRPr="009A464D" w:rsidRDefault="00D26F91" w:rsidP="00131551">
            <w:pPr>
              <w:pStyle w:val="TableParagraph"/>
              <w:spacing w:line="276" w:lineRule="auto"/>
              <w:ind w:left="110" w:right="97"/>
              <w:jc w:val="center"/>
              <w:rPr>
                <w:rFonts w:cs="Times New Roman"/>
                <w:lang w:val="ru-RU"/>
              </w:rPr>
            </w:pPr>
            <w:r w:rsidRPr="009A464D">
              <w:rPr>
                <w:rFonts w:cs="Times New Roman"/>
                <w:lang w:val="ru-RU"/>
              </w:rPr>
              <w:t>А/д 65К- 2307000</w:t>
            </w:r>
          </w:p>
          <w:p w:rsidR="00D26F91" w:rsidRPr="009A464D" w:rsidRDefault="00D26F91" w:rsidP="00131551">
            <w:pPr>
              <w:pStyle w:val="TableParagraph"/>
              <w:spacing w:line="252" w:lineRule="exact"/>
              <w:ind w:left="110" w:right="97"/>
              <w:jc w:val="center"/>
              <w:rPr>
                <w:rFonts w:cs="Times New Roman"/>
                <w:lang w:val="ru-RU"/>
              </w:rPr>
            </w:pPr>
            <w:r w:rsidRPr="009A464D">
              <w:rPr>
                <w:rFonts w:cs="Times New Roman"/>
                <w:lang w:val="ru-RU"/>
              </w:rPr>
              <w:t>р.п.Сосьва -</w:t>
            </w:r>
          </w:p>
          <w:p w:rsidR="00D26F91" w:rsidRPr="000C22AD" w:rsidRDefault="00D26F91" w:rsidP="00131551">
            <w:pPr>
              <w:pStyle w:val="TableParagraph"/>
              <w:spacing w:before="33"/>
              <w:ind w:left="107" w:right="100"/>
              <w:jc w:val="center"/>
              <w:rPr>
                <w:rFonts w:cs="Times New Roman"/>
                <w:lang w:val="ru-RU"/>
              </w:rPr>
            </w:pPr>
            <w:r w:rsidRPr="000C22AD">
              <w:rPr>
                <w:rFonts w:cs="Times New Roman"/>
                <w:lang w:val="ru-RU"/>
              </w:rPr>
              <w:t>п.Восточный</w:t>
            </w:r>
          </w:p>
        </w:tc>
        <w:tc>
          <w:tcPr>
            <w:tcW w:w="1728" w:type="dxa"/>
          </w:tcPr>
          <w:p w:rsidR="00D26F91" w:rsidRPr="000C22AD" w:rsidRDefault="00D26F91" w:rsidP="00131551">
            <w:pPr>
              <w:pStyle w:val="TableParagraph"/>
              <w:rPr>
                <w:rFonts w:cs="Times New Roman"/>
                <w:sz w:val="24"/>
                <w:lang w:val="ru-RU"/>
              </w:rPr>
            </w:pPr>
          </w:p>
          <w:p w:rsidR="00D26F91" w:rsidRPr="009A464D" w:rsidRDefault="00D26F91" w:rsidP="00131551">
            <w:pPr>
              <w:pStyle w:val="TableParagraph"/>
              <w:spacing w:before="154"/>
              <w:ind w:left="14"/>
              <w:jc w:val="center"/>
              <w:rPr>
                <w:rFonts w:cs="Times New Roman"/>
              </w:rPr>
            </w:pPr>
            <w:r w:rsidRPr="009A464D">
              <w:rPr>
                <w:rFonts w:cs="Times New Roman"/>
              </w:rPr>
              <w:t>*</w:t>
            </w:r>
          </w:p>
        </w:tc>
        <w:tc>
          <w:tcPr>
            <w:tcW w:w="1637" w:type="dxa"/>
          </w:tcPr>
          <w:p w:rsidR="00D26F91" w:rsidRPr="009A464D" w:rsidRDefault="00D26F91" w:rsidP="00131551">
            <w:pPr>
              <w:pStyle w:val="TableParagraph"/>
              <w:spacing w:before="10"/>
              <w:rPr>
                <w:rFonts w:cs="Times New Roman"/>
                <w:sz w:val="24"/>
              </w:rPr>
            </w:pPr>
          </w:p>
          <w:p w:rsidR="00D26F91" w:rsidRPr="009A464D" w:rsidRDefault="00D26F91" w:rsidP="00131551">
            <w:pPr>
              <w:pStyle w:val="TableParagraph"/>
              <w:spacing w:line="276" w:lineRule="auto"/>
              <w:ind w:left="544" w:right="97" w:hanging="420"/>
              <w:rPr>
                <w:rFonts w:cs="Times New Roman"/>
              </w:rPr>
            </w:pPr>
            <w:r w:rsidRPr="009A464D">
              <w:rPr>
                <w:rFonts w:cs="Times New Roman"/>
              </w:rPr>
              <w:t>Остановочный пункт</w:t>
            </w:r>
          </w:p>
        </w:tc>
        <w:tc>
          <w:tcPr>
            <w:tcW w:w="2074"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54"/>
              <w:ind w:left="117" w:right="99"/>
              <w:jc w:val="center"/>
              <w:rPr>
                <w:rFonts w:cs="Times New Roman"/>
              </w:rPr>
            </w:pPr>
            <w:r w:rsidRPr="009A464D">
              <w:rPr>
                <w:rFonts w:cs="Times New Roman"/>
              </w:rPr>
              <w:t>Промежуточный</w:t>
            </w:r>
          </w:p>
        </w:tc>
      </w:tr>
      <w:tr w:rsidR="00D26F91" w:rsidRPr="009A464D" w:rsidTr="000E41C7">
        <w:trPr>
          <w:trHeight w:val="2328"/>
        </w:trPr>
        <w:tc>
          <w:tcPr>
            <w:tcW w:w="16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85"/>
              <w:ind w:left="468" w:right="456"/>
              <w:jc w:val="center"/>
              <w:rPr>
                <w:rFonts w:cs="Times New Roman"/>
              </w:rPr>
            </w:pPr>
            <w:r w:rsidRPr="009A464D">
              <w:rPr>
                <w:rFonts w:cs="Times New Roman"/>
              </w:rPr>
              <w:t>001370</w:t>
            </w:r>
          </w:p>
        </w:tc>
        <w:tc>
          <w:tcPr>
            <w:tcW w:w="175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4"/>
              <w:rPr>
                <w:rFonts w:cs="Times New Roman"/>
                <w:sz w:val="27"/>
              </w:rPr>
            </w:pPr>
          </w:p>
          <w:p w:rsidR="00D26F91" w:rsidRPr="009A464D" w:rsidRDefault="00D26F91" w:rsidP="00131551">
            <w:pPr>
              <w:pStyle w:val="TableParagraph"/>
              <w:spacing w:line="278" w:lineRule="auto"/>
              <w:ind w:left="419" w:right="394" w:firstLine="110"/>
              <w:rPr>
                <w:rFonts w:cs="Times New Roman"/>
              </w:rPr>
            </w:pPr>
            <w:r w:rsidRPr="009A464D">
              <w:rPr>
                <w:rFonts w:cs="Times New Roman"/>
              </w:rPr>
              <w:t>д.Усть- Хмелевка</w:t>
            </w:r>
          </w:p>
        </w:tc>
        <w:tc>
          <w:tcPr>
            <w:tcW w:w="1740" w:type="dxa"/>
          </w:tcPr>
          <w:p w:rsidR="00D26F91" w:rsidRPr="009A464D" w:rsidRDefault="00D26F91" w:rsidP="00131551">
            <w:pPr>
              <w:pStyle w:val="TableParagraph"/>
              <w:spacing w:line="276" w:lineRule="auto"/>
              <w:ind w:left="110" w:right="97"/>
              <w:jc w:val="center"/>
              <w:rPr>
                <w:rFonts w:cs="Times New Roman"/>
                <w:lang w:val="ru-RU"/>
              </w:rPr>
            </w:pPr>
            <w:r w:rsidRPr="009A464D">
              <w:rPr>
                <w:rFonts w:cs="Times New Roman"/>
                <w:lang w:val="ru-RU"/>
              </w:rPr>
              <w:t>А/д 65К- 2307000</w:t>
            </w:r>
          </w:p>
          <w:p w:rsidR="00D26F91" w:rsidRPr="009A464D" w:rsidRDefault="00D26F91" w:rsidP="00131551">
            <w:pPr>
              <w:pStyle w:val="TableParagraph"/>
              <w:spacing w:line="276" w:lineRule="auto"/>
              <w:ind w:left="227" w:right="216" w:firstLine="3"/>
              <w:jc w:val="center"/>
              <w:rPr>
                <w:rFonts w:cs="Times New Roman"/>
                <w:lang w:val="ru-RU"/>
              </w:rPr>
            </w:pPr>
            <w:r w:rsidRPr="009A464D">
              <w:rPr>
                <w:rFonts w:cs="Times New Roman"/>
                <w:lang w:val="ru-RU"/>
              </w:rPr>
              <w:t>р.п.Сосьва - п.Восточный, 34км+747м (слева), 34км+709м</w:t>
            </w:r>
          </w:p>
          <w:p w:rsidR="00D26F91" w:rsidRPr="009A464D" w:rsidRDefault="00D26F91" w:rsidP="00131551">
            <w:pPr>
              <w:pStyle w:val="TableParagraph"/>
              <w:ind w:left="110" w:right="100"/>
              <w:jc w:val="center"/>
              <w:rPr>
                <w:rFonts w:cs="Times New Roman"/>
              </w:rPr>
            </w:pPr>
            <w:r w:rsidRPr="009A464D">
              <w:rPr>
                <w:rFonts w:cs="Times New Roman"/>
              </w:rPr>
              <w:t>(справа)</w:t>
            </w:r>
          </w:p>
        </w:tc>
        <w:tc>
          <w:tcPr>
            <w:tcW w:w="1728" w:type="dxa"/>
          </w:tcPr>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spacing w:before="1"/>
              <w:rPr>
                <w:rFonts w:cs="Times New Roman"/>
                <w:sz w:val="26"/>
                <w:lang w:val="ru-RU"/>
              </w:rPr>
            </w:pPr>
          </w:p>
          <w:p w:rsidR="00D26F91" w:rsidRPr="009A464D" w:rsidRDefault="00D26F91" w:rsidP="00131551">
            <w:pPr>
              <w:pStyle w:val="TableParagraph"/>
              <w:spacing w:before="1"/>
              <w:ind w:left="470"/>
              <w:rPr>
                <w:rFonts w:cs="Times New Roman"/>
                <w:lang w:val="ru-RU"/>
              </w:rPr>
            </w:pPr>
            <w:r w:rsidRPr="009A464D">
              <w:rPr>
                <w:rFonts w:cs="Times New Roman"/>
                <w:lang w:val="ru-RU"/>
              </w:rPr>
              <w:t>ГКУ СО</w:t>
            </w:r>
          </w:p>
          <w:p w:rsidR="00D26F91" w:rsidRPr="009A464D" w:rsidRDefault="00D26F91" w:rsidP="00131551">
            <w:pPr>
              <w:pStyle w:val="TableParagraph"/>
              <w:spacing w:before="37" w:line="276" w:lineRule="auto"/>
              <w:ind w:left="129" w:right="113" w:hanging="4"/>
              <w:jc w:val="center"/>
              <w:rPr>
                <w:rFonts w:cs="Times New Roman"/>
                <w:lang w:val="ru-RU"/>
              </w:rPr>
            </w:pPr>
            <w:r w:rsidRPr="009A464D">
              <w:rPr>
                <w:rFonts w:cs="Times New Roman"/>
                <w:lang w:val="ru-RU"/>
              </w:rPr>
              <w:t>"Управление автомобильных дорог"</w:t>
            </w:r>
          </w:p>
        </w:tc>
        <w:tc>
          <w:tcPr>
            <w:tcW w:w="1637" w:type="dxa"/>
          </w:tcPr>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spacing w:before="4"/>
              <w:rPr>
                <w:rFonts w:cs="Times New Roman"/>
                <w:sz w:val="27"/>
                <w:lang w:val="ru-RU"/>
              </w:rPr>
            </w:pPr>
          </w:p>
          <w:p w:rsidR="00D26F91" w:rsidRPr="009A464D" w:rsidRDefault="00D26F91" w:rsidP="00131551">
            <w:pPr>
              <w:pStyle w:val="TableParagraph"/>
              <w:spacing w:line="278" w:lineRule="auto"/>
              <w:ind w:left="544" w:right="97" w:hanging="420"/>
              <w:rPr>
                <w:rFonts w:cs="Times New Roman"/>
              </w:rPr>
            </w:pPr>
            <w:r w:rsidRPr="009A464D">
              <w:rPr>
                <w:rFonts w:cs="Times New Roman"/>
              </w:rPr>
              <w:t>Остановочный пункт</w:t>
            </w:r>
          </w:p>
        </w:tc>
        <w:tc>
          <w:tcPr>
            <w:tcW w:w="2074"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85"/>
              <w:ind w:left="117" w:right="99"/>
              <w:jc w:val="center"/>
              <w:rPr>
                <w:rFonts w:cs="Times New Roman"/>
              </w:rPr>
            </w:pPr>
            <w:r w:rsidRPr="009A464D">
              <w:rPr>
                <w:rFonts w:cs="Times New Roman"/>
              </w:rPr>
              <w:t>Промежуточный</w:t>
            </w:r>
          </w:p>
        </w:tc>
      </w:tr>
      <w:tr w:rsidR="00D26F91" w:rsidRPr="009A464D" w:rsidTr="000E41C7">
        <w:trPr>
          <w:trHeight w:val="1166"/>
        </w:trPr>
        <w:tc>
          <w:tcPr>
            <w:tcW w:w="16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54"/>
              <w:ind w:left="468" w:right="456"/>
              <w:jc w:val="center"/>
              <w:rPr>
                <w:rFonts w:cs="Times New Roman"/>
              </w:rPr>
            </w:pPr>
            <w:r w:rsidRPr="009A464D">
              <w:rPr>
                <w:rFonts w:cs="Times New Roman"/>
              </w:rPr>
              <w:t>001371</w:t>
            </w:r>
          </w:p>
        </w:tc>
        <w:tc>
          <w:tcPr>
            <w:tcW w:w="175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54"/>
              <w:ind w:left="107" w:right="96"/>
              <w:jc w:val="center"/>
              <w:rPr>
                <w:rFonts w:cs="Times New Roman"/>
              </w:rPr>
            </w:pPr>
            <w:r w:rsidRPr="009A464D">
              <w:rPr>
                <w:rFonts w:cs="Times New Roman"/>
              </w:rPr>
              <w:t>п.Восточный</w:t>
            </w:r>
          </w:p>
        </w:tc>
        <w:tc>
          <w:tcPr>
            <w:tcW w:w="1740" w:type="dxa"/>
          </w:tcPr>
          <w:p w:rsidR="00D26F91" w:rsidRPr="009A464D" w:rsidRDefault="00D26F91" w:rsidP="00131551">
            <w:pPr>
              <w:pStyle w:val="TableParagraph"/>
              <w:spacing w:line="276" w:lineRule="auto"/>
              <w:ind w:left="253" w:right="244"/>
              <w:jc w:val="center"/>
              <w:rPr>
                <w:rFonts w:cs="Times New Roman"/>
                <w:lang w:val="ru-RU"/>
              </w:rPr>
            </w:pPr>
            <w:r w:rsidRPr="009A464D">
              <w:rPr>
                <w:rFonts w:cs="Times New Roman"/>
                <w:lang w:val="ru-RU"/>
              </w:rPr>
              <w:t>п.Восточный (Серовский ГО),</w:t>
            </w:r>
          </w:p>
          <w:p w:rsidR="00D26F91" w:rsidRPr="009A464D" w:rsidRDefault="00D26F91" w:rsidP="00131551">
            <w:pPr>
              <w:pStyle w:val="TableParagraph"/>
              <w:spacing w:line="251" w:lineRule="exact"/>
              <w:ind w:left="109" w:right="100"/>
              <w:jc w:val="center"/>
              <w:rPr>
                <w:rFonts w:cs="Times New Roman"/>
                <w:lang w:val="ru-RU"/>
              </w:rPr>
            </w:pPr>
            <w:r w:rsidRPr="009A464D">
              <w:rPr>
                <w:rFonts w:cs="Times New Roman"/>
                <w:lang w:val="ru-RU"/>
              </w:rPr>
              <w:t>ул.Вокзальная</w:t>
            </w:r>
          </w:p>
        </w:tc>
        <w:tc>
          <w:tcPr>
            <w:tcW w:w="1728" w:type="dxa"/>
          </w:tcPr>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spacing w:before="154"/>
              <w:ind w:left="14"/>
              <w:jc w:val="center"/>
              <w:rPr>
                <w:rFonts w:cs="Times New Roman"/>
              </w:rPr>
            </w:pPr>
            <w:r w:rsidRPr="009A464D">
              <w:rPr>
                <w:rFonts w:cs="Times New Roman"/>
              </w:rPr>
              <w:t>*</w:t>
            </w:r>
          </w:p>
        </w:tc>
        <w:tc>
          <w:tcPr>
            <w:tcW w:w="1637" w:type="dxa"/>
          </w:tcPr>
          <w:p w:rsidR="00D26F91" w:rsidRPr="009A464D" w:rsidRDefault="00D26F91" w:rsidP="00131551">
            <w:pPr>
              <w:pStyle w:val="TableParagraph"/>
              <w:spacing w:before="10"/>
              <w:rPr>
                <w:rFonts w:cs="Times New Roman"/>
                <w:sz w:val="24"/>
              </w:rPr>
            </w:pPr>
          </w:p>
          <w:p w:rsidR="00D26F91" w:rsidRPr="009A464D" w:rsidRDefault="00D26F91" w:rsidP="00131551">
            <w:pPr>
              <w:pStyle w:val="TableParagraph"/>
              <w:spacing w:line="276" w:lineRule="auto"/>
              <w:ind w:left="544" w:right="97" w:hanging="420"/>
              <w:rPr>
                <w:rFonts w:cs="Times New Roman"/>
              </w:rPr>
            </w:pPr>
            <w:r w:rsidRPr="009A464D">
              <w:rPr>
                <w:rFonts w:cs="Times New Roman"/>
              </w:rPr>
              <w:t>Остановочный пункт</w:t>
            </w:r>
          </w:p>
        </w:tc>
        <w:tc>
          <w:tcPr>
            <w:tcW w:w="2074" w:type="dxa"/>
          </w:tcPr>
          <w:p w:rsidR="00D26F91" w:rsidRPr="009A464D" w:rsidRDefault="00D26F91" w:rsidP="00131551">
            <w:pPr>
              <w:pStyle w:val="TableParagraph"/>
              <w:spacing w:before="10"/>
              <w:rPr>
                <w:rFonts w:cs="Times New Roman"/>
                <w:sz w:val="24"/>
              </w:rPr>
            </w:pPr>
          </w:p>
          <w:p w:rsidR="00D26F91" w:rsidRPr="009A464D" w:rsidRDefault="00D26F91" w:rsidP="00131551">
            <w:pPr>
              <w:pStyle w:val="TableParagraph"/>
              <w:spacing w:line="276" w:lineRule="auto"/>
              <w:ind w:left="461" w:right="334" w:hanging="94"/>
              <w:rPr>
                <w:rFonts w:cs="Times New Roman"/>
              </w:rPr>
            </w:pPr>
            <w:r w:rsidRPr="009A464D">
              <w:rPr>
                <w:rFonts w:cs="Times New Roman"/>
              </w:rPr>
              <w:t>Начальный, конечный</w:t>
            </w:r>
          </w:p>
        </w:tc>
      </w:tr>
    </w:tbl>
    <w:p w:rsidR="00D26F91" w:rsidRPr="009A464D" w:rsidRDefault="00D26F91" w:rsidP="00D26F91">
      <w:pPr>
        <w:pStyle w:val="af4"/>
        <w:spacing w:before="8"/>
        <w:rPr>
          <w:sz w:val="31"/>
        </w:rPr>
      </w:pPr>
    </w:p>
    <w:p w:rsidR="00D26F91" w:rsidRPr="009A464D" w:rsidRDefault="00D26F91" w:rsidP="00957186">
      <w:pPr>
        <w:pStyle w:val="Heading1"/>
        <w:ind w:left="426"/>
      </w:pPr>
      <w:r w:rsidRPr="009A464D">
        <w:t>Железнодорожный транспорт</w:t>
      </w:r>
    </w:p>
    <w:p w:rsidR="00D26F91" w:rsidRPr="009A464D" w:rsidRDefault="00D26F91" w:rsidP="000E41C7">
      <w:pPr>
        <w:pStyle w:val="af4"/>
        <w:spacing w:before="43" w:line="276" w:lineRule="auto"/>
        <w:ind w:left="426" w:right="-43" w:firstLine="708"/>
      </w:pPr>
      <w:r w:rsidRPr="009A464D">
        <w:t>Основным перевозчиком пассажиров, обеспечивающий регулярным сообщением железнодорожного транспорта общего пользования в городском округе является Открытое акционерное общество «Свердловская пригородная компания».</w:t>
      </w:r>
    </w:p>
    <w:p w:rsidR="00D26F91" w:rsidRPr="009A464D" w:rsidRDefault="00D26F91" w:rsidP="000E41C7">
      <w:pPr>
        <w:pStyle w:val="af4"/>
        <w:spacing w:line="276" w:lineRule="auto"/>
        <w:ind w:left="426" w:right="-43" w:firstLine="708"/>
      </w:pPr>
      <w:r w:rsidRPr="009A464D">
        <w:t>На территории действуют межмуниципальные маршруты железнодорожного сообщения, утвержденных Приказом Министерства транспорта и связи Свердловской области от 05.06.2017 № 194. Класс вагонов – 3. Тип поезда – электропоезд,</w:t>
      </w:r>
      <w:r w:rsidRPr="009A464D">
        <w:rPr>
          <w:spacing w:val="-1"/>
        </w:rPr>
        <w:t xml:space="preserve"> </w:t>
      </w:r>
      <w:r w:rsidRPr="009A464D">
        <w:t>пригородный.</w:t>
      </w:r>
    </w:p>
    <w:p w:rsidR="00D26F91" w:rsidRPr="009A464D" w:rsidRDefault="00D26F91" w:rsidP="00957186">
      <w:pPr>
        <w:pStyle w:val="af4"/>
        <w:spacing w:line="278" w:lineRule="auto"/>
        <w:ind w:left="426" w:firstLine="852"/>
      </w:pPr>
      <w:r w:rsidRPr="009A464D">
        <w:t>На территории Сосьвинского городского округа расположены следующие железнодорожные станции для пассажирского сообщения:</w:t>
      </w:r>
    </w:p>
    <w:p w:rsidR="00D26F91" w:rsidRPr="009A464D" w:rsidRDefault="00D26F91" w:rsidP="003F23C2">
      <w:pPr>
        <w:pStyle w:val="a4"/>
        <w:widowControl w:val="0"/>
        <w:numPr>
          <w:ilvl w:val="0"/>
          <w:numId w:val="23"/>
        </w:numPr>
        <w:tabs>
          <w:tab w:val="left" w:pos="1213"/>
          <w:tab w:val="left" w:pos="1214"/>
        </w:tabs>
        <w:autoSpaceDE w:val="0"/>
        <w:autoSpaceDN w:val="0"/>
        <w:spacing w:after="0" w:line="337" w:lineRule="exact"/>
        <w:ind w:left="426" w:firstLine="425"/>
        <w:rPr>
          <w:rFonts w:ascii="Times New Roman" w:hAnsi="Times New Roman" w:cs="Times New Roman"/>
          <w:sz w:val="28"/>
        </w:rPr>
      </w:pPr>
      <w:r w:rsidRPr="009A464D">
        <w:rPr>
          <w:rFonts w:ascii="Times New Roman" w:hAnsi="Times New Roman" w:cs="Times New Roman"/>
          <w:sz w:val="28"/>
        </w:rPr>
        <w:t>Сосьва</w:t>
      </w:r>
      <w:r w:rsidRPr="009A464D">
        <w:rPr>
          <w:rFonts w:ascii="Times New Roman" w:hAnsi="Times New Roman" w:cs="Times New Roman"/>
          <w:spacing w:val="-1"/>
          <w:sz w:val="28"/>
        </w:rPr>
        <w:t xml:space="preserve"> </w:t>
      </w:r>
      <w:r w:rsidRPr="009A464D">
        <w:rPr>
          <w:rFonts w:ascii="Times New Roman" w:hAnsi="Times New Roman" w:cs="Times New Roman"/>
          <w:sz w:val="28"/>
        </w:rPr>
        <w:t>Новая;</w:t>
      </w:r>
    </w:p>
    <w:p w:rsidR="00D26F91" w:rsidRPr="009A464D" w:rsidRDefault="00D26F91" w:rsidP="00D26F91">
      <w:pPr>
        <w:pStyle w:val="a4"/>
        <w:widowControl w:val="0"/>
        <w:numPr>
          <w:ilvl w:val="0"/>
          <w:numId w:val="23"/>
        </w:numPr>
        <w:tabs>
          <w:tab w:val="left" w:pos="1213"/>
          <w:tab w:val="left" w:pos="1214"/>
        </w:tabs>
        <w:autoSpaceDE w:val="0"/>
        <w:autoSpaceDN w:val="0"/>
        <w:spacing w:after="0" w:line="240" w:lineRule="auto"/>
        <w:rPr>
          <w:rFonts w:ascii="Times New Roman" w:hAnsi="Times New Roman" w:cs="Times New Roman"/>
          <w:sz w:val="28"/>
        </w:rPr>
      </w:pPr>
      <w:r w:rsidRPr="009A464D">
        <w:rPr>
          <w:rFonts w:ascii="Times New Roman" w:hAnsi="Times New Roman" w:cs="Times New Roman"/>
          <w:sz w:val="28"/>
        </w:rPr>
        <w:t>77</w:t>
      </w:r>
      <w:r w:rsidRPr="009A464D">
        <w:rPr>
          <w:rFonts w:ascii="Times New Roman" w:hAnsi="Times New Roman" w:cs="Times New Roman"/>
          <w:spacing w:val="1"/>
          <w:sz w:val="28"/>
        </w:rPr>
        <w:t xml:space="preserve"> </w:t>
      </w:r>
      <w:r w:rsidRPr="009A464D">
        <w:rPr>
          <w:rFonts w:ascii="Times New Roman" w:hAnsi="Times New Roman" w:cs="Times New Roman"/>
          <w:sz w:val="28"/>
        </w:rPr>
        <w:t>км;</w:t>
      </w:r>
    </w:p>
    <w:p w:rsidR="00D26F91" w:rsidRPr="009A464D" w:rsidRDefault="00D26F91" w:rsidP="00D26F91">
      <w:pPr>
        <w:pStyle w:val="a4"/>
        <w:widowControl w:val="0"/>
        <w:numPr>
          <w:ilvl w:val="0"/>
          <w:numId w:val="23"/>
        </w:numPr>
        <w:tabs>
          <w:tab w:val="left" w:pos="1213"/>
          <w:tab w:val="left" w:pos="1214"/>
        </w:tabs>
        <w:autoSpaceDE w:val="0"/>
        <w:autoSpaceDN w:val="0"/>
        <w:spacing w:before="46" w:after="0" w:line="240" w:lineRule="auto"/>
        <w:rPr>
          <w:rFonts w:ascii="Times New Roman" w:hAnsi="Times New Roman" w:cs="Times New Roman"/>
          <w:sz w:val="28"/>
        </w:rPr>
      </w:pPr>
      <w:r w:rsidRPr="009A464D">
        <w:rPr>
          <w:rFonts w:ascii="Times New Roman" w:hAnsi="Times New Roman" w:cs="Times New Roman"/>
          <w:sz w:val="28"/>
        </w:rPr>
        <w:t>Новая</w:t>
      </w:r>
      <w:r w:rsidRPr="009A464D">
        <w:rPr>
          <w:rFonts w:ascii="Times New Roman" w:hAnsi="Times New Roman" w:cs="Times New Roman"/>
          <w:spacing w:val="-1"/>
          <w:sz w:val="28"/>
        </w:rPr>
        <w:t xml:space="preserve"> </w:t>
      </w:r>
      <w:r w:rsidRPr="009A464D">
        <w:rPr>
          <w:rFonts w:ascii="Times New Roman" w:hAnsi="Times New Roman" w:cs="Times New Roman"/>
          <w:sz w:val="28"/>
        </w:rPr>
        <w:t>Заря;</w:t>
      </w:r>
    </w:p>
    <w:p w:rsidR="00D26F91" w:rsidRPr="009A464D" w:rsidRDefault="00D26F91" w:rsidP="00D26F91">
      <w:pPr>
        <w:pStyle w:val="a4"/>
        <w:widowControl w:val="0"/>
        <w:numPr>
          <w:ilvl w:val="0"/>
          <w:numId w:val="23"/>
        </w:numPr>
        <w:tabs>
          <w:tab w:val="left" w:pos="1213"/>
          <w:tab w:val="left" w:pos="1214"/>
        </w:tabs>
        <w:autoSpaceDE w:val="0"/>
        <w:autoSpaceDN w:val="0"/>
        <w:spacing w:before="48" w:after="0" w:line="240" w:lineRule="auto"/>
        <w:rPr>
          <w:rFonts w:ascii="Times New Roman" w:hAnsi="Times New Roman" w:cs="Times New Roman"/>
          <w:sz w:val="28"/>
        </w:rPr>
      </w:pPr>
      <w:r w:rsidRPr="009A464D">
        <w:rPr>
          <w:rFonts w:ascii="Times New Roman" w:hAnsi="Times New Roman" w:cs="Times New Roman"/>
          <w:sz w:val="28"/>
        </w:rPr>
        <w:t>97</w:t>
      </w:r>
      <w:r w:rsidRPr="009A464D">
        <w:rPr>
          <w:rFonts w:ascii="Times New Roman" w:hAnsi="Times New Roman" w:cs="Times New Roman"/>
          <w:spacing w:val="1"/>
          <w:sz w:val="28"/>
        </w:rPr>
        <w:t xml:space="preserve"> </w:t>
      </w:r>
      <w:r w:rsidRPr="009A464D">
        <w:rPr>
          <w:rFonts w:ascii="Times New Roman" w:hAnsi="Times New Roman" w:cs="Times New Roman"/>
          <w:sz w:val="28"/>
        </w:rPr>
        <w:t>км;</w:t>
      </w:r>
    </w:p>
    <w:p w:rsidR="00D26F91" w:rsidRPr="009A464D" w:rsidRDefault="00D26F91" w:rsidP="00D26F91">
      <w:pPr>
        <w:pStyle w:val="a4"/>
        <w:widowControl w:val="0"/>
        <w:numPr>
          <w:ilvl w:val="0"/>
          <w:numId w:val="23"/>
        </w:numPr>
        <w:tabs>
          <w:tab w:val="left" w:pos="1213"/>
          <w:tab w:val="left" w:pos="1214"/>
        </w:tabs>
        <w:autoSpaceDE w:val="0"/>
        <w:autoSpaceDN w:val="0"/>
        <w:spacing w:before="48" w:after="0" w:line="240" w:lineRule="auto"/>
        <w:rPr>
          <w:rFonts w:ascii="Times New Roman" w:hAnsi="Times New Roman" w:cs="Times New Roman"/>
          <w:sz w:val="28"/>
        </w:rPr>
      </w:pPr>
      <w:r w:rsidRPr="009A464D">
        <w:rPr>
          <w:rFonts w:ascii="Times New Roman" w:hAnsi="Times New Roman" w:cs="Times New Roman"/>
          <w:sz w:val="28"/>
        </w:rPr>
        <w:t>Пасынок;</w:t>
      </w:r>
    </w:p>
    <w:p w:rsidR="00D26F91" w:rsidRPr="009A464D" w:rsidRDefault="00D26F91" w:rsidP="00D26F91">
      <w:pPr>
        <w:pStyle w:val="a4"/>
        <w:widowControl w:val="0"/>
        <w:numPr>
          <w:ilvl w:val="0"/>
          <w:numId w:val="23"/>
        </w:numPr>
        <w:tabs>
          <w:tab w:val="left" w:pos="1213"/>
          <w:tab w:val="left" w:pos="1214"/>
        </w:tabs>
        <w:autoSpaceDE w:val="0"/>
        <w:autoSpaceDN w:val="0"/>
        <w:spacing w:before="46" w:after="0" w:line="240" w:lineRule="auto"/>
        <w:rPr>
          <w:rFonts w:ascii="Times New Roman" w:hAnsi="Times New Roman" w:cs="Times New Roman"/>
          <w:sz w:val="28"/>
        </w:rPr>
      </w:pPr>
      <w:r w:rsidRPr="009A464D">
        <w:rPr>
          <w:rFonts w:ascii="Times New Roman" w:hAnsi="Times New Roman" w:cs="Times New Roman"/>
          <w:sz w:val="28"/>
        </w:rPr>
        <w:t>Усть-Березовка.</w:t>
      </w:r>
    </w:p>
    <w:p w:rsidR="00D26F91" w:rsidRPr="009A464D" w:rsidRDefault="00D26F91" w:rsidP="000E41C7">
      <w:pPr>
        <w:pStyle w:val="af4"/>
        <w:spacing w:before="248" w:line="276" w:lineRule="auto"/>
        <w:ind w:left="492" w:right="-43" w:firstLine="708"/>
      </w:pPr>
      <w:r w:rsidRPr="009A464D">
        <w:lastRenderedPageBreak/>
        <w:t>Основная характеристика маршрутов железнодорожного сообщения описана в таблице 2.6.4. Существующий уровень пассажирских перевозок удовлетворяет потребностям</w:t>
      </w:r>
      <w:r w:rsidRPr="009A464D">
        <w:rPr>
          <w:spacing w:val="-1"/>
        </w:rPr>
        <w:t xml:space="preserve"> </w:t>
      </w:r>
      <w:r w:rsidRPr="009A464D">
        <w:t>населения.</w:t>
      </w:r>
    </w:p>
    <w:p w:rsidR="00D26F91" w:rsidRPr="009A464D" w:rsidRDefault="00D26F91" w:rsidP="000E41C7">
      <w:pPr>
        <w:pStyle w:val="af4"/>
        <w:spacing w:before="1" w:line="276" w:lineRule="auto"/>
        <w:ind w:left="492" w:right="-43" w:firstLine="708"/>
      </w:pPr>
      <w:r w:rsidRPr="009A464D">
        <w:t>Показатели деятельности железнодорожного сообщения регулярных перевозок Сосьвинского городского округа представлены в таблице 2.6.5.</w:t>
      </w:r>
    </w:p>
    <w:p w:rsidR="00D26F91" w:rsidRPr="009A464D" w:rsidRDefault="00D26F91" w:rsidP="00D26F91">
      <w:pPr>
        <w:pStyle w:val="af4"/>
        <w:spacing w:before="1"/>
        <w:ind w:right="305"/>
        <w:jc w:val="right"/>
      </w:pPr>
      <w:r w:rsidRPr="009A464D">
        <w:t>Таблица 2.6.5.</w:t>
      </w:r>
    </w:p>
    <w:p w:rsidR="00D26F91" w:rsidRPr="0095736F" w:rsidRDefault="00D26F91" w:rsidP="0095736F">
      <w:pPr>
        <w:pStyle w:val="af4"/>
        <w:spacing w:before="48" w:after="4" w:line="276" w:lineRule="auto"/>
        <w:ind w:left="1606" w:right="1410"/>
      </w:pPr>
      <w:r w:rsidRPr="0095736F">
        <w:t>Показатели деятельности железнодорожного транспорта Сосьвинского городского округа</w:t>
      </w:r>
    </w:p>
    <w:tbl>
      <w:tblPr>
        <w:tblStyle w:val="TableNormal"/>
        <w:tblW w:w="10393"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76"/>
        <w:gridCol w:w="2250"/>
        <w:gridCol w:w="1767"/>
      </w:tblGrid>
      <w:tr w:rsidR="00D26F91" w:rsidRPr="009A464D" w:rsidTr="000E41C7">
        <w:trPr>
          <w:trHeight w:val="397"/>
        </w:trPr>
        <w:tc>
          <w:tcPr>
            <w:tcW w:w="6376" w:type="dxa"/>
            <w:shd w:val="clear" w:color="auto" w:fill="BEBEBE"/>
          </w:tcPr>
          <w:p w:rsidR="00D26F91" w:rsidRPr="009A464D" w:rsidRDefault="00D26F91" w:rsidP="00131551">
            <w:pPr>
              <w:pStyle w:val="TableParagraph"/>
              <w:spacing w:before="70"/>
              <w:ind w:left="2585" w:right="2575"/>
              <w:jc w:val="center"/>
              <w:rPr>
                <w:rFonts w:cs="Times New Roman"/>
              </w:rPr>
            </w:pPr>
            <w:r w:rsidRPr="009A464D">
              <w:rPr>
                <w:rFonts w:cs="Times New Roman"/>
              </w:rPr>
              <w:t>Показатель</w:t>
            </w:r>
          </w:p>
        </w:tc>
        <w:tc>
          <w:tcPr>
            <w:tcW w:w="2250" w:type="dxa"/>
            <w:shd w:val="clear" w:color="auto" w:fill="BEBEBE"/>
          </w:tcPr>
          <w:p w:rsidR="00D26F91" w:rsidRPr="009A464D" w:rsidRDefault="00D26F91" w:rsidP="00131551">
            <w:pPr>
              <w:pStyle w:val="TableParagraph"/>
              <w:spacing w:before="70"/>
              <w:ind w:left="480" w:right="468"/>
              <w:jc w:val="center"/>
              <w:rPr>
                <w:rFonts w:cs="Times New Roman"/>
              </w:rPr>
            </w:pPr>
            <w:r w:rsidRPr="009A464D">
              <w:rPr>
                <w:rFonts w:cs="Times New Roman"/>
              </w:rPr>
              <w:t>Ед. изм.</w:t>
            </w:r>
          </w:p>
        </w:tc>
        <w:tc>
          <w:tcPr>
            <w:tcW w:w="1767" w:type="dxa"/>
            <w:shd w:val="clear" w:color="auto" w:fill="BEBEBE"/>
          </w:tcPr>
          <w:p w:rsidR="00D26F91" w:rsidRPr="009A464D" w:rsidRDefault="00D26F91" w:rsidP="00131551">
            <w:pPr>
              <w:pStyle w:val="TableParagraph"/>
              <w:spacing w:line="251" w:lineRule="exact"/>
              <w:ind w:right="328"/>
              <w:jc w:val="right"/>
              <w:rPr>
                <w:rFonts w:cs="Times New Roman"/>
              </w:rPr>
            </w:pPr>
            <w:r w:rsidRPr="009A464D">
              <w:rPr>
                <w:rFonts w:cs="Times New Roman"/>
              </w:rPr>
              <w:t>2017 год</w:t>
            </w:r>
          </w:p>
        </w:tc>
      </w:tr>
      <w:tr w:rsidR="00D26F91" w:rsidRPr="009A464D" w:rsidTr="000E41C7">
        <w:trPr>
          <w:trHeight w:val="397"/>
        </w:trPr>
        <w:tc>
          <w:tcPr>
            <w:tcW w:w="6376" w:type="dxa"/>
          </w:tcPr>
          <w:p w:rsidR="00D26F91" w:rsidRPr="009A464D" w:rsidRDefault="00D26F91" w:rsidP="00131551">
            <w:pPr>
              <w:pStyle w:val="TableParagraph"/>
              <w:spacing w:before="68"/>
              <w:ind w:left="107"/>
              <w:rPr>
                <w:rFonts w:cs="Times New Roman"/>
              </w:rPr>
            </w:pPr>
            <w:r w:rsidRPr="009A464D">
              <w:rPr>
                <w:rFonts w:cs="Times New Roman"/>
              </w:rPr>
              <w:t>Количество муниципальных маршрутов</w:t>
            </w:r>
          </w:p>
        </w:tc>
        <w:tc>
          <w:tcPr>
            <w:tcW w:w="2250" w:type="dxa"/>
          </w:tcPr>
          <w:p w:rsidR="00D26F91" w:rsidRPr="009A464D" w:rsidRDefault="00D26F91" w:rsidP="00131551">
            <w:pPr>
              <w:pStyle w:val="TableParagraph"/>
              <w:spacing w:before="68"/>
              <w:ind w:left="480" w:right="467"/>
              <w:jc w:val="center"/>
              <w:rPr>
                <w:rFonts w:cs="Times New Roman"/>
              </w:rPr>
            </w:pPr>
            <w:r w:rsidRPr="009A464D">
              <w:rPr>
                <w:rFonts w:cs="Times New Roman"/>
              </w:rPr>
              <w:t>ед.</w:t>
            </w:r>
          </w:p>
        </w:tc>
        <w:tc>
          <w:tcPr>
            <w:tcW w:w="1767" w:type="dxa"/>
          </w:tcPr>
          <w:p w:rsidR="00D26F91" w:rsidRPr="009A464D" w:rsidRDefault="00D26F91" w:rsidP="00131551">
            <w:pPr>
              <w:pStyle w:val="TableParagraph"/>
              <w:spacing w:line="249" w:lineRule="exact"/>
              <w:ind w:left="389" w:right="384"/>
              <w:jc w:val="center"/>
              <w:rPr>
                <w:rFonts w:cs="Times New Roman"/>
              </w:rPr>
            </w:pPr>
            <w:r w:rsidRPr="009A464D">
              <w:rPr>
                <w:rFonts w:cs="Times New Roman"/>
              </w:rPr>
              <w:t>11</w:t>
            </w:r>
          </w:p>
        </w:tc>
      </w:tr>
      <w:tr w:rsidR="00D26F91" w:rsidRPr="009A464D" w:rsidTr="000E41C7">
        <w:trPr>
          <w:trHeight w:val="395"/>
        </w:trPr>
        <w:tc>
          <w:tcPr>
            <w:tcW w:w="6376" w:type="dxa"/>
          </w:tcPr>
          <w:p w:rsidR="00D26F91" w:rsidRPr="009A464D" w:rsidRDefault="00D26F91" w:rsidP="00131551">
            <w:pPr>
              <w:pStyle w:val="TableParagraph"/>
              <w:spacing w:before="68"/>
              <w:ind w:left="107"/>
              <w:rPr>
                <w:rFonts w:cs="Times New Roman"/>
              </w:rPr>
            </w:pPr>
            <w:r w:rsidRPr="009A464D">
              <w:rPr>
                <w:rFonts w:cs="Times New Roman"/>
              </w:rPr>
              <w:t>-городских</w:t>
            </w:r>
          </w:p>
        </w:tc>
        <w:tc>
          <w:tcPr>
            <w:tcW w:w="2250" w:type="dxa"/>
          </w:tcPr>
          <w:p w:rsidR="00D26F91" w:rsidRPr="009A464D" w:rsidRDefault="00D26F91" w:rsidP="00131551">
            <w:pPr>
              <w:pStyle w:val="TableParagraph"/>
              <w:spacing w:before="68"/>
              <w:ind w:left="480" w:right="467"/>
              <w:jc w:val="center"/>
              <w:rPr>
                <w:rFonts w:cs="Times New Roman"/>
              </w:rPr>
            </w:pPr>
            <w:r w:rsidRPr="009A464D">
              <w:rPr>
                <w:rFonts w:cs="Times New Roman"/>
              </w:rPr>
              <w:t>ед.</w:t>
            </w:r>
          </w:p>
        </w:tc>
        <w:tc>
          <w:tcPr>
            <w:tcW w:w="1767" w:type="dxa"/>
          </w:tcPr>
          <w:p w:rsidR="00D26F91" w:rsidRPr="009A464D" w:rsidRDefault="00D26F91" w:rsidP="00131551">
            <w:pPr>
              <w:pStyle w:val="TableParagraph"/>
              <w:spacing w:line="249" w:lineRule="exact"/>
              <w:ind w:left="6"/>
              <w:jc w:val="center"/>
              <w:rPr>
                <w:rFonts w:cs="Times New Roman"/>
              </w:rPr>
            </w:pPr>
            <w:r w:rsidRPr="009A464D">
              <w:rPr>
                <w:rFonts w:cs="Times New Roman"/>
              </w:rPr>
              <w:t>-</w:t>
            </w:r>
          </w:p>
        </w:tc>
      </w:tr>
      <w:tr w:rsidR="00D26F91" w:rsidRPr="009A464D" w:rsidTr="000E41C7">
        <w:trPr>
          <w:trHeight w:val="398"/>
        </w:trPr>
        <w:tc>
          <w:tcPr>
            <w:tcW w:w="6376" w:type="dxa"/>
          </w:tcPr>
          <w:p w:rsidR="00D26F91" w:rsidRPr="009A464D" w:rsidRDefault="00D26F91" w:rsidP="00131551">
            <w:pPr>
              <w:pStyle w:val="TableParagraph"/>
              <w:spacing w:before="68"/>
              <w:ind w:left="107"/>
              <w:rPr>
                <w:rFonts w:cs="Times New Roman"/>
              </w:rPr>
            </w:pPr>
            <w:r w:rsidRPr="009A464D">
              <w:rPr>
                <w:rFonts w:cs="Times New Roman"/>
              </w:rPr>
              <w:t>-пригородных</w:t>
            </w:r>
          </w:p>
        </w:tc>
        <w:tc>
          <w:tcPr>
            <w:tcW w:w="2250" w:type="dxa"/>
          </w:tcPr>
          <w:p w:rsidR="00D26F91" w:rsidRPr="009A464D" w:rsidRDefault="00D26F91" w:rsidP="00131551">
            <w:pPr>
              <w:pStyle w:val="TableParagraph"/>
              <w:spacing w:before="68"/>
              <w:ind w:left="480" w:right="467"/>
              <w:jc w:val="center"/>
              <w:rPr>
                <w:rFonts w:cs="Times New Roman"/>
              </w:rPr>
            </w:pPr>
            <w:r w:rsidRPr="009A464D">
              <w:rPr>
                <w:rFonts w:cs="Times New Roman"/>
              </w:rPr>
              <w:t>ед.</w:t>
            </w:r>
          </w:p>
        </w:tc>
        <w:tc>
          <w:tcPr>
            <w:tcW w:w="1767" w:type="dxa"/>
          </w:tcPr>
          <w:p w:rsidR="00D26F91" w:rsidRPr="009A464D" w:rsidRDefault="00D26F91" w:rsidP="00131551">
            <w:pPr>
              <w:pStyle w:val="TableParagraph"/>
              <w:spacing w:line="249" w:lineRule="exact"/>
              <w:ind w:left="6"/>
              <w:jc w:val="center"/>
              <w:rPr>
                <w:rFonts w:cs="Times New Roman"/>
              </w:rPr>
            </w:pPr>
            <w:r w:rsidRPr="009A464D">
              <w:rPr>
                <w:rFonts w:cs="Times New Roman"/>
              </w:rPr>
              <w:t>-</w:t>
            </w:r>
          </w:p>
        </w:tc>
      </w:tr>
      <w:tr w:rsidR="00D26F91" w:rsidRPr="009A464D" w:rsidTr="000E41C7">
        <w:trPr>
          <w:trHeight w:val="395"/>
        </w:trPr>
        <w:tc>
          <w:tcPr>
            <w:tcW w:w="6376" w:type="dxa"/>
          </w:tcPr>
          <w:p w:rsidR="00D26F91" w:rsidRPr="009A464D" w:rsidRDefault="00D26F91" w:rsidP="00131551">
            <w:pPr>
              <w:pStyle w:val="TableParagraph"/>
              <w:spacing w:before="68"/>
              <w:ind w:left="107"/>
              <w:rPr>
                <w:rFonts w:cs="Times New Roman"/>
              </w:rPr>
            </w:pPr>
            <w:r w:rsidRPr="009A464D">
              <w:rPr>
                <w:rFonts w:cs="Times New Roman"/>
              </w:rPr>
              <w:t>-межмуниципальный</w:t>
            </w:r>
          </w:p>
        </w:tc>
        <w:tc>
          <w:tcPr>
            <w:tcW w:w="2250" w:type="dxa"/>
          </w:tcPr>
          <w:p w:rsidR="00D26F91" w:rsidRPr="009A464D" w:rsidRDefault="00D26F91" w:rsidP="00131551">
            <w:pPr>
              <w:pStyle w:val="TableParagraph"/>
              <w:spacing w:before="68"/>
              <w:ind w:left="480" w:right="467"/>
              <w:jc w:val="center"/>
              <w:rPr>
                <w:rFonts w:cs="Times New Roman"/>
              </w:rPr>
            </w:pPr>
            <w:r w:rsidRPr="009A464D">
              <w:rPr>
                <w:rFonts w:cs="Times New Roman"/>
              </w:rPr>
              <w:t>ед.</w:t>
            </w:r>
          </w:p>
        </w:tc>
        <w:tc>
          <w:tcPr>
            <w:tcW w:w="1767" w:type="dxa"/>
          </w:tcPr>
          <w:p w:rsidR="00D26F91" w:rsidRPr="009A464D" w:rsidRDefault="00D26F91" w:rsidP="00131551">
            <w:pPr>
              <w:pStyle w:val="TableParagraph"/>
              <w:spacing w:line="249" w:lineRule="exact"/>
              <w:ind w:left="389" w:right="384"/>
              <w:jc w:val="center"/>
              <w:rPr>
                <w:rFonts w:cs="Times New Roman"/>
              </w:rPr>
            </w:pPr>
            <w:r w:rsidRPr="009A464D">
              <w:rPr>
                <w:rFonts w:cs="Times New Roman"/>
              </w:rPr>
              <w:t>11</w:t>
            </w:r>
          </w:p>
        </w:tc>
      </w:tr>
      <w:tr w:rsidR="00D26F91" w:rsidRPr="009A464D" w:rsidTr="000E41C7">
        <w:trPr>
          <w:trHeight w:val="398"/>
        </w:trPr>
        <w:tc>
          <w:tcPr>
            <w:tcW w:w="6376" w:type="dxa"/>
          </w:tcPr>
          <w:p w:rsidR="00D26F91" w:rsidRPr="009A464D" w:rsidRDefault="00D26F91" w:rsidP="00131551">
            <w:pPr>
              <w:pStyle w:val="TableParagraph"/>
              <w:spacing w:before="70"/>
              <w:ind w:left="107"/>
              <w:rPr>
                <w:rFonts w:cs="Times New Roman"/>
              </w:rPr>
            </w:pPr>
            <w:r w:rsidRPr="009A464D">
              <w:rPr>
                <w:rFonts w:cs="Times New Roman"/>
              </w:rPr>
              <w:t>Протяженность муниципальных маршрутов</w:t>
            </w:r>
          </w:p>
        </w:tc>
        <w:tc>
          <w:tcPr>
            <w:tcW w:w="2250" w:type="dxa"/>
          </w:tcPr>
          <w:p w:rsidR="00D26F91" w:rsidRPr="009A464D" w:rsidRDefault="00D26F91" w:rsidP="00131551">
            <w:pPr>
              <w:pStyle w:val="TableParagraph"/>
              <w:spacing w:before="70"/>
              <w:ind w:left="480" w:right="466"/>
              <w:jc w:val="center"/>
              <w:rPr>
                <w:rFonts w:cs="Times New Roman"/>
              </w:rPr>
            </w:pPr>
            <w:r w:rsidRPr="009A464D">
              <w:rPr>
                <w:rFonts w:cs="Times New Roman"/>
              </w:rPr>
              <w:t>км</w:t>
            </w:r>
          </w:p>
        </w:tc>
        <w:tc>
          <w:tcPr>
            <w:tcW w:w="1767" w:type="dxa"/>
          </w:tcPr>
          <w:p w:rsidR="00D26F91" w:rsidRPr="009A464D" w:rsidRDefault="00D26F91" w:rsidP="00131551">
            <w:pPr>
              <w:pStyle w:val="TableParagraph"/>
              <w:spacing w:line="251" w:lineRule="exact"/>
              <w:ind w:left="391" w:right="381"/>
              <w:jc w:val="center"/>
              <w:rPr>
                <w:rFonts w:cs="Times New Roman"/>
              </w:rPr>
            </w:pPr>
            <w:r w:rsidRPr="009A464D">
              <w:rPr>
                <w:rFonts w:cs="Times New Roman"/>
              </w:rPr>
              <w:t>1528</w:t>
            </w:r>
          </w:p>
        </w:tc>
      </w:tr>
      <w:tr w:rsidR="00D26F91" w:rsidRPr="009A464D" w:rsidTr="000E41C7">
        <w:trPr>
          <w:trHeight w:val="398"/>
        </w:trPr>
        <w:tc>
          <w:tcPr>
            <w:tcW w:w="6376" w:type="dxa"/>
          </w:tcPr>
          <w:p w:rsidR="00D26F91" w:rsidRPr="009A464D" w:rsidRDefault="00D26F91" w:rsidP="00131551">
            <w:pPr>
              <w:pStyle w:val="TableParagraph"/>
              <w:spacing w:before="68"/>
              <w:ind w:left="107"/>
              <w:rPr>
                <w:rFonts w:cs="Times New Roman"/>
              </w:rPr>
            </w:pPr>
            <w:r w:rsidRPr="009A464D">
              <w:rPr>
                <w:rFonts w:cs="Times New Roman"/>
              </w:rPr>
              <w:t>-городских</w:t>
            </w:r>
          </w:p>
        </w:tc>
        <w:tc>
          <w:tcPr>
            <w:tcW w:w="2250" w:type="dxa"/>
          </w:tcPr>
          <w:p w:rsidR="00D26F91" w:rsidRPr="009A464D" w:rsidRDefault="00D26F91" w:rsidP="00131551">
            <w:pPr>
              <w:pStyle w:val="TableParagraph"/>
              <w:spacing w:before="68"/>
              <w:ind w:left="480" w:right="466"/>
              <w:jc w:val="center"/>
              <w:rPr>
                <w:rFonts w:cs="Times New Roman"/>
              </w:rPr>
            </w:pPr>
            <w:r w:rsidRPr="009A464D">
              <w:rPr>
                <w:rFonts w:cs="Times New Roman"/>
              </w:rPr>
              <w:t>км</w:t>
            </w:r>
          </w:p>
        </w:tc>
        <w:tc>
          <w:tcPr>
            <w:tcW w:w="1767" w:type="dxa"/>
          </w:tcPr>
          <w:p w:rsidR="00D26F91" w:rsidRPr="009A464D" w:rsidRDefault="00D26F91" w:rsidP="00131551">
            <w:pPr>
              <w:pStyle w:val="TableParagraph"/>
              <w:spacing w:line="249" w:lineRule="exact"/>
              <w:ind w:left="5"/>
              <w:jc w:val="center"/>
              <w:rPr>
                <w:rFonts w:cs="Times New Roman"/>
              </w:rPr>
            </w:pPr>
            <w:r w:rsidRPr="009A464D">
              <w:rPr>
                <w:rFonts w:cs="Times New Roman"/>
              </w:rPr>
              <w:t>0</w:t>
            </w:r>
          </w:p>
        </w:tc>
      </w:tr>
      <w:tr w:rsidR="00D26F91" w:rsidRPr="009A464D" w:rsidTr="000E41C7">
        <w:trPr>
          <w:trHeight w:val="395"/>
        </w:trPr>
        <w:tc>
          <w:tcPr>
            <w:tcW w:w="6376" w:type="dxa"/>
          </w:tcPr>
          <w:p w:rsidR="00D26F91" w:rsidRPr="009A464D" w:rsidRDefault="00D26F91" w:rsidP="00131551">
            <w:pPr>
              <w:pStyle w:val="TableParagraph"/>
              <w:spacing w:before="68"/>
              <w:ind w:left="107"/>
              <w:rPr>
                <w:rFonts w:cs="Times New Roman"/>
              </w:rPr>
            </w:pPr>
            <w:r w:rsidRPr="009A464D">
              <w:rPr>
                <w:rFonts w:cs="Times New Roman"/>
              </w:rPr>
              <w:t>-пригородных</w:t>
            </w:r>
          </w:p>
        </w:tc>
        <w:tc>
          <w:tcPr>
            <w:tcW w:w="2250" w:type="dxa"/>
          </w:tcPr>
          <w:p w:rsidR="00D26F91" w:rsidRPr="009A464D" w:rsidRDefault="00D26F91" w:rsidP="00131551">
            <w:pPr>
              <w:pStyle w:val="TableParagraph"/>
              <w:spacing w:before="68"/>
              <w:ind w:left="480" w:right="466"/>
              <w:jc w:val="center"/>
              <w:rPr>
                <w:rFonts w:cs="Times New Roman"/>
              </w:rPr>
            </w:pPr>
            <w:r w:rsidRPr="009A464D">
              <w:rPr>
                <w:rFonts w:cs="Times New Roman"/>
              </w:rPr>
              <w:t>км</w:t>
            </w:r>
          </w:p>
        </w:tc>
        <w:tc>
          <w:tcPr>
            <w:tcW w:w="1767" w:type="dxa"/>
          </w:tcPr>
          <w:p w:rsidR="00D26F91" w:rsidRPr="009A464D" w:rsidRDefault="00D26F91" w:rsidP="00131551">
            <w:pPr>
              <w:pStyle w:val="TableParagraph"/>
              <w:spacing w:line="249" w:lineRule="exact"/>
              <w:ind w:left="5"/>
              <w:jc w:val="center"/>
              <w:rPr>
                <w:rFonts w:cs="Times New Roman"/>
              </w:rPr>
            </w:pPr>
            <w:r w:rsidRPr="009A464D">
              <w:rPr>
                <w:rFonts w:cs="Times New Roman"/>
              </w:rPr>
              <w:t>0</w:t>
            </w:r>
          </w:p>
        </w:tc>
      </w:tr>
      <w:tr w:rsidR="00D26F91" w:rsidRPr="009A464D" w:rsidTr="000E41C7">
        <w:trPr>
          <w:trHeight w:val="397"/>
        </w:trPr>
        <w:tc>
          <w:tcPr>
            <w:tcW w:w="6376" w:type="dxa"/>
          </w:tcPr>
          <w:p w:rsidR="00D26F91" w:rsidRPr="009A464D" w:rsidRDefault="00D26F91" w:rsidP="00131551">
            <w:pPr>
              <w:pStyle w:val="TableParagraph"/>
              <w:spacing w:before="68"/>
              <w:ind w:left="107"/>
              <w:rPr>
                <w:rFonts w:cs="Times New Roman"/>
              </w:rPr>
            </w:pPr>
            <w:r w:rsidRPr="009A464D">
              <w:rPr>
                <w:rFonts w:cs="Times New Roman"/>
              </w:rPr>
              <w:t>-междугородних</w:t>
            </w:r>
          </w:p>
        </w:tc>
        <w:tc>
          <w:tcPr>
            <w:tcW w:w="2250" w:type="dxa"/>
          </w:tcPr>
          <w:p w:rsidR="00D26F91" w:rsidRPr="009A464D" w:rsidRDefault="00D26F91" w:rsidP="00131551">
            <w:pPr>
              <w:pStyle w:val="TableParagraph"/>
              <w:spacing w:before="68"/>
              <w:ind w:left="480" w:right="466"/>
              <w:jc w:val="center"/>
              <w:rPr>
                <w:rFonts w:cs="Times New Roman"/>
              </w:rPr>
            </w:pPr>
            <w:r w:rsidRPr="009A464D">
              <w:rPr>
                <w:rFonts w:cs="Times New Roman"/>
              </w:rPr>
              <w:t>км</w:t>
            </w:r>
          </w:p>
        </w:tc>
        <w:tc>
          <w:tcPr>
            <w:tcW w:w="1767" w:type="dxa"/>
          </w:tcPr>
          <w:p w:rsidR="00D26F91" w:rsidRPr="009A464D" w:rsidRDefault="00D26F91" w:rsidP="00131551">
            <w:pPr>
              <w:pStyle w:val="TableParagraph"/>
              <w:spacing w:line="249" w:lineRule="exact"/>
              <w:ind w:left="391" w:right="381"/>
              <w:jc w:val="center"/>
              <w:rPr>
                <w:rFonts w:cs="Times New Roman"/>
              </w:rPr>
            </w:pPr>
            <w:r w:rsidRPr="009A464D">
              <w:rPr>
                <w:rFonts w:cs="Times New Roman"/>
              </w:rPr>
              <w:t>1528</w:t>
            </w:r>
          </w:p>
        </w:tc>
      </w:tr>
      <w:tr w:rsidR="00D26F91" w:rsidRPr="009A464D" w:rsidTr="000E41C7">
        <w:trPr>
          <w:trHeight w:val="506"/>
        </w:trPr>
        <w:tc>
          <w:tcPr>
            <w:tcW w:w="6376" w:type="dxa"/>
          </w:tcPr>
          <w:p w:rsidR="00D26F91" w:rsidRPr="009A464D" w:rsidRDefault="00D26F91" w:rsidP="00131551">
            <w:pPr>
              <w:pStyle w:val="TableParagraph"/>
              <w:spacing w:line="252" w:lineRule="exact"/>
              <w:ind w:left="107" w:right="674"/>
              <w:rPr>
                <w:rFonts w:cs="Times New Roman"/>
                <w:lang w:val="ru-RU"/>
              </w:rPr>
            </w:pPr>
            <w:r w:rsidRPr="009A464D">
              <w:rPr>
                <w:rFonts w:cs="Times New Roman"/>
                <w:lang w:val="ru-RU"/>
              </w:rPr>
              <w:t>Охват населенных пунктов регулярным железнодорожным сообщением</w:t>
            </w:r>
          </w:p>
        </w:tc>
        <w:tc>
          <w:tcPr>
            <w:tcW w:w="2250" w:type="dxa"/>
          </w:tcPr>
          <w:p w:rsidR="00D26F91" w:rsidRPr="009A464D" w:rsidRDefault="00D26F91" w:rsidP="00131551">
            <w:pPr>
              <w:pStyle w:val="TableParagraph"/>
              <w:spacing w:before="123"/>
              <w:ind w:left="11"/>
              <w:jc w:val="center"/>
              <w:rPr>
                <w:rFonts w:cs="Times New Roman"/>
              </w:rPr>
            </w:pPr>
            <w:r w:rsidRPr="009A464D">
              <w:rPr>
                <w:rFonts w:cs="Times New Roman"/>
              </w:rPr>
              <w:t>%</w:t>
            </w:r>
          </w:p>
        </w:tc>
        <w:tc>
          <w:tcPr>
            <w:tcW w:w="1767" w:type="dxa"/>
          </w:tcPr>
          <w:p w:rsidR="00D26F91" w:rsidRPr="009A464D" w:rsidRDefault="00D26F91" w:rsidP="00131551">
            <w:pPr>
              <w:pStyle w:val="TableParagraph"/>
              <w:spacing w:before="123"/>
              <w:ind w:left="389" w:right="384"/>
              <w:jc w:val="center"/>
              <w:rPr>
                <w:rFonts w:cs="Times New Roman"/>
              </w:rPr>
            </w:pPr>
            <w:r w:rsidRPr="009A464D">
              <w:rPr>
                <w:rFonts w:cs="Times New Roman"/>
              </w:rPr>
              <w:t>75</w:t>
            </w:r>
          </w:p>
        </w:tc>
      </w:tr>
      <w:tr w:rsidR="00D26F91" w:rsidRPr="009A464D" w:rsidTr="000E41C7">
        <w:trPr>
          <w:trHeight w:val="395"/>
        </w:trPr>
        <w:tc>
          <w:tcPr>
            <w:tcW w:w="6376" w:type="dxa"/>
          </w:tcPr>
          <w:p w:rsidR="00D26F91" w:rsidRPr="009A464D" w:rsidRDefault="00D26F91" w:rsidP="00131551">
            <w:pPr>
              <w:pStyle w:val="TableParagraph"/>
              <w:spacing w:before="68"/>
              <w:ind w:left="107"/>
              <w:rPr>
                <w:rFonts w:cs="Times New Roman"/>
              </w:rPr>
            </w:pPr>
            <w:r w:rsidRPr="009A464D">
              <w:rPr>
                <w:rFonts w:cs="Times New Roman"/>
              </w:rPr>
              <w:t>Пассажирооборот</w:t>
            </w:r>
          </w:p>
        </w:tc>
        <w:tc>
          <w:tcPr>
            <w:tcW w:w="2250" w:type="dxa"/>
          </w:tcPr>
          <w:p w:rsidR="00D26F91" w:rsidRPr="009A464D" w:rsidRDefault="00D26F91" w:rsidP="00131551">
            <w:pPr>
              <w:pStyle w:val="TableParagraph"/>
              <w:spacing w:before="68"/>
              <w:ind w:left="480" w:right="468"/>
              <w:jc w:val="center"/>
              <w:rPr>
                <w:rFonts w:cs="Times New Roman"/>
              </w:rPr>
            </w:pPr>
            <w:r w:rsidRPr="009A464D">
              <w:rPr>
                <w:rFonts w:cs="Times New Roman"/>
              </w:rPr>
              <w:t>тыс.пасс-год</w:t>
            </w:r>
          </w:p>
        </w:tc>
        <w:tc>
          <w:tcPr>
            <w:tcW w:w="1767" w:type="dxa"/>
          </w:tcPr>
          <w:p w:rsidR="00D26F91" w:rsidRPr="009A464D" w:rsidRDefault="00D26F91" w:rsidP="00131551">
            <w:pPr>
              <w:pStyle w:val="TableParagraph"/>
              <w:spacing w:line="249" w:lineRule="exact"/>
              <w:ind w:right="428"/>
              <w:jc w:val="right"/>
              <w:rPr>
                <w:rFonts w:cs="Times New Roman"/>
              </w:rPr>
            </w:pPr>
            <w:r w:rsidRPr="009A464D">
              <w:rPr>
                <w:rFonts w:cs="Times New Roman"/>
              </w:rPr>
              <w:t>170,68</w:t>
            </w:r>
          </w:p>
        </w:tc>
      </w:tr>
      <w:tr w:rsidR="00D26F91" w:rsidRPr="009A464D" w:rsidTr="000E41C7">
        <w:trPr>
          <w:trHeight w:val="397"/>
        </w:trPr>
        <w:tc>
          <w:tcPr>
            <w:tcW w:w="6376" w:type="dxa"/>
          </w:tcPr>
          <w:p w:rsidR="00D26F91" w:rsidRPr="009A464D" w:rsidRDefault="00D26F91" w:rsidP="00131551">
            <w:pPr>
              <w:pStyle w:val="TableParagraph"/>
              <w:spacing w:before="68"/>
              <w:ind w:left="107"/>
              <w:rPr>
                <w:rFonts w:cs="Times New Roman"/>
              </w:rPr>
            </w:pPr>
            <w:r w:rsidRPr="009A464D">
              <w:rPr>
                <w:rFonts w:cs="Times New Roman"/>
              </w:rPr>
              <w:t>Время перевозки пассажиров</w:t>
            </w:r>
          </w:p>
        </w:tc>
        <w:tc>
          <w:tcPr>
            <w:tcW w:w="2250" w:type="dxa"/>
          </w:tcPr>
          <w:p w:rsidR="00D26F91" w:rsidRPr="009A464D" w:rsidRDefault="00D26F91" w:rsidP="00131551">
            <w:pPr>
              <w:pStyle w:val="TableParagraph"/>
              <w:spacing w:before="68"/>
              <w:ind w:left="480" w:right="469"/>
              <w:jc w:val="center"/>
              <w:rPr>
                <w:rFonts w:cs="Times New Roman"/>
              </w:rPr>
            </w:pPr>
            <w:r w:rsidRPr="009A464D">
              <w:rPr>
                <w:rFonts w:cs="Times New Roman"/>
              </w:rPr>
              <w:t>поездо-ч</w:t>
            </w:r>
          </w:p>
        </w:tc>
        <w:tc>
          <w:tcPr>
            <w:tcW w:w="1767" w:type="dxa"/>
          </w:tcPr>
          <w:p w:rsidR="00D26F91" w:rsidRPr="009A464D" w:rsidRDefault="00D26F91" w:rsidP="00131551">
            <w:pPr>
              <w:pStyle w:val="TableParagraph"/>
              <w:spacing w:line="249" w:lineRule="exact"/>
              <w:ind w:right="373"/>
              <w:jc w:val="right"/>
              <w:rPr>
                <w:rFonts w:cs="Times New Roman"/>
              </w:rPr>
            </w:pPr>
            <w:r w:rsidRPr="009A464D">
              <w:rPr>
                <w:rFonts w:cs="Times New Roman"/>
              </w:rPr>
              <w:t>2704,95</w:t>
            </w:r>
          </w:p>
        </w:tc>
      </w:tr>
    </w:tbl>
    <w:p w:rsidR="00D26F91" w:rsidRPr="009A464D" w:rsidRDefault="00D26F91" w:rsidP="000E41C7">
      <w:pPr>
        <w:pStyle w:val="af4"/>
        <w:spacing w:line="276" w:lineRule="auto"/>
        <w:ind w:left="492" w:right="-43" w:firstLine="708"/>
      </w:pPr>
      <w:r w:rsidRPr="009A464D">
        <w:t>Основная проблема железнодорожного транспорта городского округа - высокая степень износа парка локомотивов и грузовых вагонов, объектов железнодорожного хозяйства. В связи с этим уровень эксплуатационных расходов железнодорожного транспорта остается чрезмерно высоким.</w:t>
      </w:r>
    </w:p>
    <w:p w:rsidR="00D26F91" w:rsidRPr="009A464D" w:rsidRDefault="00D26F91" w:rsidP="00D26F91">
      <w:pPr>
        <w:pStyle w:val="af4"/>
        <w:ind w:left="569" w:right="151" w:firstLine="8358"/>
      </w:pPr>
      <w:r w:rsidRPr="009A464D">
        <w:t>Таблица 2.6.4 Пригородные маршруты регулярных пассажирских перевозок железнодорожным</w:t>
      </w:r>
    </w:p>
    <w:p w:rsidR="00D26F91" w:rsidRPr="009A464D" w:rsidRDefault="00D26F91" w:rsidP="00D26F91">
      <w:pPr>
        <w:pStyle w:val="af4"/>
        <w:spacing w:line="321" w:lineRule="exact"/>
        <w:ind w:left="2406"/>
      </w:pPr>
      <w:r w:rsidRPr="009A464D">
        <w:t>транспортом на территории Свердловской области</w:t>
      </w:r>
    </w:p>
    <w:p w:rsidR="00D26F91" w:rsidRPr="009A464D" w:rsidRDefault="00D26F91" w:rsidP="00D26F91">
      <w:pPr>
        <w:pStyle w:val="af4"/>
        <w:spacing w:before="7" w:after="1"/>
        <w:rPr>
          <w:sz w:val="21"/>
        </w:rPr>
      </w:pPr>
    </w:p>
    <w:tbl>
      <w:tblPr>
        <w:tblStyle w:val="TableNormal"/>
        <w:tblW w:w="10393"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0"/>
        <w:gridCol w:w="1412"/>
        <w:gridCol w:w="2973"/>
        <w:gridCol w:w="2819"/>
        <w:gridCol w:w="2089"/>
      </w:tblGrid>
      <w:tr w:rsidR="00D26F91" w:rsidRPr="009A464D" w:rsidTr="000E41C7">
        <w:trPr>
          <w:trHeight w:val="290"/>
        </w:trPr>
        <w:tc>
          <w:tcPr>
            <w:tcW w:w="1100" w:type="dxa"/>
            <w:vMerge w:val="restart"/>
          </w:tcPr>
          <w:p w:rsidR="00D26F91" w:rsidRPr="009A464D" w:rsidRDefault="00D26F91" w:rsidP="00131551">
            <w:pPr>
              <w:pStyle w:val="TableParagraph"/>
              <w:spacing w:before="8"/>
              <w:rPr>
                <w:rFonts w:cs="Times New Roman"/>
                <w:sz w:val="24"/>
              </w:rPr>
            </w:pPr>
          </w:p>
          <w:p w:rsidR="00D26F91" w:rsidRPr="009A464D" w:rsidRDefault="00D26F91" w:rsidP="00131551">
            <w:pPr>
              <w:pStyle w:val="TableParagraph"/>
              <w:ind w:left="129"/>
              <w:rPr>
                <w:rFonts w:cs="Times New Roman"/>
              </w:rPr>
            </w:pPr>
            <w:r w:rsidRPr="009A464D">
              <w:rPr>
                <w:rFonts w:cs="Times New Roman"/>
              </w:rPr>
              <w:t>Вид тяги</w:t>
            </w:r>
          </w:p>
        </w:tc>
        <w:tc>
          <w:tcPr>
            <w:tcW w:w="1412" w:type="dxa"/>
            <w:vMerge w:val="restart"/>
          </w:tcPr>
          <w:p w:rsidR="00D26F91" w:rsidRPr="009A464D" w:rsidRDefault="00D26F91" w:rsidP="00131551">
            <w:pPr>
              <w:pStyle w:val="TableParagraph"/>
              <w:spacing w:before="8"/>
              <w:rPr>
                <w:rFonts w:cs="Times New Roman"/>
                <w:sz w:val="24"/>
              </w:rPr>
            </w:pPr>
          </w:p>
          <w:p w:rsidR="00D26F91" w:rsidRPr="009A464D" w:rsidRDefault="00D26F91" w:rsidP="00131551">
            <w:pPr>
              <w:pStyle w:val="TableParagraph"/>
              <w:ind w:left="260"/>
              <w:rPr>
                <w:rFonts w:cs="Times New Roman"/>
              </w:rPr>
            </w:pPr>
            <w:r w:rsidRPr="009A464D">
              <w:rPr>
                <w:rFonts w:cs="Times New Roman"/>
              </w:rPr>
              <w:t>№ поезда</w:t>
            </w:r>
          </w:p>
        </w:tc>
        <w:tc>
          <w:tcPr>
            <w:tcW w:w="5792" w:type="dxa"/>
            <w:gridSpan w:val="2"/>
          </w:tcPr>
          <w:p w:rsidR="00D26F91" w:rsidRPr="009A464D" w:rsidRDefault="00D26F91" w:rsidP="00131551">
            <w:pPr>
              <w:pStyle w:val="TableParagraph"/>
              <w:spacing w:line="247" w:lineRule="exact"/>
              <w:ind w:left="1888"/>
              <w:rPr>
                <w:rFonts w:cs="Times New Roman"/>
              </w:rPr>
            </w:pPr>
            <w:r w:rsidRPr="009A464D">
              <w:rPr>
                <w:rFonts w:cs="Times New Roman"/>
              </w:rPr>
              <w:t>Маршрут следования</w:t>
            </w:r>
          </w:p>
        </w:tc>
        <w:tc>
          <w:tcPr>
            <w:tcW w:w="2089" w:type="dxa"/>
            <w:vMerge w:val="restart"/>
          </w:tcPr>
          <w:p w:rsidR="00D26F91" w:rsidRPr="009A464D" w:rsidRDefault="00D26F91" w:rsidP="00131551">
            <w:pPr>
              <w:pStyle w:val="TableParagraph"/>
              <w:spacing w:line="247" w:lineRule="exact"/>
              <w:ind w:left="251" w:hanging="8"/>
              <w:rPr>
                <w:rFonts w:cs="Times New Roman"/>
                <w:lang w:val="ru-RU"/>
              </w:rPr>
            </w:pPr>
            <w:r w:rsidRPr="009A464D">
              <w:rPr>
                <w:rFonts w:cs="Times New Roman"/>
                <w:lang w:val="ru-RU"/>
              </w:rPr>
              <w:t>Расстояние по</w:t>
            </w:r>
          </w:p>
          <w:p w:rsidR="00D26F91" w:rsidRPr="009A464D" w:rsidRDefault="00D26F91" w:rsidP="00131551">
            <w:pPr>
              <w:pStyle w:val="TableParagraph"/>
              <w:spacing w:line="290" w:lineRule="atLeast"/>
              <w:ind w:left="321" w:right="231" w:hanging="70"/>
              <w:rPr>
                <w:rFonts w:cs="Times New Roman"/>
                <w:lang w:val="ru-RU"/>
              </w:rPr>
            </w:pPr>
            <w:r w:rsidRPr="009A464D">
              <w:rPr>
                <w:rFonts w:cs="Times New Roman"/>
                <w:lang w:val="ru-RU"/>
              </w:rPr>
              <w:t>Свердловской области (км)</w:t>
            </w:r>
          </w:p>
        </w:tc>
      </w:tr>
      <w:tr w:rsidR="00D26F91" w:rsidRPr="009A464D" w:rsidTr="000E41C7">
        <w:trPr>
          <w:trHeight w:val="570"/>
        </w:trPr>
        <w:tc>
          <w:tcPr>
            <w:tcW w:w="1100" w:type="dxa"/>
            <w:vMerge/>
            <w:tcBorders>
              <w:top w:val="nil"/>
            </w:tcBorders>
          </w:tcPr>
          <w:p w:rsidR="00D26F91" w:rsidRPr="009A464D" w:rsidRDefault="00D26F91" w:rsidP="00131551">
            <w:pPr>
              <w:rPr>
                <w:rFonts w:ascii="Times New Roman" w:hAnsi="Times New Roman" w:cs="Times New Roman"/>
                <w:sz w:val="2"/>
                <w:szCs w:val="2"/>
                <w:lang w:val="ru-RU"/>
              </w:rPr>
            </w:pPr>
          </w:p>
        </w:tc>
        <w:tc>
          <w:tcPr>
            <w:tcW w:w="1412" w:type="dxa"/>
            <w:vMerge/>
            <w:tcBorders>
              <w:top w:val="nil"/>
            </w:tcBorders>
          </w:tcPr>
          <w:p w:rsidR="00D26F91" w:rsidRPr="009A464D" w:rsidRDefault="00D26F91" w:rsidP="00131551">
            <w:pPr>
              <w:rPr>
                <w:rFonts w:ascii="Times New Roman" w:hAnsi="Times New Roman" w:cs="Times New Roman"/>
                <w:sz w:val="2"/>
                <w:szCs w:val="2"/>
                <w:lang w:val="ru-RU"/>
              </w:rPr>
            </w:pPr>
          </w:p>
        </w:tc>
        <w:tc>
          <w:tcPr>
            <w:tcW w:w="2973" w:type="dxa"/>
          </w:tcPr>
          <w:p w:rsidR="00D26F91" w:rsidRPr="009A464D" w:rsidRDefault="00D26F91" w:rsidP="00131551">
            <w:pPr>
              <w:pStyle w:val="TableParagraph"/>
              <w:spacing w:before="135"/>
              <w:ind w:left="469"/>
              <w:rPr>
                <w:rFonts w:cs="Times New Roman"/>
              </w:rPr>
            </w:pPr>
            <w:r w:rsidRPr="009A464D">
              <w:rPr>
                <w:rFonts w:cs="Times New Roman"/>
              </w:rPr>
              <w:t>Станция отправления</w:t>
            </w:r>
          </w:p>
        </w:tc>
        <w:tc>
          <w:tcPr>
            <w:tcW w:w="2819" w:type="dxa"/>
          </w:tcPr>
          <w:p w:rsidR="00D26F91" w:rsidRPr="009A464D" w:rsidRDefault="00D26F91" w:rsidP="00131551">
            <w:pPr>
              <w:pStyle w:val="TableParagraph"/>
              <w:spacing w:before="135"/>
              <w:ind w:left="451"/>
              <w:rPr>
                <w:rFonts w:cs="Times New Roman"/>
              </w:rPr>
            </w:pPr>
            <w:r w:rsidRPr="009A464D">
              <w:rPr>
                <w:rFonts w:cs="Times New Roman"/>
              </w:rPr>
              <w:t>Станция назначения</w:t>
            </w:r>
          </w:p>
        </w:tc>
        <w:tc>
          <w:tcPr>
            <w:tcW w:w="2089" w:type="dxa"/>
            <w:vMerge/>
            <w:tcBorders>
              <w:top w:val="nil"/>
            </w:tcBorders>
          </w:tcPr>
          <w:p w:rsidR="00D26F91" w:rsidRPr="009A464D" w:rsidRDefault="00D26F91" w:rsidP="00131551">
            <w:pPr>
              <w:rPr>
                <w:rFonts w:ascii="Times New Roman" w:hAnsi="Times New Roman" w:cs="Times New Roman"/>
                <w:sz w:val="2"/>
                <w:szCs w:val="2"/>
              </w:rPr>
            </w:pPr>
          </w:p>
        </w:tc>
      </w:tr>
      <w:tr w:rsidR="00D26F91" w:rsidRPr="009A464D" w:rsidTr="000E41C7">
        <w:trPr>
          <w:trHeight w:val="316"/>
        </w:trPr>
        <w:tc>
          <w:tcPr>
            <w:tcW w:w="1100" w:type="dxa"/>
          </w:tcPr>
          <w:p w:rsidR="00D26F91" w:rsidRPr="009A464D" w:rsidRDefault="00D26F91" w:rsidP="00131551">
            <w:pPr>
              <w:pStyle w:val="TableParagraph"/>
              <w:spacing w:before="8"/>
              <w:ind w:left="297"/>
              <w:rPr>
                <w:rFonts w:cs="Times New Roman"/>
              </w:rPr>
            </w:pPr>
            <w:r w:rsidRPr="009A464D">
              <w:rPr>
                <w:rFonts w:cs="Times New Roman"/>
              </w:rPr>
              <w:t>ЦМВ</w:t>
            </w:r>
          </w:p>
        </w:tc>
        <w:tc>
          <w:tcPr>
            <w:tcW w:w="1412" w:type="dxa"/>
          </w:tcPr>
          <w:p w:rsidR="00D26F91" w:rsidRPr="009A464D" w:rsidRDefault="00D26F91" w:rsidP="00131551">
            <w:pPr>
              <w:pStyle w:val="TableParagraph"/>
              <w:spacing w:before="8"/>
              <w:ind w:left="93" w:right="85"/>
              <w:jc w:val="center"/>
              <w:rPr>
                <w:rFonts w:cs="Times New Roman"/>
              </w:rPr>
            </w:pPr>
            <w:r w:rsidRPr="009A464D">
              <w:rPr>
                <w:rFonts w:cs="Times New Roman"/>
              </w:rPr>
              <w:t>6681</w:t>
            </w:r>
          </w:p>
        </w:tc>
        <w:tc>
          <w:tcPr>
            <w:tcW w:w="2973" w:type="dxa"/>
          </w:tcPr>
          <w:p w:rsidR="00D26F91" w:rsidRPr="009A464D" w:rsidRDefault="00D26F91" w:rsidP="00131551">
            <w:pPr>
              <w:pStyle w:val="TableParagraph"/>
              <w:spacing w:before="8"/>
              <w:ind w:left="106"/>
              <w:rPr>
                <w:rFonts w:cs="Times New Roman"/>
              </w:rPr>
            </w:pPr>
            <w:r w:rsidRPr="009A464D">
              <w:rPr>
                <w:rFonts w:cs="Times New Roman"/>
              </w:rPr>
              <w:t>Алапаевск</w:t>
            </w:r>
          </w:p>
        </w:tc>
        <w:tc>
          <w:tcPr>
            <w:tcW w:w="2819" w:type="dxa"/>
          </w:tcPr>
          <w:p w:rsidR="00D26F91" w:rsidRPr="009A464D" w:rsidRDefault="00D26F91" w:rsidP="00131551">
            <w:pPr>
              <w:pStyle w:val="TableParagraph"/>
              <w:spacing w:before="8"/>
              <w:ind w:left="108"/>
              <w:rPr>
                <w:rFonts w:cs="Times New Roman"/>
              </w:rPr>
            </w:pPr>
            <w:r w:rsidRPr="009A464D">
              <w:rPr>
                <w:rFonts w:cs="Times New Roman"/>
              </w:rPr>
              <w:t>Сосьва Новая</w:t>
            </w:r>
          </w:p>
        </w:tc>
        <w:tc>
          <w:tcPr>
            <w:tcW w:w="2089" w:type="dxa"/>
          </w:tcPr>
          <w:p w:rsidR="00D26F91" w:rsidRPr="009A464D" w:rsidRDefault="00D26F91" w:rsidP="00131551">
            <w:pPr>
              <w:pStyle w:val="TableParagraph"/>
              <w:spacing w:before="8"/>
              <w:ind w:left="731" w:right="728"/>
              <w:jc w:val="center"/>
              <w:rPr>
                <w:rFonts w:cs="Times New Roman"/>
              </w:rPr>
            </w:pPr>
            <w:r w:rsidRPr="009A464D">
              <w:rPr>
                <w:rFonts w:cs="Times New Roman"/>
              </w:rPr>
              <w:t>150</w:t>
            </w:r>
          </w:p>
        </w:tc>
      </w:tr>
      <w:tr w:rsidR="00D26F91" w:rsidRPr="009A464D" w:rsidTr="000E41C7">
        <w:trPr>
          <w:trHeight w:val="316"/>
        </w:trPr>
        <w:tc>
          <w:tcPr>
            <w:tcW w:w="1100" w:type="dxa"/>
          </w:tcPr>
          <w:p w:rsidR="00D26F91" w:rsidRPr="009A464D" w:rsidRDefault="00D26F91" w:rsidP="00131551">
            <w:pPr>
              <w:pStyle w:val="TableParagraph"/>
              <w:spacing w:before="8"/>
              <w:ind w:left="277" w:right="270"/>
              <w:jc w:val="center"/>
              <w:rPr>
                <w:rFonts w:cs="Times New Roman"/>
              </w:rPr>
            </w:pPr>
            <w:r w:rsidRPr="009A464D">
              <w:rPr>
                <w:rFonts w:cs="Times New Roman"/>
              </w:rPr>
              <w:t>ЦМВ</w:t>
            </w:r>
          </w:p>
        </w:tc>
        <w:tc>
          <w:tcPr>
            <w:tcW w:w="1412" w:type="dxa"/>
          </w:tcPr>
          <w:p w:rsidR="00D26F91" w:rsidRPr="009A464D" w:rsidRDefault="00D26F91" w:rsidP="00131551">
            <w:pPr>
              <w:pStyle w:val="TableParagraph"/>
              <w:spacing w:before="8"/>
              <w:ind w:left="93" w:right="85"/>
              <w:jc w:val="center"/>
              <w:rPr>
                <w:rFonts w:cs="Times New Roman"/>
              </w:rPr>
            </w:pPr>
            <w:r w:rsidRPr="009A464D">
              <w:rPr>
                <w:rFonts w:cs="Times New Roman"/>
              </w:rPr>
              <w:t>6684</w:t>
            </w:r>
          </w:p>
        </w:tc>
        <w:tc>
          <w:tcPr>
            <w:tcW w:w="2973" w:type="dxa"/>
          </w:tcPr>
          <w:p w:rsidR="00D26F91" w:rsidRPr="009A464D" w:rsidRDefault="00D26F91" w:rsidP="00131551">
            <w:pPr>
              <w:pStyle w:val="TableParagraph"/>
              <w:spacing w:before="8"/>
              <w:ind w:left="106"/>
              <w:rPr>
                <w:rFonts w:cs="Times New Roman"/>
              </w:rPr>
            </w:pPr>
            <w:r w:rsidRPr="009A464D">
              <w:rPr>
                <w:rFonts w:cs="Times New Roman"/>
              </w:rPr>
              <w:t>Сосьва Новая</w:t>
            </w:r>
          </w:p>
        </w:tc>
        <w:tc>
          <w:tcPr>
            <w:tcW w:w="2819" w:type="dxa"/>
          </w:tcPr>
          <w:p w:rsidR="00D26F91" w:rsidRPr="009A464D" w:rsidRDefault="00D26F91" w:rsidP="00131551">
            <w:pPr>
              <w:pStyle w:val="TableParagraph"/>
              <w:spacing w:before="8"/>
              <w:ind w:left="108"/>
              <w:rPr>
                <w:rFonts w:cs="Times New Roman"/>
              </w:rPr>
            </w:pPr>
            <w:r w:rsidRPr="009A464D">
              <w:rPr>
                <w:rFonts w:cs="Times New Roman"/>
              </w:rPr>
              <w:t>Алапаевск</w:t>
            </w:r>
          </w:p>
        </w:tc>
        <w:tc>
          <w:tcPr>
            <w:tcW w:w="2089" w:type="dxa"/>
          </w:tcPr>
          <w:p w:rsidR="00D26F91" w:rsidRPr="009A464D" w:rsidRDefault="00D26F91" w:rsidP="00131551">
            <w:pPr>
              <w:pStyle w:val="TableParagraph"/>
              <w:spacing w:before="8"/>
              <w:ind w:left="750"/>
              <w:rPr>
                <w:rFonts w:cs="Times New Roman"/>
              </w:rPr>
            </w:pPr>
            <w:r w:rsidRPr="009A464D">
              <w:rPr>
                <w:rFonts w:cs="Times New Roman"/>
              </w:rPr>
              <w:t>150</w:t>
            </w:r>
          </w:p>
        </w:tc>
      </w:tr>
      <w:tr w:rsidR="00D26F91" w:rsidRPr="009A464D" w:rsidTr="000E41C7">
        <w:trPr>
          <w:trHeight w:val="314"/>
        </w:trPr>
        <w:tc>
          <w:tcPr>
            <w:tcW w:w="1100" w:type="dxa"/>
          </w:tcPr>
          <w:p w:rsidR="00D26F91" w:rsidRPr="009A464D" w:rsidRDefault="00D26F91" w:rsidP="00131551">
            <w:pPr>
              <w:pStyle w:val="TableParagraph"/>
              <w:spacing w:before="5"/>
              <w:ind w:left="277" w:right="270"/>
              <w:jc w:val="center"/>
              <w:rPr>
                <w:rFonts w:cs="Times New Roman"/>
              </w:rPr>
            </w:pPr>
            <w:r w:rsidRPr="009A464D">
              <w:rPr>
                <w:rFonts w:cs="Times New Roman"/>
              </w:rPr>
              <w:t>ЦМВ</w:t>
            </w:r>
          </w:p>
        </w:tc>
        <w:tc>
          <w:tcPr>
            <w:tcW w:w="1412" w:type="dxa"/>
          </w:tcPr>
          <w:p w:rsidR="00D26F91" w:rsidRPr="009A464D" w:rsidRDefault="00D26F91" w:rsidP="00131551">
            <w:pPr>
              <w:pStyle w:val="TableParagraph"/>
              <w:spacing w:before="5"/>
              <w:ind w:left="93" w:right="83"/>
              <w:jc w:val="center"/>
              <w:rPr>
                <w:rFonts w:cs="Times New Roman"/>
              </w:rPr>
            </w:pPr>
            <w:r w:rsidRPr="009A464D">
              <w:rPr>
                <w:rFonts w:cs="Times New Roman"/>
              </w:rPr>
              <w:t>6987/6988</w:t>
            </w:r>
          </w:p>
        </w:tc>
        <w:tc>
          <w:tcPr>
            <w:tcW w:w="2973" w:type="dxa"/>
          </w:tcPr>
          <w:p w:rsidR="00D26F91" w:rsidRPr="009A464D" w:rsidRDefault="00D26F91" w:rsidP="00131551">
            <w:pPr>
              <w:pStyle w:val="TableParagraph"/>
              <w:spacing w:before="5"/>
              <w:ind w:left="106"/>
              <w:rPr>
                <w:rFonts w:cs="Times New Roman"/>
              </w:rPr>
            </w:pPr>
            <w:r w:rsidRPr="009A464D">
              <w:rPr>
                <w:rFonts w:cs="Times New Roman"/>
              </w:rPr>
              <w:t>Серов</w:t>
            </w:r>
          </w:p>
        </w:tc>
        <w:tc>
          <w:tcPr>
            <w:tcW w:w="2819" w:type="dxa"/>
          </w:tcPr>
          <w:p w:rsidR="00D26F91" w:rsidRPr="009A464D" w:rsidRDefault="00D26F91" w:rsidP="00131551">
            <w:pPr>
              <w:pStyle w:val="TableParagraph"/>
              <w:spacing w:before="5"/>
              <w:ind w:left="108"/>
              <w:rPr>
                <w:rFonts w:cs="Times New Roman"/>
              </w:rPr>
            </w:pPr>
            <w:r w:rsidRPr="009A464D">
              <w:rPr>
                <w:rFonts w:cs="Times New Roman"/>
              </w:rPr>
              <w:t>Сосьва</w:t>
            </w:r>
          </w:p>
        </w:tc>
        <w:tc>
          <w:tcPr>
            <w:tcW w:w="2089" w:type="dxa"/>
          </w:tcPr>
          <w:p w:rsidR="00D26F91" w:rsidRPr="009A464D" w:rsidRDefault="00D26F91" w:rsidP="00131551">
            <w:pPr>
              <w:pStyle w:val="TableParagraph"/>
              <w:spacing w:before="5"/>
              <w:ind w:left="750"/>
              <w:rPr>
                <w:rFonts w:cs="Times New Roman"/>
              </w:rPr>
            </w:pPr>
            <w:r w:rsidRPr="009A464D">
              <w:rPr>
                <w:rFonts w:cs="Times New Roman"/>
              </w:rPr>
              <w:t>105</w:t>
            </w:r>
          </w:p>
        </w:tc>
      </w:tr>
      <w:tr w:rsidR="00D26F91" w:rsidRPr="009A464D" w:rsidTr="000E41C7">
        <w:trPr>
          <w:trHeight w:val="316"/>
        </w:trPr>
        <w:tc>
          <w:tcPr>
            <w:tcW w:w="1100" w:type="dxa"/>
          </w:tcPr>
          <w:p w:rsidR="00D26F91" w:rsidRPr="009A464D" w:rsidRDefault="00D26F91" w:rsidP="00131551">
            <w:pPr>
              <w:pStyle w:val="TableParagraph"/>
              <w:spacing w:before="5"/>
              <w:ind w:left="277" w:right="270"/>
              <w:jc w:val="center"/>
              <w:rPr>
                <w:rFonts w:cs="Times New Roman"/>
              </w:rPr>
            </w:pPr>
            <w:r w:rsidRPr="009A464D">
              <w:rPr>
                <w:rFonts w:cs="Times New Roman"/>
              </w:rPr>
              <w:t>ЦМВ</w:t>
            </w:r>
          </w:p>
        </w:tc>
        <w:tc>
          <w:tcPr>
            <w:tcW w:w="1412" w:type="dxa"/>
          </w:tcPr>
          <w:p w:rsidR="00D26F91" w:rsidRPr="009A464D" w:rsidRDefault="00D26F91" w:rsidP="00131551">
            <w:pPr>
              <w:pStyle w:val="TableParagraph"/>
              <w:spacing w:before="5"/>
              <w:ind w:left="93" w:right="83"/>
              <w:jc w:val="center"/>
              <w:rPr>
                <w:rFonts w:cs="Times New Roman"/>
              </w:rPr>
            </w:pPr>
            <w:r w:rsidRPr="009A464D">
              <w:rPr>
                <w:rFonts w:cs="Times New Roman"/>
              </w:rPr>
              <w:t>6981/6982</w:t>
            </w:r>
          </w:p>
        </w:tc>
        <w:tc>
          <w:tcPr>
            <w:tcW w:w="2973" w:type="dxa"/>
          </w:tcPr>
          <w:p w:rsidR="00D26F91" w:rsidRPr="009A464D" w:rsidRDefault="00D26F91" w:rsidP="00131551">
            <w:pPr>
              <w:pStyle w:val="TableParagraph"/>
              <w:spacing w:before="5"/>
              <w:ind w:left="106"/>
              <w:rPr>
                <w:rFonts w:cs="Times New Roman"/>
              </w:rPr>
            </w:pPr>
            <w:r w:rsidRPr="009A464D">
              <w:rPr>
                <w:rFonts w:cs="Times New Roman"/>
              </w:rPr>
              <w:t>Сосьва</w:t>
            </w:r>
          </w:p>
        </w:tc>
        <w:tc>
          <w:tcPr>
            <w:tcW w:w="2819" w:type="dxa"/>
          </w:tcPr>
          <w:p w:rsidR="00D26F91" w:rsidRPr="009A464D" w:rsidRDefault="00D26F91" w:rsidP="00131551">
            <w:pPr>
              <w:pStyle w:val="TableParagraph"/>
              <w:spacing w:before="5"/>
              <w:ind w:left="108"/>
              <w:rPr>
                <w:rFonts w:cs="Times New Roman"/>
              </w:rPr>
            </w:pPr>
            <w:r w:rsidRPr="009A464D">
              <w:rPr>
                <w:rFonts w:cs="Times New Roman"/>
              </w:rPr>
              <w:t>Серов</w:t>
            </w:r>
          </w:p>
        </w:tc>
        <w:tc>
          <w:tcPr>
            <w:tcW w:w="2089" w:type="dxa"/>
          </w:tcPr>
          <w:p w:rsidR="00D26F91" w:rsidRPr="009A464D" w:rsidRDefault="00D26F91" w:rsidP="00131551">
            <w:pPr>
              <w:pStyle w:val="TableParagraph"/>
              <w:spacing w:before="5"/>
              <w:ind w:left="750"/>
              <w:rPr>
                <w:rFonts w:cs="Times New Roman"/>
              </w:rPr>
            </w:pPr>
            <w:r w:rsidRPr="009A464D">
              <w:rPr>
                <w:rFonts w:cs="Times New Roman"/>
              </w:rPr>
              <w:t>105</w:t>
            </w:r>
          </w:p>
        </w:tc>
      </w:tr>
      <w:tr w:rsidR="00D26F91" w:rsidRPr="009A464D" w:rsidTr="000E41C7">
        <w:trPr>
          <w:trHeight w:val="313"/>
        </w:trPr>
        <w:tc>
          <w:tcPr>
            <w:tcW w:w="1100" w:type="dxa"/>
          </w:tcPr>
          <w:p w:rsidR="00D26F91" w:rsidRPr="009A464D" w:rsidRDefault="00D26F91" w:rsidP="00131551">
            <w:pPr>
              <w:pStyle w:val="TableParagraph"/>
              <w:spacing w:before="5"/>
              <w:ind w:left="277" w:right="270"/>
              <w:jc w:val="center"/>
              <w:rPr>
                <w:rFonts w:cs="Times New Roman"/>
              </w:rPr>
            </w:pPr>
            <w:r w:rsidRPr="009A464D">
              <w:rPr>
                <w:rFonts w:cs="Times New Roman"/>
              </w:rPr>
              <w:t>ЦМВ</w:t>
            </w:r>
          </w:p>
        </w:tc>
        <w:tc>
          <w:tcPr>
            <w:tcW w:w="1412" w:type="dxa"/>
          </w:tcPr>
          <w:p w:rsidR="00D26F91" w:rsidRPr="009A464D" w:rsidRDefault="00D26F91" w:rsidP="00131551">
            <w:pPr>
              <w:pStyle w:val="TableParagraph"/>
              <w:spacing w:before="5"/>
              <w:ind w:left="93" w:right="83"/>
              <w:jc w:val="center"/>
              <w:rPr>
                <w:rFonts w:cs="Times New Roman"/>
              </w:rPr>
            </w:pPr>
            <w:r w:rsidRPr="009A464D">
              <w:rPr>
                <w:rFonts w:cs="Times New Roman"/>
              </w:rPr>
              <w:t>6685/6686</w:t>
            </w:r>
          </w:p>
        </w:tc>
        <w:tc>
          <w:tcPr>
            <w:tcW w:w="2973" w:type="dxa"/>
          </w:tcPr>
          <w:p w:rsidR="00D26F91" w:rsidRPr="009A464D" w:rsidRDefault="00D26F91" w:rsidP="00131551">
            <w:pPr>
              <w:pStyle w:val="TableParagraph"/>
              <w:spacing w:before="5"/>
              <w:ind w:left="106"/>
              <w:rPr>
                <w:rFonts w:cs="Times New Roman"/>
              </w:rPr>
            </w:pPr>
            <w:r w:rsidRPr="009A464D">
              <w:rPr>
                <w:rFonts w:cs="Times New Roman"/>
              </w:rPr>
              <w:t>Алапаевск</w:t>
            </w:r>
          </w:p>
        </w:tc>
        <w:tc>
          <w:tcPr>
            <w:tcW w:w="2819" w:type="dxa"/>
          </w:tcPr>
          <w:p w:rsidR="00D26F91" w:rsidRPr="009A464D" w:rsidRDefault="00D26F91" w:rsidP="00131551">
            <w:pPr>
              <w:pStyle w:val="TableParagraph"/>
              <w:spacing w:before="5"/>
              <w:ind w:left="108"/>
              <w:rPr>
                <w:rFonts w:cs="Times New Roman"/>
              </w:rPr>
            </w:pPr>
            <w:r w:rsidRPr="009A464D">
              <w:rPr>
                <w:rFonts w:cs="Times New Roman"/>
              </w:rPr>
              <w:t>Сосьва</w:t>
            </w:r>
          </w:p>
        </w:tc>
        <w:tc>
          <w:tcPr>
            <w:tcW w:w="2089" w:type="dxa"/>
          </w:tcPr>
          <w:p w:rsidR="00D26F91" w:rsidRPr="009A464D" w:rsidRDefault="00D26F91" w:rsidP="00131551">
            <w:pPr>
              <w:pStyle w:val="TableParagraph"/>
              <w:spacing w:before="5"/>
              <w:ind w:left="750"/>
              <w:rPr>
                <w:rFonts w:cs="Times New Roman"/>
              </w:rPr>
            </w:pPr>
            <w:r w:rsidRPr="009A464D">
              <w:rPr>
                <w:rFonts w:cs="Times New Roman"/>
              </w:rPr>
              <w:t>176</w:t>
            </w:r>
          </w:p>
        </w:tc>
      </w:tr>
      <w:tr w:rsidR="00D26F91" w:rsidRPr="009A464D" w:rsidTr="000E41C7">
        <w:trPr>
          <w:trHeight w:val="316"/>
        </w:trPr>
        <w:tc>
          <w:tcPr>
            <w:tcW w:w="1100" w:type="dxa"/>
          </w:tcPr>
          <w:p w:rsidR="00D26F91" w:rsidRPr="009A464D" w:rsidRDefault="00D26F91" w:rsidP="00131551">
            <w:pPr>
              <w:pStyle w:val="TableParagraph"/>
              <w:spacing w:before="5"/>
              <w:ind w:left="277" w:right="270"/>
              <w:jc w:val="center"/>
              <w:rPr>
                <w:rFonts w:cs="Times New Roman"/>
              </w:rPr>
            </w:pPr>
            <w:r w:rsidRPr="009A464D">
              <w:rPr>
                <w:rFonts w:cs="Times New Roman"/>
              </w:rPr>
              <w:t>ЦМВ</w:t>
            </w:r>
          </w:p>
        </w:tc>
        <w:tc>
          <w:tcPr>
            <w:tcW w:w="1412" w:type="dxa"/>
          </w:tcPr>
          <w:p w:rsidR="00D26F91" w:rsidRPr="009A464D" w:rsidRDefault="00D26F91" w:rsidP="00131551">
            <w:pPr>
              <w:pStyle w:val="TableParagraph"/>
              <w:spacing w:before="5"/>
              <w:ind w:left="93" w:right="83"/>
              <w:jc w:val="center"/>
              <w:rPr>
                <w:rFonts w:cs="Times New Roman"/>
              </w:rPr>
            </w:pPr>
            <w:r w:rsidRPr="009A464D">
              <w:rPr>
                <w:rFonts w:cs="Times New Roman"/>
              </w:rPr>
              <w:t>6687/6688</w:t>
            </w:r>
          </w:p>
        </w:tc>
        <w:tc>
          <w:tcPr>
            <w:tcW w:w="2973" w:type="dxa"/>
          </w:tcPr>
          <w:p w:rsidR="00D26F91" w:rsidRPr="009A464D" w:rsidRDefault="00D26F91" w:rsidP="00131551">
            <w:pPr>
              <w:pStyle w:val="TableParagraph"/>
              <w:spacing w:before="5"/>
              <w:ind w:left="106"/>
              <w:rPr>
                <w:rFonts w:cs="Times New Roman"/>
              </w:rPr>
            </w:pPr>
            <w:r w:rsidRPr="009A464D">
              <w:rPr>
                <w:rFonts w:cs="Times New Roman"/>
              </w:rPr>
              <w:t>Сосьва</w:t>
            </w:r>
          </w:p>
        </w:tc>
        <w:tc>
          <w:tcPr>
            <w:tcW w:w="2819" w:type="dxa"/>
          </w:tcPr>
          <w:p w:rsidR="00D26F91" w:rsidRPr="009A464D" w:rsidRDefault="00D26F91" w:rsidP="00131551">
            <w:pPr>
              <w:pStyle w:val="TableParagraph"/>
              <w:spacing w:before="5"/>
              <w:ind w:left="108"/>
              <w:rPr>
                <w:rFonts w:cs="Times New Roman"/>
              </w:rPr>
            </w:pPr>
            <w:r w:rsidRPr="009A464D">
              <w:rPr>
                <w:rFonts w:cs="Times New Roman"/>
              </w:rPr>
              <w:t>Алапаевск</w:t>
            </w:r>
          </w:p>
        </w:tc>
        <w:tc>
          <w:tcPr>
            <w:tcW w:w="2089" w:type="dxa"/>
          </w:tcPr>
          <w:p w:rsidR="00D26F91" w:rsidRPr="009A464D" w:rsidRDefault="00D26F91" w:rsidP="00131551">
            <w:pPr>
              <w:pStyle w:val="TableParagraph"/>
              <w:spacing w:before="5"/>
              <w:ind w:left="750"/>
              <w:rPr>
                <w:rFonts w:cs="Times New Roman"/>
              </w:rPr>
            </w:pPr>
            <w:r w:rsidRPr="009A464D">
              <w:rPr>
                <w:rFonts w:cs="Times New Roman"/>
              </w:rPr>
              <w:t>176</w:t>
            </w:r>
          </w:p>
        </w:tc>
      </w:tr>
      <w:tr w:rsidR="00D26F91" w:rsidRPr="009A464D" w:rsidTr="000E41C7">
        <w:trPr>
          <w:trHeight w:val="313"/>
        </w:trPr>
        <w:tc>
          <w:tcPr>
            <w:tcW w:w="1100" w:type="dxa"/>
          </w:tcPr>
          <w:p w:rsidR="00D26F91" w:rsidRPr="009A464D" w:rsidRDefault="00D26F91" w:rsidP="00131551">
            <w:pPr>
              <w:pStyle w:val="TableParagraph"/>
              <w:spacing w:before="5"/>
              <w:ind w:left="277" w:right="270"/>
              <w:jc w:val="center"/>
              <w:rPr>
                <w:rFonts w:cs="Times New Roman"/>
              </w:rPr>
            </w:pPr>
            <w:r w:rsidRPr="009A464D">
              <w:rPr>
                <w:rFonts w:cs="Times New Roman"/>
              </w:rPr>
              <w:t>ЦМВ</w:t>
            </w:r>
          </w:p>
        </w:tc>
        <w:tc>
          <w:tcPr>
            <w:tcW w:w="1412" w:type="dxa"/>
          </w:tcPr>
          <w:p w:rsidR="00D26F91" w:rsidRPr="009A464D" w:rsidRDefault="00D26F91" w:rsidP="00131551">
            <w:pPr>
              <w:pStyle w:val="TableParagraph"/>
              <w:spacing w:before="5"/>
              <w:ind w:left="93" w:right="83"/>
              <w:jc w:val="center"/>
              <w:rPr>
                <w:rFonts w:cs="Times New Roman"/>
              </w:rPr>
            </w:pPr>
            <w:r w:rsidRPr="009A464D">
              <w:rPr>
                <w:rFonts w:cs="Times New Roman"/>
              </w:rPr>
              <w:t>6983/6984</w:t>
            </w:r>
          </w:p>
        </w:tc>
        <w:tc>
          <w:tcPr>
            <w:tcW w:w="2973" w:type="dxa"/>
          </w:tcPr>
          <w:p w:rsidR="00D26F91" w:rsidRPr="009A464D" w:rsidRDefault="00D26F91" w:rsidP="00131551">
            <w:pPr>
              <w:pStyle w:val="TableParagraph"/>
              <w:spacing w:before="5"/>
              <w:ind w:left="106"/>
              <w:rPr>
                <w:rFonts w:cs="Times New Roman"/>
              </w:rPr>
            </w:pPr>
            <w:r w:rsidRPr="009A464D">
              <w:rPr>
                <w:rFonts w:cs="Times New Roman"/>
              </w:rPr>
              <w:t>Серов</w:t>
            </w:r>
          </w:p>
        </w:tc>
        <w:tc>
          <w:tcPr>
            <w:tcW w:w="2819" w:type="dxa"/>
          </w:tcPr>
          <w:p w:rsidR="00D26F91" w:rsidRPr="009A464D" w:rsidRDefault="00D26F91" w:rsidP="00131551">
            <w:pPr>
              <w:pStyle w:val="TableParagraph"/>
              <w:spacing w:before="5"/>
              <w:ind w:left="108"/>
              <w:rPr>
                <w:rFonts w:cs="Times New Roman"/>
              </w:rPr>
            </w:pPr>
            <w:r w:rsidRPr="009A464D">
              <w:rPr>
                <w:rFonts w:cs="Times New Roman"/>
              </w:rPr>
              <w:t>Карпунино</w:t>
            </w:r>
          </w:p>
        </w:tc>
        <w:tc>
          <w:tcPr>
            <w:tcW w:w="2089" w:type="dxa"/>
          </w:tcPr>
          <w:p w:rsidR="00D26F91" w:rsidRPr="009A464D" w:rsidRDefault="00D26F91" w:rsidP="00131551">
            <w:pPr>
              <w:pStyle w:val="TableParagraph"/>
              <w:spacing w:before="5"/>
              <w:ind w:left="750"/>
              <w:rPr>
                <w:rFonts w:cs="Times New Roman"/>
              </w:rPr>
            </w:pPr>
            <w:r w:rsidRPr="009A464D">
              <w:rPr>
                <w:rFonts w:cs="Times New Roman"/>
              </w:rPr>
              <w:t>148</w:t>
            </w:r>
          </w:p>
        </w:tc>
      </w:tr>
      <w:tr w:rsidR="00D26F91" w:rsidRPr="009A464D" w:rsidTr="000E41C7">
        <w:trPr>
          <w:trHeight w:val="314"/>
        </w:trPr>
        <w:tc>
          <w:tcPr>
            <w:tcW w:w="1100" w:type="dxa"/>
          </w:tcPr>
          <w:p w:rsidR="00D26F91" w:rsidRPr="009A464D" w:rsidRDefault="00D26F91" w:rsidP="00131551">
            <w:pPr>
              <w:pStyle w:val="TableParagraph"/>
              <w:spacing w:before="5"/>
              <w:ind w:left="277" w:right="270"/>
              <w:jc w:val="center"/>
              <w:rPr>
                <w:rFonts w:cs="Times New Roman"/>
              </w:rPr>
            </w:pPr>
            <w:r w:rsidRPr="009A464D">
              <w:rPr>
                <w:rFonts w:cs="Times New Roman"/>
              </w:rPr>
              <w:t>ЦМВ</w:t>
            </w:r>
          </w:p>
        </w:tc>
        <w:tc>
          <w:tcPr>
            <w:tcW w:w="1412" w:type="dxa"/>
          </w:tcPr>
          <w:p w:rsidR="00D26F91" w:rsidRPr="009A464D" w:rsidRDefault="00D26F91" w:rsidP="00131551">
            <w:pPr>
              <w:pStyle w:val="TableParagraph"/>
              <w:spacing w:before="5"/>
              <w:ind w:left="93" w:right="83"/>
              <w:jc w:val="center"/>
              <w:rPr>
                <w:rFonts w:cs="Times New Roman"/>
              </w:rPr>
            </w:pPr>
            <w:r w:rsidRPr="009A464D">
              <w:rPr>
                <w:rFonts w:cs="Times New Roman"/>
              </w:rPr>
              <w:t>6993/6994</w:t>
            </w:r>
          </w:p>
        </w:tc>
        <w:tc>
          <w:tcPr>
            <w:tcW w:w="2973" w:type="dxa"/>
          </w:tcPr>
          <w:p w:rsidR="00D26F91" w:rsidRPr="009A464D" w:rsidRDefault="00D26F91" w:rsidP="00131551">
            <w:pPr>
              <w:pStyle w:val="TableParagraph"/>
              <w:spacing w:before="5"/>
              <w:ind w:left="106"/>
              <w:rPr>
                <w:rFonts w:cs="Times New Roman"/>
              </w:rPr>
            </w:pPr>
            <w:r w:rsidRPr="009A464D">
              <w:rPr>
                <w:rFonts w:cs="Times New Roman"/>
              </w:rPr>
              <w:t>Серов</w:t>
            </w:r>
          </w:p>
        </w:tc>
        <w:tc>
          <w:tcPr>
            <w:tcW w:w="2819" w:type="dxa"/>
          </w:tcPr>
          <w:p w:rsidR="00D26F91" w:rsidRPr="009A464D" w:rsidRDefault="00D26F91" w:rsidP="00131551">
            <w:pPr>
              <w:pStyle w:val="TableParagraph"/>
              <w:spacing w:before="5"/>
              <w:ind w:left="108"/>
              <w:rPr>
                <w:rFonts w:cs="Times New Roman"/>
              </w:rPr>
            </w:pPr>
            <w:r w:rsidRPr="009A464D">
              <w:rPr>
                <w:rFonts w:cs="Times New Roman"/>
              </w:rPr>
              <w:t>Карпунино</w:t>
            </w:r>
          </w:p>
        </w:tc>
        <w:tc>
          <w:tcPr>
            <w:tcW w:w="2089" w:type="dxa"/>
          </w:tcPr>
          <w:p w:rsidR="00D26F91" w:rsidRPr="009A464D" w:rsidRDefault="00D26F91" w:rsidP="00131551">
            <w:pPr>
              <w:pStyle w:val="TableParagraph"/>
              <w:spacing w:before="5"/>
              <w:ind w:left="750"/>
              <w:rPr>
                <w:rFonts w:cs="Times New Roman"/>
              </w:rPr>
            </w:pPr>
            <w:r w:rsidRPr="009A464D">
              <w:rPr>
                <w:rFonts w:cs="Times New Roman"/>
              </w:rPr>
              <w:t>148</w:t>
            </w:r>
          </w:p>
        </w:tc>
      </w:tr>
      <w:tr w:rsidR="00D26F91" w:rsidRPr="009A464D" w:rsidTr="000E41C7">
        <w:trPr>
          <w:trHeight w:val="316"/>
        </w:trPr>
        <w:tc>
          <w:tcPr>
            <w:tcW w:w="1100" w:type="dxa"/>
          </w:tcPr>
          <w:p w:rsidR="00D26F91" w:rsidRPr="009A464D" w:rsidRDefault="00D26F91" w:rsidP="00131551">
            <w:pPr>
              <w:pStyle w:val="TableParagraph"/>
              <w:spacing w:before="8"/>
              <w:ind w:left="277" w:right="270"/>
              <w:jc w:val="center"/>
              <w:rPr>
                <w:rFonts w:cs="Times New Roman"/>
              </w:rPr>
            </w:pPr>
            <w:r w:rsidRPr="009A464D">
              <w:rPr>
                <w:rFonts w:cs="Times New Roman"/>
              </w:rPr>
              <w:t>ЦМВ</w:t>
            </w:r>
          </w:p>
        </w:tc>
        <w:tc>
          <w:tcPr>
            <w:tcW w:w="1412" w:type="dxa"/>
          </w:tcPr>
          <w:p w:rsidR="00D26F91" w:rsidRPr="009A464D" w:rsidRDefault="00D26F91" w:rsidP="00131551">
            <w:pPr>
              <w:pStyle w:val="TableParagraph"/>
              <w:spacing w:before="8"/>
              <w:ind w:left="93" w:right="83"/>
              <w:jc w:val="center"/>
              <w:rPr>
                <w:rFonts w:cs="Times New Roman"/>
              </w:rPr>
            </w:pPr>
            <w:r w:rsidRPr="009A464D">
              <w:rPr>
                <w:rFonts w:cs="Times New Roman"/>
              </w:rPr>
              <w:t>6985/6986</w:t>
            </w:r>
          </w:p>
        </w:tc>
        <w:tc>
          <w:tcPr>
            <w:tcW w:w="2973" w:type="dxa"/>
          </w:tcPr>
          <w:p w:rsidR="00D26F91" w:rsidRPr="009A464D" w:rsidRDefault="00D26F91" w:rsidP="00131551">
            <w:pPr>
              <w:pStyle w:val="TableParagraph"/>
              <w:spacing w:before="8"/>
              <w:ind w:left="106"/>
              <w:rPr>
                <w:rFonts w:cs="Times New Roman"/>
              </w:rPr>
            </w:pPr>
            <w:r w:rsidRPr="009A464D">
              <w:rPr>
                <w:rFonts w:cs="Times New Roman"/>
              </w:rPr>
              <w:t>Карпунино</w:t>
            </w:r>
          </w:p>
        </w:tc>
        <w:tc>
          <w:tcPr>
            <w:tcW w:w="2819" w:type="dxa"/>
          </w:tcPr>
          <w:p w:rsidR="00D26F91" w:rsidRPr="009A464D" w:rsidRDefault="00D26F91" w:rsidP="00131551">
            <w:pPr>
              <w:pStyle w:val="TableParagraph"/>
              <w:spacing w:before="8"/>
              <w:ind w:left="108"/>
              <w:rPr>
                <w:rFonts w:cs="Times New Roman"/>
              </w:rPr>
            </w:pPr>
            <w:r w:rsidRPr="009A464D">
              <w:rPr>
                <w:rFonts w:cs="Times New Roman"/>
              </w:rPr>
              <w:t>Серов</w:t>
            </w:r>
          </w:p>
        </w:tc>
        <w:tc>
          <w:tcPr>
            <w:tcW w:w="2089" w:type="dxa"/>
          </w:tcPr>
          <w:p w:rsidR="00D26F91" w:rsidRPr="009A464D" w:rsidRDefault="00D26F91" w:rsidP="00131551">
            <w:pPr>
              <w:pStyle w:val="TableParagraph"/>
              <w:spacing w:before="8"/>
              <w:ind w:left="750"/>
              <w:rPr>
                <w:rFonts w:cs="Times New Roman"/>
              </w:rPr>
            </w:pPr>
            <w:r w:rsidRPr="009A464D">
              <w:rPr>
                <w:rFonts w:cs="Times New Roman"/>
              </w:rPr>
              <w:t>148</w:t>
            </w:r>
          </w:p>
        </w:tc>
      </w:tr>
      <w:tr w:rsidR="00D26F91" w:rsidRPr="009A464D" w:rsidTr="000E41C7">
        <w:trPr>
          <w:trHeight w:val="314"/>
        </w:trPr>
        <w:tc>
          <w:tcPr>
            <w:tcW w:w="1100" w:type="dxa"/>
          </w:tcPr>
          <w:p w:rsidR="00D26F91" w:rsidRPr="009A464D" w:rsidRDefault="00D26F91" w:rsidP="00131551">
            <w:pPr>
              <w:pStyle w:val="TableParagraph"/>
              <w:spacing w:before="5"/>
              <w:ind w:left="277" w:right="270"/>
              <w:jc w:val="center"/>
              <w:rPr>
                <w:rFonts w:cs="Times New Roman"/>
              </w:rPr>
            </w:pPr>
            <w:r w:rsidRPr="009A464D">
              <w:rPr>
                <w:rFonts w:cs="Times New Roman"/>
              </w:rPr>
              <w:t>ЦМВ</w:t>
            </w:r>
          </w:p>
        </w:tc>
        <w:tc>
          <w:tcPr>
            <w:tcW w:w="1412" w:type="dxa"/>
          </w:tcPr>
          <w:p w:rsidR="00D26F91" w:rsidRPr="009A464D" w:rsidRDefault="00D26F91" w:rsidP="00131551">
            <w:pPr>
              <w:pStyle w:val="TableParagraph"/>
              <w:spacing w:before="5"/>
              <w:ind w:left="93" w:right="85"/>
              <w:jc w:val="center"/>
              <w:rPr>
                <w:rFonts w:cs="Times New Roman"/>
              </w:rPr>
            </w:pPr>
            <w:r w:rsidRPr="009A464D">
              <w:rPr>
                <w:rFonts w:cs="Times New Roman"/>
              </w:rPr>
              <w:t>6683</w:t>
            </w:r>
          </w:p>
        </w:tc>
        <w:tc>
          <w:tcPr>
            <w:tcW w:w="2973" w:type="dxa"/>
          </w:tcPr>
          <w:p w:rsidR="00D26F91" w:rsidRPr="009A464D" w:rsidRDefault="00D26F91" w:rsidP="00131551">
            <w:pPr>
              <w:pStyle w:val="TableParagraph"/>
              <w:spacing w:before="5"/>
              <w:ind w:left="106"/>
              <w:rPr>
                <w:rFonts w:cs="Times New Roman"/>
              </w:rPr>
            </w:pPr>
            <w:r w:rsidRPr="009A464D">
              <w:rPr>
                <w:rFonts w:cs="Times New Roman"/>
              </w:rPr>
              <w:t>Алапаевск</w:t>
            </w:r>
          </w:p>
        </w:tc>
        <w:tc>
          <w:tcPr>
            <w:tcW w:w="2819" w:type="dxa"/>
          </w:tcPr>
          <w:p w:rsidR="00D26F91" w:rsidRPr="009A464D" w:rsidRDefault="00D26F91" w:rsidP="00131551">
            <w:pPr>
              <w:pStyle w:val="TableParagraph"/>
              <w:spacing w:before="5"/>
              <w:ind w:left="108"/>
              <w:rPr>
                <w:rFonts w:cs="Times New Roman"/>
              </w:rPr>
            </w:pPr>
            <w:r w:rsidRPr="009A464D">
              <w:rPr>
                <w:rFonts w:cs="Times New Roman"/>
              </w:rPr>
              <w:t>Предтурье</w:t>
            </w:r>
          </w:p>
        </w:tc>
        <w:tc>
          <w:tcPr>
            <w:tcW w:w="2089" w:type="dxa"/>
          </w:tcPr>
          <w:p w:rsidR="00D26F91" w:rsidRPr="009A464D" w:rsidRDefault="00D26F91" w:rsidP="00131551">
            <w:pPr>
              <w:pStyle w:val="TableParagraph"/>
              <w:spacing w:before="5"/>
              <w:ind w:left="750"/>
              <w:rPr>
                <w:rFonts w:cs="Times New Roman"/>
              </w:rPr>
            </w:pPr>
            <w:r w:rsidRPr="009A464D">
              <w:rPr>
                <w:rFonts w:cs="Times New Roman"/>
              </w:rPr>
              <w:t>111</w:t>
            </w:r>
          </w:p>
        </w:tc>
      </w:tr>
      <w:tr w:rsidR="00D26F91" w:rsidRPr="009A464D" w:rsidTr="000E41C7">
        <w:trPr>
          <w:trHeight w:val="316"/>
        </w:trPr>
        <w:tc>
          <w:tcPr>
            <w:tcW w:w="1100" w:type="dxa"/>
          </w:tcPr>
          <w:p w:rsidR="00D26F91" w:rsidRPr="009A464D" w:rsidRDefault="00D26F91" w:rsidP="00131551">
            <w:pPr>
              <w:pStyle w:val="TableParagraph"/>
              <w:spacing w:before="6"/>
              <w:ind w:left="277" w:right="270"/>
              <w:jc w:val="center"/>
              <w:rPr>
                <w:rFonts w:cs="Times New Roman"/>
              </w:rPr>
            </w:pPr>
            <w:r w:rsidRPr="009A464D">
              <w:rPr>
                <w:rFonts w:cs="Times New Roman"/>
              </w:rPr>
              <w:t>ЦМВ</w:t>
            </w:r>
          </w:p>
        </w:tc>
        <w:tc>
          <w:tcPr>
            <w:tcW w:w="1412" w:type="dxa"/>
          </w:tcPr>
          <w:p w:rsidR="00D26F91" w:rsidRPr="009A464D" w:rsidRDefault="00D26F91" w:rsidP="00131551">
            <w:pPr>
              <w:pStyle w:val="TableParagraph"/>
              <w:spacing w:before="6"/>
              <w:ind w:left="93" w:right="85"/>
              <w:jc w:val="center"/>
              <w:rPr>
                <w:rFonts w:cs="Times New Roman"/>
              </w:rPr>
            </w:pPr>
            <w:r w:rsidRPr="009A464D">
              <w:rPr>
                <w:rFonts w:cs="Times New Roman"/>
              </w:rPr>
              <w:t>6682</w:t>
            </w:r>
          </w:p>
        </w:tc>
        <w:tc>
          <w:tcPr>
            <w:tcW w:w="2973" w:type="dxa"/>
          </w:tcPr>
          <w:p w:rsidR="00D26F91" w:rsidRPr="009A464D" w:rsidRDefault="00D26F91" w:rsidP="00131551">
            <w:pPr>
              <w:pStyle w:val="TableParagraph"/>
              <w:spacing w:before="6"/>
              <w:ind w:left="106"/>
              <w:rPr>
                <w:rFonts w:cs="Times New Roman"/>
              </w:rPr>
            </w:pPr>
            <w:r w:rsidRPr="009A464D">
              <w:rPr>
                <w:rFonts w:cs="Times New Roman"/>
              </w:rPr>
              <w:t>Предтурье</w:t>
            </w:r>
          </w:p>
        </w:tc>
        <w:tc>
          <w:tcPr>
            <w:tcW w:w="2819" w:type="dxa"/>
          </w:tcPr>
          <w:p w:rsidR="00D26F91" w:rsidRPr="009A464D" w:rsidRDefault="00D26F91" w:rsidP="00131551">
            <w:pPr>
              <w:pStyle w:val="TableParagraph"/>
              <w:spacing w:before="6"/>
              <w:ind w:left="108"/>
              <w:rPr>
                <w:rFonts w:cs="Times New Roman"/>
              </w:rPr>
            </w:pPr>
            <w:r w:rsidRPr="009A464D">
              <w:rPr>
                <w:rFonts w:cs="Times New Roman"/>
              </w:rPr>
              <w:t>Алапаевск</w:t>
            </w:r>
          </w:p>
        </w:tc>
        <w:tc>
          <w:tcPr>
            <w:tcW w:w="2089" w:type="dxa"/>
          </w:tcPr>
          <w:p w:rsidR="00D26F91" w:rsidRPr="009A464D" w:rsidRDefault="00D26F91" w:rsidP="00131551">
            <w:pPr>
              <w:pStyle w:val="TableParagraph"/>
              <w:spacing w:before="6"/>
              <w:ind w:left="750"/>
              <w:rPr>
                <w:rFonts w:cs="Times New Roman"/>
              </w:rPr>
            </w:pPr>
            <w:r w:rsidRPr="009A464D">
              <w:rPr>
                <w:rFonts w:cs="Times New Roman"/>
              </w:rPr>
              <w:t>111</w:t>
            </w:r>
          </w:p>
        </w:tc>
      </w:tr>
    </w:tbl>
    <w:p w:rsidR="00D26F91" w:rsidRPr="009A464D" w:rsidRDefault="00D26F91" w:rsidP="00D26F91">
      <w:pPr>
        <w:pStyle w:val="af4"/>
        <w:spacing w:before="10"/>
        <w:rPr>
          <w:sz w:val="31"/>
        </w:rPr>
      </w:pPr>
    </w:p>
    <w:p w:rsidR="003F23C2" w:rsidRDefault="003F23C2" w:rsidP="000E41C7">
      <w:pPr>
        <w:pStyle w:val="Heading1"/>
        <w:numPr>
          <w:ilvl w:val="1"/>
          <w:numId w:val="32"/>
        </w:numPr>
        <w:tabs>
          <w:tab w:val="clear" w:pos="360"/>
          <w:tab w:val="left" w:pos="1909"/>
          <w:tab w:val="left" w:pos="1910"/>
        </w:tabs>
        <w:spacing w:before="1"/>
        <w:ind w:firstLine="709"/>
      </w:pPr>
      <w:bookmarkStart w:id="9" w:name="_bookmark9"/>
      <w:bookmarkEnd w:id="9"/>
    </w:p>
    <w:p w:rsidR="00D26F91" w:rsidRPr="009A464D" w:rsidRDefault="00D26F91" w:rsidP="000E41C7">
      <w:pPr>
        <w:pStyle w:val="Heading1"/>
        <w:numPr>
          <w:ilvl w:val="1"/>
          <w:numId w:val="32"/>
        </w:numPr>
        <w:tabs>
          <w:tab w:val="clear" w:pos="360"/>
          <w:tab w:val="left" w:pos="1909"/>
          <w:tab w:val="left" w:pos="1910"/>
        </w:tabs>
        <w:spacing w:before="1"/>
        <w:ind w:firstLine="709"/>
      </w:pPr>
      <w:r w:rsidRPr="009A464D">
        <w:lastRenderedPageBreak/>
        <w:t>Характеристика условий пешеходного и велосипедного</w:t>
      </w:r>
      <w:r w:rsidRPr="009A464D">
        <w:rPr>
          <w:spacing w:val="-12"/>
        </w:rPr>
        <w:t xml:space="preserve"> </w:t>
      </w:r>
      <w:r w:rsidRPr="009A464D">
        <w:t>движения</w:t>
      </w:r>
    </w:p>
    <w:p w:rsidR="00D26F91" w:rsidRPr="009A464D" w:rsidRDefault="00D26F91" w:rsidP="000E41C7">
      <w:pPr>
        <w:pStyle w:val="af4"/>
        <w:spacing w:before="42" w:line="276" w:lineRule="auto"/>
        <w:ind w:left="492" w:firstLine="708"/>
      </w:pPr>
      <w:r w:rsidRPr="009A464D">
        <w:t>Для передвижения пешеходов предусмотрены тротуары преимущественно в грунтовом исполнении. В местах пересечения тротуаров с проезжей частью оборудованы нерегулируемые пешеходные переходы, в соответствии с ГОСТом Р52289-2004. Протяженность пешеходных дорожек составляет 12,5 км. Отсутствуют велосипедные дорожки.</w:t>
      </w:r>
    </w:p>
    <w:p w:rsidR="00D26F91" w:rsidRPr="009A464D" w:rsidRDefault="00D26F91" w:rsidP="000E41C7">
      <w:pPr>
        <w:pStyle w:val="af4"/>
        <w:spacing w:before="2" w:line="276" w:lineRule="auto"/>
        <w:ind w:left="492" w:firstLine="708"/>
      </w:pPr>
      <w:r w:rsidRPr="009A464D">
        <w:t>Специальные велосипедные дорожки обособленные и изолированные, где проезд на велосипедах организован по свободным от других видов транспортного движения трассам к местам отдыха, общественным центрам, а также в пределах планировочных районов отсутствуют. Движение велосипедистов осуществляется в соответствии с требованиями ПДД по дорогам общего</w:t>
      </w:r>
      <w:r w:rsidRPr="009A464D">
        <w:rPr>
          <w:spacing w:val="-12"/>
        </w:rPr>
        <w:t xml:space="preserve"> </w:t>
      </w:r>
      <w:r w:rsidRPr="009A464D">
        <w:t>пользования.</w:t>
      </w:r>
    </w:p>
    <w:p w:rsidR="00D26F91" w:rsidRPr="009A464D" w:rsidRDefault="00D26F91" w:rsidP="000E41C7">
      <w:pPr>
        <w:pStyle w:val="af4"/>
        <w:spacing w:line="321" w:lineRule="exact"/>
        <w:ind w:left="1201"/>
      </w:pPr>
      <w:r w:rsidRPr="009A464D">
        <w:t>По итогам анализа проектом предлагается:</w:t>
      </w:r>
    </w:p>
    <w:p w:rsidR="00D26F91" w:rsidRPr="009A464D" w:rsidRDefault="00D26F91" w:rsidP="000E41C7">
      <w:pPr>
        <w:pStyle w:val="a4"/>
        <w:widowControl w:val="0"/>
        <w:numPr>
          <w:ilvl w:val="0"/>
          <w:numId w:val="22"/>
        </w:numPr>
        <w:tabs>
          <w:tab w:val="left" w:pos="1910"/>
        </w:tabs>
        <w:autoSpaceDE w:val="0"/>
        <w:autoSpaceDN w:val="0"/>
        <w:spacing w:before="48" w:after="0" w:line="268" w:lineRule="auto"/>
        <w:ind w:firstLine="709"/>
        <w:jc w:val="both"/>
        <w:rPr>
          <w:rFonts w:ascii="Times New Roman" w:hAnsi="Times New Roman" w:cs="Times New Roman"/>
          <w:sz w:val="28"/>
        </w:rPr>
      </w:pPr>
      <w:r w:rsidRPr="009A464D">
        <w:rPr>
          <w:rFonts w:ascii="Times New Roman" w:hAnsi="Times New Roman" w:cs="Times New Roman"/>
          <w:sz w:val="28"/>
        </w:rPr>
        <w:t>для пешеходного движения проектом предусмотрено устройство тротуаров вдоль асфальтированных дорог городского округа, а также обустройство тротуаров, в соответствии с утвержденным на территории городского округа Проектом организации дорожного</w:t>
      </w:r>
      <w:r w:rsidRPr="009A464D">
        <w:rPr>
          <w:rFonts w:ascii="Times New Roman" w:hAnsi="Times New Roman" w:cs="Times New Roman"/>
          <w:spacing w:val="-7"/>
          <w:sz w:val="28"/>
        </w:rPr>
        <w:t xml:space="preserve"> </w:t>
      </w:r>
      <w:r w:rsidRPr="009A464D">
        <w:rPr>
          <w:rFonts w:ascii="Times New Roman" w:hAnsi="Times New Roman" w:cs="Times New Roman"/>
          <w:sz w:val="28"/>
        </w:rPr>
        <w:t>движения;</w:t>
      </w:r>
    </w:p>
    <w:p w:rsidR="00D26F91" w:rsidRPr="009A464D" w:rsidRDefault="00D26F91" w:rsidP="000E41C7">
      <w:pPr>
        <w:pStyle w:val="a4"/>
        <w:widowControl w:val="0"/>
        <w:numPr>
          <w:ilvl w:val="0"/>
          <w:numId w:val="22"/>
        </w:numPr>
        <w:tabs>
          <w:tab w:val="left" w:pos="1910"/>
        </w:tabs>
        <w:autoSpaceDE w:val="0"/>
        <w:autoSpaceDN w:val="0"/>
        <w:spacing w:before="17" w:after="0" w:line="256" w:lineRule="auto"/>
        <w:ind w:firstLine="709"/>
        <w:jc w:val="both"/>
        <w:rPr>
          <w:rFonts w:ascii="Times New Roman" w:hAnsi="Times New Roman" w:cs="Times New Roman"/>
          <w:sz w:val="28"/>
        </w:rPr>
      </w:pPr>
      <w:r w:rsidRPr="009A464D">
        <w:rPr>
          <w:rFonts w:ascii="Times New Roman" w:hAnsi="Times New Roman" w:cs="Times New Roman"/>
          <w:sz w:val="28"/>
        </w:rPr>
        <w:t>обустройство пешеходных переходов в населенных пунктах городского округа;</w:t>
      </w:r>
    </w:p>
    <w:p w:rsidR="00D26F91" w:rsidRPr="009A464D" w:rsidRDefault="00D26F91" w:rsidP="000E41C7">
      <w:pPr>
        <w:pStyle w:val="a4"/>
        <w:widowControl w:val="0"/>
        <w:numPr>
          <w:ilvl w:val="0"/>
          <w:numId w:val="22"/>
        </w:numPr>
        <w:tabs>
          <w:tab w:val="left" w:pos="1910"/>
        </w:tabs>
        <w:autoSpaceDE w:val="0"/>
        <w:autoSpaceDN w:val="0"/>
        <w:spacing w:before="27" w:after="0" w:line="256" w:lineRule="auto"/>
        <w:ind w:firstLine="709"/>
        <w:jc w:val="both"/>
        <w:rPr>
          <w:rFonts w:ascii="Times New Roman" w:hAnsi="Times New Roman" w:cs="Times New Roman"/>
          <w:sz w:val="28"/>
        </w:rPr>
      </w:pPr>
      <w:r w:rsidRPr="009A464D">
        <w:rPr>
          <w:rFonts w:ascii="Times New Roman" w:hAnsi="Times New Roman" w:cs="Times New Roman"/>
          <w:sz w:val="28"/>
        </w:rPr>
        <w:t>профилактические меры по грамотности населения в дорожной безопасности.</w:t>
      </w:r>
    </w:p>
    <w:p w:rsidR="00D26F91" w:rsidRPr="009A464D" w:rsidRDefault="00D26F91" w:rsidP="000E41C7">
      <w:pPr>
        <w:pStyle w:val="Heading1"/>
        <w:numPr>
          <w:ilvl w:val="1"/>
          <w:numId w:val="32"/>
        </w:numPr>
        <w:tabs>
          <w:tab w:val="clear" w:pos="360"/>
          <w:tab w:val="left" w:pos="1910"/>
        </w:tabs>
        <w:spacing w:before="34" w:line="276" w:lineRule="auto"/>
        <w:ind w:firstLine="709"/>
        <w:jc w:val="both"/>
      </w:pPr>
      <w:bookmarkStart w:id="10" w:name="_bookmark10"/>
      <w:bookmarkEnd w:id="10"/>
      <w:r w:rsidRPr="009A464D">
        <w:t>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w:t>
      </w:r>
      <w:r w:rsidRPr="009A464D">
        <w:rPr>
          <w:spacing w:val="-9"/>
        </w:rPr>
        <w:t xml:space="preserve"> </w:t>
      </w:r>
      <w:r w:rsidRPr="009A464D">
        <w:t>средств</w:t>
      </w:r>
    </w:p>
    <w:p w:rsidR="00D26F91" w:rsidRPr="009A464D" w:rsidRDefault="00D26F91" w:rsidP="003F23C2">
      <w:pPr>
        <w:pStyle w:val="af4"/>
        <w:spacing w:line="276" w:lineRule="auto"/>
        <w:ind w:left="492" w:firstLine="708"/>
      </w:pPr>
      <w:r w:rsidRPr="009A464D">
        <w:t>С целью обеспечения безопасности дорожного движения и сохранения дорожного покрытия на территории Сосьвинского городского округа Проектом организации дорожного движения определена схема движения</w:t>
      </w:r>
      <w:r w:rsidRPr="009A464D">
        <w:rPr>
          <w:spacing w:val="56"/>
        </w:rPr>
        <w:t xml:space="preserve"> </w:t>
      </w:r>
      <w:r w:rsidRPr="009A464D">
        <w:t>грузового</w:t>
      </w:r>
      <w:r w:rsidR="003F23C2">
        <w:t xml:space="preserve"> </w:t>
      </w:r>
      <w:r w:rsidRPr="009A464D">
        <w:t>транспорта по городскому округу. Дорожные знаки, определяющие возможные направления движения таких транспортных средств, размещены на улицах (дорогах) по которым разрешено их движение. Также, ежегодно на весенний период вводится временное ограничение движения для транспортных средств, следующих по автомобильным дорогам общего пользования местного значения Сосьвинского городского округа, в период неблагоприятных природно- климатических условий и снижения несущей способности конструктивных элементов автомобильных дорог.</w:t>
      </w:r>
    </w:p>
    <w:p w:rsidR="00D26F91" w:rsidRPr="009A464D" w:rsidRDefault="00D26F91" w:rsidP="000E41C7">
      <w:pPr>
        <w:pStyle w:val="af4"/>
        <w:spacing w:line="276" w:lineRule="auto"/>
        <w:ind w:left="492" w:firstLine="708"/>
      </w:pPr>
      <w:r w:rsidRPr="009A464D">
        <w:t>В системе жилищно-коммунального обслуживания городского округа функционируют следующие предприятия коммунального обслуживания:</w:t>
      </w:r>
    </w:p>
    <w:p w:rsidR="00D26F91" w:rsidRPr="009A464D" w:rsidRDefault="00D26F91" w:rsidP="000E41C7">
      <w:pPr>
        <w:pStyle w:val="a4"/>
        <w:widowControl w:val="0"/>
        <w:numPr>
          <w:ilvl w:val="0"/>
          <w:numId w:val="23"/>
        </w:numPr>
        <w:tabs>
          <w:tab w:val="left" w:pos="1213"/>
          <w:tab w:val="left" w:pos="1214"/>
          <w:tab w:val="left" w:pos="2314"/>
          <w:tab w:val="left" w:pos="6924"/>
          <w:tab w:val="left" w:pos="8746"/>
        </w:tabs>
        <w:autoSpaceDE w:val="0"/>
        <w:autoSpaceDN w:val="0"/>
        <w:spacing w:after="0" w:line="240" w:lineRule="auto"/>
        <w:rPr>
          <w:rFonts w:ascii="Times New Roman" w:hAnsi="Times New Roman" w:cs="Times New Roman"/>
          <w:sz w:val="28"/>
        </w:rPr>
      </w:pPr>
      <w:r w:rsidRPr="009A464D">
        <w:rPr>
          <w:rFonts w:ascii="Times New Roman" w:hAnsi="Times New Roman" w:cs="Times New Roman"/>
          <w:sz w:val="28"/>
        </w:rPr>
        <w:t>МАУ</w:t>
      </w:r>
      <w:r w:rsidRPr="009A464D">
        <w:rPr>
          <w:rFonts w:ascii="Times New Roman" w:hAnsi="Times New Roman" w:cs="Times New Roman"/>
          <w:sz w:val="28"/>
        </w:rPr>
        <w:tab/>
        <w:t>«Эксплуатационно-Хозяйственное</w:t>
      </w:r>
      <w:r w:rsidRPr="009A464D">
        <w:rPr>
          <w:rFonts w:ascii="Times New Roman" w:hAnsi="Times New Roman" w:cs="Times New Roman"/>
          <w:sz w:val="28"/>
        </w:rPr>
        <w:tab/>
        <w:t>управление</w:t>
      </w:r>
      <w:r w:rsidRPr="009A464D">
        <w:rPr>
          <w:rFonts w:ascii="Times New Roman" w:hAnsi="Times New Roman" w:cs="Times New Roman"/>
          <w:sz w:val="28"/>
        </w:rPr>
        <w:tab/>
      </w:r>
      <w:r w:rsidRPr="009A464D">
        <w:rPr>
          <w:rFonts w:ascii="Times New Roman" w:hAnsi="Times New Roman" w:cs="Times New Roman"/>
          <w:spacing w:val="-1"/>
          <w:sz w:val="28"/>
        </w:rPr>
        <w:t xml:space="preserve">Сосьвинского </w:t>
      </w:r>
      <w:r w:rsidRPr="009A464D">
        <w:rPr>
          <w:rFonts w:ascii="Times New Roman" w:hAnsi="Times New Roman" w:cs="Times New Roman"/>
          <w:sz w:val="28"/>
        </w:rPr>
        <w:t>городского округа»;</w:t>
      </w:r>
    </w:p>
    <w:p w:rsidR="00D26F91" w:rsidRPr="009A464D" w:rsidRDefault="00D26F91" w:rsidP="000E41C7">
      <w:pPr>
        <w:pStyle w:val="a4"/>
        <w:widowControl w:val="0"/>
        <w:numPr>
          <w:ilvl w:val="0"/>
          <w:numId w:val="23"/>
        </w:numPr>
        <w:tabs>
          <w:tab w:val="left" w:pos="1213"/>
          <w:tab w:val="left" w:pos="1214"/>
        </w:tabs>
        <w:autoSpaceDE w:val="0"/>
        <w:autoSpaceDN w:val="0"/>
        <w:spacing w:before="118" w:after="0" w:line="240" w:lineRule="auto"/>
        <w:rPr>
          <w:rFonts w:ascii="Times New Roman" w:hAnsi="Times New Roman" w:cs="Times New Roman"/>
          <w:sz w:val="28"/>
        </w:rPr>
      </w:pPr>
      <w:r w:rsidRPr="009A464D">
        <w:rPr>
          <w:rFonts w:ascii="Times New Roman" w:hAnsi="Times New Roman" w:cs="Times New Roman"/>
          <w:sz w:val="28"/>
        </w:rPr>
        <w:t>ООО</w:t>
      </w:r>
      <w:r w:rsidRPr="009A464D">
        <w:rPr>
          <w:rFonts w:ascii="Times New Roman" w:hAnsi="Times New Roman" w:cs="Times New Roman"/>
          <w:spacing w:val="-2"/>
          <w:sz w:val="28"/>
        </w:rPr>
        <w:t xml:space="preserve"> </w:t>
      </w:r>
      <w:r w:rsidRPr="009A464D">
        <w:rPr>
          <w:rFonts w:ascii="Times New Roman" w:hAnsi="Times New Roman" w:cs="Times New Roman"/>
          <w:sz w:val="28"/>
        </w:rPr>
        <w:t>«Восточное»;</w:t>
      </w:r>
    </w:p>
    <w:p w:rsidR="00D26F91" w:rsidRPr="009A464D" w:rsidRDefault="00D26F91" w:rsidP="000E41C7">
      <w:pPr>
        <w:pStyle w:val="a4"/>
        <w:widowControl w:val="0"/>
        <w:numPr>
          <w:ilvl w:val="0"/>
          <w:numId w:val="23"/>
        </w:numPr>
        <w:tabs>
          <w:tab w:val="left" w:pos="1213"/>
          <w:tab w:val="left" w:pos="1214"/>
        </w:tabs>
        <w:autoSpaceDE w:val="0"/>
        <w:autoSpaceDN w:val="0"/>
        <w:spacing w:before="120" w:after="0" w:line="240" w:lineRule="auto"/>
        <w:rPr>
          <w:rFonts w:ascii="Times New Roman" w:hAnsi="Times New Roman" w:cs="Times New Roman"/>
          <w:sz w:val="28"/>
        </w:rPr>
      </w:pPr>
      <w:r w:rsidRPr="009A464D">
        <w:rPr>
          <w:rFonts w:ascii="Times New Roman" w:hAnsi="Times New Roman" w:cs="Times New Roman"/>
          <w:sz w:val="28"/>
        </w:rPr>
        <w:t>ОАО «МРСК</w:t>
      </w:r>
      <w:r w:rsidRPr="009A464D">
        <w:rPr>
          <w:rFonts w:ascii="Times New Roman" w:hAnsi="Times New Roman" w:cs="Times New Roman"/>
          <w:spacing w:val="-3"/>
          <w:sz w:val="28"/>
        </w:rPr>
        <w:t xml:space="preserve"> </w:t>
      </w:r>
      <w:r w:rsidRPr="009A464D">
        <w:rPr>
          <w:rFonts w:ascii="Times New Roman" w:hAnsi="Times New Roman" w:cs="Times New Roman"/>
          <w:sz w:val="28"/>
        </w:rPr>
        <w:t>Урала»;</w:t>
      </w:r>
    </w:p>
    <w:p w:rsidR="00D26F91" w:rsidRPr="009A464D" w:rsidRDefault="00D26F91" w:rsidP="000E41C7">
      <w:pPr>
        <w:pStyle w:val="a4"/>
        <w:widowControl w:val="0"/>
        <w:numPr>
          <w:ilvl w:val="0"/>
          <w:numId w:val="23"/>
        </w:numPr>
        <w:tabs>
          <w:tab w:val="left" w:pos="1213"/>
          <w:tab w:val="left" w:pos="1214"/>
        </w:tabs>
        <w:autoSpaceDE w:val="0"/>
        <w:autoSpaceDN w:val="0"/>
        <w:spacing w:before="118" w:after="0" w:line="240" w:lineRule="auto"/>
        <w:rPr>
          <w:rFonts w:ascii="Times New Roman" w:hAnsi="Times New Roman" w:cs="Times New Roman"/>
          <w:sz w:val="28"/>
        </w:rPr>
      </w:pPr>
      <w:r w:rsidRPr="009A464D">
        <w:rPr>
          <w:rFonts w:ascii="Times New Roman" w:hAnsi="Times New Roman" w:cs="Times New Roman"/>
          <w:sz w:val="28"/>
        </w:rPr>
        <w:t>МУП</w:t>
      </w:r>
      <w:r w:rsidRPr="009A464D">
        <w:rPr>
          <w:rFonts w:ascii="Times New Roman" w:hAnsi="Times New Roman" w:cs="Times New Roman"/>
          <w:spacing w:val="-3"/>
          <w:sz w:val="28"/>
        </w:rPr>
        <w:t xml:space="preserve"> </w:t>
      </w:r>
      <w:r w:rsidRPr="009A464D">
        <w:rPr>
          <w:rFonts w:ascii="Times New Roman" w:hAnsi="Times New Roman" w:cs="Times New Roman"/>
          <w:sz w:val="28"/>
        </w:rPr>
        <w:t>«Водоканал»;</w:t>
      </w:r>
    </w:p>
    <w:p w:rsidR="00D26F91" w:rsidRPr="009A464D" w:rsidRDefault="00D26F91" w:rsidP="000E41C7">
      <w:pPr>
        <w:pStyle w:val="a4"/>
        <w:widowControl w:val="0"/>
        <w:numPr>
          <w:ilvl w:val="0"/>
          <w:numId w:val="23"/>
        </w:numPr>
        <w:tabs>
          <w:tab w:val="left" w:pos="1213"/>
          <w:tab w:val="left" w:pos="1214"/>
        </w:tabs>
        <w:autoSpaceDE w:val="0"/>
        <w:autoSpaceDN w:val="0"/>
        <w:spacing w:before="120" w:after="0" w:line="240" w:lineRule="auto"/>
        <w:rPr>
          <w:rFonts w:ascii="Times New Roman" w:hAnsi="Times New Roman" w:cs="Times New Roman"/>
          <w:sz w:val="28"/>
        </w:rPr>
      </w:pPr>
      <w:r w:rsidRPr="009A464D">
        <w:rPr>
          <w:rFonts w:ascii="Times New Roman" w:hAnsi="Times New Roman" w:cs="Times New Roman"/>
          <w:sz w:val="28"/>
        </w:rPr>
        <w:t>ООО</w:t>
      </w:r>
      <w:r w:rsidRPr="009A464D">
        <w:rPr>
          <w:rFonts w:ascii="Times New Roman" w:hAnsi="Times New Roman" w:cs="Times New Roman"/>
          <w:spacing w:val="-2"/>
          <w:sz w:val="28"/>
        </w:rPr>
        <w:t xml:space="preserve"> </w:t>
      </w:r>
      <w:r w:rsidRPr="009A464D">
        <w:rPr>
          <w:rFonts w:ascii="Times New Roman" w:hAnsi="Times New Roman" w:cs="Times New Roman"/>
          <w:sz w:val="28"/>
        </w:rPr>
        <w:t>«Уралстройсервис».</w:t>
      </w:r>
    </w:p>
    <w:p w:rsidR="00D26F91" w:rsidRPr="009A464D" w:rsidRDefault="00D26F91" w:rsidP="000E41C7">
      <w:pPr>
        <w:pStyle w:val="af4"/>
        <w:spacing w:before="119" w:line="276" w:lineRule="auto"/>
        <w:ind w:left="492" w:firstLine="708"/>
      </w:pPr>
      <w:r w:rsidRPr="009A464D">
        <w:lastRenderedPageBreak/>
        <w:t>На период реализации Программы комплексного развития транспортной инфраструктуры необходимо расширение парка транспортных средств для выполнения коммунальных работ.</w:t>
      </w:r>
    </w:p>
    <w:p w:rsidR="00D26F91" w:rsidRPr="009A464D" w:rsidRDefault="00D26F91" w:rsidP="000E41C7">
      <w:pPr>
        <w:pStyle w:val="Heading1"/>
        <w:numPr>
          <w:ilvl w:val="1"/>
          <w:numId w:val="32"/>
        </w:numPr>
        <w:tabs>
          <w:tab w:val="clear" w:pos="360"/>
          <w:tab w:val="left" w:pos="1909"/>
          <w:tab w:val="left" w:pos="1910"/>
        </w:tabs>
        <w:spacing w:before="6"/>
        <w:ind w:firstLine="709"/>
      </w:pPr>
      <w:bookmarkStart w:id="11" w:name="_bookmark11"/>
      <w:bookmarkEnd w:id="11"/>
      <w:r w:rsidRPr="009A464D">
        <w:t>Анализ уровня безопасности дорожного</w:t>
      </w:r>
      <w:r w:rsidRPr="009A464D">
        <w:rPr>
          <w:spacing w:val="-6"/>
        </w:rPr>
        <w:t xml:space="preserve"> </w:t>
      </w:r>
      <w:r w:rsidRPr="009A464D">
        <w:t>движения</w:t>
      </w:r>
    </w:p>
    <w:p w:rsidR="00D26F91" w:rsidRPr="009A464D" w:rsidRDefault="00D26F91" w:rsidP="000E41C7">
      <w:pPr>
        <w:pStyle w:val="af4"/>
        <w:spacing w:before="42" w:line="276" w:lineRule="auto"/>
        <w:ind w:left="492" w:firstLine="708"/>
      </w:pPr>
      <w:r w:rsidRPr="009A464D">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 Ситуация, связанная с аварийностью на транспорте, неизменно сохраняет актуальность в связи с несоответствием дорожно- транспортной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Для эффективного решения проблем, связанных с дорожно-транспортной аварийностью, необходимо непрерывно обеспечивать системный подход к реализации мероприятий по повышению безопасности дорожного</w:t>
      </w:r>
      <w:r w:rsidRPr="009A464D">
        <w:rPr>
          <w:spacing w:val="-4"/>
        </w:rPr>
        <w:t xml:space="preserve"> </w:t>
      </w:r>
      <w:r w:rsidRPr="009A464D">
        <w:t>движения.</w:t>
      </w:r>
    </w:p>
    <w:p w:rsidR="00D26F91" w:rsidRDefault="00D26F91" w:rsidP="000E41C7">
      <w:pPr>
        <w:pStyle w:val="af4"/>
        <w:spacing w:before="1" w:line="276" w:lineRule="auto"/>
        <w:ind w:left="492" w:firstLine="708"/>
      </w:pPr>
      <w:r w:rsidRPr="009A464D">
        <w:t>Основными факторами, определяющими причины высокого уровня аварийности и наличие тенденций к дальнейше</w:t>
      </w:r>
      <w:r w:rsidR="00957186">
        <w:t>му ухудшению ситуации, являются:</w:t>
      </w:r>
    </w:p>
    <w:p w:rsidR="00D26F91" w:rsidRPr="009A464D" w:rsidRDefault="0095736F" w:rsidP="000E41C7">
      <w:pPr>
        <w:pStyle w:val="af4"/>
        <w:spacing w:before="29" w:line="276" w:lineRule="auto"/>
        <w:ind w:left="567"/>
      </w:pPr>
      <w:r>
        <w:t xml:space="preserve">         </w:t>
      </w:r>
      <w:r w:rsidR="00D26F91" w:rsidRPr="009A464D">
        <w:t>постоянно возрастающая мобильность</w:t>
      </w:r>
      <w:r w:rsidR="00D26F91" w:rsidRPr="00957186">
        <w:t xml:space="preserve"> </w:t>
      </w:r>
      <w:r w:rsidR="00D26F91" w:rsidRPr="009A464D">
        <w:t>населения;</w:t>
      </w:r>
    </w:p>
    <w:p w:rsidR="00D26F91" w:rsidRPr="009A464D" w:rsidRDefault="00D26F91" w:rsidP="000E41C7">
      <w:pPr>
        <w:pStyle w:val="af4"/>
        <w:spacing w:before="29" w:line="276" w:lineRule="auto"/>
        <w:ind w:left="567" w:firstLine="708"/>
      </w:pPr>
      <w:r w:rsidRPr="009A464D">
        <w:t>уменьшение перевозок общественным транспортом и увеличение перевозок личным</w:t>
      </w:r>
      <w:r w:rsidRPr="00957186">
        <w:t xml:space="preserve"> </w:t>
      </w:r>
      <w:r w:rsidRPr="009A464D">
        <w:t>транспортом;</w:t>
      </w:r>
    </w:p>
    <w:p w:rsidR="00D26F91" w:rsidRPr="009A464D" w:rsidRDefault="00D26F91" w:rsidP="000E41C7">
      <w:pPr>
        <w:pStyle w:val="af4"/>
        <w:spacing w:before="29" w:line="276" w:lineRule="auto"/>
        <w:ind w:left="492" w:firstLine="708"/>
      </w:pPr>
      <w:r w:rsidRPr="009A464D">
        <w:t>нарастающая диспропорция между увеличением количества автомобилей и протяженностью улично-дорожной сети, не рассчитанной на современные транспортные</w:t>
      </w:r>
      <w:r w:rsidRPr="00957186">
        <w:t xml:space="preserve"> </w:t>
      </w:r>
      <w:r w:rsidRPr="009A464D">
        <w:t>потоки;</w:t>
      </w:r>
    </w:p>
    <w:p w:rsidR="00D26F91" w:rsidRPr="009A464D" w:rsidRDefault="00D26F91" w:rsidP="000E41C7">
      <w:pPr>
        <w:pStyle w:val="af4"/>
        <w:spacing w:before="29" w:line="276" w:lineRule="auto"/>
        <w:ind w:left="492" w:firstLine="708"/>
      </w:pPr>
      <w:r w:rsidRPr="009A464D">
        <w:t>массовое</w:t>
      </w:r>
      <w:r w:rsidRPr="009A464D">
        <w:tab/>
        <w:t>пренебрежение</w:t>
      </w:r>
      <w:r w:rsidRPr="009A464D">
        <w:tab/>
        <w:t>требованиям</w:t>
      </w:r>
      <w:r w:rsidRPr="009A464D">
        <w:tab/>
        <w:t>безопасности</w:t>
      </w:r>
      <w:r w:rsidRPr="009A464D">
        <w:tab/>
      </w:r>
      <w:r w:rsidRPr="00957186">
        <w:t xml:space="preserve">дорожного </w:t>
      </w:r>
      <w:r w:rsidRPr="009A464D">
        <w:t>движения со стороны участников дорожного</w:t>
      </w:r>
      <w:r w:rsidRPr="00957186">
        <w:t xml:space="preserve"> </w:t>
      </w:r>
      <w:r w:rsidRPr="009A464D">
        <w:t>движения;</w:t>
      </w:r>
    </w:p>
    <w:p w:rsidR="00D26F91" w:rsidRPr="009A464D" w:rsidRDefault="00D26F91" w:rsidP="000E41C7">
      <w:pPr>
        <w:pStyle w:val="af4"/>
        <w:spacing w:before="29" w:line="276" w:lineRule="auto"/>
        <w:ind w:left="492" w:firstLine="708"/>
      </w:pPr>
      <w:r w:rsidRPr="009A464D">
        <w:t>отсутствие</w:t>
      </w:r>
      <w:r w:rsidRPr="009A464D">
        <w:tab/>
        <w:t>должной</w:t>
      </w:r>
      <w:r w:rsidRPr="009A464D">
        <w:tab/>
        <w:t>моральной</w:t>
      </w:r>
      <w:r w:rsidRPr="009A464D">
        <w:tab/>
      </w:r>
      <w:r w:rsidR="00957186">
        <w:t xml:space="preserve"> </w:t>
      </w:r>
      <w:r w:rsidRPr="009A464D">
        <w:t>ответственности</w:t>
      </w:r>
      <w:r w:rsidR="00957186">
        <w:t xml:space="preserve">   </w:t>
      </w:r>
      <w:r w:rsidRPr="009A464D">
        <w:tab/>
        <w:t>за</w:t>
      </w:r>
      <w:r w:rsidRPr="009A464D">
        <w:tab/>
      </w:r>
      <w:r w:rsidRPr="00957186">
        <w:t xml:space="preserve">последствия </w:t>
      </w:r>
      <w:r w:rsidRPr="009A464D">
        <w:t>невыполнения требований</w:t>
      </w:r>
      <w:r w:rsidRPr="00957186">
        <w:t xml:space="preserve"> </w:t>
      </w:r>
      <w:r w:rsidRPr="009A464D">
        <w:t>ПДД;</w:t>
      </w:r>
    </w:p>
    <w:p w:rsidR="00D26F91" w:rsidRPr="009A464D" w:rsidRDefault="00D26F91" w:rsidP="000E41C7">
      <w:pPr>
        <w:pStyle w:val="af4"/>
        <w:spacing w:before="29" w:line="276" w:lineRule="auto"/>
        <w:ind w:left="492" w:firstLine="708"/>
      </w:pPr>
      <w:r w:rsidRPr="009A464D">
        <w:t>низкое качество подготовки водителей, приводящее к ошибкам в управлении транспортными средствами и оценке дорожной обстановки, низкая личная дисциплинированность, невнимательность и</w:t>
      </w:r>
      <w:r w:rsidRPr="00957186">
        <w:t xml:space="preserve"> </w:t>
      </w:r>
      <w:r w:rsidRPr="009A464D">
        <w:t>небрежность.</w:t>
      </w:r>
    </w:p>
    <w:p w:rsidR="00D26F91" w:rsidRPr="009A464D" w:rsidRDefault="00D26F91" w:rsidP="000E41C7">
      <w:pPr>
        <w:pStyle w:val="af4"/>
        <w:spacing w:before="15" w:line="278" w:lineRule="auto"/>
        <w:ind w:left="492" w:firstLine="708"/>
      </w:pPr>
      <w:r w:rsidRPr="009A464D">
        <w:t>Обеспечение безопасности дорожного движения на уровне муниципального образования как правило решается за счет:</w:t>
      </w:r>
    </w:p>
    <w:p w:rsidR="00D26F91" w:rsidRPr="009A464D" w:rsidRDefault="00D26F91" w:rsidP="000E41C7">
      <w:pPr>
        <w:pStyle w:val="a4"/>
        <w:widowControl w:val="0"/>
        <w:numPr>
          <w:ilvl w:val="0"/>
          <w:numId w:val="21"/>
        </w:numPr>
        <w:tabs>
          <w:tab w:val="left" w:pos="1978"/>
          <w:tab w:val="left" w:pos="1979"/>
        </w:tabs>
        <w:autoSpaceDE w:val="0"/>
        <w:autoSpaceDN w:val="0"/>
        <w:spacing w:after="0" w:line="340" w:lineRule="exact"/>
        <w:ind w:left="1978" w:hanging="777"/>
        <w:rPr>
          <w:rFonts w:ascii="Times New Roman" w:hAnsi="Times New Roman" w:cs="Times New Roman"/>
          <w:sz w:val="28"/>
        </w:rPr>
      </w:pPr>
      <w:r w:rsidRPr="009A464D">
        <w:rPr>
          <w:rFonts w:ascii="Times New Roman" w:hAnsi="Times New Roman" w:cs="Times New Roman"/>
          <w:sz w:val="28"/>
        </w:rPr>
        <w:t>сокращение дорожно-транспортного травматизма;</w:t>
      </w:r>
    </w:p>
    <w:p w:rsidR="00D26F91" w:rsidRPr="009A464D" w:rsidRDefault="00D26F91" w:rsidP="000E41C7">
      <w:pPr>
        <w:pStyle w:val="a4"/>
        <w:widowControl w:val="0"/>
        <w:numPr>
          <w:ilvl w:val="0"/>
          <w:numId w:val="21"/>
        </w:numPr>
        <w:tabs>
          <w:tab w:val="left" w:pos="1981"/>
          <w:tab w:val="left" w:pos="1982"/>
        </w:tabs>
        <w:autoSpaceDE w:val="0"/>
        <w:autoSpaceDN w:val="0"/>
        <w:spacing w:before="24" w:after="0" w:line="256" w:lineRule="auto"/>
        <w:ind w:firstLine="709"/>
        <w:jc w:val="both"/>
        <w:rPr>
          <w:rFonts w:ascii="Times New Roman" w:hAnsi="Times New Roman" w:cs="Times New Roman"/>
          <w:sz w:val="28"/>
        </w:rPr>
      </w:pPr>
      <w:r w:rsidRPr="009A464D">
        <w:rPr>
          <w:rFonts w:ascii="Times New Roman" w:hAnsi="Times New Roman" w:cs="Times New Roman"/>
          <w:sz w:val="28"/>
        </w:rPr>
        <w:t xml:space="preserve">усиление контроля за эксплуатационным состоянием </w:t>
      </w:r>
      <w:r w:rsidR="00957186">
        <w:rPr>
          <w:rFonts w:ascii="Times New Roman" w:hAnsi="Times New Roman" w:cs="Times New Roman"/>
          <w:sz w:val="28"/>
        </w:rPr>
        <w:t xml:space="preserve">  </w:t>
      </w:r>
      <w:r w:rsidRPr="009A464D">
        <w:rPr>
          <w:rFonts w:ascii="Times New Roman" w:hAnsi="Times New Roman" w:cs="Times New Roman"/>
          <w:sz w:val="28"/>
        </w:rPr>
        <w:t>автомобильных дорог, дорожных</w:t>
      </w:r>
      <w:r w:rsidRPr="009A464D">
        <w:rPr>
          <w:rFonts w:ascii="Times New Roman" w:hAnsi="Times New Roman" w:cs="Times New Roman"/>
          <w:spacing w:val="-2"/>
          <w:sz w:val="28"/>
        </w:rPr>
        <w:t xml:space="preserve"> </w:t>
      </w:r>
      <w:r w:rsidRPr="009A464D">
        <w:rPr>
          <w:rFonts w:ascii="Times New Roman" w:hAnsi="Times New Roman" w:cs="Times New Roman"/>
          <w:sz w:val="28"/>
        </w:rPr>
        <w:t>сооружений.</w:t>
      </w:r>
    </w:p>
    <w:p w:rsidR="00D26F91" w:rsidRPr="009A464D" w:rsidRDefault="00D26F91" w:rsidP="000E41C7">
      <w:pPr>
        <w:pStyle w:val="af4"/>
        <w:spacing w:before="29" w:line="276" w:lineRule="auto"/>
        <w:ind w:left="492" w:firstLine="708"/>
      </w:pPr>
      <w:r w:rsidRPr="009A464D">
        <w:t>При этом в муниципальном образовании ограничиваются следующими первоочередными мероприятиями:</w:t>
      </w:r>
    </w:p>
    <w:p w:rsidR="00D26F91" w:rsidRPr="009A464D" w:rsidRDefault="00D26F91" w:rsidP="000E41C7">
      <w:pPr>
        <w:pStyle w:val="a4"/>
        <w:widowControl w:val="0"/>
        <w:numPr>
          <w:ilvl w:val="0"/>
          <w:numId w:val="21"/>
        </w:numPr>
        <w:tabs>
          <w:tab w:val="left" w:pos="1909"/>
          <w:tab w:val="left" w:pos="1910"/>
        </w:tabs>
        <w:autoSpaceDE w:val="0"/>
        <w:autoSpaceDN w:val="0"/>
        <w:spacing w:after="0" w:line="345" w:lineRule="exact"/>
        <w:ind w:firstLine="709"/>
        <w:rPr>
          <w:rFonts w:ascii="Times New Roman" w:hAnsi="Times New Roman" w:cs="Times New Roman"/>
          <w:sz w:val="28"/>
        </w:rPr>
      </w:pPr>
      <w:r w:rsidRPr="009A464D">
        <w:rPr>
          <w:rFonts w:ascii="Times New Roman" w:hAnsi="Times New Roman" w:cs="Times New Roman"/>
          <w:sz w:val="28"/>
        </w:rPr>
        <w:t>установка, замена дорожных</w:t>
      </w:r>
      <w:r w:rsidRPr="009A464D">
        <w:rPr>
          <w:rFonts w:ascii="Times New Roman" w:hAnsi="Times New Roman" w:cs="Times New Roman"/>
          <w:spacing w:val="-2"/>
          <w:sz w:val="28"/>
        </w:rPr>
        <w:t xml:space="preserve"> </w:t>
      </w:r>
      <w:r w:rsidRPr="009A464D">
        <w:rPr>
          <w:rFonts w:ascii="Times New Roman" w:hAnsi="Times New Roman" w:cs="Times New Roman"/>
          <w:sz w:val="28"/>
        </w:rPr>
        <w:t>знаков;</w:t>
      </w:r>
    </w:p>
    <w:p w:rsidR="00D26F91" w:rsidRPr="009A464D" w:rsidRDefault="00D26F91" w:rsidP="000E41C7">
      <w:pPr>
        <w:pStyle w:val="a4"/>
        <w:widowControl w:val="0"/>
        <w:numPr>
          <w:ilvl w:val="0"/>
          <w:numId w:val="21"/>
        </w:numPr>
        <w:tabs>
          <w:tab w:val="left" w:pos="1978"/>
          <w:tab w:val="left" w:pos="1979"/>
          <w:tab w:val="left" w:pos="3607"/>
          <w:tab w:val="left" w:pos="4567"/>
          <w:tab w:val="left" w:pos="5636"/>
          <w:tab w:val="left" w:pos="6980"/>
          <w:tab w:val="left" w:pos="7858"/>
          <w:tab w:val="left" w:pos="9336"/>
        </w:tabs>
        <w:autoSpaceDE w:val="0"/>
        <w:autoSpaceDN w:val="0"/>
        <w:spacing w:before="25" w:after="0" w:line="259" w:lineRule="auto"/>
        <w:ind w:firstLine="709"/>
        <w:jc w:val="both"/>
        <w:rPr>
          <w:rFonts w:ascii="Times New Roman" w:hAnsi="Times New Roman" w:cs="Times New Roman"/>
          <w:sz w:val="28"/>
        </w:rPr>
      </w:pPr>
      <w:r w:rsidRPr="009A464D">
        <w:rPr>
          <w:rFonts w:ascii="Times New Roman" w:hAnsi="Times New Roman" w:cs="Times New Roman"/>
          <w:sz w:val="28"/>
        </w:rPr>
        <w:t>содержание</w:t>
      </w:r>
      <w:r w:rsidRPr="009A464D">
        <w:rPr>
          <w:rFonts w:ascii="Times New Roman" w:hAnsi="Times New Roman" w:cs="Times New Roman"/>
          <w:sz w:val="28"/>
        </w:rPr>
        <w:tab/>
        <w:t>дорог,</w:t>
      </w:r>
      <w:r w:rsidRPr="009A464D">
        <w:rPr>
          <w:rFonts w:ascii="Times New Roman" w:hAnsi="Times New Roman" w:cs="Times New Roman"/>
          <w:sz w:val="28"/>
        </w:rPr>
        <w:tab/>
        <w:t>ремонт</w:t>
      </w:r>
      <w:r w:rsidRPr="009A464D">
        <w:rPr>
          <w:rFonts w:ascii="Times New Roman" w:hAnsi="Times New Roman" w:cs="Times New Roman"/>
          <w:sz w:val="28"/>
        </w:rPr>
        <w:tab/>
        <w:t>проезжей</w:t>
      </w:r>
      <w:r w:rsidRPr="009A464D">
        <w:rPr>
          <w:rFonts w:ascii="Times New Roman" w:hAnsi="Times New Roman" w:cs="Times New Roman"/>
          <w:sz w:val="28"/>
        </w:rPr>
        <w:tab/>
        <w:t>части</w:t>
      </w:r>
      <w:r w:rsidRPr="009A464D">
        <w:rPr>
          <w:rFonts w:ascii="Times New Roman" w:hAnsi="Times New Roman" w:cs="Times New Roman"/>
          <w:sz w:val="28"/>
        </w:rPr>
        <w:tab/>
        <w:t>автодорог,</w:t>
      </w:r>
      <w:r w:rsidRPr="009A464D">
        <w:rPr>
          <w:rFonts w:ascii="Times New Roman" w:hAnsi="Times New Roman" w:cs="Times New Roman"/>
          <w:sz w:val="28"/>
        </w:rPr>
        <w:tab/>
      </w:r>
      <w:r w:rsidR="00957186">
        <w:rPr>
          <w:rFonts w:ascii="Times New Roman" w:hAnsi="Times New Roman" w:cs="Times New Roman"/>
          <w:sz w:val="28"/>
        </w:rPr>
        <w:t xml:space="preserve">    </w:t>
      </w:r>
      <w:r w:rsidRPr="009A464D">
        <w:rPr>
          <w:rFonts w:ascii="Times New Roman" w:hAnsi="Times New Roman" w:cs="Times New Roman"/>
          <w:sz w:val="28"/>
        </w:rPr>
        <w:t>ямочный ремонт и частичное асфальтирование</w:t>
      </w:r>
      <w:r w:rsidRPr="009A464D">
        <w:rPr>
          <w:rFonts w:ascii="Times New Roman" w:hAnsi="Times New Roman" w:cs="Times New Roman"/>
          <w:spacing w:val="-5"/>
          <w:sz w:val="28"/>
        </w:rPr>
        <w:t xml:space="preserve"> </w:t>
      </w:r>
      <w:r w:rsidRPr="009A464D">
        <w:rPr>
          <w:rFonts w:ascii="Times New Roman" w:hAnsi="Times New Roman" w:cs="Times New Roman"/>
          <w:sz w:val="28"/>
        </w:rPr>
        <w:t>дорог;</w:t>
      </w:r>
    </w:p>
    <w:p w:rsidR="00D26F91" w:rsidRPr="009A464D" w:rsidRDefault="00D26F91" w:rsidP="000E41C7">
      <w:pPr>
        <w:pStyle w:val="a4"/>
        <w:widowControl w:val="0"/>
        <w:numPr>
          <w:ilvl w:val="0"/>
          <w:numId w:val="21"/>
        </w:numPr>
        <w:tabs>
          <w:tab w:val="left" w:pos="1909"/>
          <w:tab w:val="left" w:pos="1910"/>
          <w:tab w:val="left" w:pos="3407"/>
          <w:tab w:val="left" w:pos="4660"/>
          <w:tab w:val="left" w:pos="4990"/>
          <w:tab w:val="left" w:pos="6257"/>
          <w:tab w:val="left" w:pos="7141"/>
          <w:tab w:val="left" w:pos="7470"/>
          <w:tab w:val="left" w:pos="8879"/>
        </w:tabs>
        <w:autoSpaceDE w:val="0"/>
        <w:autoSpaceDN w:val="0"/>
        <w:spacing w:before="22" w:after="0" w:line="256" w:lineRule="auto"/>
        <w:ind w:firstLine="709"/>
        <w:jc w:val="both"/>
        <w:rPr>
          <w:rFonts w:ascii="Times New Roman" w:hAnsi="Times New Roman" w:cs="Times New Roman"/>
          <w:sz w:val="28"/>
        </w:rPr>
      </w:pPr>
      <w:r w:rsidRPr="009A464D">
        <w:rPr>
          <w:rFonts w:ascii="Times New Roman" w:hAnsi="Times New Roman" w:cs="Times New Roman"/>
          <w:sz w:val="28"/>
        </w:rPr>
        <w:lastRenderedPageBreak/>
        <w:t>выпиловка</w:t>
      </w:r>
      <w:r w:rsidRPr="009A464D">
        <w:rPr>
          <w:rFonts w:ascii="Times New Roman" w:hAnsi="Times New Roman" w:cs="Times New Roman"/>
          <w:sz w:val="28"/>
        </w:rPr>
        <w:tab/>
        <w:t>деревьев</w:t>
      </w:r>
      <w:r w:rsidRPr="009A464D">
        <w:rPr>
          <w:rFonts w:ascii="Times New Roman" w:hAnsi="Times New Roman" w:cs="Times New Roman"/>
          <w:sz w:val="28"/>
        </w:rPr>
        <w:tab/>
        <w:t>с</w:t>
      </w:r>
      <w:r w:rsidRPr="009A464D">
        <w:rPr>
          <w:rFonts w:ascii="Times New Roman" w:hAnsi="Times New Roman" w:cs="Times New Roman"/>
          <w:sz w:val="28"/>
        </w:rPr>
        <w:tab/>
        <w:t>участков</w:t>
      </w:r>
      <w:r w:rsidRPr="009A464D">
        <w:rPr>
          <w:rFonts w:ascii="Times New Roman" w:hAnsi="Times New Roman" w:cs="Times New Roman"/>
          <w:sz w:val="28"/>
        </w:rPr>
        <w:tab/>
        <w:t>дорог</w:t>
      </w:r>
      <w:r w:rsidRPr="009A464D">
        <w:rPr>
          <w:rFonts w:ascii="Times New Roman" w:hAnsi="Times New Roman" w:cs="Times New Roman"/>
          <w:sz w:val="28"/>
        </w:rPr>
        <w:tab/>
        <w:t>с</w:t>
      </w:r>
      <w:r w:rsidRPr="009A464D">
        <w:rPr>
          <w:rFonts w:ascii="Times New Roman" w:hAnsi="Times New Roman" w:cs="Times New Roman"/>
          <w:sz w:val="28"/>
        </w:rPr>
        <w:tab/>
      </w:r>
      <w:r w:rsidR="00957186">
        <w:rPr>
          <w:rFonts w:ascii="Times New Roman" w:hAnsi="Times New Roman" w:cs="Times New Roman"/>
          <w:sz w:val="28"/>
        </w:rPr>
        <w:t xml:space="preserve"> </w:t>
      </w:r>
      <w:r w:rsidRPr="009A464D">
        <w:rPr>
          <w:rFonts w:ascii="Times New Roman" w:hAnsi="Times New Roman" w:cs="Times New Roman"/>
          <w:sz w:val="28"/>
        </w:rPr>
        <w:t>опасными</w:t>
      </w:r>
      <w:r w:rsidRPr="009A464D">
        <w:rPr>
          <w:rFonts w:ascii="Times New Roman" w:hAnsi="Times New Roman" w:cs="Times New Roman"/>
          <w:sz w:val="28"/>
        </w:rPr>
        <w:tab/>
      </w:r>
      <w:r w:rsidR="00957186">
        <w:rPr>
          <w:rFonts w:ascii="Times New Roman" w:hAnsi="Times New Roman" w:cs="Times New Roman"/>
          <w:sz w:val="28"/>
        </w:rPr>
        <w:t xml:space="preserve">    </w:t>
      </w:r>
      <w:r w:rsidRPr="009A464D">
        <w:rPr>
          <w:rFonts w:ascii="Times New Roman" w:hAnsi="Times New Roman" w:cs="Times New Roman"/>
          <w:sz w:val="28"/>
        </w:rPr>
        <w:t>сочетаниями радиусов</w:t>
      </w:r>
      <w:r w:rsidRPr="009A464D">
        <w:rPr>
          <w:rFonts w:ascii="Times New Roman" w:hAnsi="Times New Roman" w:cs="Times New Roman"/>
          <w:spacing w:val="-3"/>
          <w:sz w:val="28"/>
        </w:rPr>
        <w:t xml:space="preserve"> </w:t>
      </w:r>
      <w:r w:rsidRPr="009A464D">
        <w:rPr>
          <w:rFonts w:ascii="Times New Roman" w:hAnsi="Times New Roman" w:cs="Times New Roman"/>
          <w:sz w:val="28"/>
        </w:rPr>
        <w:t>кривых.</w:t>
      </w:r>
    </w:p>
    <w:p w:rsidR="00D26F91" w:rsidRPr="009A464D" w:rsidRDefault="00D26F91" w:rsidP="000E41C7">
      <w:pPr>
        <w:pStyle w:val="af4"/>
        <w:spacing w:before="29" w:line="276" w:lineRule="auto"/>
        <w:ind w:left="492" w:firstLine="708"/>
      </w:pPr>
      <w:r w:rsidRPr="009A464D">
        <w:t xml:space="preserve">Информация по ДТП Сосьвинского городского округа представлена в таблице 2.10.1 (информация получена с официального сайта Государственной инспекции безопасности дорожного движения Министерства внутренних дел Российской Федерации: </w:t>
      </w:r>
      <w:hyperlink r:id="rId12">
        <w:r w:rsidRPr="009A464D">
          <w:rPr>
            <w:u w:val="single"/>
          </w:rPr>
          <w:t>http://stat.gibdd.ru/</w:t>
        </w:r>
      </w:hyperlink>
      <w:r w:rsidRPr="009A464D">
        <w:t>). На 2015 год статистика по ДТП отображает 10 ДТП, 0 человек погибло, 10 ранено. На 2016 год статистика по ДТП отображает снижение ДТП до 7,</w:t>
      </w:r>
      <w:r w:rsidRPr="009A464D">
        <w:rPr>
          <w:spacing w:val="-10"/>
        </w:rPr>
        <w:t xml:space="preserve"> </w:t>
      </w:r>
      <w:r w:rsidRPr="009A464D">
        <w:t>где:</w:t>
      </w:r>
    </w:p>
    <w:p w:rsidR="00D26F91" w:rsidRPr="009A464D" w:rsidRDefault="00D26F91" w:rsidP="000E41C7">
      <w:pPr>
        <w:pStyle w:val="a4"/>
        <w:widowControl w:val="0"/>
        <w:numPr>
          <w:ilvl w:val="0"/>
          <w:numId w:val="21"/>
        </w:numPr>
        <w:tabs>
          <w:tab w:val="left" w:pos="1909"/>
          <w:tab w:val="left" w:pos="1910"/>
        </w:tabs>
        <w:autoSpaceDE w:val="0"/>
        <w:autoSpaceDN w:val="0"/>
        <w:spacing w:after="0" w:line="344" w:lineRule="exact"/>
        <w:ind w:firstLine="709"/>
        <w:rPr>
          <w:rFonts w:ascii="Times New Roman" w:hAnsi="Times New Roman" w:cs="Times New Roman"/>
          <w:sz w:val="28"/>
        </w:rPr>
      </w:pPr>
      <w:r w:rsidRPr="009A464D">
        <w:rPr>
          <w:rFonts w:ascii="Times New Roman" w:hAnsi="Times New Roman" w:cs="Times New Roman"/>
          <w:sz w:val="28"/>
        </w:rPr>
        <w:t>1 человек</w:t>
      </w:r>
      <w:r w:rsidRPr="009A464D">
        <w:rPr>
          <w:rFonts w:ascii="Times New Roman" w:hAnsi="Times New Roman" w:cs="Times New Roman"/>
          <w:spacing w:val="-1"/>
          <w:sz w:val="28"/>
        </w:rPr>
        <w:t xml:space="preserve"> </w:t>
      </w:r>
      <w:r w:rsidRPr="009A464D">
        <w:rPr>
          <w:rFonts w:ascii="Times New Roman" w:hAnsi="Times New Roman" w:cs="Times New Roman"/>
          <w:sz w:val="28"/>
        </w:rPr>
        <w:t>погиб;</w:t>
      </w:r>
    </w:p>
    <w:p w:rsidR="00D26F91" w:rsidRPr="009A464D" w:rsidRDefault="00D26F91" w:rsidP="000E41C7">
      <w:pPr>
        <w:pStyle w:val="a4"/>
        <w:widowControl w:val="0"/>
        <w:numPr>
          <w:ilvl w:val="0"/>
          <w:numId w:val="21"/>
        </w:numPr>
        <w:tabs>
          <w:tab w:val="left" w:pos="1909"/>
          <w:tab w:val="left" w:pos="1910"/>
        </w:tabs>
        <w:autoSpaceDE w:val="0"/>
        <w:autoSpaceDN w:val="0"/>
        <w:spacing w:before="27" w:after="0" w:line="240" w:lineRule="auto"/>
        <w:ind w:firstLine="709"/>
        <w:rPr>
          <w:rFonts w:ascii="Times New Roman" w:hAnsi="Times New Roman" w:cs="Times New Roman"/>
          <w:sz w:val="28"/>
        </w:rPr>
      </w:pPr>
      <w:r w:rsidRPr="009A464D">
        <w:rPr>
          <w:rFonts w:ascii="Times New Roman" w:hAnsi="Times New Roman" w:cs="Times New Roman"/>
          <w:sz w:val="28"/>
        </w:rPr>
        <w:t>7 человека</w:t>
      </w:r>
      <w:r w:rsidRPr="009A464D">
        <w:rPr>
          <w:rFonts w:ascii="Times New Roman" w:hAnsi="Times New Roman" w:cs="Times New Roman"/>
          <w:spacing w:val="-3"/>
          <w:sz w:val="28"/>
        </w:rPr>
        <w:t xml:space="preserve"> </w:t>
      </w:r>
      <w:r w:rsidRPr="009A464D">
        <w:rPr>
          <w:rFonts w:ascii="Times New Roman" w:hAnsi="Times New Roman" w:cs="Times New Roman"/>
          <w:sz w:val="28"/>
        </w:rPr>
        <w:t>ранено.</w:t>
      </w:r>
    </w:p>
    <w:p w:rsidR="00D26F91" w:rsidRPr="009A464D" w:rsidRDefault="00D26F91" w:rsidP="000E41C7">
      <w:pPr>
        <w:pStyle w:val="af4"/>
        <w:spacing w:before="24"/>
        <w:ind w:left="492"/>
      </w:pPr>
      <w:r w:rsidRPr="009A464D">
        <w:t>В 2017 году количество ДТП сократилось до 4, в которых:</w:t>
      </w:r>
    </w:p>
    <w:p w:rsidR="00D26F91" w:rsidRPr="009A464D" w:rsidRDefault="00D26F91" w:rsidP="000E41C7">
      <w:pPr>
        <w:pStyle w:val="a4"/>
        <w:widowControl w:val="0"/>
        <w:numPr>
          <w:ilvl w:val="0"/>
          <w:numId w:val="21"/>
        </w:numPr>
        <w:tabs>
          <w:tab w:val="left" w:pos="1909"/>
          <w:tab w:val="left" w:pos="1910"/>
        </w:tabs>
        <w:autoSpaceDE w:val="0"/>
        <w:autoSpaceDN w:val="0"/>
        <w:spacing w:before="47" w:after="0" w:line="240" w:lineRule="auto"/>
        <w:ind w:firstLine="709"/>
        <w:rPr>
          <w:rFonts w:ascii="Times New Roman" w:hAnsi="Times New Roman" w:cs="Times New Roman"/>
          <w:sz w:val="28"/>
        </w:rPr>
      </w:pPr>
      <w:r w:rsidRPr="009A464D">
        <w:rPr>
          <w:rFonts w:ascii="Times New Roman" w:hAnsi="Times New Roman" w:cs="Times New Roman"/>
          <w:sz w:val="28"/>
        </w:rPr>
        <w:t>2 человека</w:t>
      </w:r>
      <w:r w:rsidRPr="009A464D">
        <w:rPr>
          <w:rFonts w:ascii="Times New Roman" w:hAnsi="Times New Roman" w:cs="Times New Roman"/>
          <w:spacing w:val="-3"/>
          <w:sz w:val="28"/>
        </w:rPr>
        <w:t xml:space="preserve"> </w:t>
      </w:r>
      <w:r w:rsidRPr="009A464D">
        <w:rPr>
          <w:rFonts w:ascii="Times New Roman" w:hAnsi="Times New Roman" w:cs="Times New Roman"/>
          <w:sz w:val="28"/>
        </w:rPr>
        <w:t>погибло;</w:t>
      </w:r>
    </w:p>
    <w:p w:rsidR="00D26F91" w:rsidRPr="009A464D" w:rsidRDefault="00D26F91" w:rsidP="000E41C7">
      <w:pPr>
        <w:pStyle w:val="a4"/>
        <w:widowControl w:val="0"/>
        <w:numPr>
          <w:ilvl w:val="0"/>
          <w:numId w:val="21"/>
        </w:numPr>
        <w:tabs>
          <w:tab w:val="left" w:pos="1909"/>
          <w:tab w:val="left" w:pos="1910"/>
        </w:tabs>
        <w:autoSpaceDE w:val="0"/>
        <w:autoSpaceDN w:val="0"/>
        <w:spacing w:before="25" w:after="0" w:line="240" w:lineRule="auto"/>
        <w:ind w:firstLine="709"/>
        <w:rPr>
          <w:rFonts w:ascii="Times New Roman" w:hAnsi="Times New Roman" w:cs="Times New Roman"/>
          <w:sz w:val="28"/>
        </w:rPr>
      </w:pPr>
      <w:r w:rsidRPr="009A464D">
        <w:rPr>
          <w:rFonts w:ascii="Times New Roman" w:hAnsi="Times New Roman" w:cs="Times New Roman"/>
          <w:sz w:val="28"/>
        </w:rPr>
        <w:t>6 человек ранено.</w:t>
      </w:r>
    </w:p>
    <w:p w:rsidR="00D26F91" w:rsidRPr="009A464D" w:rsidRDefault="00D26F91" w:rsidP="000E41C7">
      <w:pPr>
        <w:pStyle w:val="af4"/>
        <w:tabs>
          <w:tab w:val="left" w:pos="3076"/>
          <w:tab w:val="left" w:pos="4996"/>
          <w:tab w:val="left" w:pos="7184"/>
          <w:tab w:val="left" w:pos="8756"/>
        </w:tabs>
        <w:spacing w:before="26" w:line="276" w:lineRule="auto"/>
        <w:ind w:left="492" w:firstLine="708"/>
      </w:pPr>
      <w:r w:rsidRPr="009A464D">
        <w:t>Реализация</w:t>
      </w:r>
      <w:r w:rsidRPr="009A464D">
        <w:tab/>
        <w:t>Программы</w:t>
      </w:r>
      <w:r w:rsidRPr="009A464D">
        <w:tab/>
        <w:t>комплексного</w:t>
      </w:r>
      <w:r w:rsidRPr="009A464D">
        <w:tab/>
        <w:t>развития</w:t>
      </w:r>
      <w:r w:rsidRPr="009A464D">
        <w:tab/>
      </w:r>
      <w:r w:rsidRPr="009A464D">
        <w:rPr>
          <w:spacing w:val="-1"/>
        </w:rPr>
        <w:t xml:space="preserve">транспортной </w:t>
      </w:r>
      <w:r w:rsidRPr="009A464D">
        <w:t>инфраструктуры</w:t>
      </w:r>
      <w:r w:rsidRPr="009A464D">
        <w:rPr>
          <w:spacing w:val="-1"/>
        </w:rPr>
        <w:t xml:space="preserve"> </w:t>
      </w:r>
      <w:r w:rsidRPr="009A464D">
        <w:t>позволит:</w:t>
      </w:r>
    </w:p>
    <w:p w:rsidR="00D26F91" w:rsidRPr="009A464D" w:rsidRDefault="00D26F91" w:rsidP="000E41C7">
      <w:pPr>
        <w:pStyle w:val="a4"/>
        <w:widowControl w:val="0"/>
        <w:numPr>
          <w:ilvl w:val="0"/>
          <w:numId w:val="21"/>
        </w:numPr>
        <w:tabs>
          <w:tab w:val="left" w:pos="1909"/>
          <w:tab w:val="left" w:pos="1910"/>
        </w:tabs>
        <w:autoSpaceDE w:val="0"/>
        <w:autoSpaceDN w:val="0"/>
        <w:spacing w:after="0" w:line="240" w:lineRule="auto"/>
        <w:ind w:firstLine="709"/>
        <w:rPr>
          <w:rFonts w:ascii="Times New Roman" w:hAnsi="Times New Roman" w:cs="Times New Roman"/>
          <w:sz w:val="28"/>
        </w:rPr>
      </w:pPr>
      <w:r w:rsidRPr="009A464D">
        <w:rPr>
          <w:rFonts w:ascii="Times New Roman" w:hAnsi="Times New Roman" w:cs="Times New Roman"/>
          <w:sz w:val="28"/>
        </w:rPr>
        <w:t>установить необходимые виды и объемы дорожных</w:t>
      </w:r>
      <w:r w:rsidRPr="009A464D">
        <w:rPr>
          <w:rFonts w:ascii="Times New Roman" w:hAnsi="Times New Roman" w:cs="Times New Roman"/>
          <w:spacing w:val="-12"/>
          <w:sz w:val="28"/>
        </w:rPr>
        <w:t xml:space="preserve"> </w:t>
      </w:r>
      <w:r w:rsidRPr="009A464D">
        <w:rPr>
          <w:rFonts w:ascii="Times New Roman" w:hAnsi="Times New Roman" w:cs="Times New Roman"/>
          <w:sz w:val="28"/>
        </w:rPr>
        <w:t>работ,</w:t>
      </w:r>
    </w:p>
    <w:p w:rsidR="00D26F91" w:rsidRPr="009A464D" w:rsidRDefault="00D26F91" w:rsidP="000E41C7">
      <w:pPr>
        <w:pStyle w:val="a4"/>
        <w:widowControl w:val="0"/>
        <w:numPr>
          <w:ilvl w:val="0"/>
          <w:numId w:val="21"/>
        </w:numPr>
        <w:tabs>
          <w:tab w:val="left" w:pos="1909"/>
          <w:tab w:val="left" w:pos="1910"/>
        </w:tabs>
        <w:autoSpaceDE w:val="0"/>
        <w:autoSpaceDN w:val="0"/>
        <w:spacing w:before="25" w:after="0" w:line="240" w:lineRule="auto"/>
        <w:ind w:firstLine="709"/>
        <w:rPr>
          <w:rFonts w:ascii="Times New Roman" w:hAnsi="Times New Roman" w:cs="Times New Roman"/>
          <w:sz w:val="28"/>
        </w:rPr>
      </w:pPr>
      <w:r w:rsidRPr="009A464D">
        <w:rPr>
          <w:rFonts w:ascii="Times New Roman" w:hAnsi="Times New Roman" w:cs="Times New Roman"/>
          <w:sz w:val="28"/>
        </w:rPr>
        <w:t>обеспечить безопасность дорожного</w:t>
      </w:r>
      <w:r w:rsidRPr="009A464D">
        <w:rPr>
          <w:rFonts w:ascii="Times New Roman" w:hAnsi="Times New Roman" w:cs="Times New Roman"/>
          <w:spacing w:val="-13"/>
          <w:sz w:val="28"/>
        </w:rPr>
        <w:t xml:space="preserve"> </w:t>
      </w:r>
      <w:r w:rsidRPr="009A464D">
        <w:rPr>
          <w:rFonts w:ascii="Times New Roman" w:hAnsi="Times New Roman" w:cs="Times New Roman"/>
          <w:sz w:val="28"/>
        </w:rPr>
        <w:t>движения.</w:t>
      </w:r>
    </w:p>
    <w:p w:rsidR="00D26F91" w:rsidRPr="009A464D" w:rsidRDefault="00D26F91" w:rsidP="00D26F91">
      <w:pPr>
        <w:rPr>
          <w:rFonts w:ascii="Times New Roman" w:hAnsi="Times New Roman"/>
          <w:sz w:val="28"/>
        </w:rPr>
        <w:sectPr w:rsidR="00D26F91" w:rsidRPr="009A464D" w:rsidSect="004609E4">
          <w:pgSz w:w="11910" w:h="16840"/>
          <w:pgMar w:top="620" w:right="540" w:bottom="280" w:left="640" w:header="720" w:footer="720" w:gutter="0"/>
          <w:cols w:space="720"/>
        </w:sectPr>
      </w:pPr>
    </w:p>
    <w:p w:rsidR="00D26F91" w:rsidRPr="009A464D" w:rsidRDefault="00D26F91" w:rsidP="00D26F91">
      <w:pPr>
        <w:pStyle w:val="af4"/>
        <w:spacing w:before="70"/>
        <w:ind w:right="171"/>
        <w:jc w:val="right"/>
      </w:pPr>
      <w:r w:rsidRPr="009A464D">
        <w:lastRenderedPageBreak/>
        <w:t>Таблица 2.10.1</w:t>
      </w:r>
    </w:p>
    <w:p w:rsidR="00D26F91" w:rsidRPr="009A464D" w:rsidRDefault="00D26F91" w:rsidP="00D26F91">
      <w:pPr>
        <w:pStyle w:val="af4"/>
        <w:spacing w:before="51"/>
        <w:ind w:left="3755"/>
      </w:pPr>
      <w:r w:rsidRPr="009A464D">
        <w:t>Информация по ДТП на территории Сосьвинского городского округа</w:t>
      </w:r>
    </w:p>
    <w:p w:rsidR="00D26F91" w:rsidRPr="009A464D" w:rsidRDefault="00D26F91" w:rsidP="00D26F91">
      <w:pPr>
        <w:pStyle w:val="af4"/>
        <w:spacing w:before="9"/>
        <w:rPr>
          <w:sz w:val="6"/>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4"/>
        <w:gridCol w:w="1297"/>
        <w:gridCol w:w="3400"/>
        <w:gridCol w:w="5541"/>
        <w:gridCol w:w="1027"/>
        <w:gridCol w:w="882"/>
        <w:gridCol w:w="800"/>
        <w:gridCol w:w="1285"/>
      </w:tblGrid>
      <w:tr w:rsidR="00D26F91" w:rsidRPr="009A464D" w:rsidTr="00131551">
        <w:trPr>
          <w:trHeight w:val="505"/>
        </w:trPr>
        <w:tc>
          <w:tcPr>
            <w:tcW w:w="514" w:type="dxa"/>
            <w:vMerge w:val="restart"/>
            <w:shd w:val="clear" w:color="auto" w:fill="BEBEBE"/>
          </w:tcPr>
          <w:p w:rsidR="00D26F91" w:rsidRPr="009A464D" w:rsidRDefault="00D26F91" w:rsidP="00131551">
            <w:pPr>
              <w:pStyle w:val="TableParagraph"/>
              <w:spacing w:before="125"/>
              <w:ind w:left="107" w:right="80" w:firstLine="43"/>
              <w:rPr>
                <w:rFonts w:cs="Times New Roman"/>
              </w:rPr>
            </w:pPr>
            <w:r w:rsidRPr="009A464D">
              <w:rPr>
                <w:rFonts w:cs="Times New Roman"/>
              </w:rPr>
              <w:t>№ п/п</w:t>
            </w:r>
          </w:p>
        </w:tc>
        <w:tc>
          <w:tcPr>
            <w:tcW w:w="1297" w:type="dxa"/>
            <w:tcBorders>
              <w:bottom w:val="nil"/>
            </w:tcBorders>
            <w:shd w:val="clear" w:color="auto" w:fill="BEBEBE"/>
          </w:tcPr>
          <w:p w:rsidR="00D26F91" w:rsidRPr="009A464D" w:rsidRDefault="00D26F91" w:rsidP="00131551">
            <w:pPr>
              <w:pStyle w:val="TableParagraph"/>
              <w:spacing w:before="8"/>
              <w:rPr>
                <w:rFonts w:cs="Times New Roman"/>
                <w:sz w:val="21"/>
              </w:rPr>
            </w:pPr>
          </w:p>
          <w:p w:rsidR="00D26F91" w:rsidRPr="009A464D" w:rsidRDefault="00D26F91" w:rsidP="00131551">
            <w:pPr>
              <w:pStyle w:val="TableParagraph"/>
              <w:spacing w:before="1" w:line="236" w:lineRule="exact"/>
              <w:ind w:left="90" w:right="82"/>
              <w:jc w:val="center"/>
              <w:rPr>
                <w:rFonts w:cs="Times New Roman"/>
              </w:rPr>
            </w:pPr>
            <w:r w:rsidRPr="009A464D">
              <w:rPr>
                <w:rFonts w:cs="Times New Roman"/>
              </w:rPr>
              <w:t>Дата ДТП</w:t>
            </w:r>
          </w:p>
        </w:tc>
        <w:tc>
          <w:tcPr>
            <w:tcW w:w="3400" w:type="dxa"/>
            <w:tcBorders>
              <w:bottom w:val="nil"/>
            </w:tcBorders>
            <w:shd w:val="clear" w:color="auto" w:fill="BEBEBE"/>
          </w:tcPr>
          <w:p w:rsidR="00D26F91" w:rsidRPr="009A464D" w:rsidRDefault="00D26F91" w:rsidP="00131551">
            <w:pPr>
              <w:pStyle w:val="TableParagraph"/>
              <w:spacing w:before="8"/>
              <w:rPr>
                <w:rFonts w:cs="Times New Roman"/>
                <w:sz w:val="21"/>
              </w:rPr>
            </w:pPr>
          </w:p>
          <w:p w:rsidR="00D26F91" w:rsidRPr="009A464D" w:rsidRDefault="00D26F91" w:rsidP="00131551">
            <w:pPr>
              <w:pStyle w:val="TableParagraph"/>
              <w:spacing w:before="1" w:line="236" w:lineRule="exact"/>
              <w:ind w:left="1239" w:right="1235"/>
              <w:jc w:val="center"/>
              <w:rPr>
                <w:rFonts w:cs="Times New Roman"/>
              </w:rPr>
            </w:pPr>
            <w:r w:rsidRPr="009A464D">
              <w:rPr>
                <w:rFonts w:cs="Times New Roman"/>
              </w:rPr>
              <w:t>Вид ДТП</w:t>
            </w:r>
          </w:p>
        </w:tc>
        <w:tc>
          <w:tcPr>
            <w:tcW w:w="5541" w:type="dxa"/>
            <w:tcBorders>
              <w:bottom w:val="nil"/>
            </w:tcBorders>
            <w:shd w:val="clear" w:color="auto" w:fill="BEBEBE"/>
          </w:tcPr>
          <w:p w:rsidR="00D26F91" w:rsidRPr="009A464D" w:rsidRDefault="00D26F91" w:rsidP="00131551">
            <w:pPr>
              <w:pStyle w:val="TableParagraph"/>
              <w:spacing w:before="8"/>
              <w:rPr>
                <w:rFonts w:cs="Times New Roman"/>
                <w:sz w:val="21"/>
              </w:rPr>
            </w:pPr>
          </w:p>
          <w:p w:rsidR="00D26F91" w:rsidRPr="009A464D" w:rsidRDefault="00D26F91" w:rsidP="00131551">
            <w:pPr>
              <w:pStyle w:val="TableParagraph"/>
              <w:spacing w:before="1" w:line="236" w:lineRule="exact"/>
              <w:ind w:left="2459" w:right="2454"/>
              <w:jc w:val="center"/>
              <w:rPr>
                <w:rFonts w:cs="Times New Roman"/>
              </w:rPr>
            </w:pPr>
            <w:r w:rsidRPr="009A464D">
              <w:rPr>
                <w:rFonts w:cs="Times New Roman"/>
              </w:rPr>
              <w:t>Адрес</w:t>
            </w:r>
          </w:p>
        </w:tc>
        <w:tc>
          <w:tcPr>
            <w:tcW w:w="1027" w:type="dxa"/>
            <w:shd w:val="clear" w:color="auto" w:fill="BEBEBE"/>
          </w:tcPr>
          <w:p w:rsidR="00D26F91" w:rsidRPr="009A464D" w:rsidRDefault="00D26F91" w:rsidP="00131551">
            <w:pPr>
              <w:pStyle w:val="TableParagraph"/>
              <w:spacing w:before="118"/>
              <w:ind w:left="85" w:right="83"/>
              <w:jc w:val="center"/>
              <w:rPr>
                <w:rFonts w:cs="Times New Roman"/>
              </w:rPr>
            </w:pPr>
            <w:r w:rsidRPr="009A464D">
              <w:rPr>
                <w:rFonts w:cs="Times New Roman"/>
              </w:rPr>
              <w:t>Погибло</w:t>
            </w:r>
          </w:p>
        </w:tc>
        <w:tc>
          <w:tcPr>
            <w:tcW w:w="882" w:type="dxa"/>
            <w:shd w:val="clear" w:color="auto" w:fill="BEBEBE"/>
          </w:tcPr>
          <w:p w:rsidR="00D26F91" w:rsidRPr="009A464D" w:rsidRDefault="00D26F91" w:rsidP="00131551">
            <w:pPr>
              <w:pStyle w:val="TableParagraph"/>
              <w:spacing w:before="118"/>
              <w:ind w:left="83" w:right="84"/>
              <w:jc w:val="center"/>
              <w:rPr>
                <w:rFonts w:cs="Times New Roman"/>
              </w:rPr>
            </w:pPr>
            <w:r w:rsidRPr="009A464D">
              <w:rPr>
                <w:rFonts w:cs="Times New Roman"/>
              </w:rPr>
              <w:t>Ранено</w:t>
            </w:r>
          </w:p>
        </w:tc>
        <w:tc>
          <w:tcPr>
            <w:tcW w:w="800" w:type="dxa"/>
            <w:shd w:val="clear" w:color="auto" w:fill="BEBEBE"/>
          </w:tcPr>
          <w:p w:rsidR="00D26F91" w:rsidRPr="009A464D" w:rsidRDefault="00D26F91" w:rsidP="00131551">
            <w:pPr>
              <w:pStyle w:val="TableParagraph"/>
              <w:spacing w:line="246" w:lineRule="exact"/>
              <w:ind w:left="173"/>
              <w:rPr>
                <w:rFonts w:cs="Times New Roman"/>
              </w:rPr>
            </w:pPr>
            <w:r w:rsidRPr="009A464D">
              <w:rPr>
                <w:rFonts w:cs="Times New Roman"/>
              </w:rPr>
              <w:t>Кол-</w:t>
            </w:r>
          </w:p>
          <w:p w:rsidR="00D26F91" w:rsidRPr="009A464D" w:rsidRDefault="00D26F91" w:rsidP="00131551">
            <w:pPr>
              <w:pStyle w:val="TableParagraph"/>
              <w:spacing w:line="240" w:lineRule="exact"/>
              <w:ind w:left="118"/>
              <w:rPr>
                <w:rFonts w:cs="Times New Roman"/>
              </w:rPr>
            </w:pPr>
            <w:r w:rsidRPr="009A464D">
              <w:rPr>
                <w:rFonts w:cs="Times New Roman"/>
              </w:rPr>
              <w:t>во ТС</w:t>
            </w:r>
          </w:p>
        </w:tc>
        <w:tc>
          <w:tcPr>
            <w:tcW w:w="1285" w:type="dxa"/>
            <w:shd w:val="clear" w:color="auto" w:fill="BEBEBE"/>
          </w:tcPr>
          <w:p w:rsidR="00D26F91" w:rsidRPr="009A464D" w:rsidRDefault="00D26F91" w:rsidP="00131551">
            <w:pPr>
              <w:pStyle w:val="TableParagraph"/>
              <w:spacing w:line="246" w:lineRule="exact"/>
              <w:ind w:left="79" w:right="84"/>
              <w:jc w:val="center"/>
              <w:rPr>
                <w:rFonts w:cs="Times New Roman"/>
              </w:rPr>
            </w:pPr>
            <w:r w:rsidRPr="009A464D">
              <w:rPr>
                <w:rFonts w:cs="Times New Roman"/>
              </w:rPr>
              <w:t>Кол-во</w:t>
            </w:r>
          </w:p>
          <w:p w:rsidR="00D26F91" w:rsidRPr="009A464D" w:rsidRDefault="00D26F91" w:rsidP="00131551">
            <w:pPr>
              <w:pStyle w:val="TableParagraph"/>
              <w:spacing w:line="240" w:lineRule="exact"/>
              <w:ind w:left="81" w:right="84"/>
              <w:jc w:val="center"/>
              <w:rPr>
                <w:rFonts w:cs="Times New Roman"/>
              </w:rPr>
            </w:pPr>
            <w:r w:rsidRPr="009A464D">
              <w:rPr>
                <w:rFonts w:cs="Times New Roman"/>
              </w:rPr>
              <w:t>участников</w:t>
            </w:r>
          </w:p>
        </w:tc>
      </w:tr>
      <w:tr w:rsidR="00D26F91" w:rsidRPr="009A464D" w:rsidTr="00131551">
        <w:trPr>
          <w:trHeight w:val="251"/>
        </w:trPr>
        <w:tc>
          <w:tcPr>
            <w:tcW w:w="514" w:type="dxa"/>
            <w:vMerge/>
            <w:tcBorders>
              <w:top w:val="nil"/>
            </w:tcBorders>
            <w:shd w:val="clear" w:color="auto" w:fill="BEBEBE"/>
          </w:tcPr>
          <w:p w:rsidR="00D26F91" w:rsidRPr="009A464D" w:rsidRDefault="00D26F91" w:rsidP="00131551">
            <w:pPr>
              <w:rPr>
                <w:rFonts w:ascii="Times New Roman" w:hAnsi="Times New Roman" w:cs="Times New Roman"/>
                <w:sz w:val="2"/>
                <w:szCs w:val="2"/>
              </w:rPr>
            </w:pPr>
          </w:p>
        </w:tc>
        <w:tc>
          <w:tcPr>
            <w:tcW w:w="1297" w:type="dxa"/>
            <w:tcBorders>
              <w:top w:val="nil"/>
            </w:tcBorders>
            <w:shd w:val="clear" w:color="auto" w:fill="BEBEBE"/>
          </w:tcPr>
          <w:p w:rsidR="00D26F91" w:rsidRPr="009A464D" w:rsidRDefault="00D26F91" w:rsidP="00131551">
            <w:pPr>
              <w:pStyle w:val="TableParagraph"/>
              <w:rPr>
                <w:rFonts w:cs="Times New Roman"/>
                <w:sz w:val="18"/>
              </w:rPr>
            </w:pPr>
          </w:p>
        </w:tc>
        <w:tc>
          <w:tcPr>
            <w:tcW w:w="3400" w:type="dxa"/>
            <w:tcBorders>
              <w:top w:val="nil"/>
            </w:tcBorders>
            <w:shd w:val="clear" w:color="auto" w:fill="BEBEBE"/>
          </w:tcPr>
          <w:p w:rsidR="00D26F91" w:rsidRPr="009A464D" w:rsidRDefault="00D26F91" w:rsidP="00131551">
            <w:pPr>
              <w:pStyle w:val="TableParagraph"/>
              <w:rPr>
                <w:rFonts w:cs="Times New Roman"/>
                <w:sz w:val="18"/>
              </w:rPr>
            </w:pPr>
          </w:p>
        </w:tc>
        <w:tc>
          <w:tcPr>
            <w:tcW w:w="5541" w:type="dxa"/>
            <w:tcBorders>
              <w:top w:val="nil"/>
            </w:tcBorders>
            <w:shd w:val="clear" w:color="auto" w:fill="BEBEBE"/>
          </w:tcPr>
          <w:p w:rsidR="00D26F91" w:rsidRPr="009A464D" w:rsidRDefault="00D26F91" w:rsidP="00131551">
            <w:pPr>
              <w:pStyle w:val="TableParagraph"/>
              <w:rPr>
                <w:rFonts w:cs="Times New Roman"/>
                <w:sz w:val="18"/>
              </w:rPr>
            </w:pPr>
          </w:p>
        </w:tc>
        <w:tc>
          <w:tcPr>
            <w:tcW w:w="1909" w:type="dxa"/>
            <w:gridSpan w:val="2"/>
            <w:shd w:val="clear" w:color="auto" w:fill="D9D9D9"/>
          </w:tcPr>
          <w:p w:rsidR="00D26F91" w:rsidRPr="009A464D" w:rsidRDefault="00D26F91" w:rsidP="00131551">
            <w:pPr>
              <w:pStyle w:val="TableParagraph"/>
              <w:spacing w:line="232" w:lineRule="exact"/>
              <w:ind w:left="726" w:right="726"/>
              <w:jc w:val="center"/>
              <w:rPr>
                <w:rFonts w:cs="Times New Roman"/>
              </w:rPr>
            </w:pPr>
            <w:r w:rsidRPr="009A464D">
              <w:rPr>
                <w:rFonts w:cs="Times New Roman"/>
              </w:rPr>
              <w:t>Чел.</w:t>
            </w:r>
          </w:p>
        </w:tc>
        <w:tc>
          <w:tcPr>
            <w:tcW w:w="2085" w:type="dxa"/>
            <w:gridSpan w:val="2"/>
            <w:shd w:val="clear" w:color="auto" w:fill="D9D9D9"/>
          </w:tcPr>
          <w:p w:rsidR="00D26F91" w:rsidRPr="009A464D" w:rsidRDefault="00D26F91" w:rsidP="00131551">
            <w:pPr>
              <w:pStyle w:val="TableParagraph"/>
              <w:spacing w:line="232" w:lineRule="exact"/>
              <w:ind w:left="884" w:right="885"/>
              <w:jc w:val="center"/>
              <w:rPr>
                <w:rFonts w:cs="Times New Roman"/>
              </w:rPr>
            </w:pPr>
            <w:r w:rsidRPr="009A464D">
              <w:rPr>
                <w:rFonts w:cs="Times New Roman"/>
              </w:rPr>
              <w:t>ед.</w:t>
            </w:r>
          </w:p>
        </w:tc>
      </w:tr>
      <w:tr w:rsidR="00D26F91" w:rsidRPr="009A464D" w:rsidTr="00131551">
        <w:trPr>
          <w:trHeight w:val="253"/>
        </w:trPr>
        <w:tc>
          <w:tcPr>
            <w:tcW w:w="14746" w:type="dxa"/>
            <w:gridSpan w:val="8"/>
          </w:tcPr>
          <w:p w:rsidR="00D26F91" w:rsidRPr="009A464D" w:rsidRDefault="00D26F91" w:rsidP="00131551">
            <w:pPr>
              <w:pStyle w:val="TableParagraph"/>
              <w:spacing w:line="234" w:lineRule="exact"/>
              <w:ind w:left="6945" w:right="6942"/>
              <w:jc w:val="center"/>
              <w:rPr>
                <w:rFonts w:cs="Times New Roman"/>
              </w:rPr>
            </w:pPr>
            <w:r w:rsidRPr="009A464D">
              <w:rPr>
                <w:rFonts w:cs="Times New Roman"/>
              </w:rPr>
              <w:t>2017 год</w:t>
            </w:r>
          </w:p>
        </w:tc>
      </w:tr>
      <w:tr w:rsidR="00D26F91" w:rsidRPr="009A464D" w:rsidTr="00131551">
        <w:trPr>
          <w:trHeight w:val="251"/>
        </w:trPr>
        <w:tc>
          <w:tcPr>
            <w:tcW w:w="514" w:type="dxa"/>
          </w:tcPr>
          <w:p w:rsidR="00D26F91" w:rsidRPr="009A464D" w:rsidRDefault="00D26F91" w:rsidP="00131551">
            <w:pPr>
              <w:pStyle w:val="TableParagraph"/>
              <w:spacing w:line="232" w:lineRule="exact"/>
              <w:ind w:left="107"/>
              <w:rPr>
                <w:rFonts w:cs="Times New Roman"/>
              </w:rPr>
            </w:pPr>
            <w:r w:rsidRPr="009A464D">
              <w:rPr>
                <w:rFonts w:cs="Times New Roman"/>
              </w:rPr>
              <w:t>1</w:t>
            </w:r>
          </w:p>
        </w:tc>
        <w:tc>
          <w:tcPr>
            <w:tcW w:w="1297" w:type="dxa"/>
          </w:tcPr>
          <w:p w:rsidR="00D26F91" w:rsidRPr="009A464D" w:rsidRDefault="00D26F91" w:rsidP="00131551">
            <w:pPr>
              <w:pStyle w:val="TableParagraph"/>
              <w:spacing w:line="232" w:lineRule="exact"/>
              <w:ind w:left="73" w:right="149"/>
              <w:jc w:val="center"/>
              <w:rPr>
                <w:rFonts w:cs="Times New Roman"/>
              </w:rPr>
            </w:pPr>
            <w:r w:rsidRPr="009A464D">
              <w:rPr>
                <w:rFonts w:cs="Times New Roman"/>
              </w:rPr>
              <w:t>29.04.2017</w:t>
            </w:r>
          </w:p>
        </w:tc>
        <w:tc>
          <w:tcPr>
            <w:tcW w:w="3400" w:type="dxa"/>
          </w:tcPr>
          <w:p w:rsidR="00D26F91" w:rsidRPr="009A464D" w:rsidRDefault="00D26F91" w:rsidP="00131551">
            <w:pPr>
              <w:pStyle w:val="TableParagraph"/>
              <w:spacing w:line="232" w:lineRule="exact"/>
              <w:ind w:left="106"/>
              <w:rPr>
                <w:rFonts w:cs="Times New Roman"/>
              </w:rPr>
            </w:pPr>
            <w:r w:rsidRPr="009A464D">
              <w:rPr>
                <w:rFonts w:cs="Times New Roman"/>
              </w:rPr>
              <w:t>Опрокидывание</w:t>
            </w:r>
          </w:p>
        </w:tc>
        <w:tc>
          <w:tcPr>
            <w:tcW w:w="5541" w:type="dxa"/>
          </w:tcPr>
          <w:p w:rsidR="00D26F91" w:rsidRPr="009A464D" w:rsidRDefault="00D26F91" w:rsidP="00131551">
            <w:pPr>
              <w:pStyle w:val="TableParagraph"/>
              <w:spacing w:line="232" w:lineRule="exact"/>
              <w:ind w:left="105"/>
              <w:rPr>
                <w:rFonts w:cs="Times New Roman"/>
                <w:lang w:val="ru-RU"/>
              </w:rPr>
            </w:pPr>
            <w:r w:rsidRPr="009A464D">
              <w:rPr>
                <w:rFonts w:cs="Times New Roman"/>
                <w:lang w:val="ru-RU"/>
              </w:rPr>
              <w:t>Серовский район, р.п. Сосьва, Митина, 34</w:t>
            </w:r>
          </w:p>
        </w:tc>
        <w:tc>
          <w:tcPr>
            <w:tcW w:w="1027" w:type="dxa"/>
          </w:tcPr>
          <w:p w:rsidR="00D26F91" w:rsidRPr="009A464D" w:rsidRDefault="00D26F91" w:rsidP="00131551">
            <w:pPr>
              <w:pStyle w:val="TableParagraph"/>
              <w:spacing w:line="232" w:lineRule="exact"/>
              <w:ind w:right="1"/>
              <w:jc w:val="center"/>
              <w:rPr>
                <w:rFonts w:cs="Times New Roman"/>
              </w:rPr>
            </w:pPr>
            <w:r w:rsidRPr="009A464D">
              <w:rPr>
                <w:rFonts w:cs="Times New Roman"/>
              </w:rPr>
              <w:t>1</w:t>
            </w:r>
          </w:p>
        </w:tc>
        <w:tc>
          <w:tcPr>
            <w:tcW w:w="882" w:type="dxa"/>
          </w:tcPr>
          <w:p w:rsidR="00D26F91" w:rsidRPr="009A464D" w:rsidRDefault="00D26F91" w:rsidP="00131551">
            <w:pPr>
              <w:pStyle w:val="TableParagraph"/>
              <w:spacing w:line="232" w:lineRule="exact"/>
              <w:ind w:right="3"/>
              <w:jc w:val="center"/>
              <w:rPr>
                <w:rFonts w:cs="Times New Roman"/>
              </w:rPr>
            </w:pPr>
            <w:r w:rsidRPr="009A464D">
              <w:rPr>
                <w:rFonts w:cs="Times New Roman"/>
              </w:rPr>
              <w:t>0</w:t>
            </w:r>
          </w:p>
        </w:tc>
        <w:tc>
          <w:tcPr>
            <w:tcW w:w="800" w:type="dxa"/>
          </w:tcPr>
          <w:p w:rsidR="00D26F91" w:rsidRPr="009A464D" w:rsidRDefault="00D26F91" w:rsidP="00131551">
            <w:pPr>
              <w:pStyle w:val="TableParagraph"/>
              <w:spacing w:line="232" w:lineRule="exact"/>
              <w:ind w:right="5"/>
              <w:jc w:val="center"/>
              <w:rPr>
                <w:rFonts w:cs="Times New Roman"/>
              </w:rPr>
            </w:pPr>
            <w:r w:rsidRPr="009A464D">
              <w:rPr>
                <w:rFonts w:cs="Times New Roman"/>
              </w:rPr>
              <w:t>1</w:t>
            </w:r>
          </w:p>
        </w:tc>
        <w:tc>
          <w:tcPr>
            <w:tcW w:w="1285" w:type="dxa"/>
          </w:tcPr>
          <w:p w:rsidR="00D26F91" w:rsidRPr="009A464D" w:rsidRDefault="00D26F91" w:rsidP="00131551">
            <w:pPr>
              <w:pStyle w:val="TableParagraph"/>
              <w:spacing w:line="232" w:lineRule="exact"/>
              <w:ind w:right="5"/>
              <w:jc w:val="center"/>
              <w:rPr>
                <w:rFonts w:cs="Times New Roman"/>
              </w:rPr>
            </w:pPr>
            <w:r w:rsidRPr="009A464D">
              <w:rPr>
                <w:rFonts w:cs="Times New Roman"/>
              </w:rPr>
              <w:t>3</w:t>
            </w:r>
          </w:p>
        </w:tc>
      </w:tr>
      <w:tr w:rsidR="00D26F91" w:rsidRPr="009A464D" w:rsidTr="00131551">
        <w:trPr>
          <w:trHeight w:val="253"/>
        </w:trPr>
        <w:tc>
          <w:tcPr>
            <w:tcW w:w="514" w:type="dxa"/>
          </w:tcPr>
          <w:p w:rsidR="00D26F91" w:rsidRPr="009A464D" w:rsidRDefault="00D26F91" w:rsidP="00131551">
            <w:pPr>
              <w:pStyle w:val="TableParagraph"/>
              <w:spacing w:line="234" w:lineRule="exact"/>
              <w:ind w:left="107"/>
              <w:rPr>
                <w:rFonts w:cs="Times New Roman"/>
              </w:rPr>
            </w:pPr>
            <w:r w:rsidRPr="009A464D">
              <w:rPr>
                <w:rFonts w:cs="Times New Roman"/>
              </w:rPr>
              <w:t>2</w:t>
            </w:r>
          </w:p>
        </w:tc>
        <w:tc>
          <w:tcPr>
            <w:tcW w:w="1297" w:type="dxa"/>
          </w:tcPr>
          <w:p w:rsidR="00D26F91" w:rsidRPr="009A464D" w:rsidRDefault="00D26F91" w:rsidP="00131551">
            <w:pPr>
              <w:pStyle w:val="TableParagraph"/>
              <w:spacing w:line="234" w:lineRule="exact"/>
              <w:ind w:left="73" w:right="149"/>
              <w:jc w:val="center"/>
              <w:rPr>
                <w:rFonts w:cs="Times New Roman"/>
              </w:rPr>
            </w:pPr>
            <w:r w:rsidRPr="009A464D">
              <w:rPr>
                <w:rFonts w:cs="Times New Roman"/>
              </w:rPr>
              <w:t>06.09.2017</w:t>
            </w:r>
          </w:p>
        </w:tc>
        <w:tc>
          <w:tcPr>
            <w:tcW w:w="3400" w:type="dxa"/>
          </w:tcPr>
          <w:p w:rsidR="00D26F91" w:rsidRPr="009A464D" w:rsidRDefault="00D26F91" w:rsidP="00131551">
            <w:pPr>
              <w:pStyle w:val="TableParagraph"/>
              <w:spacing w:line="234" w:lineRule="exact"/>
              <w:ind w:left="106"/>
              <w:rPr>
                <w:rFonts w:cs="Times New Roman"/>
              </w:rPr>
            </w:pPr>
            <w:r w:rsidRPr="009A464D">
              <w:rPr>
                <w:rFonts w:cs="Times New Roman"/>
              </w:rPr>
              <w:t>Опрокидывание</w:t>
            </w:r>
          </w:p>
        </w:tc>
        <w:tc>
          <w:tcPr>
            <w:tcW w:w="5541" w:type="dxa"/>
          </w:tcPr>
          <w:p w:rsidR="00D26F91" w:rsidRPr="009A464D" w:rsidRDefault="00D26F91" w:rsidP="00131551">
            <w:pPr>
              <w:pStyle w:val="TableParagraph"/>
              <w:spacing w:line="234" w:lineRule="exact"/>
              <w:ind w:left="105"/>
              <w:rPr>
                <w:rFonts w:cs="Times New Roman"/>
                <w:lang w:val="ru-RU"/>
              </w:rPr>
            </w:pPr>
            <w:r w:rsidRPr="009A464D">
              <w:rPr>
                <w:rFonts w:cs="Times New Roman"/>
                <w:lang w:val="ru-RU"/>
              </w:rPr>
              <w:t>Дорога г. Серов – р.п. Сосьва – р.п. Гари</w:t>
            </w:r>
          </w:p>
        </w:tc>
        <w:tc>
          <w:tcPr>
            <w:tcW w:w="1027" w:type="dxa"/>
          </w:tcPr>
          <w:p w:rsidR="00D26F91" w:rsidRPr="009A464D" w:rsidRDefault="00D26F91" w:rsidP="00131551">
            <w:pPr>
              <w:pStyle w:val="TableParagraph"/>
              <w:spacing w:line="234" w:lineRule="exact"/>
              <w:ind w:right="1"/>
              <w:jc w:val="center"/>
              <w:rPr>
                <w:rFonts w:cs="Times New Roman"/>
              </w:rPr>
            </w:pPr>
            <w:r w:rsidRPr="009A464D">
              <w:rPr>
                <w:rFonts w:cs="Times New Roman"/>
              </w:rPr>
              <w:t>0</w:t>
            </w:r>
          </w:p>
        </w:tc>
        <w:tc>
          <w:tcPr>
            <w:tcW w:w="882" w:type="dxa"/>
          </w:tcPr>
          <w:p w:rsidR="00D26F91" w:rsidRPr="009A464D" w:rsidRDefault="00D26F91" w:rsidP="00131551">
            <w:pPr>
              <w:pStyle w:val="TableParagraph"/>
              <w:spacing w:line="234" w:lineRule="exact"/>
              <w:ind w:right="3"/>
              <w:jc w:val="center"/>
              <w:rPr>
                <w:rFonts w:cs="Times New Roman"/>
              </w:rPr>
            </w:pPr>
            <w:r w:rsidRPr="009A464D">
              <w:rPr>
                <w:rFonts w:cs="Times New Roman"/>
              </w:rPr>
              <w:t>3</w:t>
            </w:r>
          </w:p>
        </w:tc>
        <w:tc>
          <w:tcPr>
            <w:tcW w:w="800" w:type="dxa"/>
          </w:tcPr>
          <w:p w:rsidR="00D26F91" w:rsidRPr="009A464D" w:rsidRDefault="00D26F91" w:rsidP="00131551">
            <w:pPr>
              <w:pStyle w:val="TableParagraph"/>
              <w:spacing w:line="234" w:lineRule="exact"/>
              <w:ind w:right="5"/>
              <w:jc w:val="center"/>
              <w:rPr>
                <w:rFonts w:cs="Times New Roman"/>
              </w:rPr>
            </w:pPr>
            <w:r w:rsidRPr="009A464D">
              <w:rPr>
                <w:rFonts w:cs="Times New Roman"/>
              </w:rPr>
              <w:t>1</w:t>
            </w:r>
          </w:p>
        </w:tc>
        <w:tc>
          <w:tcPr>
            <w:tcW w:w="1285" w:type="dxa"/>
          </w:tcPr>
          <w:p w:rsidR="00D26F91" w:rsidRPr="009A464D" w:rsidRDefault="00D26F91" w:rsidP="00131551">
            <w:pPr>
              <w:pStyle w:val="TableParagraph"/>
              <w:spacing w:line="234" w:lineRule="exact"/>
              <w:ind w:right="5"/>
              <w:jc w:val="center"/>
              <w:rPr>
                <w:rFonts w:cs="Times New Roman"/>
              </w:rPr>
            </w:pPr>
            <w:r w:rsidRPr="009A464D">
              <w:rPr>
                <w:rFonts w:cs="Times New Roman"/>
              </w:rPr>
              <w:t>3</w:t>
            </w:r>
          </w:p>
        </w:tc>
      </w:tr>
      <w:tr w:rsidR="00D26F91" w:rsidRPr="009A464D" w:rsidTr="00131551">
        <w:trPr>
          <w:trHeight w:val="251"/>
        </w:trPr>
        <w:tc>
          <w:tcPr>
            <w:tcW w:w="514" w:type="dxa"/>
          </w:tcPr>
          <w:p w:rsidR="00D26F91" w:rsidRPr="009A464D" w:rsidRDefault="00D26F91" w:rsidP="00131551">
            <w:pPr>
              <w:pStyle w:val="TableParagraph"/>
              <w:spacing w:line="232" w:lineRule="exact"/>
              <w:ind w:left="107"/>
              <w:rPr>
                <w:rFonts w:cs="Times New Roman"/>
              </w:rPr>
            </w:pPr>
            <w:r w:rsidRPr="009A464D">
              <w:rPr>
                <w:rFonts w:cs="Times New Roman"/>
              </w:rPr>
              <w:t>3</w:t>
            </w:r>
          </w:p>
        </w:tc>
        <w:tc>
          <w:tcPr>
            <w:tcW w:w="1297" w:type="dxa"/>
          </w:tcPr>
          <w:p w:rsidR="00D26F91" w:rsidRPr="009A464D" w:rsidRDefault="00D26F91" w:rsidP="00131551">
            <w:pPr>
              <w:pStyle w:val="TableParagraph"/>
              <w:spacing w:line="232" w:lineRule="exact"/>
              <w:ind w:left="73" w:right="149"/>
              <w:jc w:val="center"/>
              <w:rPr>
                <w:rFonts w:cs="Times New Roman"/>
              </w:rPr>
            </w:pPr>
            <w:r w:rsidRPr="009A464D">
              <w:rPr>
                <w:rFonts w:cs="Times New Roman"/>
              </w:rPr>
              <w:t>09.09.2017</w:t>
            </w:r>
          </w:p>
        </w:tc>
        <w:tc>
          <w:tcPr>
            <w:tcW w:w="3400" w:type="dxa"/>
          </w:tcPr>
          <w:p w:rsidR="00D26F91" w:rsidRPr="009A464D" w:rsidRDefault="00D26F91" w:rsidP="00131551">
            <w:pPr>
              <w:pStyle w:val="TableParagraph"/>
              <w:spacing w:line="232" w:lineRule="exact"/>
              <w:ind w:left="106"/>
              <w:rPr>
                <w:rFonts w:cs="Times New Roman"/>
              </w:rPr>
            </w:pPr>
            <w:r w:rsidRPr="009A464D">
              <w:rPr>
                <w:rFonts w:cs="Times New Roman"/>
              </w:rPr>
              <w:t>Съезд с дороги</w:t>
            </w:r>
          </w:p>
        </w:tc>
        <w:tc>
          <w:tcPr>
            <w:tcW w:w="5541" w:type="dxa"/>
          </w:tcPr>
          <w:p w:rsidR="00D26F91" w:rsidRPr="009A464D" w:rsidRDefault="00D26F91" w:rsidP="00131551">
            <w:pPr>
              <w:pStyle w:val="TableParagraph"/>
              <w:spacing w:line="232" w:lineRule="exact"/>
              <w:ind w:left="105"/>
              <w:rPr>
                <w:rFonts w:cs="Times New Roman"/>
                <w:lang w:val="ru-RU"/>
              </w:rPr>
            </w:pPr>
            <w:r w:rsidRPr="009A464D">
              <w:rPr>
                <w:rFonts w:cs="Times New Roman"/>
                <w:lang w:val="ru-RU"/>
              </w:rPr>
              <w:t>Дорога г. Серов – р.п. Сосьва – р.п. Гари</w:t>
            </w:r>
          </w:p>
        </w:tc>
        <w:tc>
          <w:tcPr>
            <w:tcW w:w="1027" w:type="dxa"/>
          </w:tcPr>
          <w:p w:rsidR="00D26F91" w:rsidRPr="009A464D" w:rsidRDefault="00D26F91" w:rsidP="00131551">
            <w:pPr>
              <w:pStyle w:val="TableParagraph"/>
              <w:spacing w:line="232" w:lineRule="exact"/>
              <w:ind w:right="1"/>
              <w:jc w:val="center"/>
              <w:rPr>
                <w:rFonts w:cs="Times New Roman"/>
              </w:rPr>
            </w:pPr>
            <w:r w:rsidRPr="009A464D">
              <w:rPr>
                <w:rFonts w:cs="Times New Roman"/>
              </w:rPr>
              <w:t>1</w:t>
            </w:r>
          </w:p>
        </w:tc>
        <w:tc>
          <w:tcPr>
            <w:tcW w:w="882" w:type="dxa"/>
          </w:tcPr>
          <w:p w:rsidR="00D26F91" w:rsidRPr="009A464D" w:rsidRDefault="00D26F91" w:rsidP="00131551">
            <w:pPr>
              <w:pStyle w:val="TableParagraph"/>
              <w:spacing w:line="232" w:lineRule="exact"/>
              <w:ind w:right="3"/>
              <w:jc w:val="center"/>
              <w:rPr>
                <w:rFonts w:cs="Times New Roman"/>
              </w:rPr>
            </w:pPr>
            <w:r w:rsidRPr="009A464D">
              <w:rPr>
                <w:rFonts w:cs="Times New Roman"/>
              </w:rPr>
              <w:t>2</w:t>
            </w:r>
          </w:p>
        </w:tc>
        <w:tc>
          <w:tcPr>
            <w:tcW w:w="800" w:type="dxa"/>
          </w:tcPr>
          <w:p w:rsidR="00D26F91" w:rsidRPr="009A464D" w:rsidRDefault="00D26F91" w:rsidP="00131551">
            <w:pPr>
              <w:pStyle w:val="TableParagraph"/>
              <w:spacing w:line="232" w:lineRule="exact"/>
              <w:ind w:right="5"/>
              <w:jc w:val="center"/>
              <w:rPr>
                <w:rFonts w:cs="Times New Roman"/>
              </w:rPr>
            </w:pPr>
            <w:r w:rsidRPr="009A464D">
              <w:rPr>
                <w:rFonts w:cs="Times New Roman"/>
              </w:rPr>
              <w:t>1</w:t>
            </w:r>
          </w:p>
        </w:tc>
        <w:tc>
          <w:tcPr>
            <w:tcW w:w="1285" w:type="dxa"/>
          </w:tcPr>
          <w:p w:rsidR="00D26F91" w:rsidRPr="009A464D" w:rsidRDefault="00D26F91" w:rsidP="00131551">
            <w:pPr>
              <w:pStyle w:val="TableParagraph"/>
              <w:spacing w:line="232" w:lineRule="exact"/>
              <w:ind w:right="5"/>
              <w:jc w:val="center"/>
              <w:rPr>
                <w:rFonts w:cs="Times New Roman"/>
              </w:rPr>
            </w:pPr>
            <w:r w:rsidRPr="009A464D">
              <w:rPr>
                <w:rFonts w:cs="Times New Roman"/>
              </w:rPr>
              <w:t>3</w:t>
            </w:r>
          </w:p>
        </w:tc>
      </w:tr>
      <w:tr w:rsidR="00D26F91" w:rsidRPr="009A464D" w:rsidTr="00131551">
        <w:trPr>
          <w:trHeight w:val="254"/>
        </w:trPr>
        <w:tc>
          <w:tcPr>
            <w:tcW w:w="514" w:type="dxa"/>
          </w:tcPr>
          <w:p w:rsidR="00D26F91" w:rsidRPr="009A464D" w:rsidRDefault="00D26F91" w:rsidP="00131551">
            <w:pPr>
              <w:pStyle w:val="TableParagraph"/>
              <w:spacing w:line="235" w:lineRule="exact"/>
              <w:ind w:left="107"/>
              <w:rPr>
                <w:rFonts w:cs="Times New Roman"/>
              </w:rPr>
            </w:pPr>
            <w:r w:rsidRPr="009A464D">
              <w:rPr>
                <w:rFonts w:cs="Times New Roman"/>
              </w:rPr>
              <w:t>4</w:t>
            </w:r>
          </w:p>
        </w:tc>
        <w:tc>
          <w:tcPr>
            <w:tcW w:w="1297" w:type="dxa"/>
          </w:tcPr>
          <w:p w:rsidR="00D26F91" w:rsidRPr="009A464D" w:rsidRDefault="00D26F91" w:rsidP="00131551">
            <w:pPr>
              <w:pStyle w:val="TableParagraph"/>
              <w:spacing w:line="235" w:lineRule="exact"/>
              <w:ind w:left="73" w:right="149"/>
              <w:jc w:val="center"/>
              <w:rPr>
                <w:rFonts w:cs="Times New Roman"/>
              </w:rPr>
            </w:pPr>
            <w:r w:rsidRPr="009A464D">
              <w:rPr>
                <w:rFonts w:cs="Times New Roman"/>
              </w:rPr>
              <w:t>09.11.2017</w:t>
            </w:r>
          </w:p>
        </w:tc>
        <w:tc>
          <w:tcPr>
            <w:tcW w:w="3400" w:type="dxa"/>
          </w:tcPr>
          <w:p w:rsidR="00D26F91" w:rsidRPr="009A464D" w:rsidRDefault="00D26F91" w:rsidP="00131551">
            <w:pPr>
              <w:pStyle w:val="TableParagraph"/>
              <w:spacing w:line="235" w:lineRule="exact"/>
              <w:ind w:left="106"/>
              <w:rPr>
                <w:rFonts w:cs="Times New Roman"/>
              </w:rPr>
            </w:pPr>
            <w:r w:rsidRPr="009A464D">
              <w:rPr>
                <w:rFonts w:cs="Times New Roman"/>
              </w:rPr>
              <w:t>Столкновение</w:t>
            </w:r>
          </w:p>
        </w:tc>
        <w:tc>
          <w:tcPr>
            <w:tcW w:w="5541" w:type="dxa"/>
          </w:tcPr>
          <w:p w:rsidR="00D26F91" w:rsidRPr="009A464D" w:rsidRDefault="00D26F91" w:rsidP="00131551">
            <w:pPr>
              <w:pStyle w:val="TableParagraph"/>
              <w:spacing w:line="235" w:lineRule="exact"/>
              <w:ind w:left="105"/>
              <w:rPr>
                <w:rFonts w:cs="Times New Roman"/>
                <w:lang w:val="ru-RU"/>
              </w:rPr>
            </w:pPr>
            <w:r w:rsidRPr="009A464D">
              <w:rPr>
                <w:rFonts w:cs="Times New Roman"/>
                <w:lang w:val="ru-RU"/>
              </w:rPr>
              <w:t>Серовский р-н, рп Сосьва, ул Московская, 55</w:t>
            </w:r>
          </w:p>
        </w:tc>
        <w:tc>
          <w:tcPr>
            <w:tcW w:w="1027" w:type="dxa"/>
          </w:tcPr>
          <w:p w:rsidR="00D26F91" w:rsidRPr="009A464D" w:rsidRDefault="00D26F91" w:rsidP="00131551">
            <w:pPr>
              <w:pStyle w:val="TableParagraph"/>
              <w:spacing w:line="235" w:lineRule="exact"/>
              <w:ind w:right="1"/>
              <w:jc w:val="center"/>
              <w:rPr>
                <w:rFonts w:cs="Times New Roman"/>
              </w:rPr>
            </w:pPr>
            <w:r w:rsidRPr="009A464D">
              <w:rPr>
                <w:rFonts w:cs="Times New Roman"/>
              </w:rPr>
              <w:t>0</w:t>
            </w:r>
          </w:p>
        </w:tc>
        <w:tc>
          <w:tcPr>
            <w:tcW w:w="882" w:type="dxa"/>
          </w:tcPr>
          <w:p w:rsidR="00D26F91" w:rsidRPr="009A464D" w:rsidRDefault="00D26F91" w:rsidP="00131551">
            <w:pPr>
              <w:pStyle w:val="TableParagraph"/>
              <w:spacing w:line="235" w:lineRule="exact"/>
              <w:ind w:right="3"/>
              <w:jc w:val="center"/>
              <w:rPr>
                <w:rFonts w:cs="Times New Roman"/>
              </w:rPr>
            </w:pPr>
            <w:r w:rsidRPr="009A464D">
              <w:rPr>
                <w:rFonts w:cs="Times New Roman"/>
              </w:rPr>
              <w:t>1</w:t>
            </w:r>
          </w:p>
        </w:tc>
        <w:tc>
          <w:tcPr>
            <w:tcW w:w="800" w:type="dxa"/>
          </w:tcPr>
          <w:p w:rsidR="00D26F91" w:rsidRPr="009A464D" w:rsidRDefault="00D26F91" w:rsidP="00131551">
            <w:pPr>
              <w:pStyle w:val="TableParagraph"/>
              <w:spacing w:line="235" w:lineRule="exact"/>
              <w:ind w:right="5"/>
              <w:jc w:val="center"/>
              <w:rPr>
                <w:rFonts w:cs="Times New Roman"/>
              </w:rPr>
            </w:pPr>
            <w:r w:rsidRPr="009A464D">
              <w:rPr>
                <w:rFonts w:cs="Times New Roman"/>
              </w:rPr>
              <w:t>2</w:t>
            </w:r>
          </w:p>
        </w:tc>
        <w:tc>
          <w:tcPr>
            <w:tcW w:w="1285" w:type="dxa"/>
          </w:tcPr>
          <w:p w:rsidR="00D26F91" w:rsidRPr="009A464D" w:rsidRDefault="00D26F91" w:rsidP="00131551">
            <w:pPr>
              <w:pStyle w:val="TableParagraph"/>
              <w:spacing w:line="235" w:lineRule="exact"/>
              <w:ind w:right="5"/>
              <w:jc w:val="center"/>
              <w:rPr>
                <w:rFonts w:cs="Times New Roman"/>
              </w:rPr>
            </w:pPr>
            <w:r w:rsidRPr="009A464D">
              <w:rPr>
                <w:rFonts w:cs="Times New Roman"/>
              </w:rPr>
              <w:t>2</w:t>
            </w:r>
          </w:p>
        </w:tc>
      </w:tr>
      <w:tr w:rsidR="00D26F91" w:rsidRPr="009A464D" w:rsidTr="00131551">
        <w:trPr>
          <w:trHeight w:val="253"/>
        </w:trPr>
        <w:tc>
          <w:tcPr>
            <w:tcW w:w="14746" w:type="dxa"/>
            <w:gridSpan w:val="8"/>
          </w:tcPr>
          <w:p w:rsidR="00D26F91" w:rsidRPr="009A464D" w:rsidRDefault="00D26F91" w:rsidP="00131551">
            <w:pPr>
              <w:pStyle w:val="TableParagraph"/>
              <w:spacing w:line="234" w:lineRule="exact"/>
              <w:ind w:left="6945" w:right="6942"/>
              <w:jc w:val="center"/>
              <w:rPr>
                <w:rFonts w:cs="Times New Roman"/>
              </w:rPr>
            </w:pPr>
            <w:r w:rsidRPr="009A464D">
              <w:rPr>
                <w:rFonts w:cs="Times New Roman"/>
              </w:rPr>
              <w:t>2016 год</w:t>
            </w:r>
          </w:p>
        </w:tc>
      </w:tr>
      <w:tr w:rsidR="00D26F91" w:rsidRPr="009A464D" w:rsidTr="00131551">
        <w:trPr>
          <w:trHeight w:val="251"/>
        </w:trPr>
        <w:tc>
          <w:tcPr>
            <w:tcW w:w="514" w:type="dxa"/>
          </w:tcPr>
          <w:p w:rsidR="00D26F91" w:rsidRPr="009A464D" w:rsidRDefault="00D26F91" w:rsidP="00131551">
            <w:pPr>
              <w:pStyle w:val="TableParagraph"/>
              <w:spacing w:line="232" w:lineRule="exact"/>
              <w:ind w:left="107"/>
              <w:rPr>
                <w:rFonts w:cs="Times New Roman"/>
              </w:rPr>
            </w:pPr>
            <w:r w:rsidRPr="009A464D">
              <w:rPr>
                <w:rFonts w:cs="Times New Roman"/>
              </w:rPr>
              <w:t>1</w:t>
            </w:r>
          </w:p>
        </w:tc>
        <w:tc>
          <w:tcPr>
            <w:tcW w:w="1297" w:type="dxa"/>
          </w:tcPr>
          <w:p w:rsidR="00D26F91" w:rsidRPr="009A464D" w:rsidRDefault="00D26F91" w:rsidP="00131551">
            <w:pPr>
              <w:pStyle w:val="TableParagraph"/>
              <w:spacing w:line="232" w:lineRule="exact"/>
              <w:ind w:left="73" w:right="149"/>
              <w:jc w:val="center"/>
              <w:rPr>
                <w:rFonts w:cs="Times New Roman"/>
              </w:rPr>
            </w:pPr>
            <w:r w:rsidRPr="009A464D">
              <w:rPr>
                <w:rFonts w:cs="Times New Roman"/>
              </w:rPr>
              <w:t>22.01.2016</w:t>
            </w:r>
          </w:p>
        </w:tc>
        <w:tc>
          <w:tcPr>
            <w:tcW w:w="3400" w:type="dxa"/>
          </w:tcPr>
          <w:p w:rsidR="00D26F91" w:rsidRPr="009A464D" w:rsidRDefault="00D26F91" w:rsidP="00131551">
            <w:pPr>
              <w:pStyle w:val="TableParagraph"/>
              <w:spacing w:line="232" w:lineRule="exact"/>
              <w:ind w:left="106"/>
              <w:rPr>
                <w:rFonts w:cs="Times New Roman"/>
              </w:rPr>
            </w:pPr>
            <w:r w:rsidRPr="009A464D">
              <w:rPr>
                <w:rFonts w:cs="Times New Roman"/>
              </w:rPr>
              <w:t>Наезд на пешехода</w:t>
            </w:r>
          </w:p>
        </w:tc>
        <w:tc>
          <w:tcPr>
            <w:tcW w:w="5541" w:type="dxa"/>
          </w:tcPr>
          <w:p w:rsidR="00D26F91" w:rsidRPr="009A464D" w:rsidRDefault="00D26F91" w:rsidP="00131551">
            <w:pPr>
              <w:pStyle w:val="TableParagraph"/>
              <w:spacing w:line="232" w:lineRule="exact"/>
              <w:ind w:left="105"/>
              <w:rPr>
                <w:rFonts w:cs="Times New Roman"/>
                <w:lang w:val="ru-RU"/>
              </w:rPr>
            </w:pPr>
            <w:r w:rsidRPr="009A464D">
              <w:rPr>
                <w:rFonts w:cs="Times New Roman"/>
                <w:shd w:val="clear" w:color="auto" w:fill="F8F8F8"/>
                <w:lang w:val="ru-RU"/>
              </w:rPr>
              <w:t>Серовский р-н, п Восточный, ул Пролетарская, 12</w:t>
            </w:r>
          </w:p>
        </w:tc>
        <w:tc>
          <w:tcPr>
            <w:tcW w:w="1027" w:type="dxa"/>
          </w:tcPr>
          <w:p w:rsidR="00D26F91" w:rsidRPr="009A464D" w:rsidRDefault="00D26F91" w:rsidP="00131551">
            <w:pPr>
              <w:pStyle w:val="TableParagraph"/>
              <w:spacing w:line="232" w:lineRule="exact"/>
              <w:ind w:right="1"/>
              <w:jc w:val="center"/>
              <w:rPr>
                <w:rFonts w:cs="Times New Roman"/>
              </w:rPr>
            </w:pPr>
            <w:r w:rsidRPr="009A464D">
              <w:rPr>
                <w:rFonts w:cs="Times New Roman"/>
              </w:rPr>
              <w:t>0</w:t>
            </w:r>
          </w:p>
        </w:tc>
        <w:tc>
          <w:tcPr>
            <w:tcW w:w="882" w:type="dxa"/>
          </w:tcPr>
          <w:p w:rsidR="00D26F91" w:rsidRPr="009A464D" w:rsidRDefault="00D26F91" w:rsidP="00131551">
            <w:pPr>
              <w:pStyle w:val="TableParagraph"/>
              <w:spacing w:line="232" w:lineRule="exact"/>
              <w:ind w:right="3"/>
              <w:jc w:val="center"/>
              <w:rPr>
                <w:rFonts w:cs="Times New Roman"/>
              </w:rPr>
            </w:pPr>
            <w:r w:rsidRPr="009A464D">
              <w:rPr>
                <w:rFonts w:cs="Times New Roman"/>
              </w:rPr>
              <w:t>1</w:t>
            </w:r>
          </w:p>
        </w:tc>
        <w:tc>
          <w:tcPr>
            <w:tcW w:w="800" w:type="dxa"/>
          </w:tcPr>
          <w:p w:rsidR="00D26F91" w:rsidRPr="009A464D" w:rsidRDefault="00D26F91" w:rsidP="00131551">
            <w:pPr>
              <w:pStyle w:val="TableParagraph"/>
              <w:spacing w:line="232" w:lineRule="exact"/>
              <w:ind w:right="5"/>
              <w:jc w:val="center"/>
              <w:rPr>
                <w:rFonts w:cs="Times New Roman"/>
              </w:rPr>
            </w:pPr>
            <w:r w:rsidRPr="009A464D">
              <w:rPr>
                <w:rFonts w:cs="Times New Roman"/>
              </w:rPr>
              <w:t>2</w:t>
            </w:r>
          </w:p>
        </w:tc>
        <w:tc>
          <w:tcPr>
            <w:tcW w:w="1285" w:type="dxa"/>
          </w:tcPr>
          <w:p w:rsidR="00D26F91" w:rsidRPr="009A464D" w:rsidRDefault="00D26F91" w:rsidP="00131551">
            <w:pPr>
              <w:pStyle w:val="TableParagraph"/>
              <w:spacing w:line="232" w:lineRule="exact"/>
              <w:ind w:right="5"/>
              <w:jc w:val="center"/>
              <w:rPr>
                <w:rFonts w:cs="Times New Roman"/>
              </w:rPr>
            </w:pPr>
            <w:r w:rsidRPr="009A464D">
              <w:rPr>
                <w:rFonts w:cs="Times New Roman"/>
              </w:rPr>
              <w:t>2</w:t>
            </w:r>
          </w:p>
        </w:tc>
      </w:tr>
      <w:tr w:rsidR="00D26F91" w:rsidRPr="009A464D" w:rsidTr="00131551">
        <w:trPr>
          <w:trHeight w:val="253"/>
        </w:trPr>
        <w:tc>
          <w:tcPr>
            <w:tcW w:w="514" w:type="dxa"/>
          </w:tcPr>
          <w:p w:rsidR="00D26F91" w:rsidRPr="009A464D" w:rsidRDefault="00D26F91" w:rsidP="00131551">
            <w:pPr>
              <w:pStyle w:val="TableParagraph"/>
              <w:spacing w:line="234" w:lineRule="exact"/>
              <w:ind w:left="107"/>
              <w:rPr>
                <w:rFonts w:cs="Times New Roman"/>
              </w:rPr>
            </w:pPr>
            <w:r w:rsidRPr="009A464D">
              <w:rPr>
                <w:rFonts w:cs="Times New Roman"/>
              </w:rPr>
              <w:t>2</w:t>
            </w:r>
          </w:p>
        </w:tc>
        <w:tc>
          <w:tcPr>
            <w:tcW w:w="1297" w:type="dxa"/>
          </w:tcPr>
          <w:p w:rsidR="00D26F91" w:rsidRPr="009A464D" w:rsidRDefault="00D26F91" w:rsidP="00131551">
            <w:pPr>
              <w:pStyle w:val="TableParagraph"/>
              <w:spacing w:line="234" w:lineRule="exact"/>
              <w:ind w:left="73" w:right="149"/>
              <w:jc w:val="center"/>
              <w:rPr>
                <w:rFonts w:cs="Times New Roman"/>
              </w:rPr>
            </w:pPr>
            <w:r w:rsidRPr="009A464D">
              <w:rPr>
                <w:rFonts w:cs="Times New Roman"/>
              </w:rPr>
              <w:t>13.04.2016</w:t>
            </w:r>
          </w:p>
        </w:tc>
        <w:tc>
          <w:tcPr>
            <w:tcW w:w="3400" w:type="dxa"/>
          </w:tcPr>
          <w:p w:rsidR="00D26F91" w:rsidRPr="009A464D" w:rsidRDefault="00D26F91" w:rsidP="00131551">
            <w:pPr>
              <w:pStyle w:val="TableParagraph"/>
              <w:spacing w:line="234" w:lineRule="exact"/>
              <w:ind w:left="106"/>
              <w:rPr>
                <w:rFonts w:cs="Times New Roman"/>
              </w:rPr>
            </w:pPr>
            <w:r w:rsidRPr="009A464D">
              <w:rPr>
                <w:rFonts w:cs="Times New Roman"/>
              </w:rPr>
              <w:t>Наезд на пешехода</w:t>
            </w:r>
          </w:p>
        </w:tc>
        <w:tc>
          <w:tcPr>
            <w:tcW w:w="5541" w:type="dxa"/>
          </w:tcPr>
          <w:p w:rsidR="00D26F91" w:rsidRPr="009A464D" w:rsidRDefault="00D26F91" w:rsidP="00131551">
            <w:pPr>
              <w:pStyle w:val="TableParagraph"/>
              <w:spacing w:line="234" w:lineRule="exact"/>
              <w:ind w:left="105"/>
              <w:rPr>
                <w:rFonts w:cs="Times New Roman"/>
                <w:lang w:val="ru-RU"/>
              </w:rPr>
            </w:pPr>
            <w:r w:rsidRPr="009A464D">
              <w:rPr>
                <w:rFonts w:cs="Times New Roman"/>
                <w:lang w:val="ru-RU"/>
              </w:rPr>
              <w:t>Серовский р-н, рп Сосьва, ул Толмачева, 37</w:t>
            </w:r>
          </w:p>
        </w:tc>
        <w:tc>
          <w:tcPr>
            <w:tcW w:w="1027" w:type="dxa"/>
          </w:tcPr>
          <w:p w:rsidR="00D26F91" w:rsidRPr="009A464D" w:rsidRDefault="00D26F91" w:rsidP="00131551">
            <w:pPr>
              <w:pStyle w:val="TableParagraph"/>
              <w:spacing w:line="234" w:lineRule="exact"/>
              <w:ind w:right="1"/>
              <w:jc w:val="center"/>
              <w:rPr>
                <w:rFonts w:cs="Times New Roman"/>
              </w:rPr>
            </w:pPr>
            <w:r w:rsidRPr="009A464D">
              <w:rPr>
                <w:rFonts w:cs="Times New Roman"/>
              </w:rPr>
              <w:t>0</w:t>
            </w:r>
          </w:p>
        </w:tc>
        <w:tc>
          <w:tcPr>
            <w:tcW w:w="882" w:type="dxa"/>
          </w:tcPr>
          <w:p w:rsidR="00D26F91" w:rsidRPr="009A464D" w:rsidRDefault="00D26F91" w:rsidP="00131551">
            <w:pPr>
              <w:pStyle w:val="TableParagraph"/>
              <w:spacing w:line="234" w:lineRule="exact"/>
              <w:ind w:right="3"/>
              <w:jc w:val="center"/>
              <w:rPr>
                <w:rFonts w:cs="Times New Roman"/>
              </w:rPr>
            </w:pPr>
            <w:r w:rsidRPr="009A464D">
              <w:rPr>
                <w:rFonts w:cs="Times New Roman"/>
              </w:rPr>
              <w:t>1</w:t>
            </w:r>
          </w:p>
        </w:tc>
        <w:tc>
          <w:tcPr>
            <w:tcW w:w="800" w:type="dxa"/>
          </w:tcPr>
          <w:p w:rsidR="00D26F91" w:rsidRPr="009A464D" w:rsidRDefault="00D26F91" w:rsidP="00131551">
            <w:pPr>
              <w:pStyle w:val="TableParagraph"/>
              <w:spacing w:line="234" w:lineRule="exact"/>
              <w:ind w:right="5"/>
              <w:jc w:val="center"/>
              <w:rPr>
                <w:rFonts w:cs="Times New Roman"/>
              </w:rPr>
            </w:pPr>
            <w:r w:rsidRPr="009A464D">
              <w:rPr>
                <w:rFonts w:cs="Times New Roman"/>
              </w:rPr>
              <w:t>1</w:t>
            </w:r>
          </w:p>
        </w:tc>
        <w:tc>
          <w:tcPr>
            <w:tcW w:w="1285" w:type="dxa"/>
          </w:tcPr>
          <w:p w:rsidR="00D26F91" w:rsidRPr="009A464D" w:rsidRDefault="00D26F91" w:rsidP="00131551">
            <w:pPr>
              <w:pStyle w:val="TableParagraph"/>
              <w:spacing w:line="234" w:lineRule="exact"/>
              <w:ind w:right="5"/>
              <w:jc w:val="center"/>
              <w:rPr>
                <w:rFonts w:cs="Times New Roman"/>
              </w:rPr>
            </w:pPr>
            <w:r w:rsidRPr="009A464D">
              <w:rPr>
                <w:rFonts w:cs="Times New Roman"/>
              </w:rPr>
              <w:t>2</w:t>
            </w:r>
          </w:p>
        </w:tc>
      </w:tr>
      <w:tr w:rsidR="00D26F91" w:rsidRPr="009A464D" w:rsidTr="00131551">
        <w:trPr>
          <w:trHeight w:val="251"/>
        </w:trPr>
        <w:tc>
          <w:tcPr>
            <w:tcW w:w="514" w:type="dxa"/>
          </w:tcPr>
          <w:p w:rsidR="00D26F91" w:rsidRPr="009A464D" w:rsidRDefault="00D26F91" w:rsidP="00131551">
            <w:pPr>
              <w:pStyle w:val="TableParagraph"/>
              <w:spacing w:line="232" w:lineRule="exact"/>
              <w:ind w:left="107"/>
              <w:rPr>
                <w:rFonts w:cs="Times New Roman"/>
              </w:rPr>
            </w:pPr>
            <w:r w:rsidRPr="009A464D">
              <w:rPr>
                <w:rFonts w:cs="Times New Roman"/>
              </w:rPr>
              <w:t>3</w:t>
            </w:r>
          </w:p>
        </w:tc>
        <w:tc>
          <w:tcPr>
            <w:tcW w:w="1297" w:type="dxa"/>
          </w:tcPr>
          <w:p w:rsidR="00D26F91" w:rsidRPr="009A464D" w:rsidRDefault="00D26F91" w:rsidP="00131551">
            <w:pPr>
              <w:pStyle w:val="TableParagraph"/>
              <w:spacing w:line="232" w:lineRule="exact"/>
              <w:ind w:left="73" w:right="149"/>
              <w:jc w:val="center"/>
              <w:rPr>
                <w:rFonts w:cs="Times New Roman"/>
              </w:rPr>
            </w:pPr>
            <w:r w:rsidRPr="009A464D">
              <w:rPr>
                <w:rFonts w:cs="Times New Roman"/>
              </w:rPr>
              <w:t>24.06.2016</w:t>
            </w:r>
          </w:p>
        </w:tc>
        <w:tc>
          <w:tcPr>
            <w:tcW w:w="3400" w:type="dxa"/>
          </w:tcPr>
          <w:p w:rsidR="00D26F91" w:rsidRPr="009A464D" w:rsidRDefault="00D26F91" w:rsidP="00131551">
            <w:pPr>
              <w:pStyle w:val="TableParagraph"/>
              <w:spacing w:line="232" w:lineRule="exact"/>
              <w:ind w:left="106"/>
              <w:rPr>
                <w:rFonts w:cs="Times New Roman"/>
              </w:rPr>
            </w:pPr>
            <w:r w:rsidRPr="009A464D">
              <w:rPr>
                <w:rFonts w:cs="Times New Roman"/>
              </w:rPr>
              <w:t>Съезд с дороги</w:t>
            </w:r>
          </w:p>
        </w:tc>
        <w:tc>
          <w:tcPr>
            <w:tcW w:w="5541" w:type="dxa"/>
          </w:tcPr>
          <w:p w:rsidR="00D26F91" w:rsidRPr="009A464D" w:rsidRDefault="00D26F91" w:rsidP="00131551">
            <w:pPr>
              <w:pStyle w:val="TableParagraph"/>
              <w:spacing w:line="232" w:lineRule="exact"/>
              <w:ind w:left="105"/>
              <w:rPr>
                <w:rFonts w:cs="Times New Roman"/>
                <w:lang w:val="ru-RU"/>
              </w:rPr>
            </w:pPr>
            <w:r w:rsidRPr="009A464D">
              <w:rPr>
                <w:rFonts w:cs="Times New Roman"/>
                <w:lang w:val="ru-RU"/>
              </w:rPr>
              <w:t>Дорога г.Серов - р.п.Сосьва - р.п.Гари</w:t>
            </w:r>
          </w:p>
        </w:tc>
        <w:tc>
          <w:tcPr>
            <w:tcW w:w="1027" w:type="dxa"/>
          </w:tcPr>
          <w:p w:rsidR="00D26F91" w:rsidRPr="009A464D" w:rsidRDefault="00D26F91" w:rsidP="00131551">
            <w:pPr>
              <w:pStyle w:val="TableParagraph"/>
              <w:spacing w:line="232" w:lineRule="exact"/>
              <w:ind w:right="1"/>
              <w:jc w:val="center"/>
              <w:rPr>
                <w:rFonts w:cs="Times New Roman"/>
              </w:rPr>
            </w:pPr>
            <w:r w:rsidRPr="009A464D">
              <w:rPr>
                <w:rFonts w:cs="Times New Roman"/>
              </w:rPr>
              <w:t>0</w:t>
            </w:r>
          </w:p>
        </w:tc>
        <w:tc>
          <w:tcPr>
            <w:tcW w:w="882" w:type="dxa"/>
          </w:tcPr>
          <w:p w:rsidR="00D26F91" w:rsidRPr="009A464D" w:rsidRDefault="00D26F91" w:rsidP="00131551">
            <w:pPr>
              <w:pStyle w:val="TableParagraph"/>
              <w:spacing w:line="232" w:lineRule="exact"/>
              <w:ind w:right="3"/>
              <w:jc w:val="center"/>
              <w:rPr>
                <w:rFonts w:cs="Times New Roman"/>
              </w:rPr>
            </w:pPr>
            <w:r w:rsidRPr="009A464D">
              <w:rPr>
                <w:rFonts w:cs="Times New Roman"/>
              </w:rPr>
              <w:t>1</w:t>
            </w:r>
          </w:p>
        </w:tc>
        <w:tc>
          <w:tcPr>
            <w:tcW w:w="800" w:type="dxa"/>
          </w:tcPr>
          <w:p w:rsidR="00D26F91" w:rsidRPr="009A464D" w:rsidRDefault="00D26F91" w:rsidP="00131551">
            <w:pPr>
              <w:pStyle w:val="TableParagraph"/>
              <w:spacing w:line="232" w:lineRule="exact"/>
              <w:ind w:right="5"/>
              <w:jc w:val="center"/>
              <w:rPr>
                <w:rFonts w:cs="Times New Roman"/>
              </w:rPr>
            </w:pPr>
            <w:r w:rsidRPr="009A464D">
              <w:rPr>
                <w:rFonts w:cs="Times New Roman"/>
              </w:rPr>
              <w:t>2</w:t>
            </w:r>
          </w:p>
        </w:tc>
        <w:tc>
          <w:tcPr>
            <w:tcW w:w="1285" w:type="dxa"/>
          </w:tcPr>
          <w:p w:rsidR="00D26F91" w:rsidRPr="009A464D" w:rsidRDefault="00D26F91" w:rsidP="00131551">
            <w:pPr>
              <w:pStyle w:val="TableParagraph"/>
              <w:spacing w:line="232" w:lineRule="exact"/>
              <w:ind w:right="5"/>
              <w:jc w:val="center"/>
              <w:rPr>
                <w:rFonts w:cs="Times New Roman"/>
              </w:rPr>
            </w:pPr>
            <w:r w:rsidRPr="009A464D">
              <w:rPr>
                <w:rFonts w:cs="Times New Roman"/>
              </w:rPr>
              <w:t>2</w:t>
            </w:r>
          </w:p>
        </w:tc>
      </w:tr>
      <w:tr w:rsidR="00D26F91" w:rsidRPr="009A464D" w:rsidTr="00131551">
        <w:trPr>
          <w:trHeight w:val="254"/>
        </w:trPr>
        <w:tc>
          <w:tcPr>
            <w:tcW w:w="514" w:type="dxa"/>
          </w:tcPr>
          <w:p w:rsidR="00D26F91" w:rsidRPr="009A464D" w:rsidRDefault="00D26F91" w:rsidP="00131551">
            <w:pPr>
              <w:pStyle w:val="TableParagraph"/>
              <w:spacing w:line="234" w:lineRule="exact"/>
              <w:ind w:left="107"/>
              <w:rPr>
                <w:rFonts w:cs="Times New Roman"/>
              </w:rPr>
            </w:pPr>
            <w:r w:rsidRPr="009A464D">
              <w:rPr>
                <w:rFonts w:cs="Times New Roman"/>
              </w:rPr>
              <w:t>4</w:t>
            </w:r>
          </w:p>
        </w:tc>
        <w:tc>
          <w:tcPr>
            <w:tcW w:w="1297" w:type="dxa"/>
          </w:tcPr>
          <w:p w:rsidR="00D26F91" w:rsidRPr="009A464D" w:rsidRDefault="00D26F91" w:rsidP="00131551">
            <w:pPr>
              <w:pStyle w:val="TableParagraph"/>
              <w:spacing w:line="234" w:lineRule="exact"/>
              <w:ind w:left="73" w:right="149"/>
              <w:jc w:val="center"/>
              <w:rPr>
                <w:rFonts w:cs="Times New Roman"/>
              </w:rPr>
            </w:pPr>
            <w:r w:rsidRPr="009A464D">
              <w:rPr>
                <w:rFonts w:cs="Times New Roman"/>
              </w:rPr>
              <w:t>02.07.2016</w:t>
            </w:r>
          </w:p>
        </w:tc>
        <w:tc>
          <w:tcPr>
            <w:tcW w:w="3400" w:type="dxa"/>
          </w:tcPr>
          <w:p w:rsidR="00D26F91" w:rsidRPr="009A464D" w:rsidRDefault="00D26F91" w:rsidP="00131551">
            <w:pPr>
              <w:pStyle w:val="TableParagraph"/>
              <w:spacing w:line="234" w:lineRule="exact"/>
              <w:ind w:left="106"/>
              <w:rPr>
                <w:rFonts w:cs="Times New Roman"/>
              </w:rPr>
            </w:pPr>
            <w:r w:rsidRPr="009A464D">
              <w:rPr>
                <w:rFonts w:cs="Times New Roman"/>
              </w:rPr>
              <w:t>Съезд с дороги</w:t>
            </w:r>
          </w:p>
        </w:tc>
        <w:tc>
          <w:tcPr>
            <w:tcW w:w="5541" w:type="dxa"/>
          </w:tcPr>
          <w:p w:rsidR="00D26F91" w:rsidRPr="009A464D" w:rsidRDefault="00D26F91" w:rsidP="00131551">
            <w:pPr>
              <w:pStyle w:val="TableParagraph"/>
              <w:spacing w:line="234" w:lineRule="exact"/>
              <w:ind w:left="105"/>
              <w:rPr>
                <w:rFonts w:cs="Times New Roman"/>
                <w:lang w:val="ru-RU"/>
              </w:rPr>
            </w:pPr>
            <w:r w:rsidRPr="009A464D">
              <w:rPr>
                <w:rFonts w:cs="Times New Roman"/>
                <w:lang w:val="ru-RU"/>
              </w:rPr>
              <w:t>Серовский р-н, рп Сосьва, ул Дорожная, 1</w:t>
            </w:r>
          </w:p>
        </w:tc>
        <w:tc>
          <w:tcPr>
            <w:tcW w:w="1027" w:type="dxa"/>
          </w:tcPr>
          <w:p w:rsidR="00D26F91" w:rsidRPr="009A464D" w:rsidRDefault="00D26F91" w:rsidP="00131551">
            <w:pPr>
              <w:pStyle w:val="TableParagraph"/>
              <w:spacing w:line="234" w:lineRule="exact"/>
              <w:ind w:right="1"/>
              <w:jc w:val="center"/>
              <w:rPr>
                <w:rFonts w:cs="Times New Roman"/>
              </w:rPr>
            </w:pPr>
            <w:r w:rsidRPr="009A464D">
              <w:rPr>
                <w:rFonts w:cs="Times New Roman"/>
              </w:rPr>
              <w:t>0</w:t>
            </w:r>
          </w:p>
        </w:tc>
        <w:tc>
          <w:tcPr>
            <w:tcW w:w="882" w:type="dxa"/>
          </w:tcPr>
          <w:p w:rsidR="00D26F91" w:rsidRPr="009A464D" w:rsidRDefault="00D26F91" w:rsidP="00131551">
            <w:pPr>
              <w:pStyle w:val="TableParagraph"/>
              <w:spacing w:line="234" w:lineRule="exact"/>
              <w:ind w:right="3"/>
              <w:jc w:val="center"/>
              <w:rPr>
                <w:rFonts w:cs="Times New Roman"/>
              </w:rPr>
            </w:pPr>
            <w:r w:rsidRPr="009A464D">
              <w:rPr>
                <w:rFonts w:cs="Times New Roman"/>
              </w:rPr>
              <w:t>1</w:t>
            </w:r>
          </w:p>
        </w:tc>
        <w:tc>
          <w:tcPr>
            <w:tcW w:w="800" w:type="dxa"/>
          </w:tcPr>
          <w:p w:rsidR="00D26F91" w:rsidRPr="009A464D" w:rsidRDefault="00D26F91" w:rsidP="00131551">
            <w:pPr>
              <w:pStyle w:val="TableParagraph"/>
              <w:spacing w:line="234" w:lineRule="exact"/>
              <w:ind w:right="5"/>
              <w:jc w:val="center"/>
              <w:rPr>
                <w:rFonts w:cs="Times New Roman"/>
              </w:rPr>
            </w:pPr>
            <w:r w:rsidRPr="009A464D">
              <w:rPr>
                <w:rFonts w:cs="Times New Roman"/>
              </w:rPr>
              <w:t>1</w:t>
            </w:r>
          </w:p>
        </w:tc>
        <w:tc>
          <w:tcPr>
            <w:tcW w:w="1285" w:type="dxa"/>
          </w:tcPr>
          <w:p w:rsidR="00D26F91" w:rsidRPr="009A464D" w:rsidRDefault="00D26F91" w:rsidP="00131551">
            <w:pPr>
              <w:pStyle w:val="TableParagraph"/>
              <w:spacing w:line="234" w:lineRule="exact"/>
              <w:ind w:right="5"/>
              <w:jc w:val="center"/>
              <w:rPr>
                <w:rFonts w:cs="Times New Roman"/>
              </w:rPr>
            </w:pPr>
            <w:r w:rsidRPr="009A464D">
              <w:rPr>
                <w:rFonts w:cs="Times New Roman"/>
              </w:rPr>
              <w:t>1</w:t>
            </w:r>
          </w:p>
        </w:tc>
      </w:tr>
      <w:tr w:rsidR="00D26F91" w:rsidRPr="009A464D" w:rsidTr="00131551">
        <w:trPr>
          <w:trHeight w:val="251"/>
        </w:trPr>
        <w:tc>
          <w:tcPr>
            <w:tcW w:w="514" w:type="dxa"/>
          </w:tcPr>
          <w:p w:rsidR="00D26F91" w:rsidRPr="009A464D" w:rsidRDefault="00D26F91" w:rsidP="00131551">
            <w:pPr>
              <w:pStyle w:val="TableParagraph"/>
              <w:spacing w:line="232" w:lineRule="exact"/>
              <w:ind w:left="107"/>
              <w:rPr>
                <w:rFonts w:cs="Times New Roman"/>
              </w:rPr>
            </w:pPr>
            <w:r w:rsidRPr="009A464D">
              <w:rPr>
                <w:rFonts w:cs="Times New Roman"/>
              </w:rPr>
              <w:t>5</w:t>
            </w:r>
          </w:p>
        </w:tc>
        <w:tc>
          <w:tcPr>
            <w:tcW w:w="1297" w:type="dxa"/>
          </w:tcPr>
          <w:p w:rsidR="00D26F91" w:rsidRPr="009A464D" w:rsidRDefault="00D26F91" w:rsidP="00131551">
            <w:pPr>
              <w:pStyle w:val="TableParagraph"/>
              <w:spacing w:line="232" w:lineRule="exact"/>
              <w:ind w:left="73" w:right="149"/>
              <w:jc w:val="center"/>
              <w:rPr>
                <w:rFonts w:cs="Times New Roman"/>
              </w:rPr>
            </w:pPr>
            <w:r w:rsidRPr="009A464D">
              <w:rPr>
                <w:rFonts w:cs="Times New Roman"/>
              </w:rPr>
              <w:t>07.07.2016</w:t>
            </w:r>
          </w:p>
        </w:tc>
        <w:tc>
          <w:tcPr>
            <w:tcW w:w="3400" w:type="dxa"/>
          </w:tcPr>
          <w:p w:rsidR="00D26F91" w:rsidRPr="009A464D" w:rsidRDefault="00D26F91" w:rsidP="00131551">
            <w:pPr>
              <w:pStyle w:val="TableParagraph"/>
              <w:spacing w:line="232" w:lineRule="exact"/>
              <w:ind w:left="106"/>
              <w:rPr>
                <w:rFonts w:cs="Times New Roman"/>
              </w:rPr>
            </w:pPr>
            <w:r w:rsidRPr="009A464D">
              <w:rPr>
                <w:rFonts w:cs="Times New Roman"/>
              </w:rPr>
              <w:t>Съезд с дороги</w:t>
            </w:r>
          </w:p>
        </w:tc>
        <w:tc>
          <w:tcPr>
            <w:tcW w:w="5541" w:type="dxa"/>
          </w:tcPr>
          <w:p w:rsidR="00D26F91" w:rsidRPr="009A464D" w:rsidRDefault="00D26F91" w:rsidP="00131551">
            <w:pPr>
              <w:pStyle w:val="TableParagraph"/>
              <w:spacing w:line="232" w:lineRule="exact"/>
              <w:ind w:left="105"/>
              <w:rPr>
                <w:rFonts w:cs="Times New Roman"/>
                <w:lang w:val="ru-RU"/>
              </w:rPr>
            </w:pPr>
            <w:r w:rsidRPr="009A464D">
              <w:rPr>
                <w:rFonts w:cs="Times New Roman"/>
                <w:lang w:val="ru-RU"/>
              </w:rPr>
              <w:t>Дорога г.Серов - р.п.Сосьва - р.п.Гари</w:t>
            </w:r>
          </w:p>
        </w:tc>
        <w:tc>
          <w:tcPr>
            <w:tcW w:w="1027" w:type="dxa"/>
          </w:tcPr>
          <w:p w:rsidR="00D26F91" w:rsidRPr="009A464D" w:rsidRDefault="00D26F91" w:rsidP="00131551">
            <w:pPr>
              <w:pStyle w:val="TableParagraph"/>
              <w:spacing w:line="232" w:lineRule="exact"/>
              <w:ind w:right="1"/>
              <w:jc w:val="center"/>
              <w:rPr>
                <w:rFonts w:cs="Times New Roman"/>
              </w:rPr>
            </w:pPr>
            <w:r w:rsidRPr="009A464D">
              <w:rPr>
                <w:rFonts w:cs="Times New Roman"/>
              </w:rPr>
              <w:t>0</w:t>
            </w:r>
          </w:p>
        </w:tc>
        <w:tc>
          <w:tcPr>
            <w:tcW w:w="882" w:type="dxa"/>
          </w:tcPr>
          <w:p w:rsidR="00D26F91" w:rsidRPr="009A464D" w:rsidRDefault="00D26F91" w:rsidP="00131551">
            <w:pPr>
              <w:pStyle w:val="TableParagraph"/>
              <w:spacing w:line="232" w:lineRule="exact"/>
              <w:ind w:right="3"/>
              <w:jc w:val="center"/>
              <w:rPr>
                <w:rFonts w:cs="Times New Roman"/>
              </w:rPr>
            </w:pPr>
            <w:r w:rsidRPr="009A464D">
              <w:rPr>
                <w:rFonts w:cs="Times New Roman"/>
              </w:rPr>
              <w:t>2</w:t>
            </w:r>
          </w:p>
        </w:tc>
        <w:tc>
          <w:tcPr>
            <w:tcW w:w="800" w:type="dxa"/>
          </w:tcPr>
          <w:p w:rsidR="00D26F91" w:rsidRPr="009A464D" w:rsidRDefault="00D26F91" w:rsidP="00131551">
            <w:pPr>
              <w:pStyle w:val="TableParagraph"/>
              <w:spacing w:line="232" w:lineRule="exact"/>
              <w:ind w:right="5"/>
              <w:jc w:val="center"/>
              <w:rPr>
                <w:rFonts w:cs="Times New Roman"/>
              </w:rPr>
            </w:pPr>
            <w:r w:rsidRPr="009A464D">
              <w:rPr>
                <w:rFonts w:cs="Times New Roman"/>
              </w:rPr>
              <w:t>1</w:t>
            </w:r>
          </w:p>
        </w:tc>
        <w:tc>
          <w:tcPr>
            <w:tcW w:w="1285" w:type="dxa"/>
          </w:tcPr>
          <w:p w:rsidR="00D26F91" w:rsidRPr="009A464D" w:rsidRDefault="00D26F91" w:rsidP="00131551">
            <w:pPr>
              <w:pStyle w:val="TableParagraph"/>
              <w:spacing w:line="232" w:lineRule="exact"/>
              <w:ind w:right="5"/>
              <w:jc w:val="center"/>
              <w:rPr>
                <w:rFonts w:cs="Times New Roman"/>
              </w:rPr>
            </w:pPr>
            <w:r w:rsidRPr="009A464D">
              <w:rPr>
                <w:rFonts w:cs="Times New Roman"/>
              </w:rPr>
              <w:t>2</w:t>
            </w:r>
          </w:p>
        </w:tc>
      </w:tr>
      <w:tr w:rsidR="00D26F91" w:rsidRPr="009A464D" w:rsidTr="00131551">
        <w:trPr>
          <w:trHeight w:val="254"/>
        </w:trPr>
        <w:tc>
          <w:tcPr>
            <w:tcW w:w="514" w:type="dxa"/>
          </w:tcPr>
          <w:p w:rsidR="00D26F91" w:rsidRPr="009A464D" w:rsidRDefault="00D26F91" w:rsidP="00131551">
            <w:pPr>
              <w:pStyle w:val="TableParagraph"/>
              <w:spacing w:line="234" w:lineRule="exact"/>
              <w:ind w:left="107"/>
              <w:rPr>
                <w:rFonts w:cs="Times New Roman"/>
              </w:rPr>
            </w:pPr>
            <w:r w:rsidRPr="009A464D">
              <w:rPr>
                <w:rFonts w:cs="Times New Roman"/>
              </w:rPr>
              <w:t>6</w:t>
            </w:r>
          </w:p>
        </w:tc>
        <w:tc>
          <w:tcPr>
            <w:tcW w:w="1297" w:type="dxa"/>
          </w:tcPr>
          <w:p w:rsidR="00D26F91" w:rsidRPr="009A464D" w:rsidRDefault="00D26F91" w:rsidP="00131551">
            <w:pPr>
              <w:pStyle w:val="TableParagraph"/>
              <w:spacing w:line="234" w:lineRule="exact"/>
              <w:ind w:left="73" w:right="149"/>
              <w:jc w:val="center"/>
              <w:rPr>
                <w:rFonts w:cs="Times New Roman"/>
              </w:rPr>
            </w:pPr>
            <w:r w:rsidRPr="009A464D">
              <w:rPr>
                <w:rFonts w:cs="Times New Roman"/>
              </w:rPr>
              <w:t>10.09.2016</w:t>
            </w:r>
          </w:p>
        </w:tc>
        <w:tc>
          <w:tcPr>
            <w:tcW w:w="3400" w:type="dxa"/>
          </w:tcPr>
          <w:p w:rsidR="00D26F91" w:rsidRPr="009A464D" w:rsidRDefault="00D26F91" w:rsidP="00131551">
            <w:pPr>
              <w:pStyle w:val="TableParagraph"/>
              <w:spacing w:line="234" w:lineRule="exact"/>
              <w:ind w:left="106"/>
              <w:rPr>
                <w:rFonts w:cs="Times New Roman"/>
              </w:rPr>
            </w:pPr>
            <w:r w:rsidRPr="009A464D">
              <w:rPr>
                <w:rFonts w:cs="Times New Roman"/>
              </w:rPr>
              <w:t>Съезд с дороги</w:t>
            </w:r>
          </w:p>
        </w:tc>
        <w:tc>
          <w:tcPr>
            <w:tcW w:w="5541" w:type="dxa"/>
          </w:tcPr>
          <w:p w:rsidR="00D26F91" w:rsidRPr="009A464D" w:rsidRDefault="00D26F91" w:rsidP="00131551">
            <w:pPr>
              <w:pStyle w:val="TableParagraph"/>
              <w:spacing w:line="234" w:lineRule="exact"/>
              <w:ind w:left="105"/>
              <w:rPr>
                <w:rFonts w:cs="Times New Roman"/>
                <w:lang w:val="ru-RU"/>
              </w:rPr>
            </w:pPr>
            <w:r w:rsidRPr="009A464D">
              <w:rPr>
                <w:rFonts w:cs="Times New Roman"/>
                <w:lang w:val="ru-RU"/>
              </w:rPr>
              <w:t>Дорога г.Серов - р.п.Сосьва - р.п.Гари</w:t>
            </w:r>
          </w:p>
        </w:tc>
        <w:tc>
          <w:tcPr>
            <w:tcW w:w="1027" w:type="dxa"/>
          </w:tcPr>
          <w:p w:rsidR="00D26F91" w:rsidRPr="009A464D" w:rsidRDefault="00D26F91" w:rsidP="00131551">
            <w:pPr>
              <w:pStyle w:val="TableParagraph"/>
              <w:spacing w:line="234" w:lineRule="exact"/>
              <w:ind w:right="1"/>
              <w:jc w:val="center"/>
              <w:rPr>
                <w:rFonts w:cs="Times New Roman"/>
              </w:rPr>
            </w:pPr>
            <w:r w:rsidRPr="009A464D">
              <w:rPr>
                <w:rFonts w:cs="Times New Roman"/>
              </w:rPr>
              <w:t>0</w:t>
            </w:r>
          </w:p>
        </w:tc>
        <w:tc>
          <w:tcPr>
            <w:tcW w:w="882" w:type="dxa"/>
          </w:tcPr>
          <w:p w:rsidR="00D26F91" w:rsidRPr="009A464D" w:rsidRDefault="00D26F91" w:rsidP="00131551">
            <w:pPr>
              <w:pStyle w:val="TableParagraph"/>
              <w:spacing w:line="234" w:lineRule="exact"/>
              <w:ind w:right="3"/>
              <w:jc w:val="center"/>
              <w:rPr>
                <w:rFonts w:cs="Times New Roman"/>
              </w:rPr>
            </w:pPr>
            <w:r w:rsidRPr="009A464D">
              <w:rPr>
                <w:rFonts w:cs="Times New Roman"/>
              </w:rPr>
              <w:t>1</w:t>
            </w:r>
          </w:p>
        </w:tc>
        <w:tc>
          <w:tcPr>
            <w:tcW w:w="800" w:type="dxa"/>
          </w:tcPr>
          <w:p w:rsidR="00D26F91" w:rsidRPr="009A464D" w:rsidRDefault="00D26F91" w:rsidP="00131551">
            <w:pPr>
              <w:pStyle w:val="TableParagraph"/>
              <w:spacing w:line="234" w:lineRule="exact"/>
              <w:ind w:right="5"/>
              <w:jc w:val="center"/>
              <w:rPr>
                <w:rFonts w:cs="Times New Roman"/>
              </w:rPr>
            </w:pPr>
            <w:r w:rsidRPr="009A464D">
              <w:rPr>
                <w:rFonts w:cs="Times New Roman"/>
              </w:rPr>
              <w:t>1</w:t>
            </w:r>
          </w:p>
        </w:tc>
        <w:tc>
          <w:tcPr>
            <w:tcW w:w="1285" w:type="dxa"/>
          </w:tcPr>
          <w:p w:rsidR="00D26F91" w:rsidRPr="009A464D" w:rsidRDefault="00D26F91" w:rsidP="00131551">
            <w:pPr>
              <w:pStyle w:val="TableParagraph"/>
              <w:spacing w:line="234" w:lineRule="exact"/>
              <w:ind w:right="5"/>
              <w:jc w:val="center"/>
              <w:rPr>
                <w:rFonts w:cs="Times New Roman"/>
              </w:rPr>
            </w:pPr>
            <w:r w:rsidRPr="009A464D">
              <w:rPr>
                <w:rFonts w:cs="Times New Roman"/>
              </w:rPr>
              <w:t>1</w:t>
            </w:r>
          </w:p>
        </w:tc>
      </w:tr>
      <w:tr w:rsidR="00D26F91" w:rsidRPr="009A464D" w:rsidTr="00131551">
        <w:trPr>
          <w:trHeight w:val="253"/>
        </w:trPr>
        <w:tc>
          <w:tcPr>
            <w:tcW w:w="514" w:type="dxa"/>
          </w:tcPr>
          <w:p w:rsidR="00D26F91" w:rsidRPr="009A464D" w:rsidRDefault="00D26F91" w:rsidP="00131551">
            <w:pPr>
              <w:pStyle w:val="TableParagraph"/>
              <w:spacing w:line="234" w:lineRule="exact"/>
              <w:ind w:left="107"/>
              <w:rPr>
                <w:rFonts w:cs="Times New Roman"/>
              </w:rPr>
            </w:pPr>
            <w:r w:rsidRPr="009A464D">
              <w:rPr>
                <w:rFonts w:cs="Times New Roman"/>
              </w:rPr>
              <w:t>7</w:t>
            </w:r>
          </w:p>
        </w:tc>
        <w:tc>
          <w:tcPr>
            <w:tcW w:w="1297" w:type="dxa"/>
          </w:tcPr>
          <w:p w:rsidR="00D26F91" w:rsidRPr="009A464D" w:rsidRDefault="00D26F91" w:rsidP="00131551">
            <w:pPr>
              <w:pStyle w:val="TableParagraph"/>
              <w:spacing w:line="234" w:lineRule="exact"/>
              <w:ind w:left="73" w:right="149"/>
              <w:jc w:val="center"/>
              <w:rPr>
                <w:rFonts w:cs="Times New Roman"/>
              </w:rPr>
            </w:pPr>
            <w:r w:rsidRPr="009A464D">
              <w:rPr>
                <w:rFonts w:cs="Times New Roman"/>
              </w:rPr>
              <w:t>24.11.2016</w:t>
            </w:r>
          </w:p>
        </w:tc>
        <w:tc>
          <w:tcPr>
            <w:tcW w:w="3400" w:type="dxa"/>
          </w:tcPr>
          <w:p w:rsidR="00D26F91" w:rsidRPr="009A464D" w:rsidRDefault="00D26F91" w:rsidP="00131551">
            <w:pPr>
              <w:pStyle w:val="TableParagraph"/>
              <w:spacing w:line="234" w:lineRule="exact"/>
              <w:ind w:left="106"/>
              <w:rPr>
                <w:rFonts w:cs="Times New Roman"/>
              </w:rPr>
            </w:pPr>
            <w:r w:rsidRPr="009A464D">
              <w:rPr>
                <w:rFonts w:cs="Times New Roman"/>
              </w:rPr>
              <w:t>Опрокидывание</w:t>
            </w:r>
          </w:p>
        </w:tc>
        <w:tc>
          <w:tcPr>
            <w:tcW w:w="5541" w:type="dxa"/>
          </w:tcPr>
          <w:p w:rsidR="00D26F91" w:rsidRPr="009A464D" w:rsidRDefault="00D26F91" w:rsidP="00131551">
            <w:pPr>
              <w:pStyle w:val="TableParagraph"/>
              <w:spacing w:line="234" w:lineRule="exact"/>
              <w:ind w:left="105"/>
              <w:rPr>
                <w:rFonts w:cs="Times New Roman"/>
                <w:lang w:val="ru-RU"/>
              </w:rPr>
            </w:pPr>
            <w:r w:rsidRPr="009A464D">
              <w:rPr>
                <w:rFonts w:cs="Times New Roman"/>
                <w:lang w:val="ru-RU"/>
              </w:rPr>
              <w:t>Дорога г.Серов - р.п.Сосьва - р.п.Гари</w:t>
            </w:r>
          </w:p>
        </w:tc>
        <w:tc>
          <w:tcPr>
            <w:tcW w:w="1027" w:type="dxa"/>
          </w:tcPr>
          <w:p w:rsidR="00D26F91" w:rsidRPr="009A464D" w:rsidRDefault="00D26F91" w:rsidP="00131551">
            <w:pPr>
              <w:pStyle w:val="TableParagraph"/>
              <w:spacing w:line="234" w:lineRule="exact"/>
              <w:ind w:right="1"/>
              <w:jc w:val="center"/>
              <w:rPr>
                <w:rFonts w:cs="Times New Roman"/>
              </w:rPr>
            </w:pPr>
            <w:r w:rsidRPr="009A464D">
              <w:rPr>
                <w:rFonts w:cs="Times New Roman"/>
              </w:rPr>
              <w:t>1</w:t>
            </w:r>
          </w:p>
        </w:tc>
        <w:tc>
          <w:tcPr>
            <w:tcW w:w="882" w:type="dxa"/>
          </w:tcPr>
          <w:p w:rsidR="00D26F91" w:rsidRPr="009A464D" w:rsidRDefault="00D26F91" w:rsidP="00131551">
            <w:pPr>
              <w:pStyle w:val="TableParagraph"/>
              <w:spacing w:line="234" w:lineRule="exact"/>
              <w:ind w:right="3"/>
              <w:jc w:val="center"/>
              <w:rPr>
                <w:rFonts w:cs="Times New Roman"/>
              </w:rPr>
            </w:pPr>
            <w:r w:rsidRPr="009A464D">
              <w:rPr>
                <w:rFonts w:cs="Times New Roman"/>
              </w:rPr>
              <w:t>0</w:t>
            </w:r>
          </w:p>
        </w:tc>
        <w:tc>
          <w:tcPr>
            <w:tcW w:w="800" w:type="dxa"/>
          </w:tcPr>
          <w:p w:rsidR="00D26F91" w:rsidRPr="009A464D" w:rsidRDefault="00D26F91" w:rsidP="00131551">
            <w:pPr>
              <w:pStyle w:val="TableParagraph"/>
              <w:spacing w:line="234" w:lineRule="exact"/>
              <w:ind w:right="5"/>
              <w:jc w:val="center"/>
              <w:rPr>
                <w:rFonts w:cs="Times New Roman"/>
              </w:rPr>
            </w:pPr>
            <w:r w:rsidRPr="009A464D">
              <w:rPr>
                <w:rFonts w:cs="Times New Roman"/>
              </w:rPr>
              <w:t>1</w:t>
            </w:r>
          </w:p>
        </w:tc>
        <w:tc>
          <w:tcPr>
            <w:tcW w:w="1285" w:type="dxa"/>
          </w:tcPr>
          <w:p w:rsidR="00D26F91" w:rsidRPr="009A464D" w:rsidRDefault="00D26F91" w:rsidP="00131551">
            <w:pPr>
              <w:pStyle w:val="TableParagraph"/>
              <w:spacing w:line="234" w:lineRule="exact"/>
              <w:ind w:right="5"/>
              <w:jc w:val="center"/>
              <w:rPr>
                <w:rFonts w:cs="Times New Roman"/>
              </w:rPr>
            </w:pPr>
            <w:r w:rsidRPr="009A464D">
              <w:rPr>
                <w:rFonts w:cs="Times New Roman"/>
              </w:rPr>
              <w:t>1</w:t>
            </w:r>
          </w:p>
        </w:tc>
      </w:tr>
      <w:tr w:rsidR="00D26F91" w:rsidRPr="009A464D" w:rsidTr="00131551">
        <w:trPr>
          <w:trHeight w:val="251"/>
        </w:trPr>
        <w:tc>
          <w:tcPr>
            <w:tcW w:w="14746" w:type="dxa"/>
            <w:gridSpan w:val="8"/>
          </w:tcPr>
          <w:p w:rsidR="00D26F91" w:rsidRPr="009A464D" w:rsidRDefault="00D26F91" w:rsidP="00131551">
            <w:pPr>
              <w:pStyle w:val="TableParagraph"/>
              <w:spacing w:line="232" w:lineRule="exact"/>
              <w:ind w:left="6945" w:right="6942"/>
              <w:jc w:val="center"/>
              <w:rPr>
                <w:rFonts w:cs="Times New Roman"/>
              </w:rPr>
            </w:pPr>
            <w:r w:rsidRPr="009A464D">
              <w:rPr>
                <w:rFonts w:cs="Times New Roman"/>
              </w:rPr>
              <w:t>2015 год</w:t>
            </w:r>
          </w:p>
        </w:tc>
      </w:tr>
      <w:tr w:rsidR="00D26F91" w:rsidRPr="009A464D" w:rsidTr="00131551">
        <w:trPr>
          <w:trHeight w:val="254"/>
        </w:trPr>
        <w:tc>
          <w:tcPr>
            <w:tcW w:w="514" w:type="dxa"/>
          </w:tcPr>
          <w:p w:rsidR="00D26F91" w:rsidRPr="009A464D" w:rsidRDefault="00D26F91" w:rsidP="00131551">
            <w:pPr>
              <w:pStyle w:val="TableParagraph"/>
              <w:spacing w:line="234" w:lineRule="exact"/>
              <w:ind w:left="107"/>
              <w:rPr>
                <w:rFonts w:cs="Times New Roman"/>
              </w:rPr>
            </w:pPr>
            <w:r w:rsidRPr="009A464D">
              <w:rPr>
                <w:rFonts w:cs="Times New Roman"/>
              </w:rPr>
              <w:t>1</w:t>
            </w:r>
          </w:p>
        </w:tc>
        <w:tc>
          <w:tcPr>
            <w:tcW w:w="1297" w:type="dxa"/>
          </w:tcPr>
          <w:p w:rsidR="00D26F91" w:rsidRPr="009A464D" w:rsidRDefault="00D26F91" w:rsidP="00131551">
            <w:pPr>
              <w:pStyle w:val="TableParagraph"/>
              <w:spacing w:line="234" w:lineRule="exact"/>
              <w:ind w:left="73" w:right="149"/>
              <w:jc w:val="center"/>
              <w:rPr>
                <w:rFonts w:cs="Times New Roman"/>
              </w:rPr>
            </w:pPr>
            <w:r w:rsidRPr="009A464D">
              <w:rPr>
                <w:rFonts w:cs="Times New Roman"/>
                <w:color w:val="282828"/>
              </w:rPr>
              <w:t>08.03.2015</w:t>
            </w:r>
          </w:p>
        </w:tc>
        <w:tc>
          <w:tcPr>
            <w:tcW w:w="3400" w:type="dxa"/>
          </w:tcPr>
          <w:p w:rsidR="00D26F91" w:rsidRPr="009A464D" w:rsidRDefault="00D26F91" w:rsidP="00131551">
            <w:pPr>
              <w:pStyle w:val="TableParagraph"/>
              <w:spacing w:line="234" w:lineRule="exact"/>
              <w:ind w:left="106"/>
              <w:rPr>
                <w:rFonts w:cs="Times New Roman"/>
              </w:rPr>
            </w:pPr>
            <w:r w:rsidRPr="009A464D">
              <w:rPr>
                <w:rFonts w:cs="Times New Roman"/>
                <w:color w:val="282828"/>
              </w:rPr>
              <w:t>Наезд на стоящее ТС</w:t>
            </w:r>
          </w:p>
        </w:tc>
        <w:tc>
          <w:tcPr>
            <w:tcW w:w="5541" w:type="dxa"/>
          </w:tcPr>
          <w:p w:rsidR="00D26F91" w:rsidRPr="009A464D" w:rsidRDefault="00D26F91" w:rsidP="00131551">
            <w:pPr>
              <w:pStyle w:val="TableParagraph"/>
              <w:spacing w:line="234" w:lineRule="exact"/>
              <w:ind w:left="105"/>
              <w:rPr>
                <w:rFonts w:cs="Times New Roman"/>
                <w:lang w:val="ru-RU"/>
              </w:rPr>
            </w:pPr>
            <w:r w:rsidRPr="009A464D">
              <w:rPr>
                <w:rFonts w:cs="Times New Roman"/>
                <w:lang w:val="ru-RU"/>
              </w:rPr>
              <w:t>Серовский р-н, рп Сосьва, ул Митина, 82</w:t>
            </w:r>
          </w:p>
        </w:tc>
        <w:tc>
          <w:tcPr>
            <w:tcW w:w="1027" w:type="dxa"/>
          </w:tcPr>
          <w:p w:rsidR="00D26F91" w:rsidRPr="009A464D" w:rsidRDefault="00D26F91" w:rsidP="00131551">
            <w:pPr>
              <w:pStyle w:val="TableParagraph"/>
              <w:spacing w:line="234" w:lineRule="exact"/>
              <w:ind w:right="1"/>
              <w:jc w:val="center"/>
              <w:rPr>
                <w:rFonts w:cs="Times New Roman"/>
              </w:rPr>
            </w:pPr>
            <w:r w:rsidRPr="009A464D">
              <w:rPr>
                <w:rFonts w:cs="Times New Roman"/>
              </w:rPr>
              <w:t>0</w:t>
            </w:r>
          </w:p>
        </w:tc>
        <w:tc>
          <w:tcPr>
            <w:tcW w:w="882" w:type="dxa"/>
          </w:tcPr>
          <w:p w:rsidR="00D26F91" w:rsidRPr="009A464D" w:rsidRDefault="00D26F91" w:rsidP="00131551">
            <w:pPr>
              <w:pStyle w:val="TableParagraph"/>
              <w:spacing w:line="234" w:lineRule="exact"/>
              <w:ind w:right="3"/>
              <w:jc w:val="center"/>
              <w:rPr>
                <w:rFonts w:cs="Times New Roman"/>
              </w:rPr>
            </w:pPr>
            <w:r w:rsidRPr="009A464D">
              <w:rPr>
                <w:rFonts w:cs="Times New Roman"/>
              </w:rPr>
              <w:t>1</w:t>
            </w:r>
          </w:p>
        </w:tc>
        <w:tc>
          <w:tcPr>
            <w:tcW w:w="800" w:type="dxa"/>
          </w:tcPr>
          <w:p w:rsidR="00D26F91" w:rsidRPr="009A464D" w:rsidRDefault="00D26F91" w:rsidP="00131551">
            <w:pPr>
              <w:pStyle w:val="TableParagraph"/>
              <w:spacing w:line="234" w:lineRule="exact"/>
              <w:ind w:right="5"/>
              <w:jc w:val="center"/>
              <w:rPr>
                <w:rFonts w:cs="Times New Roman"/>
              </w:rPr>
            </w:pPr>
            <w:r w:rsidRPr="009A464D">
              <w:rPr>
                <w:rFonts w:cs="Times New Roman"/>
              </w:rPr>
              <w:t>3</w:t>
            </w:r>
          </w:p>
        </w:tc>
        <w:tc>
          <w:tcPr>
            <w:tcW w:w="1285" w:type="dxa"/>
          </w:tcPr>
          <w:p w:rsidR="00D26F91" w:rsidRPr="009A464D" w:rsidRDefault="00D26F91" w:rsidP="00131551">
            <w:pPr>
              <w:pStyle w:val="TableParagraph"/>
              <w:spacing w:line="234" w:lineRule="exact"/>
              <w:ind w:right="5"/>
              <w:jc w:val="center"/>
              <w:rPr>
                <w:rFonts w:cs="Times New Roman"/>
              </w:rPr>
            </w:pPr>
            <w:r w:rsidRPr="009A464D">
              <w:rPr>
                <w:rFonts w:cs="Times New Roman"/>
              </w:rPr>
              <w:t>4</w:t>
            </w:r>
          </w:p>
        </w:tc>
      </w:tr>
      <w:tr w:rsidR="00D26F91" w:rsidRPr="009A464D" w:rsidTr="00131551">
        <w:trPr>
          <w:trHeight w:val="251"/>
        </w:trPr>
        <w:tc>
          <w:tcPr>
            <w:tcW w:w="514" w:type="dxa"/>
          </w:tcPr>
          <w:p w:rsidR="00D26F91" w:rsidRPr="009A464D" w:rsidRDefault="00D26F91" w:rsidP="00131551">
            <w:pPr>
              <w:pStyle w:val="TableParagraph"/>
              <w:spacing w:line="232" w:lineRule="exact"/>
              <w:ind w:left="107"/>
              <w:rPr>
                <w:rFonts w:cs="Times New Roman"/>
              </w:rPr>
            </w:pPr>
            <w:r w:rsidRPr="009A464D">
              <w:rPr>
                <w:rFonts w:cs="Times New Roman"/>
              </w:rPr>
              <w:t>2</w:t>
            </w:r>
          </w:p>
        </w:tc>
        <w:tc>
          <w:tcPr>
            <w:tcW w:w="1297" w:type="dxa"/>
          </w:tcPr>
          <w:p w:rsidR="00D26F91" w:rsidRPr="009A464D" w:rsidRDefault="00D26F91" w:rsidP="00131551">
            <w:pPr>
              <w:pStyle w:val="TableParagraph"/>
              <w:spacing w:line="232" w:lineRule="exact"/>
              <w:ind w:left="73" w:right="149"/>
              <w:jc w:val="center"/>
              <w:rPr>
                <w:rFonts w:cs="Times New Roman"/>
              </w:rPr>
            </w:pPr>
            <w:r w:rsidRPr="009A464D">
              <w:rPr>
                <w:rFonts w:cs="Times New Roman"/>
                <w:color w:val="282828"/>
              </w:rPr>
              <w:t>20.05.2015</w:t>
            </w:r>
          </w:p>
        </w:tc>
        <w:tc>
          <w:tcPr>
            <w:tcW w:w="3400" w:type="dxa"/>
          </w:tcPr>
          <w:p w:rsidR="00D26F91" w:rsidRPr="009A464D" w:rsidRDefault="00D26F91" w:rsidP="00131551">
            <w:pPr>
              <w:pStyle w:val="TableParagraph"/>
              <w:spacing w:line="232" w:lineRule="exact"/>
              <w:ind w:left="106"/>
              <w:rPr>
                <w:rFonts w:cs="Times New Roman"/>
              </w:rPr>
            </w:pPr>
            <w:r w:rsidRPr="009A464D">
              <w:rPr>
                <w:rFonts w:cs="Times New Roman"/>
                <w:color w:val="282828"/>
              </w:rPr>
              <w:t>Съезд с дороги</w:t>
            </w:r>
          </w:p>
        </w:tc>
        <w:tc>
          <w:tcPr>
            <w:tcW w:w="5541" w:type="dxa"/>
          </w:tcPr>
          <w:p w:rsidR="00D26F91" w:rsidRPr="009A464D" w:rsidRDefault="00D26F91" w:rsidP="00131551">
            <w:pPr>
              <w:pStyle w:val="TableParagraph"/>
              <w:spacing w:line="232" w:lineRule="exact"/>
              <w:ind w:left="105"/>
              <w:rPr>
                <w:rFonts w:cs="Times New Roman"/>
                <w:lang w:val="ru-RU"/>
              </w:rPr>
            </w:pPr>
            <w:r w:rsidRPr="009A464D">
              <w:rPr>
                <w:rFonts w:cs="Times New Roman"/>
                <w:lang w:val="ru-RU"/>
              </w:rPr>
              <w:t>Дорога г. Серов – р.п. Сосьва – р.п. Гари</w:t>
            </w:r>
          </w:p>
        </w:tc>
        <w:tc>
          <w:tcPr>
            <w:tcW w:w="1027" w:type="dxa"/>
          </w:tcPr>
          <w:p w:rsidR="00D26F91" w:rsidRPr="009A464D" w:rsidRDefault="00D26F91" w:rsidP="00131551">
            <w:pPr>
              <w:pStyle w:val="TableParagraph"/>
              <w:spacing w:line="232" w:lineRule="exact"/>
              <w:ind w:right="1"/>
              <w:jc w:val="center"/>
              <w:rPr>
                <w:rFonts w:cs="Times New Roman"/>
              </w:rPr>
            </w:pPr>
            <w:r w:rsidRPr="009A464D">
              <w:rPr>
                <w:rFonts w:cs="Times New Roman"/>
              </w:rPr>
              <w:t>0</w:t>
            </w:r>
          </w:p>
        </w:tc>
        <w:tc>
          <w:tcPr>
            <w:tcW w:w="882" w:type="dxa"/>
          </w:tcPr>
          <w:p w:rsidR="00D26F91" w:rsidRPr="009A464D" w:rsidRDefault="00D26F91" w:rsidP="00131551">
            <w:pPr>
              <w:pStyle w:val="TableParagraph"/>
              <w:spacing w:line="232" w:lineRule="exact"/>
              <w:ind w:right="3"/>
              <w:jc w:val="center"/>
              <w:rPr>
                <w:rFonts w:cs="Times New Roman"/>
              </w:rPr>
            </w:pPr>
            <w:r w:rsidRPr="009A464D">
              <w:rPr>
                <w:rFonts w:cs="Times New Roman"/>
              </w:rPr>
              <w:t>1</w:t>
            </w:r>
          </w:p>
        </w:tc>
        <w:tc>
          <w:tcPr>
            <w:tcW w:w="800" w:type="dxa"/>
          </w:tcPr>
          <w:p w:rsidR="00D26F91" w:rsidRPr="009A464D" w:rsidRDefault="00D26F91" w:rsidP="00131551">
            <w:pPr>
              <w:pStyle w:val="TableParagraph"/>
              <w:spacing w:line="232" w:lineRule="exact"/>
              <w:ind w:right="5"/>
              <w:jc w:val="center"/>
              <w:rPr>
                <w:rFonts w:cs="Times New Roman"/>
              </w:rPr>
            </w:pPr>
            <w:r w:rsidRPr="009A464D">
              <w:rPr>
                <w:rFonts w:cs="Times New Roman"/>
              </w:rPr>
              <w:t>1</w:t>
            </w:r>
          </w:p>
        </w:tc>
        <w:tc>
          <w:tcPr>
            <w:tcW w:w="1285" w:type="dxa"/>
          </w:tcPr>
          <w:p w:rsidR="00D26F91" w:rsidRPr="009A464D" w:rsidRDefault="00D26F91" w:rsidP="00131551">
            <w:pPr>
              <w:pStyle w:val="TableParagraph"/>
              <w:spacing w:line="232" w:lineRule="exact"/>
              <w:ind w:right="5"/>
              <w:jc w:val="center"/>
              <w:rPr>
                <w:rFonts w:cs="Times New Roman"/>
              </w:rPr>
            </w:pPr>
            <w:r w:rsidRPr="009A464D">
              <w:rPr>
                <w:rFonts w:cs="Times New Roman"/>
              </w:rPr>
              <w:t>1</w:t>
            </w:r>
          </w:p>
        </w:tc>
      </w:tr>
      <w:tr w:rsidR="00D26F91" w:rsidRPr="009A464D" w:rsidTr="00131551">
        <w:trPr>
          <w:trHeight w:val="254"/>
        </w:trPr>
        <w:tc>
          <w:tcPr>
            <w:tcW w:w="514" w:type="dxa"/>
          </w:tcPr>
          <w:p w:rsidR="00D26F91" w:rsidRPr="009A464D" w:rsidRDefault="00D26F91" w:rsidP="00131551">
            <w:pPr>
              <w:pStyle w:val="TableParagraph"/>
              <w:spacing w:line="234" w:lineRule="exact"/>
              <w:ind w:left="107"/>
              <w:rPr>
                <w:rFonts w:cs="Times New Roman"/>
              </w:rPr>
            </w:pPr>
            <w:r w:rsidRPr="009A464D">
              <w:rPr>
                <w:rFonts w:cs="Times New Roman"/>
              </w:rPr>
              <w:t>3</w:t>
            </w:r>
          </w:p>
        </w:tc>
        <w:tc>
          <w:tcPr>
            <w:tcW w:w="1297" w:type="dxa"/>
          </w:tcPr>
          <w:p w:rsidR="00D26F91" w:rsidRPr="009A464D" w:rsidRDefault="00D26F91" w:rsidP="00131551">
            <w:pPr>
              <w:pStyle w:val="TableParagraph"/>
              <w:spacing w:line="234" w:lineRule="exact"/>
              <w:ind w:left="73" w:right="149"/>
              <w:jc w:val="center"/>
              <w:rPr>
                <w:rFonts w:cs="Times New Roman"/>
              </w:rPr>
            </w:pPr>
            <w:r w:rsidRPr="009A464D">
              <w:rPr>
                <w:rFonts w:cs="Times New Roman"/>
                <w:color w:val="282828"/>
              </w:rPr>
              <w:t>14.06.2015</w:t>
            </w:r>
          </w:p>
        </w:tc>
        <w:tc>
          <w:tcPr>
            <w:tcW w:w="3400" w:type="dxa"/>
          </w:tcPr>
          <w:p w:rsidR="00D26F91" w:rsidRPr="009A464D" w:rsidRDefault="00D26F91" w:rsidP="00131551">
            <w:pPr>
              <w:pStyle w:val="TableParagraph"/>
              <w:spacing w:line="234" w:lineRule="exact"/>
              <w:ind w:left="106"/>
              <w:rPr>
                <w:rFonts w:cs="Times New Roman"/>
              </w:rPr>
            </w:pPr>
            <w:r w:rsidRPr="009A464D">
              <w:rPr>
                <w:rFonts w:cs="Times New Roman"/>
                <w:color w:val="282828"/>
                <w:shd w:val="clear" w:color="auto" w:fill="F8F8F8"/>
              </w:rPr>
              <w:t>Столкновение</w:t>
            </w:r>
          </w:p>
        </w:tc>
        <w:tc>
          <w:tcPr>
            <w:tcW w:w="5541" w:type="dxa"/>
          </w:tcPr>
          <w:p w:rsidR="00D26F91" w:rsidRPr="009A464D" w:rsidRDefault="00D26F91" w:rsidP="00131551">
            <w:pPr>
              <w:pStyle w:val="TableParagraph"/>
              <w:spacing w:line="234" w:lineRule="exact"/>
              <w:ind w:left="105"/>
              <w:rPr>
                <w:rFonts w:cs="Times New Roman"/>
                <w:lang w:val="ru-RU"/>
              </w:rPr>
            </w:pPr>
            <w:r w:rsidRPr="009A464D">
              <w:rPr>
                <w:rFonts w:cs="Times New Roman"/>
                <w:color w:val="282828"/>
                <w:shd w:val="clear" w:color="auto" w:fill="F8F8F8"/>
                <w:lang w:val="ru-RU"/>
              </w:rPr>
              <w:t>Серовский р-н, рп Сосьва, ул Свободы, 69</w:t>
            </w:r>
          </w:p>
        </w:tc>
        <w:tc>
          <w:tcPr>
            <w:tcW w:w="1027" w:type="dxa"/>
          </w:tcPr>
          <w:p w:rsidR="00D26F91" w:rsidRPr="009A464D" w:rsidRDefault="00D26F91" w:rsidP="00131551">
            <w:pPr>
              <w:pStyle w:val="TableParagraph"/>
              <w:spacing w:line="234" w:lineRule="exact"/>
              <w:ind w:right="1"/>
              <w:jc w:val="center"/>
              <w:rPr>
                <w:rFonts w:cs="Times New Roman"/>
              </w:rPr>
            </w:pPr>
            <w:r w:rsidRPr="009A464D">
              <w:rPr>
                <w:rFonts w:cs="Times New Roman"/>
              </w:rPr>
              <w:t>0</w:t>
            </w:r>
          </w:p>
        </w:tc>
        <w:tc>
          <w:tcPr>
            <w:tcW w:w="882" w:type="dxa"/>
          </w:tcPr>
          <w:p w:rsidR="00D26F91" w:rsidRPr="009A464D" w:rsidRDefault="00D26F91" w:rsidP="00131551">
            <w:pPr>
              <w:pStyle w:val="TableParagraph"/>
              <w:spacing w:line="234" w:lineRule="exact"/>
              <w:ind w:right="3"/>
              <w:jc w:val="center"/>
              <w:rPr>
                <w:rFonts w:cs="Times New Roman"/>
              </w:rPr>
            </w:pPr>
            <w:r w:rsidRPr="009A464D">
              <w:rPr>
                <w:rFonts w:cs="Times New Roman"/>
              </w:rPr>
              <w:t>1</w:t>
            </w:r>
          </w:p>
        </w:tc>
        <w:tc>
          <w:tcPr>
            <w:tcW w:w="800" w:type="dxa"/>
          </w:tcPr>
          <w:p w:rsidR="00D26F91" w:rsidRPr="009A464D" w:rsidRDefault="00D26F91" w:rsidP="00131551">
            <w:pPr>
              <w:pStyle w:val="TableParagraph"/>
              <w:spacing w:line="234" w:lineRule="exact"/>
              <w:ind w:right="5"/>
              <w:jc w:val="center"/>
              <w:rPr>
                <w:rFonts w:cs="Times New Roman"/>
              </w:rPr>
            </w:pPr>
            <w:r w:rsidRPr="009A464D">
              <w:rPr>
                <w:rFonts w:cs="Times New Roman"/>
              </w:rPr>
              <w:t>2</w:t>
            </w:r>
          </w:p>
        </w:tc>
        <w:tc>
          <w:tcPr>
            <w:tcW w:w="1285" w:type="dxa"/>
          </w:tcPr>
          <w:p w:rsidR="00D26F91" w:rsidRPr="009A464D" w:rsidRDefault="00D26F91" w:rsidP="00131551">
            <w:pPr>
              <w:pStyle w:val="TableParagraph"/>
              <w:spacing w:line="234" w:lineRule="exact"/>
              <w:ind w:right="5"/>
              <w:jc w:val="center"/>
              <w:rPr>
                <w:rFonts w:cs="Times New Roman"/>
              </w:rPr>
            </w:pPr>
            <w:r w:rsidRPr="009A464D">
              <w:rPr>
                <w:rFonts w:cs="Times New Roman"/>
              </w:rPr>
              <w:t>2</w:t>
            </w:r>
          </w:p>
        </w:tc>
      </w:tr>
      <w:tr w:rsidR="00D26F91" w:rsidRPr="009A464D" w:rsidTr="00131551">
        <w:trPr>
          <w:trHeight w:val="251"/>
        </w:trPr>
        <w:tc>
          <w:tcPr>
            <w:tcW w:w="514" w:type="dxa"/>
          </w:tcPr>
          <w:p w:rsidR="00D26F91" w:rsidRPr="009A464D" w:rsidRDefault="00D26F91" w:rsidP="00131551">
            <w:pPr>
              <w:pStyle w:val="TableParagraph"/>
              <w:spacing w:line="232" w:lineRule="exact"/>
              <w:ind w:left="107"/>
              <w:rPr>
                <w:rFonts w:cs="Times New Roman"/>
              </w:rPr>
            </w:pPr>
            <w:r w:rsidRPr="009A464D">
              <w:rPr>
                <w:rFonts w:cs="Times New Roman"/>
              </w:rPr>
              <w:t>4.</w:t>
            </w:r>
          </w:p>
        </w:tc>
        <w:tc>
          <w:tcPr>
            <w:tcW w:w="1297" w:type="dxa"/>
          </w:tcPr>
          <w:p w:rsidR="00D26F91" w:rsidRPr="009A464D" w:rsidRDefault="00D26F91" w:rsidP="00131551">
            <w:pPr>
              <w:pStyle w:val="TableParagraph"/>
              <w:spacing w:line="232" w:lineRule="exact"/>
              <w:ind w:left="73" w:right="149"/>
              <w:jc w:val="center"/>
              <w:rPr>
                <w:rFonts w:cs="Times New Roman"/>
              </w:rPr>
            </w:pPr>
            <w:r w:rsidRPr="009A464D">
              <w:rPr>
                <w:rFonts w:cs="Times New Roman"/>
                <w:color w:val="282828"/>
              </w:rPr>
              <w:t>26.06.2015</w:t>
            </w:r>
          </w:p>
        </w:tc>
        <w:tc>
          <w:tcPr>
            <w:tcW w:w="3400" w:type="dxa"/>
          </w:tcPr>
          <w:p w:rsidR="00D26F91" w:rsidRPr="009A464D" w:rsidRDefault="00D26F91" w:rsidP="00131551">
            <w:pPr>
              <w:pStyle w:val="TableParagraph"/>
              <w:spacing w:line="232" w:lineRule="exact"/>
              <w:ind w:left="106"/>
              <w:rPr>
                <w:rFonts w:cs="Times New Roman"/>
              </w:rPr>
            </w:pPr>
            <w:r w:rsidRPr="009A464D">
              <w:rPr>
                <w:rFonts w:cs="Times New Roman"/>
                <w:color w:val="282828"/>
              </w:rPr>
              <w:t>Съезд с дороги</w:t>
            </w:r>
          </w:p>
        </w:tc>
        <w:tc>
          <w:tcPr>
            <w:tcW w:w="5541" w:type="dxa"/>
          </w:tcPr>
          <w:p w:rsidR="00D26F91" w:rsidRPr="009A464D" w:rsidRDefault="00D26F91" w:rsidP="00131551">
            <w:pPr>
              <w:pStyle w:val="TableParagraph"/>
              <w:spacing w:line="232" w:lineRule="exact"/>
              <w:ind w:left="105"/>
              <w:rPr>
                <w:rFonts w:cs="Times New Roman"/>
                <w:lang w:val="ru-RU"/>
              </w:rPr>
            </w:pPr>
            <w:r w:rsidRPr="009A464D">
              <w:rPr>
                <w:rFonts w:cs="Times New Roman"/>
                <w:lang w:val="ru-RU"/>
              </w:rPr>
              <w:t>Дорога г. Серов – р.п. Сосьва – р.п. Гари</w:t>
            </w:r>
          </w:p>
        </w:tc>
        <w:tc>
          <w:tcPr>
            <w:tcW w:w="1027" w:type="dxa"/>
          </w:tcPr>
          <w:p w:rsidR="00D26F91" w:rsidRPr="009A464D" w:rsidRDefault="00D26F91" w:rsidP="00131551">
            <w:pPr>
              <w:pStyle w:val="TableParagraph"/>
              <w:spacing w:line="232" w:lineRule="exact"/>
              <w:ind w:right="1"/>
              <w:jc w:val="center"/>
              <w:rPr>
                <w:rFonts w:cs="Times New Roman"/>
              </w:rPr>
            </w:pPr>
            <w:r w:rsidRPr="009A464D">
              <w:rPr>
                <w:rFonts w:cs="Times New Roman"/>
              </w:rPr>
              <w:t>0</w:t>
            </w:r>
          </w:p>
        </w:tc>
        <w:tc>
          <w:tcPr>
            <w:tcW w:w="882" w:type="dxa"/>
          </w:tcPr>
          <w:p w:rsidR="00D26F91" w:rsidRPr="009A464D" w:rsidRDefault="00D26F91" w:rsidP="00131551">
            <w:pPr>
              <w:pStyle w:val="TableParagraph"/>
              <w:spacing w:line="232" w:lineRule="exact"/>
              <w:ind w:right="3"/>
              <w:jc w:val="center"/>
              <w:rPr>
                <w:rFonts w:cs="Times New Roman"/>
              </w:rPr>
            </w:pPr>
            <w:r w:rsidRPr="009A464D">
              <w:rPr>
                <w:rFonts w:cs="Times New Roman"/>
              </w:rPr>
              <w:t>1</w:t>
            </w:r>
          </w:p>
        </w:tc>
        <w:tc>
          <w:tcPr>
            <w:tcW w:w="800" w:type="dxa"/>
          </w:tcPr>
          <w:p w:rsidR="00D26F91" w:rsidRPr="009A464D" w:rsidRDefault="00D26F91" w:rsidP="00131551">
            <w:pPr>
              <w:pStyle w:val="TableParagraph"/>
              <w:spacing w:line="232" w:lineRule="exact"/>
              <w:ind w:right="5"/>
              <w:jc w:val="center"/>
              <w:rPr>
                <w:rFonts w:cs="Times New Roman"/>
              </w:rPr>
            </w:pPr>
            <w:r w:rsidRPr="009A464D">
              <w:rPr>
                <w:rFonts w:cs="Times New Roman"/>
              </w:rPr>
              <w:t>1</w:t>
            </w:r>
          </w:p>
        </w:tc>
        <w:tc>
          <w:tcPr>
            <w:tcW w:w="1285" w:type="dxa"/>
          </w:tcPr>
          <w:p w:rsidR="00D26F91" w:rsidRPr="009A464D" w:rsidRDefault="00D26F91" w:rsidP="00131551">
            <w:pPr>
              <w:pStyle w:val="TableParagraph"/>
              <w:spacing w:line="232" w:lineRule="exact"/>
              <w:ind w:right="5"/>
              <w:jc w:val="center"/>
              <w:rPr>
                <w:rFonts w:cs="Times New Roman"/>
              </w:rPr>
            </w:pPr>
            <w:r w:rsidRPr="009A464D">
              <w:rPr>
                <w:rFonts w:cs="Times New Roman"/>
              </w:rPr>
              <w:t>1</w:t>
            </w:r>
          </w:p>
        </w:tc>
      </w:tr>
      <w:tr w:rsidR="00D26F91" w:rsidRPr="009A464D" w:rsidTr="00131551">
        <w:trPr>
          <w:trHeight w:val="254"/>
        </w:trPr>
        <w:tc>
          <w:tcPr>
            <w:tcW w:w="514" w:type="dxa"/>
          </w:tcPr>
          <w:p w:rsidR="00D26F91" w:rsidRPr="009A464D" w:rsidRDefault="00D26F91" w:rsidP="00131551">
            <w:pPr>
              <w:pStyle w:val="TableParagraph"/>
              <w:spacing w:line="234" w:lineRule="exact"/>
              <w:ind w:left="107"/>
              <w:rPr>
                <w:rFonts w:cs="Times New Roman"/>
              </w:rPr>
            </w:pPr>
            <w:r w:rsidRPr="009A464D">
              <w:rPr>
                <w:rFonts w:cs="Times New Roman"/>
              </w:rPr>
              <w:t>5</w:t>
            </w:r>
          </w:p>
        </w:tc>
        <w:tc>
          <w:tcPr>
            <w:tcW w:w="1297" w:type="dxa"/>
          </w:tcPr>
          <w:p w:rsidR="00D26F91" w:rsidRPr="009A464D" w:rsidRDefault="00D26F91" w:rsidP="00131551">
            <w:pPr>
              <w:pStyle w:val="TableParagraph"/>
              <w:spacing w:line="234" w:lineRule="exact"/>
              <w:ind w:left="73" w:right="149"/>
              <w:jc w:val="center"/>
              <w:rPr>
                <w:rFonts w:cs="Times New Roman"/>
              </w:rPr>
            </w:pPr>
            <w:r w:rsidRPr="009A464D">
              <w:rPr>
                <w:rFonts w:cs="Times New Roman"/>
                <w:color w:val="282828"/>
              </w:rPr>
              <w:t>08.07.2015</w:t>
            </w:r>
          </w:p>
        </w:tc>
        <w:tc>
          <w:tcPr>
            <w:tcW w:w="3400" w:type="dxa"/>
          </w:tcPr>
          <w:p w:rsidR="00D26F91" w:rsidRPr="009A464D" w:rsidRDefault="00D26F91" w:rsidP="00131551">
            <w:pPr>
              <w:pStyle w:val="TableParagraph"/>
              <w:spacing w:line="234" w:lineRule="exact"/>
              <w:ind w:left="106"/>
              <w:rPr>
                <w:rFonts w:cs="Times New Roman"/>
              </w:rPr>
            </w:pPr>
            <w:r w:rsidRPr="009A464D">
              <w:rPr>
                <w:rFonts w:cs="Times New Roman"/>
                <w:color w:val="282828"/>
              </w:rPr>
              <w:t>Съезд с дороги</w:t>
            </w:r>
          </w:p>
        </w:tc>
        <w:tc>
          <w:tcPr>
            <w:tcW w:w="5541" w:type="dxa"/>
          </w:tcPr>
          <w:p w:rsidR="00D26F91" w:rsidRPr="009A464D" w:rsidRDefault="00D26F91" w:rsidP="00131551">
            <w:pPr>
              <w:pStyle w:val="TableParagraph"/>
              <w:spacing w:line="234" w:lineRule="exact"/>
              <w:ind w:left="105"/>
              <w:rPr>
                <w:rFonts w:cs="Times New Roman"/>
                <w:lang w:val="ru-RU"/>
              </w:rPr>
            </w:pPr>
            <w:r w:rsidRPr="009A464D">
              <w:rPr>
                <w:rFonts w:cs="Times New Roman"/>
                <w:lang w:val="ru-RU"/>
              </w:rPr>
              <w:t>Дорога р.п. Сосьва – п. Восточный</w:t>
            </w:r>
          </w:p>
        </w:tc>
        <w:tc>
          <w:tcPr>
            <w:tcW w:w="1027" w:type="dxa"/>
          </w:tcPr>
          <w:p w:rsidR="00D26F91" w:rsidRPr="009A464D" w:rsidRDefault="00D26F91" w:rsidP="00131551">
            <w:pPr>
              <w:pStyle w:val="TableParagraph"/>
              <w:spacing w:line="234" w:lineRule="exact"/>
              <w:ind w:right="1"/>
              <w:jc w:val="center"/>
              <w:rPr>
                <w:rFonts w:cs="Times New Roman"/>
              </w:rPr>
            </w:pPr>
            <w:r w:rsidRPr="009A464D">
              <w:rPr>
                <w:rFonts w:cs="Times New Roman"/>
              </w:rPr>
              <w:t>0</w:t>
            </w:r>
          </w:p>
        </w:tc>
        <w:tc>
          <w:tcPr>
            <w:tcW w:w="882" w:type="dxa"/>
          </w:tcPr>
          <w:p w:rsidR="00D26F91" w:rsidRPr="009A464D" w:rsidRDefault="00D26F91" w:rsidP="00131551">
            <w:pPr>
              <w:pStyle w:val="TableParagraph"/>
              <w:spacing w:line="234" w:lineRule="exact"/>
              <w:ind w:right="3"/>
              <w:jc w:val="center"/>
              <w:rPr>
                <w:rFonts w:cs="Times New Roman"/>
              </w:rPr>
            </w:pPr>
            <w:r w:rsidRPr="009A464D">
              <w:rPr>
                <w:rFonts w:cs="Times New Roman"/>
              </w:rPr>
              <w:t>1</w:t>
            </w:r>
          </w:p>
        </w:tc>
        <w:tc>
          <w:tcPr>
            <w:tcW w:w="800" w:type="dxa"/>
          </w:tcPr>
          <w:p w:rsidR="00D26F91" w:rsidRPr="009A464D" w:rsidRDefault="00D26F91" w:rsidP="00131551">
            <w:pPr>
              <w:pStyle w:val="TableParagraph"/>
              <w:spacing w:line="234" w:lineRule="exact"/>
              <w:ind w:right="5"/>
              <w:jc w:val="center"/>
              <w:rPr>
                <w:rFonts w:cs="Times New Roman"/>
              </w:rPr>
            </w:pPr>
            <w:r w:rsidRPr="009A464D">
              <w:rPr>
                <w:rFonts w:cs="Times New Roman"/>
              </w:rPr>
              <w:t>1</w:t>
            </w:r>
          </w:p>
        </w:tc>
        <w:tc>
          <w:tcPr>
            <w:tcW w:w="1285" w:type="dxa"/>
          </w:tcPr>
          <w:p w:rsidR="00D26F91" w:rsidRPr="009A464D" w:rsidRDefault="00D26F91" w:rsidP="00131551">
            <w:pPr>
              <w:pStyle w:val="TableParagraph"/>
              <w:spacing w:line="234" w:lineRule="exact"/>
              <w:ind w:right="5"/>
              <w:jc w:val="center"/>
              <w:rPr>
                <w:rFonts w:cs="Times New Roman"/>
              </w:rPr>
            </w:pPr>
            <w:r w:rsidRPr="009A464D">
              <w:rPr>
                <w:rFonts w:cs="Times New Roman"/>
              </w:rPr>
              <w:t>1</w:t>
            </w:r>
          </w:p>
        </w:tc>
      </w:tr>
      <w:tr w:rsidR="00D26F91" w:rsidRPr="009A464D" w:rsidTr="00131551">
        <w:trPr>
          <w:trHeight w:val="254"/>
        </w:trPr>
        <w:tc>
          <w:tcPr>
            <w:tcW w:w="514" w:type="dxa"/>
          </w:tcPr>
          <w:p w:rsidR="00D26F91" w:rsidRPr="009A464D" w:rsidRDefault="00D26F91" w:rsidP="00131551">
            <w:pPr>
              <w:pStyle w:val="TableParagraph"/>
              <w:spacing w:line="234" w:lineRule="exact"/>
              <w:ind w:left="107"/>
              <w:rPr>
                <w:rFonts w:cs="Times New Roman"/>
              </w:rPr>
            </w:pPr>
            <w:r w:rsidRPr="009A464D">
              <w:rPr>
                <w:rFonts w:cs="Times New Roman"/>
              </w:rPr>
              <w:t>6</w:t>
            </w:r>
          </w:p>
        </w:tc>
        <w:tc>
          <w:tcPr>
            <w:tcW w:w="1297" w:type="dxa"/>
          </w:tcPr>
          <w:p w:rsidR="00D26F91" w:rsidRPr="009A464D" w:rsidRDefault="00D26F91" w:rsidP="00131551">
            <w:pPr>
              <w:pStyle w:val="TableParagraph"/>
              <w:spacing w:line="234" w:lineRule="exact"/>
              <w:ind w:left="73" w:right="149"/>
              <w:jc w:val="center"/>
              <w:rPr>
                <w:rFonts w:cs="Times New Roman"/>
              </w:rPr>
            </w:pPr>
            <w:r w:rsidRPr="009A464D">
              <w:rPr>
                <w:rFonts w:cs="Times New Roman"/>
                <w:color w:val="282828"/>
              </w:rPr>
              <w:t>13.07.2015</w:t>
            </w:r>
          </w:p>
        </w:tc>
        <w:tc>
          <w:tcPr>
            <w:tcW w:w="3400" w:type="dxa"/>
          </w:tcPr>
          <w:p w:rsidR="00D26F91" w:rsidRPr="009A464D" w:rsidRDefault="00D26F91" w:rsidP="00131551">
            <w:pPr>
              <w:pStyle w:val="TableParagraph"/>
              <w:spacing w:line="234" w:lineRule="exact"/>
              <w:ind w:left="106"/>
              <w:rPr>
                <w:rFonts w:cs="Times New Roman"/>
              </w:rPr>
            </w:pPr>
            <w:r w:rsidRPr="009A464D">
              <w:rPr>
                <w:rFonts w:cs="Times New Roman"/>
              </w:rPr>
              <w:t>Опрокидывание</w:t>
            </w:r>
          </w:p>
        </w:tc>
        <w:tc>
          <w:tcPr>
            <w:tcW w:w="5541" w:type="dxa"/>
          </w:tcPr>
          <w:p w:rsidR="00D26F91" w:rsidRPr="009A464D" w:rsidRDefault="00D26F91" w:rsidP="00131551">
            <w:pPr>
              <w:pStyle w:val="TableParagraph"/>
              <w:spacing w:line="234" w:lineRule="exact"/>
              <w:ind w:left="105"/>
              <w:rPr>
                <w:rFonts w:cs="Times New Roman"/>
                <w:lang w:val="ru-RU"/>
              </w:rPr>
            </w:pPr>
            <w:r w:rsidRPr="009A464D">
              <w:rPr>
                <w:rFonts w:cs="Times New Roman"/>
                <w:lang w:val="ru-RU"/>
              </w:rPr>
              <w:t>Дорога р.п. Сосьва – п. Восточный</w:t>
            </w:r>
          </w:p>
        </w:tc>
        <w:tc>
          <w:tcPr>
            <w:tcW w:w="1027" w:type="dxa"/>
          </w:tcPr>
          <w:p w:rsidR="00D26F91" w:rsidRPr="009A464D" w:rsidRDefault="00D26F91" w:rsidP="00131551">
            <w:pPr>
              <w:pStyle w:val="TableParagraph"/>
              <w:spacing w:line="234" w:lineRule="exact"/>
              <w:ind w:right="1"/>
              <w:jc w:val="center"/>
              <w:rPr>
                <w:rFonts w:cs="Times New Roman"/>
              </w:rPr>
            </w:pPr>
            <w:r w:rsidRPr="009A464D">
              <w:rPr>
                <w:rFonts w:cs="Times New Roman"/>
              </w:rPr>
              <w:t>0</w:t>
            </w:r>
          </w:p>
        </w:tc>
        <w:tc>
          <w:tcPr>
            <w:tcW w:w="882" w:type="dxa"/>
          </w:tcPr>
          <w:p w:rsidR="00D26F91" w:rsidRPr="009A464D" w:rsidRDefault="00D26F91" w:rsidP="00131551">
            <w:pPr>
              <w:pStyle w:val="TableParagraph"/>
              <w:spacing w:line="234" w:lineRule="exact"/>
              <w:ind w:right="3"/>
              <w:jc w:val="center"/>
              <w:rPr>
                <w:rFonts w:cs="Times New Roman"/>
              </w:rPr>
            </w:pPr>
            <w:r w:rsidRPr="009A464D">
              <w:rPr>
                <w:rFonts w:cs="Times New Roman"/>
              </w:rPr>
              <w:t>1</w:t>
            </w:r>
          </w:p>
        </w:tc>
        <w:tc>
          <w:tcPr>
            <w:tcW w:w="800" w:type="dxa"/>
          </w:tcPr>
          <w:p w:rsidR="00D26F91" w:rsidRPr="009A464D" w:rsidRDefault="00D26F91" w:rsidP="00131551">
            <w:pPr>
              <w:pStyle w:val="TableParagraph"/>
              <w:spacing w:line="234" w:lineRule="exact"/>
              <w:ind w:right="5"/>
              <w:jc w:val="center"/>
              <w:rPr>
                <w:rFonts w:cs="Times New Roman"/>
              </w:rPr>
            </w:pPr>
            <w:r w:rsidRPr="009A464D">
              <w:rPr>
                <w:rFonts w:cs="Times New Roman"/>
              </w:rPr>
              <w:t>1</w:t>
            </w:r>
          </w:p>
        </w:tc>
        <w:tc>
          <w:tcPr>
            <w:tcW w:w="1285" w:type="dxa"/>
          </w:tcPr>
          <w:p w:rsidR="00D26F91" w:rsidRPr="009A464D" w:rsidRDefault="00D26F91" w:rsidP="00131551">
            <w:pPr>
              <w:pStyle w:val="TableParagraph"/>
              <w:spacing w:line="234" w:lineRule="exact"/>
              <w:ind w:right="5"/>
              <w:jc w:val="center"/>
              <w:rPr>
                <w:rFonts w:cs="Times New Roman"/>
              </w:rPr>
            </w:pPr>
            <w:r w:rsidRPr="009A464D">
              <w:rPr>
                <w:rFonts w:cs="Times New Roman"/>
              </w:rPr>
              <w:t>1</w:t>
            </w:r>
          </w:p>
        </w:tc>
      </w:tr>
      <w:tr w:rsidR="00D26F91" w:rsidRPr="009A464D" w:rsidTr="00131551">
        <w:trPr>
          <w:trHeight w:val="251"/>
        </w:trPr>
        <w:tc>
          <w:tcPr>
            <w:tcW w:w="514" w:type="dxa"/>
          </w:tcPr>
          <w:p w:rsidR="00D26F91" w:rsidRPr="009A464D" w:rsidRDefault="00D26F91" w:rsidP="00131551">
            <w:pPr>
              <w:pStyle w:val="TableParagraph"/>
              <w:spacing w:line="232" w:lineRule="exact"/>
              <w:ind w:left="107"/>
              <w:rPr>
                <w:rFonts w:cs="Times New Roman"/>
              </w:rPr>
            </w:pPr>
            <w:r w:rsidRPr="009A464D">
              <w:rPr>
                <w:rFonts w:cs="Times New Roman"/>
              </w:rPr>
              <w:t>7</w:t>
            </w:r>
          </w:p>
        </w:tc>
        <w:tc>
          <w:tcPr>
            <w:tcW w:w="1297" w:type="dxa"/>
          </w:tcPr>
          <w:p w:rsidR="00D26F91" w:rsidRPr="009A464D" w:rsidRDefault="00D26F91" w:rsidP="00131551">
            <w:pPr>
              <w:pStyle w:val="TableParagraph"/>
              <w:spacing w:line="232" w:lineRule="exact"/>
              <w:ind w:left="73" w:right="149"/>
              <w:jc w:val="center"/>
              <w:rPr>
                <w:rFonts w:cs="Times New Roman"/>
              </w:rPr>
            </w:pPr>
            <w:r w:rsidRPr="009A464D">
              <w:rPr>
                <w:rFonts w:cs="Times New Roman"/>
                <w:color w:val="282828"/>
              </w:rPr>
              <w:t>17.09.2015</w:t>
            </w:r>
          </w:p>
        </w:tc>
        <w:tc>
          <w:tcPr>
            <w:tcW w:w="3400" w:type="dxa"/>
          </w:tcPr>
          <w:p w:rsidR="00D26F91" w:rsidRPr="009A464D" w:rsidRDefault="00D26F91" w:rsidP="00131551">
            <w:pPr>
              <w:pStyle w:val="TableParagraph"/>
              <w:spacing w:line="232" w:lineRule="exact"/>
              <w:ind w:left="106"/>
              <w:rPr>
                <w:rFonts w:cs="Times New Roman"/>
              </w:rPr>
            </w:pPr>
            <w:r w:rsidRPr="009A464D">
              <w:rPr>
                <w:rFonts w:cs="Times New Roman"/>
              </w:rPr>
              <w:t>Съезд с дороги</w:t>
            </w:r>
          </w:p>
        </w:tc>
        <w:tc>
          <w:tcPr>
            <w:tcW w:w="5541" w:type="dxa"/>
          </w:tcPr>
          <w:p w:rsidR="00D26F91" w:rsidRPr="009A464D" w:rsidRDefault="00D26F91" w:rsidP="00131551">
            <w:pPr>
              <w:pStyle w:val="TableParagraph"/>
              <w:spacing w:line="232" w:lineRule="exact"/>
              <w:ind w:left="105"/>
              <w:rPr>
                <w:rFonts w:cs="Times New Roman"/>
                <w:lang w:val="ru-RU"/>
              </w:rPr>
            </w:pPr>
            <w:r w:rsidRPr="009A464D">
              <w:rPr>
                <w:rFonts w:cs="Times New Roman"/>
                <w:lang w:val="ru-RU"/>
              </w:rPr>
              <w:t>Дорога г. Серов – р.п. Сосьва – р.п. Гари</w:t>
            </w:r>
          </w:p>
        </w:tc>
        <w:tc>
          <w:tcPr>
            <w:tcW w:w="1027" w:type="dxa"/>
          </w:tcPr>
          <w:p w:rsidR="00D26F91" w:rsidRPr="009A464D" w:rsidRDefault="00D26F91" w:rsidP="00131551">
            <w:pPr>
              <w:pStyle w:val="TableParagraph"/>
              <w:spacing w:line="232" w:lineRule="exact"/>
              <w:ind w:right="1"/>
              <w:jc w:val="center"/>
              <w:rPr>
                <w:rFonts w:cs="Times New Roman"/>
              </w:rPr>
            </w:pPr>
            <w:r w:rsidRPr="009A464D">
              <w:rPr>
                <w:rFonts w:cs="Times New Roman"/>
              </w:rPr>
              <w:t>0</w:t>
            </w:r>
          </w:p>
        </w:tc>
        <w:tc>
          <w:tcPr>
            <w:tcW w:w="882" w:type="dxa"/>
          </w:tcPr>
          <w:p w:rsidR="00D26F91" w:rsidRPr="009A464D" w:rsidRDefault="00D26F91" w:rsidP="00131551">
            <w:pPr>
              <w:pStyle w:val="TableParagraph"/>
              <w:spacing w:line="232" w:lineRule="exact"/>
              <w:ind w:right="3"/>
              <w:jc w:val="center"/>
              <w:rPr>
                <w:rFonts w:cs="Times New Roman"/>
              </w:rPr>
            </w:pPr>
            <w:r w:rsidRPr="009A464D">
              <w:rPr>
                <w:rFonts w:cs="Times New Roman"/>
              </w:rPr>
              <w:t>1</w:t>
            </w:r>
          </w:p>
        </w:tc>
        <w:tc>
          <w:tcPr>
            <w:tcW w:w="800" w:type="dxa"/>
          </w:tcPr>
          <w:p w:rsidR="00D26F91" w:rsidRPr="009A464D" w:rsidRDefault="00D26F91" w:rsidP="00131551">
            <w:pPr>
              <w:pStyle w:val="TableParagraph"/>
              <w:spacing w:line="232" w:lineRule="exact"/>
              <w:ind w:right="5"/>
              <w:jc w:val="center"/>
              <w:rPr>
                <w:rFonts w:cs="Times New Roman"/>
              </w:rPr>
            </w:pPr>
            <w:r w:rsidRPr="009A464D">
              <w:rPr>
                <w:rFonts w:cs="Times New Roman"/>
              </w:rPr>
              <w:t>1</w:t>
            </w:r>
          </w:p>
        </w:tc>
        <w:tc>
          <w:tcPr>
            <w:tcW w:w="1285" w:type="dxa"/>
          </w:tcPr>
          <w:p w:rsidR="00D26F91" w:rsidRPr="009A464D" w:rsidRDefault="00D26F91" w:rsidP="00131551">
            <w:pPr>
              <w:pStyle w:val="TableParagraph"/>
              <w:spacing w:line="232" w:lineRule="exact"/>
              <w:ind w:right="5"/>
              <w:jc w:val="center"/>
              <w:rPr>
                <w:rFonts w:cs="Times New Roman"/>
              </w:rPr>
            </w:pPr>
            <w:r w:rsidRPr="009A464D">
              <w:rPr>
                <w:rFonts w:cs="Times New Roman"/>
              </w:rPr>
              <w:t>1</w:t>
            </w:r>
          </w:p>
        </w:tc>
      </w:tr>
      <w:tr w:rsidR="00D26F91" w:rsidRPr="009A464D" w:rsidTr="00131551">
        <w:trPr>
          <w:trHeight w:val="254"/>
        </w:trPr>
        <w:tc>
          <w:tcPr>
            <w:tcW w:w="514" w:type="dxa"/>
          </w:tcPr>
          <w:p w:rsidR="00D26F91" w:rsidRPr="009A464D" w:rsidRDefault="00D26F91" w:rsidP="00131551">
            <w:pPr>
              <w:pStyle w:val="TableParagraph"/>
              <w:spacing w:line="234" w:lineRule="exact"/>
              <w:ind w:left="107"/>
              <w:rPr>
                <w:rFonts w:cs="Times New Roman"/>
              </w:rPr>
            </w:pPr>
            <w:r w:rsidRPr="009A464D">
              <w:rPr>
                <w:rFonts w:cs="Times New Roman"/>
              </w:rPr>
              <w:t>8</w:t>
            </w:r>
          </w:p>
        </w:tc>
        <w:tc>
          <w:tcPr>
            <w:tcW w:w="1297" w:type="dxa"/>
          </w:tcPr>
          <w:p w:rsidR="00D26F91" w:rsidRPr="009A464D" w:rsidRDefault="00D26F91" w:rsidP="00131551">
            <w:pPr>
              <w:pStyle w:val="TableParagraph"/>
              <w:spacing w:line="234" w:lineRule="exact"/>
              <w:ind w:left="73" w:right="149"/>
              <w:jc w:val="center"/>
              <w:rPr>
                <w:rFonts w:cs="Times New Roman"/>
              </w:rPr>
            </w:pPr>
            <w:r w:rsidRPr="009A464D">
              <w:rPr>
                <w:rFonts w:cs="Times New Roman"/>
                <w:color w:val="282828"/>
              </w:rPr>
              <w:t>14.10.2015</w:t>
            </w:r>
          </w:p>
        </w:tc>
        <w:tc>
          <w:tcPr>
            <w:tcW w:w="3400" w:type="dxa"/>
          </w:tcPr>
          <w:p w:rsidR="00D26F91" w:rsidRPr="009A464D" w:rsidRDefault="00D26F91" w:rsidP="00131551">
            <w:pPr>
              <w:pStyle w:val="TableParagraph"/>
              <w:spacing w:line="234" w:lineRule="exact"/>
              <w:ind w:left="106"/>
              <w:rPr>
                <w:rFonts w:cs="Times New Roman"/>
              </w:rPr>
            </w:pPr>
            <w:r w:rsidRPr="009A464D">
              <w:rPr>
                <w:rFonts w:cs="Times New Roman"/>
              </w:rPr>
              <w:t>Съезд с дороги</w:t>
            </w:r>
          </w:p>
        </w:tc>
        <w:tc>
          <w:tcPr>
            <w:tcW w:w="5541" w:type="dxa"/>
          </w:tcPr>
          <w:p w:rsidR="00D26F91" w:rsidRPr="009A464D" w:rsidRDefault="00D26F91" w:rsidP="00131551">
            <w:pPr>
              <w:pStyle w:val="TableParagraph"/>
              <w:spacing w:line="234" w:lineRule="exact"/>
              <w:ind w:left="105"/>
              <w:rPr>
                <w:rFonts w:cs="Times New Roman"/>
                <w:lang w:val="ru-RU"/>
              </w:rPr>
            </w:pPr>
            <w:r w:rsidRPr="009A464D">
              <w:rPr>
                <w:rFonts w:cs="Times New Roman"/>
                <w:lang w:val="ru-RU"/>
              </w:rPr>
              <w:t>Дорога г. Серов – р.п. Сосьва – р.п. Гари</w:t>
            </w:r>
          </w:p>
        </w:tc>
        <w:tc>
          <w:tcPr>
            <w:tcW w:w="1027" w:type="dxa"/>
          </w:tcPr>
          <w:p w:rsidR="00D26F91" w:rsidRPr="009A464D" w:rsidRDefault="00D26F91" w:rsidP="00131551">
            <w:pPr>
              <w:pStyle w:val="TableParagraph"/>
              <w:spacing w:line="234" w:lineRule="exact"/>
              <w:ind w:right="1"/>
              <w:jc w:val="center"/>
              <w:rPr>
                <w:rFonts w:cs="Times New Roman"/>
              </w:rPr>
            </w:pPr>
            <w:r w:rsidRPr="009A464D">
              <w:rPr>
                <w:rFonts w:cs="Times New Roman"/>
              </w:rPr>
              <w:t>0</w:t>
            </w:r>
          </w:p>
        </w:tc>
        <w:tc>
          <w:tcPr>
            <w:tcW w:w="882" w:type="dxa"/>
          </w:tcPr>
          <w:p w:rsidR="00D26F91" w:rsidRPr="009A464D" w:rsidRDefault="00D26F91" w:rsidP="00131551">
            <w:pPr>
              <w:pStyle w:val="TableParagraph"/>
              <w:spacing w:line="234" w:lineRule="exact"/>
              <w:ind w:right="3"/>
              <w:jc w:val="center"/>
              <w:rPr>
                <w:rFonts w:cs="Times New Roman"/>
              </w:rPr>
            </w:pPr>
            <w:r w:rsidRPr="009A464D">
              <w:rPr>
                <w:rFonts w:cs="Times New Roman"/>
              </w:rPr>
              <w:t>1</w:t>
            </w:r>
          </w:p>
        </w:tc>
        <w:tc>
          <w:tcPr>
            <w:tcW w:w="800" w:type="dxa"/>
          </w:tcPr>
          <w:p w:rsidR="00D26F91" w:rsidRPr="009A464D" w:rsidRDefault="00D26F91" w:rsidP="00131551">
            <w:pPr>
              <w:pStyle w:val="TableParagraph"/>
              <w:spacing w:line="234" w:lineRule="exact"/>
              <w:ind w:right="5"/>
              <w:jc w:val="center"/>
              <w:rPr>
                <w:rFonts w:cs="Times New Roman"/>
              </w:rPr>
            </w:pPr>
            <w:r w:rsidRPr="009A464D">
              <w:rPr>
                <w:rFonts w:cs="Times New Roman"/>
              </w:rPr>
              <w:t>1</w:t>
            </w:r>
          </w:p>
        </w:tc>
        <w:tc>
          <w:tcPr>
            <w:tcW w:w="1285" w:type="dxa"/>
          </w:tcPr>
          <w:p w:rsidR="00D26F91" w:rsidRPr="009A464D" w:rsidRDefault="00D26F91" w:rsidP="00131551">
            <w:pPr>
              <w:pStyle w:val="TableParagraph"/>
              <w:spacing w:line="234" w:lineRule="exact"/>
              <w:ind w:right="5"/>
              <w:jc w:val="center"/>
              <w:rPr>
                <w:rFonts w:cs="Times New Roman"/>
              </w:rPr>
            </w:pPr>
            <w:r w:rsidRPr="009A464D">
              <w:rPr>
                <w:rFonts w:cs="Times New Roman"/>
              </w:rPr>
              <w:t>2</w:t>
            </w:r>
          </w:p>
        </w:tc>
      </w:tr>
      <w:tr w:rsidR="00D26F91" w:rsidRPr="009A464D" w:rsidTr="00131551">
        <w:trPr>
          <w:trHeight w:val="505"/>
        </w:trPr>
        <w:tc>
          <w:tcPr>
            <w:tcW w:w="514" w:type="dxa"/>
          </w:tcPr>
          <w:p w:rsidR="00D26F91" w:rsidRPr="009A464D" w:rsidRDefault="00D26F91" w:rsidP="00131551">
            <w:pPr>
              <w:pStyle w:val="TableParagraph"/>
              <w:spacing w:line="247" w:lineRule="exact"/>
              <w:ind w:left="107"/>
              <w:rPr>
                <w:rFonts w:cs="Times New Roman"/>
              </w:rPr>
            </w:pPr>
            <w:r w:rsidRPr="009A464D">
              <w:rPr>
                <w:rFonts w:cs="Times New Roman"/>
              </w:rPr>
              <w:t>9</w:t>
            </w:r>
          </w:p>
        </w:tc>
        <w:tc>
          <w:tcPr>
            <w:tcW w:w="1297" w:type="dxa"/>
          </w:tcPr>
          <w:p w:rsidR="00D26F91" w:rsidRPr="009A464D" w:rsidRDefault="00D26F91" w:rsidP="00131551">
            <w:pPr>
              <w:pStyle w:val="TableParagraph"/>
              <w:spacing w:line="247" w:lineRule="exact"/>
              <w:ind w:left="73" w:right="149"/>
              <w:jc w:val="center"/>
              <w:rPr>
                <w:rFonts w:cs="Times New Roman"/>
              </w:rPr>
            </w:pPr>
            <w:r w:rsidRPr="009A464D">
              <w:rPr>
                <w:rFonts w:cs="Times New Roman"/>
                <w:color w:val="282828"/>
              </w:rPr>
              <w:t>15.11.2015</w:t>
            </w:r>
          </w:p>
        </w:tc>
        <w:tc>
          <w:tcPr>
            <w:tcW w:w="3400" w:type="dxa"/>
          </w:tcPr>
          <w:p w:rsidR="00D26F91" w:rsidRPr="009A464D" w:rsidRDefault="00D26F91" w:rsidP="00131551">
            <w:pPr>
              <w:pStyle w:val="TableParagraph"/>
              <w:spacing w:line="247" w:lineRule="exact"/>
              <w:ind w:left="106"/>
              <w:rPr>
                <w:rFonts w:cs="Times New Roman"/>
              </w:rPr>
            </w:pPr>
            <w:r w:rsidRPr="009A464D">
              <w:rPr>
                <w:rFonts w:cs="Times New Roman"/>
              </w:rPr>
              <w:t>Съезд с дороги</w:t>
            </w:r>
          </w:p>
        </w:tc>
        <w:tc>
          <w:tcPr>
            <w:tcW w:w="5541" w:type="dxa"/>
          </w:tcPr>
          <w:p w:rsidR="00D26F91" w:rsidRPr="009A464D" w:rsidRDefault="00D26F91" w:rsidP="00131551">
            <w:pPr>
              <w:pStyle w:val="TableParagraph"/>
              <w:spacing w:line="246" w:lineRule="exact"/>
              <w:ind w:left="105"/>
              <w:rPr>
                <w:rFonts w:cs="Times New Roman"/>
                <w:lang w:val="ru-RU"/>
              </w:rPr>
            </w:pPr>
            <w:r w:rsidRPr="009A464D">
              <w:rPr>
                <w:rFonts w:cs="Times New Roman"/>
                <w:lang w:val="ru-RU"/>
              </w:rPr>
              <w:t>Подъезд № 1 к д.Маслова от км 60+454 а/д г.Серов -</w:t>
            </w:r>
          </w:p>
          <w:p w:rsidR="00D26F91" w:rsidRPr="009A464D" w:rsidRDefault="00D26F91" w:rsidP="00131551">
            <w:pPr>
              <w:pStyle w:val="TableParagraph"/>
              <w:spacing w:line="240" w:lineRule="exact"/>
              <w:ind w:left="105"/>
              <w:rPr>
                <w:rFonts w:cs="Times New Roman"/>
                <w:lang w:val="ru-RU"/>
              </w:rPr>
            </w:pPr>
            <w:r w:rsidRPr="009A464D">
              <w:rPr>
                <w:rFonts w:cs="Times New Roman"/>
                <w:lang w:val="ru-RU"/>
              </w:rPr>
              <w:t>р.п.Сосьва - р.п.Гари</w:t>
            </w:r>
          </w:p>
        </w:tc>
        <w:tc>
          <w:tcPr>
            <w:tcW w:w="1027" w:type="dxa"/>
          </w:tcPr>
          <w:p w:rsidR="00D26F91" w:rsidRPr="009A464D" w:rsidRDefault="00D26F91" w:rsidP="00131551">
            <w:pPr>
              <w:pStyle w:val="TableParagraph"/>
              <w:spacing w:before="121"/>
              <w:ind w:right="1"/>
              <w:jc w:val="center"/>
              <w:rPr>
                <w:rFonts w:cs="Times New Roman"/>
              </w:rPr>
            </w:pPr>
            <w:r w:rsidRPr="009A464D">
              <w:rPr>
                <w:rFonts w:cs="Times New Roman"/>
              </w:rPr>
              <w:t>0</w:t>
            </w:r>
          </w:p>
        </w:tc>
        <w:tc>
          <w:tcPr>
            <w:tcW w:w="882" w:type="dxa"/>
          </w:tcPr>
          <w:p w:rsidR="00D26F91" w:rsidRPr="009A464D" w:rsidRDefault="00D26F91" w:rsidP="00131551">
            <w:pPr>
              <w:pStyle w:val="TableParagraph"/>
              <w:spacing w:before="121"/>
              <w:ind w:right="3"/>
              <w:jc w:val="center"/>
              <w:rPr>
                <w:rFonts w:cs="Times New Roman"/>
              </w:rPr>
            </w:pPr>
            <w:r w:rsidRPr="009A464D">
              <w:rPr>
                <w:rFonts w:cs="Times New Roman"/>
              </w:rPr>
              <w:t>1</w:t>
            </w:r>
          </w:p>
        </w:tc>
        <w:tc>
          <w:tcPr>
            <w:tcW w:w="800" w:type="dxa"/>
          </w:tcPr>
          <w:p w:rsidR="00D26F91" w:rsidRPr="009A464D" w:rsidRDefault="00D26F91" w:rsidP="00131551">
            <w:pPr>
              <w:pStyle w:val="TableParagraph"/>
              <w:spacing w:before="121"/>
              <w:ind w:right="5"/>
              <w:jc w:val="center"/>
              <w:rPr>
                <w:rFonts w:cs="Times New Roman"/>
              </w:rPr>
            </w:pPr>
            <w:r w:rsidRPr="009A464D">
              <w:rPr>
                <w:rFonts w:cs="Times New Roman"/>
              </w:rPr>
              <w:t>1</w:t>
            </w:r>
          </w:p>
        </w:tc>
        <w:tc>
          <w:tcPr>
            <w:tcW w:w="1285" w:type="dxa"/>
          </w:tcPr>
          <w:p w:rsidR="00D26F91" w:rsidRPr="009A464D" w:rsidRDefault="00D26F91" w:rsidP="00131551">
            <w:pPr>
              <w:pStyle w:val="TableParagraph"/>
              <w:spacing w:before="121"/>
              <w:ind w:right="5"/>
              <w:jc w:val="center"/>
              <w:rPr>
                <w:rFonts w:cs="Times New Roman"/>
              </w:rPr>
            </w:pPr>
            <w:r w:rsidRPr="009A464D">
              <w:rPr>
                <w:rFonts w:cs="Times New Roman"/>
              </w:rPr>
              <w:t>2</w:t>
            </w:r>
          </w:p>
        </w:tc>
      </w:tr>
      <w:tr w:rsidR="00D26F91" w:rsidRPr="009A464D" w:rsidTr="00131551">
        <w:trPr>
          <w:trHeight w:val="252"/>
        </w:trPr>
        <w:tc>
          <w:tcPr>
            <w:tcW w:w="514" w:type="dxa"/>
          </w:tcPr>
          <w:p w:rsidR="00D26F91" w:rsidRPr="009A464D" w:rsidRDefault="00D26F91" w:rsidP="00131551">
            <w:pPr>
              <w:pStyle w:val="TableParagraph"/>
              <w:spacing w:line="232" w:lineRule="exact"/>
              <w:ind w:left="107"/>
              <w:rPr>
                <w:rFonts w:cs="Times New Roman"/>
              </w:rPr>
            </w:pPr>
            <w:r w:rsidRPr="009A464D">
              <w:rPr>
                <w:rFonts w:cs="Times New Roman"/>
              </w:rPr>
              <w:t>10</w:t>
            </w:r>
          </w:p>
        </w:tc>
        <w:tc>
          <w:tcPr>
            <w:tcW w:w="1297" w:type="dxa"/>
          </w:tcPr>
          <w:p w:rsidR="00D26F91" w:rsidRPr="009A464D" w:rsidRDefault="00D26F91" w:rsidP="00131551">
            <w:pPr>
              <w:pStyle w:val="TableParagraph"/>
              <w:spacing w:line="232" w:lineRule="exact"/>
              <w:ind w:left="73" w:right="149"/>
              <w:jc w:val="center"/>
              <w:rPr>
                <w:rFonts w:cs="Times New Roman"/>
              </w:rPr>
            </w:pPr>
            <w:r w:rsidRPr="009A464D">
              <w:rPr>
                <w:rFonts w:cs="Times New Roman"/>
                <w:color w:val="282828"/>
              </w:rPr>
              <w:t>20.11.2015</w:t>
            </w:r>
          </w:p>
        </w:tc>
        <w:tc>
          <w:tcPr>
            <w:tcW w:w="3400" w:type="dxa"/>
          </w:tcPr>
          <w:p w:rsidR="00D26F91" w:rsidRPr="009A464D" w:rsidRDefault="00D26F91" w:rsidP="00131551">
            <w:pPr>
              <w:pStyle w:val="TableParagraph"/>
              <w:spacing w:line="232" w:lineRule="exact"/>
              <w:ind w:left="106"/>
              <w:rPr>
                <w:rFonts w:cs="Times New Roman"/>
              </w:rPr>
            </w:pPr>
            <w:r w:rsidRPr="009A464D">
              <w:rPr>
                <w:rFonts w:cs="Times New Roman"/>
              </w:rPr>
              <w:t>Столкновение</w:t>
            </w:r>
          </w:p>
        </w:tc>
        <w:tc>
          <w:tcPr>
            <w:tcW w:w="5541" w:type="dxa"/>
          </w:tcPr>
          <w:p w:rsidR="00D26F91" w:rsidRPr="009A464D" w:rsidRDefault="00D26F91" w:rsidP="00131551">
            <w:pPr>
              <w:pStyle w:val="TableParagraph"/>
              <w:spacing w:line="232" w:lineRule="exact"/>
              <w:ind w:left="105"/>
              <w:rPr>
                <w:rFonts w:cs="Times New Roman"/>
                <w:lang w:val="ru-RU"/>
              </w:rPr>
            </w:pPr>
            <w:r w:rsidRPr="009A464D">
              <w:rPr>
                <w:rFonts w:cs="Times New Roman"/>
                <w:lang w:val="ru-RU"/>
              </w:rPr>
              <w:t>Серовский р-н, рп Сосьва, ул Балдина, 39</w:t>
            </w:r>
          </w:p>
        </w:tc>
        <w:tc>
          <w:tcPr>
            <w:tcW w:w="1027" w:type="dxa"/>
          </w:tcPr>
          <w:p w:rsidR="00D26F91" w:rsidRPr="009A464D" w:rsidRDefault="00D26F91" w:rsidP="00131551">
            <w:pPr>
              <w:pStyle w:val="TableParagraph"/>
              <w:spacing w:line="232" w:lineRule="exact"/>
              <w:ind w:right="1"/>
              <w:jc w:val="center"/>
              <w:rPr>
                <w:rFonts w:cs="Times New Roman"/>
              </w:rPr>
            </w:pPr>
            <w:r w:rsidRPr="009A464D">
              <w:rPr>
                <w:rFonts w:cs="Times New Roman"/>
              </w:rPr>
              <w:t>0</w:t>
            </w:r>
          </w:p>
        </w:tc>
        <w:tc>
          <w:tcPr>
            <w:tcW w:w="882" w:type="dxa"/>
          </w:tcPr>
          <w:p w:rsidR="00D26F91" w:rsidRPr="009A464D" w:rsidRDefault="00D26F91" w:rsidP="00131551">
            <w:pPr>
              <w:pStyle w:val="TableParagraph"/>
              <w:spacing w:line="232" w:lineRule="exact"/>
              <w:ind w:right="3"/>
              <w:jc w:val="center"/>
              <w:rPr>
                <w:rFonts w:cs="Times New Roman"/>
              </w:rPr>
            </w:pPr>
            <w:r w:rsidRPr="009A464D">
              <w:rPr>
                <w:rFonts w:cs="Times New Roman"/>
              </w:rPr>
              <w:t>1</w:t>
            </w:r>
          </w:p>
        </w:tc>
        <w:tc>
          <w:tcPr>
            <w:tcW w:w="800" w:type="dxa"/>
          </w:tcPr>
          <w:p w:rsidR="00D26F91" w:rsidRPr="009A464D" w:rsidRDefault="00D26F91" w:rsidP="00131551">
            <w:pPr>
              <w:pStyle w:val="TableParagraph"/>
              <w:spacing w:line="232" w:lineRule="exact"/>
              <w:ind w:right="5"/>
              <w:jc w:val="center"/>
              <w:rPr>
                <w:rFonts w:cs="Times New Roman"/>
              </w:rPr>
            </w:pPr>
            <w:r w:rsidRPr="009A464D">
              <w:rPr>
                <w:rFonts w:cs="Times New Roman"/>
              </w:rPr>
              <w:t>2</w:t>
            </w:r>
          </w:p>
        </w:tc>
        <w:tc>
          <w:tcPr>
            <w:tcW w:w="1285" w:type="dxa"/>
          </w:tcPr>
          <w:p w:rsidR="00D26F91" w:rsidRPr="009A464D" w:rsidRDefault="00D26F91" w:rsidP="00131551">
            <w:pPr>
              <w:pStyle w:val="TableParagraph"/>
              <w:spacing w:line="232" w:lineRule="exact"/>
              <w:ind w:right="5"/>
              <w:jc w:val="center"/>
              <w:rPr>
                <w:rFonts w:cs="Times New Roman"/>
              </w:rPr>
            </w:pPr>
            <w:r w:rsidRPr="009A464D">
              <w:rPr>
                <w:rFonts w:cs="Times New Roman"/>
              </w:rPr>
              <w:t>5</w:t>
            </w:r>
          </w:p>
        </w:tc>
      </w:tr>
    </w:tbl>
    <w:p w:rsidR="00D26F91" w:rsidRPr="009A464D" w:rsidRDefault="00D26F91" w:rsidP="00D26F91">
      <w:pPr>
        <w:spacing w:line="232" w:lineRule="exact"/>
        <w:jc w:val="center"/>
        <w:rPr>
          <w:rFonts w:ascii="Times New Roman" w:hAnsi="Times New Roman"/>
        </w:rPr>
        <w:sectPr w:rsidR="00D26F91" w:rsidRPr="009A464D" w:rsidSect="004609E4">
          <w:pgSz w:w="16840" w:h="11910" w:orient="landscape"/>
          <w:pgMar w:top="900" w:right="960" w:bottom="280" w:left="920" w:header="720" w:footer="720" w:gutter="0"/>
          <w:cols w:space="720"/>
        </w:sectPr>
      </w:pPr>
    </w:p>
    <w:p w:rsidR="00D26F91" w:rsidRPr="009A464D" w:rsidRDefault="00D26F91" w:rsidP="00D26F91">
      <w:pPr>
        <w:pStyle w:val="af4"/>
        <w:spacing w:before="5"/>
        <w:rPr>
          <w:sz w:val="24"/>
        </w:rPr>
      </w:pPr>
    </w:p>
    <w:p w:rsidR="00D26F91" w:rsidRPr="009A464D" w:rsidRDefault="00D26F91" w:rsidP="00D26F91">
      <w:pPr>
        <w:pStyle w:val="Heading1"/>
        <w:numPr>
          <w:ilvl w:val="1"/>
          <w:numId w:val="32"/>
        </w:numPr>
        <w:tabs>
          <w:tab w:val="left" w:pos="1910"/>
        </w:tabs>
        <w:spacing w:line="276" w:lineRule="auto"/>
        <w:ind w:right="311" w:firstLine="709"/>
        <w:jc w:val="both"/>
      </w:pPr>
      <w:bookmarkStart w:id="12" w:name="_bookmark12"/>
      <w:bookmarkEnd w:id="12"/>
      <w:r w:rsidRPr="009A464D">
        <w:t>Оценка уровня негативного воздействия транспортной инфраструктуры на окружающую среду, безопасность и здоровье</w:t>
      </w:r>
      <w:r w:rsidRPr="009A464D">
        <w:rPr>
          <w:spacing w:val="-18"/>
        </w:rPr>
        <w:t xml:space="preserve"> </w:t>
      </w:r>
      <w:r w:rsidRPr="009A464D">
        <w:t>населения</w:t>
      </w:r>
    </w:p>
    <w:p w:rsidR="00D26F91" w:rsidRPr="009A464D" w:rsidRDefault="00D26F91" w:rsidP="00957186">
      <w:pPr>
        <w:pStyle w:val="af4"/>
        <w:spacing w:line="276" w:lineRule="auto"/>
        <w:ind w:left="492" w:right="-43" w:firstLine="708"/>
      </w:pPr>
      <w:r w:rsidRPr="009A464D">
        <w:t>Современное экологическое состояние территории определяется воздействием локальных источников загрязнения на компоненты природной среды, трансграничным переносом загрязняющих веществ воздушным путем с прилегающих территорий, а также от климатических особенностей, определяющих условия рассеивания и вымывания примесей. Городской округ расположен в зоне умеренного потенциала загрязнения атмосферы (ПЗА – сочетание метеофакторов, обуславливающее возможное загрязнение атмосферы в данном географическом районе), т.е. характеризуется достаточно  благоприятными условиями для рассеивания</w:t>
      </w:r>
      <w:r w:rsidRPr="009A464D">
        <w:rPr>
          <w:spacing w:val="-1"/>
        </w:rPr>
        <w:t xml:space="preserve"> </w:t>
      </w:r>
      <w:r w:rsidRPr="009A464D">
        <w:t>примесей.</w:t>
      </w:r>
    </w:p>
    <w:p w:rsidR="00D26F91" w:rsidRPr="009A464D" w:rsidRDefault="00D26F91" w:rsidP="00957186">
      <w:pPr>
        <w:pStyle w:val="af4"/>
        <w:spacing w:line="276" w:lineRule="auto"/>
        <w:ind w:left="492" w:right="-43" w:firstLine="708"/>
      </w:pPr>
      <w:r w:rsidRPr="009A464D">
        <w:t>При интенсивном турбулентном обмене основная часть загрязняющих веществ выносится из приземных слоев. Самоочищению атмосферы способствует циклонический тип погоды, поскольку загрязнения из приземных слоев атмосферы выносятся вверх восходящими потоками, а осадки вымывают загрязнения из атмосферного воздуха.</w:t>
      </w:r>
    </w:p>
    <w:p w:rsidR="00D26F91" w:rsidRPr="009A464D" w:rsidRDefault="00D26F91" w:rsidP="00957186">
      <w:pPr>
        <w:pStyle w:val="af4"/>
        <w:spacing w:line="276" w:lineRule="auto"/>
        <w:ind w:left="492" w:right="-43" w:firstLine="708"/>
      </w:pPr>
      <w:r w:rsidRPr="009A464D">
        <w:t>Негативное воздействие транспортной инфраструктуры на окружающую среду, безопасность и здоровье населения, вызываемые дорожными перевозками, может быть разделена на три основные группы: локальное, региональное и глобальное.</w:t>
      </w:r>
    </w:p>
    <w:p w:rsidR="00D26F91" w:rsidRPr="009A464D" w:rsidRDefault="00D26F91" w:rsidP="00957186">
      <w:pPr>
        <w:pStyle w:val="af4"/>
        <w:ind w:left="1201" w:right="-43"/>
      </w:pPr>
      <w:r w:rsidRPr="009A464D">
        <w:t>К локальному виду воздействия относятся:</w:t>
      </w:r>
    </w:p>
    <w:p w:rsidR="00D26F91" w:rsidRPr="009A464D" w:rsidRDefault="00D26F91" w:rsidP="00957186">
      <w:pPr>
        <w:pStyle w:val="af4"/>
        <w:spacing w:before="43" w:line="276" w:lineRule="auto"/>
        <w:ind w:left="492" w:right="-43" w:firstLine="708"/>
      </w:pPr>
      <w:r w:rsidRPr="009A464D">
        <w:t>Влияние на здоровье: вызывается угарным газом (СО), углеводородами, окислами азота, твердыми составляющими выбросов автотранспорта (включая углерод, сульфаты и свинец), а также вторичными фотохимическими токсинами.</w:t>
      </w:r>
    </w:p>
    <w:p w:rsidR="00D26F91" w:rsidRPr="009A464D" w:rsidRDefault="00D26F91" w:rsidP="00957186">
      <w:pPr>
        <w:pStyle w:val="af4"/>
        <w:spacing w:line="278" w:lineRule="auto"/>
        <w:ind w:left="492" w:right="-43" w:firstLine="708"/>
      </w:pPr>
      <w:r w:rsidRPr="009A464D">
        <w:t>Влияние на гигиенические условия: воздействие шума и вибрации от дорожного движения.</w:t>
      </w:r>
    </w:p>
    <w:p w:rsidR="00D26F91" w:rsidRPr="009A464D" w:rsidRDefault="00D26F91" w:rsidP="00957186">
      <w:pPr>
        <w:pStyle w:val="af4"/>
        <w:spacing w:line="276" w:lineRule="auto"/>
        <w:ind w:left="492" w:right="-43" w:firstLine="708"/>
      </w:pPr>
      <w:r w:rsidRPr="009A464D">
        <w:t>Разрушение конструкционных материалов транспортных средств и дорожных сооружений под действием серных и азотных составляющих выбросов автотранспорта, а также оксидов фотохимического происхождения.</w:t>
      </w:r>
    </w:p>
    <w:p w:rsidR="00D26F91" w:rsidRPr="009A464D" w:rsidRDefault="00D26F91" w:rsidP="00957186">
      <w:pPr>
        <w:pStyle w:val="af4"/>
        <w:spacing w:line="276" w:lineRule="auto"/>
        <w:ind w:left="492" w:right="-43" w:firstLine="708"/>
      </w:pPr>
      <w:r w:rsidRPr="009A464D">
        <w:t>Само существование дорожной сети оказывает негативное воздействие на окружающую среду, нарушая природный баланс.</w:t>
      </w:r>
    </w:p>
    <w:p w:rsidR="00D26F91" w:rsidRPr="009A464D" w:rsidRDefault="00D26F91" w:rsidP="00957186">
      <w:pPr>
        <w:pStyle w:val="af4"/>
        <w:spacing w:line="276" w:lineRule="auto"/>
        <w:ind w:left="492" w:right="-43" w:firstLine="708"/>
      </w:pPr>
      <w:r w:rsidRPr="009A464D">
        <w:t>Содержание автодорожной сети: производство ремонтных работ, удаление растительности вдоль дорог для обеспечения видимости оказывают негативное воздействие на почву, грунтовые воды и растительность. Эти эффекты незамедлительно появляются в большинстве крупных городов вместе с развитием транспортной сети. Они наиболее ощутимы и поэтому лучше изучены.</w:t>
      </w:r>
    </w:p>
    <w:p w:rsidR="00D26F91" w:rsidRPr="009A464D" w:rsidRDefault="00D26F91" w:rsidP="00957186">
      <w:pPr>
        <w:pStyle w:val="af4"/>
        <w:ind w:left="1201" w:right="-43"/>
      </w:pPr>
      <w:r w:rsidRPr="009A464D">
        <w:t>К региональному виду воздействия относятся:</w:t>
      </w:r>
    </w:p>
    <w:p w:rsidR="00D26F91" w:rsidRPr="003F23C2" w:rsidRDefault="00D26F91" w:rsidP="003F23C2">
      <w:pPr>
        <w:pStyle w:val="a4"/>
        <w:widowControl w:val="0"/>
        <w:numPr>
          <w:ilvl w:val="0"/>
          <w:numId w:val="21"/>
        </w:numPr>
        <w:tabs>
          <w:tab w:val="left" w:pos="1909"/>
          <w:tab w:val="left" w:pos="1910"/>
          <w:tab w:val="left" w:pos="3657"/>
          <w:tab w:val="left" w:pos="5731"/>
          <w:tab w:val="left" w:pos="6580"/>
          <w:tab w:val="left" w:pos="8515"/>
          <w:tab w:val="left" w:pos="9162"/>
        </w:tabs>
        <w:autoSpaceDE w:val="0"/>
        <w:autoSpaceDN w:val="0"/>
        <w:spacing w:before="43" w:after="0" w:line="240" w:lineRule="auto"/>
        <w:ind w:right="-43" w:firstLine="709"/>
        <w:jc w:val="both"/>
        <w:rPr>
          <w:rFonts w:ascii="Times New Roman" w:hAnsi="Times New Roman" w:cs="Times New Roman"/>
          <w:sz w:val="28"/>
          <w:szCs w:val="28"/>
        </w:rPr>
      </w:pPr>
      <w:r w:rsidRPr="003F23C2">
        <w:rPr>
          <w:rFonts w:ascii="Times New Roman" w:hAnsi="Times New Roman" w:cs="Times New Roman"/>
          <w:sz w:val="28"/>
          <w:szCs w:val="28"/>
        </w:rPr>
        <w:t>подкисление</w:t>
      </w:r>
      <w:r w:rsidRPr="003F23C2">
        <w:rPr>
          <w:rFonts w:ascii="Times New Roman" w:hAnsi="Times New Roman" w:cs="Times New Roman"/>
          <w:sz w:val="28"/>
          <w:szCs w:val="28"/>
        </w:rPr>
        <w:tab/>
        <w:t>(ацилирование)</w:t>
      </w:r>
      <w:r w:rsidRPr="003F23C2">
        <w:rPr>
          <w:rFonts w:ascii="Times New Roman" w:hAnsi="Times New Roman" w:cs="Times New Roman"/>
          <w:sz w:val="28"/>
          <w:szCs w:val="28"/>
        </w:rPr>
        <w:tab/>
        <w:t>почв,</w:t>
      </w:r>
      <w:r w:rsidRPr="003F23C2">
        <w:rPr>
          <w:rFonts w:ascii="Times New Roman" w:hAnsi="Times New Roman" w:cs="Times New Roman"/>
          <w:sz w:val="28"/>
          <w:szCs w:val="28"/>
        </w:rPr>
        <w:tab/>
        <w:t>происходящее</w:t>
      </w:r>
      <w:r w:rsidRPr="003F23C2">
        <w:rPr>
          <w:rFonts w:ascii="Times New Roman" w:hAnsi="Times New Roman" w:cs="Times New Roman"/>
          <w:sz w:val="28"/>
          <w:szCs w:val="28"/>
        </w:rPr>
        <w:tab/>
        <w:t>под</w:t>
      </w:r>
      <w:r w:rsidRPr="003F23C2">
        <w:rPr>
          <w:rFonts w:ascii="Times New Roman" w:hAnsi="Times New Roman" w:cs="Times New Roman"/>
          <w:sz w:val="28"/>
          <w:szCs w:val="28"/>
        </w:rPr>
        <w:tab/>
      </w:r>
      <w:r w:rsidR="003F23C2">
        <w:rPr>
          <w:rFonts w:ascii="Times New Roman" w:hAnsi="Times New Roman" w:cs="Times New Roman"/>
          <w:sz w:val="28"/>
          <w:szCs w:val="28"/>
        </w:rPr>
        <w:t xml:space="preserve">     </w:t>
      </w:r>
      <w:r w:rsidRPr="003F23C2">
        <w:rPr>
          <w:rFonts w:ascii="Times New Roman" w:hAnsi="Times New Roman" w:cs="Times New Roman"/>
          <w:sz w:val="28"/>
          <w:szCs w:val="28"/>
        </w:rPr>
        <w:t>действием</w:t>
      </w:r>
      <w:r w:rsidR="003F23C2" w:rsidRPr="003F23C2">
        <w:rPr>
          <w:rFonts w:ascii="Times New Roman" w:hAnsi="Times New Roman" w:cs="Times New Roman"/>
          <w:sz w:val="28"/>
          <w:szCs w:val="28"/>
        </w:rPr>
        <w:t xml:space="preserve"> </w:t>
      </w:r>
      <w:r w:rsidRPr="003F23C2">
        <w:rPr>
          <w:rFonts w:ascii="Times New Roman" w:hAnsi="Times New Roman" w:cs="Times New Roman"/>
          <w:sz w:val="28"/>
          <w:szCs w:val="28"/>
        </w:rPr>
        <w:t>серных и азотных составляющих;</w:t>
      </w:r>
    </w:p>
    <w:p w:rsidR="00D26F91" w:rsidRPr="009A464D" w:rsidRDefault="00D26F91" w:rsidP="00957186">
      <w:pPr>
        <w:pStyle w:val="a4"/>
        <w:widowControl w:val="0"/>
        <w:numPr>
          <w:ilvl w:val="0"/>
          <w:numId w:val="21"/>
        </w:numPr>
        <w:tabs>
          <w:tab w:val="left" w:pos="1909"/>
          <w:tab w:val="left" w:pos="1910"/>
        </w:tabs>
        <w:autoSpaceDE w:val="0"/>
        <w:autoSpaceDN w:val="0"/>
        <w:spacing w:before="48" w:after="0" w:line="240" w:lineRule="auto"/>
        <w:ind w:right="-43" w:firstLine="709"/>
        <w:rPr>
          <w:rFonts w:ascii="Times New Roman" w:hAnsi="Times New Roman" w:cs="Times New Roman"/>
          <w:sz w:val="28"/>
        </w:rPr>
      </w:pPr>
      <w:r w:rsidRPr="009A464D">
        <w:rPr>
          <w:rFonts w:ascii="Times New Roman" w:hAnsi="Times New Roman" w:cs="Times New Roman"/>
          <w:sz w:val="28"/>
        </w:rPr>
        <w:t>насыщение воздуха азотом, вызываемое азотными</w:t>
      </w:r>
      <w:r w:rsidRPr="009A464D">
        <w:rPr>
          <w:rFonts w:ascii="Times New Roman" w:hAnsi="Times New Roman" w:cs="Times New Roman"/>
          <w:spacing w:val="-12"/>
          <w:sz w:val="28"/>
        </w:rPr>
        <w:t xml:space="preserve"> </w:t>
      </w:r>
      <w:r w:rsidRPr="009A464D">
        <w:rPr>
          <w:rFonts w:ascii="Times New Roman" w:hAnsi="Times New Roman" w:cs="Times New Roman"/>
          <w:sz w:val="28"/>
        </w:rPr>
        <w:t>составляющими;</w:t>
      </w:r>
    </w:p>
    <w:p w:rsidR="00D26F91" w:rsidRPr="009A464D" w:rsidRDefault="00D26F91" w:rsidP="00957186">
      <w:pPr>
        <w:pStyle w:val="a4"/>
        <w:widowControl w:val="0"/>
        <w:numPr>
          <w:ilvl w:val="0"/>
          <w:numId w:val="21"/>
        </w:numPr>
        <w:tabs>
          <w:tab w:val="left" w:pos="1910"/>
        </w:tabs>
        <w:autoSpaceDE w:val="0"/>
        <w:autoSpaceDN w:val="0"/>
        <w:spacing w:before="24" w:after="0" w:line="266" w:lineRule="auto"/>
        <w:ind w:right="-43" w:firstLine="709"/>
        <w:jc w:val="both"/>
        <w:rPr>
          <w:rFonts w:ascii="Times New Roman" w:hAnsi="Times New Roman" w:cs="Times New Roman"/>
          <w:sz w:val="28"/>
        </w:rPr>
      </w:pPr>
      <w:r w:rsidRPr="009A464D">
        <w:rPr>
          <w:rFonts w:ascii="Times New Roman" w:hAnsi="Times New Roman" w:cs="Times New Roman"/>
          <w:sz w:val="28"/>
        </w:rPr>
        <w:t>увеличение концентрации тропосферного (низкоуровневого) озона и влияние на растительность. Этот эффект вызывается действием вторичных токсинов, получающихся из углеводородов и окислов</w:t>
      </w:r>
      <w:r w:rsidRPr="009A464D">
        <w:rPr>
          <w:rFonts w:ascii="Times New Roman" w:hAnsi="Times New Roman" w:cs="Times New Roman"/>
          <w:spacing w:val="-7"/>
          <w:sz w:val="28"/>
        </w:rPr>
        <w:t xml:space="preserve"> </w:t>
      </w:r>
      <w:r w:rsidRPr="009A464D">
        <w:rPr>
          <w:rFonts w:ascii="Times New Roman" w:hAnsi="Times New Roman" w:cs="Times New Roman"/>
          <w:sz w:val="28"/>
        </w:rPr>
        <w:t>азота;</w:t>
      </w:r>
    </w:p>
    <w:p w:rsidR="00D26F91" w:rsidRPr="009A464D" w:rsidRDefault="00D26F91" w:rsidP="00957186">
      <w:pPr>
        <w:pStyle w:val="a4"/>
        <w:widowControl w:val="0"/>
        <w:numPr>
          <w:ilvl w:val="0"/>
          <w:numId w:val="21"/>
        </w:numPr>
        <w:tabs>
          <w:tab w:val="left" w:pos="1910"/>
        </w:tabs>
        <w:autoSpaceDE w:val="0"/>
        <w:autoSpaceDN w:val="0"/>
        <w:spacing w:before="16" w:after="0" w:line="256" w:lineRule="auto"/>
        <w:ind w:right="-43" w:firstLine="709"/>
        <w:jc w:val="both"/>
        <w:rPr>
          <w:rFonts w:ascii="Times New Roman" w:hAnsi="Times New Roman" w:cs="Times New Roman"/>
          <w:sz w:val="28"/>
        </w:rPr>
      </w:pPr>
      <w:r w:rsidRPr="009A464D">
        <w:rPr>
          <w:rFonts w:ascii="Times New Roman" w:hAnsi="Times New Roman" w:cs="Times New Roman"/>
          <w:sz w:val="28"/>
        </w:rPr>
        <w:lastRenderedPageBreak/>
        <w:t>разрушение конструкционных материалов под действием серных и азотных составляющих, а также оксидов фотохимического</w:t>
      </w:r>
      <w:r w:rsidRPr="009A464D">
        <w:rPr>
          <w:rFonts w:ascii="Times New Roman" w:hAnsi="Times New Roman" w:cs="Times New Roman"/>
          <w:spacing w:val="-11"/>
          <w:sz w:val="28"/>
        </w:rPr>
        <w:t xml:space="preserve"> </w:t>
      </w:r>
      <w:r w:rsidRPr="009A464D">
        <w:rPr>
          <w:rFonts w:ascii="Times New Roman" w:hAnsi="Times New Roman" w:cs="Times New Roman"/>
          <w:sz w:val="28"/>
        </w:rPr>
        <w:t>происхождения.</w:t>
      </w:r>
    </w:p>
    <w:p w:rsidR="00D26F91" w:rsidRPr="009A464D" w:rsidRDefault="00D26F91" w:rsidP="00957186">
      <w:pPr>
        <w:pStyle w:val="af4"/>
        <w:spacing w:before="29" w:line="276" w:lineRule="auto"/>
        <w:ind w:left="492" w:right="-43" w:firstLine="708"/>
      </w:pPr>
      <w:r w:rsidRPr="009A464D">
        <w:t>К глобальному виду воздействия относится парниковый эффект:  вызывается действием углекислого газа (СО2), метана (СН4), озона (О3), фреонов (CFC) и т.д. Истощение слоя стратосферного (высокоуровневого) озона. Вызывается действием фреонов (CFC), оксида азота</w:t>
      </w:r>
      <w:r w:rsidRPr="009A464D">
        <w:rPr>
          <w:spacing w:val="-7"/>
        </w:rPr>
        <w:t xml:space="preserve"> </w:t>
      </w:r>
      <w:r w:rsidRPr="009A464D">
        <w:t>(N2O).</w:t>
      </w:r>
    </w:p>
    <w:p w:rsidR="00D26F91" w:rsidRPr="009A464D" w:rsidRDefault="00D26F91" w:rsidP="00957186">
      <w:pPr>
        <w:pStyle w:val="af4"/>
        <w:spacing w:line="276" w:lineRule="auto"/>
        <w:ind w:left="492" w:right="-43" w:firstLine="708"/>
      </w:pPr>
      <w:r w:rsidRPr="009A464D">
        <w:t>Глобальные эффекты, особенно парниковый эффект, по расчетам экологов будут иметь долговременное развитие. Это значит, что вредное воздействие, вызывающее эти проблемы, будет под контролем, природные процессы, уже вовлеченные в глобальные изменения, будут продолжаться еще долгое время.</w:t>
      </w:r>
    </w:p>
    <w:p w:rsidR="00D26F91" w:rsidRPr="009A464D" w:rsidRDefault="00D26F91" w:rsidP="00957186">
      <w:pPr>
        <w:pStyle w:val="af4"/>
        <w:spacing w:line="276" w:lineRule="auto"/>
        <w:ind w:left="492" w:right="-43" w:firstLine="708"/>
      </w:pPr>
      <w:r w:rsidRPr="009A464D">
        <w:t>Негативное воздействие транспортной инфраструктуры на окружающую среду можно подразделить на три группы:</w:t>
      </w:r>
    </w:p>
    <w:p w:rsidR="00D26F91" w:rsidRPr="009A464D" w:rsidRDefault="00D26F91" w:rsidP="00957186">
      <w:pPr>
        <w:pStyle w:val="a4"/>
        <w:widowControl w:val="0"/>
        <w:numPr>
          <w:ilvl w:val="0"/>
          <w:numId w:val="21"/>
        </w:numPr>
        <w:tabs>
          <w:tab w:val="left" w:pos="1910"/>
        </w:tabs>
        <w:autoSpaceDE w:val="0"/>
        <w:autoSpaceDN w:val="0"/>
        <w:spacing w:after="0" w:line="259" w:lineRule="auto"/>
        <w:ind w:right="-43" w:firstLine="709"/>
        <w:jc w:val="both"/>
        <w:rPr>
          <w:rFonts w:ascii="Times New Roman" w:hAnsi="Times New Roman" w:cs="Times New Roman"/>
          <w:sz w:val="28"/>
        </w:rPr>
      </w:pPr>
      <w:r w:rsidRPr="009A464D">
        <w:rPr>
          <w:rFonts w:ascii="Times New Roman" w:hAnsi="Times New Roman" w:cs="Times New Roman"/>
          <w:sz w:val="28"/>
        </w:rPr>
        <w:t>факторы транспортного потока, включающие в себя загрязнение воздуха, акустическое загрязнение,</w:t>
      </w:r>
      <w:r w:rsidRPr="009A464D">
        <w:rPr>
          <w:rFonts w:ascii="Times New Roman" w:hAnsi="Times New Roman" w:cs="Times New Roman"/>
          <w:spacing w:val="-3"/>
          <w:sz w:val="28"/>
        </w:rPr>
        <w:t xml:space="preserve"> </w:t>
      </w:r>
      <w:r w:rsidRPr="009A464D">
        <w:rPr>
          <w:rFonts w:ascii="Times New Roman" w:hAnsi="Times New Roman" w:cs="Times New Roman"/>
          <w:sz w:val="28"/>
        </w:rPr>
        <w:t>вибрацию;</w:t>
      </w:r>
    </w:p>
    <w:p w:rsidR="00D26F91" w:rsidRPr="009A464D" w:rsidRDefault="00D26F91" w:rsidP="00957186">
      <w:pPr>
        <w:pStyle w:val="a4"/>
        <w:widowControl w:val="0"/>
        <w:numPr>
          <w:ilvl w:val="0"/>
          <w:numId w:val="21"/>
        </w:numPr>
        <w:tabs>
          <w:tab w:val="left" w:pos="1910"/>
        </w:tabs>
        <w:autoSpaceDE w:val="0"/>
        <w:autoSpaceDN w:val="0"/>
        <w:spacing w:before="21" w:after="0" w:line="256" w:lineRule="auto"/>
        <w:ind w:right="-43" w:firstLine="709"/>
        <w:jc w:val="both"/>
        <w:rPr>
          <w:rFonts w:ascii="Times New Roman" w:hAnsi="Times New Roman" w:cs="Times New Roman"/>
          <w:sz w:val="28"/>
        </w:rPr>
      </w:pPr>
      <w:r w:rsidRPr="009A464D">
        <w:rPr>
          <w:rFonts w:ascii="Times New Roman" w:hAnsi="Times New Roman" w:cs="Times New Roman"/>
          <w:sz w:val="28"/>
        </w:rPr>
        <w:t>факторы автомагистрали, включающие в себя визуальное внедрение, эффект «разделения», изменение землепользования и разрушение</w:t>
      </w:r>
      <w:r w:rsidRPr="009A464D">
        <w:rPr>
          <w:rFonts w:ascii="Times New Roman" w:hAnsi="Times New Roman" w:cs="Times New Roman"/>
          <w:spacing w:val="-10"/>
          <w:sz w:val="28"/>
        </w:rPr>
        <w:t xml:space="preserve"> </w:t>
      </w:r>
      <w:r w:rsidRPr="009A464D">
        <w:rPr>
          <w:rFonts w:ascii="Times New Roman" w:hAnsi="Times New Roman" w:cs="Times New Roman"/>
          <w:sz w:val="28"/>
        </w:rPr>
        <w:t>почв;</w:t>
      </w:r>
    </w:p>
    <w:p w:rsidR="00D26F91" w:rsidRPr="009A464D" w:rsidRDefault="00D26F91" w:rsidP="00957186">
      <w:pPr>
        <w:pStyle w:val="a4"/>
        <w:widowControl w:val="0"/>
        <w:numPr>
          <w:ilvl w:val="0"/>
          <w:numId w:val="21"/>
        </w:numPr>
        <w:tabs>
          <w:tab w:val="left" w:pos="1910"/>
        </w:tabs>
        <w:autoSpaceDE w:val="0"/>
        <w:autoSpaceDN w:val="0"/>
        <w:spacing w:before="27" w:after="0" w:line="259" w:lineRule="auto"/>
        <w:ind w:right="-43" w:firstLine="709"/>
        <w:jc w:val="both"/>
        <w:rPr>
          <w:rFonts w:ascii="Times New Roman" w:hAnsi="Times New Roman" w:cs="Times New Roman"/>
          <w:sz w:val="28"/>
        </w:rPr>
      </w:pPr>
      <w:r w:rsidRPr="009A464D">
        <w:rPr>
          <w:rFonts w:ascii="Times New Roman" w:hAnsi="Times New Roman" w:cs="Times New Roman"/>
          <w:sz w:val="28"/>
        </w:rPr>
        <w:t>конструкционные факторы, включающие в себя шум и загрязнение воздуха при строительстве дорожных</w:t>
      </w:r>
      <w:r w:rsidRPr="009A464D">
        <w:rPr>
          <w:rFonts w:ascii="Times New Roman" w:hAnsi="Times New Roman" w:cs="Times New Roman"/>
          <w:spacing w:val="-2"/>
          <w:sz w:val="28"/>
        </w:rPr>
        <w:t xml:space="preserve"> </w:t>
      </w:r>
      <w:r w:rsidRPr="009A464D">
        <w:rPr>
          <w:rFonts w:ascii="Times New Roman" w:hAnsi="Times New Roman" w:cs="Times New Roman"/>
          <w:sz w:val="28"/>
        </w:rPr>
        <w:t>объектов.</w:t>
      </w:r>
    </w:p>
    <w:p w:rsidR="00D26F91" w:rsidRPr="009A464D" w:rsidRDefault="00D26F91" w:rsidP="00957186">
      <w:pPr>
        <w:pStyle w:val="af4"/>
        <w:spacing w:before="23" w:line="276" w:lineRule="auto"/>
        <w:ind w:left="492" w:right="-43" w:firstLine="708"/>
      </w:pPr>
      <w:r w:rsidRPr="009A464D">
        <w:t>В настоящее время в распоряжении Администрации городского округа отсутствуют актуальные данные о загрязнении атмосферного воздуха, замеров и обследования шумового воздействия, в связи с этим оценка уровня негативного воздействия транспортной инфраструктуры на окружающую среду, безопасность и здоровье населения выполнялась методом экспертного</w:t>
      </w:r>
      <w:r w:rsidRPr="009A464D">
        <w:rPr>
          <w:spacing w:val="-6"/>
        </w:rPr>
        <w:t xml:space="preserve"> </w:t>
      </w:r>
      <w:r w:rsidRPr="009A464D">
        <w:t>опроса.</w:t>
      </w:r>
    </w:p>
    <w:p w:rsidR="00D26F91" w:rsidRPr="009A464D" w:rsidRDefault="00D26F91" w:rsidP="00957186">
      <w:pPr>
        <w:pStyle w:val="af4"/>
        <w:spacing w:line="276" w:lineRule="auto"/>
        <w:ind w:left="492" w:right="-43" w:firstLine="708"/>
      </w:pPr>
      <w:r w:rsidRPr="009A464D">
        <w:t>По результатам оценки негативное воздействие транспортной инфраструктуры на окружающую среду не превышает допустимые пределы, установленные действующим законодательством.</w:t>
      </w:r>
    </w:p>
    <w:p w:rsidR="00D26F91" w:rsidRPr="009A464D" w:rsidRDefault="00D26F91" w:rsidP="00957186">
      <w:pPr>
        <w:pStyle w:val="af4"/>
        <w:spacing w:line="278" w:lineRule="auto"/>
        <w:ind w:left="492" w:right="-43" w:firstLine="708"/>
      </w:pPr>
      <w:r w:rsidRPr="009A464D">
        <w:t>В таблице 2.10.1 представлены основные загрязняющие вещества и их источники.</w:t>
      </w:r>
    </w:p>
    <w:p w:rsidR="00D26F91" w:rsidRPr="009A464D" w:rsidRDefault="00D26F91" w:rsidP="00D26F91">
      <w:pPr>
        <w:pStyle w:val="af4"/>
        <w:spacing w:line="317" w:lineRule="exact"/>
        <w:ind w:right="305"/>
        <w:jc w:val="right"/>
      </w:pPr>
      <w:r w:rsidRPr="009A464D">
        <w:t>Таблица 2.10.1.</w:t>
      </w:r>
    </w:p>
    <w:p w:rsidR="00D26F91" w:rsidRPr="009A464D" w:rsidRDefault="00D26F91" w:rsidP="00D26F91">
      <w:pPr>
        <w:pStyle w:val="af4"/>
        <w:spacing w:before="47" w:after="55"/>
        <w:ind w:left="2773"/>
      </w:pPr>
      <w:r w:rsidRPr="009A464D">
        <w:t>Основные загрязняющие вещества и их источники</w:t>
      </w:r>
    </w:p>
    <w:tbl>
      <w:tblPr>
        <w:tblStyle w:val="TableNormal"/>
        <w:tblW w:w="10393"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13"/>
        <w:gridCol w:w="3308"/>
        <w:gridCol w:w="3772"/>
      </w:tblGrid>
      <w:tr w:rsidR="00D26F91" w:rsidRPr="009A464D" w:rsidTr="000E41C7">
        <w:trPr>
          <w:trHeight w:val="431"/>
        </w:trPr>
        <w:tc>
          <w:tcPr>
            <w:tcW w:w="3313" w:type="dxa"/>
            <w:shd w:val="clear" w:color="auto" w:fill="BEBEBE"/>
          </w:tcPr>
          <w:p w:rsidR="00D26F91" w:rsidRPr="009A464D" w:rsidRDefault="00D26F91" w:rsidP="00131551">
            <w:pPr>
              <w:pStyle w:val="TableParagraph"/>
              <w:spacing w:before="71"/>
              <w:ind w:left="415"/>
              <w:rPr>
                <w:rFonts w:cs="Times New Roman"/>
                <w:sz w:val="24"/>
              </w:rPr>
            </w:pPr>
            <w:r w:rsidRPr="009A464D">
              <w:rPr>
                <w:rFonts w:cs="Times New Roman"/>
                <w:sz w:val="24"/>
              </w:rPr>
              <w:t>Загрязняющее вещество</w:t>
            </w:r>
          </w:p>
        </w:tc>
        <w:tc>
          <w:tcPr>
            <w:tcW w:w="3308" w:type="dxa"/>
            <w:shd w:val="clear" w:color="auto" w:fill="BEBEBE"/>
          </w:tcPr>
          <w:p w:rsidR="00D26F91" w:rsidRPr="009A464D" w:rsidRDefault="00D26F91" w:rsidP="00131551">
            <w:pPr>
              <w:pStyle w:val="TableParagraph"/>
              <w:spacing w:before="71"/>
              <w:ind w:left="561"/>
              <w:rPr>
                <w:rFonts w:cs="Times New Roman"/>
                <w:sz w:val="24"/>
              </w:rPr>
            </w:pPr>
            <w:r w:rsidRPr="009A464D">
              <w:rPr>
                <w:rFonts w:cs="Times New Roman"/>
                <w:sz w:val="24"/>
              </w:rPr>
              <w:t>Основные источники</w:t>
            </w:r>
          </w:p>
        </w:tc>
        <w:tc>
          <w:tcPr>
            <w:tcW w:w="3772" w:type="dxa"/>
            <w:shd w:val="clear" w:color="auto" w:fill="BEBEBE"/>
          </w:tcPr>
          <w:p w:rsidR="00D26F91" w:rsidRPr="009A464D" w:rsidRDefault="00D26F91" w:rsidP="00131551">
            <w:pPr>
              <w:pStyle w:val="TableParagraph"/>
              <w:spacing w:before="71"/>
              <w:ind w:left="894"/>
              <w:rPr>
                <w:rFonts w:cs="Times New Roman"/>
                <w:sz w:val="24"/>
              </w:rPr>
            </w:pPr>
            <w:r w:rsidRPr="009A464D">
              <w:rPr>
                <w:rFonts w:cs="Times New Roman"/>
                <w:sz w:val="24"/>
              </w:rPr>
              <w:t>Стандарт ПДК</w:t>
            </w:r>
          </w:p>
        </w:tc>
      </w:tr>
      <w:tr w:rsidR="00D26F91" w:rsidRPr="009A464D" w:rsidTr="000E41C7">
        <w:trPr>
          <w:trHeight w:val="551"/>
        </w:trPr>
        <w:tc>
          <w:tcPr>
            <w:tcW w:w="3313" w:type="dxa"/>
          </w:tcPr>
          <w:p w:rsidR="00D26F91" w:rsidRPr="009A464D" w:rsidRDefault="00D26F91" w:rsidP="00131551">
            <w:pPr>
              <w:pStyle w:val="TableParagraph"/>
              <w:spacing w:line="268" w:lineRule="exact"/>
              <w:ind w:left="107"/>
              <w:rPr>
                <w:rFonts w:cs="Times New Roman"/>
                <w:sz w:val="24"/>
              </w:rPr>
            </w:pPr>
            <w:r w:rsidRPr="009A464D">
              <w:rPr>
                <w:rFonts w:cs="Times New Roman"/>
                <w:sz w:val="24"/>
              </w:rPr>
              <w:t>Угарный газ СО</w:t>
            </w:r>
          </w:p>
        </w:tc>
        <w:tc>
          <w:tcPr>
            <w:tcW w:w="3308" w:type="dxa"/>
          </w:tcPr>
          <w:p w:rsidR="00D26F91" w:rsidRPr="009A464D" w:rsidRDefault="00D26F91" w:rsidP="00131551">
            <w:pPr>
              <w:pStyle w:val="TableParagraph"/>
              <w:spacing w:line="268" w:lineRule="exact"/>
              <w:ind w:left="107"/>
              <w:rPr>
                <w:rFonts w:cs="Times New Roman"/>
                <w:sz w:val="24"/>
                <w:lang w:val="ru-RU"/>
              </w:rPr>
            </w:pPr>
            <w:r w:rsidRPr="009A464D">
              <w:rPr>
                <w:rFonts w:cs="Times New Roman"/>
                <w:sz w:val="24"/>
                <w:lang w:val="ru-RU"/>
              </w:rPr>
              <w:t>выхлопы автотранспорта,</w:t>
            </w:r>
          </w:p>
          <w:p w:rsidR="00D26F91" w:rsidRPr="009A464D" w:rsidRDefault="00D26F91" w:rsidP="00131551">
            <w:pPr>
              <w:pStyle w:val="TableParagraph"/>
              <w:spacing w:line="264" w:lineRule="exact"/>
              <w:ind w:left="107"/>
              <w:rPr>
                <w:rFonts w:cs="Times New Roman"/>
                <w:sz w:val="24"/>
                <w:lang w:val="ru-RU"/>
              </w:rPr>
            </w:pPr>
            <w:r w:rsidRPr="009A464D">
              <w:rPr>
                <w:rFonts w:cs="Times New Roman"/>
                <w:sz w:val="24"/>
                <w:lang w:val="ru-RU"/>
              </w:rPr>
              <w:t>некоторые произв. процессы</w:t>
            </w:r>
          </w:p>
        </w:tc>
        <w:tc>
          <w:tcPr>
            <w:tcW w:w="3772" w:type="dxa"/>
          </w:tcPr>
          <w:p w:rsidR="00D26F91" w:rsidRPr="009A464D" w:rsidRDefault="00D26F91" w:rsidP="00131551">
            <w:pPr>
              <w:pStyle w:val="TableParagraph"/>
              <w:spacing w:line="260" w:lineRule="exact"/>
              <w:ind w:left="107"/>
              <w:rPr>
                <w:rFonts w:cs="Times New Roman"/>
                <w:sz w:val="24"/>
                <w:lang w:val="ru-RU"/>
              </w:rPr>
            </w:pPr>
            <w:r w:rsidRPr="009A464D">
              <w:rPr>
                <w:rFonts w:cs="Times New Roman"/>
                <w:sz w:val="24"/>
                <w:lang w:val="ru-RU"/>
              </w:rPr>
              <w:t>10 мг/ м</w:t>
            </w:r>
            <w:r w:rsidRPr="009A464D">
              <w:rPr>
                <w:rFonts w:cs="Times New Roman"/>
                <w:position w:val="9"/>
                <w:sz w:val="16"/>
                <w:lang w:val="ru-RU"/>
              </w:rPr>
              <w:t xml:space="preserve">3  </w:t>
            </w:r>
            <w:r w:rsidRPr="009A464D">
              <w:rPr>
                <w:rFonts w:cs="Times New Roman"/>
                <w:sz w:val="24"/>
                <w:lang w:val="ru-RU"/>
              </w:rPr>
              <w:t>в течении.8</w:t>
            </w:r>
            <w:r w:rsidRPr="009A464D">
              <w:rPr>
                <w:rFonts w:cs="Times New Roman"/>
                <w:spacing w:val="-28"/>
                <w:sz w:val="24"/>
                <w:lang w:val="ru-RU"/>
              </w:rPr>
              <w:t xml:space="preserve"> </w:t>
            </w:r>
            <w:r w:rsidRPr="009A464D">
              <w:rPr>
                <w:rFonts w:cs="Times New Roman"/>
                <w:sz w:val="24"/>
                <w:lang w:val="ru-RU"/>
              </w:rPr>
              <w:t>ч.</w:t>
            </w:r>
          </w:p>
          <w:p w:rsidR="00D26F91" w:rsidRPr="009A464D" w:rsidRDefault="00D26F91" w:rsidP="00131551">
            <w:pPr>
              <w:pStyle w:val="TableParagraph"/>
              <w:spacing w:line="272" w:lineRule="exact"/>
              <w:ind w:left="107"/>
              <w:rPr>
                <w:rFonts w:cs="Times New Roman"/>
                <w:sz w:val="24"/>
                <w:lang w:val="ru-RU"/>
              </w:rPr>
            </w:pPr>
            <w:r w:rsidRPr="009A464D">
              <w:rPr>
                <w:rFonts w:cs="Times New Roman"/>
                <w:sz w:val="24"/>
                <w:lang w:val="ru-RU"/>
              </w:rPr>
              <w:t>40 мг/ м</w:t>
            </w:r>
            <w:r w:rsidRPr="009A464D">
              <w:rPr>
                <w:rFonts w:cs="Times New Roman"/>
                <w:position w:val="9"/>
                <w:sz w:val="16"/>
                <w:lang w:val="ru-RU"/>
              </w:rPr>
              <w:t xml:space="preserve">3  </w:t>
            </w:r>
            <w:r w:rsidRPr="009A464D">
              <w:rPr>
                <w:rFonts w:cs="Times New Roman"/>
                <w:sz w:val="24"/>
                <w:lang w:val="ru-RU"/>
              </w:rPr>
              <w:t>в течении 1</w:t>
            </w:r>
            <w:r w:rsidRPr="009A464D">
              <w:rPr>
                <w:rFonts w:cs="Times New Roman"/>
                <w:spacing w:val="-28"/>
                <w:sz w:val="24"/>
                <w:lang w:val="ru-RU"/>
              </w:rPr>
              <w:t xml:space="preserve"> </w:t>
            </w:r>
            <w:r w:rsidRPr="009A464D">
              <w:rPr>
                <w:rFonts w:cs="Times New Roman"/>
                <w:sz w:val="24"/>
                <w:lang w:val="ru-RU"/>
              </w:rPr>
              <w:t>ч.</w:t>
            </w:r>
          </w:p>
        </w:tc>
      </w:tr>
      <w:tr w:rsidR="00D26F91" w:rsidRPr="009A464D" w:rsidTr="000E41C7">
        <w:trPr>
          <w:trHeight w:val="278"/>
        </w:trPr>
        <w:tc>
          <w:tcPr>
            <w:tcW w:w="3313" w:type="dxa"/>
          </w:tcPr>
          <w:p w:rsidR="00D26F91" w:rsidRPr="009A464D" w:rsidRDefault="00D26F91" w:rsidP="00131551">
            <w:pPr>
              <w:pStyle w:val="TableParagraph"/>
              <w:spacing w:line="258" w:lineRule="exact"/>
              <w:ind w:left="107"/>
              <w:rPr>
                <w:rFonts w:cs="Times New Roman"/>
                <w:sz w:val="16"/>
              </w:rPr>
            </w:pPr>
            <w:r w:rsidRPr="009A464D">
              <w:rPr>
                <w:rFonts w:cs="Times New Roman"/>
                <w:position w:val="2"/>
                <w:sz w:val="24"/>
              </w:rPr>
              <w:t>Оксид серы SO</w:t>
            </w:r>
            <w:r w:rsidRPr="009A464D">
              <w:rPr>
                <w:rFonts w:cs="Times New Roman"/>
                <w:sz w:val="16"/>
              </w:rPr>
              <w:t>2</w:t>
            </w:r>
          </w:p>
        </w:tc>
        <w:tc>
          <w:tcPr>
            <w:tcW w:w="3308" w:type="dxa"/>
          </w:tcPr>
          <w:p w:rsidR="00D26F91" w:rsidRPr="009A464D" w:rsidRDefault="00D26F91" w:rsidP="00131551">
            <w:pPr>
              <w:pStyle w:val="TableParagraph"/>
              <w:spacing w:line="258" w:lineRule="exact"/>
              <w:ind w:left="107"/>
              <w:rPr>
                <w:rFonts w:cs="Times New Roman"/>
                <w:sz w:val="24"/>
              </w:rPr>
            </w:pPr>
            <w:r w:rsidRPr="009A464D">
              <w:rPr>
                <w:rFonts w:cs="Times New Roman"/>
                <w:sz w:val="24"/>
              </w:rPr>
              <w:t>тепловые и электростанции,</w:t>
            </w:r>
          </w:p>
        </w:tc>
        <w:tc>
          <w:tcPr>
            <w:tcW w:w="3772" w:type="dxa"/>
          </w:tcPr>
          <w:p w:rsidR="00D26F91" w:rsidRPr="009A464D" w:rsidRDefault="00D26F91" w:rsidP="00131551">
            <w:pPr>
              <w:pStyle w:val="TableParagraph"/>
              <w:spacing w:line="258" w:lineRule="exact"/>
              <w:ind w:left="107"/>
              <w:rPr>
                <w:rFonts w:cs="Times New Roman"/>
                <w:sz w:val="24"/>
                <w:lang w:val="ru-RU"/>
              </w:rPr>
            </w:pPr>
            <w:r w:rsidRPr="009A464D">
              <w:rPr>
                <w:rFonts w:cs="Times New Roman"/>
                <w:sz w:val="24"/>
                <w:lang w:val="ru-RU"/>
              </w:rPr>
              <w:t>80 мкг/ м</w:t>
            </w:r>
            <w:r w:rsidRPr="009A464D">
              <w:rPr>
                <w:rFonts w:cs="Times New Roman"/>
                <w:position w:val="9"/>
                <w:sz w:val="16"/>
                <w:lang w:val="ru-RU"/>
              </w:rPr>
              <w:t xml:space="preserve">3 </w:t>
            </w:r>
            <w:r w:rsidRPr="009A464D">
              <w:rPr>
                <w:rFonts w:cs="Times New Roman"/>
                <w:sz w:val="24"/>
                <w:lang w:val="ru-RU"/>
              </w:rPr>
              <w:t>в течении года,</w:t>
            </w:r>
          </w:p>
        </w:tc>
      </w:tr>
      <w:tr w:rsidR="00D26F91" w:rsidRPr="009A464D" w:rsidTr="000E41C7">
        <w:trPr>
          <w:trHeight w:val="1106"/>
        </w:trPr>
        <w:tc>
          <w:tcPr>
            <w:tcW w:w="3313" w:type="dxa"/>
          </w:tcPr>
          <w:p w:rsidR="00D26F91" w:rsidRPr="00E42DB8" w:rsidRDefault="00D26F91" w:rsidP="00131551">
            <w:pPr>
              <w:pStyle w:val="TableParagraph"/>
              <w:rPr>
                <w:rFonts w:cs="Times New Roman"/>
                <w:sz w:val="24"/>
                <w:lang w:val="ru-RU"/>
              </w:rPr>
            </w:pPr>
          </w:p>
        </w:tc>
        <w:tc>
          <w:tcPr>
            <w:tcW w:w="3308" w:type="dxa"/>
          </w:tcPr>
          <w:p w:rsidR="00D26F91" w:rsidRPr="009A464D" w:rsidRDefault="00D26F91" w:rsidP="00131551">
            <w:pPr>
              <w:pStyle w:val="TableParagraph"/>
              <w:ind w:left="107" w:right="388"/>
              <w:rPr>
                <w:rFonts w:cs="Times New Roman"/>
                <w:sz w:val="24"/>
                <w:lang w:val="ru-RU"/>
              </w:rPr>
            </w:pPr>
            <w:r w:rsidRPr="009A464D">
              <w:rPr>
                <w:rFonts w:cs="Times New Roman"/>
                <w:sz w:val="24"/>
                <w:lang w:val="ru-RU"/>
              </w:rPr>
              <w:t>использующие серосодержащие нефтяные продукты или уголь,</w:t>
            </w:r>
          </w:p>
          <w:p w:rsidR="00D26F91" w:rsidRPr="009A464D" w:rsidRDefault="00D26F91" w:rsidP="00131551">
            <w:pPr>
              <w:pStyle w:val="TableParagraph"/>
              <w:spacing w:line="264" w:lineRule="exact"/>
              <w:ind w:left="107"/>
              <w:rPr>
                <w:rFonts w:cs="Times New Roman"/>
                <w:sz w:val="24"/>
              </w:rPr>
            </w:pPr>
            <w:r w:rsidRPr="009A464D">
              <w:rPr>
                <w:rFonts w:cs="Times New Roman"/>
                <w:sz w:val="24"/>
              </w:rPr>
              <w:t>производство серной кислоты</w:t>
            </w:r>
          </w:p>
        </w:tc>
        <w:tc>
          <w:tcPr>
            <w:tcW w:w="3772" w:type="dxa"/>
          </w:tcPr>
          <w:p w:rsidR="00D26F91" w:rsidRPr="009A464D" w:rsidRDefault="00D26F91" w:rsidP="00131551">
            <w:pPr>
              <w:pStyle w:val="TableParagraph"/>
              <w:spacing w:line="270" w:lineRule="exact"/>
              <w:ind w:left="107"/>
              <w:rPr>
                <w:rFonts w:cs="Times New Roman"/>
                <w:sz w:val="24"/>
                <w:lang w:val="ru-RU"/>
              </w:rPr>
            </w:pPr>
            <w:r w:rsidRPr="009A464D">
              <w:rPr>
                <w:rFonts w:cs="Times New Roman"/>
                <w:sz w:val="24"/>
                <w:lang w:val="ru-RU"/>
              </w:rPr>
              <w:t>365 мкг/ м</w:t>
            </w:r>
            <w:r w:rsidRPr="009A464D">
              <w:rPr>
                <w:rFonts w:cs="Times New Roman"/>
                <w:position w:val="9"/>
                <w:sz w:val="16"/>
                <w:lang w:val="ru-RU"/>
              </w:rPr>
              <w:t xml:space="preserve">3 </w:t>
            </w:r>
            <w:r w:rsidRPr="009A464D">
              <w:rPr>
                <w:rFonts w:cs="Times New Roman"/>
                <w:sz w:val="24"/>
                <w:lang w:val="ru-RU"/>
              </w:rPr>
              <w:t>в течении 24 ч.</w:t>
            </w:r>
          </w:p>
        </w:tc>
      </w:tr>
      <w:tr w:rsidR="00D26F91" w:rsidRPr="009A464D" w:rsidTr="000E41C7">
        <w:trPr>
          <w:trHeight w:val="548"/>
        </w:trPr>
        <w:tc>
          <w:tcPr>
            <w:tcW w:w="3313" w:type="dxa"/>
            <w:tcBorders>
              <w:bottom w:val="nil"/>
            </w:tcBorders>
          </w:tcPr>
          <w:p w:rsidR="00D26F91" w:rsidRPr="009A464D" w:rsidRDefault="00D26F91" w:rsidP="00131551">
            <w:pPr>
              <w:pStyle w:val="TableParagraph"/>
              <w:tabs>
                <w:tab w:val="left" w:pos="2365"/>
              </w:tabs>
              <w:spacing w:line="268" w:lineRule="exact"/>
              <w:ind w:left="107"/>
              <w:rPr>
                <w:rFonts w:cs="Times New Roman"/>
                <w:sz w:val="24"/>
              </w:rPr>
            </w:pPr>
            <w:r w:rsidRPr="009A464D">
              <w:rPr>
                <w:rFonts w:cs="Times New Roman"/>
                <w:sz w:val="24"/>
              </w:rPr>
              <w:t>Взвешенные</w:t>
            </w:r>
            <w:r w:rsidRPr="009A464D">
              <w:rPr>
                <w:rFonts w:cs="Times New Roman"/>
                <w:sz w:val="24"/>
              </w:rPr>
              <w:tab/>
              <w:t>твердые</w:t>
            </w:r>
          </w:p>
          <w:p w:rsidR="00D26F91" w:rsidRPr="009A464D" w:rsidRDefault="00D26F91" w:rsidP="00131551">
            <w:pPr>
              <w:pStyle w:val="TableParagraph"/>
              <w:spacing w:line="261" w:lineRule="exact"/>
              <w:ind w:left="107"/>
              <w:rPr>
                <w:rFonts w:cs="Times New Roman"/>
                <w:sz w:val="24"/>
              </w:rPr>
            </w:pPr>
            <w:r w:rsidRPr="009A464D">
              <w:rPr>
                <w:rFonts w:cs="Times New Roman"/>
                <w:sz w:val="24"/>
              </w:rPr>
              <w:t>частицы</w:t>
            </w:r>
          </w:p>
        </w:tc>
        <w:tc>
          <w:tcPr>
            <w:tcW w:w="3308" w:type="dxa"/>
            <w:tcBorders>
              <w:bottom w:val="nil"/>
            </w:tcBorders>
          </w:tcPr>
          <w:p w:rsidR="00D26F91" w:rsidRPr="009A464D" w:rsidRDefault="00D26F91" w:rsidP="00131551">
            <w:pPr>
              <w:pStyle w:val="TableParagraph"/>
              <w:spacing w:line="268" w:lineRule="exact"/>
              <w:ind w:left="107"/>
              <w:rPr>
                <w:rFonts w:cs="Times New Roman"/>
                <w:sz w:val="24"/>
                <w:lang w:val="ru-RU"/>
              </w:rPr>
            </w:pPr>
            <w:r w:rsidRPr="009A464D">
              <w:rPr>
                <w:rFonts w:cs="Times New Roman"/>
                <w:sz w:val="24"/>
                <w:lang w:val="ru-RU"/>
              </w:rPr>
              <w:t>выхлопы автотранспорта,</w:t>
            </w:r>
          </w:p>
          <w:p w:rsidR="00D26F91" w:rsidRPr="009A464D" w:rsidRDefault="00D26F91" w:rsidP="00131551">
            <w:pPr>
              <w:pStyle w:val="TableParagraph"/>
              <w:spacing w:line="261" w:lineRule="exact"/>
              <w:ind w:left="107"/>
              <w:rPr>
                <w:rFonts w:cs="Times New Roman"/>
                <w:sz w:val="24"/>
                <w:lang w:val="ru-RU"/>
              </w:rPr>
            </w:pPr>
            <w:r w:rsidRPr="009A464D">
              <w:rPr>
                <w:rFonts w:cs="Times New Roman"/>
                <w:sz w:val="24"/>
                <w:lang w:val="ru-RU"/>
              </w:rPr>
              <w:t>произв. процессы, сжигание</w:t>
            </w:r>
          </w:p>
        </w:tc>
        <w:tc>
          <w:tcPr>
            <w:tcW w:w="3772" w:type="dxa"/>
            <w:tcBorders>
              <w:bottom w:val="nil"/>
            </w:tcBorders>
          </w:tcPr>
          <w:p w:rsidR="00D26F91" w:rsidRPr="009A464D" w:rsidRDefault="00D26F91" w:rsidP="00131551">
            <w:pPr>
              <w:pStyle w:val="TableParagraph"/>
              <w:spacing w:line="260" w:lineRule="exact"/>
              <w:ind w:left="107"/>
              <w:rPr>
                <w:rFonts w:cs="Times New Roman"/>
                <w:sz w:val="24"/>
                <w:lang w:val="ru-RU"/>
              </w:rPr>
            </w:pPr>
            <w:r w:rsidRPr="009A464D">
              <w:rPr>
                <w:rFonts w:cs="Times New Roman"/>
                <w:sz w:val="24"/>
                <w:lang w:val="ru-RU"/>
              </w:rPr>
              <w:t>75 мкг/ м</w:t>
            </w:r>
            <w:r w:rsidRPr="009A464D">
              <w:rPr>
                <w:rFonts w:cs="Times New Roman"/>
                <w:position w:val="9"/>
                <w:sz w:val="16"/>
                <w:lang w:val="ru-RU"/>
              </w:rPr>
              <w:t xml:space="preserve">3 </w:t>
            </w:r>
            <w:r w:rsidRPr="009A464D">
              <w:rPr>
                <w:rFonts w:cs="Times New Roman"/>
                <w:sz w:val="24"/>
                <w:lang w:val="ru-RU"/>
              </w:rPr>
              <w:t>в течении года,</w:t>
            </w:r>
          </w:p>
          <w:p w:rsidR="00D26F91" w:rsidRPr="009A464D" w:rsidRDefault="00D26F91" w:rsidP="00131551">
            <w:pPr>
              <w:pStyle w:val="TableParagraph"/>
              <w:spacing w:line="269" w:lineRule="exact"/>
              <w:ind w:left="107"/>
              <w:rPr>
                <w:rFonts w:cs="Times New Roman"/>
                <w:sz w:val="24"/>
                <w:lang w:val="ru-RU"/>
              </w:rPr>
            </w:pPr>
            <w:r w:rsidRPr="009A464D">
              <w:rPr>
                <w:rFonts w:cs="Times New Roman"/>
                <w:sz w:val="24"/>
                <w:lang w:val="ru-RU"/>
              </w:rPr>
              <w:t>260 мкг/ м</w:t>
            </w:r>
            <w:r w:rsidRPr="009A464D">
              <w:rPr>
                <w:rFonts w:cs="Times New Roman"/>
                <w:position w:val="9"/>
                <w:sz w:val="16"/>
                <w:lang w:val="ru-RU"/>
              </w:rPr>
              <w:t xml:space="preserve">3 </w:t>
            </w:r>
            <w:r w:rsidRPr="009A464D">
              <w:rPr>
                <w:rFonts w:cs="Times New Roman"/>
                <w:sz w:val="24"/>
                <w:lang w:val="ru-RU"/>
              </w:rPr>
              <w:t>в течении 24 ч.</w:t>
            </w:r>
          </w:p>
        </w:tc>
      </w:tr>
      <w:tr w:rsidR="00D26F91" w:rsidRPr="009A464D" w:rsidTr="000E41C7">
        <w:trPr>
          <w:trHeight w:val="276"/>
        </w:trPr>
        <w:tc>
          <w:tcPr>
            <w:tcW w:w="3313" w:type="dxa"/>
            <w:tcBorders>
              <w:top w:val="nil"/>
              <w:bottom w:val="nil"/>
            </w:tcBorders>
          </w:tcPr>
          <w:p w:rsidR="00D26F91" w:rsidRPr="009A464D" w:rsidRDefault="00D26F91" w:rsidP="00131551">
            <w:pPr>
              <w:pStyle w:val="TableParagraph"/>
              <w:rPr>
                <w:rFonts w:cs="Times New Roman"/>
                <w:sz w:val="20"/>
                <w:lang w:val="ru-RU"/>
              </w:rPr>
            </w:pPr>
          </w:p>
        </w:tc>
        <w:tc>
          <w:tcPr>
            <w:tcW w:w="3308" w:type="dxa"/>
            <w:tcBorders>
              <w:top w:val="nil"/>
              <w:bottom w:val="nil"/>
            </w:tcBorders>
          </w:tcPr>
          <w:p w:rsidR="00D26F91" w:rsidRPr="009A464D" w:rsidRDefault="00D26F91" w:rsidP="00131551">
            <w:pPr>
              <w:pStyle w:val="TableParagraph"/>
              <w:spacing w:line="256" w:lineRule="exact"/>
              <w:ind w:left="107"/>
              <w:rPr>
                <w:rFonts w:cs="Times New Roman"/>
                <w:sz w:val="24"/>
              </w:rPr>
            </w:pPr>
            <w:r w:rsidRPr="009A464D">
              <w:rPr>
                <w:rFonts w:cs="Times New Roman"/>
                <w:sz w:val="24"/>
              </w:rPr>
              <w:t>мусора, тепловые и</w:t>
            </w:r>
          </w:p>
        </w:tc>
        <w:tc>
          <w:tcPr>
            <w:tcW w:w="3772"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0E41C7">
        <w:trPr>
          <w:trHeight w:val="276"/>
        </w:trPr>
        <w:tc>
          <w:tcPr>
            <w:tcW w:w="3313" w:type="dxa"/>
            <w:tcBorders>
              <w:top w:val="nil"/>
              <w:bottom w:val="nil"/>
            </w:tcBorders>
          </w:tcPr>
          <w:p w:rsidR="00D26F91" w:rsidRPr="009A464D" w:rsidRDefault="00D26F91" w:rsidP="00131551">
            <w:pPr>
              <w:pStyle w:val="TableParagraph"/>
              <w:rPr>
                <w:rFonts w:cs="Times New Roman"/>
                <w:sz w:val="20"/>
              </w:rPr>
            </w:pPr>
          </w:p>
        </w:tc>
        <w:tc>
          <w:tcPr>
            <w:tcW w:w="3308" w:type="dxa"/>
            <w:tcBorders>
              <w:top w:val="nil"/>
              <w:bottom w:val="nil"/>
            </w:tcBorders>
          </w:tcPr>
          <w:p w:rsidR="00D26F91" w:rsidRPr="009A464D" w:rsidRDefault="00D26F91" w:rsidP="00131551">
            <w:pPr>
              <w:pStyle w:val="TableParagraph"/>
              <w:spacing w:line="256" w:lineRule="exact"/>
              <w:ind w:left="107"/>
              <w:rPr>
                <w:rFonts w:cs="Times New Roman"/>
                <w:sz w:val="24"/>
              </w:rPr>
            </w:pPr>
            <w:r w:rsidRPr="009A464D">
              <w:rPr>
                <w:rFonts w:cs="Times New Roman"/>
                <w:sz w:val="24"/>
              </w:rPr>
              <w:t>электростанции, реакция</w:t>
            </w:r>
          </w:p>
        </w:tc>
        <w:tc>
          <w:tcPr>
            <w:tcW w:w="3772"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0E41C7">
        <w:trPr>
          <w:trHeight w:val="275"/>
        </w:trPr>
        <w:tc>
          <w:tcPr>
            <w:tcW w:w="3313" w:type="dxa"/>
            <w:tcBorders>
              <w:top w:val="nil"/>
              <w:bottom w:val="nil"/>
            </w:tcBorders>
          </w:tcPr>
          <w:p w:rsidR="00D26F91" w:rsidRPr="009A464D" w:rsidRDefault="00D26F91" w:rsidP="00131551">
            <w:pPr>
              <w:pStyle w:val="TableParagraph"/>
              <w:rPr>
                <w:rFonts w:cs="Times New Roman"/>
                <w:sz w:val="20"/>
              </w:rPr>
            </w:pPr>
          </w:p>
        </w:tc>
        <w:tc>
          <w:tcPr>
            <w:tcW w:w="3308" w:type="dxa"/>
            <w:tcBorders>
              <w:top w:val="nil"/>
              <w:bottom w:val="nil"/>
            </w:tcBorders>
          </w:tcPr>
          <w:p w:rsidR="00D26F91" w:rsidRPr="009A464D" w:rsidRDefault="00D26F91" w:rsidP="00131551">
            <w:pPr>
              <w:pStyle w:val="TableParagraph"/>
              <w:spacing w:line="256" w:lineRule="exact"/>
              <w:ind w:left="107"/>
              <w:rPr>
                <w:rFonts w:cs="Times New Roman"/>
                <w:sz w:val="24"/>
              </w:rPr>
            </w:pPr>
            <w:r w:rsidRPr="009A464D">
              <w:rPr>
                <w:rFonts w:cs="Times New Roman"/>
                <w:sz w:val="24"/>
              </w:rPr>
              <w:t>загрязняющих веществ в</w:t>
            </w:r>
          </w:p>
        </w:tc>
        <w:tc>
          <w:tcPr>
            <w:tcW w:w="3772"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0E41C7">
        <w:trPr>
          <w:trHeight w:val="278"/>
        </w:trPr>
        <w:tc>
          <w:tcPr>
            <w:tcW w:w="3313" w:type="dxa"/>
            <w:tcBorders>
              <w:top w:val="nil"/>
            </w:tcBorders>
          </w:tcPr>
          <w:p w:rsidR="00D26F91" w:rsidRPr="009A464D" w:rsidRDefault="00D26F91" w:rsidP="00131551">
            <w:pPr>
              <w:pStyle w:val="TableParagraph"/>
              <w:rPr>
                <w:rFonts w:cs="Times New Roman"/>
                <w:sz w:val="20"/>
              </w:rPr>
            </w:pPr>
          </w:p>
        </w:tc>
        <w:tc>
          <w:tcPr>
            <w:tcW w:w="3308" w:type="dxa"/>
            <w:tcBorders>
              <w:top w:val="nil"/>
            </w:tcBorders>
          </w:tcPr>
          <w:p w:rsidR="00D26F91" w:rsidRPr="009A464D" w:rsidRDefault="00D26F91" w:rsidP="00131551">
            <w:pPr>
              <w:pStyle w:val="TableParagraph"/>
              <w:spacing w:line="259" w:lineRule="exact"/>
              <w:ind w:left="107"/>
              <w:rPr>
                <w:rFonts w:cs="Times New Roman"/>
                <w:sz w:val="24"/>
              </w:rPr>
            </w:pPr>
            <w:r w:rsidRPr="009A464D">
              <w:rPr>
                <w:rFonts w:cs="Times New Roman"/>
                <w:sz w:val="24"/>
              </w:rPr>
              <w:t>атмосфере</w:t>
            </w:r>
          </w:p>
        </w:tc>
        <w:tc>
          <w:tcPr>
            <w:tcW w:w="3772" w:type="dxa"/>
            <w:tcBorders>
              <w:top w:val="nil"/>
            </w:tcBorders>
          </w:tcPr>
          <w:p w:rsidR="00D26F91" w:rsidRPr="009A464D" w:rsidRDefault="00D26F91" w:rsidP="00131551">
            <w:pPr>
              <w:pStyle w:val="TableParagraph"/>
              <w:rPr>
                <w:rFonts w:cs="Times New Roman"/>
                <w:sz w:val="20"/>
              </w:rPr>
            </w:pPr>
          </w:p>
        </w:tc>
      </w:tr>
      <w:tr w:rsidR="00D26F91" w:rsidRPr="009A464D" w:rsidTr="000E41C7">
        <w:trPr>
          <w:trHeight w:val="828"/>
        </w:trPr>
        <w:tc>
          <w:tcPr>
            <w:tcW w:w="3313" w:type="dxa"/>
          </w:tcPr>
          <w:p w:rsidR="00D26F91" w:rsidRPr="009A464D" w:rsidRDefault="00D26F91" w:rsidP="00131551">
            <w:pPr>
              <w:pStyle w:val="TableParagraph"/>
              <w:spacing w:line="268" w:lineRule="exact"/>
              <w:ind w:left="107"/>
              <w:rPr>
                <w:rFonts w:cs="Times New Roman"/>
                <w:sz w:val="24"/>
              </w:rPr>
            </w:pPr>
            <w:r w:rsidRPr="009A464D">
              <w:rPr>
                <w:rFonts w:cs="Times New Roman"/>
                <w:sz w:val="24"/>
              </w:rPr>
              <w:t>Свинец Pb</w:t>
            </w:r>
          </w:p>
        </w:tc>
        <w:tc>
          <w:tcPr>
            <w:tcW w:w="3308" w:type="dxa"/>
          </w:tcPr>
          <w:p w:rsidR="00D26F91" w:rsidRPr="009A464D" w:rsidRDefault="00D26F91" w:rsidP="00131551">
            <w:pPr>
              <w:pStyle w:val="TableParagraph"/>
              <w:ind w:left="107" w:right="536"/>
              <w:rPr>
                <w:rFonts w:cs="Times New Roman"/>
                <w:sz w:val="24"/>
                <w:lang w:val="ru-RU"/>
              </w:rPr>
            </w:pPr>
            <w:r w:rsidRPr="009A464D">
              <w:rPr>
                <w:rFonts w:cs="Times New Roman"/>
                <w:sz w:val="24"/>
                <w:lang w:val="ru-RU"/>
              </w:rPr>
              <w:t>выхлопы автотранспорта, плавильные печи,</w:t>
            </w:r>
          </w:p>
          <w:p w:rsidR="00D26F91" w:rsidRPr="009A464D" w:rsidRDefault="00D26F91" w:rsidP="00131551">
            <w:pPr>
              <w:pStyle w:val="TableParagraph"/>
              <w:spacing w:line="264" w:lineRule="exact"/>
              <w:ind w:left="107"/>
              <w:rPr>
                <w:rFonts w:cs="Times New Roman"/>
                <w:sz w:val="24"/>
                <w:lang w:val="ru-RU"/>
              </w:rPr>
            </w:pPr>
            <w:r w:rsidRPr="009A464D">
              <w:rPr>
                <w:rFonts w:cs="Times New Roman"/>
                <w:sz w:val="24"/>
                <w:lang w:val="ru-RU"/>
              </w:rPr>
              <w:t>производство батареек</w:t>
            </w:r>
          </w:p>
        </w:tc>
        <w:tc>
          <w:tcPr>
            <w:tcW w:w="3772" w:type="dxa"/>
          </w:tcPr>
          <w:p w:rsidR="00D26F91" w:rsidRPr="009A464D" w:rsidRDefault="00D26F91" w:rsidP="00131551">
            <w:pPr>
              <w:pStyle w:val="TableParagraph"/>
              <w:spacing w:line="228" w:lineRule="auto"/>
              <w:ind w:left="107" w:right="242"/>
              <w:rPr>
                <w:rFonts w:cs="Times New Roman"/>
                <w:sz w:val="24"/>
                <w:lang w:val="ru-RU"/>
              </w:rPr>
            </w:pPr>
            <w:r w:rsidRPr="009A464D">
              <w:rPr>
                <w:rFonts w:cs="Times New Roman"/>
                <w:sz w:val="24"/>
                <w:lang w:val="ru-RU"/>
              </w:rPr>
              <w:t>1.5 мкг/ м</w:t>
            </w:r>
            <w:r w:rsidRPr="009A464D">
              <w:rPr>
                <w:rFonts w:cs="Times New Roman"/>
                <w:position w:val="9"/>
                <w:sz w:val="16"/>
                <w:lang w:val="ru-RU"/>
              </w:rPr>
              <w:t xml:space="preserve">3 </w:t>
            </w:r>
            <w:r w:rsidRPr="009A464D">
              <w:rPr>
                <w:rFonts w:cs="Times New Roman"/>
                <w:sz w:val="24"/>
                <w:lang w:val="ru-RU"/>
              </w:rPr>
              <w:t>в течении 3 мес. 260 мкг/ м</w:t>
            </w:r>
            <w:r w:rsidRPr="009A464D">
              <w:rPr>
                <w:rFonts w:cs="Times New Roman"/>
                <w:position w:val="9"/>
                <w:sz w:val="16"/>
                <w:lang w:val="ru-RU"/>
              </w:rPr>
              <w:t xml:space="preserve">3 </w:t>
            </w:r>
            <w:r w:rsidRPr="009A464D">
              <w:rPr>
                <w:rFonts w:cs="Times New Roman"/>
                <w:sz w:val="24"/>
                <w:lang w:val="ru-RU"/>
              </w:rPr>
              <w:t>в течении 24 ч.</w:t>
            </w:r>
          </w:p>
        </w:tc>
      </w:tr>
      <w:tr w:rsidR="00D26F91" w:rsidRPr="009A464D" w:rsidTr="000E41C7">
        <w:trPr>
          <w:trHeight w:val="1379"/>
        </w:trPr>
        <w:tc>
          <w:tcPr>
            <w:tcW w:w="3313" w:type="dxa"/>
          </w:tcPr>
          <w:p w:rsidR="00D26F91" w:rsidRPr="009A464D" w:rsidRDefault="00D26F91" w:rsidP="00131551">
            <w:pPr>
              <w:pStyle w:val="TableParagraph"/>
              <w:spacing w:line="270" w:lineRule="exact"/>
              <w:ind w:left="107"/>
              <w:rPr>
                <w:rFonts w:cs="Times New Roman"/>
                <w:sz w:val="16"/>
              </w:rPr>
            </w:pPr>
            <w:r w:rsidRPr="009A464D">
              <w:rPr>
                <w:rFonts w:cs="Times New Roman"/>
                <w:position w:val="2"/>
                <w:sz w:val="24"/>
              </w:rPr>
              <w:lastRenderedPageBreak/>
              <w:t>Окислы азота NO, NO</w:t>
            </w:r>
            <w:r w:rsidRPr="009A464D">
              <w:rPr>
                <w:rFonts w:cs="Times New Roman"/>
                <w:sz w:val="16"/>
              </w:rPr>
              <w:t>2</w:t>
            </w:r>
          </w:p>
        </w:tc>
        <w:tc>
          <w:tcPr>
            <w:tcW w:w="3308" w:type="dxa"/>
          </w:tcPr>
          <w:p w:rsidR="00D26F91" w:rsidRPr="009A464D" w:rsidRDefault="00D26F91" w:rsidP="00131551">
            <w:pPr>
              <w:pStyle w:val="TableParagraph"/>
              <w:ind w:left="107" w:right="279"/>
              <w:rPr>
                <w:rFonts w:cs="Times New Roman"/>
                <w:sz w:val="24"/>
                <w:lang w:val="ru-RU"/>
              </w:rPr>
            </w:pPr>
            <w:r w:rsidRPr="009A464D">
              <w:rPr>
                <w:rFonts w:cs="Times New Roman"/>
                <w:sz w:val="24"/>
                <w:lang w:val="ru-RU"/>
              </w:rPr>
              <w:t>выхлопы автотранспорта, тепловые и электростанции, производство азотной кислоты, взрывы, заводы</w:t>
            </w:r>
          </w:p>
          <w:p w:rsidR="00D26F91" w:rsidRPr="009A464D" w:rsidRDefault="00D26F91" w:rsidP="00131551">
            <w:pPr>
              <w:pStyle w:val="TableParagraph"/>
              <w:spacing w:line="264" w:lineRule="exact"/>
              <w:ind w:left="107"/>
              <w:rPr>
                <w:rFonts w:cs="Times New Roman"/>
                <w:sz w:val="24"/>
              </w:rPr>
            </w:pPr>
            <w:r w:rsidRPr="009A464D">
              <w:rPr>
                <w:rFonts w:cs="Times New Roman"/>
                <w:sz w:val="24"/>
              </w:rPr>
              <w:t>удобрений</w:t>
            </w:r>
          </w:p>
        </w:tc>
        <w:tc>
          <w:tcPr>
            <w:tcW w:w="3772" w:type="dxa"/>
          </w:tcPr>
          <w:p w:rsidR="00D26F91" w:rsidRPr="009A464D" w:rsidRDefault="00D26F91" w:rsidP="00131551">
            <w:pPr>
              <w:pStyle w:val="TableParagraph"/>
              <w:spacing w:line="287" w:lineRule="exact"/>
              <w:ind w:left="107"/>
              <w:rPr>
                <w:rFonts w:cs="Times New Roman"/>
                <w:sz w:val="24"/>
                <w:lang w:val="ru-RU"/>
              </w:rPr>
            </w:pPr>
            <w:r w:rsidRPr="009A464D">
              <w:rPr>
                <w:rFonts w:cs="Times New Roman"/>
                <w:position w:val="2"/>
                <w:sz w:val="24"/>
                <w:lang w:val="ru-RU"/>
              </w:rPr>
              <w:t>100 мкг/ м</w:t>
            </w:r>
            <w:r w:rsidRPr="009A464D">
              <w:rPr>
                <w:rFonts w:cs="Times New Roman"/>
                <w:position w:val="2"/>
                <w:sz w:val="24"/>
                <w:vertAlign w:val="superscript"/>
                <w:lang w:val="ru-RU"/>
              </w:rPr>
              <w:t>3</w:t>
            </w:r>
            <w:r w:rsidRPr="009A464D">
              <w:rPr>
                <w:rFonts w:cs="Times New Roman"/>
                <w:position w:val="2"/>
                <w:sz w:val="24"/>
                <w:lang w:val="ru-RU"/>
              </w:rPr>
              <w:t xml:space="preserve"> в год для </w:t>
            </w:r>
            <w:r w:rsidRPr="009A464D">
              <w:rPr>
                <w:rFonts w:cs="Times New Roman"/>
                <w:position w:val="2"/>
                <w:sz w:val="24"/>
              </w:rPr>
              <w:t>NO</w:t>
            </w:r>
            <w:r w:rsidRPr="009A464D">
              <w:rPr>
                <w:rFonts w:cs="Times New Roman"/>
                <w:sz w:val="16"/>
                <w:lang w:val="ru-RU"/>
              </w:rPr>
              <w:t>2</w:t>
            </w:r>
            <w:r w:rsidRPr="009A464D">
              <w:rPr>
                <w:rFonts w:cs="Times New Roman"/>
                <w:position w:val="2"/>
                <w:sz w:val="24"/>
                <w:lang w:val="ru-RU"/>
              </w:rPr>
              <w:t>,</w:t>
            </w:r>
          </w:p>
        </w:tc>
      </w:tr>
      <w:tr w:rsidR="00D26F91" w:rsidRPr="009A464D" w:rsidTr="000E41C7">
        <w:trPr>
          <w:trHeight w:val="272"/>
        </w:trPr>
        <w:tc>
          <w:tcPr>
            <w:tcW w:w="3313" w:type="dxa"/>
            <w:tcBorders>
              <w:bottom w:val="nil"/>
            </w:tcBorders>
          </w:tcPr>
          <w:p w:rsidR="00D26F91" w:rsidRPr="009A464D" w:rsidRDefault="00D26F91" w:rsidP="00131551">
            <w:pPr>
              <w:pStyle w:val="TableParagraph"/>
              <w:tabs>
                <w:tab w:val="left" w:pos="2386"/>
              </w:tabs>
              <w:spacing w:line="253" w:lineRule="exact"/>
              <w:ind w:left="107"/>
              <w:rPr>
                <w:rFonts w:cs="Times New Roman"/>
                <w:sz w:val="24"/>
              </w:rPr>
            </w:pPr>
            <w:r w:rsidRPr="009A464D">
              <w:rPr>
                <w:rFonts w:cs="Times New Roman"/>
                <w:sz w:val="24"/>
              </w:rPr>
              <w:t>Фотохимические</w:t>
            </w:r>
            <w:r w:rsidRPr="009A464D">
              <w:rPr>
                <w:rFonts w:cs="Times New Roman"/>
                <w:sz w:val="24"/>
              </w:rPr>
              <w:tab/>
              <w:t>оксиды,</w:t>
            </w:r>
          </w:p>
        </w:tc>
        <w:tc>
          <w:tcPr>
            <w:tcW w:w="3308" w:type="dxa"/>
            <w:tcBorders>
              <w:bottom w:val="nil"/>
            </w:tcBorders>
          </w:tcPr>
          <w:p w:rsidR="00D26F91" w:rsidRPr="009A464D" w:rsidRDefault="00D26F91" w:rsidP="00131551">
            <w:pPr>
              <w:pStyle w:val="TableParagraph"/>
              <w:spacing w:line="253" w:lineRule="exact"/>
              <w:ind w:left="107"/>
              <w:rPr>
                <w:rFonts w:cs="Times New Roman"/>
                <w:sz w:val="24"/>
              </w:rPr>
            </w:pPr>
            <w:r w:rsidRPr="009A464D">
              <w:rPr>
                <w:rFonts w:cs="Times New Roman"/>
                <w:sz w:val="24"/>
              </w:rPr>
              <w:t>фотохимическая реакция</w:t>
            </w:r>
          </w:p>
        </w:tc>
        <w:tc>
          <w:tcPr>
            <w:tcW w:w="3772" w:type="dxa"/>
            <w:tcBorders>
              <w:bottom w:val="nil"/>
            </w:tcBorders>
          </w:tcPr>
          <w:p w:rsidR="00D26F91" w:rsidRPr="009A464D" w:rsidRDefault="00D26F91" w:rsidP="00131551">
            <w:pPr>
              <w:pStyle w:val="TableParagraph"/>
              <w:spacing w:line="253" w:lineRule="exact"/>
              <w:ind w:left="107"/>
              <w:rPr>
                <w:rFonts w:cs="Times New Roman"/>
                <w:sz w:val="24"/>
              </w:rPr>
            </w:pPr>
            <w:r w:rsidRPr="009A464D">
              <w:rPr>
                <w:rFonts w:cs="Times New Roman"/>
                <w:sz w:val="24"/>
              </w:rPr>
              <w:t>235 мкг/м</w:t>
            </w:r>
            <w:r w:rsidRPr="009A464D">
              <w:rPr>
                <w:rFonts w:cs="Times New Roman"/>
                <w:position w:val="9"/>
                <w:sz w:val="16"/>
              </w:rPr>
              <w:t xml:space="preserve">3 </w:t>
            </w:r>
            <w:r w:rsidRPr="009A464D">
              <w:rPr>
                <w:rFonts w:cs="Times New Roman"/>
                <w:sz w:val="24"/>
              </w:rPr>
              <w:t>в 1 час</w:t>
            </w:r>
          </w:p>
        </w:tc>
      </w:tr>
      <w:tr w:rsidR="00D26F91" w:rsidRPr="009A464D" w:rsidTr="000E41C7">
        <w:trPr>
          <w:trHeight w:val="277"/>
        </w:trPr>
        <w:tc>
          <w:tcPr>
            <w:tcW w:w="3313" w:type="dxa"/>
            <w:tcBorders>
              <w:top w:val="nil"/>
              <w:bottom w:val="nil"/>
            </w:tcBorders>
          </w:tcPr>
          <w:p w:rsidR="00D26F91" w:rsidRPr="009A464D" w:rsidRDefault="00D26F91" w:rsidP="00131551">
            <w:pPr>
              <w:pStyle w:val="TableParagraph"/>
              <w:tabs>
                <w:tab w:val="left" w:pos="971"/>
                <w:tab w:val="left" w:pos="1682"/>
              </w:tabs>
              <w:spacing w:line="257" w:lineRule="exact"/>
              <w:ind w:left="107"/>
              <w:rPr>
                <w:rFonts w:cs="Times New Roman"/>
                <w:sz w:val="24"/>
              </w:rPr>
            </w:pPr>
            <w:r w:rsidRPr="009A464D">
              <w:rPr>
                <w:rFonts w:cs="Times New Roman"/>
                <w:position w:val="2"/>
                <w:sz w:val="24"/>
              </w:rPr>
              <w:t>озон</w:t>
            </w:r>
            <w:r w:rsidRPr="009A464D">
              <w:rPr>
                <w:rFonts w:cs="Times New Roman"/>
                <w:position w:val="2"/>
                <w:sz w:val="24"/>
              </w:rPr>
              <w:tab/>
              <w:t>О</w:t>
            </w:r>
            <w:r w:rsidRPr="009A464D">
              <w:rPr>
                <w:rFonts w:cs="Times New Roman"/>
                <w:sz w:val="16"/>
              </w:rPr>
              <w:t>3</w:t>
            </w:r>
            <w:r w:rsidRPr="009A464D">
              <w:rPr>
                <w:rFonts w:cs="Times New Roman"/>
                <w:position w:val="2"/>
                <w:sz w:val="24"/>
              </w:rPr>
              <w:t>,</w:t>
            </w:r>
            <w:r w:rsidRPr="009A464D">
              <w:rPr>
                <w:rFonts w:cs="Times New Roman"/>
                <w:position w:val="2"/>
                <w:sz w:val="24"/>
              </w:rPr>
              <w:tab/>
              <w:t>пероксиацетил</w:t>
            </w:r>
          </w:p>
        </w:tc>
        <w:tc>
          <w:tcPr>
            <w:tcW w:w="3308" w:type="dxa"/>
            <w:tcBorders>
              <w:top w:val="nil"/>
              <w:bottom w:val="nil"/>
            </w:tcBorders>
          </w:tcPr>
          <w:p w:rsidR="00D26F91" w:rsidRPr="009A464D" w:rsidRDefault="00D26F91" w:rsidP="00131551">
            <w:pPr>
              <w:pStyle w:val="TableParagraph"/>
              <w:spacing w:line="257" w:lineRule="exact"/>
              <w:ind w:left="107"/>
              <w:rPr>
                <w:rFonts w:cs="Times New Roman"/>
                <w:sz w:val="24"/>
              </w:rPr>
            </w:pPr>
            <w:r w:rsidRPr="009A464D">
              <w:rPr>
                <w:rFonts w:cs="Times New Roman"/>
                <w:sz w:val="24"/>
              </w:rPr>
              <w:t>окислов азота и</w:t>
            </w:r>
          </w:p>
        </w:tc>
        <w:tc>
          <w:tcPr>
            <w:tcW w:w="3772"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0E41C7">
        <w:trPr>
          <w:trHeight w:val="274"/>
        </w:trPr>
        <w:tc>
          <w:tcPr>
            <w:tcW w:w="3313" w:type="dxa"/>
            <w:tcBorders>
              <w:top w:val="nil"/>
              <w:bottom w:val="nil"/>
            </w:tcBorders>
          </w:tcPr>
          <w:p w:rsidR="00D26F91" w:rsidRPr="009A464D" w:rsidRDefault="00D26F91" w:rsidP="00131551">
            <w:pPr>
              <w:pStyle w:val="TableParagraph"/>
              <w:spacing w:line="255" w:lineRule="exact"/>
              <w:ind w:left="107"/>
              <w:rPr>
                <w:rFonts w:cs="Times New Roman"/>
                <w:sz w:val="24"/>
              </w:rPr>
            </w:pPr>
            <w:r w:rsidRPr="009A464D">
              <w:rPr>
                <w:rFonts w:cs="Times New Roman"/>
                <w:sz w:val="24"/>
              </w:rPr>
              <w:t>нитрат, альдегиды</w:t>
            </w:r>
          </w:p>
        </w:tc>
        <w:tc>
          <w:tcPr>
            <w:tcW w:w="3308" w:type="dxa"/>
            <w:tcBorders>
              <w:top w:val="nil"/>
              <w:bottom w:val="nil"/>
            </w:tcBorders>
          </w:tcPr>
          <w:p w:rsidR="00D26F91" w:rsidRPr="009A464D" w:rsidRDefault="00D26F91" w:rsidP="00131551">
            <w:pPr>
              <w:pStyle w:val="TableParagraph"/>
              <w:spacing w:line="255" w:lineRule="exact"/>
              <w:ind w:left="107"/>
              <w:rPr>
                <w:rFonts w:cs="Times New Roman"/>
                <w:sz w:val="24"/>
              </w:rPr>
            </w:pPr>
            <w:r w:rsidRPr="009A464D">
              <w:rPr>
                <w:rFonts w:cs="Times New Roman"/>
                <w:sz w:val="24"/>
              </w:rPr>
              <w:t>углеводородов под действием</w:t>
            </w:r>
          </w:p>
        </w:tc>
        <w:tc>
          <w:tcPr>
            <w:tcW w:w="3772"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0E41C7">
        <w:trPr>
          <w:trHeight w:val="278"/>
        </w:trPr>
        <w:tc>
          <w:tcPr>
            <w:tcW w:w="3313" w:type="dxa"/>
            <w:tcBorders>
              <w:top w:val="nil"/>
            </w:tcBorders>
          </w:tcPr>
          <w:p w:rsidR="00D26F91" w:rsidRPr="009A464D" w:rsidRDefault="00D26F91" w:rsidP="00131551">
            <w:pPr>
              <w:pStyle w:val="TableParagraph"/>
              <w:rPr>
                <w:rFonts w:cs="Times New Roman"/>
                <w:sz w:val="20"/>
              </w:rPr>
            </w:pPr>
          </w:p>
        </w:tc>
        <w:tc>
          <w:tcPr>
            <w:tcW w:w="3308" w:type="dxa"/>
            <w:tcBorders>
              <w:top w:val="nil"/>
            </w:tcBorders>
          </w:tcPr>
          <w:p w:rsidR="00D26F91" w:rsidRPr="009A464D" w:rsidRDefault="00D26F91" w:rsidP="00131551">
            <w:pPr>
              <w:pStyle w:val="TableParagraph"/>
              <w:spacing w:line="259" w:lineRule="exact"/>
              <w:ind w:left="107"/>
              <w:rPr>
                <w:rFonts w:cs="Times New Roman"/>
                <w:sz w:val="24"/>
              </w:rPr>
            </w:pPr>
            <w:r w:rsidRPr="009A464D">
              <w:rPr>
                <w:rFonts w:cs="Times New Roman"/>
                <w:sz w:val="24"/>
              </w:rPr>
              <w:t>солнечного света</w:t>
            </w:r>
          </w:p>
        </w:tc>
        <w:tc>
          <w:tcPr>
            <w:tcW w:w="3772" w:type="dxa"/>
            <w:tcBorders>
              <w:top w:val="nil"/>
            </w:tcBorders>
          </w:tcPr>
          <w:p w:rsidR="00D26F91" w:rsidRPr="009A464D" w:rsidRDefault="00D26F91" w:rsidP="00131551">
            <w:pPr>
              <w:pStyle w:val="TableParagraph"/>
              <w:rPr>
                <w:rFonts w:cs="Times New Roman"/>
                <w:sz w:val="20"/>
              </w:rPr>
            </w:pPr>
          </w:p>
        </w:tc>
      </w:tr>
      <w:tr w:rsidR="00D26F91" w:rsidRPr="009A464D" w:rsidTr="000E41C7">
        <w:trPr>
          <w:trHeight w:val="272"/>
        </w:trPr>
        <w:tc>
          <w:tcPr>
            <w:tcW w:w="3313" w:type="dxa"/>
            <w:tcBorders>
              <w:bottom w:val="nil"/>
            </w:tcBorders>
          </w:tcPr>
          <w:p w:rsidR="00D26F91" w:rsidRPr="009A464D" w:rsidRDefault="00D26F91" w:rsidP="00131551">
            <w:pPr>
              <w:pStyle w:val="TableParagraph"/>
              <w:spacing w:line="253" w:lineRule="exact"/>
              <w:ind w:left="107"/>
              <w:rPr>
                <w:rFonts w:cs="Times New Roman"/>
                <w:sz w:val="24"/>
              </w:rPr>
            </w:pPr>
            <w:r w:rsidRPr="009A464D">
              <w:rPr>
                <w:rFonts w:cs="Times New Roman"/>
                <w:sz w:val="24"/>
              </w:rPr>
              <w:t>Не метановые углеводороды -</w:t>
            </w:r>
          </w:p>
        </w:tc>
        <w:tc>
          <w:tcPr>
            <w:tcW w:w="3308" w:type="dxa"/>
            <w:tcBorders>
              <w:bottom w:val="nil"/>
            </w:tcBorders>
          </w:tcPr>
          <w:p w:rsidR="00D26F91" w:rsidRPr="009A464D" w:rsidRDefault="00D26F91" w:rsidP="00131551">
            <w:pPr>
              <w:pStyle w:val="TableParagraph"/>
              <w:spacing w:line="253" w:lineRule="exact"/>
              <w:ind w:left="107"/>
              <w:rPr>
                <w:rFonts w:cs="Times New Roman"/>
                <w:sz w:val="24"/>
              </w:rPr>
            </w:pPr>
            <w:r w:rsidRPr="009A464D">
              <w:rPr>
                <w:rFonts w:cs="Times New Roman"/>
                <w:sz w:val="24"/>
              </w:rPr>
              <w:t>выхлопы автотранспорта,</w:t>
            </w:r>
          </w:p>
        </w:tc>
        <w:tc>
          <w:tcPr>
            <w:tcW w:w="3772" w:type="dxa"/>
            <w:tcBorders>
              <w:bottom w:val="nil"/>
            </w:tcBorders>
          </w:tcPr>
          <w:p w:rsidR="00D26F91" w:rsidRPr="009A464D" w:rsidRDefault="00D26F91" w:rsidP="00131551">
            <w:pPr>
              <w:pStyle w:val="TableParagraph"/>
              <w:spacing w:line="253" w:lineRule="exact"/>
              <w:ind w:left="107"/>
              <w:rPr>
                <w:rFonts w:cs="Times New Roman"/>
                <w:sz w:val="24"/>
              </w:rPr>
            </w:pPr>
            <w:r w:rsidRPr="009A464D">
              <w:rPr>
                <w:rFonts w:cs="Times New Roman"/>
                <w:sz w:val="24"/>
              </w:rPr>
              <w:t>нет данных</w:t>
            </w:r>
          </w:p>
        </w:tc>
      </w:tr>
      <w:tr w:rsidR="00D26F91" w:rsidRPr="009A464D" w:rsidTr="000E41C7">
        <w:trPr>
          <w:trHeight w:val="275"/>
        </w:trPr>
        <w:tc>
          <w:tcPr>
            <w:tcW w:w="3313" w:type="dxa"/>
            <w:tcBorders>
              <w:top w:val="nil"/>
              <w:bottom w:val="nil"/>
            </w:tcBorders>
          </w:tcPr>
          <w:p w:rsidR="00D26F91" w:rsidRPr="009A464D" w:rsidRDefault="00D26F91" w:rsidP="00131551">
            <w:pPr>
              <w:pStyle w:val="TableParagraph"/>
              <w:spacing w:line="256" w:lineRule="exact"/>
              <w:ind w:left="107"/>
              <w:rPr>
                <w:rFonts w:cs="Times New Roman"/>
                <w:sz w:val="24"/>
              </w:rPr>
            </w:pPr>
            <w:r w:rsidRPr="009A464D">
              <w:rPr>
                <w:rFonts w:cs="Times New Roman"/>
                <w:sz w:val="24"/>
              </w:rPr>
              <w:t>этан, этилен, пропан, бутан,</w:t>
            </w:r>
          </w:p>
        </w:tc>
        <w:tc>
          <w:tcPr>
            <w:tcW w:w="3308" w:type="dxa"/>
            <w:tcBorders>
              <w:top w:val="nil"/>
              <w:bottom w:val="nil"/>
            </w:tcBorders>
          </w:tcPr>
          <w:p w:rsidR="00D26F91" w:rsidRPr="009A464D" w:rsidRDefault="00D26F91" w:rsidP="00131551">
            <w:pPr>
              <w:pStyle w:val="TableParagraph"/>
              <w:spacing w:line="256" w:lineRule="exact"/>
              <w:ind w:left="107"/>
              <w:rPr>
                <w:rFonts w:cs="Times New Roman"/>
                <w:sz w:val="24"/>
              </w:rPr>
            </w:pPr>
            <w:r w:rsidRPr="009A464D">
              <w:rPr>
                <w:rFonts w:cs="Times New Roman"/>
                <w:sz w:val="24"/>
              </w:rPr>
              <w:t>произв. процессы, сжигание</w:t>
            </w:r>
          </w:p>
        </w:tc>
        <w:tc>
          <w:tcPr>
            <w:tcW w:w="3772"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0E41C7">
        <w:trPr>
          <w:trHeight w:val="276"/>
        </w:trPr>
        <w:tc>
          <w:tcPr>
            <w:tcW w:w="3313" w:type="dxa"/>
            <w:tcBorders>
              <w:top w:val="nil"/>
              <w:bottom w:val="nil"/>
            </w:tcBorders>
          </w:tcPr>
          <w:p w:rsidR="00D26F91" w:rsidRPr="009A464D" w:rsidRDefault="00D26F91" w:rsidP="00131551">
            <w:pPr>
              <w:pStyle w:val="TableParagraph"/>
              <w:spacing w:line="256" w:lineRule="exact"/>
              <w:ind w:left="107"/>
              <w:rPr>
                <w:rFonts w:cs="Times New Roman"/>
                <w:sz w:val="24"/>
              </w:rPr>
            </w:pPr>
            <w:r w:rsidRPr="009A464D">
              <w:rPr>
                <w:rFonts w:cs="Times New Roman"/>
                <w:sz w:val="24"/>
              </w:rPr>
              <w:t>пентан, ацетилен</w:t>
            </w:r>
          </w:p>
        </w:tc>
        <w:tc>
          <w:tcPr>
            <w:tcW w:w="3308" w:type="dxa"/>
            <w:tcBorders>
              <w:top w:val="nil"/>
              <w:bottom w:val="nil"/>
            </w:tcBorders>
          </w:tcPr>
          <w:p w:rsidR="00D26F91" w:rsidRPr="009A464D" w:rsidRDefault="00D26F91" w:rsidP="00131551">
            <w:pPr>
              <w:pStyle w:val="TableParagraph"/>
              <w:spacing w:line="256" w:lineRule="exact"/>
              <w:ind w:left="107"/>
              <w:rPr>
                <w:rFonts w:cs="Times New Roman"/>
                <w:sz w:val="24"/>
              </w:rPr>
            </w:pPr>
            <w:r w:rsidRPr="009A464D">
              <w:rPr>
                <w:rFonts w:cs="Times New Roman"/>
                <w:sz w:val="24"/>
              </w:rPr>
              <w:t>мусора, испарение</w:t>
            </w:r>
          </w:p>
        </w:tc>
        <w:tc>
          <w:tcPr>
            <w:tcW w:w="3772"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0E41C7">
        <w:trPr>
          <w:trHeight w:val="276"/>
        </w:trPr>
        <w:tc>
          <w:tcPr>
            <w:tcW w:w="3313" w:type="dxa"/>
            <w:tcBorders>
              <w:top w:val="nil"/>
              <w:bottom w:val="nil"/>
            </w:tcBorders>
          </w:tcPr>
          <w:p w:rsidR="00D26F91" w:rsidRPr="009A464D" w:rsidRDefault="00D26F91" w:rsidP="00131551">
            <w:pPr>
              <w:pStyle w:val="TableParagraph"/>
              <w:rPr>
                <w:rFonts w:cs="Times New Roman"/>
                <w:sz w:val="20"/>
              </w:rPr>
            </w:pPr>
          </w:p>
        </w:tc>
        <w:tc>
          <w:tcPr>
            <w:tcW w:w="3308" w:type="dxa"/>
            <w:tcBorders>
              <w:top w:val="nil"/>
              <w:bottom w:val="nil"/>
            </w:tcBorders>
          </w:tcPr>
          <w:p w:rsidR="00D26F91" w:rsidRPr="009A464D" w:rsidRDefault="00D26F91" w:rsidP="00131551">
            <w:pPr>
              <w:pStyle w:val="TableParagraph"/>
              <w:spacing w:line="256" w:lineRule="exact"/>
              <w:ind w:left="107"/>
              <w:rPr>
                <w:rFonts w:cs="Times New Roman"/>
                <w:sz w:val="24"/>
              </w:rPr>
            </w:pPr>
            <w:r w:rsidRPr="009A464D">
              <w:rPr>
                <w:rFonts w:cs="Times New Roman"/>
                <w:sz w:val="24"/>
              </w:rPr>
              <w:t>растворителей, сжигание</w:t>
            </w:r>
          </w:p>
        </w:tc>
        <w:tc>
          <w:tcPr>
            <w:tcW w:w="3772" w:type="dxa"/>
            <w:tcBorders>
              <w:top w:val="nil"/>
              <w:bottom w:val="nil"/>
            </w:tcBorders>
          </w:tcPr>
          <w:p w:rsidR="00D26F91" w:rsidRPr="009A464D" w:rsidRDefault="00D26F91" w:rsidP="00131551">
            <w:pPr>
              <w:pStyle w:val="TableParagraph"/>
              <w:rPr>
                <w:rFonts w:cs="Times New Roman"/>
                <w:sz w:val="20"/>
              </w:rPr>
            </w:pPr>
          </w:p>
        </w:tc>
      </w:tr>
      <w:tr w:rsidR="00D26F91" w:rsidRPr="009A464D" w:rsidTr="000E41C7">
        <w:trPr>
          <w:trHeight w:val="278"/>
        </w:trPr>
        <w:tc>
          <w:tcPr>
            <w:tcW w:w="3313" w:type="dxa"/>
            <w:tcBorders>
              <w:top w:val="nil"/>
            </w:tcBorders>
          </w:tcPr>
          <w:p w:rsidR="00D26F91" w:rsidRPr="009A464D" w:rsidRDefault="00D26F91" w:rsidP="00131551">
            <w:pPr>
              <w:pStyle w:val="TableParagraph"/>
              <w:rPr>
                <w:rFonts w:cs="Times New Roman"/>
                <w:sz w:val="20"/>
              </w:rPr>
            </w:pPr>
          </w:p>
        </w:tc>
        <w:tc>
          <w:tcPr>
            <w:tcW w:w="3308" w:type="dxa"/>
            <w:tcBorders>
              <w:top w:val="nil"/>
            </w:tcBorders>
          </w:tcPr>
          <w:p w:rsidR="00D26F91" w:rsidRPr="009A464D" w:rsidRDefault="00D26F91" w:rsidP="00131551">
            <w:pPr>
              <w:pStyle w:val="TableParagraph"/>
              <w:spacing w:line="259" w:lineRule="exact"/>
              <w:ind w:left="107"/>
              <w:rPr>
                <w:rFonts w:cs="Times New Roman"/>
                <w:sz w:val="24"/>
              </w:rPr>
            </w:pPr>
            <w:r w:rsidRPr="009A464D">
              <w:rPr>
                <w:rFonts w:cs="Times New Roman"/>
                <w:sz w:val="24"/>
              </w:rPr>
              <w:t>топлива</w:t>
            </w:r>
          </w:p>
        </w:tc>
        <w:tc>
          <w:tcPr>
            <w:tcW w:w="3772" w:type="dxa"/>
            <w:tcBorders>
              <w:top w:val="nil"/>
            </w:tcBorders>
          </w:tcPr>
          <w:p w:rsidR="00D26F91" w:rsidRPr="009A464D" w:rsidRDefault="00D26F91" w:rsidP="00131551">
            <w:pPr>
              <w:pStyle w:val="TableParagraph"/>
              <w:rPr>
                <w:rFonts w:cs="Times New Roman"/>
                <w:sz w:val="20"/>
              </w:rPr>
            </w:pPr>
          </w:p>
        </w:tc>
      </w:tr>
      <w:tr w:rsidR="00D26F91" w:rsidRPr="009A464D" w:rsidTr="000E41C7">
        <w:trPr>
          <w:trHeight w:val="827"/>
        </w:trPr>
        <w:tc>
          <w:tcPr>
            <w:tcW w:w="3313" w:type="dxa"/>
          </w:tcPr>
          <w:p w:rsidR="00D26F91" w:rsidRPr="009A464D" w:rsidRDefault="00D26F91" w:rsidP="00131551">
            <w:pPr>
              <w:pStyle w:val="TableParagraph"/>
              <w:spacing w:line="270" w:lineRule="exact"/>
              <w:ind w:left="107"/>
              <w:rPr>
                <w:rFonts w:cs="Times New Roman"/>
                <w:sz w:val="16"/>
              </w:rPr>
            </w:pPr>
            <w:r w:rsidRPr="009A464D">
              <w:rPr>
                <w:rFonts w:cs="Times New Roman"/>
                <w:position w:val="2"/>
                <w:sz w:val="24"/>
              </w:rPr>
              <w:t>Углекислый газ СО</w:t>
            </w:r>
            <w:r w:rsidRPr="009A464D">
              <w:rPr>
                <w:rFonts w:cs="Times New Roman"/>
                <w:sz w:val="16"/>
              </w:rPr>
              <w:t>2</w:t>
            </w:r>
          </w:p>
        </w:tc>
        <w:tc>
          <w:tcPr>
            <w:tcW w:w="3308" w:type="dxa"/>
          </w:tcPr>
          <w:p w:rsidR="00D26F91" w:rsidRPr="009A464D" w:rsidRDefault="00D26F91" w:rsidP="00131551">
            <w:pPr>
              <w:pStyle w:val="TableParagraph"/>
              <w:spacing w:line="268" w:lineRule="exact"/>
              <w:ind w:left="107"/>
              <w:rPr>
                <w:rFonts w:cs="Times New Roman"/>
                <w:sz w:val="24"/>
              </w:rPr>
            </w:pPr>
            <w:r w:rsidRPr="009A464D">
              <w:rPr>
                <w:rFonts w:cs="Times New Roman"/>
                <w:sz w:val="24"/>
              </w:rPr>
              <w:t>Любые источники горения</w:t>
            </w:r>
          </w:p>
        </w:tc>
        <w:tc>
          <w:tcPr>
            <w:tcW w:w="3772" w:type="dxa"/>
          </w:tcPr>
          <w:p w:rsidR="00D26F91" w:rsidRPr="009A464D" w:rsidRDefault="00D26F91" w:rsidP="00131551">
            <w:pPr>
              <w:pStyle w:val="TableParagraph"/>
              <w:ind w:left="107" w:right="242"/>
              <w:rPr>
                <w:rFonts w:cs="Times New Roman"/>
                <w:sz w:val="24"/>
                <w:lang w:val="ru-RU"/>
              </w:rPr>
            </w:pPr>
            <w:r w:rsidRPr="009A464D">
              <w:rPr>
                <w:rFonts w:cs="Times New Roman"/>
                <w:sz w:val="24"/>
                <w:lang w:val="ru-RU"/>
              </w:rPr>
              <w:t>Способен причинить вред здоровью при концентрации</w:t>
            </w:r>
          </w:p>
          <w:p w:rsidR="00D26F91" w:rsidRPr="009A464D" w:rsidRDefault="00D26F91" w:rsidP="00131551">
            <w:pPr>
              <w:pStyle w:val="TableParagraph"/>
              <w:spacing w:line="264" w:lineRule="exact"/>
              <w:ind w:left="107"/>
              <w:rPr>
                <w:rFonts w:cs="Times New Roman"/>
                <w:sz w:val="24"/>
              </w:rPr>
            </w:pPr>
            <w:r w:rsidRPr="009A464D">
              <w:rPr>
                <w:rFonts w:cs="Times New Roman"/>
                <w:sz w:val="24"/>
              </w:rPr>
              <w:t>4400 мг/ м</w:t>
            </w:r>
            <w:r w:rsidRPr="009A464D">
              <w:rPr>
                <w:rFonts w:cs="Times New Roman"/>
                <w:position w:val="9"/>
                <w:sz w:val="16"/>
              </w:rPr>
              <w:t xml:space="preserve">3 </w:t>
            </w:r>
            <w:r w:rsidRPr="009A464D">
              <w:rPr>
                <w:rFonts w:cs="Times New Roman"/>
                <w:sz w:val="24"/>
              </w:rPr>
              <w:t>за 2-8 часов</w:t>
            </w:r>
          </w:p>
        </w:tc>
      </w:tr>
    </w:tbl>
    <w:p w:rsidR="00D26F91" w:rsidRPr="009A464D" w:rsidRDefault="00D26F91" w:rsidP="00D26F91">
      <w:pPr>
        <w:pStyle w:val="af4"/>
        <w:spacing w:before="8"/>
        <w:rPr>
          <w:sz w:val="31"/>
        </w:rPr>
      </w:pPr>
    </w:p>
    <w:p w:rsidR="00D26F91" w:rsidRPr="009A464D" w:rsidRDefault="00D26F91" w:rsidP="000E41C7">
      <w:pPr>
        <w:pStyle w:val="af4"/>
        <w:spacing w:line="276" w:lineRule="auto"/>
        <w:ind w:left="492" w:right="-43" w:firstLine="708"/>
      </w:pPr>
      <w:r w:rsidRPr="009A464D">
        <w:t>Снижение вредного воздействия всех видов транспорта на здоровье человека и окружающую среду достигается за счет перехода на применение транспортных средств, работающих на экологических видах топлива (компримированный газ, электроэнергия) и альтернативных источниках энергии, а также снижение энергоемкости транспортных средств. Для этого надзорными органами предполагается усиление контроля технического состояния эксплуатируемых транспортных средств по экологическим показателям, ограничения выбросов и утилизации отходов транспортных</w:t>
      </w:r>
      <w:r w:rsidRPr="009A464D">
        <w:rPr>
          <w:spacing w:val="-18"/>
        </w:rPr>
        <w:t xml:space="preserve"> </w:t>
      </w:r>
      <w:r w:rsidRPr="009A464D">
        <w:t>предприятий.</w:t>
      </w:r>
    </w:p>
    <w:p w:rsidR="00D26F91" w:rsidRPr="009A464D" w:rsidRDefault="00D26F91" w:rsidP="000E41C7">
      <w:pPr>
        <w:pStyle w:val="af4"/>
        <w:spacing w:line="276" w:lineRule="auto"/>
        <w:ind w:left="492" w:right="-43" w:firstLine="708"/>
      </w:pPr>
      <w:r w:rsidRPr="009A464D">
        <w:t>Рассмотрим отдельные характерные факторы, неблагоприятно влияющие на здоровье.</w:t>
      </w:r>
    </w:p>
    <w:p w:rsidR="00D26F91" w:rsidRPr="009A464D" w:rsidRDefault="00D26F91" w:rsidP="0095736F">
      <w:pPr>
        <w:pStyle w:val="Heading1"/>
        <w:spacing w:before="4"/>
        <w:ind w:right="-43"/>
      </w:pPr>
      <w:r w:rsidRPr="009A464D">
        <w:t>Загрязнение атмосферы</w:t>
      </w:r>
    </w:p>
    <w:p w:rsidR="00D26F91" w:rsidRPr="009A464D" w:rsidRDefault="00D26F91" w:rsidP="003F23C2">
      <w:pPr>
        <w:pStyle w:val="af4"/>
        <w:spacing w:before="45" w:line="276" w:lineRule="auto"/>
        <w:ind w:left="492" w:right="-43" w:firstLine="708"/>
      </w:pPr>
      <w:r w:rsidRPr="009A464D">
        <w:t>Выбросы в воздух дыма и газообразных загрязняющих веществ (диоксид азота (NO</w:t>
      </w:r>
      <w:r w:rsidRPr="009A464D">
        <w:rPr>
          <w:vertAlign w:val="subscript"/>
        </w:rPr>
        <w:t>2</w:t>
      </w:r>
      <w:r w:rsidRPr="009A464D">
        <w:t>), диоксид серы (SO</w:t>
      </w:r>
      <w:r w:rsidRPr="009A464D">
        <w:rPr>
          <w:vertAlign w:val="subscript"/>
        </w:rPr>
        <w:t>2</w:t>
      </w:r>
      <w:r w:rsidRPr="009A464D">
        <w:t>) и озон (О</w:t>
      </w:r>
      <w:r w:rsidRPr="009A464D">
        <w:rPr>
          <w:vertAlign w:val="subscript"/>
        </w:rPr>
        <w:t>3</w:t>
      </w:r>
      <w:r w:rsidRPr="009A464D">
        <w:t>)) приводят к вредным проявлениям</w:t>
      </w:r>
      <w:r w:rsidR="003F23C2">
        <w:t xml:space="preserve"> </w:t>
      </w:r>
      <w:r w:rsidRPr="009A464D">
        <w:t>для здоровья, особенно к респираторным аллергическим заболеваниям.</w:t>
      </w:r>
    </w:p>
    <w:p w:rsidR="00D26F91" w:rsidRPr="009A464D" w:rsidRDefault="00D26F91" w:rsidP="000E41C7">
      <w:pPr>
        <w:pStyle w:val="Heading1"/>
        <w:spacing w:before="53"/>
        <w:ind w:left="567"/>
        <w:jc w:val="both"/>
      </w:pPr>
      <w:r w:rsidRPr="009A464D">
        <w:t>Воздействие шума</w:t>
      </w:r>
    </w:p>
    <w:p w:rsidR="00D26F91" w:rsidRPr="009A464D" w:rsidRDefault="00D26F91" w:rsidP="000E41C7">
      <w:pPr>
        <w:pStyle w:val="af4"/>
        <w:spacing w:before="43" w:line="276" w:lineRule="auto"/>
        <w:ind w:left="567" w:firstLine="708"/>
      </w:pPr>
      <w:r w:rsidRPr="009A464D">
        <w:t>Автомобильный, железнодорожный и воздушный транспорт, служит главным источником бытового шума. Приблизительно 30 % населения России подвергается воздействию шума от автомобильного транспорта с уровнем выше</w:t>
      </w:r>
    </w:p>
    <w:p w:rsidR="00D26F91" w:rsidRPr="009A464D" w:rsidRDefault="00D26F91" w:rsidP="000E41C7">
      <w:pPr>
        <w:pStyle w:val="af4"/>
        <w:spacing w:line="276" w:lineRule="auto"/>
        <w:ind w:left="567"/>
      </w:pPr>
      <w:r w:rsidRPr="009A464D">
        <w:t>55 дБ. Это приводит к росту риска сердечно-сосудистых и эндокринных заболеваний. Воздействие шума влияет на познавательные способности людей, мотивацию, вызывает раздражительность.</w:t>
      </w:r>
    </w:p>
    <w:p w:rsidR="00D26F91" w:rsidRPr="009A464D" w:rsidRDefault="00D26F91" w:rsidP="000E41C7">
      <w:pPr>
        <w:pStyle w:val="Heading1"/>
        <w:spacing w:before="5"/>
        <w:ind w:left="567"/>
        <w:jc w:val="both"/>
      </w:pPr>
      <w:r w:rsidRPr="009A464D">
        <w:t>Снижение двигательной активности</w:t>
      </w:r>
    </w:p>
    <w:p w:rsidR="00D26F91" w:rsidRPr="009A464D" w:rsidRDefault="00D26F91" w:rsidP="000E41C7">
      <w:pPr>
        <w:pStyle w:val="af4"/>
        <w:spacing w:before="43" w:line="276" w:lineRule="auto"/>
        <w:ind w:left="567" w:firstLine="708"/>
      </w:pPr>
      <w:r w:rsidRPr="009A464D">
        <w:t>Исследования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D26F91" w:rsidRPr="009A464D" w:rsidRDefault="00D26F91" w:rsidP="000E41C7">
      <w:pPr>
        <w:pStyle w:val="af4"/>
        <w:spacing w:before="2" w:line="276" w:lineRule="auto"/>
        <w:ind w:left="567" w:firstLine="708"/>
      </w:pPr>
      <w:r w:rsidRPr="009A464D">
        <w:t xml:space="preserve">Учитывая сложившуюся планировочную структуру городского округа и характер дорожно-транспортной сети, можно сделать вывод о сравнительной </w:t>
      </w:r>
      <w:r w:rsidRPr="009A464D">
        <w:lastRenderedPageBreak/>
        <w:t>благополучности экологической ситуации в части воздействия транспортной инфраструктуры на окружающую среду, безопасность и здоровье человека.</w:t>
      </w:r>
    </w:p>
    <w:p w:rsidR="00D26F91" w:rsidRPr="009A464D" w:rsidRDefault="00D26F91" w:rsidP="000E41C7">
      <w:pPr>
        <w:pStyle w:val="af4"/>
        <w:spacing w:line="276" w:lineRule="auto"/>
        <w:ind w:left="567" w:firstLine="708"/>
      </w:pPr>
      <w:r w:rsidRPr="009A464D">
        <w:t>Отсутствие участков дорог с интенсивным движением особенно в районах жилой застройки, прохождение маршрутов грузового автотранспорта без захода в жилую зону, позволяет в целом снизить загрязненность воздуха. Повышение уровня загрязнения атмосферного воздуха возможно в зимний период, что связано с необходимостью прогрева</w:t>
      </w:r>
      <w:r w:rsidRPr="009A464D">
        <w:rPr>
          <w:spacing w:val="-2"/>
        </w:rPr>
        <w:t xml:space="preserve"> </w:t>
      </w:r>
      <w:r w:rsidRPr="009A464D">
        <w:t>транспорта.</w:t>
      </w:r>
    </w:p>
    <w:p w:rsidR="00D26F91" w:rsidRPr="009A464D" w:rsidRDefault="00D26F91" w:rsidP="000E41C7">
      <w:pPr>
        <w:pStyle w:val="af4"/>
        <w:spacing w:line="276" w:lineRule="auto"/>
        <w:ind w:left="567" w:firstLine="708"/>
      </w:pPr>
      <w:r w:rsidRPr="009A464D">
        <w:t>Для эффективного решения проблем загрязнения воздуха, шумового загрязнения, снижения двигательной активности, связанных с использованием транспортных средств, необходимо вести разъяснительную работу среди жителей городского округа, которая будет направлена на снижение использования автомобильного транспорта при передвижении в границах населенного пункта. Необходимо развивать инфраструктуру, ориентированную на сезонное использование населением велосипедного транспорта и пешеходного движения.</w:t>
      </w:r>
    </w:p>
    <w:p w:rsidR="00D26F91" w:rsidRPr="009A464D" w:rsidRDefault="00D26F91" w:rsidP="000E41C7">
      <w:pPr>
        <w:pStyle w:val="af4"/>
        <w:spacing w:line="276" w:lineRule="auto"/>
        <w:ind w:left="567" w:firstLine="708"/>
      </w:pPr>
      <w:r w:rsidRPr="009A464D">
        <w:t>Для обеспечения требуемых гигиенических норм содержания в приземном слое атмосферы загрязняющих веществ, уменьшения отрицательного влияния предприятий на население, согласно СанПиН 2.2.1/2.1.1.1200-03 «Санитарно- защитные зоны и санитарная классификация предприятий, сооружений и иных объектов» требуется для предприятий, являющихся источником негативного воздействия устанавливать санитарно-защитную зону.</w:t>
      </w:r>
    </w:p>
    <w:p w:rsidR="00D26F91" w:rsidRPr="009A464D" w:rsidRDefault="003F23C2" w:rsidP="003F23C2">
      <w:pPr>
        <w:tabs>
          <w:tab w:val="left" w:pos="2204"/>
        </w:tabs>
        <w:ind w:left="567"/>
        <w:jc w:val="both"/>
        <w:rPr>
          <w:sz w:val="24"/>
        </w:rPr>
      </w:pPr>
      <w:r>
        <w:rPr>
          <w:rFonts w:ascii="Times New Roman" w:hAnsi="Times New Roman"/>
        </w:rPr>
        <w:tab/>
      </w:r>
    </w:p>
    <w:p w:rsidR="00D26F91" w:rsidRPr="009A464D" w:rsidRDefault="00D26F91" w:rsidP="000E41C7">
      <w:pPr>
        <w:pStyle w:val="Heading1"/>
        <w:numPr>
          <w:ilvl w:val="1"/>
          <w:numId w:val="32"/>
        </w:numPr>
        <w:tabs>
          <w:tab w:val="left" w:pos="1979"/>
        </w:tabs>
        <w:spacing w:line="276" w:lineRule="auto"/>
        <w:ind w:hanging="66"/>
        <w:jc w:val="both"/>
      </w:pPr>
      <w:bookmarkStart w:id="13" w:name="_bookmark13"/>
      <w:bookmarkEnd w:id="13"/>
      <w:r w:rsidRPr="009A464D">
        <w:t>Характеристика существующих условий и перспектив  развития и размещения транспортной инфраструктуры городского</w:t>
      </w:r>
      <w:r w:rsidRPr="009A464D">
        <w:rPr>
          <w:spacing w:val="-7"/>
        </w:rPr>
        <w:t xml:space="preserve"> </w:t>
      </w:r>
      <w:r w:rsidRPr="009A464D">
        <w:t>округа</w:t>
      </w:r>
    </w:p>
    <w:p w:rsidR="000E41C7" w:rsidRDefault="000E41C7" w:rsidP="000E41C7">
      <w:pPr>
        <w:pStyle w:val="Heading1"/>
        <w:numPr>
          <w:ilvl w:val="2"/>
          <w:numId w:val="32"/>
        </w:numPr>
        <w:tabs>
          <w:tab w:val="left" w:pos="2044"/>
        </w:tabs>
        <w:spacing w:line="321" w:lineRule="exact"/>
        <w:ind w:firstLine="709"/>
        <w:jc w:val="both"/>
      </w:pPr>
      <w:bookmarkStart w:id="14" w:name="_bookmark14"/>
      <w:bookmarkEnd w:id="14"/>
    </w:p>
    <w:p w:rsidR="00D26F91" w:rsidRPr="009A464D" w:rsidRDefault="00D26F91" w:rsidP="000E41C7">
      <w:pPr>
        <w:pStyle w:val="Heading1"/>
        <w:numPr>
          <w:ilvl w:val="2"/>
          <w:numId w:val="32"/>
        </w:numPr>
        <w:tabs>
          <w:tab w:val="left" w:pos="2044"/>
        </w:tabs>
        <w:spacing w:line="321" w:lineRule="exact"/>
        <w:ind w:firstLine="709"/>
        <w:jc w:val="both"/>
      </w:pPr>
      <w:r w:rsidRPr="009A464D">
        <w:t>Характеристика существующих</w:t>
      </w:r>
      <w:r w:rsidRPr="009A464D">
        <w:rPr>
          <w:spacing w:val="1"/>
        </w:rPr>
        <w:t xml:space="preserve"> </w:t>
      </w:r>
      <w:r w:rsidRPr="009A464D">
        <w:t>условий</w:t>
      </w:r>
    </w:p>
    <w:p w:rsidR="00D26F91" w:rsidRPr="009A464D" w:rsidRDefault="00D26F91" w:rsidP="000E41C7">
      <w:pPr>
        <w:pStyle w:val="af4"/>
        <w:spacing w:before="43" w:line="276" w:lineRule="auto"/>
        <w:ind w:left="492" w:firstLine="708"/>
      </w:pPr>
      <w:r w:rsidRPr="009A464D">
        <w:t>Протяженность автомобильных дорог местного значения составляет 130 км. Не все связи между поселками и деревнями связаны безопасными дорогами, многие маршруты осуществляются не по паспортизированным дорогам. Недостаточно развиты пешеходные связи внутри городского округа. Некоторые участки улично-дорожной сети не обеспечивают необходимой пропускной способности, безопасного и быстрого передвижения автотранспорта и пешеходов из-за узких проезжих частей, и недостаточного благоустройства улиц.</w:t>
      </w:r>
    </w:p>
    <w:p w:rsidR="00D26F91" w:rsidRPr="009A464D" w:rsidRDefault="00D26F91" w:rsidP="000E41C7">
      <w:pPr>
        <w:pStyle w:val="af4"/>
        <w:spacing w:before="1" w:line="278" w:lineRule="auto"/>
        <w:ind w:left="492" w:firstLine="708"/>
      </w:pPr>
      <w:r w:rsidRPr="009A464D">
        <w:t>В таблице 2.11.1 представлены основные характеристики существующих условий транспортной инфраструктуры.</w:t>
      </w:r>
    </w:p>
    <w:p w:rsidR="00D26F91" w:rsidRPr="009A464D" w:rsidRDefault="00D26F91" w:rsidP="00D26F91">
      <w:pPr>
        <w:pStyle w:val="af4"/>
        <w:spacing w:line="316" w:lineRule="exact"/>
        <w:ind w:left="8575"/>
      </w:pPr>
      <w:r w:rsidRPr="009A464D">
        <w:t>Таблица 2.11.1.</w:t>
      </w:r>
    </w:p>
    <w:p w:rsidR="00D26F91" w:rsidRPr="009A464D" w:rsidRDefault="00D26F91" w:rsidP="00D26F91">
      <w:pPr>
        <w:pStyle w:val="af4"/>
        <w:spacing w:before="47" w:after="2" w:line="278" w:lineRule="auto"/>
        <w:ind w:left="3592" w:right="1846" w:hanging="846"/>
      </w:pPr>
      <w:r w:rsidRPr="009A464D">
        <w:t>Основные характеристики существующих условий транспортной инфраструктуры</w:t>
      </w: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8"/>
        <w:gridCol w:w="4467"/>
        <w:gridCol w:w="1569"/>
        <w:gridCol w:w="1610"/>
        <w:gridCol w:w="1602"/>
      </w:tblGrid>
      <w:tr w:rsidR="00D26F91" w:rsidRPr="009A464D" w:rsidTr="00131551">
        <w:trPr>
          <w:trHeight w:val="551"/>
        </w:trPr>
        <w:tc>
          <w:tcPr>
            <w:tcW w:w="888" w:type="dxa"/>
            <w:shd w:val="clear" w:color="auto" w:fill="BEBEBE"/>
          </w:tcPr>
          <w:p w:rsidR="00D26F91" w:rsidRPr="009A464D" w:rsidRDefault="00D26F91" w:rsidP="00131551">
            <w:pPr>
              <w:pStyle w:val="TableParagraph"/>
              <w:spacing w:before="3"/>
              <w:rPr>
                <w:rFonts w:cs="Times New Roman"/>
                <w:sz w:val="23"/>
                <w:lang w:val="ru-RU"/>
              </w:rPr>
            </w:pPr>
          </w:p>
          <w:p w:rsidR="00D26F91" w:rsidRPr="009A464D" w:rsidRDefault="00D26F91" w:rsidP="00131551">
            <w:pPr>
              <w:pStyle w:val="TableParagraph"/>
              <w:spacing w:line="264" w:lineRule="exact"/>
              <w:ind w:left="107"/>
              <w:rPr>
                <w:rFonts w:cs="Times New Roman"/>
                <w:sz w:val="24"/>
              </w:rPr>
            </w:pPr>
            <w:r w:rsidRPr="009A464D">
              <w:rPr>
                <w:rFonts w:cs="Times New Roman"/>
                <w:sz w:val="24"/>
              </w:rPr>
              <w:t>№</w:t>
            </w:r>
          </w:p>
        </w:tc>
        <w:tc>
          <w:tcPr>
            <w:tcW w:w="4467" w:type="dxa"/>
            <w:shd w:val="clear" w:color="auto" w:fill="BEBEBE"/>
          </w:tcPr>
          <w:p w:rsidR="00D26F91" w:rsidRPr="009A464D" w:rsidRDefault="00D26F91" w:rsidP="00131551">
            <w:pPr>
              <w:pStyle w:val="TableParagraph"/>
              <w:spacing w:before="128"/>
              <w:ind w:left="1633" w:right="1625"/>
              <w:jc w:val="center"/>
              <w:rPr>
                <w:rFonts w:cs="Times New Roman"/>
                <w:sz w:val="24"/>
              </w:rPr>
            </w:pPr>
            <w:r w:rsidRPr="009A464D">
              <w:rPr>
                <w:rFonts w:cs="Times New Roman"/>
                <w:sz w:val="24"/>
              </w:rPr>
              <w:t>Показатель</w:t>
            </w:r>
          </w:p>
        </w:tc>
        <w:tc>
          <w:tcPr>
            <w:tcW w:w="1569" w:type="dxa"/>
            <w:shd w:val="clear" w:color="auto" w:fill="BEBEBE"/>
          </w:tcPr>
          <w:p w:rsidR="00D26F91" w:rsidRPr="009A464D" w:rsidRDefault="00D26F91" w:rsidP="00131551">
            <w:pPr>
              <w:pStyle w:val="TableParagraph"/>
              <w:spacing w:line="268" w:lineRule="exact"/>
              <w:ind w:left="224" w:right="215"/>
              <w:jc w:val="center"/>
              <w:rPr>
                <w:rFonts w:cs="Times New Roman"/>
                <w:sz w:val="24"/>
              </w:rPr>
            </w:pPr>
            <w:r w:rsidRPr="009A464D">
              <w:rPr>
                <w:rFonts w:cs="Times New Roman"/>
                <w:sz w:val="24"/>
              </w:rPr>
              <w:t>Ед.</w:t>
            </w:r>
          </w:p>
          <w:p w:rsidR="00D26F91" w:rsidRPr="009A464D" w:rsidRDefault="00D26F91" w:rsidP="00131551">
            <w:pPr>
              <w:pStyle w:val="TableParagraph"/>
              <w:spacing w:line="264" w:lineRule="exact"/>
              <w:ind w:left="228" w:right="215"/>
              <w:jc w:val="center"/>
              <w:rPr>
                <w:rFonts w:cs="Times New Roman"/>
                <w:sz w:val="24"/>
              </w:rPr>
            </w:pPr>
            <w:r w:rsidRPr="009A464D">
              <w:rPr>
                <w:rFonts w:cs="Times New Roman"/>
                <w:sz w:val="24"/>
              </w:rPr>
              <w:t>измерения</w:t>
            </w:r>
          </w:p>
        </w:tc>
        <w:tc>
          <w:tcPr>
            <w:tcW w:w="1610" w:type="dxa"/>
            <w:shd w:val="clear" w:color="auto" w:fill="BEBEBE"/>
          </w:tcPr>
          <w:p w:rsidR="00D26F91" w:rsidRPr="009A464D" w:rsidRDefault="00D26F91" w:rsidP="00131551">
            <w:pPr>
              <w:pStyle w:val="TableParagraph"/>
              <w:spacing w:before="128"/>
              <w:ind w:left="345" w:right="333"/>
              <w:jc w:val="center"/>
              <w:rPr>
                <w:rFonts w:cs="Times New Roman"/>
                <w:sz w:val="24"/>
              </w:rPr>
            </w:pPr>
            <w:r w:rsidRPr="009A464D">
              <w:rPr>
                <w:rFonts w:cs="Times New Roman"/>
                <w:sz w:val="24"/>
              </w:rPr>
              <w:t>2016 год</w:t>
            </w:r>
          </w:p>
        </w:tc>
        <w:tc>
          <w:tcPr>
            <w:tcW w:w="1602" w:type="dxa"/>
            <w:shd w:val="clear" w:color="auto" w:fill="BEBEBE"/>
          </w:tcPr>
          <w:p w:rsidR="00D26F91" w:rsidRPr="009A464D" w:rsidRDefault="00D26F91" w:rsidP="00131551">
            <w:pPr>
              <w:pStyle w:val="TableParagraph"/>
              <w:spacing w:before="128"/>
              <w:ind w:left="344" w:right="327"/>
              <w:jc w:val="center"/>
              <w:rPr>
                <w:rFonts w:cs="Times New Roman"/>
                <w:sz w:val="24"/>
              </w:rPr>
            </w:pPr>
            <w:r w:rsidRPr="009A464D">
              <w:rPr>
                <w:rFonts w:cs="Times New Roman"/>
                <w:sz w:val="24"/>
              </w:rPr>
              <w:t>2017 год</w:t>
            </w:r>
          </w:p>
        </w:tc>
      </w:tr>
      <w:tr w:rsidR="00D26F91" w:rsidRPr="009A464D" w:rsidTr="00131551">
        <w:trPr>
          <w:trHeight w:val="551"/>
        </w:trPr>
        <w:tc>
          <w:tcPr>
            <w:tcW w:w="888" w:type="dxa"/>
          </w:tcPr>
          <w:p w:rsidR="00D26F91" w:rsidRPr="009A464D" w:rsidRDefault="00D26F91" w:rsidP="00131551">
            <w:pPr>
              <w:pStyle w:val="TableParagraph"/>
              <w:spacing w:before="3"/>
              <w:rPr>
                <w:rFonts w:cs="Times New Roman"/>
                <w:sz w:val="23"/>
              </w:rPr>
            </w:pPr>
          </w:p>
          <w:p w:rsidR="00D26F91" w:rsidRPr="009A464D" w:rsidRDefault="00D26F91" w:rsidP="00131551">
            <w:pPr>
              <w:pStyle w:val="TableParagraph"/>
              <w:spacing w:line="264" w:lineRule="exact"/>
              <w:ind w:right="95"/>
              <w:jc w:val="right"/>
              <w:rPr>
                <w:rFonts w:cs="Times New Roman"/>
                <w:sz w:val="24"/>
              </w:rPr>
            </w:pPr>
            <w:r w:rsidRPr="009A464D">
              <w:rPr>
                <w:rFonts w:cs="Times New Roman"/>
                <w:sz w:val="24"/>
              </w:rPr>
              <w:t>1</w:t>
            </w:r>
          </w:p>
        </w:tc>
        <w:tc>
          <w:tcPr>
            <w:tcW w:w="9248" w:type="dxa"/>
            <w:gridSpan w:val="4"/>
          </w:tcPr>
          <w:p w:rsidR="00D26F91" w:rsidRPr="009A464D" w:rsidRDefault="00D26F91" w:rsidP="00131551">
            <w:pPr>
              <w:pStyle w:val="TableParagraph"/>
              <w:spacing w:line="268" w:lineRule="exact"/>
              <w:ind w:left="369" w:right="361"/>
              <w:jc w:val="center"/>
              <w:rPr>
                <w:rFonts w:cs="Times New Roman"/>
                <w:sz w:val="24"/>
                <w:lang w:val="ru-RU"/>
              </w:rPr>
            </w:pPr>
            <w:r w:rsidRPr="009A464D">
              <w:rPr>
                <w:rFonts w:cs="Times New Roman"/>
                <w:sz w:val="24"/>
                <w:lang w:val="ru-RU"/>
              </w:rPr>
              <w:t>Протяженность автодорог общего пользования местного значения, находящихся в</w:t>
            </w:r>
          </w:p>
          <w:p w:rsidR="00D26F91" w:rsidRPr="009A464D" w:rsidRDefault="00D26F91" w:rsidP="00131551">
            <w:pPr>
              <w:pStyle w:val="TableParagraph"/>
              <w:spacing w:line="264" w:lineRule="exact"/>
              <w:ind w:left="366" w:right="361"/>
              <w:jc w:val="center"/>
              <w:rPr>
                <w:rFonts w:cs="Times New Roman"/>
                <w:sz w:val="24"/>
                <w:lang w:val="ru-RU"/>
              </w:rPr>
            </w:pPr>
            <w:r w:rsidRPr="009A464D">
              <w:rPr>
                <w:rFonts w:cs="Times New Roman"/>
                <w:sz w:val="24"/>
                <w:lang w:val="ru-RU"/>
              </w:rPr>
              <w:t>собственности муниципальных образований на начало года</w:t>
            </w:r>
          </w:p>
        </w:tc>
      </w:tr>
      <w:tr w:rsidR="00D26F91" w:rsidRPr="009A464D" w:rsidTr="00131551">
        <w:trPr>
          <w:trHeight w:val="275"/>
        </w:trPr>
        <w:tc>
          <w:tcPr>
            <w:tcW w:w="888" w:type="dxa"/>
          </w:tcPr>
          <w:p w:rsidR="00D26F91" w:rsidRPr="009A464D" w:rsidRDefault="00D26F91" w:rsidP="00131551">
            <w:pPr>
              <w:pStyle w:val="TableParagraph"/>
              <w:spacing w:line="256" w:lineRule="exact"/>
              <w:ind w:left="107"/>
              <w:rPr>
                <w:rFonts w:cs="Times New Roman"/>
                <w:sz w:val="24"/>
              </w:rPr>
            </w:pPr>
            <w:r w:rsidRPr="009A464D">
              <w:rPr>
                <w:rFonts w:cs="Times New Roman"/>
                <w:sz w:val="24"/>
              </w:rPr>
              <w:t>1.1.</w:t>
            </w:r>
          </w:p>
        </w:tc>
        <w:tc>
          <w:tcPr>
            <w:tcW w:w="4467" w:type="dxa"/>
          </w:tcPr>
          <w:p w:rsidR="00D26F91" w:rsidRPr="009A464D" w:rsidRDefault="00D26F91" w:rsidP="00131551">
            <w:pPr>
              <w:pStyle w:val="TableParagraph"/>
              <w:spacing w:line="256" w:lineRule="exact"/>
              <w:ind w:left="108"/>
              <w:rPr>
                <w:rFonts w:cs="Times New Roman"/>
                <w:sz w:val="24"/>
              </w:rPr>
            </w:pPr>
            <w:r w:rsidRPr="009A464D">
              <w:rPr>
                <w:rFonts w:cs="Times New Roman"/>
                <w:sz w:val="24"/>
              </w:rPr>
              <w:t>всего</w:t>
            </w:r>
          </w:p>
        </w:tc>
        <w:tc>
          <w:tcPr>
            <w:tcW w:w="1569" w:type="dxa"/>
          </w:tcPr>
          <w:p w:rsidR="00D26F91" w:rsidRPr="009A464D" w:rsidRDefault="00D26F91" w:rsidP="00131551">
            <w:pPr>
              <w:pStyle w:val="TableParagraph"/>
              <w:spacing w:line="256" w:lineRule="exact"/>
              <w:ind w:left="228" w:right="215"/>
              <w:jc w:val="center"/>
              <w:rPr>
                <w:rFonts w:cs="Times New Roman"/>
                <w:sz w:val="24"/>
              </w:rPr>
            </w:pPr>
            <w:r w:rsidRPr="009A464D">
              <w:rPr>
                <w:rFonts w:cs="Times New Roman"/>
                <w:sz w:val="24"/>
              </w:rPr>
              <w:t>км</w:t>
            </w:r>
          </w:p>
        </w:tc>
        <w:tc>
          <w:tcPr>
            <w:tcW w:w="1610" w:type="dxa"/>
          </w:tcPr>
          <w:p w:rsidR="00D26F91" w:rsidRPr="009A464D" w:rsidRDefault="00D26F91" w:rsidP="00131551">
            <w:pPr>
              <w:pStyle w:val="TableParagraph"/>
              <w:spacing w:line="256" w:lineRule="exact"/>
              <w:ind w:left="345" w:right="333"/>
              <w:jc w:val="center"/>
              <w:rPr>
                <w:rFonts w:cs="Times New Roman"/>
                <w:sz w:val="24"/>
              </w:rPr>
            </w:pPr>
            <w:r w:rsidRPr="009A464D">
              <w:rPr>
                <w:rFonts w:cs="Times New Roman"/>
                <w:sz w:val="24"/>
              </w:rPr>
              <w:t>130,3</w:t>
            </w:r>
          </w:p>
        </w:tc>
        <w:tc>
          <w:tcPr>
            <w:tcW w:w="1602" w:type="dxa"/>
          </w:tcPr>
          <w:p w:rsidR="00D26F91" w:rsidRPr="009A464D" w:rsidRDefault="00D26F91" w:rsidP="00131551">
            <w:pPr>
              <w:pStyle w:val="TableParagraph"/>
              <w:spacing w:line="256" w:lineRule="exact"/>
              <w:ind w:left="344" w:right="326"/>
              <w:jc w:val="center"/>
              <w:rPr>
                <w:rFonts w:cs="Times New Roman"/>
                <w:sz w:val="24"/>
              </w:rPr>
            </w:pPr>
            <w:r w:rsidRPr="009A464D">
              <w:rPr>
                <w:rFonts w:cs="Times New Roman"/>
                <w:sz w:val="24"/>
              </w:rPr>
              <w:t>130,3</w:t>
            </w:r>
          </w:p>
        </w:tc>
      </w:tr>
      <w:tr w:rsidR="00D26F91" w:rsidRPr="009A464D" w:rsidTr="00131551">
        <w:trPr>
          <w:trHeight w:val="275"/>
        </w:trPr>
        <w:tc>
          <w:tcPr>
            <w:tcW w:w="888" w:type="dxa"/>
          </w:tcPr>
          <w:p w:rsidR="00D26F91" w:rsidRPr="009A464D" w:rsidRDefault="00D26F91" w:rsidP="00131551">
            <w:pPr>
              <w:pStyle w:val="TableParagraph"/>
              <w:spacing w:line="256" w:lineRule="exact"/>
              <w:ind w:left="107"/>
              <w:rPr>
                <w:rFonts w:cs="Times New Roman"/>
                <w:sz w:val="24"/>
              </w:rPr>
            </w:pPr>
            <w:r w:rsidRPr="009A464D">
              <w:rPr>
                <w:rFonts w:cs="Times New Roman"/>
                <w:sz w:val="24"/>
              </w:rPr>
              <w:t>1.2.</w:t>
            </w:r>
          </w:p>
        </w:tc>
        <w:tc>
          <w:tcPr>
            <w:tcW w:w="4467" w:type="dxa"/>
          </w:tcPr>
          <w:p w:rsidR="00D26F91" w:rsidRPr="009A464D" w:rsidRDefault="00D26F91" w:rsidP="00131551">
            <w:pPr>
              <w:pStyle w:val="TableParagraph"/>
              <w:spacing w:line="256" w:lineRule="exact"/>
              <w:ind w:left="108"/>
              <w:rPr>
                <w:rFonts w:cs="Times New Roman"/>
                <w:sz w:val="24"/>
              </w:rPr>
            </w:pPr>
            <w:r w:rsidRPr="009A464D">
              <w:rPr>
                <w:rFonts w:cs="Times New Roman"/>
                <w:sz w:val="24"/>
              </w:rPr>
              <w:t>с твердым покрытием</w:t>
            </w:r>
          </w:p>
        </w:tc>
        <w:tc>
          <w:tcPr>
            <w:tcW w:w="1569" w:type="dxa"/>
          </w:tcPr>
          <w:p w:rsidR="00D26F91" w:rsidRPr="009A464D" w:rsidRDefault="00D26F91" w:rsidP="00131551">
            <w:pPr>
              <w:pStyle w:val="TableParagraph"/>
              <w:spacing w:line="256" w:lineRule="exact"/>
              <w:ind w:left="228" w:right="215"/>
              <w:jc w:val="center"/>
              <w:rPr>
                <w:rFonts w:cs="Times New Roman"/>
                <w:sz w:val="24"/>
              </w:rPr>
            </w:pPr>
            <w:r w:rsidRPr="009A464D">
              <w:rPr>
                <w:rFonts w:cs="Times New Roman"/>
                <w:sz w:val="24"/>
              </w:rPr>
              <w:t>км</w:t>
            </w:r>
          </w:p>
        </w:tc>
        <w:tc>
          <w:tcPr>
            <w:tcW w:w="1610" w:type="dxa"/>
          </w:tcPr>
          <w:p w:rsidR="00D26F91" w:rsidRPr="009A464D" w:rsidRDefault="00D26F91" w:rsidP="00131551">
            <w:pPr>
              <w:pStyle w:val="TableParagraph"/>
              <w:spacing w:line="256" w:lineRule="exact"/>
              <w:ind w:left="345" w:right="333"/>
              <w:jc w:val="center"/>
              <w:rPr>
                <w:rFonts w:cs="Times New Roman"/>
                <w:sz w:val="24"/>
              </w:rPr>
            </w:pPr>
            <w:r w:rsidRPr="009A464D">
              <w:rPr>
                <w:rFonts w:cs="Times New Roman"/>
                <w:sz w:val="24"/>
              </w:rPr>
              <w:t>79,8</w:t>
            </w:r>
          </w:p>
        </w:tc>
        <w:tc>
          <w:tcPr>
            <w:tcW w:w="1602" w:type="dxa"/>
          </w:tcPr>
          <w:p w:rsidR="00D26F91" w:rsidRPr="009A464D" w:rsidRDefault="00D26F91" w:rsidP="00131551">
            <w:pPr>
              <w:pStyle w:val="TableParagraph"/>
              <w:spacing w:line="256" w:lineRule="exact"/>
              <w:ind w:left="344" w:right="326"/>
              <w:jc w:val="center"/>
              <w:rPr>
                <w:rFonts w:cs="Times New Roman"/>
                <w:sz w:val="24"/>
              </w:rPr>
            </w:pPr>
            <w:r w:rsidRPr="009A464D">
              <w:rPr>
                <w:rFonts w:cs="Times New Roman"/>
                <w:sz w:val="24"/>
              </w:rPr>
              <w:t>91,1</w:t>
            </w:r>
          </w:p>
        </w:tc>
      </w:tr>
      <w:tr w:rsidR="00D26F91" w:rsidRPr="009A464D" w:rsidTr="00131551">
        <w:trPr>
          <w:trHeight w:val="1106"/>
        </w:trPr>
        <w:tc>
          <w:tcPr>
            <w:tcW w:w="888" w:type="dxa"/>
          </w:tcPr>
          <w:p w:rsidR="00D26F91" w:rsidRPr="009A464D" w:rsidRDefault="00D26F91" w:rsidP="00131551">
            <w:pPr>
              <w:pStyle w:val="TableParagraph"/>
              <w:rPr>
                <w:rFonts w:cs="Times New Roman"/>
                <w:sz w:val="26"/>
              </w:rPr>
            </w:pPr>
          </w:p>
          <w:p w:rsidR="00D26F91" w:rsidRPr="009A464D" w:rsidRDefault="00D26F91" w:rsidP="00131551">
            <w:pPr>
              <w:pStyle w:val="TableParagraph"/>
              <w:rPr>
                <w:rFonts w:cs="Times New Roman"/>
                <w:sz w:val="26"/>
              </w:rPr>
            </w:pPr>
          </w:p>
          <w:p w:rsidR="00D26F91" w:rsidRPr="009A464D" w:rsidRDefault="00D26F91" w:rsidP="00131551">
            <w:pPr>
              <w:pStyle w:val="TableParagraph"/>
              <w:spacing w:before="224" w:line="264" w:lineRule="exact"/>
              <w:ind w:left="107"/>
              <w:rPr>
                <w:rFonts w:cs="Times New Roman"/>
                <w:sz w:val="24"/>
              </w:rPr>
            </w:pPr>
            <w:r w:rsidRPr="009A464D">
              <w:rPr>
                <w:rFonts w:cs="Times New Roman"/>
                <w:sz w:val="24"/>
              </w:rPr>
              <w:t>1.3.</w:t>
            </w:r>
          </w:p>
        </w:tc>
        <w:tc>
          <w:tcPr>
            <w:tcW w:w="4467" w:type="dxa"/>
          </w:tcPr>
          <w:p w:rsidR="00D26F91" w:rsidRPr="009A464D" w:rsidRDefault="00D26F91" w:rsidP="00131551">
            <w:pPr>
              <w:pStyle w:val="TableParagraph"/>
              <w:ind w:left="108" w:right="98"/>
              <w:jc w:val="both"/>
              <w:rPr>
                <w:rFonts w:cs="Times New Roman"/>
                <w:sz w:val="24"/>
                <w:lang w:val="ru-RU"/>
              </w:rPr>
            </w:pPr>
            <w:r w:rsidRPr="009A464D">
              <w:rPr>
                <w:rFonts w:cs="Times New Roman"/>
                <w:sz w:val="24"/>
                <w:lang w:val="ru-RU"/>
              </w:rPr>
              <w:t>с усовершенствованным покрытием (цементобетонные, асфальтобетонные и типа асфальтобетона, из щебня и гравия,</w:t>
            </w:r>
          </w:p>
          <w:p w:rsidR="00D26F91" w:rsidRPr="009A464D" w:rsidRDefault="00D26F91" w:rsidP="00131551">
            <w:pPr>
              <w:pStyle w:val="TableParagraph"/>
              <w:spacing w:line="264" w:lineRule="exact"/>
              <w:ind w:left="108"/>
              <w:jc w:val="both"/>
              <w:rPr>
                <w:rFonts w:cs="Times New Roman"/>
                <w:sz w:val="24"/>
              </w:rPr>
            </w:pPr>
            <w:r w:rsidRPr="009A464D">
              <w:rPr>
                <w:rFonts w:cs="Times New Roman"/>
                <w:sz w:val="24"/>
              </w:rPr>
              <w:t>обработанных вяжущими материалами)</w:t>
            </w:r>
          </w:p>
        </w:tc>
        <w:tc>
          <w:tcPr>
            <w:tcW w:w="1569" w:type="dxa"/>
          </w:tcPr>
          <w:p w:rsidR="00D26F91" w:rsidRPr="009A464D" w:rsidRDefault="00D26F91" w:rsidP="00131551">
            <w:pPr>
              <w:pStyle w:val="TableParagraph"/>
              <w:spacing w:before="4"/>
              <w:rPr>
                <w:rFonts w:cs="Times New Roman"/>
                <w:sz w:val="35"/>
              </w:rPr>
            </w:pPr>
          </w:p>
          <w:p w:rsidR="00D26F91" w:rsidRPr="009A464D" w:rsidRDefault="00D26F91" w:rsidP="00131551">
            <w:pPr>
              <w:pStyle w:val="TableParagraph"/>
              <w:spacing w:before="1"/>
              <w:ind w:left="228" w:right="215"/>
              <w:jc w:val="center"/>
              <w:rPr>
                <w:rFonts w:cs="Times New Roman"/>
                <w:sz w:val="24"/>
              </w:rPr>
            </w:pPr>
            <w:r w:rsidRPr="009A464D">
              <w:rPr>
                <w:rFonts w:cs="Times New Roman"/>
                <w:sz w:val="24"/>
              </w:rPr>
              <w:t>км</w:t>
            </w:r>
          </w:p>
        </w:tc>
        <w:tc>
          <w:tcPr>
            <w:tcW w:w="1610" w:type="dxa"/>
          </w:tcPr>
          <w:p w:rsidR="00D26F91" w:rsidRPr="009A464D" w:rsidRDefault="00D26F91" w:rsidP="00131551">
            <w:pPr>
              <w:pStyle w:val="TableParagraph"/>
              <w:spacing w:before="4"/>
              <w:rPr>
                <w:rFonts w:cs="Times New Roman"/>
                <w:sz w:val="35"/>
              </w:rPr>
            </w:pPr>
          </w:p>
          <w:p w:rsidR="00D26F91" w:rsidRPr="009A464D" w:rsidRDefault="00D26F91" w:rsidP="00131551">
            <w:pPr>
              <w:pStyle w:val="TableParagraph"/>
              <w:spacing w:before="1"/>
              <w:ind w:left="345" w:right="333"/>
              <w:jc w:val="center"/>
              <w:rPr>
                <w:rFonts w:cs="Times New Roman"/>
                <w:sz w:val="24"/>
              </w:rPr>
            </w:pPr>
            <w:r w:rsidRPr="009A464D">
              <w:rPr>
                <w:rFonts w:cs="Times New Roman"/>
                <w:sz w:val="24"/>
              </w:rPr>
              <w:t>6,4</w:t>
            </w:r>
          </w:p>
        </w:tc>
        <w:tc>
          <w:tcPr>
            <w:tcW w:w="1602" w:type="dxa"/>
          </w:tcPr>
          <w:p w:rsidR="00D26F91" w:rsidRPr="009A464D" w:rsidRDefault="00D26F91" w:rsidP="00131551">
            <w:pPr>
              <w:pStyle w:val="TableParagraph"/>
              <w:spacing w:before="4"/>
              <w:rPr>
                <w:rFonts w:cs="Times New Roman"/>
                <w:sz w:val="35"/>
              </w:rPr>
            </w:pPr>
          </w:p>
          <w:p w:rsidR="00D26F91" w:rsidRPr="009A464D" w:rsidRDefault="00D26F91" w:rsidP="00131551">
            <w:pPr>
              <w:pStyle w:val="TableParagraph"/>
              <w:spacing w:before="1"/>
              <w:ind w:left="344" w:right="326"/>
              <w:jc w:val="center"/>
              <w:rPr>
                <w:rFonts w:cs="Times New Roman"/>
                <w:sz w:val="24"/>
              </w:rPr>
            </w:pPr>
            <w:r w:rsidRPr="009A464D">
              <w:rPr>
                <w:rFonts w:cs="Times New Roman"/>
                <w:sz w:val="24"/>
              </w:rPr>
              <w:t>17,7</w:t>
            </w:r>
          </w:p>
        </w:tc>
      </w:tr>
      <w:tr w:rsidR="00D26F91" w:rsidRPr="009A464D" w:rsidTr="00131551">
        <w:trPr>
          <w:trHeight w:val="275"/>
        </w:trPr>
        <w:tc>
          <w:tcPr>
            <w:tcW w:w="888" w:type="dxa"/>
          </w:tcPr>
          <w:p w:rsidR="00D26F91" w:rsidRPr="009A464D" w:rsidRDefault="00D26F91" w:rsidP="00131551">
            <w:pPr>
              <w:pStyle w:val="TableParagraph"/>
              <w:spacing w:line="256" w:lineRule="exact"/>
              <w:ind w:left="107"/>
              <w:rPr>
                <w:rFonts w:cs="Times New Roman"/>
                <w:sz w:val="24"/>
              </w:rPr>
            </w:pPr>
            <w:r w:rsidRPr="009A464D">
              <w:rPr>
                <w:rFonts w:cs="Times New Roman"/>
                <w:sz w:val="24"/>
              </w:rPr>
              <w:t>1.4.</w:t>
            </w:r>
          </w:p>
        </w:tc>
        <w:tc>
          <w:tcPr>
            <w:tcW w:w="4467" w:type="dxa"/>
          </w:tcPr>
          <w:p w:rsidR="00D26F91" w:rsidRPr="009A464D" w:rsidRDefault="00D26F91" w:rsidP="00131551">
            <w:pPr>
              <w:pStyle w:val="TableParagraph"/>
              <w:spacing w:line="256" w:lineRule="exact"/>
              <w:ind w:left="108"/>
              <w:rPr>
                <w:rFonts w:cs="Times New Roman"/>
                <w:sz w:val="24"/>
              </w:rPr>
            </w:pPr>
            <w:r w:rsidRPr="009A464D">
              <w:rPr>
                <w:rFonts w:cs="Times New Roman"/>
                <w:sz w:val="24"/>
              </w:rPr>
              <w:t>с покрытием из щебня</w:t>
            </w:r>
          </w:p>
        </w:tc>
        <w:tc>
          <w:tcPr>
            <w:tcW w:w="1569" w:type="dxa"/>
          </w:tcPr>
          <w:p w:rsidR="00D26F91" w:rsidRPr="009A464D" w:rsidRDefault="00D26F91" w:rsidP="00131551">
            <w:pPr>
              <w:pStyle w:val="TableParagraph"/>
              <w:spacing w:line="256" w:lineRule="exact"/>
              <w:ind w:left="228" w:right="215"/>
              <w:jc w:val="center"/>
              <w:rPr>
                <w:rFonts w:cs="Times New Roman"/>
                <w:sz w:val="24"/>
              </w:rPr>
            </w:pPr>
            <w:r w:rsidRPr="009A464D">
              <w:rPr>
                <w:rFonts w:cs="Times New Roman"/>
                <w:sz w:val="24"/>
              </w:rPr>
              <w:t>км</w:t>
            </w:r>
          </w:p>
        </w:tc>
        <w:tc>
          <w:tcPr>
            <w:tcW w:w="1610" w:type="dxa"/>
          </w:tcPr>
          <w:p w:rsidR="00D26F91" w:rsidRPr="009A464D" w:rsidRDefault="00D26F91" w:rsidP="00131551">
            <w:pPr>
              <w:pStyle w:val="TableParagraph"/>
              <w:rPr>
                <w:rFonts w:cs="Times New Roman"/>
                <w:sz w:val="20"/>
              </w:rPr>
            </w:pPr>
          </w:p>
        </w:tc>
        <w:tc>
          <w:tcPr>
            <w:tcW w:w="1602" w:type="dxa"/>
          </w:tcPr>
          <w:p w:rsidR="00D26F91" w:rsidRPr="009A464D" w:rsidRDefault="00D26F91" w:rsidP="00131551">
            <w:pPr>
              <w:pStyle w:val="TableParagraph"/>
              <w:rPr>
                <w:rFonts w:cs="Times New Roman"/>
                <w:sz w:val="20"/>
              </w:rPr>
            </w:pPr>
          </w:p>
        </w:tc>
      </w:tr>
      <w:tr w:rsidR="00D26F91" w:rsidRPr="009A464D" w:rsidTr="00131551">
        <w:trPr>
          <w:trHeight w:val="275"/>
        </w:trPr>
        <w:tc>
          <w:tcPr>
            <w:tcW w:w="888" w:type="dxa"/>
          </w:tcPr>
          <w:p w:rsidR="00D26F91" w:rsidRPr="009A464D" w:rsidRDefault="00D26F91" w:rsidP="00131551">
            <w:pPr>
              <w:pStyle w:val="TableParagraph"/>
              <w:spacing w:line="256" w:lineRule="exact"/>
              <w:ind w:left="107"/>
              <w:rPr>
                <w:rFonts w:cs="Times New Roman"/>
                <w:sz w:val="24"/>
              </w:rPr>
            </w:pPr>
            <w:r w:rsidRPr="009A464D">
              <w:rPr>
                <w:rFonts w:cs="Times New Roman"/>
                <w:sz w:val="24"/>
              </w:rPr>
              <w:t>1.5.</w:t>
            </w:r>
          </w:p>
        </w:tc>
        <w:tc>
          <w:tcPr>
            <w:tcW w:w="4467" w:type="dxa"/>
          </w:tcPr>
          <w:p w:rsidR="00D26F91" w:rsidRPr="009A464D" w:rsidRDefault="00D26F91" w:rsidP="00131551">
            <w:pPr>
              <w:pStyle w:val="TableParagraph"/>
              <w:spacing w:line="256" w:lineRule="exact"/>
              <w:ind w:left="108"/>
              <w:rPr>
                <w:rFonts w:cs="Times New Roman"/>
                <w:sz w:val="24"/>
              </w:rPr>
            </w:pPr>
            <w:r w:rsidRPr="009A464D">
              <w:rPr>
                <w:rFonts w:cs="Times New Roman"/>
                <w:sz w:val="24"/>
              </w:rPr>
              <w:t>грунтовое покрытие</w:t>
            </w:r>
          </w:p>
        </w:tc>
        <w:tc>
          <w:tcPr>
            <w:tcW w:w="1569" w:type="dxa"/>
          </w:tcPr>
          <w:p w:rsidR="00D26F91" w:rsidRPr="009A464D" w:rsidRDefault="00D26F91" w:rsidP="00131551">
            <w:pPr>
              <w:pStyle w:val="TableParagraph"/>
              <w:spacing w:line="256" w:lineRule="exact"/>
              <w:ind w:left="228" w:right="215"/>
              <w:jc w:val="center"/>
              <w:rPr>
                <w:rFonts w:cs="Times New Roman"/>
                <w:sz w:val="24"/>
              </w:rPr>
            </w:pPr>
            <w:r w:rsidRPr="009A464D">
              <w:rPr>
                <w:rFonts w:cs="Times New Roman"/>
                <w:sz w:val="24"/>
              </w:rPr>
              <w:t>км</w:t>
            </w:r>
          </w:p>
        </w:tc>
        <w:tc>
          <w:tcPr>
            <w:tcW w:w="1610" w:type="dxa"/>
          </w:tcPr>
          <w:p w:rsidR="00D26F91" w:rsidRPr="009A464D" w:rsidRDefault="00D26F91" w:rsidP="00131551">
            <w:pPr>
              <w:pStyle w:val="TableParagraph"/>
              <w:rPr>
                <w:rFonts w:cs="Times New Roman"/>
                <w:sz w:val="20"/>
              </w:rPr>
            </w:pPr>
          </w:p>
        </w:tc>
        <w:tc>
          <w:tcPr>
            <w:tcW w:w="1602" w:type="dxa"/>
          </w:tcPr>
          <w:p w:rsidR="00D26F91" w:rsidRPr="009A464D" w:rsidRDefault="00D26F91" w:rsidP="00131551">
            <w:pPr>
              <w:pStyle w:val="TableParagraph"/>
              <w:rPr>
                <w:rFonts w:cs="Times New Roman"/>
                <w:sz w:val="20"/>
              </w:rPr>
            </w:pPr>
          </w:p>
        </w:tc>
      </w:tr>
      <w:tr w:rsidR="00D26F91" w:rsidRPr="009A464D" w:rsidTr="00131551">
        <w:trPr>
          <w:trHeight w:val="1103"/>
        </w:trPr>
        <w:tc>
          <w:tcPr>
            <w:tcW w:w="888" w:type="dxa"/>
          </w:tcPr>
          <w:p w:rsidR="00D26F91" w:rsidRPr="009A464D" w:rsidRDefault="00D26F91" w:rsidP="00131551">
            <w:pPr>
              <w:pStyle w:val="TableParagraph"/>
              <w:rPr>
                <w:rFonts w:cs="Times New Roman"/>
                <w:sz w:val="26"/>
              </w:rPr>
            </w:pPr>
          </w:p>
          <w:p w:rsidR="00D26F91" w:rsidRPr="009A464D" w:rsidRDefault="00D26F91" w:rsidP="00131551">
            <w:pPr>
              <w:pStyle w:val="TableParagraph"/>
              <w:rPr>
                <w:rFonts w:cs="Times New Roman"/>
                <w:sz w:val="26"/>
              </w:rPr>
            </w:pPr>
          </w:p>
          <w:p w:rsidR="00D26F91" w:rsidRPr="009A464D" w:rsidRDefault="00D26F91" w:rsidP="00131551">
            <w:pPr>
              <w:pStyle w:val="TableParagraph"/>
              <w:spacing w:before="221" w:line="264" w:lineRule="exact"/>
              <w:ind w:left="107"/>
              <w:rPr>
                <w:rFonts w:cs="Times New Roman"/>
                <w:sz w:val="24"/>
              </w:rPr>
            </w:pPr>
            <w:r w:rsidRPr="009A464D">
              <w:rPr>
                <w:rFonts w:cs="Times New Roman"/>
                <w:sz w:val="24"/>
              </w:rPr>
              <w:t>2.</w:t>
            </w:r>
          </w:p>
        </w:tc>
        <w:tc>
          <w:tcPr>
            <w:tcW w:w="4467" w:type="dxa"/>
          </w:tcPr>
          <w:p w:rsidR="00D26F91" w:rsidRPr="009A464D" w:rsidRDefault="00D26F91" w:rsidP="00131551">
            <w:pPr>
              <w:pStyle w:val="TableParagraph"/>
              <w:tabs>
                <w:tab w:val="left" w:pos="1940"/>
                <w:tab w:val="left" w:pos="3777"/>
              </w:tabs>
              <w:ind w:left="108" w:right="96"/>
              <w:rPr>
                <w:rFonts w:cs="Times New Roman"/>
                <w:sz w:val="24"/>
                <w:lang w:val="ru-RU"/>
              </w:rPr>
            </w:pPr>
            <w:r w:rsidRPr="009A464D">
              <w:rPr>
                <w:rFonts w:cs="Times New Roman"/>
                <w:sz w:val="24"/>
                <w:lang w:val="ru-RU"/>
              </w:rPr>
              <w:t>Протяженность</w:t>
            </w:r>
            <w:r w:rsidRPr="009A464D">
              <w:rPr>
                <w:rFonts w:cs="Times New Roman"/>
                <w:sz w:val="24"/>
                <w:lang w:val="ru-RU"/>
              </w:rPr>
              <w:tab/>
              <w:t>автомобильных</w:t>
            </w:r>
            <w:r w:rsidRPr="009A464D">
              <w:rPr>
                <w:rFonts w:cs="Times New Roman"/>
                <w:sz w:val="24"/>
                <w:lang w:val="ru-RU"/>
              </w:rPr>
              <w:tab/>
              <w:t>дорог общего пользования местного</w:t>
            </w:r>
            <w:r w:rsidRPr="009A464D">
              <w:rPr>
                <w:rFonts w:cs="Times New Roman"/>
                <w:spacing w:val="-18"/>
                <w:sz w:val="24"/>
                <w:lang w:val="ru-RU"/>
              </w:rPr>
              <w:t xml:space="preserve"> </w:t>
            </w:r>
            <w:r w:rsidRPr="009A464D">
              <w:rPr>
                <w:rFonts w:cs="Times New Roman"/>
                <w:sz w:val="24"/>
                <w:lang w:val="ru-RU"/>
              </w:rPr>
              <w:t>значения,</w:t>
            </w:r>
          </w:p>
          <w:p w:rsidR="00D26F91" w:rsidRPr="009A464D" w:rsidRDefault="00D26F91" w:rsidP="00131551">
            <w:pPr>
              <w:pStyle w:val="TableParagraph"/>
              <w:tabs>
                <w:tab w:val="left" w:pos="540"/>
                <w:tab w:val="left" w:pos="2007"/>
                <w:tab w:val="left" w:pos="3188"/>
              </w:tabs>
              <w:spacing w:line="270" w:lineRule="atLeast"/>
              <w:ind w:left="108" w:right="99"/>
              <w:rPr>
                <w:rFonts w:cs="Times New Roman"/>
                <w:sz w:val="24"/>
                <w:lang w:val="ru-RU"/>
              </w:rPr>
            </w:pPr>
            <w:r w:rsidRPr="009A464D">
              <w:rPr>
                <w:rFonts w:cs="Times New Roman"/>
                <w:sz w:val="24"/>
                <w:lang w:val="ru-RU"/>
              </w:rPr>
              <w:t>в</w:t>
            </w:r>
            <w:r w:rsidRPr="009A464D">
              <w:rPr>
                <w:rFonts w:cs="Times New Roman"/>
                <w:sz w:val="24"/>
                <w:lang w:val="ru-RU"/>
              </w:rPr>
              <w:tab/>
              <w:t>отношении</w:t>
            </w:r>
            <w:r w:rsidRPr="009A464D">
              <w:rPr>
                <w:rFonts w:cs="Times New Roman"/>
                <w:sz w:val="24"/>
                <w:lang w:val="ru-RU"/>
              </w:rPr>
              <w:tab/>
              <w:t>которых</w:t>
            </w:r>
            <w:r w:rsidRPr="009A464D">
              <w:rPr>
                <w:rFonts w:cs="Times New Roman"/>
                <w:sz w:val="24"/>
                <w:lang w:val="ru-RU"/>
              </w:rPr>
              <w:tab/>
            </w:r>
            <w:r w:rsidRPr="009A464D">
              <w:rPr>
                <w:rFonts w:cs="Times New Roman"/>
                <w:spacing w:val="-1"/>
                <w:sz w:val="24"/>
                <w:lang w:val="ru-RU"/>
              </w:rPr>
              <w:t xml:space="preserve">произведен </w:t>
            </w:r>
            <w:r w:rsidRPr="009A464D">
              <w:rPr>
                <w:rFonts w:cs="Times New Roman"/>
                <w:sz w:val="24"/>
                <w:lang w:val="ru-RU"/>
              </w:rPr>
              <w:t>капитальный ремонт и</w:t>
            </w:r>
            <w:r w:rsidRPr="009A464D">
              <w:rPr>
                <w:rFonts w:cs="Times New Roman"/>
                <w:spacing w:val="-5"/>
                <w:sz w:val="24"/>
                <w:lang w:val="ru-RU"/>
              </w:rPr>
              <w:t xml:space="preserve"> </w:t>
            </w:r>
            <w:r w:rsidRPr="009A464D">
              <w:rPr>
                <w:rFonts w:cs="Times New Roman"/>
                <w:sz w:val="24"/>
                <w:lang w:val="ru-RU"/>
              </w:rPr>
              <w:t>ремонт</w:t>
            </w:r>
          </w:p>
        </w:tc>
        <w:tc>
          <w:tcPr>
            <w:tcW w:w="1569" w:type="dxa"/>
          </w:tcPr>
          <w:p w:rsidR="00D26F91" w:rsidRPr="009A464D" w:rsidRDefault="00D26F91" w:rsidP="00131551">
            <w:pPr>
              <w:pStyle w:val="TableParagraph"/>
              <w:spacing w:before="4"/>
              <w:rPr>
                <w:rFonts w:cs="Times New Roman"/>
                <w:sz w:val="35"/>
                <w:lang w:val="ru-RU"/>
              </w:rPr>
            </w:pPr>
          </w:p>
          <w:p w:rsidR="00D26F91" w:rsidRPr="009A464D" w:rsidRDefault="00D26F91" w:rsidP="00131551">
            <w:pPr>
              <w:pStyle w:val="TableParagraph"/>
              <w:ind w:left="228" w:right="215"/>
              <w:jc w:val="center"/>
              <w:rPr>
                <w:rFonts w:cs="Times New Roman"/>
                <w:sz w:val="24"/>
              </w:rPr>
            </w:pPr>
            <w:r w:rsidRPr="009A464D">
              <w:rPr>
                <w:rFonts w:cs="Times New Roman"/>
                <w:sz w:val="24"/>
              </w:rPr>
              <w:t>км</w:t>
            </w:r>
          </w:p>
        </w:tc>
        <w:tc>
          <w:tcPr>
            <w:tcW w:w="1610" w:type="dxa"/>
          </w:tcPr>
          <w:p w:rsidR="00D26F91" w:rsidRPr="009A464D" w:rsidRDefault="00D26F91" w:rsidP="00131551">
            <w:pPr>
              <w:pStyle w:val="TableParagraph"/>
              <w:spacing w:before="4"/>
              <w:rPr>
                <w:rFonts w:cs="Times New Roman"/>
                <w:sz w:val="35"/>
              </w:rPr>
            </w:pPr>
          </w:p>
          <w:p w:rsidR="00D26F91" w:rsidRPr="009A464D" w:rsidRDefault="00D26F91" w:rsidP="00131551">
            <w:pPr>
              <w:pStyle w:val="TableParagraph"/>
              <w:ind w:left="345" w:right="333"/>
              <w:jc w:val="center"/>
              <w:rPr>
                <w:rFonts w:cs="Times New Roman"/>
                <w:sz w:val="24"/>
              </w:rPr>
            </w:pPr>
            <w:r w:rsidRPr="009A464D">
              <w:rPr>
                <w:rFonts w:cs="Times New Roman"/>
                <w:sz w:val="24"/>
              </w:rPr>
              <w:t>1,1</w:t>
            </w:r>
          </w:p>
        </w:tc>
        <w:tc>
          <w:tcPr>
            <w:tcW w:w="1602" w:type="dxa"/>
          </w:tcPr>
          <w:p w:rsidR="00D26F91" w:rsidRPr="009A464D" w:rsidRDefault="00D26F91" w:rsidP="00131551">
            <w:pPr>
              <w:pStyle w:val="TableParagraph"/>
              <w:spacing w:before="4"/>
              <w:rPr>
                <w:rFonts w:cs="Times New Roman"/>
                <w:sz w:val="35"/>
              </w:rPr>
            </w:pPr>
          </w:p>
          <w:p w:rsidR="00D26F91" w:rsidRPr="009A464D" w:rsidRDefault="00D26F91" w:rsidP="00131551">
            <w:pPr>
              <w:pStyle w:val="TableParagraph"/>
              <w:ind w:left="344" w:right="326"/>
              <w:jc w:val="center"/>
              <w:rPr>
                <w:rFonts w:cs="Times New Roman"/>
                <w:sz w:val="24"/>
              </w:rPr>
            </w:pPr>
            <w:r w:rsidRPr="009A464D">
              <w:rPr>
                <w:rFonts w:cs="Times New Roman"/>
                <w:sz w:val="24"/>
              </w:rPr>
              <w:t>4,5</w:t>
            </w:r>
          </w:p>
        </w:tc>
      </w:tr>
      <w:tr w:rsidR="00D26F91" w:rsidRPr="009A464D" w:rsidTr="00131551">
        <w:trPr>
          <w:trHeight w:val="551"/>
        </w:trPr>
        <w:tc>
          <w:tcPr>
            <w:tcW w:w="888" w:type="dxa"/>
          </w:tcPr>
          <w:p w:rsidR="00D26F91" w:rsidRPr="009A464D" w:rsidRDefault="00D26F91" w:rsidP="00131551">
            <w:pPr>
              <w:pStyle w:val="TableParagraph"/>
              <w:spacing w:before="2"/>
              <w:rPr>
                <w:rFonts w:cs="Times New Roman"/>
                <w:sz w:val="23"/>
              </w:rPr>
            </w:pPr>
          </w:p>
          <w:p w:rsidR="00D26F91" w:rsidRPr="009A464D" w:rsidRDefault="00D26F91" w:rsidP="00131551">
            <w:pPr>
              <w:pStyle w:val="TableParagraph"/>
              <w:spacing w:before="1" w:line="264" w:lineRule="exact"/>
              <w:ind w:left="107"/>
              <w:rPr>
                <w:rFonts w:cs="Times New Roman"/>
                <w:sz w:val="24"/>
              </w:rPr>
            </w:pPr>
            <w:r w:rsidRPr="009A464D">
              <w:rPr>
                <w:rFonts w:cs="Times New Roman"/>
                <w:sz w:val="24"/>
              </w:rPr>
              <w:t>3.</w:t>
            </w:r>
          </w:p>
        </w:tc>
        <w:tc>
          <w:tcPr>
            <w:tcW w:w="4467" w:type="dxa"/>
          </w:tcPr>
          <w:p w:rsidR="00D26F91" w:rsidRPr="009A464D" w:rsidRDefault="00D26F91" w:rsidP="00131551">
            <w:pPr>
              <w:pStyle w:val="TableParagraph"/>
              <w:spacing w:line="267" w:lineRule="exact"/>
              <w:ind w:left="108"/>
              <w:rPr>
                <w:rFonts w:cs="Times New Roman"/>
                <w:sz w:val="24"/>
                <w:lang w:val="ru-RU"/>
              </w:rPr>
            </w:pPr>
            <w:r w:rsidRPr="009A464D">
              <w:rPr>
                <w:rFonts w:cs="Times New Roman"/>
                <w:sz w:val="24"/>
                <w:lang w:val="ru-RU"/>
              </w:rPr>
              <w:t>Общая протяженность улиц, проездов,</w:t>
            </w:r>
          </w:p>
          <w:p w:rsidR="00D26F91" w:rsidRPr="009A464D" w:rsidRDefault="00D26F91" w:rsidP="00131551">
            <w:pPr>
              <w:pStyle w:val="TableParagraph"/>
              <w:spacing w:line="264" w:lineRule="exact"/>
              <w:ind w:left="108"/>
              <w:rPr>
                <w:rFonts w:cs="Times New Roman"/>
                <w:sz w:val="24"/>
                <w:lang w:val="ru-RU"/>
              </w:rPr>
            </w:pPr>
            <w:r w:rsidRPr="009A464D">
              <w:rPr>
                <w:rFonts w:cs="Times New Roman"/>
                <w:sz w:val="24"/>
                <w:lang w:val="ru-RU"/>
              </w:rPr>
              <w:t>набережных на конец года</w:t>
            </w:r>
          </w:p>
        </w:tc>
        <w:tc>
          <w:tcPr>
            <w:tcW w:w="1569" w:type="dxa"/>
          </w:tcPr>
          <w:p w:rsidR="00D26F91" w:rsidRPr="009A464D" w:rsidRDefault="00D26F91" w:rsidP="00131551">
            <w:pPr>
              <w:pStyle w:val="TableParagraph"/>
              <w:spacing w:before="130"/>
              <w:ind w:left="228" w:right="215"/>
              <w:jc w:val="center"/>
              <w:rPr>
                <w:rFonts w:cs="Times New Roman"/>
                <w:sz w:val="24"/>
              </w:rPr>
            </w:pPr>
            <w:r w:rsidRPr="009A464D">
              <w:rPr>
                <w:rFonts w:cs="Times New Roman"/>
                <w:sz w:val="24"/>
              </w:rPr>
              <w:t>км</w:t>
            </w:r>
          </w:p>
        </w:tc>
        <w:tc>
          <w:tcPr>
            <w:tcW w:w="1610" w:type="dxa"/>
          </w:tcPr>
          <w:p w:rsidR="00D26F91" w:rsidRPr="009A464D" w:rsidRDefault="00D26F91" w:rsidP="00131551">
            <w:pPr>
              <w:pStyle w:val="TableParagraph"/>
              <w:rPr>
                <w:rFonts w:cs="Times New Roman"/>
                <w:sz w:val="24"/>
              </w:rPr>
            </w:pPr>
          </w:p>
        </w:tc>
        <w:tc>
          <w:tcPr>
            <w:tcW w:w="1602" w:type="dxa"/>
          </w:tcPr>
          <w:p w:rsidR="00D26F91" w:rsidRPr="009A464D" w:rsidRDefault="00D26F91" w:rsidP="00131551">
            <w:pPr>
              <w:pStyle w:val="TableParagraph"/>
              <w:rPr>
                <w:rFonts w:cs="Times New Roman"/>
                <w:sz w:val="24"/>
              </w:rPr>
            </w:pPr>
          </w:p>
        </w:tc>
      </w:tr>
      <w:tr w:rsidR="00D26F91" w:rsidRPr="009A464D" w:rsidTr="00131551">
        <w:trPr>
          <w:trHeight w:val="828"/>
        </w:trPr>
        <w:tc>
          <w:tcPr>
            <w:tcW w:w="888" w:type="dxa"/>
          </w:tcPr>
          <w:p w:rsidR="00D26F91" w:rsidRPr="009A464D" w:rsidRDefault="00D26F91" w:rsidP="00131551">
            <w:pPr>
              <w:pStyle w:val="TableParagraph"/>
              <w:rPr>
                <w:rFonts w:cs="Times New Roman"/>
                <w:sz w:val="26"/>
              </w:rPr>
            </w:pPr>
          </w:p>
          <w:p w:rsidR="00D26F91" w:rsidRPr="009A464D" w:rsidRDefault="00D26F91" w:rsidP="00131551">
            <w:pPr>
              <w:pStyle w:val="TableParagraph"/>
              <w:spacing w:before="3"/>
              <w:rPr>
                <w:rFonts w:cs="Times New Roman"/>
                <w:sz w:val="21"/>
              </w:rPr>
            </w:pPr>
          </w:p>
          <w:p w:rsidR="00D26F91" w:rsidRPr="009A464D" w:rsidRDefault="00D26F91" w:rsidP="00131551">
            <w:pPr>
              <w:pStyle w:val="TableParagraph"/>
              <w:spacing w:before="1" w:line="264" w:lineRule="exact"/>
              <w:ind w:left="107"/>
              <w:rPr>
                <w:rFonts w:cs="Times New Roman"/>
                <w:sz w:val="24"/>
              </w:rPr>
            </w:pPr>
            <w:r w:rsidRPr="009A464D">
              <w:rPr>
                <w:rFonts w:cs="Times New Roman"/>
                <w:sz w:val="24"/>
              </w:rPr>
              <w:t>4.</w:t>
            </w:r>
          </w:p>
        </w:tc>
        <w:tc>
          <w:tcPr>
            <w:tcW w:w="4467" w:type="dxa"/>
          </w:tcPr>
          <w:p w:rsidR="00D26F91" w:rsidRPr="009A464D" w:rsidRDefault="00D26F91" w:rsidP="00131551">
            <w:pPr>
              <w:pStyle w:val="TableParagraph"/>
              <w:tabs>
                <w:tab w:val="left" w:pos="1161"/>
                <w:tab w:val="left" w:pos="3082"/>
              </w:tabs>
              <w:spacing w:line="268" w:lineRule="exact"/>
              <w:ind w:left="108"/>
              <w:rPr>
                <w:rFonts w:cs="Times New Roman"/>
                <w:sz w:val="24"/>
                <w:lang w:val="ru-RU"/>
              </w:rPr>
            </w:pPr>
            <w:r w:rsidRPr="009A464D">
              <w:rPr>
                <w:rFonts w:cs="Times New Roman"/>
                <w:sz w:val="24"/>
                <w:lang w:val="ru-RU"/>
              </w:rPr>
              <w:t>Общее</w:t>
            </w:r>
            <w:r w:rsidRPr="009A464D">
              <w:rPr>
                <w:rFonts w:cs="Times New Roman"/>
                <w:sz w:val="24"/>
                <w:lang w:val="ru-RU"/>
              </w:rPr>
              <w:tab/>
              <w:t>протяжённость</w:t>
            </w:r>
            <w:r w:rsidRPr="009A464D">
              <w:rPr>
                <w:rFonts w:cs="Times New Roman"/>
                <w:sz w:val="24"/>
                <w:lang w:val="ru-RU"/>
              </w:rPr>
              <w:tab/>
              <w:t>освещенных</w:t>
            </w:r>
          </w:p>
          <w:p w:rsidR="00D26F91" w:rsidRPr="009A464D" w:rsidRDefault="00D26F91" w:rsidP="00131551">
            <w:pPr>
              <w:pStyle w:val="TableParagraph"/>
              <w:spacing w:line="270" w:lineRule="atLeast"/>
              <w:ind w:left="108"/>
              <w:rPr>
                <w:rFonts w:cs="Times New Roman"/>
                <w:sz w:val="24"/>
                <w:lang w:val="ru-RU"/>
              </w:rPr>
            </w:pPr>
            <w:r w:rsidRPr="009A464D">
              <w:rPr>
                <w:rFonts w:cs="Times New Roman"/>
                <w:sz w:val="24"/>
                <w:lang w:val="ru-RU"/>
              </w:rPr>
              <w:t>частей улиц, проездов, набережных на конец года</w:t>
            </w:r>
          </w:p>
        </w:tc>
        <w:tc>
          <w:tcPr>
            <w:tcW w:w="1569" w:type="dxa"/>
          </w:tcPr>
          <w:p w:rsidR="00D26F91" w:rsidRPr="009A464D" w:rsidRDefault="00D26F91" w:rsidP="00131551">
            <w:pPr>
              <w:pStyle w:val="TableParagraph"/>
              <w:spacing w:before="3"/>
              <w:rPr>
                <w:rFonts w:cs="Times New Roman"/>
                <w:sz w:val="23"/>
                <w:lang w:val="ru-RU"/>
              </w:rPr>
            </w:pPr>
          </w:p>
          <w:p w:rsidR="00D26F91" w:rsidRPr="009A464D" w:rsidRDefault="00D26F91" w:rsidP="00131551">
            <w:pPr>
              <w:pStyle w:val="TableParagraph"/>
              <w:spacing w:before="1"/>
              <w:ind w:left="228" w:right="215"/>
              <w:jc w:val="center"/>
              <w:rPr>
                <w:rFonts w:cs="Times New Roman"/>
                <w:sz w:val="24"/>
              </w:rPr>
            </w:pPr>
            <w:r w:rsidRPr="009A464D">
              <w:rPr>
                <w:rFonts w:cs="Times New Roman"/>
                <w:sz w:val="24"/>
              </w:rPr>
              <w:t>км</w:t>
            </w:r>
          </w:p>
        </w:tc>
        <w:tc>
          <w:tcPr>
            <w:tcW w:w="1610" w:type="dxa"/>
          </w:tcPr>
          <w:p w:rsidR="00D26F91" w:rsidRPr="009A464D" w:rsidRDefault="00D26F91" w:rsidP="00131551">
            <w:pPr>
              <w:pStyle w:val="TableParagraph"/>
              <w:spacing w:before="3"/>
              <w:rPr>
                <w:rFonts w:cs="Times New Roman"/>
                <w:sz w:val="23"/>
              </w:rPr>
            </w:pPr>
          </w:p>
          <w:p w:rsidR="00D26F91" w:rsidRPr="009A464D" w:rsidRDefault="00D26F91" w:rsidP="00131551">
            <w:pPr>
              <w:pStyle w:val="TableParagraph"/>
              <w:spacing w:before="1"/>
              <w:ind w:left="345" w:right="333"/>
              <w:jc w:val="center"/>
              <w:rPr>
                <w:rFonts w:cs="Times New Roman"/>
                <w:sz w:val="24"/>
              </w:rPr>
            </w:pPr>
            <w:r w:rsidRPr="009A464D">
              <w:rPr>
                <w:rFonts w:cs="Times New Roman"/>
                <w:sz w:val="24"/>
              </w:rPr>
              <w:t>17,7</w:t>
            </w:r>
          </w:p>
        </w:tc>
        <w:tc>
          <w:tcPr>
            <w:tcW w:w="1602" w:type="dxa"/>
          </w:tcPr>
          <w:p w:rsidR="00D26F91" w:rsidRPr="009A464D" w:rsidRDefault="00D26F91" w:rsidP="00131551">
            <w:pPr>
              <w:pStyle w:val="TableParagraph"/>
              <w:spacing w:before="3"/>
              <w:rPr>
                <w:rFonts w:cs="Times New Roman"/>
                <w:sz w:val="23"/>
              </w:rPr>
            </w:pPr>
          </w:p>
          <w:p w:rsidR="00D26F91" w:rsidRPr="009A464D" w:rsidRDefault="00D26F91" w:rsidP="00131551">
            <w:pPr>
              <w:pStyle w:val="TableParagraph"/>
              <w:spacing w:before="1"/>
              <w:ind w:left="344" w:right="326"/>
              <w:jc w:val="center"/>
              <w:rPr>
                <w:rFonts w:cs="Times New Roman"/>
                <w:sz w:val="24"/>
              </w:rPr>
            </w:pPr>
            <w:r w:rsidRPr="009A464D">
              <w:rPr>
                <w:rFonts w:cs="Times New Roman"/>
                <w:sz w:val="24"/>
              </w:rPr>
              <w:t>17,7</w:t>
            </w:r>
          </w:p>
        </w:tc>
      </w:tr>
      <w:tr w:rsidR="00D26F91" w:rsidRPr="009A464D" w:rsidTr="00131551">
        <w:trPr>
          <w:trHeight w:val="551"/>
        </w:trPr>
        <w:tc>
          <w:tcPr>
            <w:tcW w:w="888" w:type="dxa"/>
          </w:tcPr>
          <w:p w:rsidR="00D26F91" w:rsidRPr="009A464D" w:rsidRDefault="00D26F91" w:rsidP="00131551">
            <w:pPr>
              <w:pStyle w:val="TableParagraph"/>
              <w:spacing w:before="3"/>
              <w:rPr>
                <w:rFonts w:cs="Times New Roman"/>
                <w:sz w:val="23"/>
              </w:rPr>
            </w:pPr>
          </w:p>
          <w:p w:rsidR="00D26F91" w:rsidRPr="009A464D" w:rsidRDefault="00D26F91" w:rsidP="00131551">
            <w:pPr>
              <w:pStyle w:val="TableParagraph"/>
              <w:spacing w:line="264" w:lineRule="exact"/>
              <w:ind w:left="107"/>
              <w:rPr>
                <w:rFonts w:cs="Times New Roman"/>
                <w:sz w:val="24"/>
              </w:rPr>
            </w:pPr>
            <w:r w:rsidRPr="009A464D">
              <w:rPr>
                <w:rFonts w:cs="Times New Roman"/>
                <w:sz w:val="24"/>
              </w:rPr>
              <w:t>5.</w:t>
            </w:r>
          </w:p>
        </w:tc>
        <w:tc>
          <w:tcPr>
            <w:tcW w:w="4467" w:type="dxa"/>
          </w:tcPr>
          <w:p w:rsidR="00D26F91" w:rsidRPr="009A464D" w:rsidRDefault="00D26F91" w:rsidP="00131551">
            <w:pPr>
              <w:pStyle w:val="TableParagraph"/>
              <w:spacing w:line="268" w:lineRule="exact"/>
              <w:ind w:left="108"/>
              <w:rPr>
                <w:rFonts w:cs="Times New Roman"/>
                <w:sz w:val="24"/>
                <w:lang w:val="ru-RU"/>
              </w:rPr>
            </w:pPr>
            <w:r w:rsidRPr="009A464D">
              <w:rPr>
                <w:rFonts w:cs="Times New Roman"/>
                <w:sz w:val="24"/>
                <w:lang w:val="ru-RU"/>
              </w:rPr>
              <w:t>Общая площадь улично-дорожной сети</w:t>
            </w:r>
          </w:p>
          <w:p w:rsidR="00D26F91" w:rsidRPr="009A464D" w:rsidRDefault="00D26F91" w:rsidP="00131551">
            <w:pPr>
              <w:pStyle w:val="TableParagraph"/>
              <w:spacing w:line="264" w:lineRule="exact"/>
              <w:ind w:left="108"/>
              <w:rPr>
                <w:rFonts w:cs="Times New Roman"/>
                <w:sz w:val="24"/>
                <w:lang w:val="ru-RU"/>
              </w:rPr>
            </w:pPr>
            <w:r w:rsidRPr="009A464D">
              <w:rPr>
                <w:rFonts w:cs="Times New Roman"/>
                <w:sz w:val="24"/>
                <w:lang w:val="ru-RU"/>
              </w:rPr>
              <w:t>(улиц, проездов, набережных и т.п.)</w:t>
            </w:r>
          </w:p>
        </w:tc>
        <w:tc>
          <w:tcPr>
            <w:tcW w:w="1569" w:type="dxa"/>
          </w:tcPr>
          <w:p w:rsidR="00D26F91" w:rsidRPr="009A464D" w:rsidRDefault="00D26F91" w:rsidP="00131551">
            <w:pPr>
              <w:pStyle w:val="TableParagraph"/>
              <w:spacing w:before="131"/>
              <w:ind w:left="221" w:right="215"/>
              <w:jc w:val="center"/>
              <w:rPr>
                <w:rFonts w:cs="Times New Roman"/>
                <w:sz w:val="24"/>
              </w:rPr>
            </w:pPr>
            <w:r w:rsidRPr="009A464D">
              <w:rPr>
                <w:rFonts w:cs="Times New Roman"/>
                <w:sz w:val="24"/>
              </w:rPr>
              <w:t>тыс. м²</w:t>
            </w:r>
          </w:p>
        </w:tc>
        <w:tc>
          <w:tcPr>
            <w:tcW w:w="1610" w:type="dxa"/>
          </w:tcPr>
          <w:p w:rsidR="00D26F91" w:rsidRPr="009A464D" w:rsidRDefault="00D26F91" w:rsidP="00131551">
            <w:pPr>
              <w:pStyle w:val="TableParagraph"/>
              <w:rPr>
                <w:rFonts w:cs="Times New Roman"/>
                <w:sz w:val="24"/>
              </w:rPr>
            </w:pPr>
          </w:p>
        </w:tc>
        <w:tc>
          <w:tcPr>
            <w:tcW w:w="1602" w:type="dxa"/>
          </w:tcPr>
          <w:p w:rsidR="00D26F91" w:rsidRPr="009A464D" w:rsidRDefault="00D26F91" w:rsidP="00131551">
            <w:pPr>
              <w:pStyle w:val="TableParagraph"/>
              <w:rPr>
                <w:rFonts w:cs="Times New Roman"/>
                <w:sz w:val="24"/>
              </w:rPr>
            </w:pPr>
          </w:p>
        </w:tc>
      </w:tr>
      <w:tr w:rsidR="00D26F91" w:rsidRPr="009A464D" w:rsidTr="00131551">
        <w:trPr>
          <w:trHeight w:val="1106"/>
        </w:trPr>
        <w:tc>
          <w:tcPr>
            <w:tcW w:w="888" w:type="dxa"/>
          </w:tcPr>
          <w:p w:rsidR="00D26F91" w:rsidRPr="009A464D" w:rsidRDefault="00D26F91" w:rsidP="00131551">
            <w:pPr>
              <w:pStyle w:val="TableParagraph"/>
              <w:rPr>
                <w:rFonts w:cs="Times New Roman"/>
                <w:sz w:val="26"/>
              </w:rPr>
            </w:pPr>
          </w:p>
          <w:p w:rsidR="00D26F91" w:rsidRPr="009A464D" w:rsidRDefault="00D26F91" w:rsidP="00131551">
            <w:pPr>
              <w:pStyle w:val="TableParagraph"/>
              <w:rPr>
                <w:rFonts w:cs="Times New Roman"/>
                <w:sz w:val="26"/>
              </w:rPr>
            </w:pPr>
          </w:p>
          <w:p w:rsidR="00D26F91" w:rsidRPr="009A464D" w:rsidRDefault="00D26F91" w:rsidP="00131551">
            <w:pPr>
              <w:pStyle w:val="TableParagraph"/>
              <w:spacing w:before="224" w:line="264" w:lineRule="exact"/>
              <w:ind w:left="107"/>
              <w:rPr>
                <w:rFonts w:cs="Times New Roman"/>
                <w:sz w:val="24"/>
              </w:rPr>
            </w:pPr>
            <w:r w:rsidRPr="009A464D">
              <w:rPr>
                <w:rFonts w:cs="Times New Roman"/>
                <w:sz w:val="24"/>
              </w:rPr>
              <w:t>6.</w:t>
            </w:r>
          </w:p>
        </w:tc>
        <w:tc>
          <w:tcPr>
            <w:tcW w:w="4467" w:type="dxa"/>
          </w:tcPr>
          <w:p w:rsidR="00D26F91" w:rsidRPr="009A464D" w:rsidRDefault="00D26F91" w:rsidP="00131551">
            <w:pPr>
              <w:pStyle w:val="TableParagraph"/>
              <w:tabs>
                <w:tab w:val="left" w:pos="1634"/>
                <w:tab w:val="left" w:pos="4121"/>
              </w:tabs>
              <w:ind w:left="108" w:right="97"/>
              <w:jc w:val="both"/>
              <w:rPr>
                <w:rFonts w:cs="Times New Roman"/>
                <w:sz w:val="24"/>
                <w:lang w:val="ru-RU"/>
              </w:rPr>
            </w:pPr>
            <w:r w:rsidRPr="009A464D">
              <w:rPr>
                <w:rFonts w:cs="Times New Roman"/>
                <w:sz w:val="24"/>
                <w:lang w:val="ru-RU"/>
              </w:rPr>
              <w:t>Количество автозаправочных станций (АЗС),</w:t>
            </w:r>
            <w:r w:rsidRPr="009A464D">
              <w:rPr>
                <w:rFonts w:cs="Times New Roman"/>
                <w:sz w:val="24"/>
                <w:lang w:val="ru-RU"/>
              </w:rPr>
              <w:tab/>
              <w:t>расположенных</w:t>
            </w:r>
            <w:r w:rsidRPr="009A464D">
              <w:rPr>
                <w:rFonts w:cs="Times New Roman"/>
                <w:sz w:val="24"/>
                <w:lang w:val="ru-RU"/>
              </w:rPr>
              <w:tab/>
              <w:t>на автомобильных дорогах</w:t>
            </w:r>
            <w:r w:rsidRPr="009A464D">
              <w:rPr>
                <w:rFonts w:cs="Times New Roman"/>
                <w:spacing w:val="51"/>
                <w:sz w:val="24"/>
                <w:lang w:val="ru-RU"/>
              </w:rPr>
              <w:t xml:space="preserve"> </w:t>
            </w:r>
            <w:r w:rsidRPr="009A464D">
              <w:rPr>
                <w:rFonts w:cs="Times New Roman"/>
                <w:sz w:val="24"/>
                <w:lang w:val="ru-RU"/>
              </w:rPr>
              <w:t>общего</w:t>
            </w:r>
          </w:p>
          <w:p w:rsidR="00D26F91" w:rsidRPr="009A464D" w:rsidRDefault="00D26F91" w:rsidP="00131551">
            <w:pPr>
              <w:pStyle w:val="TableParagraph"/>
              <w:spacing w:line="264" w:lineRule="exact"/>
              <w:ind w:left="108"/>
              <w:jc w:val="both"/>
              <w:rPr>
                <w:rFonts w:cs="Times New Roman"/>
                <w:sz w:val="24"/>
              </w:rPr>
            </w:pPr>
            <w:r w:rsidRPr="009A464D">
              <w:rPr>
                <w:rFonts w:cs="Times New Roman"/>
                <w:sz w:val="24"/>
              </w:rPr>
              <w:t>пользования местного значения</w:t>
            </w:r>
          </w:p>
        </w:tc>
        <w:tc>
          <w:tcPr>
            <w:tcW w:w="1569" w:type="dxa"/>
          </w:tcPr>
          <w:p w:rsidR="00D26F91" w:rsidRPr="009A464D" w:rsidRDefault="00D26F91" w:rsidP="00131551">
            <w:pPr>
              <w:pStyle w:val="TableParagraph"/>
              <w:spacing w:before="4"/>
              <w:rPr>
                <w:rFonts w:cs="Times New Roman"/>
                <w:sz w:val="35"/>
              </w:rPr>
            </w:pPr>
          </w:p>
          <w:p w:rsidR="00D26F91" w:rsidRPr="009A464D" w:rsidRDefault="00D26F91" w:rsidP="00131551">
            <w:pPr>
              <w:pStyle w:val="TableParagraph"/>
              <w:ind w:left="223" w:right="215"/>
              <w:jc w:val="center"/>
              <w:rPr>
                <w:rFonts w:cs="Times New Roman"/>
                <w:sz w:val="24"/>
              </w:rPr>
            </w:pPr>
            <w:r w:rsidRPr="009A464D">
              <w:rPr>
                <w:rFonts w:cs="Times New Roman"/>
                <w:sz w:val="24"/>
              </w:rPr>
              <w:t>шт</w:t>
            </w:r>
          </w:p>
        </w:tc>
        <w:tc>
          <w:tcPr>
            <w:tcW w:w="1610" w:type="dxa"/>
          </w:tcPr>
          <w:p w:rsidR="00D26F91" w:rsidRPr="009A464D" w:rsidRDefault="00D26F91" w:rsidP="00131551">
            <w:pPr>
              <w:pStyle w:val="TableParagraph"/>
              <w:spacing w:before="4"/>
              <w:rPr>
                <w:rFonts w:cs="Times New Roman"/>
                <w:sz w:val="35"/>
              </w:rPr>
            </w:pPr>
          </w:p>
          <w:p w:rsidR="00D26F91" w:rsidRPr="009A464D" w:rsidRDefault="00D26F91" w:rsidP="00131551">
            <w:pPr>
              <w:pStyle w:val="TableParagraph"/>
              <w:ind w:left="15"/>
              <w:jc w:val="center"/>
              <w:rPr>
                <w:rFonts w:cs="Times New Roman"/>
                <w:sz w:val="24"/>
              </w:rPr>
            </w:pPr>
            <w:r w:rsidRPr="009A464D">
              <w:rPr>
                <w:rFonts w:cs="Times New Roman"/>
                <w:sz w:val="24"/>
              </w:rPr>
              <w:t>2</w:t>
            </w:r>
          </w:p>
        </w:tc>
        <w:tc>
          <w:tcPr>
            <w:tcW w:w="1602" w:type="dxa"/>
          </w:tcPr>
          <w:p w:rsidR="00D26F91" w:rsidRPr="009A464D" w:rsidRDefault="00D26F91" w:rsidP="00131551">
            <w:pPr>
              <w:pStyle w:val="TableParagraph"/>
              <w:spacing w:before="4"/>
              <w:rPr>
                <w:rFonts w:cs="Times New Roman"/>
                <w:sz w:val="35"/>
              </w:rPr>
            </w:pPr>
          </w:p>
          <w:p w:rsidR="00D26F91" w:rsidRPr="009A464D" w:rsidRDefault="00D26F91" w:rsidP="00131551">
            <w:pPr>
              <w:pStyle w:val="TableParagraph"/>
              <w:ind w:left="20"/>
              <w:jc w:val="center"/>
              <w:rPr>
                <w:rFonts w:cs="Times New Roman"/>
                <w:sz w:val="24"/>
              </w:rPr>
            </w:pPr>
            <w:r w:rsidRPr="009A464D">
              <w:rPr>
                <w:rFonts w:cs="Times New Roman"/>
                <w:sz w:val="24"/>
              </w:rPr>
              <w:t>2</w:t>
            </w:r>
          </w:p>
        </w:tc>
      </w:tr>
      <w:tr w:rsidR="00D26F91" w:rsidRPr="009A464D" w:rsidTr="00131551">
        <w:trPr>
          <w:trHeight w:val="275"/>
        </w:trPr>
        <w:tc>
          <w:tcPr>
            <w:tcW w:w="888" w:type="dxa"/>
          </w:tcPr>
          <w:p w:rsidR="00D26F91" w:rsidRPr="009A464D" w:rsidRDefault="00D26F91" w:rsidP="00131551">
            <w:pPr>
              <w:pStyle w:val="TableParagraph"/>
              <w:spacing w:line="256" w:lineRule="exact"/>
              <w:ind w:left="107"/>
              <w:rPr>
                <w:rFonts w:cs="Times New Roman"/>
                <w:sz w:val="24"/>
              </w:rPr>
            </w:pPr>
            <w:r w:rsidRPr="009A464D">
              <w:rPr>
                <w:rFonts w:cs="Times New Roman"/>
                <w:sz w:val="24"/>
              </w:rPr>
              <w:t>6.1.</w:t>
            </w:r>
          </w:p>
        </w:tc>
        <w:tc>
          <w:tcPr>
            <w:tcW w:w="4467" w:type="dxa"/>
          </w:tcPr>
          <w:p w:rsidR="00D26F91" w:rsidRPr="009A464D" w:rsidRDefault="00D26F91" w:rsidP="00131551">
            <w:pPr>
              <w:pStyle w:val="TableParagraph"/>
              <w:spacing w:line="256" w:lineRule="exact"/>
              <w:ind w:left="108"/>
              <w:rPr>
                <w:rFonts w:cs="Times New Roman"/>
                <w:sz w:val="24"/>
              </w:rPr>
            </w:pPr>
            <w:r w:rsidRPr="009A464D">
              <w:rPr>
                <w:rFonts w:cs="Times New Roman"/>
                <w:sz w:val="24"/>
              </w:rPr>
              <w:t>Всего</w:t>
            </w:r>
          </w:p>
        </w:tc>
        <w:tc>
          <w:tcPr>
            <w:tcW w:w="1569" w:type="dxa"/>
          </w:tcPr>
          <w:p w:rsidR="00D26F91" w:rsidRPr="009A464D" w:rsidRDefault="00D26F91" w:rsidP="00131551">
            <w:pPr>
              <w:pStyle w:val="TableParagraph"/>
              <w:spacing w:line="256" w:lineRule="exact"/>
              <w:ind w:left="223" w:right="215"/>
              <w:jc w:val="center"/>
              <w:rPr>
                <w:rFonts w:cs="Times New Roman"/>
                <w:sz w:val="24"/>
              </w:rPr>
            </w:pPr>
            <w:r w:rsidRPr="009A464D">
              <w:rPr>
                <w:rFonts w:cs="Times New Roman"/>
                <w:sz w:val="24"/>
              </w:rPr>
              <w:t>шт</w:t>
            </w:r>
          </w:p>
        </w:tc>
        <w:tc>
          <w:tcPr>
            <w:tcW w:w="1610" w:type="dxa"/>
          </w:tcPr>
          <w:p w:rsidR="00D26F91" w:rsidRPr="009A464D" w:rsidRDefault="00D26F91" w:rsidP="00131551">
            <w:pPr>
              <w:pStyle w:val="TableParagraph"/>
              <w:spacing w:line="256" w:lineRule="exact"/>
              <w:ind w:left="15"/>
              <w:jc w:val="center"/>
              <w:rPr>
                <w:rFonts w:cs="Times New Roman"/>
                <w:sz w:val="24"/>
              </w:rPr>
            </w:pPr>
            <w:r w:rsidRPr="009A464D">
              <w:rPr>
                <w:rFonts w:cs="Times New Roman"/>
                <w:sz w:val="24"/>
              </w:rPr>
              <w:t>2</w:t>
            </w:r>
          </w:p>
        </w:tc>
        <w:tc>
          <w:tcPr>
            <w:tcW w:w="1602" w:type="dxa"/>
          </w:tcPr>
          <w:p w:rsidR="00D26F91" w:rsidRPr="009A464D" w:rsidRDefault="00D26F91" w:rsidP="00131551">
            <w:pPr>
              <w:pStyle w:val="TableParagraph"/>
              <w:spacing w:line="256" w:lineRule="exact"/>
              <w:ind w:left="20"/>
              <w:jc w:val="center"/>
              <w:rPr>
                <w:rFonts w:cs="Times New Roman"/>
                <w:sz w:val="24"/>
              </w:rPr>
            </w:pPr>
            <w:r w:rsidRPr="009A464D">
              <w:rPr>
                <w:rFonts w:cs="Times New Roman"/>
                <w:sz w:val="24"/>
              </w:rPr>
              <w:t>2</w:t>
            </w:r>
          </w:p>
        </w:tc>
      </w:tr>
      <w:tr w:rsidR="00D26F91" w:rsidRPr="009A464D" w:rsidTr="00131551">
        <w:trPr>
          <w:trHeight w:val="275"/>
        </w:trPr>
        <w:tc>
          <w:tcPr>
            <w:tcW w:w="888" w:type="dxa"/>
          </w:tcPr>
          <w:p w:rsidR="00D26F91" w:rsidRPr="009A464D" w:rsidRDefault="00D26F91" w:rsidP="00131551">
            <w:pPr>
              <w:pStyle w:val="TableParagraph"/>
              <w:spacing w:line="256" w:lineRule="exact"/>
              <w:ind w:left="107"/>
              <w:rPr>
                <w:rFonts w:cs="Times New Roman"/>
                <w:sz w:val="24"/>
              </w:rPr>
            </w:pPr>
            <w:r w:rsidRPr="009A464D">
              <w:rPr>
                <w:rFonts w:cs="Times New Roman"/>
                <w:sz w:val="24"/>
              </w:rPr>
              <w:t>6.2.</w:t>
            </w:r>
          </w:p>
        </w:tc>
        <w:tc>
          <w:tcPr>
            <w:tcW w:w="4467" w:type="dxa"/>
          </w:tcPr>
          <w:p w:rsidR="00D26F91" w:rsidRPr="009A464D" w:rsidRDefault="00D26F91" w:rsidP="00131551">
            <w:pPr>
              <w:pStyle w:val="TableParagraph"/>
              <w:spacing w:line="256" w:lineRule="exact"/>
              <w:ind w:left="108"/>
              <w:rPr>
                <w:rFonts w:cs="Times New Roman"/>
                <w:sz w:val="24"/>
              </w:rPr>
            </w:pPr>
            <w:r w:rsidRPr="009A464D">
              <w:rPr>
                <w:rFonts w:cs="Times New Roman"/>
                <w:sz w:val="24"/>
              </w:rPr>
              <w:t>Многотопливные заправочные станции</w:t>
            </w:r>
          </w:p>
        </w:tc>
        <w:tc>
          <w:tcPr>
            <w:tcW w:w="1569" w:type="dxa"/>
          </w:tcPr>
          <w:p w:rsidR="00D26F91" w:rsidRPr="009A464D" w:rsidRDefault="00D26F91" w:rsidP="00131551">
            <w:pPr>
              <w:pStyle w:val="TableParagraph"/>
              <w:spacing w:line="256" w:lineRule="exact"/>
              <w:ind w:left="223" w:right="215"/>
              <w:jc w:val="center"/>
              <w:rPr>
                <w:rFonts w:cs="Times New Roman"/>
                <w:sz w:val="24"/>
              </w:rPr>
            </w:pPr>
            <w:r w:rsidRPr="009A464D">
              <w:rPr>
                <w:rFonts w:cs="Times New Roman"/>
                <w:sz w:val="24"/>
              </w:rPr>
              <w:t>шт</w:t>
            </w:r>
          </w:p>
        </w:tc>
        <w:tc>
          <w:tcPr>
            <w:tcW w:w="1610" w:type="dxa"/>
          </w:tcPr>
          <w:p w:rsidR="00D26F91" w:rsidRPr="009A464D" w:rsidRDefault="00D26F91" w:rsidP="00131551">
            <w:pPr>
              <w:pStyle w:val="TableParagraph"/>
              <w:spacing w:line="256" w:lineRule="exact"/>
              <w:ind w:left="15"/>
              <w:jc w:val="center"/>
              <w:rPr>
                <w:rFonts w:cs="Times New Roman"/>
                <w:sz w:val="24"/>
              </w:rPr>
            </w:pPr>
            <w:r w:rsidRPr="009A464D">
              <w:rPr>
                <w:rFonts w:cs="Times New Roman"/>
                <w:sz w:val="24"/>
              </w:rPr>
              <w:t>0</w:t>
            </w:r>
          </w:p>
        </w:tc>
        <w:tc>
          <w:tcPr>
            <w:tcW w:w="1602" w:type="dxa"/>
          </w:tcPr>
          <w:p w:rsidR="00D26F91" w:rsidRPr="009A464D" w:rsidRDefault="00D26F91" w:rsidP="00131551">
            <w:pPr>
              <w:pStyle w:val="TableParagraph"/>
              <w:spacing w:line="256" w:lineRule="exact"/>
              <w:ind w:left="20"/>
              <w:jc w:val="center"/>
              <w:rPr>
                <w:rFonts w:cs="Times New Roman"/>
                <w:sz w:val="24"/>
              </w:rPr>
            </w:pPr>
            <w:r w:rsidRPr="009A464D">
              <w:rPr>
                <w:rFonts w:cs="Times New Roman"/>
                <w:sz w:val="24"/>
              </w:rPr>
              <w:t>0</w:t>
            </w:r>
          </w:p>
        </w:tc>
      </w:tr>
      <w:tr w:rsidR="00D26F91" w:rsidRPr="009A464D" w:rsidTr="00131551">
        <w:trPr>
          <w:trHeight w:val="275"/>
        </w:trPr>
        <w:tc>
          <w:tcPr>
            <w:tcW w:w="888" w:type="dxa"/>
          </w:tcPr>
          <w:p w:rsidR="00D26F91" w:rsidRPr="009A464D" w:rsidRDefault="00D26F91" w:rsidP="00131551">
            <w:pPr>
              <w:pStyle w:val="TableParagraph"/>
              <w:spacing w:line="256" w:lineRule="exact"/>
              <w:ind w:left="107"/>
              <w:rPr>
                <w:rFonts w:cs="Times New Roman"/>
                <w:sz w:val="24"/>
              </w:rPr>
            </w:pPr>
            <w:r w:rsidRPr="009A464D">
              <w:rPr>
                <w:rFonts w:cs="Times New Roman"/>
                <w:sz w:val="24"/>
              </w:rPr>
              <w:t>7.</w:t>
            </w:r>
          </w:p>
        </w:tc>
        <w:tc>
          <w:tcPr>
            <w:tcW w:w="4467" w:type="dxa"/>
          </w:tcPr>
          <w:p w:rsidR="00D26F91" w:rsidRPr="009A464D" w:rsidRDefault="00D26F91" w:rsidP="00131551">
            <w:pPr>
              <w:pStyle w:val="TableParagraph"/>
              <w:tabs>
                <w:tab w:val="left" w:pos="1276"/>
                <w:tab w:val="left" w:pos="2909"/>
              </w:tabs>
              <w:spacing w:line="256" w:lineRule="exact"/>
              <w:ind w:left="108"/>
              <w:rPr>
                <w:rFonts w:cs="Times New Roman"/>
                <w:sz w:val="24"/>
              </w:rPr>
            </w:pPr>
            <w:r w:rsidRPr="009A464D">
              <w:rPr>
                <w:rFonts w:cs="Times New Roman"/>
                <w:sz w:val="24"/>
              </w:rPr>
              <w:t>Доля</w:t>
            </w:r>
            <w:r w:rsidRPr="009A464D">
              <w:rPr>
                <w:rFonts w:cs="Times New Roman"/>
                <w:sz w:val="24"/>
              </w:rPr>
              <w:tab/>
              <w:t>дорожно-</w:t>
            </w:r>
            <w:r w:rsidRPr="009A464D">
              <w:rPr>
                <w:rFonts w:cs="Times New Roman"/>
                <w:sz w:val="24"/>
              </w:rPr>
              <w:tab/>
              <w:t>транспортных</w:t>
            </w:r>
          </w:p>
        </w:tc>
        <w:tc>
          <w:tcPr>
            <w:tcW w:w="1569" w:type="dxa"/>
          </w:tcPr>
          <w:p w:rsidR="00D26F91" w:rsidRPr="009A464D" w:rsidRDefault="00D26F91" w:rsidP="00131551">
            <w:pPr>
              <w:pStyle w:val="TableParagraph"/>
              <w:spacing w:line="256" w:lineRule="exact"/>
              <w:ind w:left="226" w:right="215"/>
              <w:jc w:val="center"/>
              <w:rPr>
                <w:rFonts w:cs="Times New Roman"/>
                <w:sz w:val="24"/>
              </w:rPr>
            </w:pPr>
            <w:r w:rsidRPr="009A464D">
              <w:rPr>
                <w:rFonts w:cs="Times New Roman"/>
                <w:sz w:val="24"/>
              </w:rPr>
              <w:t>ед.</w:t>
            </w:r>
          </w:p>
        </w:tc>
        <w:tc>
          <w:tcPr>
            <w:tcW w:w="1610" w:type="dxa"/>
          </w:tcPr>
          <w:p w:rsidR="00D26F91" w:rsidRPr="009A464D" w:rsidRDefault="00D26F91" w:rsidP="00131551">
            <w:pPr>
              <w:pStyle w:val="TableParagraph"/>
              <w:spacing w:line="256" w:lineRule="exact"/>
              <w:ind w:left="345" w:right="333"/>
              <w:jc w:val="center"/>
              <w:rPr>
                <w:rFonts w:cs="Times New Roman"/>
                <w:sz w:val="24"/>
              </w:rPr>
            </w:pPr>
            <w:r w:rsidRPr="009A464D">
              <w:rPr>
                <w:rFonts w:cs="Times New Roman"/>
                <w:sz w:val="24"/>
              </w:rPr>
              <w:t>0,8</w:t>
            </w:r>
          </w:p>
        </w:tc>
        <w:tc>
          <w:tcPr>
            <w:tcW w:w="1602" w:type="dxa"/>
          </w:tcPr>
          <w:p w:rsidR="00D26F91" w:rsidRPr="009A464D" w:rsidRDefault="00D26F91" w:rsidP="00131551">
            <w:pPr>
              <w:pStyle w:val="TableParagraph"/>
              <w:spacing w:line="256" w:lineRule="exact"/>
              <w:ind w:left="20"/>
              <w:jc w:val="center"/>
              <w:rPr>
                <w:rFonts w:cs="Times New Roman"/>
                <w:sz w:val="24"/>
              </w:rPr>
            </w:pPr>
            <w:r w:rsidRPr="009A464D">
              <w:rPr>
                <w:rFonts w:cs="Times New Roman"/>
                <w:sz w:val="24"/>
              </w:rPr>
              <w:t>0</w:t>
            </w:r>
          </w:p>
        </w:tc>
      </w:tr>
      <w:tr w:rsidR="00D26F91" w:rsidRPr="009A464D" w:rsidTr="00131551">
        <w:trPr>
          <w:trHeight w:val="1655"/>
        </w:trPr>
        <w:tc>
          <w:tcPr>
            <w:tcW w:w="888" w:type="dxa"/>
          </w:tcPr>
          <w:p w:rsidR="00D26F91" w:rsidRPr="009A464D" w:rsidRDefault="00D26F91" w:rsidP="00131551">
            <w:pPr>
              <w:pStyle w:val="TableParagraph"/>
              <w:rPr>
                <w:rFonts w:cs="Times New Roman"/>
                <w:sz w:val="24"/>
              </w:rPr>
            </w:pPr>
          </w:p>
        </w:tc>
        <w:tc>
          <w:tcPr>
            <w:tcW w:w="4467" w:type="dxa"/>
          </w:tcPr>
          <w:p w:rsidR="00D26F91" w:rsidRPr="009A464D" w:rsidRDefault="00D26F91" w:rsidP="00131551">
            <w:pPr>
              <w:pStyle w:val="TableParagraph"/>
              <w:tabs>
                <w:tab w:val="left" w:pos="3300"/>
                <w:tab w:val="left" w:pos="3518"/>
              </w:tabs>
              <w:ind w:left="108" w:right="95"/>
              <w:jc w:val="both"/>
              <w:rPr>
                <w:rFonts w:cs="Times New Roman"/>
                <w:sz w:val="24"/>
                <w:lang w:val="ru-RU"/>
              </w:rPr>
            </w:pPr>
            <w:r w:rsidRPr="009A464D">
              <w:rPr>
                <w:rFonts w:cs="Times New Roman"/>
                <w:sz w:val="24"/>
                <w:lang w:val="ru-RU"/>
              </w:rPr>
              <w:t>происшествий на автомобильных дорогах общего пользования местного значения, совершению которых сопутствовало</w:t>
            </w:r>
            <w:r w:rsidRPr="009A464D">
              <w:rPr>
                <w:rFonts w:cs="Times New Roman"/>
                <w:sz w:val="24"/>
                <w:lang w:val="ru-RU"/>
              </w:rPr>
              <w:tab/>
            </w:r>
            <w:r w:rsidRPr="009A464D">
              <w:rPr>
                <w:rFonts w:cs="Times New Roman"/>
                <w:sz w:val="24"/>
                <w:lang w:val="ru-RU"/>
              </w:rPr>
              <w:tab/>
              <w:t>наличие неудовлетворительных</w:t>
            </w:r>
            <w:r w:rsidRPr="009A464D">
              <w:rPr>
                <w:rFonts w:cs="Times New Roman"/>
                <w:sz w:val="24"/>
                <w:lang w:val="ru-RU"/>
              </w:rPr>
              <w:tab/>
              <w:t>дорожных</w:t>
            </w:r>
          </w:p>
          <w:p w:rsidR="00D26F91" w:rsidRPr="009A464D" w:rsidRDefault="00D26F91" w:rsidP="00131551">
            <w:pPr>
              <w:pStyle w:val="TableParagraph"/>
              <w:spacing w:line="264" w:lineRule="exact"/>
              <w:ind w:left="108"/>
              <w:jc w:val="both"/>
              <w:rPr>
                <w:rFonts w:cs="Times New Roman"/>
                <w:sz w:val="24"/>
              </w:rPr>
            </w:pPr>
            <w:r w:rsidRPr="009A464D">
              <w:rPr>
                <w:rFonts w:cs="Times New Roman"/>
                <w:sz w:val="24"/>
              </w:rPr>
              <w:t>условий</w:t>
            </w:r>
          </w:p>
        </w:tc>
        <w:tc>
          <w:tcPr>
            <w:tcW w:w="1569" w:type="dxa"/>
          </w:tcPr>
          <w:p w:rsidR="00D26F91" w:rsidRPr="009A464D" w:rsidRDefault="00D26F91" w:rsidP="00131551">
            <w:pPr>
              <w:pStyle w:val="TableParagraph"/>
              <w:rPr>
                <w:rFonts w:cs="Times New Roman"/>
                <w:sz w:val="24"/>
              </w:rPr>
            </w:pPr>
          </w:p>
        </w:tc>
        <w:tc>
          <w:tcPr>
            <w:tcW w:w="1610" w:type="dxa"/>
          </w:tcPr>
          <w:p w:rsidR="00D26F91" w:rsidRPr="009A464D" w:rsidRDefault="00D26F91" w:rsidP="00131551">
            <w:pPr>
              <w:pStyle w:val="TableParagraph"/>
              <w:rPr>
                <w:rFonts w:cs="Times New Roman"/>
                <w:sz w:val="24"/>
              </w:rPr>
            </w:pPr>
          </w:p>
        </w:tc>
        <w:tc>
          <w:tcPr>
            <w:tcW w:w="1602" w:type="dxa"/>
          </w:tcPr>
          <w:p w:rsidR="00D26F91" w:rsidRPr="009A464D" w:rsidRDefault="00D26F91" w:rsidP="00131551">
            <w:pPr>
              <w:pStyle w:val="TableParagraph"/>
              <w:rPr>
                <w:rFonts w:cs="Times New Roman"/>
                <w:sz w:val="24"/>
              </w:rPr>
            </w:pPr>
          </w:p>
        </w:tc>
      </w:tr>
      <w:tr w:rsidR="00D26F91" w:rsidRPr="009A464D" w:rsidTr="00131551">
        <w:trPr>
          <w:trHeight w:val="551"/>
        </w:trPr>
        <w:tc>
          <w:tcPr>
            <w:tcW w:w="888" w:type="dxa"/>
          </w:tcPr>
          <w:p w:rsidR="00D26F91" w:rsidRPr="009A464D" w:rsidRDefault="00D26F91" w:rsidP="00131551">
            <w:pPr>
              <w:pStyle w:val="TableParagraph"/>
              <w:spacing w:before="3"/>
              <w:rPr>
                <w:rFonts w:cs="Times New Roman"/>
                <w:sz w:val="23"/>
              </w:rPr>
            </w:pPr>
          </w:p>
          <w:p w:rsidR="00D26F91" w:rsidRPr="009A464D" w:rsidRDefault="00D26F91" w:rsidP="00131551">
            <w:pPr>
              <w:pStyle w:val="TableParagraph"/>
              <w:spacing w:line="264" w:lineRule="exact"/>
              <w:ind w:left="107"/>
              <w:rPr>
                <w:rFonts w:cs="Times New Roman"/>
                <w:sz w:val="24"/>
              </w:rPr>
            </w:pPr>
            <w:r w:rsidRPr="009A464D">
              <w:rPr>
                <w:rFonts w:cs="Times New Roman"/>
                <w:sz w:val="24"/>
              </w:rPr>
              <w:t>8.</w:t>
            </w:r>
          </w:p>
        </w:tc>
        <w:tc>
          <w:tcPr>
            <w:tcW w:w="4467" w:type="dxa"/>
          </w:tcPr>
          <w:p w:rsidR="00D26F91" w:rsidRPr="009A464D" w:rsidRDefault="00D26F91" w:rsidP="00131551">
            <w:pPr>
              <w:pStyle w:val="TableParagraph"/>
              <w:tabs>
                <w:tab w:val="left" w:pos="1523"/>
                <w:tab w:val="left" w:pos="3300"/>
              </w:tabs>
              <w:spacing w:line="268" w:lineRule="exact"/>
              <w:ind w:left="108"/>
              <w:rPr>
                <w:rFonts w:cs="Times New Roman"/>
                <w:sz w:val="24"/>
              </w:rPr>
            </w:pPr>
            <w:r w:rsidRPr="009A464D">
              <w:rPr>
                <w:rFonts w:cs="Times New Roman"/>
                <w:sz w:val="24"/>
              </w:rPr>
              <w:t>Количество</w:t>
            </w:r>
            <w:r w:rsidRPr="009A464D">
              <w:rPr>
                <w:rFonts w:cs="Times New Roman"/>
                <w:sz w:val="24"/>
              </w:rPr>
              <w:tab/>
              <w:t>установленных</w:t>
            </w:r>
            <w:r w:rsidRPr="009A464D">
              <w:rPr>
                <w:rFonts w:cs="Times New Roman"/>
                <w:sz w:val="24"/>
              </w:rPr>
              <w:tab/>
              <w:t>дорожных</w:t>
            </w:r>
          </w:p>
          <w:p w:rsidR="00D26F91" w:rsidRPr="009A464D" w:rsidRDefault="00D26F91" w:rsidP="00131551">
            <w:pPr>
              <w:pStyle w:val="TableParagraph"/>
              <w:spacing w:line="264" w:lineRule="exact"/>
              <w:ind w:left="108"/>
              <w:rPr>
                <w:rFonts w:cs="Times New Roman"/>
                <w:sz w:val="24"/>
              </w:rPr>
            </w:pPr>
            <w:r w:rsidRPr="009A464D">
              <w:rPr>
                <w:rFonts w:cs="Times New Roman"/>
                <w:sz w:val="24"/>
              </w:rPr>
              <w:t>знаков</w:t>
            </w:r>
          </w:p>
        </w:tc>
        <w:tc>
          <w:tcPr>
            <w:tcW w:w="1569" w:type="dxa"/>
          </w:tcPr>
          <w:p w:rsidR="00D26F91" w:rsidRPr="009A464D" w:rsidRDefault="00D26F91" w:rsidP="00131551">
            <w:pPr>
              <w:pStyle w:val="TableParagraph"/>
              <w:spacing w:before="131"/>
              <w:ind w:right="597"/>
              <w:jc w:val="right"/>
              <w:rPr>
                <w:rFonts w:cs="Times New Roman"/>
                <w:sz w:val="24"/>
              </w:rPr>
            </w:pPr>
            <w:r w:rsidRPr="009A464D">
              <w:rPr>
                <w:rFonts w:cs="Times New Roman"/>
                <w:sz w:val="24"/>
              </w:rPr>
              <w:t>шт.</w:t>
            </w:r>
          </w:p>
        </w:tc>
        <w:tc>
          <w:tcPr>
            <w:tcW w:w="1610" w:type="dxa"/>
          </w:tcPr>
          <w:p w:rsidR="00D26F91" w:rsidRPr="009A464D" w:rsidRDefault="00D26F91" w:rsidP="00131551">
            <w:pPr>
              <w:pStyle w:val="TableParagraph"/>
              <w:spacing w:before="131"/>
              <w:ind w:left="345" w:right="330"/>
              <w:jc w:val="center"/>
              <w:rPr>
                <w:rFonts w:cs="Times New Roman"/>
                <w:sz w:val="24"/>
              </w:rPr>
            </w:pPr>
            <w:r w:rsidRPr="009A464D">
              <w:rPr>
                <w:rFonts w:cs="Times New Roman"/>
                <w:sz w:val="24"/>
              </w:rPr>
              <w:t>518</w:t>
            </w:r>
          </w:p>
        </w:tc>
        <w:tc>
          <w:tcPr>
            <w:tcW w:w="1602" w:type="dxa"/>
          </w:tcPr>
          <w:p w:rsidR="00D26F91" w:rsidRPr="009A464D" w:rsidRDefault="00D26F91" w:rsidP="00131551">
            <w:pPr>
              <w:pStyle w:val="TableParagraph"/>
              <w:spacing w:before="131"/>
              <w:ind w:left="344" w:right="324"/>
              <w:jc w:val="center"/>
              <w:rPr>
                <w:rFonts w:cs="Times New Roman"/>
                <w:sz w:val="24"/>
              </w:rPr>
            </w:pPr>
            <w:r w:rsidRPr="009A464D">
              <w:rPr>
                <w:rFonts w:cs="Times New Roman"/>
                <w:sz w:val="24"/>
              </w:rPr>
              <w:t>518</w:t>
            </w:r>
          </w:p>
        </w:tc>
      </w:tr>
      <w:tr w:rsidR="00D26F91" w:rsidRPr="009A464D" w:rsidTr="00131551">
        <w:trPr>
          <w:trHeight w:val="551"/>
        </w:trPr>
        <w:tc>
          <w:tcPr>
            <w:tcW w:w="888" w:type="dxa"/>
          </w:tcPr>
          <w:p w:rsidR="00D26F91" w:rsidRPr="009A464D" w:rsidRDefault="00D26F91" w:rsidP="00131551">
            <w:pPr>
              <w:pStyle w:val="TableParagraph"/>
              <w:spacing w:before="3"/>
              <w:rPr>
                <w:rFonts w:cs="Times New Roman"/>
                <w:sz w:val="23"/>
              </w:rPr>
            </w:pPr>
          </w:p>
          <w:p w:rsidR="00D26F91" w:rsidRPr="009A464D" w:rsidRDefault="00D26F91" w:rsidP="00131551">
            <w:pPr>
              <w:pStyle w:val="TableParagraph"/>
              <w:spacing w:line="264" w:lineRule="exact"/>
              <w:ind w:left="107"/>
              <w:rPr>
                <w:rFonts w:cs="Times New Roman"/>
                <w:sz w:val="24"/>
              </w:rPr>
            </w:pPr>
            <w:r w:rsidRPr="009A464D">
              <w:rPr>
                <w:rFonts w:cs="Times New Roman"/>
                <w:sz w:val="24"/>
              </w:rPr>
              <w:t>9.</w:t>
            </w:r>
          </w:p>
        </w:tc>
        <w:tc>
          <w:tcPr>
            <w:tcW w:w="4467" w:type="dxa"/>
          </w:tcPr>
          <w:p w:rsidR="00D26F91" w:rsidRPr="009A464D" w:rsidRDefault="00D26F91" w:rsidP="00131551">
            <w:pPr>
              <w:pStyle w:val="TableParagraph"/>
              <w:tabs>
                <w:tab w:val="left" w:pos="2716"/>
              </w:tabs>
              <w:spacing w:line="268" w:lineRule="exact"/>
              <w:ind w:left="108"/>
              <w:rPr>
                <w:rFonts w:cs="Times New Roman"/>
                <w:sz w:val="24"/>
              </w:rPr>
            </w:pPr>
            <w:r w:rsidRPr="009A464D">
              <w:rPr>
                <w:rFonts w:cs="Times New Roman"/>
                <w:sz w:val="24"/>
              </w:rPr>
              <w:t>Количество</w:t>
            </w:r>
            <w:r w:rsidRPr="009A464D">
              <w:rPr>
                <w:rFonts w:cs="Times New Roman"/>
                <w:sz w:val="24"/>
              </w:rPr>
              <w:tab/>
              <w:t>обслуживаемых</w:t>
            </w:r>
          </w:p>
          <w:p w:rsidR="00D26F91" w:rsidRPr="009A464D" w:rsidRDefault="00D26F91" w:rsidP="00131551">
            <w:pPr>
              <w:pStyle w:val="TableParagraph"/>
              <w:spacing w:line="264" w:lineRule="exact"/>
              <w:ind w:left="108"/>
              <w:rPr>
                <w:rFonts w:cs="Times New Roman"/>
                <w:sz w:val="24"/>
              </w:rPr>
            </w:pPr>
            <w:r w:rsidRPr="009A464D">
              <w:rPr>
                <w:rFonts w:cs="Times New Roman"/>
                <w:sz w:val="24"/>
              </w:rPr>
              <w:t>светофорных объектов</w:t>
            </w:r>
          </w:p>
        </w:tc>
        <w:tc>
          <w:tcPr>
            <w:tcW w:w="1569" w:type="dxa"/>
          </w:tcPr>
          <w:p w:rsidR="00D26F91" w:rsidRPr="009A464D" w:rsidRDefault="00D26F91" w:rsidP="00131551">
            <w:pPr>
              <w:pStyle w:val="TableParagraph"/>
              <w:spacing w:before="131"/>
              <w:ind w:right="597"/>
              <w:jc w:val="right"/>
              <w:rPr>
                <w:rFonts w:cs="Times New Roman"/>
                <w:sz w:val="24"/>
              </w:rPr>
            </w:pPr>
            <w:r w:rsidRPr="009A464D">
              <w:rPr>
                <w:rFonts w:cs="Times New Roman"/>
                <w:sz w:val="24"/>
              </w:rPr>
              <w:t>шт.</w:t>
            </w:r>
          </w:p>
        </w:tc>
        <w:tc>
          <w:tcPr>
            <w:tcW w:w="1610" w:type="dxa"/>
          </w:tcPr>
          <w:p w:rsidR="00D26F91" w:rsidRPr="009A464D" w:rsidRDefault="00D26F91" w:rsidP="00131551">
            <w:pPr>
              <w:pStyle w:val="TableParagraph"/>
              <w:spacing w:before="131"/>
              <w:ind w:left="15"/>
              <w:jc w:val="center"/>
              <w:rPr>
                <w:rFonts w:cs="Times New Roman"/>
                <w:sz w:val="24"/>
              </w:rPr>
            </w:pPr>
            <w:r w:rsidRPr="009A464D">
              <w:rPr>
                <w:rFonts w:cs="Times New Roman"/>
                <w:sz w:val="24"/>
              </w:rPr>
              <w:t>0</w:t>
            </w:r>
          </w:p>
        </w:tc>
        <w:tc>
          <w:tcPr>
            <w:tcW w:w="1602" w:type="dxa"/>
          </w:tcPr>
          <w:p w:rsidR="00D26F91" w:rsidRPr="009A464D" w:rsidRDefault="00D26F91" w:rsidP="00131551">
            <w:pPr>
              <w:pStyle w:val="TableParagraph"/>
              <w:spacing w:before="131"/>
              <w:ind w:left="20"/>
              <w:jc w:val="center"/>
              <w:rPr>
                <w:rFonts w:cs="Times New Roman"/>
                <w:sz w:val="24"/>
              </w:rPr>
            </w:pPr>
            <w:r w:rsidRPr="009A464D">
              <w:rPr>
                <w:rFonts w:cs="Times New Roman"/>
                <w:sz w:val="24"/>
              </w:rPr>
              <w:t>0</w:t>
            </w:r>
          </w:p>
        </w:tc>
      </w:tr>
      <w:tr w:rsidR="00D26F91" w:rsidRPr="009A464D" w:rsidTr="00131551">
        <w:trPr>
          <w:trHeight w:val="275"/>
        </w:trPr>
        <w:tc>
          <w:tcPr>
            <w:tcW w:w="888" w:type="dxa"/>
          </w:tcPr>
          <w:p w:rsidR="00D26F91" w:rsidRPr="009A464D" w:rsidRDefault="00D26F91" w:rsidP="00131551">
            <w:pPr>
              <w:pStyle w:val="TableParagraph"/>
              <w:spacing w:line="256" w:lineRule="exact"/>
              <w:ind w:left="107"/>
              <w:rPr>
                <w:rFonts w:cs="Times New Roman"/>
                <w:sz w:val="24"/>
              </w:rPr>
            </w:pPr>
            <w:r w:rsidRPr="009A464D">
              <w:rPr>
                <w:rFonts w:cs="Times New Roman"/>
                <w:sz w:val="24"/>
              </w:rPr>
              <w:t>10.</w:t>
            </w:r>
          </w:p>
        </w:tc>
        <w:tc>
          <w:tcPr>
            <w:tcW w:w="4467" w:type="dxa"/>
          </w:tcPr>
          <w:p w:rsidR="00D26F91" w:rsidRPr="009A464D" w:rsidRDefault="00D26F91" w:rsidP="00131551">
            <w:pPr>
              <w:pStyle w:val="TableParagraph"/>
              <w:spacing w:line="256" w:lineRule="exact"/>
              <w:ind w:left="108"/>
              <w:rPr>
                <w:rFonts w:cs="Times New Roman"/>
                <w:sz w:val="24"/>
              </w:rPr>
            </w:pPr>
            <w:r w:rsidRPr="009A464D">
              <w:rPr>
                <w:rFonts w:cs="Times New Roman"/>
                <w:sz w:val="24"/>
              </w:rPr>
              <w:t>Протяженность пешеходных дорожек</w:t>
            </w:r>
          </w:p>
        </w:tc>
        <w:tc>
          <w:tcPr>
            <w:tcW w:w="1569" w:type="dxa"/>
          </w:tcPr>
          <w:p w:rsidR="00D26F91" w:rsidRPr="009A464D" w:rsidRDefault="00D26F91" w:rsidP="00131551">
            <w:pPr>
              <w:pStyle w:val="TableParagraph"/>
              <w:spacing w:line="256" w:lineRule="exact"/>
              <w:ind w:right="608"/>
              <w:jc w:val="right"/>
              <w:rPr>
                <w:rFonts w:cs="Times New Roman"/>
                <w:sz w:val="24"/>
              </w:rPr>
            </w:pPr>
            <w:r w:rsidRPr="009A464D">
              <w:rPr>
                <w:rFonts w:cs="Times New Roman"/>
                <w:sz w:val="24"/>
              </w:rPr>
              <w:t>км.</w:t>
            </w:r>
          </w:p>
        </w:tc>
        <w:tc>
          <w:tcPr>
            <w:tcW w:w="1610" w:type="dxa"/>
          </w:tcPr>
          <w:p w:rsidR="00D26F91" w:rsidRPr="009A464D" w:rsidRDefault="00D26F91" w:rsidP="00131551">
            <w:pPr>
              <w:pStyle w:val="TableParagraph"/>
              <w:spacing w:line="256" w:lineRule="exact"/>
              <w:ind w:left="345" w:right="333"/>
              <w:jc w:val="center"/>
              <w:rPr>
                <w:rFonts w:cs="Times New Roman"/>
                <w:sz w:val="24"/>
              </w:rPr>
            </w:pPr>
            <w:r w:rsidRPr="009A464D">
              <w:rPr>
                <w:rFonts w:cs="Times New Roman"/>
                <w:sz w:val="24"/>
              </w:rPr>
              <w:t>32,6</w:t>
            </w:r>
          </w:p>
        </w:tc>
        <w:tc>
          <w:tcPr>
            <w:tcW w:w="1602" w:type="dxa"/>
          </w:tcPr>
          <w:p w:rsidR="00D26F91" w:rsidRPr="009A464D" w:rsidRDefault="00D26F91" w:rsidP="00131551">
            <w:pPr>
              <w:pStyle w:val="TableParagraph"/>
              <w:spacing w:line="256" w:lineRule="exact"/>
              <w:ind w:left="344" w:right="326"/>
              <w:jc w:val="center"/>
              <w:rPr>
                <w:rFonts w:cs="Times New Roman"/>
                <w:sz w:val="24"/>
              </w:rPr>
            </w:pPr>
            <w:r w:rsidRPr="009A464D">
              <w:rPr>
                <w:rFonts w:cs="Times New Roman"/>
                <w:sz w:val="24"/>
              </w:rPr>
              <w:t>32,6</w:t>
            </w:r>
          </w:p>
        </w:tc>
      </w:tr>
      <w:tr w:rsidR="00D26F91" w:rsidRPr="009A464D" w:rsidTr="00131551">
        <w:trPr>
          <w:trHeight w:val="278"/>
        </w:trPr>
        <w:tc>
          <w:tcPr>
            <w:tcW w:w="888" w:type="dxa"/>
          </w:tcPr>
          <w:p w:rsidR="00D26F91" w:rsidRPr="009A464D" w:rsidRDefault="00D26F91" w:rsidP="00131551">
            <w:pPr>
              <w:pStyle w:val="TableParagraph"/>
              <w:spacing w:line="259" w:lineRule="exact"/>
              <w:ind w:left="107"/>
              <w:rPr>
                <w:rFonts w:cs="Times New Roman"/>
                <w:sz w:val="24"/>
              </w:rPr>
            </w:pPr>
            <w:r w:rsidRPr="009A464D">
              <w:rPr>
                <w:rFonts w:cs="Times New Roman"/>
                <w:sz w:val="24"/>
              </w:rPr>
              <w:t>11.</w:t>
            </w:r>
          </w:p>
        </w:tc>
        <w:tc>
          <w:tcPr>
            <w:tcW w:w="4467" w:type="dxa"/>
          </w:tcPr>
          <w:p w:rsidR="00D26F91" w:rsidRPr="009A464D" w:rsidRDefault="00D26F91" w:rsidP="00131551">
            <w:pPr>
              <w:pStyle w:val="TableParagraph"/>
              <w:spacing w:line="259" w:lineRule="exact"/>
              <w:ind w:left="108"/>
              <w:rPr>
                <w:rFonts w:cs="Times New Roman"/>
                <w:sz w:val="24"/>
              </w:rPr>
            </w:pPr>
            <w:r w:rsidRPr="009A464D">
              <w:rPr>
                <w:rFonts w:cs="Times New Roman"/>
                <w:sz w:val="24"/>
              </w:rPr>
              <w:t>Протяженность велосипедных дорожек</w:t>
            </w:r>
          </w:p>
        </w:tc>
        <w:tc>
          <w:tcPr>
            <w:tcW w:w="1569" w:type="dxa"/>
          </w:tcPr>
          <w:p w:rsidR="00D26F91" w:rsidRPr="009A464D" w:rsidRDefault="00D26F91" w:rsidP="00131551">
            <w:pPr>
              <w:pStyle w:val="TableParagraph"/>
              <w:spacing w:line="259" w:lineRule="exact"/>
              <w:ind w:right="608"/>
              <w:jc w:val="right"/>
              <w:rPr>
                <w:rFonts w:cs="Times New Roman"/>
                <w:sz w:val="24"/>
              </w:rPr>
            </w:pPr>
            <w:r w:rsidRPr="009A464D">
              <w:rPr>
                <w:rFonts w:cs="Times New Roman"/>
                <w:sz w:val="24"/>
              </w:rPr>
              <w:t>км.</w:t>
            </w:r>
          </w:p>
        </w:tc>
        <w:tc>
          <w:tcPr>
            <w:tcW w:w="1610" w:type="dxa"/>
          </w:tcPr>
          <w:p w:rsidR="00D26F91" w:rsidRPr="009A464D" w:rsidRDefault="00D26F91" w:rsidP="00131551">
            <w:pPr>
              <w:pStyle w:val="TableParagraph"/>
              <w:spacing w:line="259" w:lineRule="exact"/>
              <w:ind w:left="15"/>
              <w:jc w:val="center"/>
              <w:rPr>
                <w:rFonts w:cs="Times New Roman"/>
                <w:sz w:val="24"/>
              </w:rPr>
            </w:pPr>
            <w:r w:rsidRPr="009A464D">
              <w:rPr>
                <w:rFonts w:cs="Times New Roman"/>
                <w:sz w:val="24"/>
              </w:rPr>
              <w:t>0</w:t>
            </w:r>
          </w:p>
        </w:tc>
        <w:tc>
          <w:tcPr>
            <w:tcW w:w="1602" w:type="dxa"/>
          </w:tcPr>
          <w:p w:rsidR="00D26F91" w:rsidRPr="009A464D" w:rsidRDefault="00D26F91" w:rsidP="00131551">
            <w:pPr>
              <w:pStyle w:val="TableParagraph"/>
              <w:spacing w:line="259" w:lineRule="exact"/>
              <w:ind w:left="20"/>
              <w:jc w:val="center"/>
              <w:rPr>
                <w:rFonts w:cs="Times New Roman"/>
                <w:sz w:val="24"/>
              </w:rPr>
            </w:pPr>
            <w:r w:rsidRPr="009A464D">
              <w:rPr>
                <w:rFonts w:cs="Times New Roman"/>
                <w:sz w:val="24"/>
              </w:rPr>
              <w:t>0</w:t>
            </w:r>
          </w:p>
        </w:tc>
      </w:tr>
      <w:tr w:rsidR="00D26F91" w:rsidRPr="009A464D" w:rsidTr="00131551">
        <w:trPr>
          <w:trHeight w:val="551"/>
        </w:trPr>
        <w:tc>
          <w:tcPr>
            <w:tcW w:w="888" w:type="dxa"/>
          </w:tcPr>
          <w:p w:rsidR="00D26F91" w:rsidRPr="009A464D" w:rsidRDefault="00D26F91" w:rsidP="00131551">
            <w:pPr>
              <w:pStyle w:val="TableParagraph"/>
              <w:spacing w:before="3"/>
              <w:rPr>
                <w:rFonts w:cs="Times New Roman"/>
                <w:sz w:val="23"/>
              </w:rPr>
            </w:pPr>
          </w:p>
          <w:p w:rsidR="00D26F91" w:rsidRPr="009A464D" w:rsidRDefault="00D26F91" w:rsidP="00131551">
            <w:pPr>
              <w:pStyle w:val="TableParagraph"/>
              <w:spacing w:line="264" w:lineRule="exact"/>
              <w:ind w:left="107"/>
              <w:rPr>
                <w:rFonts w:cs="Times New Roman"/>
                <w:sz w:val="24"/>
              </w:rPr>
            </w:pPr>
            <w:r w:rsidRPr="009A464D">
              <w:rPr>
                <w:rFonts w:cs="Times New Roman"/>
                <w:sz w:val="24"/>
              </w:rPr>
              <w:t>12.</w:t>
            </w:r>
          </w:p>
        </w:tc>
        <w:tc>
          <w:tcPr>
            <w:tcW w:w="4467" w:type="dxa"/>
          </w:tcPr>
          <w:p w:rsidR="00D26F91" w:rsidRPr="009A464D" w:rsidRDefault="00D26F91" w:rsidP="00131551">
            <w:pPr>
              <w:pStyle w:val="TableParagraph"/>
              <w:tabs>
                <w:tab w:val="left" w:pos="2795"/>
              </w:tabs>
              <w:spacing w:line="268" w:lineRule="exact"/>
              <w:ind w:left="108"/>
              <w:rPr>
                <w:rFonts w:cs="Times New Roman"/>
                <w:sz w:val="24"/>
              </w:rPr>
            </w:pPr>
            <w:r w:rsidRPr="009A464D">
              <w:rPr>
                <w:rFonts w:cs="Times New Roman"/>
                <w:sz w:val="24"/>
              </w:rPr>
              <w:t>Количество</w:t>
            </w:r>
            <w:r w:rsidRPr="009A464D">
              <w:rPr>
                <w:rFonts w:cs="Times New Roman"/>
                <w:sz w:val="24"/>
              </w:rPr>
              <w:tab/>
              <w:t>установленных</w:t>
            </w:r>
          </w:p>
          <w:p w:rsidR="00D26F91" w:rsidRPr="009A464D" w:rsidRDefault="00D26F91" w:rsidP="00131551">
            <w:pPr>
              <w:pStyle w:val="TableParagraph"/>
              <w:spacing w:line="264" w:lineRule="exact"/>
              <w:ind w:left="108"/>
              <w:rPr>
                <w:rFonts w:cs="Times New Roman"/>
                <w:sz w:val="24"/>
              </w:rPr>
            </w:pPr>
            <w:r w:rsidRPr="009A464D">
              <w:rPr>
                <w:rFonts w:cs="Times New Roman"/>
                <w:sz w:val="24"/>
              </w:rPr>
              <w:t>искусственных неровностей</w:t>
            </w:r>
          </w:p>
        </w:tc>
        <w:tc>
          <w:tcPr>
            <w:tcW w:w="1569" w:type="dxa"/>
          </w:tcPr>
          <w:p w:rsidR="00D26F91" w:rsidRPr="009A464D" w:rsidRDefault="00D26F91" w:rsidP="00131551">
            <w:pPr>
              <w:pStyle w:val="TableParagraph"/>
              <w:spacing w:before="128"/>
              <w:ind w:right="627"/>
              <w:jc w:val="right"/>
              <w:rPr>
                <w:rFonts w:cs="Times New Roman"/>
                <w:sz w:val="24"/>
              </w:rPr>
            </w:pPr>
            <w:r w:rsidRPr="009A464D">
              <w:rPr>
                <w:rFonts w:cs="Times New Roman"/>
                <w:sz w:val="24"/>
              </w:rPr>
              <w:t>ед.</w:t>
            </w:r>
          </w:p>
        </w:tc>
        <w:tc>
          <w:tcPr>
            <w:tcW w:w="1610" w:type="dxa"/>
          </w:tcPr>
          <w:p w:rsidR="00D26F91" w:rsidRPr="009A464D" w:rsidRDefault="00D26F91" w:rsidP="00131551">
            <w:pPr>
              <w:pStyle w:val="TableParagraph"/>
              <w:spacing w:before="128"/>
              <w:ind w:left="15"/>
              <w:jc w:val="center"/>
              <w:rPr>
                <w:rFonts w:cs="Times New Roman"/>
                <w:sz w:val="24"/>
              </w:rPr>
            </w:pPr>
            <w:r w:rsidRPr="009A464D">
              <w:rPr>
                <w:rFonts w:cs="Times New Roman"/>
                <w:sz w:val="24"/>
              </w:rPr>
              <w:t>3</w:t>
            </w:r>
          </w:p>
        </w:tc>
        <w:tc>
          <w:tcPr>
            <w:tcW w:w="1602" w:type="dxa"/>
          </w:tcPr>
          <w:p w:rsidR="00D26F91" w:rsidRPr="009A464D" w:rsidRDefault="00D26F91" w:rsidP="00131551">
            <w:pPr>
              <w:pStyle w:val="TableParagraph"/>
              <w:spacing w:before="128"/>
              <w:ind w:left="20"/>
              <w:jc w:val="center"/>
              <w:rPr>
                <w:rFonts w:cs="Times New Roman"/>
                <w:sz w:val="24"/>
              </w:rPr>
            </w:pPr>
            <w:r w:rsidRPr="009A464D">
              <w:rPr>
                <w:rFonts w:cs="Times New Roman"/>
                <w:sz w:val="24"/>
              </w:rPr>
              <w:t>3</w:t>
            </w:r>
          </w:p>
        </w:tc>
      </w:tr>
      <w:tr w:rsidR="00D26F91" w:rsidRPr="009A464D" w:rsidTr="00131551">
        <w:trPr>
          <w:trHeight w:val="551"/>
        </w:trPr>
        <w:tc>
          <w:tcPr>
            <w:tcW w:w="888" w:type="dxa"/>
          </w:tcPr>
          <w:p w:rsidR="00D26F91" w:rsidRPr="009A464D" w:rsidRDefault="00D26F91" w:rsidP="00131551">
            <w:pPr>
              <w:pStyle w:val="TableParagraph"/>
              <w:spacing w:before="3"/>
              <w:rPr>
                <w:rFonts w:cs="Times New Roman"/>
                <w:sz w:val="23"/>
              </w:rPr>
            </w:pPr>
          </w:p>
          <w:p w:rsidR="00D26F91" w:rsidRPr="009A464D" w:rsidRDefault="00D26F91" w:rsidP="00131551">
            <w:pPr>
              <w:pStyle w:val="TableParagraph"/>
              <w:spacing w:line="264" w:lineRule="exact"/>
              <w:ind w:left="107"/>
              <w:rPr>
                <w:rFonts w:cs="Times New Roman"/>
                <w:sz w:val="24"/>
              </w:rPr>
            </w:pPr>
            <w:r w:rsidRPr="009A464D">
              <w:rPr>
                <w:rFonts w:cs="Times New Roman"/>
                <w:sz w:val="24"/>
              </w:rPr>
              <w:t>13.</w:t>
            </w:r>
          </w:p>
        </w:tc>
        <w:tc>
          <w:tcPr>
            <w:tcW w:w="4467" w:type="dxa"/>
          </w:tcPr>
          <w:p w:rsidR="00D26F91" w:rsidRPr="009A464D" w:rsidRDefault="00D26F91" w:rsidP="00131551">
            <w:pPr>
              <w:pStyle w:val="TableParagraph"/>
              <w:tabs>
                <w:tab w:val="left" w:pos="1535"/>
                <w:tab w:val="left" w:pos="2782"/>
                <w:tab w:val="left" w:pos="3361"/>
              </w:tabs>
              <w:spacing w:line="268" w:lineRule="exact"/>
              <w:ind w:left="108"/>
              <w:rPr>
                <w:rFonts w:cs="Times New Roman"/>
                <w:sz w:val="24"/>
                <w:lang w:val="ru-RU"/>
              </w:rPr>
            </w:pPr>
            <w:r w:rsidRPr="009A464D">
              <w:rPr>
                <w:rFonts w:cs="Times New Roman"/>
                <w:sz w:val="24"/>
                <w:lang w:val="ru-RU"/>
              </w:rPr>
              <w:t>Количество</w:t>
            </w:r>
            <w:r w:rsidRPr="009A464D">
              <w:rPr>
                <w:rFonts w:cs="Times New Roman"/>
                <w:sz w:val="24"/>
                <w:lang w:val="ru-RU"/>
              </w:rPr>
              <w:tab/>
              <w:t>устройств</w:t>
            </w:r>
            <w:r w:rsidRPr="009A464D">
              <w:rPr>
                <w:rFonts w:cs="Times New Roman"/>
                <w:sz w:val="24"/>
                <w:lang w:val="ru-RU"/>
              </w:rPr>
              <w:tab/>
              <w:t>для</w:t>
            </w:r>
            <w:r w:rsidRPr="009A464D">
              <w:rPr>
                <w:rFonts w:cs="Times New Roman"/>
                <w:sz w:val="24"/>
                <w:lang w:val="ru-RU"/>
              </w:rPr>
              <w:tab/>
              <w:t>фиксации</w:t>
            </w:r>
          </w:p>
          <w:p w:rsidR="00D26F91" w:rsidRPr="009A464D" w:rsidRDefault="00D26F91" w:rsidP="00131551">
            <w:pPr>
              <w:pStyle w:val="TableParagraph"/>
              <w:spacing w:line="264" w:lineRule="exact"/>
              <w:ind w:left="108"/>
              <w:rPr>
                <w:rFonts w:cs="Times New Roman"/>
                <w:sz w:val="24"/>
                <w:lang w:val="ru-RU"/>
              </w:rPr>
            </w:pPr>
            <w:r w:rsidRPr="009A464D">
              <w:rPr>
                <w:rFonts w:cs="Times New Roman"/>
                <w:sz w:val="24"/>
                <w:lang w:val="ru-RU"/>
              </w:rPr>
              <w:t>нарушений на дорогах</w:t>
            </w:r>
          </w:p>
        </w:tc>
        <w:tc>
          <w:tcPr>
            <w:tcW w:w="1569" w:type="dxa"/>
          </w:tcPr>
          <w:p w:rsidR="00D26F91" w:rsidRPr="009A464D" w:rsidRDefault="00D26F91" w:rsidP="00131551">
            <w:pPr>
              <w:pStyle w:val="TableParagraph"/>
              <w:spacing w:before="128"/>
              <w:ind w:right="627"/>
              <w:jc w:val="right"/>
              <w:rPr>
                <w:rFonts w:cs="Times New Roman"/>
                <w:sz w:val="24"/>
              </w:rPr>
            </w:pPr>
            <w:r w:rsidRPr="009A464D">
              <w:rPr>
                <w:rFonts w:cs="Times New Roman"/>
                <w:sz w:val="24"/>
              </w:rPr>
              <w:t>ед.</w:t>
            </w:r>
          </w:p>
        </w:tc>
        <w:tc>
          <w:tcPr>
            <w:tcW w:w="1610" w:type="dxa"/>
          </w:tcPr>
          <w:p w:rsidR="00D26F91" w:rsidRPr="009A464D" w:rsidRDefault="00D26F91" w:rsidP="00131551">
            <w:pPr>
              <w:pStyle w:val="TableParagraph"/>
              <w:spacing w:before="128"/>
              <w:ind w:left="15"/>
              <w:jc w:val="center"/>
              <w:rPr>
                <w:rFonts w:cs="Times New Roman"/>
                <w:sz w:val="24"/>
              </w:rPr>
            </w:pPr>
            <w:r w:rsidRPr="009A464D">
              <w:rPr>
                <w:rFonts w:cs="Times New Roman"/>
                <w:sz w:val="24"/>
              </w:rPr>
              <w:t>0</w:t>
            </w:r>
          </w:p>
        </w:tc>
        <w:tc>
          <w:tcPr>
            <w:tcW w:w="1602" w:type="dxa"/>
          </w:tcPr>
          <w:p w:rsidR="00D26F91" w:rsidRPr="009A464D" w:rsidRDefault="00D26F91" w:rsidP="00131551">
            <w:pPr>
              <w:pStyle w:val="TableParagraph"/>
              <w:spacing w:before="128"/>
              <w:ind w:left="20"/>
              <w:jc w:val="center"/>
              <w:rPr>
                <w:rFonts w:cs="Times New Roman"/>
                <w:sz w:val="24"/>
              </w:rPr>
            </w:pPr>
            <w:r w:rsidRPr="009A464D">
              <w:rPr>
                <w:rFonts w:cs="Times New Roman"/>
                <w:sz w:val="24"/>
              </w:rPr>
              <w:t>0</w:t>
            </w:r>
          </w:p>
        </w:tc>
      </w:tr>
      <w:tr w:rsidR="00D26F91" w:rsidRPr="009A464D" w:rsidTr="00131551">
        <w:trPr>
          <w:trHeight w:val="275"/>
        </w:trPr>
        <w:tc>
          <w:tcPr>
            <w:tcW w:w="888" w:type="dxa"/>
          </w:tcPr>
          <w:p w:rsidR="00D26F91" w:rsidRPr="009A464D" w:rsidRDefault="00D26F91" w:rsidP="00131551">
            <w:pPr>
              <w:pStyle w:val="TableParagraph"/>
              <w:spacing w:line="256" w:lineRule="exact"/>
              <w:ind w:left="107"/>
              <w:rPr>
                <w:rFonts w:cs="Times New Roman"/>
                <w:sz w:val="24"/>
              </w:rPr>
            </w:pPr>
            <w:r w:rsidRPr="009A464D">
              <w:rPr>
                <w:rFonts w:cs="Times New Roman"/>
                <w:sz w:val="24"/>
              </w:rPr>
              <w:t>14.</w:t>
            </w:r>
          </w:p>
        </w:tc>
        <w:tc>
          <w:tcPr>
            <w:tcW w:w="4467" w:type="dxa"/>
          </w:tcPr>
          <w:p w:rsidR="00D26F91" w:rsidRPr="009A464D" w:rsidRDefault="00D26F91" w:rsidP="00131551">
            <w:pPr>
              <w:pStyle w:val="TableParagraph"/>
              <w:spacing w:line="256" w:lineRule="exact"/>
              <w:ind w:left="108"/>
              <w:rPr>
                <w:rFonts w:cs="Times New Roman"/>
                <w:sz w:val="24"/>
              </w:rPr>
            </w:pPr>
            <w:r w:rsidRPr="009A464D">
              <w:rPr>
                <w:rFonts w:cs="Times New Roman"/>
                <w:sz w:val="24"/>
              </w:rPr>
              <w:t>Степень износа дорог</w:t>
            </w:r>
          </w:p>
        </w:tc>
        <w:tc>
          <w:tcPr>
            <w:tcW w:w="1569" w:type="dxa"/>
          </w:tcPr>
          <w:p w:rsidR="00D26F91" w:rsidRPr="009A464D" w:rsidRDefault="00D26F91" w:rsidP="00131551">
            <w:pPr>
              <w:pStyle w:val="TableParagraph"/>
              <w:spacing w:line="256" w:lineRule="exact"/>
              <w:ind w:right="672"/>
              <w:jc w:val="right"/>
              <w:rPr>
                <w:rFonts w:cs="Times New Roman"/>
                <w:sz w:val="24"/>
              </w:rPr>
            </w:pPr>
            <w:r w:rsidRPr="009A464D">
              <w:rPr>
                <w:rFonts w:cs="Times New Roman"/>
                <w:w w:val="99"/>
                <w:sz w:val="24"/>
              </w:rPr>
              <w:t>%</w:t>
            </w:r>
          </w:p>
        </w:tc>
        <w:tc>
          <w:tcPr>
            <w:tcW w:w="1610" w:type="dxa"/>
          </w:tcPr>
          <w:p w:rsidR="00D26F91" w:rsidRPr="009A464D" w:rsidRDefault="00D26F91" w:rsidP="00131551">
            <w:pPr>
              <w:pStyle w:val="TableParagraph"/>
              <w:spacing w:line="256" w:lineRule="exact"/>
              <w:ind w:left="345" w:right="333"/>
              <w:jc w:val="center"/>
              <w:rPr>
                <w:rFonts w:cs="Times New Roman"/>
                <w:sz w:val="24"/>
              </w:rPr>
            </w:pPr>
            <w:r w:rsidRPr="009A464D">
              <w:rPr>
                <w:rFonts w:cs="Times New Roman"/>
                <w:sz w:val="24"/>
              </w:rPr>
              <w:t>88,7</w:t>
            </w:r>
          </w:p>
        </w:tc>
        <w:tc>
          <w:tcPr>
            <w:tcW w:w="1602" w:type="dxa"/>
          </w:tcPr>
          <w:p w:rsidR="00D26F91" w:rsidRPr="009A464D" w:rsidRDefault="00D26F91" w:rsidP="00131551">
            <w:pPr>
              <w:pStyle w:val="TableParagraph"/>
              <w:spacing w:line="256" w:lineRule="exact"/>
              <w:ind w:left="344" w:right="326"/>
              <w:jc w:val="center"/>
              <w:rPr>
                <w:rFonts w:cs="Times New Roman"/>
                <w:sz w:val="24"/>
              </w:rPr>
            </w:pPr>
            <w:r w:rsidRPr="009A464D">
              <w:rPr>
                <w:rFonts w:cs="Times New Roman"/>
                <w:sz w:val="24"/>
              </w:rPr>
              <w:t>77,4</w:t>
            </w:r>
          </w:p>
        </w:tc>
      </w:tr>
      <w:tr w:rsidR="00D26F91" w:rsidRPr="009A464D" w:rsidTr="00131551">
        <w:trPr>
          <w:trHeight w:val="275"/>
        </w:trPr>
        <w:tc>
          <w:tcPr>
            <w:tcW w:w="888" w:type="dxa"/>
          </w:tcPr>
          <w:p w:rsidR="00D26F91" w:rsidRPr="009A464D" w:rsidRDefault="00D26F91" w:rsidP="00131551">
            <w:pPr>
              <w:pStyle w:val="TableParagraph"/>
              <w:spacing w:line="256" w:lineRule="exact"/>
              <w:ind w:left="107"/>
              <w:rPr>
                <w:rFonts w:cs="Times New Roman"/>
                <w:sz w:val="24"/>
              </w:rPr>
            </w:pPr>
            <w:r w:rsidRPr="009A464D">
              <w:rPr>
                <w:rFonts w:cs="Times New Roman"/>
                <w:sz w:val="24"/>
              </w:rPr>
              <w:t>15.</w:t>
            </w:r>
          </w:p>
        </w:tc>
        <w:tc>
          <w:tcPr>
            <w:tcW w:w="4467" w:type="dxa"/>
          </w:tcPr>
          <w:p w:rsidR="00D26F91" w:rsidRPr="009A464D" w:rsidRDefault="00D26F91" w:rsidP="00131551">
            <w:pPr>
              <w:pStyle w:val="TableParagraph"/>
              <w:spacing w:line="256" w:lineRule="exact"/>
              <w:ind w:left="108"/>
              <w:rPr>
                <w:rFonts w:cs="Times New Roman"/>
                <w:sz w:val="24"/>
              </w:rPr>
            </w:pPr>
            <w:r w:rsidRPr="009A464D">
              <w:rPr>
                <w:rFonts w:cs="Times New Roman"/>
                <w:sz w:val="24"/>
              </w:rPr>
              <w:t>Светофорные объекты</w:t>
            </w:r>
          </w:p>
        </w:tc>
        <w:tc>
          <w:tcPr>
            <w:tcW w:w="1569" w:type="dxa"/>
          </w:tcPr>
          <w:p w:rsidR="00D26F91" w:rsidRPr="009A464D" w:rsidRDefault="00D26F91" w:rsidP="00131551">
            <w:pPr>
              <w:pStyle w:val="TableParagraph"/>
              <w:spacing w:line="256" w:lineRule="exact"/>
              <w:ind w:right="627"/>
              <w:jc w:val="right"/>
              <w:rPr>
                <w:rFonts w:cs="Times New Roman"/>
                <w:sz w:val="24"/>
              </w:rPr>
            </w:pPr>
            <w:r w:rsidRPr="009A464D">
              <w:rPr>
                <w:rFonts w:cs="Times New Roman"/>
                <w:sz w:val="24"/>
              </w:rPr>
              <w:t>ед.</w:t>
            </w:r>
          </w:p>
        </w:tc>
        <w:tc>
          <w:tcPr>
            <w:tcW w:w="1610" w:type="dxa"/>
          </w:tcPr>
          <w:p w:rsidR="00D26F91" w:rsidRPr="009A464D" w:rsidRDefault="00D26F91" w:rsidP="00131551">
            <w:pPr>
              <w:pStyle w:val="TableParagraph"/>
              <w:spacing w:line="256" w:lineRule="exact"/>
              <w:ind w:left="15"/>
              <w:jc w:val="center"/>
              <w:rPr>
                <w:rFonts w:cs="Times New Roman"/>
                <w:sz w:val="24"/>
              </w:rPr>
            </w:pPr>
            <w:r w:rsidRPr="009A464D">
              <w:rPr>
                <w:rFonts w:cs="Times New Roman"/>
                <w:sz w:val="24"/>
              </w:rPr>
              <w:t>0</w:t>
            </w:r>
          </w:p>
        </w:tc>
        <w:tc>
          <w:tcPr>
            <w:tcW w:w="1602" w:type="dxa"/>
          </w:tcPr>
          <w:p w:rsidR="00D26F91" w:rsidRPr="009A464D" w:rsidRDefault="00D26F91" w:rsidP="00131551">
            <w:pPr>
              <w:pStyle w:val="TableParagraph"/>
              <w:spacing w:line="256" w:lineRule="exact"/>
              <w:ind w:left="20"/>
              <w:jc w:val="center"/>
              <w:rPr>
                <w:rFonts w:cs="Times New Roman"/>
                <w:sz w:val="24"/>
              </w:rPr>
            </w:pPr>
            <w:r w:rsidRPr="009A464D">
              <w:rPr>
                <w:rFonts w:cs="Times New Roman"/>
                <w:sz w:val="24"/>
              </w:rPr>
              <w:t>0</w:t>
            </w:r>
          </w:p>
        </w:tc>
      </w:tr>
      <w:tr w:rsidR="00D26F91" w:rsidRPr="009A464D" w:rsidTr="00131551">
        <w:trPr>
          <w:trHeight w:val="275"/>
        </w:trPr>
        <w:tc>
          <w:tcPr>
            <w:tcW w:w="888" w:type="dxa"/>
          </w:tcPr>
          <w:p w:rsidR="00D26F91" w:rsidRPr="009A464D" w:rsidRDefault="00D26F91" w:rsidP="00131551">
            <w:pPr>
              <w:pStyle w:val="TableParagraph"/>
              <w:spacing w:line="256" w:lineRule="exact"/>
              <w:ind w:left="107"/>
              <w:rPr>
                <w:rFonts w:cs="Times New Roman"/>
                <w:sz w:val="24"/>
              </w:rPr>
            </w:pPr>
            <w:r w:rsidRPr="009A464D">
              <w:rPr>
                <w:rFonts w:cs="Times New Roman"/>
                <w:sz w:val="24"/>
              </w:rPr>
              <w:t>16.</w:t>
            </w:r>
          </w:p>
        </w:tc>
        <w:tc>
          <w:tcPr>
            <w:tcW w:w="4467" w:type="dxa"/>
          </w:tcPr>
          <w:p w:rsidR="00D26F91" w:rsidRPr="009A464D" w:rsidRDefault="00D26F91" w:rsidP="00131551">
            <w:pPr>
              <w:pStyle w:val="TableParagraph"/>
              <w:spacing w:line="256" w:lineRule="exact"/>
              <w:ind w:left="108"/>
              <w:rPr>
                <w:rFonts w:cs="Times New Roman"/>
                <w:sz w:val="24"/>
              </w:rPr>
            </w:pPr>
            <w:r w:rsidRPr="009A464D">
              <w:rPr>
                <w:rFonts w:cs="Times New Roman"/>
                <w:sz w:val="24"/>
              </w:rPr>
              <w:t>Барьерные ограждения</w:t>
            </w:r>
          </w:p>
        </w:tc>
        <w:tc>
          <w:tcPr>
            <w:tcW w:w="1569" w:type="dxa"/>
          </w:tcPr>
          <w:p w:rsidR="00D26F91" w:rsidRPr="009A464D" w:rsidRDefault="00D26F91" w:rsidP="00131551">
            <w:pPr>
              <w:pStyle w:val="TableParagraph"/>
              <w:spacing w:line="256" w:lineRule="exact"/>
              <w:ind w:right="635"/>
              <w:jc w:val="right"/>
              <w:rPr>
                <w:rFonts w:cs="Times New Roman"/>
                <w:sz w:val="24"/>
              </w:rPr>
            </w:pPr>
            <w:r w:rsidRPr="009A464D">
              <w:rPr>
                <w:rFonts w:cs="Times New Roman"/>
                <w:sz w:val="24"/>
              </w:rPr>
              <w:t>км</w:t>
            </w:r>
          </w:p>
        </w:tc>
        <w:tc>
          <w:tcPr>
            <w:tcW w:w="1610" w:type="dxa"/>
          </w:tcPr>
          <w:p w:rsidR="00D26F91" w:rsidRPr="009A464D" w:rsidRDefault="00D26F91" w:rsidP="00131551">
            <w:pPr>
              <w:pStyle w:val="TableParagraph"/>
              <w:spacing w:line="256" w:lineRule="exact"/>
              <w:ind w:left="15"/>
              <w:jc w:val="center"/>
              <w:rPr>
                <w:rFonts w:cs="Times New Roman"/>
                <w:sz w:val="24"/>
              </w:rPr>
            </w:pPr>
            <w:r w:rsidRPr="009A464D">
              <w:rPr>
                <w:rFonts w:cs="Times New Roman"/>
                <w:sz w:val="24"/>
              </w:rPr>
              <w:t>0</w:t>
            </w:r>
          </w:p>
        </w:tc>
        <w:tc>
          <w:tcPr>
            <w:tcW w:w="1602" w:type="dxa"/>
          </w:tcPr>
          <w:p w:rsidR="00D26F91" w:rsidRPr="009A464D" w:rsidRDefault="00D26F91" w:rsidP="00131551">
            <w:pPr>
              <w:pStyle w:val="TableParagraph"/>
              <w:spacing w:line="256" w:lineRule="exact"/>
              <w:ind w:left="344" w:right="324"/>
              <w:jc w:val="center"/>
              <w:rPr>
                <w:rFonts w:cs="Times New Roman"/>
                <w:sz w:val="24"/>
              </w:rPr>
            </w:pPr>
            <w:r w:rsidRPr="009A464D">
              <w:rPr>
                <w:rFonts w:cs="Times New Roman"/>
                <w:sz w:val="24"/>
              </w:rPr>
              <w:t>150</w:t>
            </w:r>
          </w:p>
        </w:tc>
      </w:tr>
      <w:tr w:rsidR="00D26F91" w:rsidRPr="009A464D" w:rsidTr="00131551">
        <w:trPr>
          <w:trHeight w:val="551"/>
        </w:trPr>
        <w:tc>
          <w:tcPr>
            <w:tcW w:w="888" w:type="dxa"/>
          </w:tcPr>
          <w:p w:rsidR="00D26F91" w:rsidRPr="009A464D" w:rsidRDefault="00D26F91" w:rsidP="00131551">
            <w:pPr>
              <w:pStyle w:val="TableParagraph"/>
              <w:spacing w:before="3"/>
              <w:rPr>
                <w:rFonts w:cs="Times New Roman"/>
                <w:sz w:val="23"/>
              </w:rPr>
            </w:pPr>
          </w:p>
          <w:p w:rsidR="00D26F91" w:rsidRPr="009A464D" w:rsidRDefault="00D26F91" w:rsidP="00131551">
            <w:pPr>
              <w:pStyle w:val="TableParagraph"/>
              <w:spacing w:line="264" w:lineRule="exact"/>
              <w:ind w:left="107"/>
              <w:rPr>
                <w:rFonts w:cs="Times New Roman"/>
                <w:sz w:val="24"/>
              </w:rPr>
            </w:pPr>
            <w:r w:rsidRPr="009A464D">
              <w:rPr>
                <w:rFonts w:cs="Times New Roman"/>
                <w:sz w:val="24"/>
              </w:rPr>
              <w:t>17.</w:t>
            </w:r>
          </w:p>
        </w:tc>
        <w:tc>
          <w:tcPr>
            <w:tcW w:w="4467" w:type="dxa"/>
          </w:tcPr>
          <w:p w:rsidR="00D26F91" w:rsidRPr="009A464D" w:rsidRDefault="00D26F91" w:rsidP="00131551">
            <w:pPr>
              <w:pStyle w:val="TableParagraph"/>
              <w:tabs>
                <w:tab w:val="left" w:pos="1518"/>
                <w:tab w:val="left" w:pos="2770"/>
              </w:tabs>
              <w:spacing w:line="268" w:lineRule="exact"/>
              <w:ind w:left="108"/>
              <w:rPr>
                <w:rFonts w:cs="Times New Roman"/>
                <w:sz w:val="24"/>
              </w:rPr>
            </w:pPr>
            <w:r w:rsidRPr="009A464D">
              <w:rPr>
                <w:rFonts w:cs="Times New Roman"/>
                <w:sz w:val="24"/>
              </w:rPr>
              <w:t>Камеры</w:t>
            </w:r>
            <w:r w:rsidRPr="009A464D">
              <w:rPr>
                <w:rFonts w:cs="Times New Roman"/>
                <w:sz w:val="24"/>
              </w:rPr>
              <w:tab/>
              <w:t>фото-,</w:t>
            </w:r>
            <w:r w:rsidRPr="009A464D">
              <w:rPr>
                <w:rFonts w:cs="Times New Roman"/>
                <w:sz w:val="24"/>
              </w:rPr>
              <w:tab/>
              <w:t>видеофиксации</w:t>
            </w:r>
          </w:p>
          <w:p w:rsidR="00D26F91" w:rsidRPr="009A464D" w:rsidRDefault="00D26F91" w:rsidP="00131551">
            <w:pPr>
              <w:pStyle w:val="TableParagraph"/>
              <w:spacing w:line="264" w:lineRule="exact"/>
              <w:ind w:left="108"/>
              <w:rPr>
                <w:rFonts w:cs="Times New Roman"/>
                <w:sz w:val="24"/>
              </w:rPr>
            </w:pPr>
            <w:r w:rsidRPr="009A464D">
              <w:rPr>
                <w:rFonts w:cs="Times New Roman"/>
                <w:sz w:val="24"/>
              </w:rPr>
              <w:t>нарушений</w:t>
            </w:r>
          </w:p>
        </w:tc>
        <w:tc>
          <w:tcPr>
            <w:tcW w:w="1569" w:type="dxa"/>
          </w:tcPr>
          <w:p w:rsidR="00D26F91" w:rsidRPr="009A464D" w:rsidRDefault="00D26F91" w:rsidP="00131551">
            <w:pPr>
              <w:pStyle w:val="TableParagraph"/>
              <w:spacing w:before="131"/>
              <w:ind w:right="627"/>
              <w:jc w:val="right"/>
              <w:rPr>
                <w:rFonts w:cs="Times New Roman"/>
                <w:sz w:val="24"/>
              </w:rPr>
            </w:pPr>
            <w:r w:rsidRPr="009A464D">
              <w:rPr>
                <w:rFonts w:cs="Times New Roman"/>
                <w:sz w:val="24"/>
              </w:rPr>
              <w:t>ед.</w:t>
            </w:r>
          </w:p>
        </w:tc>
        <w:tc>
          <w:tcPr>
            <w:tcW w:w="1610" w:type="dxa"/>
          </w:tcPr>
          <w:p w:rsidR="00D26F91" w:rsidRPr="009A464D" w:rsidRDefault="00D26F91" w:rsidP="00131551">
            <w:pPr>
              <w:pStyle w:val="TableParagraph"/>
              <w:spacing w:before="131"/>
              <w:ind w:left="15"/>
              <w:jc w:val="center"/>
              <w:rPr>
                <w:rFonts w:cs="Times New Roman"/>
                <w:sz w:val="24"/>
              </w:rPr>
            </w:pPr>
            <w:r w:rsidRPr="009A464D">
              <w:rPr>
                <w:rFonts w:cs="Times New Roman"/>
                <w:sz w:val="24"/>
              </w:rPr>
              <w:t>0</w:t>
            </w:r>
          </w:p>
        </w:tc>
        <w:tc>
          <w:tcPr>
            <w:tcW w:w="1602" w:type="dxa"/>
          </w:tcPr>
          <w:p w:rsidR="00D26F91" w:rsidRPr="009A464D" w:rsidRDefault="00D26F91" w:rsidP="00131551">
            <w:pPr>
              <w:pStyle w:val="TableParagraph"/>
              <w:spacing w:before="131"/>
              <w:ind w:left="20"/>
              <w:jc w:val="center"/>
              <w:rPr>
                <w:rFonts w:cs="Times New Roman"/>
                <w:sz w:val="24"/>
              </w:rPr>
            </w:pPr>
            <w:r w:rsidRPr="009A464D">
              <w:rPr>
                <w:rFonts w:cs="Times New Roman"/>
                <w:sz w:val="24"/>
              </w:rPr>
              <w:t>0</w:t>
            </w:r>
          </w:p>
        </w:tc>
      </w:tr>
      <w:tr w:rsidR="00D26F91" w:rsidRPr="009A464D" w:rsidTr="00131551">
        <w:trPr>
          <w:trHeight w:val="278"/>
        </w:trPr>
        <w:tc>
          <w:tcPr>
            <w:tcW w:w="888" w:type="dxa"/>
          </w:tcPr>
          <w:p w:rsidR="00D26F91" w:rsidRPr="009A464D" w:rsidRDefault="00D26F91" w:rsidP="00131551">
            <w:pPr>
              <w:pStyle w:val="TableParagraph"/>
              <w:spacing w:line="258" w:lineRule="exact"/>
              <w:ind w:left="107"/>
              <w:rPr>
                <w:rFonts w:cs="Times New Roman"/>
                <w:sz w:val="24"/>
              </w:rPr>
            </w:pPr>
            <w:r w:rsidRPr="009A464D">
              <w:rPr>
                <w:rFonts w:cs="Times New Roman"/>
                <w:sz w:val="24"/>
              </w:rPr>
              <w:t>18.</w:t>
            </w:r>
          </w:p>
        </w:tc>
        <w:tc>
          <w:tcPr>
            <w:tcW w:w="4467" w:type="dxa"/>
          </w:tcPr>
          <w:p w:rsidR="00D26F91" w:rsidRPr="009A464D" w:rsidRDefault="00D26F91" w:rsidP="00131551">
            <w:pPr>
              <w:pStyle w:val="TableParagraph"/>
              <w:spacing w:line="258" w:lineRule="exact"/>
              <w:ind w:left="108"/>
              <w:rPr>
                <w:rFonts w:cs="Times New Roman"/>
                <w:sz w:val="24"/>
              </w:rPr>
            </w:pPr>
            <w:r w:rsidRPr="009A464D">
              <w:rPr>
                <w:rFonts w:cs="Times New Roman"/>
                <w:sz w:val="24"/>
              </w:rPr>
              <w:t>Оборудованные пешеходные переходы</w:t>
            </w:r>
          </w:p>
        </w:tc>
        <w:tc>
          <w:tcPr>
            <w:tcW w:w="1569" w:type="dxa"/>
          </w:tcPr>
          <w:p w:rsidR="00D26F91" w:rsidRPr="009A464D" w:rsidRDefault="00D26F91" w:rsidP="00131551">
            <w:pPr>
              <w:pStyle w:val="TableParagraph"/>
              <w:spacing w:line="258" w:lineRule="exact"/>
              <w:ind w:right="627"/>
              <w:jc w:val="right"/>
              <w:rPr>
                <w:rFonts w:cs="Times New Roman"/>
                <w:sz w:val="24"/>
              </w:rPr>
            </w:pPr>
            <w:r w:rsidRPr="009A464D">
              <w:rPr>
                <w:rFonts w:cs="Times New Roman"/>
                <w:sz w:val="24"/>
              </w:rPr>
              <w:t>ед.</w:t>
            </w:r>
          </w:p>
        </w:tc>
        <w:tc>
          <w:tcPr>
            <w:tcW w:w="1610" w:type="dxa"/>
          </w:tcPr>
          <w:p w:rsidR="00D26F91" w:rsidRPr="009A464D" w:rsidRDefault="00D26F91" w:rsidP="00131551">
            <w:pPr>
              <w:pStyle w:val="TableParagraph"/>
              <w:spacing w:line="258" w:lineRule="exact"/>
              <w:ind w:left="15"/>
              <w:jc w:val="center"/>
              <w:rPr>
                <w:rFonts w:cs="Times New Roman"/>
                <w:sz w:val="24"/>
              </w:rPr>
            </w:pPr>
            <w:r w:rsidRPr="009A464D">
              <w:rPr>
                <w:rFonts w:cs="Times New Roman"/>
                <w:sz w:val="24"/>
              </w:rPr>
              <w:t>7</w:t>
            </w:r>
          </w:p>
        </w:tc>
        <w:tc>
          <w:tcPr>
            <w:tcW w:w="1602" w:type="dxa"/>
          </w:tcPr>
          <w:p w:rsidR="00D26F91" w:rsidRPr="009A464D" w:rsidRDefault="00D26F91" w:rsidP="00131551">
            <w:pPr>
              <w:pStyle w:val="TableParagraph"/>
              <w:spacing w:line="258" w:lineRule="exact"/>
              <w:ind w:left="20"/>
              <w:jc w:val="center"/>
              <w:rPr>
                <w:rFonts w:cs="Times New Roman"/>
                <w:sz w:val="24"/>
              </w:rPr>
            </w:pPr>
            <w:r w:rsidRPr="009A464D">
              <w:rPr>
                <w:rFonts w:cs="Times New Roman"/>
                <w:sz w:val="24"/>
              </w:rPr>
              <w:t>7</w:t>
            </w:r>
          </w:p>
        </w:tc>
      </w:tr>
      <w:tr w:rsidR="00D26F91" w:rsidRPr="009A464D" w:rsidTr="00131551">
        <w:trPr>
          <w:trHeight w:val="551"/>
        </w:trPr>
        <w:tc>
          <w:tcPr>
            <w:tcW w:w="888" w:type="dxa"/>
          </w:tcPr>
          <w:p w:rsidR="00D26F91" w:rsidRPr="009A464D" w:rsidRDefault="00D26F91" w:rsidP="00131551">
            <w:pPr>
              <w:pStyle w:val="TableParagraph"/>
              <w:spacing w:before="3"/>
              <w:rPr>
                <w:rFonts w:cs="Times New Roman"/>
                <w:sz w:val="23"/>
              </w:rPr>
            </w:pPr>
          </w:p>
          <w:p w:rsidR="00D26F91" w:rsidRPr="009A464D" w:rsidRDefault="00D26F91" w:rsidP="00131551">
            <w:pPr>
              <w:pStyle w:val="TableParagraph"/>
              <w:spacing w:line="264" w:lineRule="exact"/>
              <w:ind w:left="107"/>
              <w:rPr>
                <w:rFonts w:cs="Times New Roman"/>
                <w:sz w:val="24"/>
              </w:rPr>
            </w:pPr>
            <w:r w:rsidRPr="009A464D">
              <w:rPr>
                <w:rFonts w:cs="Times New Roman"/>
                <w:sz w:val="24"/>
              </w:rPr>
              <w:t>18.2.</w:t>
            </w:r>
          </w:p>
        </w:tc>
        <w:tc>
          <w:tcPr>
            <w:tcW w:w="4467" w:type="dxa"/>
          </w:tcPr>
          <w:p w:rsidR="00D26F91" w:rsidRPr="009A464D" w:rsidRDefault="00D26F91" w:rsidP="00131551">
            <w:pPr>
              <w:pStyle w:val="TableParagraph"/>
              <w:spacing w:line="268" w:lineRule="exact"/>
              <w:ind w:left="108"/>
              <w:rPr>
                <w:rFonts w:cs="Times New Roman"/>
                <w:sz w:val="24"/>
                <w:lang w:val="ru-RU"/>
              </w:rPr>
            </w:pPr>
            <w:r w:rsidRPr="009A464D">
              <w:rPr>
                <w:rFonts w:cs="Times New Roman"/>
                <w:sz w:val="24"/>
                <w:lang w:val="ru-RU"/>
              </w:rPr>
              <w:t>Подземные и надземные пешеходные</w:t>
            </w:r>
          </w:p>
          <w:p w:rsidR="00D26F91" w:rsidRPr="009A464D" w:rsidRDefault="00D26F91" w:rsidP="00131551">
            <w:pPr>
              <w:pStyle w:val="TableParagraph"/>
              <w:spacing w:line="264" w:lineRule="exact"/>
              <w:ind w:left="108"/>
              <w:rPr>
                <w:rFonts w:cs="Times New Roman"/>
                <w:sz w:val="24"/>
                <w:lang w:val="ru-RU"/>
              </w:rPr>
            </w:pPr>
            <w:r w:rsidRPr="009A464D">
              <w:rPr>
                <w:rFonts w:cs="Times New Roman"/>
                <w:sz w:val="24"/>
                <w:lang w:val="ru-RU"/>
              </w:rPr>
              <w:t>переходы</w:t>
            </w:r>
          </w:p>
        </w:tc>
        <w:tc>
          <w:tcPr>
            <w:tcW w:w="1569" w:type="dxa"/>
          </w:tcPr>
          <w:p w:rsidR="00D26F91" w:rsidRPr="009A464D" w:rsidRDefault="00D26F91" w:rsidP="00131551">
            <w:pPr>
              <w:pStyle w:val="TableParagraph"/>
              <w:spacing w:before="128"/>
              <w:ind w:right="627"/>
              <w:jc w:val="right"/>
              <w:rPr>
                <w:rFonts w:cs="Times New Roman"/>
                <w:sz w:val="24"/>
              </w:rPr>
            </w:pPr>
            <w:r w:rsidRPr="009A464D">
              <w:rPr>
                <w:rFonts w:cs="Times New Roman"/>
                <w:sz w:val="24"/>
              </w:rPr>
              <w:t>ед.</w:t>
            </w:r>
          </w:p>
        </w:tc>
        <w:tc>
          <w:tcPr>
            <w:tcW w:w="1610" w:type="dxa"/>
          </w:tcPr>
          <w:p w:rsidR="00D26F91" w:rsidRPr="009A464D" w:rsidRDefault="00D26F91" w:rsidP="00131551">
            <w:pPr>
              <w:pStyle w:val="TableParagraph"/>
              <w:spacing w:before="128"/>
              <w:ind w:left="15"/>
              <w:jc w:val="center"/>
              <w:rPr>
                <w:rFonts w:cs="Times New Roman"/>
                <w:sz w:val="24"/>
              </w:rPr>
            </w:pPr>
            <w:r w:rsidRPr="009A464D">
              <w:rPr>
                <w:rFonts w:cs="Times New Roman"/>
                <w:sz w:val="24"/>
              </w:rPr>
              <w:t>0</w:t>
            </w:r>
          </w:p>
        </w:tc>
        <w:tc>
          <w:tcPr>
            <w:tcW w:w="1602" w:type="dxa"/>
          </w:tcPr>
          <w:p w:rsidR="00D26F91" w:rsidRPr="009A464D" w:rsidRDefault="00D26F91" w:rsidP="00131551">
            <w:pPr>
              <w:pStyle w:val="TableParagraph"/>
              <w:spacing w:before="128"/>
              <w:ind w:left="20"/>
              <w:jc w:val="center"/>
              <w:rPr>
                <w:rFonts w:cs="Times New Roman"/>
                <w:sz w:val="24"/>
              </w:rPr>
            </w:pPr>
            <w:r w:rsidRPr="009A464D">
              <w:rPr>
                <w:rFonts w:cs="Times New Roman"/>
                <w:sz w:val="24"/>
              </w:rPr>
              <w:t>0</w:t>
            </w:r>
          </w:p>
        </w:tc>
      </w:tr>
      <w:tr w:rsidR="00D26F91" w:rsidRPr="009A464D" w:rsidTr="00131551">
        <w:trPr>
          <w:trHeight w:val="1104"/>
        </w:trPr>
        <w:tc>
          <w:tcPr>
            <w:tcW w:w="888" w:type="dxa"/>
          </w:tcPr>
          <w:p w:rsidR="00D26F91" w:rsidRPr="009A464D" w:rsidRDefault="00D26F91" w:rsidP="00131551">
            <w:pPr>
              <w:pStyle w:val="TableParagraph"/>
              <w:rPr>
                <w:rFonts w:cs="Times New Roman"/>
                <w:sz w:val="26"/>
              </w:rPr>
            </w:pPr>
          </w:p>
          <w:p w:rsidR="00D26F91" w:rsidRPr="009A464D" w:rsidRDefault="00D26F91" w:rsidP="00131551">
            <w:pPr>
              <w:pStyle w:val="TableParagraph"/>
              <w:rPr>
                <w:rFonts w:cs="Times New Roman"/>
                <w:sz w:val="26"/>
              </w:rPr>
            </w:pPr>
          </w:p>
          <w:p w:rsidR="00D26F91" w:rsidRPr="009A464D" w:rsidRDefault="00D26F91" w:rsidP="00131551">
            <w:pPr>
              <w:pStyle w:val="TableParagraph"/>
              <w:spacing w:before="222" w:line="264" w:lineRule="exact"/>
              <w:ind w:left="107"/>
              <w:rPr>
                <w:rFonts w:cs="Times New Roman"/>
                <w:sz w:val="24"/>
              </w:rPr>
            </w:pPr>
            <w:r w:rsidRPr="009A464D">
              <w:rPr>
                <w:rFonts w:cs="Times New Roman"/>
                <w:sz w:val="24"/>
              </w:rPr>
              <w:t>19.</w:t>
            </w:r>
          </w:p>
        </w:tc>
        <w:tc>
          <w:tcPr>
            <w:tcW w:w="4467" w:type="dxa"/>
          </w:tcPr>
          <w:p w:rsidR="00D26F91" w:rsidRPr="009A464D" w:rsidRDefault="00D26F91" w:rsidP="00131551">
            <w:pPr>
              <w:pStyle w:val="TableParagraph"/>
              <w:tabs>
                <w:tab w:val="left" w:pos="2839"/>
              </w:tabs>
              <w:ind w:left="108" w:right="95"/>
              <w:rPr>
                <w:rFonts w:cs="Times New Roman"/>
                <w:sz w:val="24"/>
                <w:lang w:val="ru-RU"/>
              </w:rPr>
            </w:pPr>
            <w:r w:rsidRPr="009A464D">
              <w:rPr>
                <w:rFonts w:cs="Times New Roman"/>
                <w:sz w:val="24"/>
                <w:lang w:val="ru-RU"/>
              </w:rPr>
              <w:t>Объекты</w:t>
            </w:r>
            <w:r w:rsidRPr="009A464D">
              <w:rPr>
                <w:rFonts w:cs="Times New Roman"/>
                <w:sz w:val="24"/>
                <w:lang w:val="ru-RU"/>
              </w:rPr>
              <w:tab/>
              <w:t>регулирования дорожного движения, подключенных</w:t>
            </w:r>
            <w:r w:rsidRPr="009A464D">
              <w:rPr>
                <w:rFonts w:cs="Times New Roman"/>
                <w:spacing w:val="33"/>
                <w:sz w:val="24"/>
                <w:lang w:val="ru-RU"/>
              </w:rPr>
              <w:t xml:space="preserve"> </w:t>
            </w:r>
            <w:r w:rsidRPr="009A464D">
              <w:rPr>
                <w:rFonts w:cs="Times New Roman"/>
                <w:sz w:val="24"/>
                <w:lang w:val="ru-RU"/>
              </w:rPr>
              <w:t>к</w:t>
            </w:r>
          </w:p>
          <w:p w:rsidR="00D26F91" w:rsidRPr="009A464D" w:rsidRDefault="00D26F91" w:rsidP="00131551">
            <w:pPr>
              <w:pStyle w:val="TableParagraph"/>
              <w:tabs>
                <w:tab w:val="left" w:pos="3543"/>
              </w:tabs>
              <w:spacing w:line="270" w:lineRule="atLeast"/>
              <w:ind w:left="108" w:right="99"/>
              <w:rPr>
                <w:rFonts w:cs="Times New Roman"/>
                <w:sz w:val="24"/>
                <w:lang w:val="ru-RU"/>
              </w:rPr>
            </w:pPr>
            <w:r w:rsidRPr="009A464D">
              <w:rPr>
                <w:rFonts w:cs="Times New Roman"/>
                <w:sz w:val="24"/>
                <w:lang w:val="ru-RU"/>
              </w:rPr>
              <w:t>автоматизированной</w:t>
            </w:r>
            <w:r w:rsidRPr="009A464D">
              <w:rPr>
                <w:rFonts w:cs="Times New Roman"/>
                <w:sz w:val="24"/>
                <w:lang w:val="ru-RU"/>
              </w:rPr>
              <w:tab/>
              <w:t>системе управления дорожным</w:t>
            </w:r>
            <w:r w:rsidRPr="009A464D">
              <w:rPr>
                <w:rFonts w:cs="Times New Roman"/>
                <w:spacing w:val="-4"/>
                <w:sz w:val="24"/>
                <w:lang w:val="ru-RU"/>
              </w:rPr>
              <w:t xml:space="preserve"> </w:t>
            </w:r>
            <w:r w:rsidRPr="009A464D">
              <w:rPr>
                <w:rFonts w:cs="Times New Roman"/>
                <w:sz w:val="24"/>
                <w:lang w:val="ru-RU"/>
              </w:rPr>
              <w:t>движением</w:t>
            </w:r>
          </w:p>
        </w:tc>
        <w:tc>
          <w:tcPr>
            <w:tcW w:w="1569" w:type="dxa"/>
          </w:tcPr>
          <w:p w:rsidR="00D26F91" w:rsidRPr="009A464D" w:rsidRDefault="00D26F91" w:rsidP="00131551">
            <w:pPr>
              <w:pStyle w:val="TableParagraph"/>
              <w:spacing w:before="2"/>
              <w:rPr>
                <w:rFonts w:cs="Times New Roman"/>
                <w:sz w:val="35"/>
                <w:lang w:val="ru-RU"/>
              </w:rPr>
            </w:pPr>
          </w:p>
          <w:p w:rsidR="00D26F91" w:rsidRPr="009A464D" w:rsidRDefault="00D26F91" w:rsidP="00131551">
            <w:pPr>
              <w:pStyle w:val="TableParagraph"/>
              <w:ind w:right="627"/>
              <w:jc w:val="right"/>
              <w:rPr>
                <w:rFonts w:cs="Times New Roman"/>
                <w:sz w:val="24"/>
              </w:rPr>
            </w:pPr>
            <w:r w:rsidRPr="009A464D">
              <w:rPr>
                <w:rFonts w:cs="Times New Roman"/>
                <w:sz w:val="24"/>
              </w:rPr>
              <w:t>ед.</w:t>
            </w:r>
          </w:p>
        </w:tc>
        <w:tc>
          <w:tcPr>
            <w:tcW w:w="1610" w:type="dxa"/>
          </w:tcPr>
          <w:p w:rsidR="00D26F91" w:rsidRPr="009A464D" w:rsidRDefault="00D26F91" w:rsidP="00131551">
            <w:pPr>
              <w:pStyle w:val="TableParagraph"/>
              <w:spacing w:before="2"/>
              <w:rPr>
                <w:rFonts w:cs="Times New Roman"/>
                <w:sz w:val="35"/>
              </w:rPr>
            </w:pPr>
          </w:p>
          <w:p w:rsidR="00D26F91" w:rsidRPr="009A464D" w:rsidRDefault="00D26F91" w:rsidP="00131551">
            <w:pPr>
              <w:pStyle w:val="TableParagraph"/>
              <w:ind w:left="15"/>
              <w:jc w:val="center"/>
              <w:rPr>
                <w:rFonts w:cs="Times New Roman"/>
                <w:sz w:val="24"/>
              </w:rPr>
            </w:pPr>
            <w:r w:rsidRPr="009A464D">
              <w:rPr>
                <w:rFonts w:cs="Times New Roman"/>
                <w:sz w:val="24"/>
              </w:rPr>
              <w:t>0</w:t>
            </w:r>
          </w:p>
        </w:tc>
        <w:tc>
          <w:tcPr>
            <w:tcW w:w="1602" w:type="dxa"/>
          </w:tcPr>
          <w:p w:rsidR="00D26F91" w:rsidRPr="009A464D" w:rsidRDefault="00D26F91" w:rsidP="00131551">
            <w:pPr>
              <w:pStyle w:val="TableParagraph"/>
              <w:spacing w:before="2"/>
              <w:rPr>
                <w:rFonts w:cs="Times New Roman"/>
                <w:sz w:val="35"/>
              </w:rPr>
            </w:pPr>
          </w:p>
          <w:p w:rsidR="00D26F91" w:rsidRPr="009A464D" w:rsidRDefault="00D26F91" w:rsidP="00131551">
            <w:pPr>
              <w:pStyle w:val="TableParagraph"/>
              <w:ind w:left="20"/>
              <w:jc w:val="center"/>
              <w:rPr>
                <w:rFonts w:cs="Times New Roman"/>
                <w:sz w:val="24"/>
              </w:rPr>
            </w:pPr>
            <w:r w:rsidRPr="009A464D">
              <w:rPr>
                <w:rFonts w:cs="Times New Roman"/>
                <w:sz w:val="24"/>
              </w:rPr>
              <w:t>0</w:t>
            </w:r>
          </w:p>
        </w:tc>
      </w:tr>
    </w:tbl>
    <w:p w:rsidR="00D26F91" w:rsidRDefault="00D26F91" w:rsidP="00D26F91">
      <w:pPr>
        <w:pStyle w:val="af4"/>
        <w:spacing w:before="10"/>
        <w:rPr>
          <w:sz w:val="31"/>
        </w:rPr>
      </w:pPr>
    </w:p>
    <w:p w:rsidR="003F23C2" w:rsidRDefault="003F23C2" w:rsidP="00D26F91">
      <w:pPr>
        <w:pStyle w:val="af4"/>
        <w:spacing w:before="10"/>
        <w:rPr>
          <w:sz w:val="31"/>
        </w:rPr>
      </w:pPr>
    </w:p>
    <w:p w:rsidR="003F23C2" w:rsidRPr="009A464D" w:rsidRDefault="003F23C2" w:rsidP="00D26F91">
      <w:pPr>
        <w:pStyle w:val="af4"/>
        <w:spacing w:before="10"/>
        <w:rPr>
          <w:sz w:val="31"/>
        </w:rPr>
      </w:pPr>
    </w:p>
    <w:p w:rsidR="00D26F91" w:rsidRPr="009A464D" w:rsidRDefault="00D26F91" w:rsidP="0095736F">
      <w:pPr>
        <w:pStyle w:val="Heading1"/>
        <w:tabs>
          <w:tab w:val="left" w:pos="2379"/>
          <w:tab w:val="left" w:pos="2380"/>
          <w:tab w:val="left" w:pos="4522"/>
          <w:tab w:val="left" w:pos="6101"/>
          <w:tab w:val="left" w:pos="6670"/>
          <w:tab w:val="left" w:pos="8634"/>
        </w:tabs>
        <w:spacing w:before="1" w:line="278" w:lineRule="auto"/>
        <w:ind w:left="1201" w:right="310"/>
      </w:pPr>
      <w:bookmarkStart w:id="15" w:name="_bookmark15"/>
      <w:bookmarkEnd w:id="15"/>
      <w:r w:rsidRPr="009A464D">
        <w:lastRenderedPageBreak/>
        <w:t>Перспективы</w:t>
      </w:r>
      <w:r w:rsidRPr="009A464D">
        <w:tab/>
        <w:t>развития</w:t>
      </w:r>
      <w:r w:rsidRPr="009A464D">
        <w:tab/>
        <w:t>и</w:t>
      </w:r>
      <w:r w:rsidRPr="009A464D">
        <w:tab/>
        <w:t>размещения</w:t>
      </w:r>
      <w:r w:rsidRPr="009A464D">
        <w:tab/>
        <w:t>транспортной инфраструктуры</w:t>
      </w:r>
    </w:p>
    <w:p w:rsidR="0095736F" w:rsidRDefault="0095736F" w:rsidP="000816AE">
      <w:pPr>
        <w:tabs>
          <w:tab w:val="num" w:pos="360"/>
        </w:tabs>
        <w:spacing w:line="314" w:lineRule="exact"/>
        <w:ind w:left="426" w:firstLine="567"/>
        <w:rPr>
          <w:rFonts w:ascii="Times New Roman" w:hAnsi="Times New Roman"/>
          <w:b/>
          <w:sz w:val="28"/>
        </w:rPr>
      </w:pPr>
    </w:p>
    <w:p w:rsidR="00D26F91" w:rsidRPr="009A464D" w:rsidRDefault="00D26F91" w:rsidP="000816AE">
      <w:pPr>
        <w:tabs>
          <w:tab w:val="num" w:pos="360"/>
        </w:tabs>
        <w:spacing w:line="314" w:lineRule="exact"/>
        <w:ind w:left="426" w:firstLine="567"/>
        <w:rPr>
          <w:rFonts w:ascii="Times New Roman" w:hAnsi="Times New Roman"/>
          <w:b/>
          <w:sz w:val="28"/>
        </w:rPr>
      </w:pPr>
      <w:r w:rsidRPr="009A464D">
        <w:rPr>
          <w:rFonts w:ascii="Times New Roman" w:hAnsi="Times New Roman"/>
          <w:b/>
          <w:sz w:val="28"/>
        </w:rPr>
        <w:t>Транспортная инфраструктура</w:t>
      </w:r>
    </w:p>
    <w:p w:rsidR="00D26F91" w:rsidRPr="009A464D" w:rsidRDefault="00D26F91" w:rsidP="0095736F">
      <w:pPr>
        <w:pStyle w:val="af4"/>
        <w:tabs>
          <w:tab w:val="num" w:pos="360"/>
        </w:tabs>
        <w:ind w:left="426" w:right="-43" w:firstLine="567"/>
      </w:pPr>
      <w:r w:rsidRPr="009A464D">
        <w:t>В перспективе предусматривается улучшение транспортного обслуживания как уже формирующихся, так и намечаемых новых районов застройки за счет:</w:t>
      </w:r>
    </w:p>
    <w:p w:rsidR="00D26F91" w:rsidRPr="009A464D" w:rsidRDefault="00D26F91" w:rsidP="0095736F">
      <w:pPr>
        <w:pStyle w:val="a4"/>
        <w:widowControl w:val="0"/>
        <w:numPr>
          <w:ilvl w:val="0"/>
          <w:numId w:val="20"/>
        </w:numPr>
        <w:tabs>
          <w:tab w:val="num" w:pos="360"/>
          <w:tab w:val="left" w:pos="2066"/>
        </w:tabs>
        <w:autoSpaceDE w:val="0"/>
        <w:autoSpaceDN w:val="0"/>
        <w:spacing w:after="0" w:line="334" w:lineRule="exact"/>
        <w:ind w:left="426" w:right="-43" w:firstLine="567"/>
        <w:jc w:val="both"/>
        <w:rPr>
          <w:rFonts w:ascii="Times New Roman" w:hAnsi="Times New Roman" w:cs="Times New Roman"/>
          <w:sz w:val="28"/>
        </w:rPr>
      </w:pPr>
      <w:r w:rsidRPr="009A464D">
        <w:rPr>
          <w:rFonts w:ascii="Times New Roman" w:hAnsi="Times New Roman" w:cs="Times New Roman"/>
          <w:sz w:val="28"/>
        </w:rPr>
        <w:t>повышение безопасности автомобильного</w:t>
      </w:r>
      <w:r w:rsidRPr="009A464D">
        <w:rPr>
          <w:rFonts w:ascii="Times New Roman" w:hAnsi="Times New Roman" w:cs="Times New Roman"/>
          <w:spacing w:val="-4"/>
          <w:sz w:val="28"/>
        </w:rPr>
        <w:t xml:space="preserve"> </w:t>
      </w:r>
      <w:r w:rsidRPr="009A464D">
        <w:rPr>
          <w:rFonts w:ascii="Times New Roman" w:hAnsi="Times New Roman" w:cs="Times New Roman"/>
          <w:sz w:val="28"/>
        </w:rPr>
        <w:t>движения;</w:t>
      </w:r>
    </w:p>
    <w:p w:rsidR="00D26F91" w:rsidRPr="009A464D" w:rsidRDefault="00D26F91" w:rsidP="0095736F">
      <w:pPr>
        <w:pStyle w:val="a4"/>
        <w:widowControl w:val="0"/>
        <w:numPr>
          <w:ilvl w:val="0"/>
          <w:numId w:val="20"/>
        </w:numPr>
        <w:tabs>
          <w:tab w:val="num" w:pos="360"/>
          <w:tab w:val="left" w:pos="2066"/>
          <w:tab w:val="left" w:pos="3444"/>
          <w:tab w:val="left" w:pos="5250"/>
          <w:tab w:val="left" w:pos="7502"/>
          <w:tab w:val="left" w:pos="9126"/>
          <w:tab w:val="left" w:pos="9703"/>
        </w:tabs>
        <w:autoSpaceDE w:val="0"/>
        <w:autoSpaceDN w:val="0"/>
        <w:spacing w:before="3" w:after="0" w:line="223" w:lineRule="auto"/>
        <w:ind w:left="426" w:right="-43" w:firstLine="567"/>
        <w:jc w:val="both"/>
        <w:rPr>
          <w:rFonts w:ascii="Times New Roman" w:hAnsi="Times New Roman" w:cs="Times New Roman"/>
          <w:sz w:val="28"/>
        </w:rPr>
      </w:pPr>
      <w:r w:rsidRPr="009A464D">
        <w:rPr>
          <w:rFonts w:ascii="Times New Roman" w:hAnsi="Times New Roman" w:cs="Times New Roman"/>
          <w:sz w:val="28"/>
        </w:rPr>
        <w:t>создание</w:t>
      </w:r>
      <w:r w:rsidRPr="009A464D">
        <w:rPr>
          <w:rFonts w:ascii="Times New Roman" w:hAnsi="Times New Roman" w:cs="Times New Roman"/>
          <w:sz w:val="28"/>
        </w:rPr>
        <w:tab/>
        <w:t>устойчивого</w:t>
      </w:r>
      <w:r w:rsidRPr="009A464D">
        <w:rPr>
          <w:rFonts w:ascii="Times New Roman" w:hAnsi="Times New Roman" w:cs="Times New Roman"/>
          <w:sz w:val="28"/>
        </w:rPr>
        <w:tab/>
        <w:t>автомобильного</w:t>
      </w:r>
      <w:r w:rsidRPr="009A464D">
        <w:rPr>
          <w:rFonts w:ascii="Times New Roman" w:hAnsi="Times New Roman" w:cs="Times New Roman"/>
          <w:sz w:val="28"/>
        </w:rPr>
        <w:tab/>
        <w:t>сообщения</w:t>
      </w:r>
      <w:r w:rsidRPr="009A464D">
        <w:rPr>
          <w:rFonts w:ascii="Times New Roman" w:hAnsi="Times New Roman" w:cs="Times New Roman"/>
          <w:sz w:val="28"/>
        </w:rPr>
        <w:tab/>
      </w:r>
      <w:r w:rsidR="0095736F">
        <w:rPr>
          <w:rFonts w:ascii="Times New Roman" w:hAnsi="Times New Roman" w:cs="Times New Roman"/>
          <w:sz w:val="28"/>
        </w:rPr>
        <w:t xml:space="preserve"> </w:t>
      </w:r>
      <w:r w:rsidRPr="009A464D">
        <w:rPr>
          <w:rFonts w:ascii="Times New Roman" w:hAnsi="Times New Roman" w:cs="Times New Roman"/>
          <w:sz w:val="28"/>
        </w:rPr>
        <w:t>со</w:t>
      </w:r>
      <w:r w:rsidR="0095736F">
        <w:rPr>
          <w:rFonts w:ascii="Times New Roman" w:hAnsi="Times New Roman" w:cs="Times New Roman"/>
          <w:sz w:val="28"/>
        </w:rPr>
        <w:t xml:space="preserve">      </w:t>
      </w:r>
      <w:r w:rsidRPr="009A464D">
        <w:rPr>
          <w:rFonts w:ascii="Times New Roman" w:hAnsi="Times New Roman" w:cs="Times New Roman"/>
          <w:sz w:val="28"/>
        </w:rPr>
        <w:tab/>
        <w:t>всеми населенными пунктами</w:t>
      </w:r>
      <w:r w:rsidRPr="009A464D">
        <w:rPr>
          <w:rFonts w:ascii="Times New Roman" w:hAnsi="Times New Roman" w:cs="Times New Roman"/>
          <w:spacing w:val="-1"/>
          <w:sz w:val="28"/>
        </w:rPr>
        <w:t xml:space="preserve"> </w:t>
      </w:r>
      <w:r w:rsidRPr="009A464D">
        <w:rPr>
          <w:rFonts w:ascii="Times New Roman" w:hAnsi="Times New Roman" w:cs="Times New Roman"/>
          <w:sz w:val="28"/>
        </w:rPr>
        <w:t>округа;</w:t>
      </w:r>
    </w:p>
    <w:p w:rsidR="00D26F91" w:rsidRPr="009A464D" w:rsidRDefault="00D26F91" w:rsidP="0095736F">
      <w:pPr>
        <w:pStyle w:val="a4"/>
        <w:widowControl w:val="0"/>
        <w:numPr>
          <w:ilvl w:val="0"/>
          <w:numId w:val="20"/>
        </w:numPr>
        <w:tabs>
          <w:tab w:val="num" w:pos="360"/>
          <w:tab w:val="left" w:pos="2066"/>
        </w:tabs>
        <w:autoSpaceDE w:val="0"/>
        <w:autoSpaceDN w:val="0"/>
        <w:spacing w:before="4" w:after="0" w:line="334" w:lineRule="exact"/>
        <w:ind w:left="426" w:right="-43" w:firstLine="567"/>
        <w:jc w:val="both"/>
        <w:rPr>
          <w:rFonts w:ascii="Times New Roman" w:hAnsi="Times New Roman" w:cs="Times New Roman"/>
          <w:sz w:val="28"/>
        </w:rPr>
      </w:pPr>
      <w:r w:rsidRPr="009A464D">
        <w:rPr>
          <w:rFonts w:ascii="Times New Roman" w:hAnsi="Times New Roman" w:cs="Times New Roman"/>
          <w:sz w:val="28"/>
        </w:rPr>
        <w:t>реконструкции существующих улиц;</w:t>
      </w:r>
    </w:p>
    <w:p w:rsidR="00D26F91" w:rsidRPr="009A464D" w:rsidRDefault="00D26F91" w:rsidP="0095736F">
      <w:pPr>
        <w:pStyle w:val="a4"/>
        <w:widowControl w:val="0"/>
        <w:numPr>
          <w:ilvl w:val="0"/>
          <w:numId w:val="20"/>
        </w:numPr>
        <w:tabs>
          <w:tab w:val="num" w:pos="360"/>
          <w:tab w:val="left" w:pos="2066"/>
        </w:tabs>
        <w:autoSpaceDE w:val="0"/>
        <w:autoSpaceDN w:val="0"/>
        <w:spacing w:before="5" w:after="0" w:line="223" w:lineRule="auto"/>
        <w:ind w:left="426" w:right="-43" w:firstLine="567"/>
        <w:jc w:val="both"/>
        <w:rPr>
          <w:rFonts w:ascii="Times New Roman" w:hAnsi="Times New Roman" w:cs="Times New Roman"/>
          <w:sz w:val="28"/>
        </w:rPr>
      </w:pPr>
      <w:r w:rsidRPr="009A464D">
        <w:rPr>
          <w:rFonts w:ascii="Times New Roman" w:hAnsi="Times New Roman" w:cs="Times New Roman"/>
          <w:sz w:val="28"/>
        </w:rPr>
        <w:t>модернизации тротуаров и мероприятий по организации безопасного пешеходного</w:t>
      </w:r>
      <w:r w:rsidRPr="009A464D">
        <w:rPr>
          <w:rFonts w:ascii="Times New Roman" w:hAnsi="Times New Roman" w:cs="Times New Roman"/>
          <w:spacing w:val="-4"/>
          <w:sz w:val="28"/>
        </w:rPr>
        <w:t xml:space="preserve"> </w:t>
      </w:r>
      <w:r w:rsidRPr="009A464D">
        <w:rPr>
          <w:rFonts w:ascii="Times New Roman" w:hAnsi="Times New Roman" w:cs="Times New Roman"/>
          <w:sz w:val="28"/>
        </w:rPr>
        <w:t>движения;</w:t>
      </w:r>
    </w:p>
    <w:p w:rsidR="00D26F91" w:rsidRPr="009A464D" w:rsidRDefault="00D26F91" w:rsidP="0095736F">
      <w:pPr>
        <w:pStyle w:val="a4"/>
        <w:widowControl w:val="0"/>
        <w:numPr>
          <w:ilvl w:val="0"/>
          <w:numId w:val="20"/>
        </w:numPr>
        <w:tabs>
          <w:tab w:val="num" w:pos="360"/>
          <w:tab w:val="left" w:pos="2066"/>
        </w:tabs>
        <w:autoSpaceDE w:val="0"/>
        <w:autoSpaceDN w:val="0"/>
        <w:spacing w:before="4" w:after="0" w:line="335" w:lineRule="exact"/>
        <w:ind w:left="426" w:right="-43" w:firstLine="567"/>
        <w:jc w:val="both"/>
        <w:rPr>
          <w:rFonts w:ascii="Times New Roman" w:hAnsi="Times New Roman" w:cs="Times New Roman"/>
          <w:sz w:val="28"/>
        </w:rPr>
      </w:pPr>
      <w:r w:rsidRPr="009A464D">
        <w:rPr>
          <w:rFonts w:ascii="Times New Roman" w:hAnsi="Times New Roman" w:cs="Times New Roman"/>
          <w:sz w:val="28"/>
        </w:rPr>
        <w:t>организация дополнительных участков маршрутной</w:t>
      </w:r>
      <w:r w:rsidRPr="009A464D">
        <w:rPr>
          <w:rFonts w:ascii="Times New Roman" w:hAnsi="Times New Roman" w:cs="Times New Roman"/>
          <w:spacing w:val="-8"/>
          <w:sz w:val="28"/>
        </w:rPr>
        <w:t xml:space="preserve"> </w:t>
      </w:r>
      <w:r w:rsidRPr="009A464D">
        <w:rPr>
          <w:rFonts w:ascii="Times New Roman" w:hAnsi="Times New Roman" w:cs="Times New Roman"/>
          <w:sz w:val="28"/>
        </w:rPr>
        <w:t>сети;</w:t>
      </w:r>
    </w:p>
    <w:p w:rsidR="00D26F91" w:rsidRPr="009A464D" w:rsidRDefault="00D26F91" w:rsidP="0095736F">
      <w:pPr>
        <w:pStyle w:val="a4"/>
        <w:widowControl w:val="0"/>
        <w:numPr>
          <w:ilvl w:val="0"/>
          <w:numId w:val="20"/>
        </w:numPr>
        <w:tabs>
          <w:tab w:val="num" w:pos="360"/>
          <w:tab w:val="left" w:pos="2066"/>
        </w:tabs>
        <w:autoSpaceDE w:val="0"/>
        <w:autoSpaceDN w:val="0"/>
        <w:spacing w:before="6" w:after="0" w:line="223" w:lineRule="auto"/>
        <w:ind w:left="426" w:right="-43" w:firstLine="567"/>
        <w:jc w:val="both"/>
        <w:rPr>
          <w:rFonts w:ascii="Times New Roman" w:hAnsi="Times New Roman" w:cs="Times New Roman"/>
          <w:sz w:val="28"/>
        </w:rPr>
      </w:pPr>
      <w:r w:rsidRPr="009A464D">
        <w:rPr>
          <w:rFonts w:ascii="Times New Roman" w:hAnsi="Times New Roman" w:cs="Times New Roman"/>
          <w:sz w:val="28"/>
        </w:rPr>
        <w:t>развитие объектов транспортной инфраструктуры в соответствии с ростом уровня автомобилизации населения городского</w:t>
      </w:r>
      <w:r w:rsidRPr="009A464D">
        <w:rPr>
          <w:rFonts w:ascii="Times New Roman" w:hAnsi="Times New Roman" w:cs="Times New Roman"/>
          <w:spacing w:val="-8"/>
          <w:sz w:val="28"/>
        </w:rPr>
        <w:t xml:space="preserve"> </w:t>
      </w:r>
      <w:r w:rsidRPr="009A464D">
        <w:rPr>
          <w:rFonts w:ascii="Times New Roman" w:hAnsi="Times New Roman" w:cs="Times New Roman"/>
          <w:sz w:val="28"/>
        </w:rPr>
        <w:t>округа.</w:t>
      </w:r>
    </w:p>
    <w:p w:rsidR="00D26F91" w:rsidRPr="009A464D" w:rsidRDefault="00D26F91" w:rsidP="000816AE">
      <w:pPr>
        <w:pStyle w:val="af4"/>
        <w:tabs>
          <w:tab w:val="num" w:pos="360"/>
        </w:tabs>
        <w:ind w:left="426" w:firstLine="567"/>
        <w:rPr>
          <w:sz w:val="24"/>
        </w:rPr>
      </w:pPr>
    </w:p>
    <w:p w:rsidR="00D26F91" w:rsidRPr="009A464D" w:rsidRDefault="00D26F91" w:rsidP="000816AE">
      <w:pPr>
        <w:pStyle w:val="af4"/>
        <w:tabs>
          <w:tab w:val="num" w:pos="360"/>
        </w:tabs>
        <w:ind w:left="426" w:firstLine="567"/>
      </w:pPr>
      <w:r w:rsidRPr="009A464D">
        <w:t>Программой предусмотрено:</w:t>
      </w:r>
    </w:p>
    <w:p w:rsidR="00D26F91" w:rsidRPr="009A464D" w:rsidRDefault="00D26F91" w:rsidP="000816AE">
      <w:pPr>
        <w:pStyle w:val="a4"/>
        <w:widowControl w:val="0"/>
        <w:numPr>
          <w:ilvl w:val="0"/>
          <w:numId w:val="20"/>
        </w:numPr>
        <w:tabs>
          <w:tab w:val="num" w:pos="360"/>
          <w:tab w:val="left" w:pos="2066"/>
        </w:tabs>
        <w:autoSpaceDE w:val="0"/>
        <w:autoSpaceDN w:val="0"/>
        <w:spacing w:after="0" w:line="334" w:lineRule="exact"/>
        <w:ind w:left="426" w:firstLine="567"/>
        <w:jc w:val="both"/>
        <w:rPr>
          <w:rFonts w:ascii="Times New Roman" w:hAnsi="Times New Roman" w:cs="Times New Roman"/>
          <w:sz w:val="28"/>
        </w:rPr>
      </w:pPr>
      <w:r w:rsidRPr="009A464D">
        <w:rPr>
          <w:rFonts w:ascii="Times New Roman" w:hAnsi="Times New Roman" w:cs="Times New Roman"/>
          <w:sz w:val="28"/>
        </w:rPr>
        <w:t>реконструкция существующих дорог и мостовых</w:t>
      </w:r>
      <w:r w:rsidRPr="009A464D">
        <w:rPr>
          <w:rFonts w:ascii="Times New Roman" w:hAnsi="Times New Roman" w:cs="Times New Roman"/>
          <w:spacing w:val="-4"/>
          <w:sz w:val="28"/>
        </w:rPr>
        <w:t xml:space="preserve"> </w:t>
      </w:r>
      <w:r w:rsidRPr="009A464D">
        <w:rPr>
          <w:rFonts w:ascii="Times New Roman" w:hAnsi="Times New Roman" w:cs="Times New Roman"/>
          <w:sz w:val="28"/>
        </w:rPr>
        <w:t>сооружений,</w:t>
      </w:r>
    </w:p>
    <w:p w:rsidR="00D26F91" w:rsidRPr="009A464D" w:rsidRDefault="00D26F91" w:rsidP="000816AE">
      <w:pPr>
        <w:pStyle w:val="a4"/>
        <w:widowControl w:val="0"/>
        <w:numPr>
          <w:ilvl w:val="0"/>
          <w:numId w:val="20"/>
        </w:numPr>
        <w:tabs>
          <w:tab w:val="num" w:pos="360"/>
          <w:tab w:val="left" w:pos="2066"/>
        </w:tabs>
        <w:autoSpaceDE w:val="0"/>
        <w:autoSpaceDN w:val="0"/>
        <w:spacing w:after="0" w:line="322" w:lineRule="exact"/>
        <w:ind w:left="426" w:firstLine="567"/>
        <w:jc w:val="both"/>
        <w:rPr>
          <w:rFonts w:ascii="Times New Roman" w:hAnsi="Times New Roman" w:cs="Times New Roman"/>
          <w:sz w:val="28"/>
        </w:rPr>
      </w:pPr>
      <w:r w:rsidRPr="009A464D">
        <w:rPr>
          <w:rFonts w:ascii="Times New Roman" w:hAnsi="Times New Roman" w:cs="Times New Roman"/>
          <w:sz w:val="28"/>
        </w:rPr>
        <w:t>организация вертолетной</w:t>
      </w:r>
      <w:r w:rsidRPr="009A464D">
        <w:rPr>
          <w:rFonts w:ascii="Times New Roman" w:hAnsi="Times New Roman" w:cs="Times New Roman"/>
          <w:spacing w:val="-1"/>
          <w:sz w:val="28"/>
        </w:rPr>
        <w:t xml:space="preserve"> </w:t>
      </w:r>
      <w:r w:rsidRPr="009A464D">
        <w:rPr>
          <w:rFonts w:ascii="Times New Roman" w:hAnsi="Times New Roman" w:cs="Times New Roman"/>
          <w:sz w:val="28"/>
        </w:rPr>
        <w:t>площадки,</w:t>
      </w:r>
    </w:p>
    <w:p w:rsidR="00D26F91" w:rsidRPr="009A464D" w:rsidRDefault="00D26F91" w:rsidP="000816AE">
      <w:pPr>
        <w:pStyle w:val="a4"/>
        <w:widowControl w:val="0"/>
        <w:numPr>
          <w:ilvl w:val="0"/>
          <w:numId w:val="20"/>
        </w:numPr>
        <w:tabs>
          <w:tab w:val="num" w:pos="360"/>
          <w:tab w:val="left" w:pos="2066"/>
        </w:tabs>
        <w:autoSpaceDE w:val="0"/>
        <w:autoSpaceDN w:val="0"/>
        <w:spacing w:before="5" w:after="0" w:line="223" w:lineRule="auto"/>
        <w:ind w:left="426" w:firstLine="567"/>
        <w:jc w:val="both"/>
        <w:rPr>
          <w:rFonts w:ascii="Times New Roman" w:hAnsi="Times New Roman" w:cs="Times New Roman"/>
          <w:sz w:val="28"/>
        </w:rPr>
      </w:pPr>
      <w:r w:rsidRPr="009A464D">
        <w:rPr>
          <w:rFonts w:ascii="Times New Roman" w:hAnsi="Times New Roman" w:cs="Times New Roman"/>
          <w:sz w:val="28"/>
        </w:rPr>
        <w:t>строительство переезда 4 категории на железнодорожной линии Алапаевск –</w:t>
      </w:r>
      <w:r w:rsidRPr="009A464D">
        <w:rPr>
          <w:rFonts w:ascii="Times New Roman" w:hAnsi="Times New Roman" w:cs="Times New Roman"/>
          <w:spacing w:val="-4"/>
          <w:sz w:val="28"/>
        </w:rPr>
        <w:t xml:space="preserve"> </w:t>
      </w:r>
      <w:r w:rsidRPr="009A464D">
        <w:rPr>
          <w:rFonts w:ascii="Times New Roman" w:hAnsi="Times New Roman" w:cs="Times New Roman"/>
          <w:sz w:val="28"/>
        </w:rPr>
        <w:t>Серов,</w:t>
      </w:r>
    </w:p>
    <w:p w:rsidR="00D26F91" w:rsidRPr="009A464D" w:rsidRDefault="00D26F91" w:rsidP="000816AE">
      <w:pPr>
        <w:pStyle w:val="a4"/>
        <w:widowControl w:val="0"/>
        <w:numPr>
          <w:ilvl w:val="0"/>
          <w:numId w:val="20"/>
        </w:numPr>
        <w:tabs>
          <w:tab w:val="num" w:pos="360"/>
          <w:tab w:val="left" w:pos="2066"/>
        </w:tabs>
        <w:autoSpaceDE w:val="0"/>
        <w:autoSpaceDN w:val="0"/>
        <w:spacing w:before="18" w:after="0" w:line="225" w:lineRule="auto"/>
        <w:ind w:left="426" w:firstLine="567"/>
        <w:jc w:val="both"/>
        <w:rPr>
          <w:rFonts w:ascii="Times New Roman" w:hAnsi="Times New Roman" w:cs="Times New Roman"/>
          <w:sz w:val="28"/>
        </w:rPr>
      </w:pPr>
      <w:r w:rsidRPr="009A464D">
        <w:rPr>
          <w:rFonts w:ascii="Times New Roman" w:hAnsi="Times New Roman" w:cs="Times New Roman"/>
          <w:sz w:val="28"/>
        </w:rPr>
        <w:t>доукомплектование подвижного состава коммунальных и дорожных служб.</w:t>
      </w:r>
    </w:p>
    <w:p w:rsidR="00D26F91" w:rsidRPr="009A464D" w:rsidRDefault="00D26F91" w:rsidP="000816AE">
      <w:pPr>
        <w:pStyle w:val="Heading1"/>
        <w:tabs>
          <w:tab w:val="num" w:pos="360"/>
        </w:tabs>
        <w:spacing w:before="248" w:line="319" w:lineRule="exact"/>
        <w:ind w:left="426" w:firstLine="567"/>
        <w:jc w:val="both"/>
      </w:pPr>
      <w:r w:rsidRPr="009A464D">
        <w:t>Пассажирский транспорт</w:t>
      </w:r>
    </w:p>
    <w:p w:rsidR="00D26F91" w:rsidRPr="009A464D" w:rsidRDefault="00D26F91" w:rsidP="000816AE">
      <w:pPr>
        <w:pStyle w:val="af4"/>
        <w:tabs>
          <w:tab w:val="num" w:pos="360"/>
        </w:tabs>
        <w:ind w:left="426" w:firstLine="567"/>
      </w:pPr>
      <w:r w:rsidRPr="009A464D">
        <w:t>Генеральным планом городского округа предусмотрено строительство автовокзала, организация и строительство дополнительной железнодорожной станции, и организация дополнительных маршрутов для обслуживания населения.</w:t>
      </w:r>
    </w:p>
    <w:p w:rsidR="00D26F91" w:rsidRPr="009A464D" w:rsidRDefault="00D26F91" w:rsidP="000816AE">
      <w:pPr>
        <w:pStyle w:val="Heading1"/>
        <w:tabs>
          <w:tab w:val="num" w:pos="360"/>
        </w:tabs>
        <w:spacing w:before="241" w:line="321" w:lineRule="exact"/>
        <w:ind w:left="426" w:firstLine="567"/>
      </w:pPr>
      <w:r w:rsidRPr="009A464D">
        <w:t>Парковочное пространство</w:t>
      </w:r>
    </w:p>
    <w:p w:rsidR="00D26F91" w:rsidRPr="009A464D" w:rsidRDefault="00D26F91" w:rsidP="000816AE">
      <w:pPr>
        <w:pStyle w:val="af4"/>
        <w:tabs>
          <w:tab w:val="num" w:pos="360"/>
        </w:tabs>
        <w:ind w:left="426" w:right="-43" w:firstLine="567"/>
      </w:pPr>
      <w:r w:rsidRPr="009A464D">
        <w:t>В Сосьвинском городском округе принята следующая концепция размещения и строительства новых объектов постоянного хранения индивидуальных легковых автомобилей:</w:t>
      </w:r>
    </w:p>
    <w:p w:rsidR="00D26F91" w:rsidRPr="009A464D" w:rsidRDefault="00D26F91" w:rsidP="000816AE">
      <w:pPr>
        <w:pStyle w:val="a4"/>
        <w:widowControl w:val="0"/>
        <w:numPr>
          <w:ilvl w:val="0"/>
          <w:numId w:val="20"/>
        </w:numPr>
        <w:tabs>
          <w:tab w:val="num" w:pos="360"/>
          <w:tab w:val="left" w:pos="2066"/>
        </w:tabs>
        <w:autoSpaceDE w:val="0"/>
        <w:autoSpaceDN w:val="0"/>
        <w:spacing w:after="0" w:line="332" w:lineRule="exact"/>
        <w:ind w:left="426" w:right="-43" w:firstLine="567"/>
        <w:jc w:val="both"/>
        <w:rPr>
          <w:rFonts w:ascii="Times New Roman" w:hAnsi="Times New Roman" w:cs="Times New Roman"/>
          <w:sz w:val="28"/>
        </w:rPr>
      </w:pPr>
      <w:r w:rsidRPr="009A464D">
        <w:rPr>
          <w:rFonts w:ascii="Times New Roman" w:hAnsi="Times New Roman" w:cs="Times New Roman"/>
          <w:sz w:val="28"/>
        </w:rPr>
        <w:t>сохранить боксовые</w:t>
      </w:r>
      <w:r w:rsidRPr="009A464D">
        <w:rPr>
          <w:rFonts w:ascii="Times New Roman" w:hAnsi="Times New Roman" w:cs="Times New Roman"/>
          <w:spacing w:val="-4"/>
          <w:sz w:val="28"/>
        </w:rPr>
        <w:t xml:space="preserve"> </w:t>
      </w:r>
      <w:r w:rsidRPr="009A464D">
        <w:rPr>
          <w:rFonts w:ascii="Times New Roman" w:hAnsi="Times New Roman" w:cs="Times New Roman"/>
          <w:sz w:val="28"/>
        </w:rPr>
        <w:t>гаражи;</w:t>
      </w:r>
    </w:p>
    <w:p w:rsidR="00D26F91" w:rsidRPr="009A464D" w:rsidRDefault="00D26F91" w:rsidP="000816AE">
      <w:pPr>
        <w:pStyle w:val="a4"/>
        <w:widowControl w:val="0"/>
        <w:numPr>
          <w:ilvl w:val="0"/>
          <w:numId w:val="20"/>
        </w:numPr>
        <w:tabs>
          <w:tab w:val="num" w:pos="360"/>
          <w:tab w:val="left" w:pos="2066"/>
        </w:tabs>
        <w:autoSpaceDE w:val="0"/>
        <w:autoSpaceDN w:val="0"/>
        <w:spacing w:before="4" w:after="0" w:line="223" w:lineRule="auto"/>
        <w:ind w:left="426" w:right="-43" w:firstLine="567"/>
        <w:jc w:val="both"/>
        <w:rPr>
          <w:rFonts w:ascii="Times New Roman" w:hAnsi="Times New Roman" w:cs="Times New Roman"/>
          <w:sz w:val="28"/>
        </w:rPr>
      </w:pPr>
      <w:r w:rsidRPr="009A464D">
        <w:rPr>
          <w:rFonts w:ascii="Times New Roman" w:hAnsi="Times New Roman" w:cs="Times New Roman"/>
          <w:sz w:val="28"/>
        </w:rPr>
        <w:t>организация парковочного пространства вдоль центральных улиц муниципальных образований городского</w:t>
      </w:r>
      <w:r w:rsidRPr="009A464D">
        <w:rPr>
          <w:rFonts w:ascii="Times New Roman" w:hAnsi="Times New Roman" w:cs="Times New Roman"/>
          <w:spacing w:val="-1"/>
          <w:sz w:val="28"/>
        </w:rPr>
        <w:t xml:space="preserve"> </w:t>
      </w:r>
      <w:r w:rsidRPr="009A464D">
        <w:rPr>
          <w:rFonts w:ascii="Times New Roman" w:hAnsi="Times New Roman" w:cs="Times New Roman"/>
          <w:sz w:val="28"/>
        </w:rPr>
        <w:t>округа;</w:t>
      </w:r>
    </w:p>
    <w:p w:rsidR="00D26F91" w:rsidRPr="009A464D" w:rsidRDefault="00D26F91" w:rsidP="000816AE">
      <w:pPr>
        <w:pStyle w:val="a4"/>
        <w:widowControl w:val="0"/>
        <w:numPr>
          <w:ilvl w:val="0"/>
          <w:numId w:val="20"/>
        </w:numPr>
        <w:tabs>
          <w:tab w:val="num" w:pos="360"/>
          <w:tab w:val="left" w:pos="2066"/>
        </w:tabs>
        <w:autoSpaceDE w:val="0"/>
        <w:autoSpaceDN w:val="0"/>
        <w:spacing w:before="11" w:after="0" w:line="232" w:lineRule="auto"/>
        <w:ind w:left="426" w:right="-43" w:firstLine="567"/>
        <w:jc w:val="both"/>
        <w:rPr>
          <w:rFonts w:ascii="Times New Roman" w:hAnsi="Times New Roman" w:cs="Times New Roman"/>
          <w:sz w:val="28"/>
        </w:rPr>
      </w:pPr>
      <w:r w:rsidRPr="009A464D">
        <w:rPr>
          <w:rFonts w:ascii="Times New Roman" w:hAnsi="Times New Roman" w:cs="Times New Roman"/>
          <w:sz w:val="28"/>
        </w:rPr>
        <w:t>считать, что автомобили, принадлежащие населению, проживающему в индивидуальных домах, размещаются на соответствующих участках.</w:t>
      </w:r>
    </w:p>
    <w:p w:rsidR="00D26F91" w:rsidRPr="009A464D" w:rsidRDefault="00D26F91" w:rsidP="000816AE">
      <w:pPr>
        <w:pStyle w:val="af4"/>
        <w:tabs>
          <w:tab w:val="num" w:pos="360"/>
        </w:tabs>
        <w:ind w:left="426" w:right="-43" w:firstLine="567"/>
      </w:pPr>
      <w:r w:rsidRPr="009A464D">
        <w:t>Увеличение парка автомобилей потребует развития предприятий автосервиса, станций технического обслуживания. С учетом развития Сосьвинского городского округа и заложенных Генеральным планом мероприятий, проектом предполагается строительство станций АЗС и одной станции технического обслуживания.</w:t>
      </w:r>
    </w:p>
    <w:p w:rsidR="00D26F91" w:rsidRPr="009A464D" w:rsidRDefault="00D26F91" w:rsidP="000816AE">
      <w:pPr>
        <w:pStyle w:val="Heading1"/>
        <w:numPr>
          <w:ilvl w:val="1"/>
          <w:numId w:val="32"/>
        </w:numPr>
        <w:tabs>
          <w:tab w:val="left" w:pos="1910"/>
        </w:tabs>
        <w:spacing w:before="5"/>
        <w:ind w:left="426" w:right="-43" w:firstLine="567"/>
        <w:jc w:val="both"/>
      </w:pPr>
      <w:bookmarkStart w:id="16" w:name="_bookmark16"/>
      <w:bookmarkEnd w:id="16"/>
      <w:r w:rsidRPr="009A464D">
        <w:t>Оценка нормативно-правовой базы, необходимой для функционирования и развития транспортной инфраструктуры городского округа</w:t>
      </w:r>
    </w:p>
    <w:p w:rsidR="00D26F91" w:rsidRPr="009A464D" w:rsidRDefault="00D26F91" w:rsidP="000816AE">
      <w:pPr>
        <w:pStyle w:val="af4"/>
        <w:tabs>
          <w:tab w:val="num" w:pos="360"/>
        </w:tabs>
        <w:ind w:left="426" w:right="-43" w:firstLine="567"/>
      </w:pPr>
      <w:r w:rsidRPr="009A464D">
        <w:t>Основными документами, определяющими порядок функционирования и развития транспортной инфраструктуры, являются:</w:t>
      </w:r>
    </w:p>
    <w:p w:rsidR="00D26F91" w:rsidRPr="009A464D" w:rsidRDefault="00D26F91" w:rsidP="000816AE">
      <w:pPr>
        <w:pStyle w:val="a4"/>
        <w:widowControl w:val="0"/>
        <w:numPr>
          <w:ilvl w:val="0"/>
          <w:numId w:val="13"/>
        </w:numPr>
        <w:tabs>
          <w:tab w:val="num" w:pos="360"/>
          <w:tab w:val="left" w:pos="1909"/>
          <w:tab w:val="left" w:pos="1910"/>
        </w:tabs>
        <w:autoSpaceDE w:val="0"/>
        <w:autoSpaceDN w:val="0"/>
        <w:spacing w:after="0" w:line="334" w:lineRule="exact"/>
        <w:ind w:left="426" w:right="-43" w:firstLine="567"/>
        <w:jc w:val="both"/>
        <w:rPr>
          <w:rFonts w:ascii="Times New Roman" w:hAnsi="Times New Roman" w:cs="Times New Roman"/>
          <w:sz w:val="28"/>
        </w:rPr>
      </w:pPr>
      <w:r w:rsidRPr="009A464D">
        <w:rPr>
          <w:rFonts w:ascii="Times New Roman" w:hAnsi="Times New Roman" w:cs="Times New Roman"/>
          <w:sz w:val="28"/>
        </w:rPr>
        <w:t>Градостроительный кодекс РФ от 29.12.2004 №</w:t>
      </w:r>
      <w:r w:rsidRPr="009A464D">
        <w:rPr>
          <w:rFonts w:ascii="Times New Roman" w:hAnsi="Times New Roman" w:cs="Times New Roman"/>
          <w:spacing w:val="-9"/>
          <w:sz w:val="28"/>
        </w:rPr>
        <w:t xml:space="preserve"> </w:t>
      </w:r>
      <w:r w:rsidRPr="009A464D">
        <w:rPr>
          <w:rFonts w:ascii="Times New Roman" w:hAnsi="Times New Roman" w:cs="Times New Roman"/>
          <w:sz w:val="28"/>
        </w:rPr>
        <w:t>190-ФЗ;</w:t>
      </w:r>
    </w:p>
    <w:p w:rsidR="00D26F91" w:rsidRPr="009A464D" w:rsidRDefault="00D26F91" w:rsidP="000816AE">
      <w:pPr>
        <w:pStyle w:val="a4"/>
        <w:widowControl w:val="0"/>
        <w:numPr>
          <w:ilvl w:val="0"/>
          <w:numId w:val="13"/>
        </w:numPr>
        <w:tabs>
          <w:tab w:val="num" w:pos="360"/>
          <w:tab w:val="left" w:pos="1910"/>
        </w:tabs>
        <w:autoSpaceDE w:val="0"/>
        <w:autoSpaceDN w:val="0"/>
        <w:spacing w:after="0" w:line="230" w:lineRule="auto"/>
        <w:ind w:left="426" w:right="-43" w:firstLine="567"/>
        <w:jc w:val="both"/>
        <w:rPr>
          <w:rFonts w:ascii="Times New Roman" w:hAnsi="Times New Roman" w:cs="Times New Roman"/>
          <w:sz w:val="28"/>
        </w:rPr>
      </w:pPr>
      <w:r w:rsidRPr="009A464D">
        <w:rPr>
          <w:rFonts w:ascii="Times New Roman" w:hAnsi="Times New Roman" w:cs="Times New Roman"/>
          <w:sz w:val="28"/>
        </w:rPr>
        <w:t xml:space="preserve">Федеральный закон от 08.11.2007 № 257-ФЗ «Об автомобильных дорогах </w:t>
      </w:r>
      <w:r w:rsidRPr="009A464D">
        <w:rPr>
          <w:rFonts w:ascii="Times New Roman" w:hAnsi="Times New Roman" w:cs="Times New Roman"/>
          <w:sz w:val="28"/>
        </w:rPr>
        <w:lastRenderedPageBreak/>
        <w:t>и о дорожной деятельности в Российской Федерации и о внесении изменений в отдельные законодательные акты Российской</w:t>
      </w:r>
      <w:r w:rsidRPr="009A464D">
        <w:rPr>
          <w:rFonts w:ascii="Times New Roman" w:hAnsi="Times New Roman" w:cs="Times New Roman"/>
          <w:spacing w:val="-13"/>
          <w:sz w:val="28"/>
        </w:rPr>
        <w:t xml:space="preserve"> </w:t>
      </w:r>
      <w:r w:rsidRPr="009A464D">
        <w:rPr>
          <w:rFonts w:ascii="Times New Roman" w:hAnsi="Times New Roman" w:cs="Times New Roman"/>
          <w:sz w:val="28"/>
        </w:rPr>
        <w:t>Федерации»;</w:t>
      </w:r>
    </w:p>
    <w:p w:rsidR="00D26F91" w:rsidRPr="009A464D" w:rsidRDefault="00D26F91" w:rsidP="000816AE">
      <w:pPr>
        <w:pStyle w:val="a4"/>
        <w:widowControl w:val="0"/>
        <w:numPr>
          <w:ilvl w:val="0"/>
          <w:numId w:val="13"/>
        </w:numPr>
        <w:tabs>
          <w:tab w:val="num" w:pos="360"/>
          <w:tab w:val="left" w:pos="1910"/>
        </w:tabs>
        <w:autoSpaceDE w:val="0"/>
        <w:autoSpaceDN w:val="0"/>
        <w:spacing w:before="15" w:after="0" w:line="223" w:lineRule="auto"/>
        <w:ind w:left="426" w:right="-43" w:firstLine="567"/>
        <w:jc w:val="both"/>
        <w:rPr>
          <w:rFonts w:ascii="Times New Roman" w:hAnsi="Times New Roman" w:cs="Times New Roman"/>
          <w:sz w:val="28"/>
        </w:rPr>
      </w:pPr>
      <w:r w:rsidRPr="009A464D">
        <w:rPr>
          <w:rFonts w:ascii="Times New Roman" w:hAnsi="Times New Roman" w:cs="Times New Roman"/>
          <w:sz w:val="28"/>
        </w:rPr>
        <w:t>Федеральный закон от 10.12.1995 № 196-ФЗ «О безопасности дорожного</w:t>
      </w:r>
      <w:r w:rsidRPr="009A464D">
        <w:rPr>
          <w:rFonts w:ascii="Times New Roman" w:hAnsi="Times New Roman" w:cs="Times New Roman"/>
          <w:spacing w:val="-4"/>
          <w:sz w:val="28"/>
        </w:rPr>
        <w:t xml:space="preserve"> </w:t>
      </w:r>
      <w:r w:rsidRPr="009A464D">
        <w:rPr>
          <w:rFonts w:ascii="Times New Roman" w:hAnsi="Times New Roman" w:cs="Times New Roman"/>
          <w:sz w:val="28"/>
        </w:rPr>
        <w:t>движения»;</w:t>
      </w:r>
    </w:p>
    <w:p w:rsidR="00D26F91" w:rsidRPr="009A464D" w:rsidRDefault="00D26F91" w:rsidP="000816AE">
      <w:pPr>
        <w:pStyle w:val="a4"/>
        <w:widowControl w:val="0"/>
        <w:numPr>
          <w:ilvl w:val="0"/>
          <w:numId w:val="13"/>
        </w:numPr>
        <w:tabs>
          <w:tab w:val="num" w:pos="360"/>
          <w:tab w:val="left" w:pos="1910"/>
        </w:tabs>
        <w:autoSpaceDE w:val="0"/>
        <w:autoSpaceDN w:val="0"/>
        <w:spacing w:before="18" w:after="0" w:line="225" w:lineRule="auto"/>
        <w:ind w:left="426" w:right="-43" w:firstLine="567"/>
        <w:jc w:val="both"/>
        <w:rPr>
          <w:rFonts w:ascii="Times New Roman" w:hAnsi="Times New Roman" w:cs="Times New Roman"/>
          <w:sz w:val="28"/>
        </w:rPr>
      </w:pPr>
      <w:r w:rsidRPr="009A464D">
        <w:rPr>
          <w:rFonts w:ascii="Times New Roman" w:hAnsi="Times New Roman" w:cs="Times New Roman"/>
          <w:sz w:val="28"/>
        </w:rPr>
        <w:t>Постановление Правительства РФ от 23.10.1993 № 1090 «О правилах дорожного</w:t>
      </w:r>
      <w:r w:rsidRPr="009A464D">
        <w:rPr>
          <w:rFonts w:ascii="Times New Roman" w:hAnsi="Times New Roman" w:cs="Times New Roman"/>
          <w:spacing w:val="-4"/>
          <w:sz w:val="28"/>
        </w:rPr>
        <w:t xml:space="preserve"> </w:t>
      </w:r>
      <w:r w:rsidRPr="009A464D">
        <w:rPr>
          <w:rFonts w:ascii="Times New Roman" w:hAnsi="Times New Roman" w:cs="Times New Roman"/>
          <w:sz w:val="28"/>
        </w:rPr>
        <w:t>движения»;</w:t>
      </w:r>
    </w:p>
    <w:p w:rsidR="00D26F91" w:rsidRPr="009A464D" w:rsidRDefault="00D26F91" w:rsidP="000816AE">
      <w:pPr>
        <w:pStyle w:val="a4"/>
        <w:widowControl w:val="0"/>
        <w:numPr>
          <w:ilvl w:val="0"/>
          <w:numId w:val="13"/>
        </w:numPr>
        <w:tabs>
          <w:tab w:val="num" w:pos="360"/>
          <w:tab w:val="left" w:pos="1910"/>
        </w:tabs>
        <w:autoSpaceDE w:val="0"/>
        <w:autoSpaceDN w:val="0"/>
        <w:spacing w:before="12" w:after="0" w:line="230" w:lineRule="auto"/>
        <w:ind w:left="426" w:right="-43" w:firstLine="567"/>
        <w:jc w:val="both"/>
        <w:rPr>
          <w:rFonts w:ascii="Times New Roman" w:hAnsi="Times New Roman" w:cs="Times New Roman"/>
          <w:sz w:val="28"/>
        </w:rPr>
      </w:pPr>
      <w:r w:rsidRPr="009A464D">
        <w:rPr>
          <w:rFonts w:ascii="Times New Roman" w:hAnsi="Times New Roman" w:cs="Times New Roman"/>
          <w:sz w:val="28"/>
        </w:rP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w:t>
      </w:r>
      <w:r w:rsidRPr="009A464D">
        <w:rPr>
          <w:rFonts w:ascii="Times New Roman" w:hAnsi="Times New Roman" w:cs="Times New Roman"/>
          <w:spacing w:val="-5"/>
          <w:sz w:val="28"/>
        </w:rPr>
        <w:t xml:space="preserve"> </w:t>
      </w:r>
      <w:r w:rsidRPr="009A464D">
        <w:rPr>
          <w:rFonts w:ascii="Times New Roman" w:hAnsi="Times New Roman" w:cs="Times New Roman"/>
          <w:sz w:val="28"/>
        </w:rPr>
        <w:t>округов»;</w:t>
      </w:r>
    </w:p>
    <w:p w:rsidR="00D26F91" w:rsidRPr="009A464D" w:rsidRDefault="00D26F91" w:rsidP="000816AE">
      <w:pPr>
        <w:pStyle w:val="a4"/>
        <w:widowControl w:val="0"/>
        <w:numPr>
          <w:ilvl w:val="0"/>
          <w:numId w:val="13"/>
        </w:numPr>
        <w:tabs>
          <w:tab w:val="num" w:pos="360"/>
          <w:tab w:val="left" w:pos="1909"/>
          <w:tab w:val="left" w:pos="1910"/>
        </w:tabs>
        <w:autoSpaceDE w:val="0"/>
        <w:autoSpaceDN w:val="0"/>
        <w:spacing w:after="0" w:line="334" w:lineRule="exact"/>
        <w:ind w:left="426" w:right="-43" w:firstLine="567"/>
        <w:jc w:val="both"/>
        <w:rPr>
          <w:rFonts w:ascii="Times New Roman" w:hAnsi="Times New Roman" w:cs="Times New Roman"/>
          <w:sz w:val="28"/>
        </w:rPr>
      </w:pPr>
      <w:r w:rsidRPr="009A464D">
        <w:rPr>
          <w:rFonts w:ascii="Times New Roman" w:hAnsi="Times New Roman" w:cs="Times New Roman"/>
          <w:sz w:val="28"/>
        </w:rPr>
        <w:t>Распоряжение Правительства Свердловской области от</w:t>
      </w:r>
      <w:r w:rsidRPr="009A464D">
        <w:rPr>
          <w:rFonts w:ascii="Times New Roman" w:hAnsi="Times New Roman" w:cs="Times New Roman"/>
          <w:spacing w:val="12"/>
          <w:sz w:val="28"/>
        </w:rPr>
        <w:t xml:space="preserve"> </w:t>
      </w:r>
      <w:r w:rsidRPr="009A464D">
        <w:rPr>
          <w:rFonts w:ascii="Times New Roman" w:hAnsi="Times New Roman" w:cs="Times New Roman"/>
          <w:sz w:val="28"/>
        </w:rPr>
        <w:t>25.01.2016</w:t>
      </w:r>
    </w:p>
    <w:p w:rsidR="00D26F91" w:rsidRPr="009A464D" w:rsidRDefault="00D26F91" w:rsidP="000816AE">
      <w:pPr>
        <w:pStyle w:val="af4"/>
        <w:tabs>
          <w:tab w:val="num" w:pos="360"/>
        </w:tabs>
        <w:ind w:left="426" w:right="-43" w:firstLine="567"/>
      </w:pPr>
      <w:r w:rsidRPr="009A464D">
        <w:t>№ 41-РП «Об утверждении комплексного плана транспортного обслуживания населения Свердловской области на средне- и долгосрочную перспективу (до 2030 года) в части пригородных пассажирских</w:t>
      </w:r>
      <w:r w:rsidRPr="009A464D">
        <w:rPr>
          <w:spacing w:val="-3"/>
        </w:rPr>
        <w:t xml:space="preserve"> </w:t>
      </w:r>
      <w:r w:rsidRPr="009A464D">
        <w:t>перевозок»;</w:t>
      </w:r>
    </w:p>
    <w:p w:rsidR="00D26F91" w:rsidRPr="009A464D" w:rsidRDefault="00D26F91" w:rsidP="000816AE">
      <w:pPr>
        <w:pStyle w:val="a4"/>
        <w:widowControl w:val="0"/>
        <w:numPr>
          <w:ilvl w:val="0"/>
          <w:numId w:val="13"/>
        </w:numPr>
        <w:tabs>
          <w:tab w:val="num" w:pos="360"/>
          <w:tab w:val="left" w:pos="1909"/>
          <w:tab w:val="left" w:pos="1910"/>
        </w:tabs>
        <w:autoSpaceDE w:val="0"/>
        <w:autoSpaceDN w:val="0"/>
        <w:spacing w:after="0" w:line="332" w:lineRule="exact"/>
        <w:ind w:left="426" w:right="-43" w:firstLine="567"/>
        <w:jc w:val="both"/>
        <w:rPr>
          <w:rFonts w:ascii="Times New Roman" w:hAnsi="Times New Roman" w:cs="Times New Roman"/>
          <w:sz w:val="28"/>
        </w:rPr>
      </w:pPr>
      <w:r w:rsidRPr="009A464D">
        <w:rPr>
          <w:rFonts w:ascii="Times New Roman" w:hAnsi="Times New Roman" w:cs="Times New Roman"/>
          <w:sz w:val="28"/>
        </w:rPr>
        <w:t>Постановление Правительства Свердловской области от</w:t>
      </w:r>
      <w:r w:rsidRPr="009A464D">
        <w:rPr>
          <w:rFonts w:ascii="Times New Roman" w:hAnsi="Times New Roman" w:cs="Times New Roman"/>
          <w:spacing w:val="36"/>
          <w:sz w:val="28"/>
        </w:rPr>
        <w:t xml:space="preserve"> </w:t>
      </w:r>
      <w:r w:rsidRPr="009A464D">
        <w:rPr>
          <w:rFonts w:ascii="Times New Roman" w:hAnsi="Times New Roman" w:cs="Times New Roman"/>
          <w:sz w:val="28"/>
        </w:rPr>
        <w:t>14.06.2011</w:t>
      </w:r>
    </w:p>
    <w:p w:rsidR="00D26F91" w:rsidRPr="009A464D" w:rsidRDefault="00D26F91" w:rsidP="000816AE">
      <w:pPr>
        <w:pStyle w:val="af4"/>
        <w:tabs>
          <w:tab w:val="num" w:pos="360"/>
        </w:tabs>
        <w:spacing w:line="242" w:lineRule="auto"/>
        <w:ind w:left="426" w:right="-43" w:firstLine="567"/>
      </w:pPr>
      <w:r w:rsidRPr="009A464D">
        <w:t>№ 737-ПП (ред. от 23.06.2015) «Об утверждении Перечня автомобильных дорог общего пользования регионального значения Свердловской области»;</w:t>
      </w:r>
    </w:p>
    <w:p w:rsidR="00D26F91" w:rsidRPr="009A464D" w:rsidRDefault="00D26F91" w:rsidP="000816AE">
      <w:pPr>
        <w:pStyle w:val="a4"/>
        <w:widowControl w:val="0"/>
        <w:numPr>
          <w:ilvl w:val="0"/>
          <w:numId w:val="13"/>
        </w:numPr>
        <w:tabs>
          <w:tab w:val="num" w:pos="360"/>
          <w:tab w:val="left" w:pos="1909"/>
          <w:tab w:val="left" w:pos="1910"/>
        </w:tabs>
        <w:autoSpaceDE w:val="0"/>
        <w:autoSpaceDN w:val="0"/>
        <w:spacing w:after="0" w:line="329" w:lineRule="exact"/>
        <w:ind w:left="426" w:right="-43" w:firstLine="567"/>
        <w:jc w:val="both"/>
        <w:rPr>
          <w:rFonts w:ascii="Times New Roman" w:hAnsi="Times New Roman" w:cs="Times New Roman"/>
          <w:sz w:val="28"/>
        </w:rPr>
      </w:pPr>
      <w:r w:rsidRPr="009A464D">
        <w:rPr>
          <w:rFonts w:ascii="Times New Roman" w:hAnsi="Times New Roman" w:cs="Times New Roman"/>
          <w:sz w:val="28"/>
        </w:rPr>
        <w:t>Постановление Правительства Свердловской области от</w:t>
      </w:r>
      <w:r w:rsidRPr="009A464D">
        <w:rPr>
          <w:rFonts w:ascii="Times New Roman" w:hAnsi="Times New Roman" w:cs="Times New Roman"/>
          <w:spacing w:val="36"/>
          <w:sz w:val="28"/>
        </w:rPr>
        <w:t xml:space="preserve"> </w:t>
      </w:r>
      <w:r w:rsidRPr="009A464D">
        <w:rPr>
          <w:rFonts w:ascii="Times New Roman" w:hAnsi="Times New Roman" w:cs="Times New Roman"/>
          <w:sz w:val="28"/>
        </w:rPr>
        <w:t>27.12.2005</w:t>
      </w:r>
    </w:p>
    <w:p w:rsidR="00D26F91" w:rsidRPr="009A464D" w:rsidRDefault="00D26F91" w:rsidP="000816AE">
      <w:pPr>
        <w:pStyle w:val="af4"/>
        <w:tabs>
          <w:tab w:val="num" w:pos="360"/>
        </w:tabs>
        <w:ind w:left="426" w:right="-43" w:firstLine="567"/>
      </w:pPr>
      <w:r w:rsidRPr="009A464D">
        <w:t>№ 1142-ПП «О Правительственной комиссии Свердловской области по вопросам безопасности дорожного движения»;</w:t>
      </w:r>
    </w:p>
    <w:p w:rsidR="00D26F91" w:rsidRPr="009A464D" w:rsidRDefault="00D26F91" w:rsidP="000816AE">
      <w:pPr>
        <w:pStyle w:val="a4"/>
        <w:widowControl w:val="0"/>
        <w:numPr>
          <w:ilvl w:val="0"/>
          <w:numId w:val="13"/>
        </w:numPr>
        <w:tabs>
          <w:tab w:val="num" w:pos="360"/>
          <w:tab w:val="left" w:pos="1910"/>
        </w:tabs>
        <w:autoSpaceDE w:val="0"/>
        <w:autoSpaceDN w:val="0"/>
        <w:spacing w:after="0" w:line="223" w:lineRule="auto"/>
        <w:ind w:left="426" w:right="-43" w:firstLine="567"/>
        <w:jc w:val="both"/>
        <w:rPr>
          <w:rFonts w:ascii="Times New Roman" w:hAnsi="Times New Roman" w:cs="Times New Roman"/>
          <w:sz w:val="28"/>
        </w:rPr>
      </w:pPr>
      <w:r w:rsidRPr="009A464D">
        <w:rPr>
          <w:rFonts w:ascii="Times New Roman" w:hAnsi="Times New Roman" w:cs="Times New Roman"/>
          <w:sz w:val="28"/>
        </w:rPr>
        <w:t>Проект организации дорожного движения на территории Сосьвинского городского</w:t>
      </w:r>
      <w:r w:rsidRPr="009A464D">
        <w:rPr>
          <w:rFonts w:ascii="Times New Roman" w:hAnsi="Times New Roman" w:cs="Times New Roman"/>
          <w:spacing w:val="1"/>
          <w:sz w:val="28"/>
        </w:rPr>
        <w:t xml:space="preserve"> </w:t>
      </w:r>
      <w:r w:rsidRPr="009A464D">
        <w:rPr>
          <w:rFonts w:ascii="Times New Roman" w:hAnsi="Times New Roman" w:cs="Times New Roman"/>
          <w:sz w:val="28"/>
        </w:rPr>
        <w:t>округа.</w:t>
      </w:r>
    </w:p>
    <w:p w:rsidR="00D26F91" w:rsidRPr="009A464D" w:rsidRDefault="00D26F91" w:rsidP="000816AE">
      <w:pPr>
        <w:pStyle w:val="Heading1"/>
        <w:numPr>
          <w:ilvl w:val="1"/>
          <w:numId w:val="32"/>
        </w:numPr>
        <w:tabs>
          <w:tab w:val="left" w:pos="1910"/>
        </w:tabs>
        <w:spacing w:line="319" w:lineRule="exact"/>
        <w:ind w:left="426" w:right="-43" w:firstLine="567"/>
        <w:jc w:val="both"/>
      </w:pPr>
      <w:bookmarkStart w:id="17" w:name="_bookmark17"/>
      <w:bookmarkEnd w:id="17"/>
      <w:r w:rsidRPr="009A464D">
        <w:t>Оценка финансирования транспортной</w:t>
      </w:r>
      <w:r w:rsidRPr="009A464D">
        <w:rPr>
          <w:spacing w:val="-5"/>
        </w:rPr>
        <w:t xml:space="preserve"> </w:t>
      </w:r>
      <w:r w:rsidRPr="009A464D">
        <w:t>инфраструктуры</w:t>
      </w:r>
    </w:p>
    <w:p w:rsidR="00D26F91" w:rsidRPr="009A464D" w:rsidRDefault="00D26F91" w:rsidP="000816AE">
      <w:pPr>
        <w:pStyle w:val="af4"/>
        <w:tabs>
          <w:tab w:val="num" w:pos="360"/>
        </w:tabs>
        <w:ind w:left="426" w:right="-43" w:firstLine="567"/>
      </w:pPr>
      <w:r w:rsidRPr="009A464D">
        <w:t>Финансовой основой реализации Программы комплексного развития транспортной инфраструктуры Сосьвинского городского округа являются средства областного, местного бюджета и прочие средства.</w:t>
      </w:r>
    </w:p>
    <w:p w:rsidR="00D26F91" w:rsidRPr="009A464D" w:rsidRDefault="00D26F91" w:rsidP="000816AE">
      <w:pPr>
        <w:pStyle w:val="af4"/>
        <w:tabs>
          <w:tab w:val="num" w:pos="360"/>
        </w:tabs>
        <w:ind w:left="426" w:right="-43" w:firstLine="567"/>
      </w:pPr>
      <w:r w:rsidRPr="009A464D">
        <w:t>Привлечение средств бюджета учитывается как прогноз со финансирования мероприятий в соответствии с действующим законодательством. Ежегодные объемы финансирования Программы определяются в соответствии с утвержденным бюджетом муниципального образования – Сосьвинского городского округа на соответствующий финансовый год и с учетом дополнительных источников финансирования.</w:t>
      </w:r>
    </w:p>
    <w:p w:rsidR="00D26F91" w:rsidRPr="009A464D" w:rsidRDefault="00D26F91" w:rsidP="000816AE">
      <w:pPr>
        <w:pStyle w:val="af4"/>
        <w:tabs>
          <w:tab w:val="num" w:pos="360"/>
        </w:tabs>
        <w:ind w:left="426" w:right="-43" w:firstLine="567"/>
      </w:pPr>
      <w:r w:rsidRPr="009A464D">
        <w:t>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для муниципальных нужд в целях реализации полномочий городского округа по ремонту дорог местного значения.</w:t>
      </w:r>
    </w:p>
    <w:p w:rsidR="00D26F91" w:rsidRPr="009A464D" w:rsidRDefault="00D26F91" w:rsidP="000816AE">
      <w:pPr>
        <w:pStyle w:val="af4"/>
        <w:tabs>
          <w:tab w:val="num" w:pos="360"/>
        </w:tabs>
        <w:ind w:left="426" w:right="-43" w:firstLine="567"/>
      </w:pPr>
      <w:r w:rsidRPr="009A464D">
        <w:t>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улично-дорожной сети.</w:t>
      </w:r>
    </w:p>
    <w:p w:rsidR="00D26F91" w:rsidRPr="009A464D" w:rsidRDefault="00D26F91" w:rsidP="000816AE">
      <w:pPr>
        <w:pStyle w:val="af4"/>
        <w:tabs>
          <w:tab w:val="num" w:pos="360"/>
        </w:tabs>
        <w:ind w:left="426" w:right="-43" w:firstLine="567"/>
      </w:pPr>
      <w:r w:rsidRPr="009A464D">
        <w:t>Реальная ситуация с возможностями федерального и областного бюджетов пока не позволяет обеспечить конкретное планирование мероприятий такого рода даже в долгосрочной перспективе.</w:t>
      </w:r>
    </w:p>
    <w:p w:rsidR="00D26F91" w:rsidRPr="009A464D" w:rsidRDefault="00D26F91" w:rsidP="000816AE">
      <w:pPr>
        <w:pStyle w:val="af4"/>
        <w:tabs>
          <w:tab w:val="num" w:pos="360"/>
        </w:tabs>
        <w:ind w:left="426" w:right="-43" w:firstLine="567"/>
      </w:pPr>
      <w:r w:rsidRPr="009A464D">
        <w:t>Таким образом возможности органов местного самоуправления Сосьвинского городского округа должны быть сконцентрированы на решении посильных задач на доступной финансовой основе (содержание, текущий ремонт дорог).</w:t>
      </w:r>
    </w:p>
    <w:p w:rsidR="00D26F91" w:rsidRDefault="00D26F91" w:rsidP="0095736F">
      <w:pPr>
        <w:pStyle w:val="af4"/>
        <w:tabs>
          <w:tab w:val="num" w:pos="360"/>
        </w:tabs>
        <w:ind w:left="426" w:right="-43" w:firstLine="567"/>
      </w:pPr>
      <w:r w:rsidRPr="009A464D">
        <w:t>Программой комплексного развития транспортной инфраструктуры разработаны мероприятия на сумму 1363,22 млн. руб.</w:t>
      </w:r>
      <w:r w:rsidR="0095736F">
        <w:tab/>
      </w:r>
    </w:p>
    <w:p w:rsidR="0095736F" w:rsidRPr="009A464D" w:rsidRDefault="0095736F" w:rsidP="0095736F">
      <w:pPr>
        <w:pStyle w:val="af4"/>
        <w:tabs>
          <w:tab w:val="num" w:pos="360"/>
        </w:tabs>
        <w:ind w:left="426" w:right="-43" w:firstLine="567"/>
        <w:rPr>
          <w:sz w:val="24"/>
        </w:rPr>
      </w:pPr>
    </w:p>
    <w:p w:rsidR="00D26F91" w:rsidRPr="009A464D" w:rsidRDefault="00D26F91" w:rsidP="00957186">
      <w:pPr>
        <w:pStyle w:val="Heading1"/>
        <w:numPr>
          <w:ilvl w:val="0"/>
          <w:numId w:val="32"/>
        </w:numPr>
        <w:tabs>
          <w:tab w:val="left" w:pos="1909"/>
          <w:tab w:val="left" w:pos="1910"/>
        </w:tabs>
        <w:spacing w:line="276" w:lineRule="auto"/>
        <w:ind w:right="-43" w:firstLine="709"/>
        <w:jc w:val="both"/>
      </w:pPr>
      <w:bookmarkStart w:id="18" w:name="_bookmark18"/>
      <w:bookmarkEnd w:id="18"/>
      <w:r w:rsidRPr="009A464D">
        <w:lastRenderedPageBreak/>
        <w:t>Прогноз транспортного спроса, изменения объемов и характера передвижения населения и перевозок</w:t>
      </w:r>
      <w:r w:rsidRPr="009A464D">
        <w:rPr>
          <w:spacing w:val="-10"/>
        </w:rPr>
        <w:t xml:space="preserve"> </w:t>
      </w:r>
      <w:r w:rsidRPr="009A464D">
        <w:t>грузов</w:t>
      </w:r>
    </w:p>
    <w:p w:rsidR="00D26F91" w:rsidRPr="009A464D" w:rsidRDefault="00D26F91" w:rsidP="00957186">
      <w:pPr>
        <w:pStyle w:val="Heading1"/>
        <w:numPr>
          <w:ilvl w:val="1"/>
          <w:numId w:val="32"/>
        </w:numPr>
        <w:tabs>
          <w:tab w:val="left" w:pos="1909"/>
          <w:tab w:val="left" w:pos="1910"/>
          <w:tab w:val="left" w:pos="3382"/>
          <w:tab w:val="left" w:pos="7276"/>
          <w:tab w:val="left" w:pos="7854"/>
        </w:tabs>
        <w:spacing w:line="276" w:lineRule="auto"/>
        <w:ind w:right="-43" w:firstLine="709"/>
        <w:jc w:val="both"/>
      </w:pPr>
      <w:bookmarkStart w:id="19" w:name="_bookmark19"/>
      <w:bookmarkEnd w:id="19"/>
      <w:r w:rsidRPr="009A464D">
        <w:t>Прогноз</w:t>
      </w:r>
      <w:r w:rsidRPr="009A464D">
        <w:tab/>
        <w:t>социально-экономического</w:t>
      </w:r>
      <w:r w:rsidRPr="009A464D">
        <w:tab/>
        <w:t>и</w:t>
      </w:r>
      <w:r w:rsidRPr="009A464D">
        <w:tab/>
      </w:r>
      <w:r w:rsidRPr="009A464D">
        <w:rPr>
          <w:spacing w:val="-1"/>
        </w:rPr>
        <w:t xml:space="preserve">градостроительного </w:t>
      </w:r>
      <w:r w:rsidRPr="009A464D">
        <w:t>развития</w:t>
      </w:r>
    </w:p>
    <w:p w:rsidR="00D26F91" w:rsidRPr="009A464D" w:rsidRDefault="00D26F91" w:rsidP="00957186">
      <w:pPr>
        <w:pStyle w:val="af4"/>
        <w:ind w:left="492" w:right="-43" w:firstLine="852"/>
      </w:pPr>
      <w:r w:rsidRPr="009A464D">
        <w:t>При разработке демографического прогноза Сосьвинского городского округа применяются показатели перспективной численности населения, утвержденные в Генеральном плане Сосьвинского городского округа, и представленные в таблице 3.1.1.</w:t>
      </w:r>
    </w:p>
    <w:p w:rsidR="00D26F91" w:rsidRPr="009A464D" w:rsidRDefault="00D26F91" w:rsidP="00D26F91">
      <w:pPr>
        <w:pStyle w:val="af4"/>
        <w:spacing w:line="316" w:lineRule="exact"/>
        <w:ind w:left="8714"/>
      </w:pPr>
      <w:r w:rsidRPr="009A464D">
        <w:t>Таблица 3.1.1.</w:t>
      </w:r>
    </w:p>
    <w:p w:rsidR="00D26F91" w:rsidRPr="009A464D" w:rsidRDefault="00D26F91" w:rsidP="00D26F91">
      <w:pPr>
        <w:pStyle w:val="af4"/>
        <w:spacing w:before="50" w:after="55"/>
        <w:ind w:left="2213"/>
      </w:pPr>
      <w:r w:rsidRPr="009A464D">
        <w:t>Демографический прогноз Сосьвинского городского округа</w:t>
      </w:r>
    </w:p>
    <w:tbl>
      <w:tblPr>
        <w:tblStyle w:val="TableNormal"/>
        <w:tblW w:w="10393"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83"/>
        <w:gridCol w:w="2127"/>
        <w:gridCol w:w="2127"/>
        <w:gridCol w:w="2456"/>
      </w:tblGrid>
      <w:tr w:rsidR="00D26F91" w:rsidRPr="009A464D" w:rsidTr="00957186">
        <w:trPr>
          <w:trHeight w:val="275"/>
        </w:trPr>
        <w:tc>
          <w:tcPr>
            <w:tcW w:w="3683" w:type="dxa"/>
            <w:vMerge w:val="restart"/>
            <w:shd w:val="clear" w:color="auto" w:fill="BEBEBE"/>
          </w:tcPr>
          <w:p w:rsidR="00D26F91" w:rsidRPr="009A464D" w:rsidRDefault="00D26F91" w:rsidP="00131551">
            <w:pPr>
              <w:pStyle w:val="TableParagraph"/>
              <w:spacing w:line="268" w:lineRule="exact"/>
              <w:ind w:left="504"/>
              <w:rPr>
                <w:rFonts w:cs="Times New Roman"/>
                <w:sz w:val="24"/>
              </w:rPr>
            </w:pPr>
            <w:r w:rsidRPr="009A464D">
              <w:rPr>
                <w:rFonts w:cs="Times New Roman"/>
                <w:sz w:val="24"/>
              </w:rPr>
              <w:t>Наименование показателя</w:t>
            </w:r>
          </w:p>
        </w:tc>
        <w:tc>
          <w:tcPr>
            <w:tcW w:w="2127" w:type="dxa"/>
            <w:vMerge w:val="restart"/>
            <w:shd w:val="clear" w:color="auto" w:fill="BEBEBE"/>
          </w:tcPr>
          <w:p w:rsidR="00D26F91" w:rsidRPr="009A464D" w:rsidRDefault="00D26F91" w:rsidP="00131551">
            <w:pPr>
              <w:pStyle w:val="TableParagraph"/>
              <w:spacing w:line="268" w:lineRule="exact"/>
              <w:ind w:left="379" w:right="374"/>
              <w:jc w:val="center"/>
              <w:rPr>
                <w:rFonts w:cs="Times New Roman"/>
                <w:sz w:val="24"/>
              </w:rPr>
            </w:pPr>
            <w:r w:rsidRPr="009A464D">
              <w:rPr>
                <w:rFonts w:cs="Times New Roman"/>
                <w:sz w:val="24"/>
              </w:rPr>
              <w:t>Фактическое</w:t>
            </w:r>
          </w:p>
          <w:p w:rsidR="00D26F91" w:rsidRPr="009A464D" w:rsidRDefault="00D26F91" w:rsidP="00131551">
            <w:pPr>
              <w:pStyle w:val="TableParagraph"/>
              <w:spacing w:line="273" w:lineRule="exact"/>
              <w:ind w:left="379" w:right="369"/>
              <w:jc w:val="center"/>
              <w:rPr>
                <w:rFonts w:cs="Times New Roman"/>
                <w:sz w:val="24"/>
              </w:rPr>
            </w:pPr>
            <w:r w:rsidRPr="009A464D">
              <w:rPr>
                <w:rFonts w:cs="Times New Roman"/>
                <w:sz w:val="24"/>
              </w:rPr>
              <w:t>положение</w:t>
            </w:r>
          </w:p>
        </w:tc>
        <w:tc>
          <w:tcPr>
            <w:tcW w:w="4583" w:type="dxa"/>
            <w:gridSpan w:val="2"/>
            <w:shd w:val="clear" w:color="auto" w:fill="BEBEBE"/>
          </w:tcPr>
          <w:p w:rsidR="00D26F91" w:rsidRPr="009A464D" w:rsidRDefault="00D26F91" w:rsidP="00131551">
            <w:pPr>
              <w:pStyle w:val="TableParagraph"/>
              <w:spacing w:line="256" w:lineRule="exact"/>
              <w:ind w:left="1606" w:right="1600"/>
              <w:jc w:val="center"/>
              <w:rPr>
                <w:rFonts w:cs="Times New Roman"/>
                <w:sz w:val="24"/>
              </w:rPr>
            </w:pPr>
            <w:r w:rsidRPr="009A464D">
              <w:rPr>
                <w:rFonts w:cs="Times New Roman"/>
                <w:sz w:val="24"/>
              </w:rPr>
              <w:t>Прогноз</w:t>
            </w:r>
          </w:p>
        </w:tc>
      </w:tr>
      <w:tr w:rsidR="00D26F91" w:rsidRPr="009A464D" w:rsidTr="00957186">
        <w:trPr>
          <w:trHeight w:val="276"/>
        </w:trPr>
        <w:tc>
          <w:tcPr>
            <w:tcW w:w="3683" w:type="dxa"/>
            <w:vMerge/>
            <w:tcBorders>
              <w:top w:val="nil"/>
            </w:tcBorders>
            <w:shd w:val="clear" w:color="auto" w:fill="BEBEBE"/>
          </w:tcPr>
          <w:p w:rsidR="00D26F91" w:rsidRPr="009A464D" w:rsidRDefault="00D26F91" w:rsidP="00131551">
            <w:pPr>
              <w:rPr>
                <w:rFonts w:ascii="Times New Roman" w:hAnsi="Times New Roman" w:cs="Times New Roman"/>
                <w:sz w:val="2"/>
                <w:szCs w:val="2"/>
              </w:rPr>
            </w:pPr>
          </w:p>
        </w:tc>
        <w:tc>
          <w:tcPr>
            <w:tcW w:w="2127" w:type="dxa"/>
            <w:vMerge/>
            <w:tcBorders>
              <w:top w:val="nil"/>
            </w:tcBorders>
            <w:shd w:val="clear" w:color="auto" w:fill="BEBEBE"/>
          </w:tcPr>
          <w:p w:rsidR="00D26F91" w:rsidRPr="009A464D" w:rsidRDefault="00D26F91" w:rsidP="00131551">
            <w:pPr>
              <w:rPr>
                <w:rFonts w:ascii="Times New Roman" w:hAnsi="Times New Roman" w:cs="Times New Roman"/>
                <w:sz w:val="2"/>
                <w:szCs w:val="2"/>
              </w:rPr>
            </w:pPr>
          </w:p>
        </w:tc>
        <w:tc>
          <w:tcPr>
            <w:tcW w:w="2127" w:type="dxa"/>
            <w:shd w:val="clear" w:color="auto" w:fill="D9D9D9"/>
          </w:tcPr>
          <w:p w:rsidR="00D26F91" w:rsidRPr="009A464D" w:rsidRDefault="00D26F91" w:rsidP="00131551">
            <w:pPr>
              <w:pStyle w:val="TableParagraph"/>
              <w:spacing w:line="256" w:lineRule="exact"/>
              <w:ind w:left="379" w:right="373"/>
              <w:jc w:val="center"/>
              <w:rPr>
                <w:rFonts w:cs="Times New Roman"/>
                <w:sz w:val="24"/>
              </w:rPr>
            </w:pPr>
            <w:r w:rsidRPr="009A464D">
              <w:rPr>
                <w:rFonts w:cs="Times New Roman"/>
                <w:sz w:val="24"/>
              </w:rPr>
              <w:t>1 этап</w:t>
            </w:r>
          </w:p>
        </w:tc>
        <w:tc>
          <w:tcPr>
            <w:tcW w:w="2456" w:type="dxa"/>
            <w:shd w:val="clear" w:color="auto" w:fill="D9D9D9"/>
          </w:tcPr>
          <w:p w:rsidR="00D26F91" w:rsidRPr="009A464D" w:rsidRDefault="00D26F91" w:rsidP="00131551">
            <w:pPr>
              <w:pStyle w:val="TableParagraph"/>
              <w:spacing w:line="256" w:lineRule="exact"/>
              <w:ind w:left="658" w:right="654"/>
              <w:jc w:val="center"/>
              <w:rPr>
                <w:rFonts w:cs="Times New Roman"/>
                <w:sz w:val="24"/>
              </w:rPr>
            </w:pPr>
            <w:r w:rsidRPr="009A464D">
              <w:rPr>
                <w:rFonts w:cs="Times New Roman"/>
                <w:sz w:val="24"/>
              </w:rPr>
              <w:t>2 этап</w:t>
            </w:r>
          </w:p>
        </w:tc>
      </w:tr>
      <w:tr w:rsidR="00D26F91" w:rsidRPr="009A464D" w:rsidTr="00957186">
        <w:trPr>
          <w:trHeight w:val="275"/>
        </w:trPr>
        <w:tc>
          <w:tcPr>
            <w:tcW w:w="3683" w:type="dxa"/>
            <w:vMerge/>
            <w:tcBorders>
              <w:top w:val="nil"/>
            </w:tcBorders>
            <w:shd w:val="clear" w:color="auto" w:fill="BEBEBE"/>
          </w:tcPr>
          <w:p w:rsidR="00D26F91" w:rsidRPr="009A464D" w:rsidRDefault="00D26F91" w:rsidP="00131551">
            <w:pPr>
              <w:rPr>
                <w:rFonts w:ascii="Times New Roman" w:hAnsi="Times New Roman" w:cs="Times New Roman"/>
                <w:sz w:val="2"/>
                <w:szCs w:val="2"/>
              </w:rPr>
            </w:pPr>
          </w:p>
        </w:tc>
        <w:tc>
          <w:tcPr>
            <w:tcW w:w="2127" w:type="dxa"/>
            <w:shd w:val="clear" w:color="auto" w:fill="D9D9D9"/>
          </w:tcPr>
          <w:p w:rsidR="00D26F91" w:rsidRPr="009A464D" w:rsidRDefault="00D26F91" w:rsidP="00131551">
            <w:pPr>
              <w:pStyle w:val="TableParagraph"/>
              <w:spacing w:line="256" w:lineRule="exact"/>
              <w:ind w:right="812"/>
              <w:jc w:val="right"/>
              <w:rPr>
                <w:rFonts w:cs="Times New Roman"/>
                <w:sz w:val="24"/>
              </w:rPr>
            </w:pPr>
            <w:r w:rsidRPr="009A464D">
              <w:rPr>
                <w:rFonts w:cs="Times New Roman"/>
                <w:sz w:val="24"/>
              </w:rPr>
              <w:t>2017</w:t>
            </w:r>
          </w:p>
        </w:tc>
        <w:tc>
          <w:tcPr>
            <w:tcW w:w="2127" w:type="dxa"/>
            <w:shd w:val="clear" w:color="auto" w:fill="D9D9D9"/>
          </w:tcPr>
          <w:p w:rsidR="00D26F91" w:rsidRPr="009A464D" w:rsidRDefault="00D26F91" w:rsidP="00131551">
            <w:pPr>
              <w:pStyle w:val="TableParagraph"/>
              <w:spacing w:line="256" w:lineRule="exact"/>
              <w:ind w:left="379" w:right="372"/>
              <w:jc w:val="center"/>
              <w:rPr>
                <w:rFonts w:cs="Times New Roman"/>
                <w:sz w:val="24"/>
              </w:rPr>
            </w:pPr>
            <w:r w:rsidRPr="009A464D">
              <w:rPr>
                <w:rFonts w:cs="Times New Roman"/>
                <w:sz w:val="24"/>
              </w:rPr>
              <w:t>2026</w:t>
            </w:r>
          </w:p>
        </w:tc>
        <w:tc>
          <w:tcPr>
            <w:tcW w:w="2456" w:type="dxa"/>
            <w:shd w:val="clear" w:color="auto" w:fill="D9D9D9"/>
          </w:tcPr>
          <w:p w:rsidR="00D26F91" w:rsidRPr="009A464D" w:rsidRDefault="00D26F91" w:rsidP="00131551">
            <w:pPr>
              <w:pStyle w:val="TableParagraph"/>
              <w:spacing w:line="256" w:lineRule="exact"/>
              <w:ind w:left="658" w:right="653"/>
              <w:jc w:val="center"/>
              <w:rPr>
                <w:rFonts w:cs="Times New Roman"/>
                <w:sz w:val="24"/>
              </w:rPr>
            </w:pPr>
            <w:r w:rsidRPr="009A464D">
              <w:rPr>
                <w:rFonts w:cs="Times New Roman"/>
                <w:sz w:val="24"/>
              </w:rPr>
              <w:t>2031</w:t>
            </w:r>
          </w:p>
        </w:tc>
      </w:tr>
      <w:tr w:rsidR="00D26F91" w:rsidRPr="009A464D" w:rsidTr="00957186">
        <w:trPr>
          <w:trHeight w:val="537"/>
        </w:trPr>
        <w:tc>
          <w:tcPr>
            <w:tcW w:w="3683" w:type="dxa"/>
          </w:tcPr>
          <w:p w:rsidR="00D26F91" w:rsidRPr="009A464D" w:rsidRDefault="00D26F91" w:rsidP="00131551">
            <w:pPr>
              <w:pStyle w:val="TableParagraph"/>
              <w:spacing w:before="123"/>
              <w:ind w:left="672"/>
              <w:rPr>
                <w:rFonts w:cs="Times New Roman"/>
                <w:sz w:val="24"/>
              </w:rPr>
            </w:pPr>
            <w:r w:rsidRPr="009A464D">
              <w:rPr>
                <w:rFonts w:cs="Times New Roman"/>
                <w:sz w:val="24"/>
              </w:rPr>
              <w:t>Численность, тыс. чел.</w:t>
            </w:r>
          </w:p>
        </w:tc>
        <w:tc>
          <w:tcPr>
            <w:tcW w:w="2127" w:type="dxa"/>
          </w:tcPr>
          <w:p w:rsidR="00D26F91" w:rsidRPr="009A464D" w:rsidRDefault="00D26F91" w:rsidP="00131551">
            <w:pPr>
              <w:pStyle w:val="TableParagraph"/>
              <w:spacing w:before="123"/>
              <w:ind w:right="752"/>
              <w:jc w:val="right"/>
              <w:rPr>
                <w:rFonts w:cs="Times New Roman"/>
                <w:sz w:val="24"/>
              </w:rPr>
            </w:pPr>
            <w:r w:rsidRPr="009A464D">
              <w:rPr>
                <w:rFonts w:cs="Times New Roman"/>
                <w:sz w:val="24"/>
              </w:rPr>
              <w:t>14040</w:t>
            </w:r>
          </w:p>
        </w:tc>
        <w:tc>
          <w:tcPr>
            <w:tcW w:w="2127" w:type="dxa"/>
          </w:tcPr>
          <w:p w:rsidR="00D26F91" w:rsidRPr="009A464D" w:rsidRDefault="00D26F91" w:rsidP="00131551">
            <w:pPr>
              <w:pStyle w:val="TableParagraph"/>
              <w:spacing w:before="123"/>
              <w:ind w:left="379" w:right="372"/>
              <w:jc w:val="center"/>
              <w:rPr>
                <w:rFonts w:cs="Times New Roman"/>
                <w:sz w:val="24"/>
              </w:rPr>
            </w:pPr>
            <w:r w:rsidRPr="009A464D">
              <w:rPr>
                <w:rFonts w:cs="Times New Roman"/>
                <w:sz w:val="24"/>
              </w:rPr>
              <w:t>15900</w:t>
            </w:r>
          </w:p>
        </w:tc>
        <w:tc>
          <w:tcPr>
            <w:tcW w:w="2456" w:type="dxa"/>
          </w:tcPr>
          <w:p w:rsidR="00D26F91" w:rsidRPr="009A464D" w:rsidRDefault="00D26F91" w:rsidP="00131551">
            <w:pPr>
              <w:pStyle w:val="TableParagraph"/>
              <w:spacing w:before="123"/>
              <w:ind w:left="658" w:right="653"/>
              <w:jc w:val="center"/>
              <w:rPr>
                <w:rFonts w:cs="Times New Roman"/>
                <w:sz w:val="24"/>
              </w:rPr>
            </w:pPr>
            <w:r w:rsidRPr="009A464D">
              <w:rPr>
                <w:rFonts w:cs="Times New Roman"/>
                <w:sz w:val="24"/>
              </w:rPr>
              <w:t>16850</w:t>
            </w:r>
          </w:p>
        </w:tc>
      </w:tr>
    </w:tbl>
    <w:p w:rsidR="00D26F91" w:rsidRPr="009A464D" w:rsidRDefault="00D26F91" w:rsidP="000816AE">
      <w:pPr>
        <w:pStyle w:val="af4"/>
        <w:ind w:left="426" w:right="-43" w:firstLine="774"/>
      </w:pPr>
      <w:r w:rsidRPr="009A464D">
        <w:t>Методы экстраполяции – метод прогнозирования, основанный на предположении неизменности среднегодовых темпов роста, среднегодовых абсолютных и относительных приростов.</w:t>
      </w:r>
    </w:p>
    <w:p w:rsidR="00D26F91" w:rsidRPr="009A464D" w:rsidRDefault="00D26F91" w:rsidP="000816AE">
      <w:pPr>
        <w:pStyle w:val="af4"/>
        <w:spacing w:before="1"/>
        <w:ind w:left="426" w:right="-43" w:firstLine="774"/>
      </w:pPr>
      <w:r w:rsidRPr="009A464D">
        <w:t>Методы экстраполяции применяются в демографии для расчета общей численности населения только при отсутствии резких колебаний рождаемости, смертности и миграции.</w:t>
      </w:r>
    </w:p>
    <w:p w:rsidR="00D26F91" w:rsidRPr="009A464D" w:rsidRDefault="00D26F91" w:rsidP="000816AE">
      <w:pPr>
        <w:pStyle w:val="af4"/>
        <w:ind w:left="426" w:right="-43" w:firstLine="774"/>
      </w:pPr>
      <w:r w:rsidRPr="009A464D">
        <w:t>В реальности неизменные среднегодовые абсолютные приросты могут оставаться таковыми только непродолжительное время, поэтому прогнозирование численности населения с использованием указанной линейной функции может быть использовано только в среднесрочных прогнозах.</w:t>
      </w:r>
    </w:p>
    <w:p w:rsidR="00D26F91" w:rsidRPr="009A464D" w:rsidRDefault="00D26F91" w:rsidP="000816AE">
      <w:pPr>
        <w:pStyle w:val="Heading1"/>
        <w:spacing w:before="5"/>
        <w:ind w:left="426" w:right="-43" w:firstLine="774"/>
        <w:jc w:val="both"/>
      </w:pPr>
      <w:r w:rsidRPr="009A464D">
        <w:t>Прогноз жилищного строительства</w:t>
      </w:r>
    </w:p>
    <w:p w:rsidR="00D26F91" w:rsidRPr="009A464D" w:rsidRDefault="00D26F91" w:rsidP="000816AE">
      <w:pPr>
        <w:pStyle w:val="af4"/>
        <w:spacing w:before="43"/>
        <w:ind w:left="426" w:right="-43" w:firstLine="774"/>
      </w:pPr>
      <w:r w:rsidRPr="009A464D">
        <w:t>Генеральным планом Сосьвинского городского округа предусмотрен объем жилищного фонда на 2031 год в объеме 464,011</w:t>
      </w:r>
      <w:r w:rsidRPr="009A464D">
        <w:rPr>
          <w:spacing w:val="-9"/>
        </w:rPr>
        <w:t xml:space="preserve"> </w:t>
      </w:r>
      <w:r w:rsidRPr="009A464D">
        <w:t>тыс.м².</w:t>
      </w:r>
    </w:p>
    <w:p w:rsidR="00D26F91" w:rsidRPr="009A464D" w:rsidRDefault="00D26F91" w:rsidP="000816AE">
      <w:pPr>
        <w:pStyle w:val="af4"/>
        <w:ind w:left="426" w:right="-43" w:firstLine="774"/>
      </w:pPr>
      <w:r w:rsidRPr="009A464D">
        <w:t>Сценарий предусматривает рост объемов жилищного строительства без выделения дополнительных бюджетных средств и не учитывает роста рынков первичного и вторичного жилья.</w:t>
      </w:r>
    </w:p>
    <w:p w:rsidR="00D26F91" w:rsidRPr="0095736F" w:rsidRDefault="00D26F91" w:rsidP="0095736F">
      <w:pPr>
        <w:pStyle w:val="Heading1"/>
        <w:numPr>
          <w:ilvl w:val="1"/>
          <w:numId w:val="32"/>
        </w:numPr>
        <w:tabs>
          <w:tab w:val="left" w:pos="1910"/>
        </w:tabs>
        <w:spacing w:before="5" w:line="276" w:lineRule="auto"/>
        <w:ind w:left="426" w:right="-43" w:firstLine="774"/>
        <w:jc w:val="both"/>
      </w:pPr>
      <w:bookmarkStart w:id="20" w:name="_bookmark20"/>
      <w:bookmarkEnd w:id="20"/>
      <w:r w:rsidRPr="009A464D">
        <w:t>Прогноз транспортного спроса, объемов и характера передвижения населения и перевозок грузов по видам</w:t>
      </w:r>
      <w:r w:rsidRPr="009A464D">
        <w:rPr>
          <w:spacing w:val="-11"/>
        </w:rPr>
        <w:t xml:space="preserve"> </w:t>
      </w:r>
      <w:r w:rsidRPr="009A464D">
        <w:t>транспорта</w:t>
      </w:r>
    </w:p>
    <w:p w:rsidR="00D26F91" w:rsidRPr="009A464D" w:rsidRDefault="00D26F91" w:rsidP="000816AE">
      <w:pPr>
        <w:pStyle w:val="af4"/>
        <w:ind w:left="426" w:right="-43" w:firstLine="774"/>
      </w:pPr>
      <w:r w:rsidRPr="009A464D">
        <w:t>Прогноз транспортного спроса, объемов и характера передвижения населения Сосьвинского городского округа в соответствии с Комплексным планом транспортного обслуживания</w:t>
      </w:r>
      <w:r w:rsidRPr="009A464D">
        <w:rPr>
          <w:spacing w:val="-4"/>
        </w:rPr>
        <w:t xml:space="preserve"> </w:t>
      </w:r>
      <w:r w:rsidRPr="009A464D">
        <w:t>населения</w:t>
      </w:r>
    </w:p>
    <w:p w:rsidR="00D26F91" w:rsidRPr="009A464D" w:rsidRDefault="00D26F91" w:rsidP="000816AE">
      <w:pPr>
        <w:pStyle w:val="af4"/>
        <w:spacing w:before="1"/>
        <w:ind w:left="426" w:right="-43" w:firstLine="774"/>
      </w:pPr>
      <w:r w:rsidRPr="009A464D">
        <w:t>Свердловской области на средне- и долгосрочную перспективу (до 2031 года) в части пригородных пассажирских перевозок, представлен в таблице 3.2.1.</w:t>
      </w:r>
    </w:p>
    <w:p w:rsidR="00D26F91" w:rsidRPr="009A464D" w:rsidRDefault="00D26F91" w:rsidP="00D26F91">
      <w:pPr>
        <w:pStyle w:val="af4"/>
        <w:rPr>
          <w:sz w:val="24"/>
        </w:rPr>
      </w:pPr>
    </w:p>
    <w:p w:rsidR="00D26F91" w:rsidRPr="009A464D" w:rsidRDefault="00D26F91" w:rsidP="00D26F91">
      <w:pPr>
        <w:pStyle w:val="af4"/>
        <w:ind w:right="306"/>
        <w:jc w:val="right"/>
      </w:pPr>
      <w:r w:rsidRPr="009A464D">
        <w:t>Таблица 3.2.1.</w:t>
      </w:r>
    </w:p>
    <w:p w:rsidR="00D26F91" w:rsidRPr="009A464D" w:rsidRDefault="00D26F91" w:rsidP="00D26F91">
      <w:pPr>
        <w:pStyle w:val="af4"/>
        <w:spacing w:before="48" w:after="55"/>
        <w:ind w:left="748" w:right="573"/>
        <w:jc w:val="center"/>
      </w:pPr>
      <w:r w:rsidRPr="009A464D">
        <w:t>Прогноз транспортного спроса, объемов и характера передвижения населения</w:t>
      </w:r>
    </w:p>
    <w:tbl>
      <w:tblPr>
        <w:tblStyle w:val="TableNormal"/>
        <w:tblW w:w="10393"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3"/>
        <w:gridCol w:w="4342"/>
        <w:gridCol w:w="1505"/>
        <w:gridCol w:w="900"/>
        <w:gridCol w:w="1460"/>
        <w:gridCol w:w="1713"/>
      </w:tblGrid>
      <w:tr w:rsidR="00D26F91" w:rsidRPr="009A464D" w:rsidTr="00957186">
        <w:trPr>
          <w:trHeight w:val="275"/>
        </w:trPr>
        <w:tc>
          <w:tcPr>
            <w:tcW w:w="473" w:type="dxa"/>
            <w:tcBorders>
              <w:bottom w:val="nil"/>
            </w:tcBorders>
            <w:shd w:val="clear" w:color="auto" w:fill="BEBEBE"/>
          </w:tcPr>
          <w:p w:rsidR="00D26F91" w:rsidRPr="009A464D" w:rsidRDefault="00D26F91" w:rsidP="00131551">
            <w:pPr>
              <w:pStyle w:val="TableParagraph"/>
              <w:spacing w:line="256" w:lineRule="exact"/>
              <w:ind w:left="122"/>
              <w:rPr>
                <w:rFonts w:cs="Times New Roman"/>
                <w:sz w:val="24"/>
              </w:rPr>
            </w:pPr>
            <w:r w:rsidRPr="009A464D">
              <w:rPr>
                <w:rFonts w:cs="Times New Roman"/>
                <w:sz w:val="24"/>
              </w:rPr>
              <w:t>№</w:t>
            </w:r>
          </w:p>
        </w:tc>
        <w:tc>
          <w:tcPr>
            <w:tcW w:w="4342" w:type="dxa"/>
            <w:tcBorders>
              <w:bottom w:val="nil"/>
            </w:tcBorders>
            <w:shd w:val="clear" w:color="auto" w:fill="BEBEBE"/>
          </w:tcPr>
          <w:p w:rsidR="00D26F91" w:rsidRPr="009A464D" w:rsidRDefault="00D26F91" w:rsidP="00131551">
            <w:pPr>
              <w:pStyle w:val="TableParagraph"/>
              <w:spacing w:line="256" w:lineRule="exact"/>
              <w:ind w:left="1572" w:right="1560"/>
              <w:jc w:val="center"/>
              <w:rPr>
                <w:rFonts w:cs="Times New Roman"/>
                <w:sz w:val="24"/>
              </w:rPr>
            </w:pPr>
            <w:r w:rsidRPr="009A464D">
              <w:rPr>
                <w:rFonts w:cs="Times New Roman"/>
                <w:sz w:val="24"/>
              </w:rPr>
              <w:t>Показатель</w:t>
            </w:r>
          </w:p>
        </w:tc>
        <w:tc>
          <w:tcPr>
            <w:tcW w:w="1505" w:type="dxa"/>
            <w:tcBorders>
              <w:bottom w:val="nil"/>
            </w:tcBorders>
            <w:shd w:val="clear" w:color="auto" w:fill="BEBEBE"/>
          </w:tcPr>
          <w:p w:rsidR="00D26F91" w:rsidRPr="009A464D" w:rsidRDefault="00D26F91" w:rsidP="00131551">
            <w:pPr>
              <w:pStyle w:val="TableParagraph"/>
              <w:spacing w:line="256" w:lineRule="exact"/>
              <w:ind w:left="89" w:right="75"/>
              <w:jc w:val="center"/>
              <w:rPr>
                <w:rFonts w:cs="Times New Roman"/>
                <w:sz w:val="24"/>
              </w:rPr>
            </w:pPr>
            <w:r w:rsidRPr="009A464D">
              <w:rPr>
                <w:rFonts w:cs="Times New Roman"/>
                <w:sz w:val="24"/>
              </w:rPr>
              <w:t>Ед.изм.</w:t>
            </w:r>
          </w:p>
        </w:tc>
        <w:tc>
          <w:tcPr>
            <w:tcW w:w="900" w:type="dxa"/>
            <w:tcBorders>
              <w:bottom w:val="nil"/>
            </w:tcBorders>
            <w:shd w:val="clear" w:color="auto" w:fill="BEBEBE"/>
          </w:tcPr>
          <w:p w:rsidR="00D26F91" w:rsidRPr="009A464D" w:rsidRDefault="00D26F91" w:rsidP="00131551">
            <w:pPr>
              <w:pStyle w:val="TableParagraph"/>
              <w:spacing w:line="256" w:lineRule="exact"/>
              <w:ind w:left="98" w:right="90"/>
              <w:jc w:val="center"/>
              <w:rPr>
                <w:rFonts w:cs="Times New Roman"/>
                <w:sz w:val="24"/>
              </w:rPr>
            </w:pPr>
            <w:r w:rsidRPr="009A464D">
              <w:rPr>
                <w:rFonts w:cs="Times New Roman"/>
                <w:sz w:val="24"/>
              </w:rPr>
              <w:t>2017</w:t>
            </w:r>
          </w:p>
        </w:tc>
        <w:tc>
          <w:tcPr>
            <w:tcW w:w="3173" w:type="dxa"/>
            <w:gridSpan w:val="2"/>
            <w:shd w:val="clear" w:color="auto" w:fill="BEBEBE"/>
          </w:tcPr>
          <w:p w:rsidR="00D26F91" w:rsidRPr="009A464D" w:rsidRDefault="00D26F91" w:rsidP="00131551">
            <w:pPr>
              <w:pStyle w:val="TableParagraph"/>
              <w:spacing w:line="256" w:lineRule="exact"/>
              <w:ind w:left="909" w:right="893"/>
              <w:jc w:val="center"/>
              <w:rPr>
                <w:rFonts w:cs="Times New Roman"/>
                <w:sz w:val="24"/>
              </w:rPr>
            </w:pPr>
            <w:r w:rsidRPr="009A464D">
              <w:rPr>
                <w:rFonts w:cs="Times New Roman"/>
                <w:sz w:val="24"/>
              </w:rPr>
              <w:t>Прогноз</w:t>
            </w:r>
          </w:p>
        </w:tc>
      </w:tr>
      <w:tr w:rsidR="00D26F91" w:rsidRPr="009A464D" w:rsidTr="00957186">
        <w:trPr>
          <w:trHeight w:val="278"/>
        </w:trPr>
        <w:tc>
          <w:tcPr>
            <w:tcW w:w="473" w:type="dxa"/>
            <w:vMerge w:val="restart"/>
            <w:tcBorders>
              <w:top w:val="nil"/>
            </w:tcBorders>
            <w:shd w:val="clear" w:color="auto" w:fill="BEBEBE"/>
          </w:tcPr>
          <w:p w:rsidR="00D26F91" w:rsidRPr="009A464D" w:rsidRDefault="00D26F91" w:rsidP="00131551">
            <w:pPr>
              <w:pStyle w:val="TableParagraph"/>
              <w:rPr>
                <w:rFonts w:cs="Times New Roman"/>
                <w:sz w:val="26"/>
              </w:rPr>
            </w:pPr>
          </w:p>
        </w:tc>
        <w:tc>
          <w:tcPr>
            <w:tcW w:w="4342" w:type="dxa"/>
            <w:vMerge w:val="restart"/>
            <w:tcBorders>
              <w:top w:val="nil"/>
            </w:tcBorders>
            <w:shd w:val="clear" w:color="auto" w:fill="BEBEBE"/>
          </w:tcPr>
          <w:p w:rsidR="00D26F91" w:rsidRPr="009A464D" w:rsidRDefault="00D26F91" w:rsidP="00131551">
            <w:pPr>
              <w:pStyle w:val="TableParagraph"/>
              <w:rPr>
                <w:rFonts w:cs="Times New Roman"/>
                <w:sz w:val="26"/>
              </w:rPr>
            </w:pPr>
          </w:p>
        </w:tc>
        <w:tc>
          <w:tcPr>
            <w:tcW w:w="1505" w:type="dxa"/>
            <w:vMerge w:val="restart"/>
            <w:tcBorders>
              <w:top w:val="nil"/>
            </w:tcBorders>
            <w:shd w:val="clear" w:color="auto" w:fill="BEBEBE"/>
          </w:tcPr>
          <w:p w:rsidR="00D26F91" w:rsidRPr="009A464D" w:rsidRDefault="00D26F91" w:rsidP="00131551">
            <w:pPr>
              <w:pStyle w:val="TableParagraph"/>
              <w:rPr>
                <w:rFonts w:cs="Times New Roman"/>
                <w:sz w:val="26"/>
              </w:rPr>
            </w:pPr>
          </w:p>
        </w:tc>
        <w:tc>
          <w:tcPr>
            <w:tcW w:w="900" w:type="dxa"/>
            <w:vMerge w:val="restart"/>
            <w:tcBorders>
              <w:top w:val="nil"/>
            </w:tcBorders>
            <w:shd w:val="clear" w:color="auto" w:fill="BEBEBE"/>
          </w:tcPr>
          <w:p w:rsidR="00D26F91" w:rsidRPr="009A464D" w:rsidRDefault="00D26F91" w:rsidP="00131551">
            <w:pPr>
              <w:pStyle w:val="TableParagraph"/>
              <w:rPr>
                <w:rFonts w:cs="Times New Roman"/>
                <w:sz w:val="26"/>
              </w:rPr>
            </w:pPr>
          </w:p>
        </w:tc>
        <w:tc>
          <w:tcPr>
            <w:tcW w:w="1460" w:type="dxa"/>
            <w:shd w:val="clear" w:color="auto" w:fill="BEBEBE"/>
          </w:tcPr>
          <w:p w:rsidR="00D26F91" w:rsidRPr="009A464D" w:rsidRDefault="00D26F91" w:rsidP="00131551">
            <w:pPr>
              <w:pStyle w:val="TableParagraph"/>
              <w:spacing w:line="258" w:lineRule="exact"/>
              <w:ind w:left="381" w:right="368"/>
              <w:jc w:val="center"/>
              <w:rPr>
                <w:rFonts w:cs="Times New Roman"/>
                <w:sz w:val="24"/>
              </w:rPr>
            </w:pPr>
            <w:r w:rsidRPr="009A464D">
              <w:rPr>
                <w:rFonts w:cs="Times New Roman"/>
                <w:sz w:val="24"/>
              </w:rPr>
              <w:t>1 этап</w:t>
            </w:r>
          </w:p>
        </w:tc>
        <w:tc>
          <w:tcPr>
            <w:tcW w:w="1713" w:type="dxa"/>
            <w:shd w:val="clear" w:color="auto" w:fill="BEBEBE"/>
          </w:tcPr>
          <w:p w:rsidR="00D26F91" w:rsidRPr="009A464D" w:rsidRDefault="00D26F91" w:rsidP="00131551">
            <w:pPr>
              <w:pStyle w:val="TableParagraph"/>
              <w:spacing w:line="258" w:lineRule="exact"/>
              <w:ind w:left="275" w:right="262"/>
              <w:jc w:val="center"/>
              <w:rPr>
                <w:rFonts w:cs="Times New Roman"/>
                <w:sz w:val="24"/>
              </w:rPr>
            </w:pPr>
            <w:r w:rsidRPr="009A464D">
              <w:rPr>
                <w:rFonts w:cs="Times New Roman"/>
                <w:sz w:val="24"/>
              </w:rPr>
              <w:t>2 этап</w:t>
            </w:r>
          </w:p>
        </w:tc>
      </w:tr>
      <w:tr w:rsidR="00D26F91" w:rsidRPr="009A464D" w:rsidTr="00957186">
        <w:trPr>
          <w:trHeight w:val="275"/>
        </w:trPr>
        <w:tc>
          <w:tcPr>
            <w:tcW w:w="473" w:type="dxa"/>
            <w:vMerge/>
            <w:tcBorders>
              <w:top w:val="nil"/>
            </w:tcBorders>
            <w:shd w:val="clear" w:color="auto" w:fill="BEBEBE"/>
          </w:tcPr>
          <w:p w:rsidR="00D26F91" w:rsidRPr="009A464D" w:rsidRDefault="00D26F91" w:rsidP="00131551">
            <w:pPr>
              <w:rPr>
                <w:rFonts w:ascii="Times New Roman" w:hAnsi="Times New Roman" w:cs="Times New Roman"/>
                <w:sz w:val="2"/>
                <w:szCs w:val="2"/>
              </w:rPr>
            </w:pPr>
          </w:p>
        </w:tc>
        <w:tc>
          <w:tcPr>
            <w:tcW w:w="4342" w:type="dxa"/>
            <w:vMerge/>
            <w:tcBorders>
              <w:top w:val="nil"/>
            </w:tcBorders>
            <w:shd w:val="clear" w:color="auto" w:fill="BEBEBE"/>
          </w:tcPr>
          <w:p w:rsidR="00D26F91" w:rsidRPr="009A464D" w:rsidRDefault="00D26F91" w:rsidP="00131551">
            <w:pPr>
              <w:rPr>
                <w:rFonts w:ascii="Times New Roman" w:hAnsi="Times New Roman" w:cs="Times New Roman"/>
                <w:sz w:val="2"/>
                <w:szCs w:val="2"/>
              </w:rPr>
            </w:pPr>
          </w:p>
        </w:tc>
        <w:tc>
          <w:tcPr>
            <w:tcW w:w="1505" w:type="dxa"/>
            <w:vMerge/>
            <w:tcBorders>
              <w:top w:val="nil"/>
            </w:tcBorders>
            <w:shd w:val="clear" w:color="auto" w:fill="BEBEBE"/>
          </w:tcPr>
          <w:p w:rsidR="00D26F91" w:rsidRPr="009A464D" w:rsidRDefault="00D26F91" w:rsidP="00131551">
            <w:pPr>
              <w:rPr>
                <w:rFonts w:ascii="Times New Roman" w:hAnsi="Times New Roman" w:cs="Times New Roman"/>
                <w:sz w:val="2"/>
                <w:szCs w:val="2"/>
              </w:rPr>
            </w:pPr>
          </w:p>
        </w:tc>
        <w:tc>
          <w:tcPr>
            <w:tcW w:w="900" w:type="dxa"/>
            <w:vMerge/>
            <w:tcBorders>
              <w:top w:val="nil"/>
            </w:tcBorders>
            <w:shd w:val="clear" w:color="auto" w:fill="BEBEBE"/>
          </w:tcPr>
          <w:p w:rsidR="00D26F91" w:rsidRPr="009A464D" w:rsidRDefault="00D26F91" w:rsidP="00131551">
            <w:pPr>
              <w:rPr>
                <w:rFonts w:ascii="Times New Roman" w:hAnsi="Times New Roman" w:cs="Times New Roman"/>
                <w:sz w:val="2"/>
                <w:szCs w:val="2"/>
              </w:rPr>
            </w:pPr>
          </w:p>
        </w:tc>
        <w:tc>
          <w:tcPr>
            <w:tcW w:w="1460" w:type="dxa"/>
            <w:shd w:val="clear" w:color="auto" w:fill="D9D9D9"/>
          </w:tcPr>
          <w:p w:rsidR="00D26F91" w:rsidRPr="009A464D" w:rsidRDefault="00D26F91" w:rsidP="00131551">
            <w:pPr>
              <w:pStyle w:val="TableParagraph"/>
              <w:spacing w:line="256" w:lineRule="exact"/>
              <w:ind w:left="381" w:right="366"/>
              <w:jc w:val="center"/>
              <w:rPr>
                <w:rFonts w:cs="Times New Roman"/>
                <w:sz w:val="24"/>
              </w:rPr>
            </w:pPr>
            <w:r w:rsidRPr="009A464D">
              <w:rPr>
                <w:rFonts w:cs="Times New Roman"/>
                <w:sz w:val="24"/>
              </w:rPr>
              <w:t>2026</w:t>
            </w:r>
          </w:p>
        </w:tc>
        <w:tc>
          <w:tcPr>
            <w:tcW w:w="1713" w:type="dxa"/>
            <w:shd w:val="clear" w:color="auto" w:fill="D9D9D9"/>
          </w:tcPr>
          <w:p w:rsidR="00D26F91" w:rsidRPr="009A464D" w:rsidRDefault="00D26F91" w:rsidP="00131551">
            <w:pPr>
              <w:pStyle w:val="TableParagraph"/>
              <w:spacing w:line="256" w:lineRule="exact"/>
              <w:ind w:left="275" w:right="260"/>
              <w:jc w:val="center"/>
              <w:rPr>
                <w:rFonts w:cs="Times New Roman"/>
                <w:sz w:val="24"/>
              </w:rPr>
            </w:pPr>
            <w:r w:rsidRPr="009A464D">
              <w:rPr>
                <w:rFonts w:cs="Times New Roman"/>
                <w:sz w:val="24"/>
              </w:rPr>
              <w:t>2031</w:t>
            </w:r>
          </w:p>
        </w:tc>
      </w:tr>
      <w:tr w:rsidR="00D26F91" w:rsidRPr="009A464D" w:rsidTr="00957186">
        <w:trPr>
          <w:trHeight w:val="275"/>
        </w:trPr>
        <w:tc>
          <w:tcPr>
            <w:tcW w:w="10393" w:type="dxa"/>
            <w:gridSpan w:val="6"/>
          </w:tcPr>
          <w:p w:rsidR="00D26F91" w:rsidRPr="009A464D" w:rsidRDefault="00D26F91" w:rsidP="00131551">
            <w:pPr>
              <w:pStyle w:val="TableParagraph"/>
              <w:spacing w:line="256" w:lineRule="exact"/>
              <w:ind w:left="3411" w:right="3406"/>
              <w:jc w:val="center"/>
              <w:rPr>
                <w:rFonts w:cs="Times New Roman"/>
                <w:sz w:val="24"/>
              </w:rPr>
            </w:pPr>
            <w:r w:rsidRPr="009A464D">
              <w:rPr>
                <w:rFonts w:cs="Times New Roman"/>
                <w:sz w:val="24"/>
              </w:rPr>
              <w:t>Автобусный транспорт</w:t>
            </w:r>
          </w:p>
        </w:tc>
      </w:tr>
      <w:tr w:rsidR="00D26F91" w:rsidRPr="009A464D" w:rsidTr="00957186">
        <w:trPr>
          <w:trHeight w:val="275"/>
        </w:trPr>
        <w:tc>
          <w:tcPr>
            <w:tcW w:w="473" w:type="dxa"/>
          </w:tcPr>
          <w:p w:rsidR="00D26F91" w:rsidRPr="009A464D" w:rsidRDefault="00D26F91" w:rsidP="00131551">
            <w:pPr>
              <w:pStyle w:val="TableParagraph"/>
              <w:spacing w:line="256" w:lineRule="exact"/>
              <w:ind w:left="107"/>
              <w:rPr>
                <w:rFonts w:cs="Times New Roman"/>
                <w:sz w:val="24"/>
              </w:rPr>
            </w:pPr>
            <w:r w:rsidRPr="009A464D">
              <w:rPr>
                <w:rFonts w:cs="Times New Roman"/>
                <w:sz w:val="24"/>
              </w:rPr>
              <w:t>1.</w:t>
            </w:r>
          </w:p>
        </w:tc>
        <w:tc>
          <w:tcPr>
            <w:tcW w:w="4342" w:type="dxa"/>
          </w:tcPr>
          <w:p w:rsidR="00D26F91" w:rsidRPr="009A464D" w:rsidRDefault="00D26F91" w:rsidP="00131551">
            <w:pPr>
              <w:pStyle w:val="TableParagraph"/>
              <w:spacing w:line="256" w:lineRule="exact"/>
              <w:ind w:left="110"/>
              <w:rPr>
                <w:rFonts w:cs="Times New Roman"/>
                <w:sz w:val="24"/>
              </w:rPr>
            </w:pPr>
            <w:r w:rsidRPr="009A464D">
              <w:rPr>
                <w:rFonts w:cs="Times New Roman"/>
                <w:sz w:val="24"/>
              </w:rPr>
              <w:t>Среднегодовой пассажирооборот</w:t>
            </w:r>
          </w:p>
        </w:tc>
        <w:tc>
          <w:tcPr>
            <w:tcW w:w="1505" w:type="dxa"/>
          </w:tcPr>
          <w:p w:rsidR="00D26F91" w:rsidRPr="009A464D" w:rsidRDefault="00D26F91" w:rsidP="00131551">
            <w:pPr>
              <w:pStyle w:val="TableParagraph"/>
              <w:spacing w:line="256" w:lineRule="exact"/>
              <w:ind w:left="89" w:right="77"/>
              <w:jc w:val="center"/>
              <w:rPr>
                <w:rFonts w:cs="Times New Roman"/>
                <w:sz w:val="24"/>
              </w:rPr>
            </w:pPr>
            <w:r w:rsidRPr="009A464D">
              <w:rPr>
                <w:rFonts w:cs="Times New Roman"/>
                <w:sz w:val="24"/>
              </w:rPr>
              <w:t>тыс.пасс/год</w:t>
            </w:r>
          </w:p>
        </w:tc>
        <w:tc>
          <w:tcPr>
            <w:tcW w:w="900" w:type="dxa"/>
          </w:tcPr>
          <w:p w:rsidR="00D26F91" w:rsidRPr="009A464D" w:rsidRDefault="00D26F91" w:rsidP="00131551">
            <w:pPr>
              <w:pStyle w:val="TableParagraph"/>
              <w:spacing w:line="256" w:lineRule="exact"/>
              <w:ind w:left="100" w:right="90"/>
              <w:jc w:val="center"/>
              <w:rPr>
                <w:rFonts w:cs="Times New Roman"/>
                <w:sz w:val="24"/>
              </w:rPr>
            </w:pPr>
            <w:r w:rsidRPr="009A464D">
              <w:rPr>
                <w:rFonts w:cs="Times New Roman"/>
                <w:sz w:val="24"/>
              </w:rPr>
              <w:t>106,8</w:t>
            </w:r>
          </w:p>
        </w:tc>
        <w:tc>
          <w:tcPr>
            <w:tcW w:w="1460" w:type="dxa"/>
          </w:tcPr>
          <w:p w:rsidR="00D26F91" w:rsidRPr="009A464D" w:rsidRDefault="00D26F91" w:rsidP="00131551">
            <w:pPr>
              <w:pStyle w:val="TableParagraph"/>
              <w:spacing w:line="256" w:lineRule="exact"/>
              <w:ind w:left="381" w:right="368"/>
              <w:jc w:val="center"/>
              <w:rPr>
                <w:rFonts w:cs="Times New Roman"/>
                <w:sz w:val="24"/>
              </w:rPr>
            </w:pPr>
            <w:r w:rsidRPr="009A464D">
              <w:rPr>
                <w:rFonts w:cs="Times New Roman"/>
                <w:sz w:val="24"/>
              </w:rPr>
              <w:t>120,47</w:t>
            </w:r>
          </w:p>
        </w:tc>
        <w:tc>
          <w:tcPr>
            <w:tcW w:w="1713" w:type="dxa"/>
          </w:tcPr>
          <w:p w:rsidR="00D26F91" w:rsidRPr="009A464D" w:rsidRDefault="00D26F91" w:rsidP="00131551">
            <w:pPr>
              <w:pStyle w:val="TableParagraph"/>
              <w:spacing w:line="256" w:lineRule="exact"/>
              <w:ind w:left="275" w:right="263"/>
              <w:jc w:val="center"/>
              <w:rPr>
                <w:rFonts w:cs="Times New Roman"/>
                <w:sz w:val="24"/>
              </w:rPr>
            </w:pPr>
            <w:r w:rsidRPr="009A464D">
              <w:rPr>
                <w:rFonts w:cs="Times New Roman"/>
                <w:sz w:val="24"/>
              </w:rPr>
              <w:t>170,94</w:t>
            </w:r>
          </w:p>
        </w:tc>
      </w:tr>
      <w:tr w:rsidR="00D26F91" w:rsidRPr="009A464D" w:rsidTr="00957186">
        <w:trPr>
          <w:trHeight w:val="275"/>
        </w:trPr>
        <w:tc>
          <w:tcPr>
            <w:tcW w:w="10393" w:type="dxa"/>
            <w:gridSpan w:val="6"/>
          </w:tcPr>
          <w:p w:rsidR="00D26F91" w:rsidRPr="009A464D" w:rsidRDefault="00D26F91" w:rsidP="00131551">
            <w:pPr>
              <w:pStyle w:val="TableParagraph"/>
              <w:spacing w:line="256" w:lineRule="exact"/>
              <w:ind w:left="3415" w:right="3406"/>
              <w:jc w:val="center"/>
              <w:rPr>
                <w:rFonts w:cs="Times New Roman"/>
                <w:sz w:val="24"/>
              </w:rPr>
            </w:pPr>
            <w:r w:rsidRPr="009A464D">
              <w:rPr>
                <w:rFonts w:cs="Times New Roman"/>
                <w:sz w:val="24"/>
              </w:rPr>
              <w:t>Железнодорожный транспорт</w:t>
            </w:r>
          </w:p>
        </w:tc>
      </w:tr>
      <w:tr w:rsidR="00D26F91" w:rsidRPr="009A464D" w:rsidTr="00957186">
        <w:trPr>
          <w:trHeight w:val="275"/>
        </w:trPr>
        <w:tc>
          <w:tcPr>
            <w:tcW w:w="473" w:type="dxa"/>
          </w:tcPr>
          <w:p w:rsidR="00D26F91" w:rsidRPr="009A464D" w:rsidRDefault="00D26F91" w:rsidP="00131551">
            <w:pPr>
              <w:pStyle w:val="TableParagraph"/>
              <w:spacing w:line="256" w:lineRule="exact"/>
              <w:ind w:left="107"/>
              <w:rPr>
                <w:rFonts w:cs="Times New Roman"/>
                <w:sz w:val="24"/>
              </w:rPr>
            </w:pPr>
            <w:r w:rsidRPr="009A464D">
              <w:rPr>
                <w:rFonts w:cs="Times New Roman"/>
                <w:sz w:val="24"/>
              </w:rPr>
              <w:t>1.</w:t>
            </w:r>
          </w:p>
        </w:tc>
        <w:tc>
          <w:tcPr>
            <w:tcW w:w="4342" w:type="dxa"/>
          </w:tcPr>
          <w:p w:rsidR="00D26F91" w:rsidRPr="009A464D" w:rsidRDefault="00D26F91" w:rsidP="00131551">
            <w:pPr>
              <w:pStyle w:val="TableParagraph"/>
              <w:spacing w:line="256" w:lineRule="exact"/>
              <w:ind w:left="110"/>
              <w:rPr>
                <w:rFonts w:cs="Times New Roman"/>
                <w:sz w:val="24"/>
              </w:rPr>
            </w:pPr>
            <w:r w:rsidRPr="009A464D">
              <w:rPr>
                <w:rFonts w:cs="Times New Roman"/>
                <w:sz w:val="24"/>
              </w:rPr>
              <w:t>Среднегодовой пассажиропоток</w:t>
            </w:r>
          </w:p>
        </w:tc>
        <w:tc>
          <w:tcPr>
            <w:tcW w:w="1505" w:type="dxa"/>
          </w:tcPr>
          <w:p w:rsidR="00D26F91" w:rsidRPr="009A464D" w:rsidRDefault="00D26F91" w:rsidP="00131551">
            <w:pPr>
              <w:pStyle w:val="TableParagraph"/>
              <w:spacing w:line="256" w:lineRule="exact"/>
              <w:ind w:left="88" w:right="77"/>
              <w:jc w:val="center"/>
              <w:rPr>
                <w:rFonts w:cs="Times New Roman"/>
                <w:sz w:val="24"/>
              </w:rPr>
            </w:pPr>
            <w:r w:rsidRPr="009A464D">
              <w:rPr>
                <w:rFonts w:cs="Times New Roman"/>
                <w:sz w:val="24"/>
              </w:rPr>
              <w:t>тыс.пасс/год</w:t>
            </w:r>
          </w:p>
        </w:tc>
        <w:tc>
          <w:tcPr>
            <w:tcW w:w="900" w:type="dxa"/>
          </w:tcPr>
          <w:p w:rsidR="00D26F91" w:rsidRPr="009A464D" w:rsidRDefault="00D26F91" w:rsidP="00131551">
            <w:pPr>
              <w:pStyle w:val="TableParagraph"/>
              <w:spacing w:line="256" w:lineRule="exact"/>
              <w:ind w:left="100" w:right="90"/>
              <w:jc w:val="center"/>
              <w:rPr>
                <w:rFonts w:cs="Times New Roman"/>
                <w:sz w:val="24"/>
              </w:rPr>
            </w:pPr>
            <w:r w:rsidRPr="009A464D">
              <w:rPr>
                <w:rFonts w:cs="Times New Roman"/>
                <w:sz w:val="24"/>
              </w:rPr>
              <w:t>170,68</w:t>
            </w:r>
          </w:p>
        </w:tc>
        <w:tc>
          <w:tcPr>
            <w:tcW w:w="1460" w:type="dxa"/>
          </w:tcPr>
          <w:p w:rsidR="00D26F91" w:rsidRPr="009A464D" w:rsidRDefault="00D26F91" w:rsidP="00131551">
            <w:pPr>
              <w:pStyle w:val="TableParagraph"/>
              <w:spacing w:line="256" w:lineRule="exact"/>
              <w:ind w:left="381" w:right="368"/>
              <w:jc w:val="center"/>
              <w:rPr>
                <w:rFonts w:cs="Times New Roman"/>
                <w:sz w:val="24"/>
              </w:rPr>
            </w:pPr>
            <w:r w:rsidRPr="009A464D">
              <w:rPr>
                <w:rFonts w:cs="Times New Roman"/>
                <w:sz w:val="24"/>
              </w:rPr>
              <w:t>210,05</w:t>
            </w:r>
          </w:p>
        </w:tc>
        <w:tc>
          <w:tcPr>
            <w:tcW w:w="1713" w:type="dxa"/>
          </w:tcPr>
          <w:p w:rsidR="00D26F91" w:rsidRPr="009A464D" w:rsidRDefault="00D26F91" w:rsidP="00131551">
            <w:pPr>
              <w:pStyle w:val="TableParagraph"/>
              <w:spacing w:line="256" w:lineRule="exact"/>
              <w:ind w:left="275" w:right="263"/>
              <w:jc w:val="center"/>
              <w:rPr>
                <w:rFonts w:cs="Times New Roman"/>
                <w:sz w:val="24"/>
              </w:rPr>
            </w:pPr>
            <w:r w:rsidRPr="009A464D">
              <w:rPr>
                <w:rFonts w:cs="Times New Roman"/>
                <w:sz w:val="24"/>
              </w:rPr>
              <w:t>295,68</w:t>
            </w:r>
          </w:p>
        </w:tc>
      </w:tr>
    </w:tbl>
    <w:p w:rsidR="00D26F91" w:rsidRPr="009A464D" w:rsidRDefault="00D26F91" w:rsidP="00D26F91">
      <w:pPr>
        <w:pStyle w:val="af4"/>
        <w:spacing w:before="8"/>
        <w:rPr>
          <w:sz w:val="31"/>
        </w:rPr>
      </w:pPr>
    </w:p>
    <w:p w:rsidR="00D26F91" w:rsidRPr="009A464D" w:rsidRDefault="00D26F91" w:rsidP="000816AE">
      <w:pPr>
        <w:pStyle w:val="af4"/>
        <w:ind w:left="284" w:right="-43" w:firstLine="709"/>
      </w:pPr>
      <w:r w:rsidRPr="009A464D">
        <w:lastRenderedPageBreak/>
        <w:t>С учетом полученной информации о прогнозе социально-экономического и градостроительного развития, ориентированного на улучшение качества жизни, увеличения численности Сосьвинского городского округа, увеличение объемов выпускаемой производственными предприятиями продукции- среднегодовой пассажиропоток к 2031 году увеличится на 68%.</w:t>
      </w:r>
    </w:p>
    <w:p w:rsidR="000816AE" w:rsidRDefault="000816AE" w:rsidP="000816AE">
      <w:pPr>
        <w:pStyle w:val="Heading1"/>
        <w:tabs>
          <w:tab w:val="left" w:pos="1910"/>
        </w:tabs>
        <w:spacing w:before="6" w:line="276" w:lineRule="auto"/>
        <w:ind w:left="993" w:right="-43"/>
        <w:jc w:val="center"/>
      </w:pPr>
      <w:bookmarkStart w:id="21" w:name="_bookmark21"/>
      <w:bookmarkEnd w:id="21"/>
    </w:p>
    <w:p w:rsidR="00D26F91" w:rsidRPr="009A464D" w:rsidRDefault="00D26F91" w:rsidP="000816AE">
      <w:pPr>
        <w:pStyle w:val="Heading1"/>
        <w:tabs>
          <w:tab w:val="left" w:pos="1910"/>
        </w:tabs>
        <w:spacing w:before="6" w:line="276" w:lineRule="auto"/>
        <w:ind w:left="993" w:right="-43"/>
        <w:jc w:val="center"/>
      </w:pPr>
      <w:r w:rsidRPr="009A464D">
        <w:t>Прогноз развития транспортной инфраструктуры по видам транспорта</w:t>
      </w:r>
    </w:p>
    <w:p w:rsidR="00D26F91" w:rsidRPr="009A464D" w:rsidRDefault="00D26F91" w:rsidP="000816AE">
      <w:pPr>
        <w:spacing w:line="321" w:lineRule="exact"/>
        <w:ind w:left="284" w:right="-43" w:firstLine="709"/>
        <w:jc w:val="both"/>
        <w:rPr>
          <w:rFonts w:ascii="Times New Roman" w:hAnsi="Times New Roman"/>
          <w:b/>
          <w:sz w:val="28"/>
        </w:rPr>
      </w:pPr>
      <w:r w:rsidRPr="009A464D">
        <w:rPr>
          <w:rFonts w:ascii="Times New Roman" w:hAnsi="Times New Roman"/>
          <w:b/>
          <w:sz w:val="28"/>
        </w:rPr>
        <w:t>Автомобильный транспорт</w:t>
      </w:r>
    </w:p>
    <w:p w:rsidR="00D26F91" w:rsidRPr="009A464D" w:rsidRDefault="00D26F91" w:rsidP="000816AE">
      <w:pPr>
        <w:pStyle w:val="af4"/>
        <w:spacing w:before="43"/>
        <w:ind w:left="284" w:right="-43" w:firstLine="709"/>
      </w:pPr>
      <w:r w:rsidRPr="009A464D">
        <w:t>Существенных изменений в автомобильном транспорте к 2031 году не предвидится. Основным видом транспорта останется автомобильный. Транспортная связь будет осуществляться общественным транспортом (автобусное сообщение). Внутри населенных пунктов передвижение будет осуществляться личным транспортом и пешеходным сообщением.</w:t>
      </w:r>
    </w:p>
    <w:p w:rsidR="00D26F91" w:rsidRPr="009A464D" w:rsidRDefault="00D26F91" w:rsidP="000816AE">
      <w:pPr>
        <w:pStyle w:val="Heading1"/>
        <w:spacing w:before="6" w:line="319" w:lineRule="exact"/>
        <w:ind w:left="284" w:right="-43" w:firstLine="709"/>
        <w:jc w:val="both"/>
      </w:pPr>
      <w:r w:rsidRPr="009A464D">
        <w:t>Железнодорожный транспорт</w:t>
      </w:r>
    </w:p>
    <w:p w:rsidR="00D26F91" w:rsidRPr="009A464D" w:rsidRDefault="00D26F91" w:rsidP="000816AE">
      <w:pPr>
        <w:pStyle w:val="af4"/>
        <w:ind w:left="284" w:right="-43" w:firstLine="709"/>
      </w:pPr>
      <w:r w:rsidRPr="009A464D">
        <w:t>В железнодорожном транспорте к 2031 году изменений не предвидится. По железнодорожным путям так же будет осуществляться междугороднее сообщение и отправка грузов из лесопромышленных предприятий.</w:t>
      </w:r>
    </w:p>
    <w:p w:rsidR="00D26F91" w:rsidRPr="009A464D" w:rsidRDefault="00D26F91" w:rsidP="000816AE">
      <w:pPr>
        <w:pStyle w:val="Heading1"/>
        <w:spacing w:before="3" w:line="319" w:lineRule="exact"/>
        <w:ind w:left="284" w:right="-43" w:firstLine="709"/>
        <w:jc w:val="both"/>
      </w:pPr>
      <w:r w:rsidRPr="009A464D">
        <w:t>Воздушный транспорт</w:t>
      </w:r>
    </w:p>
    <w:p w:rsidR="00D26F91" w:rsidRPr="009A464D" w:rsidRDefault="00D26F91" w:rsidP="000816AE">
      <w:pPr>
        <w:pStyle w:val="af4"/>
        <w:ind w:left="284" w:right="-43" w:firstLine="709"/>
      </w:pPr>
      <w:r w:rsidRPr="009A464D">
        <w:t>Воздушный транспорт Сосьвинского городского округа останется без изменений.</w:t>
      </w:r>
    </w:p>
    <w:p w:rsidR="00D26F91" w:rsidRPr="009A464D" w:rsidRDefault="00D26F91" w:rsidP="000816AE">
      <w:pPr>
        <w:pStyle w:val="Heading1"/>
        <w:numPr>
          <w:ilvl w:val="1"/>
          <w:numId w:val="32"/>
        </w:numPr>
        <w:tabs>
          <w:tab w:val="left" w:pos="1909"/>
          <w:tab w:val="left" w:pos="1910"/>
        </w:tabs>
        <w:spacing w:before="2"/>
        <w:ind w:left="284" w:right="-43" w:firstLine="709"/>
        <w:jc w:val="center"/>
      </w:pPr>
      <w:bookmarkStart w:id="22" w:name="_bookmark22"/>
      <w:bookmarkEnd w:id="22"/>
      <w:r w:rsidRPr="009A464D">
        <w:t>Прогноз развития дорожной сети городского</w:t>
      </w:r>
      <w:r w:rsidRPr="009A464D">
        <w:rPr>
          <w:spacing w:val="-4"/>
        </w:rPr>
        <w:t xml:space="preserve"> </w:t>
      </w:r>
      <w:r w:rsidRPr="009A464D">
        <w:t>округа</w:t>
      </w:r>
    </w:p>
    <w:p w:rsidR="00D26F91" w:rsidRPr="009A464D" w:rsidRDefault="00D26F91" w:rsidP="000816AE">
      <w:pPr>
        <w:pStyle w:val="af4"/>
        <w:spacing w:before="43"/>
        <w:ind w:left="284" w:right="-43" w:firstLine="709"/>
      </w:pPr>
      <w:r w:rsidRPr="009A464D">
        <w:t>Основными направлениями развития дорожной сети городского округа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в соответствии с Генеральным планом городского округа:</w:t>
      </w:r>
    </w:p>
    <w:p w:rsidR="00D26F91" w:rsidRPr="009A464D" w:rsidRDefault="00D26F91" w:rsidP="000816AE">
      <w:pPr>
        <w:pStyle w:val="a4"/>
        <w:widowControl w:val="0"/>
        <w:numPr>
          <w:ilvl w:val="0"/>
          <w:numId w:val="19"/>
        </w:numPr>
        <w:tabs>
          <w:tab w:val="left" w:pos="2066"/>
        </w:tabs>
        <w:autoSpaceDE w:val="0"/>
        <w:autoSpaceDN w:val="0"/>
        <w:spacing w:after="0" w:line="335" w:lineRule="exact"/>
        <w:ind w:left="284" w:right="-43" w:firstLine="709"/>
        <w:jc w:val="both"/>
        <w:rPr>
          <w:rFonts w:ascii="Times New Roman" w:hAnsi="Times New Roman" w:cs="Times New Roman"/>
          <w:sz w:val="28"/>
        </w:rPr>
      </w:pPr>
      <w:r w:rsidRPr="009A464D">
        <w:rPr>
          <w:rFonts w:ascii="Times New Roman" w:hAnsi="Times New Roman" w:cs="Times New Roman"/>
          <w:sz w:val="28"/>
        </w:rPr>
        <w:t>нормативного содержания дорог (реконструкция и</w:t>
      </w:r>
      <w:r w:rsidRPr="009A464D">
        <w:rPr>
          <w:rFonts w:ascii="Times New Roman" w:hAnsi="Times New Roman" w:cs="Times New Roman"/>
          <w:spacing w:val="-11"/>
          <w:sz w:val="28"/>
        </w:rPr>
        <w:t xml:space="preserve"> </w:t>
      </w:r>
      <w:r w:rsidRPr="009A464D">
        <w:rPr>
          <w:rFonts w:ascii="Times New Roman" w:hAnsi="Times New Roman" w:cs="Times New Roman"/>
          <w:sz w:val="28"/>
        </w:rPr>
        <w:t>строительство);</w:t>
      </w:r>
    </w:p>
    <w:p w:rsidR="00D26F91" w:rsidRPr="009A464D" w:rsidRDefault="00D26F91" w:rsidP="000816AE">
      <w:pPr>
        <w:pStyle w:val="a4"/>
        <w:widowControl w:val="0"/>
        <w:numPr>
          <w:ilvl w:val="0"/>
          <w:numId w:val="19"/>
        </w:numPr>
        <w:tabs>
          <w:tab w:val="left" w:pos="2135"/>
        </w:tabs>
        <w:autoSpaceDE w:val="0"/>
        <w:autoSpaceDN w:val="0"/>
        <w:spacing w:after="0" w:line="230" w:lineRule="auto"/>
        <w:ind w:left="284" w:right="-43" w:firstLine="709"/>
        <w:jc w:val="both"/>
        <w:rPr>
          <w:rFonts w:ascii="Times New Roman" w:hAnsi="Times New Roman" w:cs="Times New Roman"/>
          <w:sz w:val="28"/>
        </w:rPr>
      </w:pPr>
      <w:r w:rsidRPr="009A464D">
        <w:rPr>
          <w:rFonts w:ascii="Times New Roman" w:hAnsi="Times New Roman" w:cs="Times New Roman"/>
          <w:sz w:val="28"/>
        </w:rPr>
        <w:t>повышения качества и безопасности дорожной сети – расширение проезжих частей, усовершенствование покрытия (асфальтобетон), установка искусственных</w:t>
      </w:r>
      <w:r w:rsidRPr="009A464D">
        <w:rPr>
          <w:rFonts w:ascii="Times New Roman" w:hAnsi="Times New Roman" w:cs="Times New Roman"/>
          <w:spacing w:val="-4"/>
          <w:sz w:val="28"/>
        </w:rPr>
        <w:t xml:space="preserve"> </w:t>
      </w:r>
      <w:r w:rsidRPr="009A464D">
        <w:rPr>
          <w:rFonts w:ascii="Times New Roman" w:hAnsi="Times New Roman" w:cs="Times New Roman"/>
          <w:sz w:val="28"/>
        </w:rPr>
        <w:t>неровностей.</w:t>
      </w:r>
    </w:p>
    <w:p w:rsidR="00D26F91" w:rsidRPr="009A464D" w:rsidRDefault="00D26F91" w:rsidP="000816AE">
      <w:pPr>
        <w:pStyle w:val="af4"/>
        <w:spacing w:before="3"/>
        <w:ind w:left="284" w:right="-43" w:firstLine="709"/>
      </w:pPr>
      <w:r w:rsidRPr="009A464D">
        <w:t>Основные мероприятия по развитию сети дорог приведены в таблице 3.4.1.</w:t>
      </w:r>
    </w:p>
    <w:p w:rsidR="00D26F91" w:rsidRPr="009A464D" w:rsidRDefault="00D26F91" w:rsidP="00957186">
      <w:pPr>
        <w:ind w:left="567" w:right="-43" w:firstLine="633"/>
        <w:jc w:val="both"/>
        <w:rPr>
          <w:rFonts w:ascii="Times New Roman" w:hAnsi="Times New Roman"/>
        </w:rPr>
        <w:sectPr w:rsidR="00D26F91" w:rsidRPr="009A464D" w:rsidSect="004609E4">
          <w:pgSz w:w="11910" w:h="16840"/>
          <w:pgMar w:top="620" w:right="540" w:bottom="280" w:left="640" w:header="720" w:footer="720" w:gutter="0"/>
          <w:cols w:space="720"/>
        </w:sectPr>
      </w:pPr>
    </w:p>
    <w:p w:rsidR="00D26F91" w:rsidRPr="009A464D" w:rsidRDefault="00D26F91" w:rsidP="00D26F91">
      <w:pPr>
        <w:pStyle w:val="af4"/>
        <w:spacing w:before="59"/>
        <w:ind w:right="109"/>
        <w:jc w:val="right"/>
      </w:pPr>
      <w:r w:rsidRPr="009A464D">
        <w:lastRenderedPageBreak/>
        <w:t>Таблица 3.4.1.</w:t>
      </w:r>
    </w:p>
    <w:p w:rsidR="00D26F91" w:rsidRPr="009A464D" w:rsidRDefault="00D26F91" w:rsidP="00D26F91">
      <w:pPr>
        <w:pStyle w:val="af4"/>
        <w:spacing w:before="163"/>
        <w:ind w:left="4651"/>
      </w:pPr>
      <w:r w:rsidRPr="009A464D">
        <w:t>Мероприятия по строительству и ремонту улиц</w:t>
      </w:r>
    </w:p>
    <w:p w:rsidR="00D26F91" w:rsidRPr="009A464D" w:rsidRDefault="00D26F91" w:rsidP="00D26F91">
      <w:pPr>
        <w:pStyle w:val="af4"/>
        <w:spacing w:before="7"/>
        <w:rPr>
          <w:sz w:val="14"/>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1841"/>
        <w:gridCol w:w="2808"/>
        <w:gridCol w:w="2193"/>
        <w:gridCol w:w="1994"/>
        <w:gridCol w:w="2251"/>
        <w:gridCol w:w="1329"/>
        <w:gridCol w:w="1329"/>
      </w:tblGrid>
      <w:tr w:rsidR="00D26F91" w:rsidRPr="009A464D" w:rsidTr="00131551">
        <w:trPr>
          <w:trHeight w:val="839"/>
        </w:trPr>
        <w:tc>
          <w:tcPr>
            <w:tcW w:w="674" w:type="dxa"/>
            <w:shd w:val="clear" w:color="auto" w:fill="D9D9D9"/>
          </w:tcPr>
          <w:p w:rsidR="00D26F91" w:rsidRPr="009A464D" w:rsidRDefault="00D26F91" w:rsidP="00131551">
            <w:pPr>
              <w:pStyle w:val="TableParagraph"/>
              <w:spacing w:before="182"/>
              <w:ind w:left="201" w:right="186" w:firstLine="40"/>
              <w:rPr>
                <w:rFonts w:cs="Times New Roman"/>
                <w:sz w:val="20"/>
              </w:rPr>
            </w:pPr>
            <w:r w:rsidRPr="009A464D">
              <w:rPr>
                <w:rFonts w:cs="Times New Roman"/>
                <w:sz w:val="20"/>
              </w:rPr>
              <w:t xml:space="preserve">№ </w:t>
            </w:r>
            <w:r w:rsidRPr="009A464D">
              <w:rPr>
                <w:rFonts w:cs="Times New Roman"/>
                <w:w w:val="95"/>
                <w:sz w:val="20"/>
              </w:rPr>
              <w:t>п/п</w:t>
            </w:r>
          </w:p>
        </w:tc>
        <w:tc>
          <w:tcPr>
            <w:tcW w:w="1841" w:type="dxa"/>
            <w:shd w:val="clear" w:color="auto" w:fill="D9D9D9"/>
          </w:tcPr>
          <w:p w:rsidR="00D26F91" w:rsidRPr="009A464D" w:rsidRDefault="00D26F91" w:rsidP="00131551">
            <w:pPr>
              <w:pStyle w:val="TableParagraph"/>
              <w:spacing w:before="67"/>
              <w:ind w:left="279" w:right="262"/>
              <w:jc w:val="center"/>
              <w:rPr>
                <w:rFonts w:cs="Times New Roman"/>
                <w:sz w:val="20"/>
              </w:rPr>
            </w:pPr>
            <w:r w:rsidRPr="009A464D">
              <w:rPr>
                <w:rFonts w:cs="Times New Roman"/>
                <w:sz w:val="20"/>
              </w:rPr>
              <w:t>Наименование населенного пункта</w:t>
            </w:r>
          </w:p>
        </w:tc>
        <w:tc>
          <w:tcPr>
            <w:tcW w:w="2808" w:type="dxa"/>
            <w:shd w:val="clear" w:color="auto" w:fill="D9D9D9"/>
          </w:tcPr>
          <w:p w:rsidR="00D26F91" w:rsidRPr="009A464D" w:rsidRDefault="00D26F91" w:rsidP="00131551">
            <w:pPr>
              <w:pStyle w:val="TableParagraph"/>
              <w:spacing w:before="10"/>
              <w:rPr>
                <w:rFonts w:cs="Times New Roman"/>
                <w:sz w:val="25"/>
              </w:rPr>
            </w:pPr>
          </w:p>
          <w:p w:rsidR="00D26F91" w:rsidRPr="009A464D" w:rsidRDefault="00D26F91" w:rsidP="00131551">
            <w:pPr>
              <w:pStyle w:val="TableParagraph"/>
              <w:ind w:left="111" w:right="104"/>
              <w:jc w:val="center"/>
              <w:rPr>
                <w:rFonts w:cs="Times New Roman"/>
                <w:sz w:val="20"/>
              </w:rPr>
            </w:pPr>
            <w:r w:rsidRPr="009A464D">
              <w:rPr>
                <w:rFonts w:cs="Times New Roman"/>
                <w:sz w:val="20"/>
              </w:rPr>
              <w:t>Название улиц, дороги</w:t>
            </w:r>
          </w:p>
        </w:tc>
        <w:tc>
          <w:tcPr>
            <w:tcW w:w="2193" w:type="dxa"/>
            <w:shd w:val="clear" w:color="auto" w:fill="D9D9D9"/>
          </w:tcPr>
          <w:p w:rsidR="00D26F91" w:rsidRPr="009A464D" w:rsidRDefault="00D26F91" w:rsidP="00131551">
            <w:pPr>
              <w:pStyle w:val="TableParagraph"/>
              <w:spacing w:before="182"/>
              <w:ind w:left="795" w:right="115" w:hanging="644"/>
              <w:rPr>
                <w:rFonts w:cs="Times New Roman"/>
                <w:sz w:val="20"/>
              </w:rPr>
            </w:pPr>
            <w:r w:rsidRPr="009A464D">
              <w:rPr>
                <w:rFonts w:cs="Times New Roman"/>
                <w:sz w:val="20"/>
              </w:rPr>
              <w:t>Покрытие на текущий период</w:t>
            </w:r>
          </w:p>
        </w:tc>
        <w:tc>
          <w:tcPr>
            <w:tcW w:w="1994" w:type="dxa"/>
            <w:shd w:val="clear" w:color="auto" w:fill="D9D9D9"/>
          </w:tcPr>
          <w:p w:rsidR="00D26F91" w:rsidRPr="009A464D" w:rsidRDefault="00D26F91" w:rsidP="00131551">
            <w:pPr>
              <w:pStyle w:val="TableParagraph"/>
              <w:spacing w:before="10"/>
              <w:rPr>
                <w:rFonts w:cs="Times New Roman"/>
                <w:sz w:val="25"/>
              </w:rPr>
            </w:pPr>
          </w:p>
          <w:p w:rsidR="00D26F91" w:rsidRPr="009A464D" w:rsidRDefault="00D26F91" w:rsidP="00131551">
            <w:pPr>
              <w:pStyle w:val="TableParagraph"/>
              <w:ind w:left="198" w:right="187"/>
              <w:jc w:val="center"/>
              <w:rPr>
                <w:rFonts w:cs="Times New Roman"/>
                <w:sz w:val="20"/>
              </w:rPr>
            </w:pPr>
            <w:r w:rsidRPr="009A464D">
              <w:rPr>
                <w:rFonts w:cs="Times New Roman"/>
                <w:sz w:val="20"/>
              </w:rPr>
              <w:t>Протяженность, м</w:t>
            </w:r>
          </w:p>
        </w:tc>
        <w:tc>
          <w:tcPr>
            <w:tcW w:w="2251" w:type="dxa"/>
            <w:shd w:val="clear" w:color="auto" w:fill="D9D9D9"/>
          </w:tcPr>
          <w:p w:rsidR="00D26F91" w:rsidRPr="009A464D" w:rsidRDefault="00D26F91" w:rsidP="00131551">
            <w:pPr>
              <w:pStyle w:val="TableParagraph"/>
              <w:spacing w:before="182"/>
              <w:ind w:left="350" w:right="313" w:firstLine="228"/>
              <w:rPr>
                <w:rFonts w:cs="Times New Roman"/>
                <w:sz w:val="20"/>
              </w:rPr>
            </w:pPr>
            <w:r w:rsidRPr="009A464D">
              <w:rPr>
                <w:rFonts w:cs="Times New Roman"/>
                <w:sz w:val="20"/>
              </w:rPr>
              <w:t>Покрытие на расчетный период</w:t>
            </w:r>
          </w:p>
        </w:tc>
        <w:tc>
          <w:tcPr>
            <w:tcW w:w="1329" w:type="dxa"/>
            <w:shd w:val="clear" w:color="auto" w:fill="D9D9D9"/>
          </w:tcPr>
          <w:p w:rsidR="00D26F91" w:rsidRPr="009A464D" w:rsidRDefault="00D26F91" w:rsidP="00131551">
            <w:pPr>
              <w:pStyle w:val="TableParagraph"/>
              <w:spacing w:before="182"/>
              <w:ind w:left="113" w:firstLine="43"/>
              <w:rPr>
                <w:rFonts w:cs="Times New Roman"/>
                <w:sz w:val="20"/>
              </w:rPr>
            </w:pPr>
            <w:r w:rsidRPr="009A464D">
              <w:rPr>
                <w:rFonts w:cs="Times New Roman"/>
                <w:sz w:val="20"/>
              </w:rPr>
              <w:t xml:space="preserve">Дата начала </w:t>
            </w:r>
            <w:r w:rsidRPr="009A464D">
              <w:rPr>
                <w:rFonts w:cs="Times New Roman"/>
                <w:w w:val="95"/>
                <w:sz w:val="20"/>
              </w:rPr>
              <w:t>мероприятия</w:t>
            </w:r>
          </w:p>
        </w:tc>
        <w:tc>
          <w:tcPr>
            <w:tcW w:w="1329" w:type="dxa"/>
            <w:shd w:val="clear" w:color="auto" w:fill="D9D9D9"/>
          </w:tcPr>
          <w:p w:rsidR="00D26F91" w:rsidRPr="009A464D" w:rsidRDefault="00D26F91" w:rsidP="00131551">
            <w:pPr>
              <w:pStyle w:val="TableParagraph"/>
              <w:spacing w:before="67"/>
              <w:ind w:left="122" w:right="104"/>
              <w:jc w:val="center"/>
              <w:rPr>
                <w:rFonts w:cs="Times New Roman"/>
                <w:sz w:val="20"/>
              </w:rPr>
            </w:pPr>
            <w:r w:rsidRPr="009A464D">
              <w:rPr>
                <w:rFonts w:cs="Times New Roman"/>
                <w:sz w:val="20"/>
              </w:rPr>
              <w:t xml:space="preserve">Дата завершения </w:t>
            </w:r>
            <w:r w:rsidRPr="009A464D">
              <w:rPr>
                <w:rFonts w:cs="Times New Roman"/>
                <w:w w:val="95"/>
                <w:sz w:val="20"/>
              </w:rPr>
              <w:t>мероприятия</w:t>
            </w:r>
          </w:p>
        </w:tc>
      </w:tr>
      <w:tr w:rsidR="00D26F91" w:rsidRPr="009A464D" w:rsidTr="00131551">
        <w:trPr>
          <w:trHeight w:val="917"/>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6"/>
              <w:jc w:val="center"/>
              <w:rPr>
                <w:rFonts w:cs="Times New Roman"/>
                <w:sz w:val="20"/>
              </w:rPr>
            </w:pPr>
            <w:r w:rsidRPr="009A464D">
              <w:rPr>
                <w:rFonts w:cs="Times New Roman"/>
                <w:w w:val="99"/>
                <w:sz w:val="20"/>
              </w:rPr>
              <w:t>1</w:t>
            </w:r>
          </w:p>
        </w:tc>
        <w:tc>
          <w:tcPr>
            <w:tcW w:w="1841" w:type="dxa"/>
            <w:vMerge w:val="restart"/>
          </w:tcPr>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spacing w:before="10"/>
              <w:rPr>
                <w:rFonts w:cs="Times New Roman"/>
                <w:sz w:val="24"/>
              </w:rPr>
            </w:pPr>
          </w:p>
          <w:p w:rsidR="00D26F91" w:rsidRPr="009A464D" w:rsidRDefault="00D26F91" w:rsidP="00131551">
            <w:pPr>
              <w:pStyle w:val="TableParagraph"/>
              <w:ind w:left="339"/>
              <w:rPr>
                <w:rFonts w:cs="Times New Roman"/>
                <w:sz w:val="20"/>
              </w:rPr>
            </w:pPr>
            <w:r w:rsidRPr="009A464D">
              <w:rPr>
                <w:rFonts w:cs="Times New Roman"/>
                <w:sz w:val="20"/>
              </w:rPr>
              <w:t>п. Восточный</w:t>
            </w: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5" w:right="57"/>
              <w:jc w:val="center"/>
              <w:rPr>
                <w:rFonts w:cs="Times New Roman"/>
                <w:sz w:val="20"/>
              </w:rPr>
            </w:pPr>
            <w:r w:rsidRPr="009A464D">
              <w:rPr>
                <w:rFonts w:cs="Times New Roman"/>
                <w:sz w:val="20"/>
              </w:rPr>
              <w:t>ул. Луначарского</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1546</w:t>
            </w:r>
          </w:p>
        </w:tc>
        <w:tc>
          <w:tcPr>
            <w:tcW w:w="2251"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717" w:right="313"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2020</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2020</w:t>
            </w:r>
          </w:p>
        </w:tc>
      </w:tr>
      <w:tr w:rsidR="00D26F91" w:rsidRPr="009A464D" w:rsidTr="00131551">
        <w:trPr>
          <w:trHeight w:val="913"/>
        </w:trPr>
        <w:tc>
          <w:tcPr>
            <w:tcW w:w="674" w:type="dxa"/>
          </w:tcPr>
          <w:p w:rsidR="00D26F91" w:rsidRPr="009A464D" w:rsidRDefault="00D26F91" w:rsidP="00131551">
            <w:pPr>
              <w:pStyle w:val="TableParagraph"/>
              <w:rPr>
                <w:rFonts w:cs="Times New Roman"/>
                <w:sz w:val="29"/>
              </w:rPr>
            </w:pPr>
          </w:p>
          <w:p w:rsidR="00D26F91" w:rsidRPr="009A464D" w:rsidRDefault="00D26F91" w:rsidP="00131551">
            <w:pPr>
              <w:pStyle w:val="TableParagraph"/>
              <w:ind w:left="6"/>
              <w:jc w:val="center"/>
              <w:rPr>
                <w:rFonts w:cs="Times New Roman"/>
                <w:sz w:val="20"/>
              </w:rPr>
            </w:pPr>
            <w:r w:rsidRPr="009A464D">
              <w:rPr>
                <w:rFonts w:cs="Times New Roman"/>
                <w:w w:val="99"/>
                <w:sz w:val="20"/>
              </w:rPr>
              <w:t>2</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rPr>
                <w:rFonts w:cs="Times New Roman"/>
                <w:sz w:val="29"/>
              </w:rPr>
            </w:pPr>
          </w:p>
          <w:p w:rsidR="00D26F91" w:rsidRPr="009A464D" w:rsidRDefault="00D26F91" w:rsidP="00131551">
            <w:pPr>
              <w:pStyle w:val="TableParagraph"/>
              <w:ind w:left="114" w:right="104"/>
              <w:jc w:val="center"/>
              <w:rPr>
                <w:rFonts w:cs="Times New Roman"/>
                <w:sz w:val="20"/>
              </w:rPr>
            </w:pPr>
            <w:r w:rsidRPr="009A464D">
              <w:rPr>
                <w:rFonts w:cs="Times New Roman"/>
                <w:sz w:val="20"/>
              </w:rPr>
              <w:t>ул. Школьная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687" w:right="115"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994" w:type="dxa"/>
          </w:tcPr>
          <w:p w:rsidR="00D26F91" w:rsidRPr="009A464D" w:rsidRDefault="00D26F91" w:rsidP="00131551">
            <w:pPr>
              <w:pStyle w:val="TableParagraph"/>
              <w:rPr>
                <w:rFonts w:cs="Times New Roman"/>
                <w:sz w:val="29"/>
              </w:rPr>
            </w:pPr>
          </w:p>
          <w:p w:rsidR="00D26F91" w:rsidRPr="009A464D" w:rsidRDefault="00D26F91" w:rsidP="00131551">
            <w:pPr>
              <w:pStyle w:val="TableParagraph"/>
              <w:ind w:left="198" w:right="182"/>
              <w:jc w:val="center"/>
              <w:rPr>
                <w:rFonts w:cs="Times New Roman"/>
                <w:sz w:val="20"/>
              </w:rPr>
            </w:pPr>
            <w:r w:rsidRPr="009A464D">
              <w:rPr>
                <w:rFonts w:cs="Times New Roman"/>
                <w:sz w:val="20"/>
              </w:rPr>
              <w:t>490</w:t>
            </w:r>
          </w:p>
        </w:tc>
        <w:tc>
          <w:tcPr>
            <w:tcW w:w="2251"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717" w:right="313"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329" w:type="dxa"/>
          </w:tcPr>
          <w:p w:rsidR="00D26F91" w:rsidRPr="009A464D" w:rsidRDefault="00D26F91" w:rsidP="00131551">
            <w:pPr>
              <w:pStyle w:val="TableParagraph"/>
              <w:rPr>
                <w:rFonts w:cs="Times New Roman"/>
                <w:sz w:val="29"/>
              </w:rPr>
            </w:pPr>
          </w:p>
          <w:p w:rsidR="00D26F91" w:rsidRPr="009A464D" w:rsidRDefault="00D26F91" w:rsidP="00131551">
            <w:pPr>
              <w:pStyle w:val="TableParagraph"/>
              <w:ind w:right="447"/>
              <w:jc w:val="right"/>
              <w:rPr>
                <w:rFonts w:cs="Times New Roman"/>
                <w:sz w:val="20"/>
              </w:rPr>
            </w:pPr>
            <w:r w:rsidRPr="009A464D">
              <w:rPr>
                <w:rFonts w:cs="Times New Roman"/>
                <w:sz w:val="20"/>
              </w:rPr>
              <w:t>2023</w:t>
            </w:r>
          </w:p>
        </w:tc>
        <w:tc>
          <w:tcPr>
            <w:tcW w:w="1329" w:type="dxa"/>
          </w:tcPr>
          <w:p w:rsidR="00D26F91" w:rsidRPr="009A464D" w:rsidRDefault="00D26F91" w:rsidP="00131551">
            <w:pPr>
              <w:pStyle w:val="TableParagraph"/>
              <w:rPr>
                <w:rFonts w:cs="Times New Roman"/>
                <w:sz w:val="29"/>
              </w:rPr>
            </w:pPr>
          </w:p>
          <w:p w:rsidR="00D26F91" w:rsidRPr="009A464D" w:rsidRDefault="00D26F91" w:rsidP="00131551">
            <w:pPr>
              <w:pStyle w:val="TableParagraph"/>
              <w:ind w:left="122" w:right="104"/>
              <w:jc w:val="center"/>
              <w:rPr>
                <w:rFonts w:cs="Times New Roman"/>
                <w:sz w:val="20"/>
              </w:rPr>
            </w:pPr>
            <w:r w:rsidRPr="009A464D">
              <w:rPr>
                <w:rFonts w:cs="Times New Roman"/>
                <w:sz w:val="20"/>
              </w:rPr>
              <w:t>2023</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6"/>
              <w:jc w:val="center"/>
              <w:rPr>
                <w:rFonts w:cs="Times New Roman"/>
                <w:sz w:val="20"/>
              </w:rPr>
            </w:pPr>
            <w:r w:rsidRPr="009A464D">
              <w:rPr>
                <w:rFonts w:cs="Times New Roman"/>
                <w:w w:val="99"/>
                <w:sz w:val="20"/>
              </w:rPr>
              <w:t>3</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4" w:right="104"/>
              <w:jc w:val="center"/>
              <w:rPr>
                <w:rFonts w:cs="Times New Roman"/>
                <w:sz w:val="20"/>
              </w:rPr>
            </w:pPr>
            <w:r w:rsidRPr="009A464D">
              <w:rPr>
                <w:rFonts w:cs="Times New Roman"/>
                <w:sz w:val="20"/>
              </w:rPr>
              <w:t>ул. Школьная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930</w:t>
            </w:r>
          </w:p>
        </w:tc>
        <w:tc>
          <w:tcPr>
            <w:tcW w:w="2251"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717" w:right="313"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2023</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2024</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6"/>
              <w:jc w:val="center"/>
              <w:rPr>
                <w:rFonts w:cs="Times New Roman"/>
                <w:sz w:val="20"/>
              </w:rPr>
            </w:pPr>
            <w:r w:rsidRPr="009A464D">
              <w:rPr>
                <w:rFonts w:cs="Times New Roman"/>
                <w:w w:val="99"/>
                <w:sz w:val="20"/>
              </w:rPr>
              <w:t>4</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3" w:right="104"/>
              <w:jc w:val="center"/>
              <w:rPr>
                <w:rFonts w:cs="Times New Roman"/>
                <w:sz w:val="20"/>
              </w:rPr>
            </w:pPr>
            <w:r w:rsidRPr="009A464D">
              <w:rPr>
                <w:rFonts w:cs="Times New Roman"/>
                <w:sz w:val="20"/>
              </w:rPr>
              <w:t>ул. Пролетарская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460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2026</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2026</w:t>
            </w:r>
          </w:p>
        </w:tc>
      </w:tr>
      <w:tr w:rsidR="00D26F91" w:rsidRPr="009A464D" w:rsidTr="00131551">
        <w:trPr>
          <w:trHeight w:val="913"/>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6"/>
              <w:jc w:val="center"/>
              <w:rPr>
                <w:rFonts w:cs="Times New Roman"/>
                <w:sz w:val="20"/>
              </w:rPr>
            </w:pPr>
            <w:r w:rsidRPr="009A464D">
              <w:rPr>
                <w:rFonts w:cs="Times New Roman"/>
                <w:w w:val="99"/>
                <w:sz w:val="20"/>
              </w:rPr>
              <w:t>5</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1" w:right="104"/>
              <w:jc w:val="center"/>
              <w:rPr>
                <w:rFonts w:cs="Times New Roman"/>
                <w:sz w:val="20"/>
              </w:rPr>
            </w:pPr>
            <w:r w:rsidRPr="009A464D">
              <w:rPr>
                <w:rFonts w:cs="Times New Roman"/>
                <w:sz w:val="20"/>
              </w:rPr>
              <w:t>ул. Серова</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1284</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2020</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2022</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6"/>
              <w:jc w:val="center"/>
              <w:rPr>
                <w:rFonts w:cs="Times New Roman"/>
                <w:sz w:val="20"/>
              </w:rPr>
            </w:pPr>
            <w:r w:rsidRPr="009A464D">
              <w:rPr>
                <w:rFonts w:cs="Times New Roman"/>
                <w:w w:val="99"/>
                <w:sz w:val="20"/>
              </w:rPr>
              <w:t>6</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0" w:right="104"/>
              <w:jc w:val="center"/>
              <w:rPr>
                <w:rFonts w:cs="Times New Roman"/>
                <w:sz w:val="20"/>
              </w:rPr>
            </w:pPr>
            <w:r w:rsidRPr="009A464D">
              <w:rPr>
                <w:rFonts w:cs="Times New Roman"/>
                <w:sz w:val="20"/>
              </w:rPr>
              <w:t>ул. Пушкина</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687" w:right="115"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507</w:t>
            </w:r>
          </w:p>
        </w:tc>
        <w:tc>
          <w:tcPr>
            <w:tcW w:w="2251"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717" w:right="313"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2021</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2021</w:t>
            </w:r>
          </w:p>
        </w:tc>
      </w:tr>
      <w:tr w:rsidR="00D26F91" w:rsidRPr="009A464D" w:rsidTr="00131551">
        <w:trPr>
          <w:trHeight w:val="914"/>
        </w:trPr>
        <w:tc>
          <w:tcPr>
            <w:tcW w:w="674" w:type="dxa"/>
          </w:tcPr>
          <w:p w:rsidR="00D26F91" w:rsidRPr="009A464D" w:rsidRDefault="00D26F91" w:rsidP="00131551">
            <w:pPr>
              <w:pStyle w:val="TableParagraph"/>
              <w:spacing w:before="3"/>
              <w:rPr>
                <w:rFonts w:cs="Times New Roman"/>
                <w:sz w:val="29"/>
              </w:rPr>
            </w:pPr>
          </w:p>
          <w:p w:rsidR="00D26F91" w:rsidRPr="009A464D" w:rsidRDefault="00D26F91" w:rsidP="00131551">
            <w:pPr>
              <w:pStyle w:val="TableParagraph"/>
              <w:ind w:left="6"/>
              <w:jc w:val="center"/>
              <w:rPr>
                <w:rFonts w:cs="Times New Roman"/>
                <w:sz w:val="20"/>
              </w:rPr>
            </w:pPr>
            <w:r w:rsidRPr="009A464D">
              <w:rPr>
                <w:rFonts w:cs="Times New Roman"/>
                <w:w w:val="99"/>
                <w:sz w:val="20"/>
              </w:rPr>
              <w:t>7</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3"/>
              <w:rPr>
                <w:rFonts w:cs="Times New Roman"/>
                <w:sz w:val="29"/>
              </w:rPr>
            </w:pPr>
          </w:p>
          <w:p w:rsidR="00D26F91" w:rsidRPr="009A464D" w:rsidRDefault="00D26F91" w:rsidP="00131551">
            <w:pPr>
              <w:pStyle w:val="TableParagraph"/>
              <w:ind w:left="110" w:right="104"/>
              <w:jc w:val="center"/>
              <w:rPr>
                <w:rFonts w:cs="Times New Roman"/>
                <w:sz w:val="20"/>
              </w:rPr>
            </w:pPr>
            <w:r w:rsidRPr="009A464D">
              <w:rPr>
                <w:rFonts w:cs="Times New Roman"/>
                <w:sz w:val="20"/>
              </w:rPr>
              <w:t>ул. Пушкина</w:t>
            </w:r>
          </w:p>
        </w:tc>
        <w:tc>
          <w:tcPr>
            <w:tcW w:w="2193" w:type="dxa"/>
          </w:tcPr>
          <w:p w:rsidR="00D26F91" w:rsidRPr="009A464D" w:rsidRDefault="00D26F91" w:rsidP="00131551">
            <w:pPr>
              <w:pStyle w:val="TableParagraph"/>
              <w:spacing w:before="3"/>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3"/>
              <w:rPr>
                <w:rFonts w:cs="Times New Roman"/>
                <w:sz w:val="29"/>
              </w:rPr>
            </w:pPr>
          </w:p>
          <w:p w:rsidR="00D26F91" w:rsidRPr="009A464D" w:rsidRDefault="00D26F91" w:rsidP="00131551">
            <w:pPr>
              <w:pStyle w:val="TableParagraph"/>
              <w:ind w:left="198" w:right="182"/>
              <w:jc w:val="center"/>
              <w:rPr>
                <w:rFonts w:cs="Times New Roman"/>
                <w:sz w:val="20"/>
              </w:rPr>
            </w:pPr>
            <w:r w:rsidRPr="009A464D">
              <w:rPr>
                <w:rFonts w:cs="Times New Roman"/>
                <w:sz w:val="20"/>
              </w:rPr>
              <w:t>255</w:t>
            </w:r>
          </w:p>
        </w:tc>
        <w:tc>
          <w:tcPr>
            <w:tcW w:w="2251" w:type="dxa"/>
          </w:tcPr>
          <w:p w:rsidR="00D26F91" w:rsidRPr="009A464D" w:rsidRDefault="00D26F91" w:rsidP="00131551">
            <w:pPr>
              <w:pStyle w:val="TableParagraph"/>
              <w:spacing w:before="3"/>
              <w:rPr>
                <w:rFonts w:cs="Times New Roman"/>
                <w:sz w:val="29"/>
              </w:rPr>
            </w:pPr>
          </w:p>
          <w:p w:rsidR="00D26F91" w:rsidRPr="009A464D" w:rsidRDefault="00D26F91" w:rsidP="00131551">
            <w:pPr>
              <w:pStyle w:val="TableParagraph"/>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3"/>
              <w:rPr>
                <w:rFonts w:cs="Times New Roman"/>
                <w:sz w:val="29"/>
              </w:rPr>
            </w:pPr>
          </w:p>
          <w:p w:rsidR="00D26F91" w:rsidRPr="009A464D" w:rsidRDefault="00D26F91" w:rsidP="00131551">
            <w:pPr>
              <w:pStyle w:val="TableParagraph"/>
              <w:ind w:right="447"/>
              <w:jc w:val="right"/>
              <w:rPr>
                <w:rFonts w:cs="Times New Roman"/>
                <w:sz w:val="20"/>
              </w:rPr>
            </w:pPr>
            <w:r w:rsidRPr="009A464D">
              <w:rPr>
                <w:rFonts w:cs="Times New Roman"/>
                <w:sz w:val="20"/>
              </w:rPr>
              <w:t>2021</w:t>
            </w:r>
          </w:p>
        </w:tc>
        <w:tc>
          <w:tcPr>
            <w:tcW w:w="1329" w:type="dxa"/>
          </w:tcPr>
          <w:p w:rsidR="00D26F91" w:rsidRPr="009A464D" w:rsidRDefault="00D26F91" w:rsidP="00131551">
            <w:pPr>
              <w:pStyle w:val="TableParagraph"/>
              <w:spacing w:before="3"/>
              <w:rPr>
                <w:rFonts w:cs="Times New Roman"/>
                <w:sz w:val="29"/>
              </w:rPr>
            </w:pPr>
          </w:p>
          <w:p w:rsidR="00D26F91" w:rsidRPr="009A464D" w:rsidRDefault="00D26F91" w:rsidP="00131551">
            <w:pPr>
              <w:pStyle w:val="TableParagraph"/>
              <w:ind w:left="122" w:right="104"/>
              <w:jc w:val="center"/>
              <w:rPr>
                <w:rFonts w:cs="Times New Roman"/>
                <w:sz w:val="20"/>
              </w:rPr>
            </w:pPr>
            <w:r w:rsidRPr="009A464D">
              <w:rPr>
                <w:rFonts w:cs="Times New Roman"/>
                <w:sz w:val="20"/>
              </w:rPr>
              <w:t>2022</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6"/>
              <w:jc w:val="center"/>
              <w:rPr>
                <w:rFonts w:cs="Times New Roman"/>
                <w:sz w:val="20"/>
              </w:rPr>
            </w:pPr>
            <w:r w:rsidRPr="009A464D">
              <w:rPr>
                <w:rFonts w:cs="Times New Roman"/>
                <w:w w:val="99"/>
                <w:sz w:val="20"/>
              </w:rPr>
              <w:t>8</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07" w:right="104"/>
              <w:jc w:val="center"/>
              <w:rPr>
                <w:rFonts w:cs="Times New Roman"/>
                <w:sz w:val="20"/>
              </w:rPr>
            </w:pPr>
            <w:r w:rsidRPr="009A464D">
              <w:rPr>
                <w:rFonts w:cs="Times New Roman"/>
                <w:sz w:val="20"/>
              </w:rPr>
              <w:t>ул. Олега Кошевого</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98" w:right="182"/>
              <w:jc w:val="center"/>
              <w:rPr>
                <w:rFonts w:cs="Times New Roman"/>
                <w:sz w:val="20"/>
              </w:rPr>
            </w:pPr>
            <w:r w:rsidRPr="009A464D">
              <w:rPr>
                <w:rFonts w:cs="Times New Roman"/>
                <w:sz w:val="20"/>
              </w:rPr>
              <w:t>1220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right="447"/>
              <w:jc w:val="right"/>
              <w:rPr>
                <w:rFonts w:cs="Times New Roman"/>
                <w:sz w:val="20"/>
              </w:rPr>
            </w:pPr>
            <w:r w:rsidRPr="009A464D">
              <w:rPr>
                <w:rFonts w:cs="Times New Roman"/>
                <w:sz w:val="20"/>
              </w:rPr>
              <w:t>2027</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22" w:right="104"/>
              <w:jc w:val="center"/>
              <w:rPr>
                <w:rFonts w:cs="Times New Roman"/>
                <w:sz w:val="20"/>
              </w:rPr>
            </w:pPr>
            <w:r w:rsidRPr="009A464D">
              <w:rPr>
                <w:rFonts w:cs="Times New Roman"/>
                <w:sz w:val="20"/>
              </w:rPr>
              <w:t>2027</w:t>
            </w:r>
          </w:p>
        </w:tc>
      </w:tr>
    </w:tbl>
    <w:p w:rsidR="00D26F91" w:rsidRPr="009A464D" w:rsidRDefault="00D26F91" w:rsidP="00D26F91">
      <w:pPr>
        <w:jc w:val="center"/>
        <w:rPr>
          <w:rFonts w:ascii="Times New Roman" w:hAnsi="Times New Roman"/>
          <w:sz w:val="20"/>
        </w:rPr>
        <w:sectPr w:rsidR="00D26F91" w:rsidRPr="009A464D" w:rsidSect="004609E4">
          <w:pgSz w:w="16840" w:h="11910" w:orient="landscape"/>
          <w:pgMar w:top="1060" w:right="1020" w:bottom="280" w:left="920" w:header="720" w:footer="720" w:gutter="0"/>
          <w:cols w:space="720"/>
        </w:sectPr>
      </w:pPr>
    </w:p>
    <w:p w:rsidR="00D26F91" w:rsidRPr="009A464D" w:rsidRDefault="00D26F91" w:rsidP="00D26F91">
      <w:pPr>
        <w:pStyle w:val="af4"/>
        <w:spacing w:before="3"/>
        <w:rPr>
          <w:sz w:val="2"/>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1841"/>
        <w:gridCol w:w="2808"/>
        <w:gridCol w:w="2193"/>
        <w:gridCol w:w="1994"/>
        <w:gridCol w:w="2251"/>
        <w:gridCol w:w="1329"/>
        <w:gridCol w:w="1329"/>
      </w:tblGrid>
      <w:tr w:rsidR="00D26F91" w:rsidRPr="009A464D" w:rsidTr="00131551">
        <w:trPr>
          <w:trHeight w:val="842"/>
        </w:trPr>
        <w:tc>
          <w:tcPr>
            <w:tcW w:w="674" w:type="dxa"/>
            <w:shd w:val="clear" w:color="auto" w:fill="D9D9D9"/>
          </w:tcPr>
          <w:p w:rsidR="00D26F91" w:rsidRPr="009A464D" w:rsidRDefault="00D26F91" w:rsidP="00131551">
            <w:pPr>
              <w:pStyle w:val="TableParagraph"/>
              <w:spacing w:before="185"/>
              <w:ind w:left="201" w:right="186" w:firstLine="40"/>
              <w:rPr>
                <w:rFonts w:cs="Times New Roman"/>
                <w:sz w:val="20"/>
              </w:rPr>
            </w:pPr>
            <w:r w:rsidRPr="009A464D">
              <w:rPr>
                <w:rFonts w:cs="Times New Roman"/>
                <w:sz w:val="20"/>
              </w:rPr>
              <w:t xml:space="preserve">№ </w:t>
            </w:r>
            <w:r w:rsidRPr="009A464D">
              <w:rPr>
                <w:rFonts w:cs="Times New Roman"/>
                <w:w w:val="95"/>
                <w:sz w:val="20"/>
              </w:rPr>
              <w:t>п/п</w:t>
            </w:r>
          </w:p>
        </w:tc>
        <w:tc>
          <w:tcPr>
            <w:tcW w:w="1841" w:type="dxa"/>
            <w:shd w:val="clear" w:color="auto" w:fill="D9D9D9"/>
          </w:tcPr>
          <w:p w:rsidR="00D26F91" w:rsidRPr="009A464D" w:rsidRDefault="00D26F91" w:rsidP="00131551">
            <w:pPr>
              <w:pStyle w:val="TableParagraph"/>
              <w:spacing w:before="70"/>
              <w:ind w:left="279" w:right="262"/>
              <w:jc w:val="center"/>
              <w:rPr>
                <w:rFonts w:cs="Times New Roman"/>
                <w:sz w:val="20"/>
              </w:rPr>
            </w:pPr>
            <w:r w:rsidRPr="009A464D">
              <w:rPr>
                <w:rFonts w:cs="Times New Roman"/>
                <w:sz w:val="20"/>
              </w:rPr>
              <w:t>Наименование населенного пункта</w:t>
            </w:r>
          </w:p>
        </w:tc>
        <w:tc>
          <w:tcPr>
            <w:tcW w:w="2808" w:type="dxa"/>
            <w:shd w:val="clear" w:color="auto" w:fill="D9D9D9"/>
          </w:tcPr>
          <w:p w:rsidR="00D26F91" w:rsidRPr="009A464D" w:rsidRDefault="00D26F91" w:rsidP="00131551">
            <w:pPr>
              <w:pStyle w:val="TableParagraph"/>
              <w:spacing w:before="1"/>
              <w:rPr>
                <w:rFonts w:cs="Times New Roman"/>
                <w:sz w:val="26"/>
              </w:rPr>
            </w:pPr>
          </w:p>
          <w:p w:rsidR="00D26F91" w:rsidRPr="009A464D" w:rsidRDefault="00D26F91" w:rsidP="00131551">
            <w:pPr>
              <w:pStyle w:val="TableParagraph"/>
              <w:ind w:left="111" w:right="104"/>
              <w:jc w:val="center"/>
              <w:rPr>
                <w:rFonts w:cs="Times New Roman"/>
                <w:sz w:val="20"/>
              </w:rPr>
            </w:pPr>
            <w:r w:rsidRPr="009A464D">
              <w:rPr>
                <w:rFonts w:cs="Times New Roman"/>
                <w:sz w:val="20"/>
              </w:rPr>
              <w:t>Название улиц, дороги</w:t>
            </w:r>
          </w:p>
        </w:tc>
        <w:tc>
          <w:tcPr>
            <w:tcW w:w="2193" w:type="dxa"/>
            <w:shd w:val="clear" w:color="auto" w:fill="D9D9D9"/>
          </w:tcPr>
          <w:p w:rsidR="00D26F91" w:rsidRPr="009A464D" w:rsidRDefault="00D26F91" w:rsidP="00131551">
            <w:pPr>
              <w:pStyle w:val="TableParagraph"/>
              <w:spacing w:before="185"/>
              <w:ind w:left="795" w:right="115" w:hanging="644"/>
              <w:rPr>
                <w:rFonts w:cs="Times New Roman"/>
                <w:sz w:val="20"/>
              </w:rPr>
            </w:pPr>
            <w:r w:rsidRPr="009A464D">
              <w:rPr>
                <w:rFonts w:cs="Times New Roman"/>
                <w:sz w:val="20"/>
              </w:rPr>
              <w:t>Покрытие на текущий период</w:t>
            </w:r>
          </w:p>
        </w:tc>
        <w:tc>
          <w:tcPr>
            <w:tcW w:w="1994" w:type="dxa"/>
            <w:shd w:val="clear" w:color="auto" w:fill="D9D9D9"/>
          </w:tcPr>
          <w:p w:rsidR="00D26F91" w:rsidRPr="009A464D" w:rsidRDefault="00D26F91" w:rsidP="00131551">
            <w:pPr>
              <w:pStyle w:val="TableParagraph"/>
              <w:spacing w:before="1"/>
              <w:rPr>
                <w:rFonts w:cs="Times New Roman"/>
                <w:sz w:val="26"/>
              </w:rPr>
            </w:pPr>
          </w:p>
          <w:p w:rsidR="00D26F91" w:rsidRPr="009A464D" w:rsidRDefault="00D26F91" w:rsidP="00131551">
            <w:pPr>
              <w:pStyle w:val="TableParagraph"/>
              <w:ind w:left="198" w:right="187"/>
              <w:jc w:val="center"/>
              <w:rPr>
                <w:rFonts w:cs="Times New Roman"/>
                <w:sz w:val="20"/>
              </w:rPr>
            </w:pPr>
            <w:r w:rsidRPr="009A464D">
              <w:rPr>
                <w:rFonts w:cs="Times New Roman"/>
                <w:sz w:val="20"/>
              </w:rPr>
              <w:t>Протяженность, м</w:t>
            </w:r>
          </w:p>
        </w:tc>
        <w:tc>
          <w:tcPr>
            <w:tcW w:w="2251" w:type="dxa"/>
            <w:shd w:val="clear" w:color="auto" w:fill="D9D9D9"/>
          </w:tcPr>
          <w:p w:rsidR="00D26F91" w:rsidRPr="009A464D" w:rsidRDefault="00D26F91" w:rsidP="00131551">
            <w:pPr>
              <w:pStyle w:val="TableParagraph"/>
              <w:spacing w:before="185"/>
              <w:ind w:left="350" w:right="313" w:firstLine="228"/>
              <w:rPr>
                <w:rFonts w:cs="Times New Roman"/>
                <w:sz w:val="20"/>
              </w:rPr>
            </w:pPr>
            <w:r w:rsidRPr="009A464D">
              <w:rPr>
                <w:rFonts w:cs="Times New Roman"/>
                <w:sz w:val="20"/>
              </w:rPr>
              <w:t>Покрытие на расчетный период</w:t>
            </w:r>
          </w:p>
        </w:tc>
        <w:tc>
          <w:tcPr>
            <w:tcW w:w="1329" w:type="dxa"/>
            <w:shd w:val="clear" w:color="auto" w:fill="D9D9D9"/>
          </w:tcPr>
          <w:p w:rsidR="00D26F91" w:rsidRPr="009A464D" w:rsidRDefault="00D26F91" w:rsidP="00131551">
            <w:pPr>
              <w:pStyle w:val="TableParagraph"/>
              <w:spacing w:before="185"/>
              <w:ind w:left="113" w:firstLine="43"/>
              <w:rPr>
                <w:rFonts w:cs="Times New Roman"/>
                <w:sz w:val="20"/>
              </w:rPr>
            </w:pPr>
            <w:r w:rsidRPr="009A464D">
              <w:rPr>
                <w:rFonts w:cs="Times New Roman"/>
                <w:sz w:val="20"/>
              </w:rPr>
              <w:t xml:space="preserve">Дата начала </w:t>
            </w:r>
            <w:r w:rsidRPr="009A464D">
              <w:rPr>
                <w:rFonts w:cs="Times New Roman"/>
                <w:w w:val="95"/>
                <w:sz w:val="20"/>
              </w:rPr>
              <w:t>мероприятия</w:t>
            </w:r>
          </w:p>
        </w:tc>
        <w:tc>
          <w:tcPr>
            <w:tcW w:w="1329" w:type="dxa"/>
            <w:shd w:val="clear" w:color="auto" w:fill="D9D9D9"/>
          </w:tcPr>
          <w:p w:rsidR="00D26F91" w:rsidRPr="009A464D" w:rsidRDefault="00D26F91" w:rsidP="00131551">
            <w:pPr>
              <w:pStyle w:val="TableParagraph"/>
              <w:spacing w:before="70"/>
              <w:ind w:left="122" w:right="104"/>
              <w:jc w:val="center"/>
              <w:rPr>
                <w:rFonts w:cs="Times New Roman"/>
                <w:sz w:val="20"/>
              </w:rPr>
            </w:pPr>
            <w:r w:rsidRPr="009A464D">
              <w:rPr>
                <w:rFonts w:cs="Times New Roman"/>
                <w:sz w:val="20"/>
              </w:rPr>
              <w:t xml:space="preserve">Дата завершения </w:t>
            </w:r>
            <w:r w:rsidRPr="009A464D">
              <w:rPr>
                <w:rFonts w:cs="Times New Roman"/>
                <w:w w:val="95"/>
                <w:sz w:val="20"/>
              </w:rPr>
              <w:t>мероприятия</w:t>
            </w:r>
          </w:p>
        </w:tc>
      </w:tr>
      <w:tr w:rsidR="00D26F91" w:rsidRPr="009A464D" w:rsidTr="00131551">
        <w:trPr>
          <w:trHeight w:val="913"/>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6"/>
              <w:jc w:val="center"/>
              <w:rPr>
                <w:rFonts w:cs="Times New Roman"/>
                <w:sz w:val="20"/>
              </w:rPr>
            </w:pPr>
            <w:r w:rsidRPr="009A464D">
              <w:rPr>
                <w:rFonts w:cs="Times New Roman"/>
                <w:w w:val="99"/>
                <w:sz w:val="20"/>
              </w:rPr>
              <w:t>9</w:t>
            </w:r>
          </w:p>
        </w:tc>
        <w:tc>
          <w:tcPr>
            <w:tcW w:w="1841" w:type="dxa"/>
            <w:vMerge w:val="restart"/>
          </w:tcPr>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sz w:val="23"/>
              </w:rPr>
            </w:pPr>
          </w:p>
          <w:p w:rsidR="00D26F91" w:rsidRPr="009A464D" w:rsidRDefault="00D26F91" w:rsidP="00131551">
            <w:pPr>
              <w:pStyle w:val="TableParagraph"/>
              <w:ind w:left="446"/>
              <w:rPr>
                <w:rFonts w:cs="Times New Roman"/>
                <w:sz w:val="20"/>
              </w:rPr>
            </w:pPr>
            <w:r w:rsidRPr="009A464D">
              <w:rPr>
                <w:rFonts w:cs="Times New Roman"/>
                <w:sz w:val="20"/>
              </w:rPr>
              <w:t>р.п. Сосьва</w:t>
            </w: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0" w:right="104"/>
              <w:jc w:val="center"/>
              <w:rPr>
                <w:rFonts w:cs="Times New Roman"/>
                <w:sz w:val="20"/>
              </w:rPr>
            </w:pPr>
            <w:r w:rsidRPr="009A464D">
              <w:rPr>
                <w:rFonts w:cs="Times New Roman"/>
                <w:sz w:val="20"/>
              </w:rPr>
              <w:t>ул. Карла Маркса</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1352</w:t>
            </w:r>
          </w:p>
        </w:tc>
        <w:tc>
          <w:tcPr>
            <w:tcW w:w="2251"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717" w:right="313"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2029</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2031</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10</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2" w:right="104"/>
              <w:jc w:val="center"/>
              <w:rPr>
                <w:rFonts w:cs="Times New Roman"/>
                <w:sz w:val="20"/>
              </w:rPr>
            </w:pPr>
            <w:r w:rsidRPr="009A464D">
              <w:rPr>
                <w:rFonts w:cs="Times New Roman"/>
                <w:sz w:val="20"/>
              </w:rPr>
              <w:t>ул. Алексеева</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2084</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2029</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2030</w:t>
            </w:r>
          </w:p>
        </w:tc>
      </w:tr>
      <w:tr w:rsidR="00D26F91" w:rsidRPr="009A464D" w:rsidTr="00131551">
        <w:trPr>
          <w:trHeight w:val="976"/>
        </w:trPr>
        <w:tc>
          <w:tcPr>
            <w:tcW w:w="674" w:type="dxa"/>
          </w:tcPr>
          <w:p w:rsidR="00D26F91" w:rsidRPr="009A464D" w:rsidRDefault="00D26F91" w:rsidP="00131551">
            <w:pPr>
              <w:pStyle w:val="TableParagraph"/>
              <w:spacing w:before="11"/>
              <w:rPr>
                <w:rFonts w:cs="Times New Roman"/>
                <w:sz w:val="31"/>
              </w:rPr>
            </w:pPr>
          </w:p>
          <w:p w:rsidR="00D26F91" w:rsidRPr="009A464D" w:rsidRDefault="00D26F91" w:rsidP="00131551">
            <w:pPr>
              <w:pStyle w:val="TableParagraph"/>
              <w:ind w:left="150" w:right="138"/>
              <w:jc w:val="center"/>
              <w:rPr>
                <w:rFonts w:cs="Times New Roman"/>
                <w:sz w:val="20"/>
              </w:rPr>
            </w:pPr>
            <w:r w:rsidRPr="009A464D">
              <w:rPr>
                <w:rFonts w:cs="Times New Roman"/>
                <w:sz w:val="20"/>
              </w:rPr>
              <w:t>11</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11"/>
              <w:rPr>
                <w:rFonts w:cs="Times New Roman"/>
                <w:sz w:val="31"/>
              </w:rPr>
            </w:pPr>
          </w:p>
          <w:p w:rsidR="00D26F91" w:rsidRPr="009A464D" w:rsidRDefault="00D26F91" w:rsidP="00131551">
            <w:pPr>
              <w:pStyle w:val="TableParagraph"/>
              <w:ind w:left="111" w:right="104"/>
              <w:jc w:val="center"/>
              <w:rPr>
                <w:rFonts w:cs="Times New Roman"/>
                <w:sz w:val="20"/>
              </w:rPr>
            </w:pPr>
            <w:r w:rsidRPr="009A464D">
              <w:rPr>
                <w:rFonts w:cs="Times New Roman"/>
                <w:sz w:val="20"/>
              </w:rPr>
              <w:t>ул. Балдина</w:t>
            </w:r>
          </w:p>
        </w:tc>
        <w:tc>
          <w:tcPr>
            <w:tcW w:w="2193" w:type="dxa"/>
          </w:tcPr>
          <w:p w:rsidR="00D26F91" w:rsidRPr="009A464D" w:rsidRDefault="00D26F91" w:rsidP="00131551">
            <w:pPr>
              <w:pStyle w:val="TableParagraph"/>
              <w:spacing w:before="10"/>
              <w:rPr>
                <w:rFonts w:cs="Times New Roman"/>
                <w:sz w:val="21"/>
              </w:rPr>
            </w:pPr>
          </w:p>
          <w:p w:rsidR="00D26F91" w:rsidRPr="009A464D" w:rsidRDefault="00D26F91" w:rsidP="00131551">
            <w:pPr>
              <w:pStyle w:val="TableParagraph"/>
              <w:spacing w:before="1"/>
              <w:ind w:left="687" w:right="115"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994" w:type="dxa"/>
          </w:tcPr>
          <w:p w:rsidR="00D26F91" w:rsidRPr="009A464D" w:rsidRDefault="00D26F91" w:rsidP="00131551">
            <w:pPr>
              <w:pStyle w:val="TableParagraph"/>
              <w:spacing w:before="11"/>
              <w:rPr>
                <w:rFonts w:cs="Times New Roman"/>
                <w:sz w:val="31"/>
              </w:rPr>
            </w:pPr>
          </w:p>
          <w:p w:rsidR="00D26F91" w:rsidRPr="009A464D" w:rsidRDefault="00D26F91" w:rsidP="00131551">
            <w:pPr>
              <w:pStyle w:val="TableParagraph"/>
              <w:ind w:left="198" w:right="182"/>
              <w:jc w:val="center"/>
              <w:rPr>
                <w:rFonts w:cs="Times New Roman"/>
                <w:sz w:val="20"/>
              </w:rPr>
            </w:pPr>
            <w:r w:rsidRPr="009A464D">
              <w:rPr>
                <w:rFonts w:cs="Times New Roman"/>
                <w:sz w:val="20"/>
              </w:rPr>
              <w:t>743</w:t>
            </w:r>
          </w:p>
        </w:tc>
        <w:tc>
          <w:tcPr>
            <w:tcW w:w="2251" w:type="dxa"/>
          </w:tcPr>
          <w:p w:rsidR="00D26F91" w:rsidRPr="009A464D" w:rsidRDefault="00D26F91" w:rsidP="00131551">
            <w:pPr>
              <w:pStyle w:val="TableParagraph"/>
              <w:spacing w:before="10"/>
              <w:rPr>
                <w:rFonts w:cs="Times New Roman"/>
                <w:sz w:val="21"/>
              </w:rPr>
            </w:pPr>
          </w:p>
          <w:p w:rsidR="00D26F91" w:rsidRPr="009A464D" w:rsidRDefault="00D26F91" w:rsidP="00131551">
            <w:pPr>
              <w:pStyle w:val="TableParagraph"/>
              <w:spacing w:before="1"/>
              <w:ind w:left="717" w:right="313"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329" w:type="dxa"/>
          </w:tcPr>
          <w:p w:rsidR="00D26F91" w:rsidRPr="009A464D" w:rsidRDefault="00D26F91" w:rsidP="00131551">
            <w:pPr>
              <w:pStyle w:val="TableParagraph"/>
              <w:spacing w:before="11"/>
              <w:rPr>
                <w:rFonts w:cs="Times New Roman"/>
                <w:sz w:val="31"/>
              </w:rPr>
            </w:pPr>
          </w:p>
          <w:p w:rsidR="00D26F91" w:rsidRPr="009A464D" w:rsidRDefault="00D26F91" w:rsidP="00131551">
            <w:pPr>
              <w:pStyle w:val="TableParagraph"/>
              <w:ind w:right="447"/>
              <w:jc w:val="right"/>
              <w:rPr>
                <w:rFonts w:cs="Times New Roman"/>
                <w:sz w:val="20"/>
              </w:rPr>
            </w:pPr>
            <w:r w:rsidRPr="009A464D">
              <w:rPr>
                <w:rFonts w:cs="Times New Roman"/>
                <w:sz w:val="20"/>
              </w:rPr>
              <w:t>2025</w:t>
            </w:r>
          </w:p>
        </w:tc>
        <w:tc>
          <w:tcPr>
            <w:tcW w:w="1329" w:type="dxa"/>
          </w:tcPr>
          <w:p w:rsidR="00D26F91" w:rsidRPr="009A464D" w:rsidRDefault="00D26F91" w:rsidP="00131551">
            <w:pPr>
              <w:pStyle w:val="TableParagraph"/>
              <w:spacing w:before="11"/>
              <w:rPr>
                <w:rFonts w:cs="Times New Roman"/>
                <w:sz w:val="31"/>
              </w:rPr>
            </w:pPr>
          </w:p>
          <w:p w:rsidR="00D26F91" w:rsidRPr="009A464D" w:rsidRDefault="00D26F91" w:rsidP="00131551">
            <w:pPr>
              <w:pStyle w:val="TableParagraph"/>
              <w:ind w:left="122" w:right="104"/>
              <w:jc w:val="center"/>
              <w:rPr>
                <w:rFonts w:cs="Times New Roman"/>
                <w:sz w:val="20"/>
              </w:rPr>
            </w:pPr>
            <w:r w:rsidRPr="009A464D">
              <w:rPr>
                <w:rFonts w:cs="Times New Roman"/>
                <w:sz w:val="20"/>
              </w:rPr>
              <w:t>2025</w:t>
            </w:r>
          </w:p>
        </w:tc>
      </w:tr>
      <w:tr w:rsidR="00D26F91" w:rsidRPr="009A464D" w:rsidTr="00131551">
        <w:trPr>
          <w:trHeight w:val="974"/>
        </w:trPr>
        <w:tc>
          <w:tcPr>
            <w:tcW w:w="67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50" w:right="138"/>
              <w:jc w:val="center"/>
              <w:rPr>
                <w:rFonts w:cs="Times New Roman"/>
                <w:sz w:val="20"/>
              </w:rPr>
            </w:pPr>
            <w:r w:rsidRPr="009A464D">
              <w:rPr>
                <w:rFonts w:cs="Times New Roman"/>
                <w:sz w:val="20"/>
              </w:rPr>
              <w:t>12</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11" w:right="104"/>
              <w:jc w:val="center"/>
              <w:rPr>
                <w:rFonts w:cs="Times New Roman"/>
                <w:sz w:val="20"/>
              </w:rPr>
            </w:pPr>
            <w:r w:rsidRPr="009A464D">
              <w:rPr>
                <w:rFonts w:cs="Times New Roman"/>
                <w:sz w:val="20"/>
              </w:rPr>
              <w:t>ул. Балдина</w:t>
            </w:r>
          </w:p>
        </w:tc>
        <w:tc>
          <w:tcPr>
            <w:tcW w:w="2193" w:type="dxa"/>
          </w:tcPr>
          <w:p w:rsidR="00D26F91" w:rsidRPr="009A464D" w:rsidRDefault="00D26F91" w:rsidP="00131551">
            <w:pPr>
              <w:pStyle w:val="TableParagraph"/>
              <w:spacing w:before="8"/>
              <w:rPr>
                <w:rFonts w:cs="Times New Roman"/>
                <w:sz w:val="21"/>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98" w:right="182"/>
              <w:jc w:val="center"/>
              <w:rPr>
                <w:rFonts w:cs="Times New Roman"/>
                <w:sz w:val="20"/>
              </w:rPr>
            </w:pPr>
            <w:r w:rsidRPr="009A464D">
              <w:rPr>
                <w:rFonts w:cs="Times New Roman"/>
                <w:sz w:val="20"/>
              </w:rPr>
              <w:t>1274</w:t>
            </w:r>
          </w:p>
        </w:tc>
        <w:tc>
          <w:tcPr>
            <w:tcW w:w="2251" w:type="dxa"/>
          </w:tcPr>
          <w:p w:rsidR="00D26F91" w:rsidRPr="009A464D" w:rsidRDefault="00D26F91" w:rsidP="00131551">
            <w:pPr>
              <w:pStyle w:val="TableParagraph"/>
              <w:spacing w:before="8"/>
              <w:rPr>
                <w:rFonts w:cs="Times New Roman"/>
                <w:sz w:val="21"/>
              </w:rPr>
            </w:pPr>
          </w:p>
          <w:p w:rsidR="00D26F91" w:rsidRPr="009A464D" w:rsidRDefault="00D26F91" w:rsidP="00131551">
            <w:pPr>
              <w:pStyle w:val="TableParagraph"/>
              <w:ind w:left="717" w:right="313"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32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447"/>
              <w:jc w:val="right"/>
              <w:rPr>
                <w:rFonts w:cs="Times New Roman"/>
                <w:sz w:val="20"/>
              </w:rPr>
            </w:pPr>
            <w:r w:rsidRPr="009A464D">
              <w:rPr>
                <w:rFonts w:cs="Times New Roman"/>
                <w:sz w:val="20"/>
              </w:rPr>
              <w:t>2025</w:t>
            </w:r>
          </w:p>
        </w:tc>
        <w:tc>
          <w:tcPr>
            <w:tcW w:w="132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22" w:right="104"/>
              <w:jc w:val="center"/>
              <w:rPr>
                <w:rFonts w:cs="Times New Roman"/>
                <w:sz w:val="20"/>
              </w:rPr>
            </w:pPr>
            <w:r w:rsidRPr="009A464D">
              <w:rPr>
                <w:rFonts w:cs="Times New Roman"/>
                <w:sz w:val="20"/>
              </w:rPr>
              <w:t>2026</w:t>
            </w:r>
          </w:p>
        </w:tc>
      </w:tr>
      <w:tr w:rsidR="00D26F91" w:rsidRPr="009A464D" w:rsidTr="00131551">
        <w:trPr>
          <w:trHeight w:val="976"/>
        </w:trPr>
        <w:tc>
          <w:tcPr>
            <w:tcW w:w="674" w:type="dxa"/>
          </w:tcPr>
          <w:p w:rsidR="00D26F91" w:rsidRPr="009A464D" w:rsidRDefault="00D26F91" w:rsidP="00131551">
            <w:pPr>
              <w:pStyle w:val="TableParagraph"/>
              <w:spacing w:before="11"/>
              <w:rPr>
                <w:rFonts w:cs="Times New Roman"/>
                <w:sz w:val="31"/>
              </w:rPr>
            </w:pPr>
          </w:p>
          <w:p w:rsidR="00D26F91" w:rsidRPr="009A464D" w:rsidRDefault="00D26F91" w:rsidP="00131551">
            <w:pPr>
              <w:pStyle w:val="TableParagraph"/>
              <w:ind w:left="150" w:right="138"/>
              <w:jc w:val="center"/>
              <w:rPr>
                <w:rFonts w:cs="Times New Roman"/>
                <w:sz w:val="20"/>
              </w:rPr>
            </w:pPr>
            <w:r w:rsidRPr="009A464D">
              <w:rPr>
                <w:rFonts w:cs="Times New Roman"/>
                <w:sz w:val="20"/>
              </w:rPr>
              <w:t>13</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11"/>
              <w:rPr>
                <w:rFonts w:cs="Times New Roman"/>
                <w:sz w:val="31"/>
              </w:rPr>
            </w:pPr>
          </w:p>
          <w:p w:rsidR="00D26F91" w:rsidRPr="009A464D" w:rsidRDefault="00D26F91" w:rsidP="00131551">
            <w:pPr>
              <w:pStyle w:val="TableParagraph"/>
              <w:ind w:left="109" w:right="104"/>
              <w:jc w:val="center"/>
              <w:rPr>
                <w:rFonts w:cs="Times New Roman"/>
                <w:sz w:val="20"/>
              </w:rPr>
            </w:pPr>
            <w:r w:rsidRPr="009A464D">
              <w:rPr>
                <w:rFonts w:cs="Times New Roman"/>
                <w:sz w:val="20"/>
              </w:rPr>
              <w:t>ул. Кирова</w:t>
            </w:r>
          </w:p>
        </w:tc>
        <w:tc>
          <w:tcPr>
            <w:tcW w:w="2193" w:type="dxa"/>
          </w:tcPr>
          <w:p w:rsidR="00D26F91" w:rsidRPr="009A464D" w:rsidRDefault="00D26F91" w:rsidP="00131551">
            <w:pPr>
              <w:pStyle w:val="TableParagraph"/>
              <w:spacing w:before="10"/>
              <w:rPr>
                <w:rFonts w:cs="Times New Roman"/>
                <w:sz w:val="21"/>
              </w:rPr>
            </w:pPr>
          </w:p>
          <w:p w:rsidR="00D26F91" w:rsidRPr="009A464D" w:rsidRDefault="00D26F91" w:rsidP="00131551">
            <w:pPr>
              <w:pStyle w:val="TableParagraph"/>
              <w:spacing w:before="1"/>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11"/>
              <w:rPr>
                <w:rFonts w:cs="Times New Roman"/>
                <w:sz w:val="31"/>
              </w:rPr>
            </w:pPr>
          </w:p>
          <w:p w:rsidR="00D26F91" w:rsidRPr="009A464D" w:rsidRDefault="00D26F91" w:rsidP="00131551">
            <w:pPr>
              <w:pStyle w:val="TableParagraph"/>
              <w:ind w:left="198" w:right="182"/>
              <w:jc w:val="center"/>
              <w:rPr>
                <w:rFonts w:cs="Times New Roman"/>
                <w:sz w:val="20"/>
              </w:rPr>
            </w:pPr>
            <w:r w:rsidRPr="009A464D">
              <w:rPr>
                <w:rFonts w:cs="Times New Roman"/>
                <w:sz w:val="20"/>
              </w:rPr>
              <w:t>1785</w:t>
            </w:r>
          </w:p>
        </w:tc>
        <w:tc>
          <w:tcPr>
            <w:tcW w:w="2251" w:type="dxa"/>
          </w:tcPr>
          <w:p w:rsidR="00D26F91" w:rsidRPr="009A464D" w:rsidRDefault="00D26F91" w:rsidP="00131551">
            <w:pPr>
              <w:pStyle w:val="TableParagraph"/>
              <w:spacing w:before="10"/>
              <w:rPr>
                <w:rFonts w:cs="Times New Roman"/>
                <w:sz w:val="21"/>
              </w:rPr>
            </w:pPr>
          </w:p>
          <w:p w:rsidR="00D26F91" w:rsidRPr="009A464D" w:rsidRDefault="00D26F91" w:rsidP="00131551">
            <w:pPr>
              <w:pStyle w:val="TableParagraph"/>
              <w:spacing w:before="1"/>
              <w:ind w:left="717" w:right="313"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329" w:type="dxa"/>
          </w:tcPr>
          <w:p w:rsidR="00D26F91" w:rsidRPr="009A464D" w:rsidRDefault="00D26F91" w:rsidP="00131551">
            <w:pPr>
              <w:pStyle w:val="TableParagraph"/>
              <w:spacing w:before="11"/>
              <w:rPr>
                <w:rFonts w:cs="Times New Roman"/>
                <w:sz w:val="31"/>
              </w:rPr>
            </w:pPr>
          </w:p>
          <w:p w:rsidR="00D26F91" w:rsidRPr="009A464D" w:rsidRDefault="00D26F91" w:rsidP="00131551">
            <w:pPr>
              <w:pStyle w:val="TableParagraph"/>
              <w:ind w:right="447"/>
              <w:jc w:val="right"/>
              <w:rPr>
                <w:rFonts w:cs="Times New Roman"/>
                <w:sz w:val="20"/>
              </w:rPr>
            </w:pPr>
            <w:r w:rsidRPr="009A464D">
              <w:rPr>
                <w:rFonts w:cs="Times New Roman"/>
                <w:sz w:val="20"/>
              </w:rPr>
              <w:t>2024</w:t>
            </w:r>
          </w:p>
        </w:tc>
        <w:tc>
          <w:tcPr>
            <w:tcW w:w="1329" w:type="dxa"/>
          </w:tcPr>
          <w:p w:rsidR="00D26F91" w:rsidRPr="009A464D" w:rsidRDefault="00D26F91" w:rsidP="00131551">
            <w:pPr>
              <w:pStyle w:val="TableParagraph"/>
              <w:spacing w:before="11"/>
              <w:rPr>
                <w:rFonts w:cs="Times New Roman"/>
                <w:sz w:val="31"/>
              </w:rPr>
            </w:pPr>
          </w:p>
          <w:p w:rsidR="00D26F91" w:rsidRPr="009A464D" w:rsidRDefault="00D26F91" w:rsidP="00131551">
            <w:pPr>
              <w:pStyle w:val="TableParagraph"/>
              <w:ind w:left="122" w:right="104"/>
              <w:jc w:val="center"/>
              <w:rPr>
                <w:rFonts w:cs="Times New Roman"/>
                <w:sz w:val="20"/>
              </w:rPr>
            </w:pPr>
            <w:r w:rsidRPr="009A464D">
              <w:rPr>
                <w:rFonts w:cs="Times New Roman"/>
                <w:sz w:val="20"/>
              </w:rPr>
              <w:t>2025</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14</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3" w:right="104"/>
              <w:jc w:val="center"/>
              <w:rPr>
                <w:rFonts w:cs="Times New Roman"/>
                <w:sz w:val="20"/>
              </w:rPr>
            </w:pPr>
            <w:r w:rsidRPr="009A464D">
              <w:rPr>
                <w:rFonts w:cs="Times New Roman"/>
                <w:sz w:val="20"/>
              </w:rPr>
              <w:t>ул. Кирова</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687" w:right="115"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374</w:t>
            </w:r>
          </w:p>
        </w:tc>
        <w:tc>
          <w:tcPr>
            <w:tcW w:w="2251"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717" w:right="313"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2025</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2025</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15</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3" w:right="104"/>
              <w:jc w:val="center"/>
              <w:rPr>
                <w:rFonts w:cs="Times New Roman"/>
                <w:sz w:val="20"/>
              </w:rPr>
            </w:pPr>
            <w:r w:rsidRPr="009A464D">
              <w:rPr>
                <w:rFonts w:cs="Times New Roman"/>
                <w:sz w:val="20"/>
              </w:rPr>
              <w:t>ул. Ленина</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687" w:right="115"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1120</w:t>
            </w:r>
          </w:p>
        </w:tc>
        <w:tc>
          <w:tcPr>
            <w:tcW w:w="2251"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717" w:right="313"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2023</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2023</w:t>
            </w:r>
          </w:p>
        </w:tc>
      </w:tr>
      <w:tr w:rsidR="00D26F91" w:rsidRPr="009A464D" w:rsidTr="00131551">
        <w:trPr>
          <w:trHeight w:val="780"/>
        </w:trPr>
        <w:tc>
          <w:tcPr>
            <w:tcW w:w="674" w:type="dxa"/>
          </w:tcPr>
          <w:p w:rsidR="00D26F91" w:rsidRPr="009A464D" w:rsidRDefault="00D26F91" w:rsidP="00131551">
            <w:pPr>
              <w:pStyle w:val="TableParagraph"/>
              <w:spacing w:before="2"/>
              <w:rPr>
                <w:rFonts w:cs="Times New Roman"/>
                <w:sz w:val="23"/>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16</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3"/>
              </w:rPr>
            </w:pPr>
          </w:p>
          <w:p w:rsidR="00D26F91" w:rsidRPr="009A464D" w:rsidRDefault="00D26F91" w:rsidP="00131551">
            <w:pPr>
              <w:pStyle w:val="TableParagraph"/>
              <w:spacing w:before="1"/>
              <w:ind w:left="108" w:right="104"/>
              <w:jc w:val="center"/>
              <w:rPr>
                <w:rFonts w:cs="Times New Roman"/>
                <w:sz w:val="20"/>
              </w:rPr>
            </w:pPr>
            <w:r w:rsidRPr="009A464D">
              <w:rPr>
                <w:rFonts w:cs="Times New Roman"/>
                <w:sz w:val="20"/>
              </w:rPr>
              <w:t>ул. Ленина</w:t>
            </w:r>
          </w:p>
        </w:tc>
        <w:tc>
          <w:tcPr>
            <w:tcW w:w="2193" w:type="dxa"/>
          </w:tcPr>
          <w:p w:rsidR="00D26F91" w:rsidRPr="009A464D" w:rsidRDefault="00D26F91" w:rsidP="00131551">
            <w:pPr>
              <w:pStyle w:val="TableParagraph"/>
              <w:spacing w:before="152"/>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3"/>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1075</w:t>
            </w:r>
          </w:p>
        </w:tc>
        <w:tc>
          <w:tcPr>
            <w:tcW w:w="2251" w:type="dxa"/>
          </w:tcPr>
          <w:p w:rsidR="00D26F91" w:rsidRPr="009A464D" w:rsidRDefault="00D26F91" w:rsidP="00131551">
            <w:pPr>
              <w:pStyle w:val="TableParagraph"/>
              <w:spacing w:before="152"/>
              <w:ind w:left="717" w:right="313"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329" w:type="dxa"/>
          </w:tcPr>
          <w:p w:rsidR="00D26F91" w:rsidRPr="009A464D" w:rsidRDefault="00D26F91" w:rsidP="00131551">
            <w:pPr>
              <w:pStyle w:val="TableParagraph"/>
              <w:spacing w:before="2"/>
              <w:rPr>
                <w:rFonts w:cs="Times New Roman"/>
                <w:sz w:val="23"/>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2024</w:t>
            </w:r>
          </w:p>
        </w:tc>
        <w:tc>
          <w:tcPr>
            <w:tcW w:w="1329" w:type="dxa"/>
          </w:tcPr>
          <w:p w:rsidR="00D26F91" w:rsidRPr="009A464D" w:rsidRDefault="00D26F91" w:rsidP="00131551">
            <w:pPr>
              <w:pStyle w:val="TableParagraph"/>
              <w:spacing w:before="2"/>
              <w:rPr>
                <w:rFonts w:cs="Times New Roman"/>
                <w:sz w:val="23"/>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2024</w:t>
            </w:r>
          </w:p>
        </w:tc>
      </w:tr>
      <w:tr w:rsidR="00D26F91" w:rsidRPr="009A464D" w:rsidTr="00131551">
        <w:trPr>
          <w:trHeight w:val="913"/>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50" w:right="138"/>
              <w:jc w:val="center"/>
              <w:rPr>
                <w:rFonts w:cs="Times New Roman"/>
                <w:sz w:val="20"/>
              </w:rPr>
            </w:pPr>
            <w:r w:rsidRPr="009A464D">
              <w:rPr>
                <w:rFonts w:cs="Times New Roman"/>
                <w:sz w:val="20"/>
              </w:rPr>
              <w:t>17</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12" w:right="104"/>
              <w:jc w:val="center"/>
              <w:rPr>
                <w:rFonts w:cs="Times New Roman"/>
                <w:sz w:val="20"/>
              </w:rPr>
            </w:pPr>
            <w:r w:rsidRPr="009A464D">
              <w:rPr>
                <w:rFonts w:cs="Times New Roman"/>
                <w:sz w:val="20"/>
              </w:rPr>
              <w:t>ул. Луначарского</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98" w:right="182"/>
              <w:jc w:val="center"/>
              <w:rPr>
                <w:rFonts w:cs="Times New Roman"/>
                <w:sz w:val="20"/>
              </w:rPr>
            </w:pPr>
            <w:r w:rsidRPr="009A464D">
              <w:rPr>
                <w:rFonts w:cs="Times New Roman"/>
                <w:sz w:val="20"/>
              </w:rPr>
              <w:t>1804</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right="447"/>
              <w:jc w:val="right"/>
              <w:rPr>
                <w:rFonts w:cs="Times New Roman"/>
                <w:sz w:val="20"/>
              </w:rPr>
            </w:pPr>
            <w:r w:rsidRPr="009A464D">
              <w:rPr>
                <w:rFonts w:cs="Times New Roman"/>
                <w:sz w:val="20"/>
              </w:rPr>
              <w:t>2028</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22" w:right="104"/>
              <w:jc w:val="center"/>
              <w:rPr>
                <w:rFonts w:cs="Times New Roman"/>
                <w:sz w:val="20"/>
              </w:rPr>
            </w:pPr>
            <w:r w:rsidRPr="009A464D">
              <w:rPr>
                <w:rFonts w:cs="Times New Roman"/>
                <w:sz w:val="20"/>
              </w:rPr>
              <w:t>2028</w:t>
            </w:r>
          </w:p>
        </w:tc>
      </w:tr>
    </w:tbl>
    <w:p w:rsidR="00D26F91" w:rsidRPr="009A464D" w:rsidRDefault="00D26F91" w:rsidP="00D26F91">
      <w:pPr>
        <w:jc w:val="center"/>
        <w:rPr>
          <w:rFonts w:ascii="Times New Roman" w:hAnsi="Times New Roman"/>
          <w:sz w:val="20"/>
        </w:rPr>
        <w:sectPr w:rsidR="00D26F91" w:rsidRPr="009A464D" w:rsidSect="004609E4">
          <w:pgSz w:w="16840" w:h="11910" w:orient="landscape"/>
          <w:pgMar w:top="1100" w:right="1020" w:bottom="280" w:left="920" w:header="720" w:footer="720" w:gutter="0"/>
          <w:cols w:space="720"/>
        </w:sectPr>
      </w:pPr>
    </w:p>
    <w:p w:rsidR="00D26F91" w:rsidRPr="009A464D" w:rsidRDefault="00D26F91" w:rsidP="00D26F91">
      <w:pPr>
        <w:pStyle w:val="af4"/>
        <w:spacing w:before="3"/>
        <w:rPr>
          <w:sz w:val="2"/>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1841"/>
        <w:gridCol w:w="2808"/>
        <w:gridCol w:w="2193"/>
        <w:gridCol w:w="1994"/>
        <w:gridCol w:w="2251"/>
        <w:gridCol w:w="1329"/>
        <w:gridCol w:w="1329"/>
      </w:tblGrid>
      <w:tr w:rsidR="00D26F91" w:rsidRPr="009A464D" w:rsidTr="00131551">
        <w:trPr>
          <w:trHeight w:val="842"/>
        </w:trPr>
        <w:tc>
          <w:tcPr>
            <w:tcW w:w="674" w:type="dxa"/>
            <w:shd w:val="clear" w:color="auto" w:fill="D9D9D9"/>
          </w:tcPr>
          <w:p w:rsidR="00D26F91" w:rsidRPr="009A464D" w:rsidRDefault="00D26F91" w:rsidP="00131551">
            <w:pPr>
              <w:pStyle w:val="TableParagraph"/>
              <w:spacing w:before="185"/>
              <w:ind w:left="201" w:right="186" w:firstLine="40"/>
              <w:rPr>
                <w:rFonts w:cs="Times New Roman"/>
                <w:sz w:val="20"/>
              </w:rPr>
            </w:pPr>
            <w:r w:rsidRPr="009A464D">
              <w:rPr>
                <w:rFonts w:cs="Times New Roman"/>
                <w:sz w:val="20"/>
              </w:rPr>
              <w:t xml:space="preserve">№ </w:t>
            </w:r>
            <w:r w:rsidRPr="009A464D">
              <w:rPr>
                <w:rFonts w:cs="Times New Roman"/>
                <w:w w:val="95"/>
                <w:sz w:val="20"/>
              </w:rPr>
              <w:t>п/п</w:t>
            </w:r>
          </w:p>
        </w:tc>
        <w:tc>
          <w:tcPr>
            <w:tcW w:w="1841" w:type="dxa"/>
            <w:shd w:val="clear" w:color="auto" w:fill="D9D9D9"/>
          </w:tcPr>
          <w:p w:rsidR="00D26F91" w:rsidRPr="009A464D" w:rsidRDefault="00D26F91" w:rsidP="00131551">
            <w:pPr>
              <w:pStyle w:val="TableParagraph"/>
              <w:spacing w:before="70"/>
              <w:ind w:left="279" w:right="262"/>
              <w:jc w:val="center"/>
              <w:rPr>
                <w:rFonts w:cs="Times New Roman"/>
                <w:sz w:val="20"/>
              </w:rPr>
            </w:pPr>
            <w:r w:rsidRPr="009A464D">
              <w:rPr>
                <w:rFonts w:cs="Times New Roman"/>
                <w:sz w:val="20"/>
              </w:rPr>
              <w:t>Наименование населенного пункта</w:t>
            </w:r>
          </w:p>
        </w:tc>
        <w:tc>
          <w:tcPr>
            <w:tcW w:w="2808" w:type="dxa"/>
            <w:shd w:val="clear" w:color="auto" w:fill="D9D9D9"/>
          </w:tcPr>
          <w:p w:rsidR="00D26F91" w:rsidRPr="009A464D" w:rsidRDefault="00D26F91" w:rsidP="00131551">
            <w:pPr>
              <w:pStyle w:val="TableParagraph"/>
              <w:spacing w:before="1"/>
              <w:rPr>
                <w:rFonts w:cs="Times New Roman"/>
                <w:sz w:val="26"/>
              </w:rPr>
            </w:pPr>
          </w:p>
          <w:p w:rsidR="00D26F91" w:rsidRPr="009A464D" w:rsidRDefault="00D26F91" w:rsidP="00131551">
            <w:pPr>
              <w:pStyle w:val="TableParagraph"/>
              <w:ind w:left="111" w:right="104"/>
              <w:jc w:val="center"/>
              <w:rPr>
                <w:rFonts w:cs="Times New Roman"/>
                <w:sz w:val="20"/>
              </w:rPr>
            </w:pPr>
            <w:r w:rsidRPr="009A464D">
              <w:rPr>
                <w:rFonts w:cs="Times New Roman"/>
                <w:sz w:val="20"/>
              </w:rPr>
              <w:t>Название улиц, дороги</w:t>
            </w:r>
          </w:p>
        </w:tc>
        <w:tc>
          <w:tcPr>
            <w:tcW w:w="2193" w:type="dxa"/>
            <w:shd w:val="clear" w:color="auto" w:fill="D9D9D9"/>
          </w:tcPr>
          <w:p w:rsidR="00D26F91" w:rsidRPr="009A464D" w:rsidRDefault="00D26F91" w:rsidP="00131551">
            <w:pPr>
              <w:pStyle w:val="TableParagraph"/>
              <w:spacing w:before="185"/>
              <w:ind w:left="795" w:right="115" w:hanging="644"/>
              <w:rPr>
                <w:rFonts w:cs="Times New Roman"/>
                <w:sz w:val="20"/>
              </w:rPr>
            </w:pPr>
            <w:r w:rsidRPr="009A464D">
              <w:rPr>
                <w:rFonts w:cs="Times New Roman"/>
                <w:sz w:val="20"/>
              </w:rPr>
              <w:t>Покрытие на текущий период</w:t>
            </w:r>
          </w:p>
        </w:tc>
        <w:tc>
          <w:tcPr>
            <w:tcW w:w="1994" w:type="dxa"/>
            <w:shd w:val="clear" w:color="auto" w:fill="D9D9D9"/>
          </w:tcPr>
          <w:p w:rsidR="00D26F91" w:rsidRPr="009A464D" w:rsidRDefault="00D26F91" w:rsidP="00131551">
            <w:pPr>
              <w:pStyle w:val="TableParagraph"/>
              <w:spacing w:before="1"/>
              <w:rPr>
                <w:rFonts w:cs="Times New Roman"/>
                <w:sz w:val="26"/>
              </w:rPr>
            </w:pPr>
          </w:p>
          <w:p w:rsidR="00D26F91" w:rsidRPr="009A464D" w:rsidRDefault="00D26F91" w:rsidP="00131551">
            <w:pPr>
              <w:pStyle w:val="TableParagraph"/>
              <w:ind w:left="198" w:right="187"/>
              <w:jc w:val="center"/>
              <w:rPr>
                <w:rFonts w:cs="Times New Roman"/>
                <w:sz w:val="20"/>
              </w:rPr>
            </w:pPr>
            <w:r w:rsidRPr="009A464D">
              <w:rPr>
                <w:rFonts w:cs="Times New Roman"/>
                <w:sz w:val="20"/>
              </w:rPr>
              <w:t>Протяженность, м</w:t>
            </w:r>
          </w:p>
        </w:tc>
        <w:tc>
          <w:tcPr>
            <w:tcW w:w="2251" w:type="dxa"/>
            <w:shd w:val="clear" w:color="auto" w:fill="D9D9D9"/>
          </w:tcPr>
          <w:p w:rsidR="00D26F91" w:rsidRPr="009A464D" w:rsidRDefault="00D26F91" w:rsidP="00131551">
            <w:pPr>
              <w:pStyle w:val="TableParagraph"/>
              <w:spacing w:before="185"/>
              <w:ind w:left="350" w:right="313" w:firstLine="228"/>
              <w:rPr>
                <w:rFonts w:cs="Times New Roman"/>
                <w:sz w:val="20"/>
              </w:rPr>
            </w:pPr>
            <w:r w:rsidRPr="009A464D">
              <w:rPr>
                <w:rFonts w:cs="Times New Roman"/>
                <w:sz w:val="20"/>
              </w:rPr>
              <w:t>Покрытие на расчетный период</w:t>
            </w:r>
          </w:p>
        </w:tc>
        <w:tc>
          <w:tcPr>
            <w:tcW w:w="1329" w:type="dxa"/>
            <w:shd w:val="clear" w:color="auto" w:fill="D9D9D9"/>
          </w:tcPr>
          <w:p w:rsidR="00D26F91" w:rsidRPr="009A464D" w:rsidRDefault="00D26F91" w:rsidP="00131551">
            <w:pPr>
              <w:pStyle w:val="TableParagraph"/>
              <w:spacing w:before="185"/>
              <w:ind w:left="113" w:firstLine="43"/>
              <w:rPr>
                <w:rFonts w:cs="Times New Roman"/>
                <w:sz w:val="20"/>
              </w:rPr>
            </w:pPr>
            <w:r w:rsidRPr="009A464D">
              <w:rPr>
                <w:rFonts w:cs="Times New Roman"/>
                <w:sz w:val="20"/>
              </w:rPr>
              <w:t xml:space="preserve">Дата начала </w:t>
            </w:r>
            <w:r w:rsidRPr="009A464D">
              <w:rPr>
                <w:rFonts w:cs="Times New Roman"/>
                <w:w w:val="95"/>
                <w:sz w:val="20"/>
              </w:rPr>
              <w:t>мероприятия</w:t>
            </w:r>
          </w:p>
        </w:tc>
        <w:tc>
          <w:tcPr>
            <w:tcW w:w="1329" w:type="dxa"/>
            <w:shd w:val="clear" w:color="auto" w:fill="D9D9D9"/>
          </w:tcPr>
          <w:p w:rsidR="00D26F91" w:rsidRPr="009A464D" w:rsidRDefault="00D26F91" w:rsidP="00131551">
            <w:pPr>
              <w:pStyle w:val="TableParagraph"/>
              <w:spacing w:before="70"/>
              <w:ind w:left="122" w:right="104"/>
              <w:jc w:val="center"/>
              <w:rPr>
                <w:rFonts w:cs="Times New Roman"/>
                <w:sz w:val="20"/>
              </w:rPr>
            </w:pPr>
            <w:r w:rsidRPr="009A464D">
              <w:rPr>
                <w:rFonts w:cs="Times New Roman"/>
                <w:sz w:val="20"/>
              </w:rPr>
              <w:t xml:space="preserve">Дата завершения </w:t>
            </w:r>
            <w:r w:rsidRPr="009A464D">
              <w:rPr>
                <w:rFonts w:cs="Times New Roman"/>
                <w:w w:val="95"/>
                <w:sz w:val="20"/>
              </w:rPr>
              <w:t>мероприятия</w:t>
            </w:r>
          </w:p>
        </w:tc>
      </w:tr>
      <w:tr w:rsidR="00D26F91" w:rsidRPr="009A464D" w:rsidTr="00131551">
        <w:trPr>
          <w:trHeight w:val="913"/>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18</w:t>
            </w:r>
          </w:p>
        </w:tc>
        <w:tc>
          <w:tcPr>
            <w:tcW w:w="1841" w:type="dxa"/>
            <w:vMerge w:val="restart"/>
          </w:tcPr>
          <w:p w:rsidR="00D26F91" w:rsidRPr="009A464D" w:rsidRDefault="00D26F91" w:rsidP="00131551">
            <w:pPr>
              <w:pStyle w:val="TableParagraph"/>
              <w:rPr>
                <w:rFonts w:cs="Times New Roman"/>
                <w:sz w:val="18"/>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1" w:right="104"/>
              <w:jc w:val="center"/>
              <w:rPr>
                <w:rFonts w:cs="Times New Roman"/>
                <w:sz w:val="20"/>
              </w:rPr>
            </w:pPr>
            <w:r w:rsidRPr="009A464D">
              <w:rPr>
                <w:rFonts w:cs="Times New Roman"/>
                <w:sz w:val="20"/>
              </w:rPr>
              <w:t>ул. Московская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1240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2019</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2019</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19</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4" w:right="104"/>
              <w:jc w:val="center"/>
              <w:rPr>
                <w:rFonts w:cs="Times New Roman"/>
                <w:sz w:val="20"/>
              </w:rPr>
            </w:pPr>
            <w:r w:rsidRPr="009A464D">
              <w:rPr>
                <w:rFonts w:cs="Times New Roman"/>
                <w:sz w:val="20"/>
              </w:rPr>
              <w:t>ул. Олтинская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687" w:right="115"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186</w:t>
            </w:r>
          </w:p>
        </w:tc>
        <w:tc>
          <w:tcPr>
            <w:tcW w:w="2251"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717" w:right="313"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2026</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2026</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20</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09" w:right="104"/>
              <w:jc w:val="center"/>
              <w:rPr>
                <w:rFonts w:cs="Times New Roman"/>
                <w:sz w:val="20"/>
              </w:rPr>
            </w:pPr>
            <w:r w:rsidRPr="009A464D">
              <w:rPr>
                <w:rFonts w:cs="Times New Roman"/>
                <w:sz w:val="20"/>
              </w:rPr>
              <w:t>ул. Олтинская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318</w:t>
            </w:r>
          </w:p>
        </w:tc>
        <w:tc>
          <w:tcPr>
            <w:tcW w:w="2251"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717" w:right="313"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2025</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2026</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21</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1" w:right="104"/>
              <w:jc w:val="center"/>
              <w:rPr>
                <w:rFonts w:cs="Times New Roman"/>
                <w:sz w:val="20"/>
              </w:rPr>
            </w:pPr>
            <w:r w:rsidRPr="009A464D">
              <w:rPr>
                <w:rFonts w:cs="Times New Roman"/>
                <w:sz w:val="20"/>
              </w:rPr>
              <w:t>ул. Щелканова</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3052</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2027</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2028</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22</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5" w:right="55"/>
              <w:jc w:val="center"/>
              <w:rPr>
                <w:rFonts w:cs="Times New Roman"/>
                <w:sz w:val="20"/>
              </w:rPr>
            </w:pPr>
            <w:r w:rsidRPr="009A464D">
              <w:rPr>
                <w:rFonts w:cs="Times New Roman"/>
                <w:sz w:val="20"/>
              </w:rPr>
              <w:t>ул. Строителей</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1791</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2030</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2031</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23</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3" w:right="104"/>
              <w:jc w:val="center"/>
              <w:rPr>
                <w:rFonts w:cs="Times New Roman"/>
                <w:sz w:val="20"/>
              </w:rPr>
            </w:pPr>
            <w:r w:rsidRPr="009A464D">
              <w:rPr>
                <w:rFonts w:cs="Times New Roman"/>
                <w:sz w:val="20"/>
              </w:rPr>
              <w:t>ул. Толмачева</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687" w:right="115"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442</w:t>
            </w:r>
          </w:p>
        </w:tc>
        <w:tc>
          <w:tcPr>
            <w:tcW w:w="2251"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717" w:right="313"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2027</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2027</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24</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3" w:right="104"/>
              <w:jc w:val="center"/>
              <w:rPr>
                <w:rFonts w:cs="Times New Roman"/>
                <w:sz w:val="20"/>
              </w:rPr>
            </w:pPr>
            <w:r w:rsidRPr="009A464D">
              <w:rPr>
                <w:rFonts w:cs="Times New Roman"/>
                <w:sz w:val="20"/>
              </w:rPr>
              <w:t>ул. Толмачева</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1409</w:t>
            </w:r>
          </w:p>
        </w:tc>
        <w:tc>
          <w:tcPr>
            <w:tcW w:w="2251"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717" w:right="313"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2026</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2026</w:t>
            </w:r>
          </w:p>
        </w:tc>
      </w:tr>
      <w:tr w:rsidR="00D26F91" w:rsidRPr="009A464D" w:rsidTr="00131551">
        <w:trPr>
          <w:trHeight w:val="914"/>
        </w:trPr>
        <w:tc>
          <w:tcPr>
            <w:tcW w:w="674"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50" w:right="138"/>
              <w:jc w:val="center"/>
              <w:rPr>
                <w:rFonts w:cs="Times New Roman"/>
                <w:sz w:val="20"/>
              </w:rPr>
            </w:pPr>
            <w:r w:rsidRPr="009A464D">
              <w:rPr>
                <w:rFonts w:cs="Times New Roman"/>
                <w:sz w:val="20"/>
              </w:rPr>
              <w:t>25</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13" w:right="104"/>
              <w:jc w:val="center"/>
              <w:rPr>
                <w:rFonts w:cs="Times New Roman"/>
                <w:sz w:val="20"/>
              </w:rPr>
            </w:pPr>
            <w:r w:rsidRPr="009A464D">
              <w:rPr>
                <w:rFonts w:cs="Times New Roman"/>
                <w:sz w:val="20"/>
              </w:rPr>
              <w:t>пер. Фадеева</w:t>
            </w:r>
          </w:p>
        </w:tc>
        <w:tc>
          <w:tcPr>
            <w:tcW w:w="2193" w:type="dxa"/>
          </w:tcPr>
          <w:p w:rsidR="00D26F91" w:rsidRPr="009A464D" w:rsidRDefault="00D26F91" w:rsidP="00131551">
            <w:pPr>
              <w:pStyle w:val="TableParagraph"/>
              <w:spacing w:before="3"/>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98" w:right="182"/>
              <w:jc w:val="center"/>
              <w:rPr>
                <w:rFonts w:cs="Times New Roman"/>
                <w:sz w:val="20"/>
              </w:rPr>
            </w:pPr>
            <w:r w:rsidRPr="009A464D">
              <w:rPr>
                <w:rFonts w:cs="Times New Roman"/>
                <w:sz w:val="20"/>
              </w:rPr>
              <w:t>502</w:t>
            </w:r>
          </w:p>
        </w:tc>
        <w:tc>
          <w:tcPr>
            <w:tcW w:w="2251"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right="447"/>
              <w:jc w:val="right"/>
              <w:rPr>
                <w:rFonts w:cs="Times New Roman"/>
                <w:sz w:val="20"/>
              </w:rPr>
            </w:pPr>
            <w:r w:rsidRPr="009A464D">
              <w:rPr>
                <w:rFonts w:cs="Times New Roman"/>
                <w:sz w:val="20"/>
              </w:rPr>
              <w:t>2028</w:t>
            </w:r>
          </w:p>
        </w:tc>
        <w:tc>
          <w:tcPr>
            <w:tcW w:w="1329"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22" w:right="104"/>
              <w:jc w:val="center"/>
              <w:rPr>
                <w:rFonts w:cs="Times New Roman"/>
                <w:sz w:val="20"/>
              </w:rPr>
            </w:pPr>
            <w:r w:rsidRPr="009A464D">
              <w:rPr>
                <w:rFonts w:cs="Times New Roman"/>
                <w:sz w:val="20"/>
              </w:rPr>
              <w:t>2028</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50" w:right="138"/>
              <w:jc w:val="center"/>
              <w:rPr>
                <w:rFonts w:cs="Times New Roman"/>
                <w:sz w:val="20"/>
              </w:rPr>
            </w:pPr>
            <w:r w:rsidRPr="009A464D">
              <w:rPr>
                <w:rFonts w:cs="Times New Roman"/>
                <w:sz w:val="20"/>
              </w:rPr>
              <w:t>26</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11" w:right="104"/>
              <w:jc w:val="center"/>
              <w:rPr>
                <w:rFonts w:cs="Times New Roman"/>
                <w:sz w:val="20"/>
              </w:rPr>
            </w:pPr>
            <w:r w:rsidRPr="009A464D">
              <w:rPr>
                <w:rFonts w:cs="Times New Roman"/>
                <w:sz w:val="20"/>
              </w:rPr>
              <w:t>ул. Фадеева</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98" w:right="182"/>
              <w:jc w:val="center"/>
              <w:rPr>
                <w:rFonts w:cs="Times New Roman"/>
                <w:sz w:val="20"/>
              </w:rPr>
            </w:pPr>
            <w:r w:rsidRPr="009A464D">
              <w:rPr>
                <w:rFonts w:cs="Times New Roman"/>
                <w:sz w:val="20"/>
              </w:rPr>
              <w:t>2822</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right="447"/>
              <w:jc w:val="right"/>
              <w:rPr>
                <w:rFonts w:cs="Times New Roman"/>
                <w:sz w:val="20"/>
              </w:rPr>
            </w:pPr>
            <w:r w:rsidRPr="009A464D">
              <w:rPr>
                <w:rFonts w:cs="Times New Roman"/>
                <w:sz w:val="20"/>
              </w:rPr>
              <w:t>2019</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22" w:right="104"/>
              <w:jc w:val="center"/>
              <w:rPr>
                <w:rFonts w:cs="Times New Roman"/>
                <w:sz w:val="20"/>
              </w:rPr>
            </w:pPr>
            <w:r w:rsidRPr="009A464D">
              <w:rPr>
                <w:rFonts w:cs="Times New Roman"/>
                <w:sz w:val="20"/>
              </w:rPr>
              <w:t>2020</w:t>
            </w:r>
          </w:p>
        </w:tc>
      </w:tr>
    </w:tbl>
    <w:p w:rsidR="00D26F91" w:rsidRPr="009A464D" w:rsidRDefault="00D26F91" w:rsidP="00D26F91">
      <w:pPr>
        <w:jc w:val="center"/>
        <w:rPr>
          <w:rFonts w:ascii="Times New Roman" w:hAnsi="Times New Roman"/>
          <w:sz w:val="20"/>
        </w:rPr>
        <w:sectPr w:rsidR="00D26F91" w:rsidRPr="009A464D" w:rsidSect="004609E4">
          <w:pgSz w:w="16840" w:h="11910" w:orient="landscape"/>
          <w:pgMar w:top="1100" w:right="1020" w:bottom="280" w:left="920" w:header="720" w:footer="720" w:gutter="0"/>
          <w:cols w:space="720"/>
        </w:sectPr>
      </w:pPr>
    </w:p>
    <w:p w:rsidR="00D26F91" w:rsidRPr="009A464D" w:rsidRDefault="00D26F91" w:rsidP="00D26F91">
      <w:pPr>
        <w:pStyle w:val="af4"/>
        <w:spacing w:before="3"/>
        <w:rPr>
          <w:sz w:val="2"/>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1841"/>
        <w:gridCol w:w="2808"/>
        <w:gridCol w:w="2193"/>
        <w:gridCol w:w="1994"/>
        <w:gridCol w:w="2251"/>
        <w:gridCol w:w="1329"/>
        <w:gridCol w:w="1329"/>
      </w:tblGrid>
      <w:tr w:rsidR="00D26F91" w:rsidRPr="009A464D" w:rsidTr="00131551">
        <w:trPr>
          <w:trHeight w:val="842"/>
        </w:trPr>
        <w:tc>
          <w:tcPr>
            <w:tcW w:w="674" w:type="dxa"/>
            <w:shd w:val="clear" w:color="auto" w:fill="D9D9D9"/>
          </w:tcPr>
          <w:p w:rsidR="00D26F91" w:rsidRPr="009A464D" w:rsidRDefault="00D26F91" w:rsidP="00131551">
            <w:pPr>
              <w:pStyle w:val="TableParagraph"/>
              <w:spacing w:before="185"/>
              <w:ind w:left="201" w:right="186" w:firstLine="40"/>
              <w:rPr>
                <w:rFonts w:cs="Times New Roman"/>
                <w:sz w:val="20"/>
              </w:rPr>
            </w:pPr>
            <w:r w:rsidRPr="009A464D">
              <w:rPr>
                <w:rFonts w:cs="Times New Roman"/>
                <w:sz w:val="20"/>
              </w:rPr>
              <w:t xml:space="preserve">№ </w:t>
            </w:r>
            <w:r w:rsidRPr="009A464D">
              <w:rPr>
                <w:rFonts w:cs="Times New Roman"/>
                <w:w w:val="95"/>
                <w:sz w:val="20"/>
              </w:rPr>
              <w:t>п/п</w:t>
            </w:r>
          </w:p>
        </w:tc>
        <w:tc>
          <w:tcPr>
            <w:tcW w:w="1841" w:type="dxa"/>
            <w:shd w:val="clear" w:color="auto" w:fill="D9D9D9"/>
          </w:tcPr>
          <w:p w:rsidR="00D26F91" w:rsidRPr="009A464D" w:rsidRDefault="00D26F91" w:rsidP="00131551">
            <w:pPr>
              <w:pStyle w:val="TableParagraph"/>
              <w:spacing w:before="70"/>
              <w:ind w:left="279" w:right="262"/>
              <w:jc w:val="center"/>
              <w:rPr>
                <w:rFonts w:cs="Times New Roman"/>
                <w:sz w:val="20"/>
              </w:rPr>
            </w:pPr>
            <w:r w:rsidRPr="009A464D">
              <w:rPr>
                <w:rFonts w:cs="Times New Roman"/>
                <w:sz w:val="20"/>
              </w:rPr>
              <w:t>Наименование населенного пункта</w:t>
            </w:r>
          </w:p>
        </w:tc>
        <w:tc>
          <w:tcPr>
            <w:tcW w:w="2808" w:type="dxa"/>
            <w:shd w:val="clear" w:color="auto" w:fill="D9D9D9"/>
          </w:tcPr>
          <w:p w:rsidR="00D26F91" w:rsidRPr="009A464D" w:rsidRDefault="00D26F91" w:rsidP="00131551">
            <w:pPr>
              <w:pStyle w:val="TableParagraph"/>
              <w:spacing w:before="1"/>
              <w:rPr>
                <w:rFonts w:cs="Times New Roman"/>
                <w:sz w:val="26"/>
              </w:rPr>
            </w:pPr>
          </w:p>
          <w:p w:rsidR="00D26F91" w:rsidRPr="009A464D" w:rsidRDefault="00D26F91" w:rsidP="00131551">
            <w:pPr>
              <w:pStyle w:val="TableParagraph"/>
              <w:ind w:left="111" w:right="104"/>
              <w:jc w:val="center"/>
              <w:rPr>
                <w:rFonts w:cs="Times New Roman"/>
                <w:sz w:val="20"/>
              </w:rPr>
            </w:pPr>
            <w:r w:rsidRPr="009A464D">
              <w:rPr>
                <w:rFonts w:cs="Times New Roman"/>
                <w:sz w:val="20"/>
              </w:rPr>
              <w:t>Название улиц, дороги</w:t>
            </w:r>
          </w:p>
        </w:tc>
        <w:tc>
          <w:tcPr>
            <w:tcW w:w="2193" w:type="dxa"/>
            <w:shd w:val="clear" w:color="auto" w:fill="D9D9D9"/>
          </w:tcPr>
          <w:p w:rsidR="00D26F91" w:rsidRPr="009A464D" w:rsidRDefault="00D26F91" w:rsidP="00131551">
            <w:pPr>
              <w:pStyle w:val="TableParagraph"/>
              <w:spacing w:before="185"/>
              <w:ind w:left="795" w:right="115" w:hanging="644"/>
              <w:rPr>
                <w:rFonts w:cs="Times New Roman"/>
                <w:sz w:val="20"/>
              </w:rPr>
            </w:pPr>
            <w:r w:rsidRPr="009A464D">
              <w:rPr>
                <w:rFonts w:cs="Times New Roman"/>
                <w:sz w:val="20"/>
              </w:rPr>
              <w:t>Покрытие на текущий период</w:t>
            </w:r>
          </w:p>
        </w:tc>
        <w:tc>
          <w:tcPr>
            <w:tcW w:w="1994" w:type="dxa"/>
            <w:shd w:val="clear" w:color="auto" w:fill="D9D9D9"/>
          </w:tcPr>
          <w:p w:rsidR="00D26F91" w:rsidRPr="009A464D" w:rsidRDefault="00D26F91" w:rsidP="00131551">
            <w:pPr>
              <w:pStyle w:val="TableParagraph"/>
              <w:spacing w:before="1"/>
              <w:rPr>
                <w:rFonts w:cs="Times New Roman"/>
                <w:sz w:val="26"/>
              </w:rPr>
            </w:pPr>
          </w:p>
          <w:p w:rsidR="00D26F91" w:rsidRPr="009A464D" w:rsidRDefault="00D26F91" w:rsidP="00131551">
            <w:pPr>
              <w:pStyle w:val="TableParagraph"/>
              <w:ind w:left="198" w:right="187"/>
              <w:jc w:val="center"/>
              <w:rPr>
                <w:rFonts w:cs="Times New Roman"/>
                <w:sz w:val="20"/>
              </w:rPr>
            </w:pPr>
            <w:r w:rsidRPr="009A464D">
              <w:rPr>
                <w:rFonts w:cs="Times New Roman"/>
                <w:sz w:val="20"/>
              </w:rPr>
              <w:t>Протяженность, м</w:t>
            </w:r>
          </w:p>
        </w:tc>
        <w:tc>
          <w:tcPr>
            <w:tcW w:w="2251" w:type="dxa"/>
            <w:shd w:val="clear" w:color="auto" w:fill="D9D9D9"/>
          </w:tcPr>
          <w:p w:rsidR="00D26F91" w:rsidRPr="009A464D" w:rsidRDefault="00D26F91" w:rsidP="00131551">
            <w:pPr>
              <w:pStyle w:val="TableParagraph"/>
              <w:spacing w:before="185"/>
              <w:ind w:left="350" w:right="313" w:firstLine="228"/>
              <w:rPr>
                <w:rFonts w:cs="Times New Roman"/>
                <w:sz w:val="20"/>
              </w:rPr>
            </w:pPr>
            <w:r w:rsidRPr="009A464D">
              <w:rPr>
                <w:rFonts w:cs="Times New Roman"/>
                <w:sz w:val="20"/>
              </w:rPr>
              <w:t>Покрытие на расчетный период</w:t>
            </w:r>
          </w:p>
        </w:tc>
        <w:tc>
          <w:tcPr>
            <w:tcW w:w="1329" w:type="dxa"/>
            <w:shd w:val="clear" w:color="auto" w:fill="D9D9D9"/>
          </w:tcPr>
          <w:p w:rsidR="00D26F91" w:rsidRPr="009A464D" w:rsidRDefault="00D26F91" w:rsidP="00131551">
            <w:pPr>
              <w:pStyle w:val="TableParagraph"/>
              <w:spacing w:before="185"/>
              <w:ind w:left="113" w:firstLine="43"/>
              <w:rPr>
                <w:rFonts w:cs="Times New Roman"/>
                <w:sz w:val="20"/>
              </w:rPr>
            </w:pPr>
            <w:r w:rsidRPr="009A464D">
              <w:rPr>
                <w:rFonts w:cs="Times New Roman"/>
                <w:sz w:val="20"/>
              </w:rPr>
              <w:t xml:space="preserve">Дата начала </w:t>
            </w:r>
            <w:r w:rsidRPr="009A464D">
              <w:rPr>
                <w:rFonts w:cs="Times New Roman"/>
                <w:w w:val="95"/>
                <w:sz w:val="20"/>
              </w:rPr>
              <w:t>мероприятия</w:t>
            </w:r>
          </w:p>
        </w:tc>
        <w:tc>
          <w:tcPr>
            <w:tcW w:w="1329" w:type="dxa"/>
            <w:shd w:val="clear" w:color="auto" w:fill="D9D9D9"/>
          </w:tcPr>
          <w:p w:rsidR="00D26F91" w:rsidRPr="009A464D" w:rsidRDefault="00D26F91" w:rsidP="00131551">
            <w:pPr>
              <w:pStyle w:val="TableParagraph"/>
              <w:spacing w:before="70"/>
              <w:ind w:left="122" w:right="104"/>
              <w:jc w:val="center"/>
              <w:rPr>
                <w:rFonts w:cs="Times New Roman"/>
                <w:sz w:val="20"/>
              </w:rPr>
            </w:pPr>
            <w:r w:rsidRPr="009A464D">
              <w:rPr>
                <w:rFonts w:cs="Times New Roman"/>
                <w:sz w:val="20"/>
              </w:rPr>
              <w:t xml:space="preserve">Дата завершения </w:t>
            </w:r>
            <w:r w:rsidRPr="009A464D">
              <w:rPr>
                <w:rFonts w:cs="Times New Roman"/>
                <w:w w:val="95"/>
                <w:sz w:val="20"/>
              </w:rPr>
              <w:t>мероприятия</w:t>
            </w:r>
          </w:p>
        </w:tc>
      </w:tr>
      <w:tr w:rsidR="00D26F91" w:rsidRPr="009A464D" w:rsidTr="00131551">
        <w:trPr>
          <w:trHeight w:val="913"/>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27</w:t>
            </w:r>
          </w:p>
        </w:tc>
        <w:tc>
          <w:tcPr>
            <w:tcW w:w="184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51"/>
              <w:rPr>
                <w:rFonts w:cs="Times New Roman"/>
                <w:sz w:val="20"/>
              </w:rPr>
            </w:pPr>
            <w:r w:rsidRPr="009A464D">
              <w:rPr>
                <w:rFonts w:cs="Times New Roman"/>
                <w:sz w:val="20"/>
              </w:rPr>
              <w:t>д. Мишина</w:t>
            </w:r>
          </w:p>
        </w:tc>
        <w:tc>
          <w:tcPr>
            <w:tcW w:w="2808" w:type="dxa"/>
          </w:tcPr>
          <w:p w:rsidR="00D26F91" w:rsidRPr="009A464D" w:rsidRDefault="00D26F91" w:rsidP="00131551">
            <w:pPr>
              <w:pStyle w:val="TableParagraph"/>
              <w:spacing w:before="106"/>
              <w:ind w:left="115" w:right="104"/>
              <w:jc w:val="center"/>
              <w:rPr>
                <w:rFonts w:cs="Times New Roman"/>
                <w:sz w:val="20"/>
                <w:lang w:val="ru-RU"/>
              </w:rPr>
            </w:pPr>
            <w:r w:rsidRPr="009A464D">
              <w:rPr>
                <w:rFonts w:cs="Times New Roman"/>
                <w:sz w:val="20"/>
                <w:lang w:val="ru-RU"/>
              </w:rPr>
              <w:t>у подъезда к деревне Мишина от автодороги Серов-Сосьва- Гари</w:t>
            </w:r>
          </w:p>
        </w:tc>
        <w:tc>
          <w:tcPr>
            <w:tcW w:w="2193" w:type="dxa"/>
          </w:tcPr>
          <w:p w:rsidR="00D26F91" w:rsidRPr="009A464D" w:rsidRDefault="00D26F91" w:rsidP="00131551">
            <w:pPr>
              <w:pStyle w:val="TableParagraph"/>
              <w:spacing w:before="2"/>
              <w:rPr>
                <w:rFonts w:cs="Times New Roman"/>
                <w:sz w:val="19"/>
                <w:lang w:val="ru-RU"/>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2000</w:t>
            </w:r>
          </w:p>
        </w:tc>
        <w:tc>
          <w:tcPr>
            <w:tcW w:w="2251"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717" w:right="313"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2023</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2024</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28</w:t>
            </w:r>
          </w:p>
        </w:tc>
        <w:tc>
          <w:tcPr>
            <w:tcW w:w="1841" w:type="dxa"/>
            <w:vMerge w:val="restart"/>
          </w:tcPr>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spacing w:before="10"/>
              <w:rPr>
                <w:rFonts w:cs="Times New Roman"/>
                <w:sz w:val="24"/>
              </w:rPr>
            </w:pPr>
          </w:p>
          <w:p w:rsidR="00D26F91" w:rsidRPr="009A464D" w:rsidRDefault="00D26F91" w:rsidP="00131551">
            <w:pPr>
              <w:pStyle w:val="TableParagraph"/>
              <w:ind w:left="339"/>
              <w:rPr>
                <w:rFonts w:cs="Times New Roman"/>
                <w:sz w:val="20"/>
              </w:rPr>
            </w:pPr>
            <w:r w:rsidRPr="009A464D">
              <w:rPr>
                <w:rFonts w:cs="Times New Roman"/>
                <w:sz w:val="20"/>
              </w:rPr>
              <w:t>п. Восточный</w:t>
            </w: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1" w:right="104"/>
              <w:jc w:val="center"/>
              <w:rPr>
                <w:rFonts w:cs="Times New Roman"/>
                <w:sz w:val="20"/>
              </w:rPr>
            </w:pPr>
            <w:r w:rsidRPr="009A464D">
              <w:rPr>
                <w:rFonts w:cs="Times New Roman"/>
                <w:sz w:val="20"/>
              </w:rPr>
              <w:t>ул. Вокзальная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2195</w:t>
            </w:r>
          </w:p>
        </w:tc>
        <w:tc>
          <w:tcPr>
            <w:tcW w:w="2251"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717" w:right="313"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8"/>
              <w:jc w:val="right"/>
              <w:rPr>
                <w:rFonts w:cs="Times New Roman"/>
                <w:sz w:val="20"/>
              </w:rPr>
            </w:pPr>
            <w:r w:rsidRPr="009A464D">
              <w:rPr>
                <w:rFonts w:cs="Times New Roman"/>
                <w:sz w:val="20"/>
              </w:rPr>
              <w:t>2028</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1" w:right="104"/>
              <w:jc w:val="center"/>
              <w:rPr>
                <w:rFonts w:cs="Times New Roman"/>
                <w:sz w:val="20"/>
              </w:rPr>
            </w:pPr>
            <w:r w:rsidRPr="009A464D">
              <w:rPr>
                <w:rFonts w:cs="Times New Roman"/>
                <w:sz w:val="20"/>
              </w:rPr>
              <w:t>2029</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29</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5" w:right="56"/>
              <w:jc w:val="center"/>
              <w:rPr>
                <w:rFonts w:cs="Times New Roman"/>
                <w:sz w:val="20"/>
              </w:rPr>
            </w:pPr>
            <w:r w:rsidRPr="009A464D">
              <w:rPr>
                <w:rFonts w:cs="Times New Roman"/>
                <w:sz w:val="20"/>
              </w:rPr>
              <w:t>ул. Бачинина</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200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2020</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2020</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30</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1" w:right="104"/>
              <w:jc w:val="center"/>
              <w:rPr>
                <w:rFonts w:cs="Times New Roman"/>
                <w:sz w:val="20"/>
              </w:rPr>
            </w:pPr>
            <w:r w:rsidRPr="009A464D">
              <w:rPr>
                <w:rFonts w:cs="Times New Roman"/>
                <w:sz w:val="20"/>
              </w:rPr>
              <w:t>ул. Профсоюзная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180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2029</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2029</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31</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5" w:right="5"/>
              <w:jc w:val="center"/>
              <w:rPr>
                <w:rFonts w:cs="Times New Roman"/>
                <w:sz w:val="20"/>
              </w:rPr>
            </w:pPr>
            <w:r w:rsidRPr="009A464D">
              <w:rPr>
                <w:rFonts w:cs="Times New Roman"/>
                <w:sz w:val="20"/>
              </w:rPr>
              <w:t>ул. Матросова</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350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2020</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2020</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32</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5" w:right="7"/>
              <w:jc w:val="center"/>
              <w:rPr>
                <w:rFonts w:cs="Times New Roman"/>
                <w:sz w:val="20"/>
              </w:rPr>
            </w:pPr>
            <w:r w:rsidRPr="009A464D">
              <w:rPr>
                <w:rFonts w:cs="Times New Roman"/>
                <w:sz w:val="20"/>
              </w:rPr>
              <w:t>ул. Мира</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560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2023</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2023</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33</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5" w:right="7"/>
              <w:jc w:val="center"/>
              <w:rPr>
                <w:rFonts w:cs="Times New Roman"/>
                <w:sz w:val="20"/>
              </w:rPr>
            </w:pPr>
            <w:r w:rsidRPr="009A464D">
              <w:rPr>
                <w:rFonts w:cs="Times New Roman"/>
                <w:sz w:val="20"/>
              </w:rPr>
              <w:t>ул. Парковая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634</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2023</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2024</w:t>
            </w:r>
          </w:p>
        </w:tc>
      </w:tr>
      <w:tr w:rsidR="00D26F91" w:rsidRPr="009A464D" w:rsidTr="00131551">
        <w:trPr>
          <w:trHeight w:val="914"/>
        </w:trPr>
        <w:tc>
          <w:tcPr>
            <w:tcW w:w="674"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50" w:right="138"/>
              <w:jc w:val="center"/>
              <w:rPr>
                <w:rFonts w:cs="Times New Roman"/>
                <w:sz w:val="20"/>
              </w:rPr>
            </w:pPr>
            <w:r w:rsidRPr="009A464D">
              <w:rPr>
                <w:rFonts w:cs="Times New Roman"/>
                <w:sz w:val="20"/>
              </w:rPr>
              <w:t>34</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15" w:right="6"/>
              <w:jc w:val="center"/>
              <w:rPr>
                <w:rFonts w:cs="Times New Roman"/>
                <w:sz w:val="20"/>
              </w:rPr>
            </w:pPr>
            <w:r w:rsidRPr="009A464D">
              <w:rPr>
                <w:rFonts w:cs="Times New Roman"/>
                <w:sz w:val="20"/>
              </w:rPr>
              <w:t>пер. Парковый</w:t>
            </w:r>
          </w:p>
        </w:tc>
        <w:tc>
          <w:tcPr>
            <w:tcW w:w="2193" w:type="dxa"/>
          </w:tcPr>
          <w:p w:rsidR="00D26F91" w:rsidRPr="009A464D" w:rsidRDefault="00D26F91" w:rsidP="00131551">
            <w:pPr>
              <w:pStyle w:val="TableParagraph"/>
              <w:spacing w:before="3"/>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98" w:right="182"/>
              <w:jc w:val="center"/>
              <w:rPr>
                <w:rFonts w:cs="Times New Roman"/>
                <w:sz w:val="20"/>
              </w:rPr>
            </w:pPr>
            <w:r w:rsidRPr="009A464D">
              <w:rPr>
                <w:rFonts w:cs="Times New Roman"/>
                <w:sz w:val="20"/>
              </w:rPr>
              <w:t>620</w:t>
            </w:r>
          </w:p>
        </w:tc>
        <w:tc>
          <w:tcPr>
            <w:tcW w:w="2251"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right="447"/>
              <w:jc w:val="right"/>
              <w:rPr>
                <w:rFonts w:cs="Times New Roman"/>
                <w:sz w:val="20"/>
              </w:rPr>
            </w:pPr>
            <w:r w:rsidRPr="009A464D">
              <w:rPr>
                <w:rFonts w:cs="Times New Roman"/>
                <w:sz w:val="20"/>
              </w:rPr>
              <w:t>2025</w:t>
            </w:r>
          </w:p>
        </w:tc>
        <w:tc>
          <w:tcPr>
            <w:tcW w:w="1329"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22" w:right="104"/>
              <w:jc w:val="center"/>
              <w:rPr>
                <w:rFonts w:cs="Times New Roman"/>
                <w:sz w:val="20"/>
              </w:rPr>
            </w:pPr>
            <w:r w:rsidRPr="009A464D">
              <w:rPr>
                <w:rFonts w:cs="Times New Roman"/>
                <w:sz w:val="20"/>
              </w:rPr>
              <w:t>2025</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50" w:right="138"/>
              <w:jc w:val="center"/>
              <w:rPr>
                <w:rFonts w:cs="Times New Roman"/>
                <w:sz w:val="20"/>
              </w:rPr>
            </w:pPr>
            <w:r w:rsidRPr="009A464D">
              <w:rPr>
                <w:rFonts w:cs="Times New Roman"/>
                <w:sz w:val="20"/>
              </w:rPr>
              <w:t>35</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08" w:right="104"/>
              <w:jc w:val="center"/>
              <w:rPr>
                <w:rFonts w:cs="Times New Roman"/>
                <w:sz w:val="20"/>
              </w:rPr>
            </w:pPr>
            <w:r w:rsidRPr="009A464D">
              <w:rPr>
                <w:rFonts w:cs="Times New Roman"/>
                <w:sz w:val="20"/>
              </w:rPr>
              <w:t>ул. Н. Кузнецова</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98" w:right="182"/>
              <w:jc w:val="center"/>
              <w:rPr>
                <w:rFonts w:cs="Times New Roman"/>
                <w:sz w:val="20"/>
              </w:rPr>
            </w:pPr>
            <w:r w:rsidRPr="009A464D">
              <w:rPr>
                <w:rFonts w:cs="Times New Roman"/>
                <w:sz w:val="20"/>
              </w:rPr>
              <w:t>190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right="447"/>
              <w:jc w:val="right"/>
              <w:rPr>
                <w:rFonts w:cs="Times New Roman"/>
                <w:sz w:val="20"/>
              </w:rPr>
            </w:pPr>
            <w:r w:rsidRPr="009A464D">
              <w:rPr>
                <w:rFonts w:cs="Times New Roman"/>
                <w:sz w:val="20"/>
              </w:rPr>
              <w:t>2026</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22" w:right="104"/>
              <w:jc w:val="center"/>
              <w:rPr>
                <w:rFonts w:cs="Times New Roman"/>
                <w:sz w:val="20"/>
              </w:rPr>
            </w:pPr>
            <w:r w:rsidRPr="009A464D">
              <w:rPr>
                <w:rFonts w:cs="Times New Roman"/>
                <w:sz w:val="20"/>
              </w:rPr>
              <w:t>2026</w:t>
            </w:r>
          </w:p>
        </w:tc>
      </w:tr>
    </w:tbl>
    <w:p w:rsidR="00D26F91" w:rsidRPr="009A464D" w:rsidRDefault="00D26F91" w:rsidP="00D26F91">
      <w:pPr>
        <w:jc w:val="center"/>
        <w:rPr>
          <w:rFonts w:ascii="Times New Roman" w:hAnsi="Times New Roman"/>
          <w:sz w:val="20"/>
        </w:rPr>
        <w:sectPr w:rsidR="00D26F91" w:rsidRPr="009A464D" w:rsidSect="004609E4">
          <w:pgSz w:w="16840" w:h="11910" w:orient="landscape"/>
          <w:pgMar w:top="1100" w:right="1020" w:bottom="280" w:left="920" w:header="720" w:footer="720" w:gutter="0"/>
          <w:cols w:space="720"/>
        </w:sectPr>
      </w:pPr>
    </w:p>
    <w:p w:rsidR="00D26F91" w:rsidRPr="009A464D" w:rsidRDefault="00D26F91" w:rsidP="00D26F91">
      <w:pPr>
        <w:pStyle w:val="af4"/>
        <w:spacing w:before="3"/>
        <w:rPr>
          <w:sz w:val="2"/>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1841"/>
        <w:gridCol w:w="2808"/>
        <w:gridCol w:w="2193"/>
        <w:gridCol w:w="1994"/>
        <w:gridCol w:w="2251"/>
        <w:gridCol w:w="1329"/>
        <w:gridCol w:w="1329"/>
      </w:tblGrid>
      <w:tr w:rsidR="00D26F91" w:rsidRPr="009A464D" w:rsidTr="00131551">
        <w:trPr>
          <w:trHeight w:val="842"/>
        </w:trPr>
        <w:tc>
          <w:tcPr>
            <w:tcW w:w="674" w:type="dxa"/>
            <w:shd w:val="clear" w:color="auto" w:fill="D9D9D9"/>
          </w:tcPr>
          <w:p w:rsidR="00D26F91" w:rsidRPr="009A464D" w:rsidRDefault="00D26F91" w:rsidP="00131551">
            <w:pPr>
              <w:pStyle w:val="TableParagraph"/>
              <w:spacing w:before="185"/>
              <w:ind w:left="201" w:right="186" w:firstLine="40"/>
              <w:rPr>
                <w:rFonts w:cs="Times New Roman"/>
                <w:sz w:val="20"/>
              </w:rPr>
            </w:pPr>
            <w:r w:rsidRPr="009A464D">
              <w:rPr>
                <w:rFonts w:cs="Times New Roman"/>
                <w:sz w:val="20"/>
              </w:rPr>
              <w:t xml:space="preserve">№ </w:t>
            </w:r>
            <w:r w:rsidRPr="009A464D">
              <w:rPr>
                <w:rFonts w:cs="Times New Roman"/>
                <w:w w:val="95"/>
                <w:sz w:val="20"/>
              </w:rPr>
              <w:t>п/п</w:t>
            </w:r>
          </w:p>
        </w:tc>
        <w:tc>
          <w:tcPr>
            <w:tcW w:w="1841" w:type="dxa"/>
            <w:shd w:val="clear" w:color="auto" w:fill="D9D9D9"/>
          </w:tcPr>
          <w:p w:rsidR="00D26F91" w:rsidRPr="009A464D" w:rsidRDefault="00D26F91" w:rsidP="00131551">
            <w:pPr>
              <w:pStyle w:val="TableParagraph"/>
              <w:spacing w:before="70"/>
              <w:ind w:left="279" w:right="262"/>
              <w:jc w:val="center"/>
              <w:rPr>
                <w:rFonts w:cs="Times New Roman"/>
                <w:sz w:val="20"/>
              </w:rPr>
            </w:pPr>
            <w:r w:rsidRPr="009A464D">
              <w:rPr>
                <w:rFonts w:cs="Times New Roman"/>
                <w:sz w:val="20"/>
              </w:rPr>
              <w:t>Наименование населенного пункта</w:t>
            </w:r>
          </w:p>
        </w:tc>
        <w:tc>
          <w:tcPr>
            <w:tcW w:w="2808" w:type="dxa"/>
            <w:shd w:val="clear" w:color="auto" w:fill="D9D9D9"/>
          </w:tcPr>
          <w:p w:rsidR="00D26F91" w:rsidRPr="009A464D" w:rsidRDefault="00D26F91" w:rsidP="00131551">
            <w:pPr>
              <w:pStyle w:val="TableParagraph"/>
              <w:spacing w:before="1"/>
              <w:rPr>
                <w:rFonts w:cs="Times New Roman"/>
                <w:sz w:val="26"/>
              </w:rPr>
            </w:pPr>
          </w:p>
          <w:p w:rsidR="00D26F91" w:rsidRPr="009A464D" w:rsidRDefault="00D26F91" w:rsidP="00131551">
            <w:pPr>
              <w:pStyle w:val="TableParagraph"/>
              <w:ind w:left="111" w:right="104"/>
              <w:jc w:val="center"/>
              <w:rPr>
                <w:rFonts w:cs="Times New Roman"/>
                <w:sz w:val="20"/>
              </w:rPr>
            </w:pPr>
            <w:r w:rsidRPr="009A464D">
              <w:rPr>
                <w:rFonts w:cs="Times New Roman"/>
                <w:sz w:val="20"/>
              </w:rPr>
              <w:t>Название улиц, дороги</w:t>
            </w:r>
          </w:p>
        </w:tc>
        <w:tc>
          <w:tcPr>
            <w:tcW w:w="2193" w:type="dxa"/>
            <w:shd w:val="clear" w:color="auto" w:fill="D9D9D9"/>
          </w:tcPr>
          <w:p w:rsidR="00D26F91" w:rsidRPr="009A464D" w:rsidRDefault="00D26F91" w:rsidP="00131551">
            <w:pPr>
              <w:pStyle w:val="TableParagraph"/>
              <w:spacing w:before="185"/>
              <w:ind w:left="795" w:right="115" w:hanging="644"/>
              <w:rPr>
                <w:rFonts w:cs="Times New Roman"/>
                <w:sz w:val="20"/>
              </w:rPr>
            </w:pPr>
            <w:r w:rsidRPr="009A464D">
              <w:rPr>
                <w:rFonts w:cs="Times New Roman"/>
                <w:sz w:val="20"/>
              </w:rPr>
              <w:t>Покрытие на текущий период</w:t>
            </w:r>
          </w:p>
        </w:tc>
        <w:tc>
          <w:tcPr>
            <w:tcW w:w="1994" w:type="dxa"/>
            <w:shd w:val="clear" w:color="auto" w:fill="D9D9D9"/>
          </w:tcPr>
          <w:p w:rsidR="00D26F91" w:rsidRPr="009A464D" w:rsidRDefault="00D26F91" w:rsidP="00131551">
            <w:pPr>
              <w:pStyle w:val="TableParagraph"/>
              <w:spacing w:before="1"/>
              <w:rPr>
                <w:rFonts w:cs="Times New Roman"/>
                <w:sz w:val="26"/>
              </w:rPr>
            </w:pPr>
          </w:p>
          <w:p w:rsidR="00D26F91" w:rsidRPr="009A464D" w:rsidRDefault="00D26F91" w:rsidP="00131551">
            <w:pPr>
              <w:pStyle w:val="TableParagraph"/>
              <w:ind w:left="198" w:right="187"/>
              <w:jc w:val="center"/>
              <w:rPr>
                <w:rFonts w:cs="Times New Roman"/>
                <w:sz w:val="20"/>
              </w:rPr>
            </w:pPr>
            <w:r w:rsidRPr="009A464D">
              <w:rPr>
                <w:rFonts w:cs="Times New Roman"/>
                <w:sz w:val="20"/>
              </w:rPr>
              <w:t>Протяженность, м</w:t>
            </w:r>
          </w:p>
        </w:tc>
        <w:tc>
          <w:tcPr>
            <w:tcW w:w="2251" w:type="dxa"/>
            <w:shd w:val="clear" w:color="auto" w:fill="D9D9D9"/>
          </w:tcPr>
          <w:p w:rsidR="00D26F91" w:rsidRPr="009A464D" w:rsidRDefault="00D26F91" w:rsidP="00131551">
            <w:pPr>
              <w:pStyle w:val="TableParagraph"/>
              <w:spacing w:before="185"/>
              <w:ind w:left="350" w:right="313" w:firstLine="228"/>
              <w:rPr>
                <w:rFonts w:cs="Times New Roman"/>
                <w:sz w:val="20"/>
              </w:rPr>
            </w:pPr>
            <w:r w:rsidRPr="009A464D">
              <w:rPr>
                <w:rFonts w:cs="Times New Roman"/>
                <w:sz w:val="20"/>
              </w:rPr>
              <w:t>Покрытие на расчетный период</w:t>
            </w:r>
          </w:p>
        </w:tc>
        <w:tc>
          <w:tcPr>
            <w:tcW w:w="1329" w:type="dxa"/>
            <w:shd w:val="clear" w:color="auto" w:fill="D9D9D9"/>
          </w:tcPr>
          <w:p w:rsidR="00D26F91" w:rsidRPr="009A464D" w:rsidRDefault="00D26F91" w:rsidP="00131551">
            <w:pPr>
              <w:pStyle w:val="TableParagraph"/>
              <w:spacing w:before="185"/>
              <w:ind w:left="113" w:firstLine="43"/>
              <w:rPr>
                <w:rFonts w:cs="Times New Roman"/>
                <w:sz w:val="20"/>
              </w:rPr>
            </w:pPr>
            <w:r w:rsidRPr="009A464D">
              <w:rPr>
                <w:rFonts w:cs="Times New Roman"/>
                <w:sz w:val="20"/>
              </w:rPr>
              <w:t xml:space="preserve">Дата начала </w:t>
            </w:r>
            <w:r w:rsidRPr="009A464D">
              <w:rPr>
                <w:rFonts w:cs="Times New Roman"/>
                <w:w w:val="95"/>
                <w:sz w:val="20"/>
              </w:rPr>
              <w:t>мероприятия</w:t>
            </w:r>
          </w:p>
        </w:tc>
        <w:tc>
          <w:tcPr>
            <w:tcW w:w="1329" w:type="dxa"/>
            <w:shd w:val="clear" w:color="auto" w:fill="D9D9D9"/>
          </w:tcPr>
          <w:p w:rsidR="00D26F91" w:rsidRPr="009A464D" w:rsidRDefault="00D26F91" w:rsidP="00131551">
            <w:pPr>
              <w:pStyle w:val="TableParagraph"/>
              <w:spacing w:before="70"/>
              <w:ind w:left="122" w:right="104"/>
              <w:jc w:val="center"/>
              <w:rPr>
                <w:rFonts w:cs="Times New Roman"/>
                <w:sz w:val="20"/>
              </w:rPr>
            </w:pPr>
            <w:r w:rsidRPr="009A464D">
              <w:rPr>
                <w:rFonts w:cs="Times New Roman"/>
                <w:sz w:val="20"/>
              </w:rPr>
              <w:t xml:space="preserve">Дата завершения </w:t>
            </w:r>
            <w:r w:rsidRPr="009A464D">
              <w:rPr>
                <w:rFonts w:cs="Times New Roman"/>
                <w:w w:val="95"/>
                <w:sz w:val="20"/>
              </w:rPr>
              <w:t>мероприятия</w:t>
            </w:r>
          </w:p>
        </w:tc>
      </w:tr>
      <w:tr w:rsidR="00D26F91" w:rsidRPr="009A464D" w:rsidTr="00131551">
        <w:trPr>
          <w:trHeight w:val="913"/>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36</w:t>
            </w:r>
          </w:p>
        </w:tc>
        <w:tc>
          <w:tcPr>
            <w:tcW w:w="1841" w:type="dxa"/>
            <w:vMerge w:val="restart"/>
          </w:tcPr>
          <w:p w:rsidR="00D26F91" w:rsidRPr="009A464D" w:rsidRDefault="00D26F91" w:rsidP="00131551">
            <w:pPr>
              <w:pStyle w:val="TableParagraph"/>
              <w:rPr>
                <w:rFonts w:cs="Times New Roman"/>
                <w:sz w:val="18"/>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2" w:right="104"/>
              <w:jc w:val="center"/>
              <w:rPr>
                <w:rFonts w:cs="Times New Roman"/>
                <w:sz w:val="20"/>
              </w:rPr>
            </w:pPr>
            <w:r w:rsidRPr="009A464D">
              <w:rPr>
                <w:rFonts w:cs="Times New Roman"/>
                <w:sz w:val="20"/>
              </w:rPr>
              <w:t>ул. Максима Горького</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1224</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2019</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2020</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37</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09" w:right="104"/>
              <w:jc w:val="center"/>
              <w:rPr>
                <w:rFonts w:cs="Times New Roman"/>
                <w:sz w:val="20"/>
              </w:rPr>
            </w:pPr>
            <w:r w:rsidRPr="009A464D">
              <w:rPr>
                <w:rFonts w:cs="Times New Roman"/>
                <w:sz w:val="20"/>
              </w:rPr>
              <w:t>ул. Труда</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1760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2019</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2019</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38</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09" w:right="104"/>
              <w:jc w:val="center"/>
              <w:rPr>
                <w:rFonts w:cs="Times New Roman"/>
                <w:sz w:val="20"/>
              </w:rPr>
            </w:pPr>
            <w:r w:rsidRPr="009A464D">
              <w:rPr>
                <w:rFonts w:cs="Times New Roman"/>
                <w:sz w:val="20"/>
              </w:rPr>
              <w:t>ул. Центральная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470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2031</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2031</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39</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08" w:right="104"/>
              <w:jc w:val="center"/>
              <w:rPr>
                <w:rFonts w:cs="Times New Roman"/>
                <w:sz w:val="20"/>
              </w:rPr>
            </w:pPr>
            <w:r w:rsidRPr="009A464D">
              <w:rPr>
                <w:rFonts w:cs="Times New Roman"/>
                <w:sz w:val="20"/>
              </w:rPr>
              <w:t>ул. Ленина</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1642</w:t>
            </w:r>
          </w:p>
        </w:tc>
        <w:tc>
          <w:tcPr>
            <w:tcW w:w="2251"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717" w:right="313"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2027</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2031</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40</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09" w:right="104"/>
              <w:jc w:val="center"/>
              <w:rPr>
                <w:rFonts w:cs="Times New Roman"/>
                <w:sz w:val="20"/>
              </w:rPr>
            </w:pPr>
            <w:r w:rsidRPr="009A464D">
              <w:rPr>
                <w:rFonts w:cs="Times New Roman"/>
                <w:sz w:val="20"/>
              </w:rPr>
              <w:t>ул. Береговая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160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2025</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2026</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41</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2" w:right="104"/>
              <w:jc w:val="center"/>
              <w:rPr>
                <w:rFonts w:cs="Times New Roman"/>
                <w:sz w:val="20"/>
              </w:rPr>
            </w:pPr>
            <w:r w:rsidRPr="009A464D">
              <w:rPr>
                <w:rFonts w:cs="Times New Roman"/>
                <w:sz w:val="20"/>
              </w:rPr>
              <w:t>пер. Спортивный</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110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2027</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2027</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42</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09" w:right="104"/>
              <w:jc w:val="center"/>
              <w:rPr>
                <w:rFonts w:cs="Times New Roman"/>
                <w:sz w:val="20"/>
              </w:rPr>
            </w:pPr>
            <w:r w:rsidRPr="009A464D">
              <w:rPr>
                <w:rFonts w:cs="Times New Roman"/>
                <w:sz w:val="20"/>
              </w:rPr>
              <w:t>ул. Чапаева</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900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2025</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2026</w:t>
            </w:r>
          </w:p>
        </w:tc>
      </w:tr>
      <w:tr w:rsidR="00D26F91" w:rsidRPr="009A464D" w:rsidTr="00131551">
        <w:trPr>
          <w:trHeight w:val="914"/>
        </w:trPr>
        <w:tc>
          <w:tcPr>
            <w:tcW w:w="674"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50" w:right="138"/>
              <w:jc w:val="center"/>
              <w:rPr>
                <w:rFonts w:cs="Times New Roman"/>
                <w:sz w:val="20"/>
              </w:rPr>
            </w:pPr>
            <w:r w:rsidRPr="009A464D">
              <w:rPr>
                <w:rFonts w:cs="Times New Roman"/>
                <w:sz w:val="20"/>
              </w:rPr>
              <w:t>43</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11" w:right="104"/>
              <w:jc w:val="center"/>
              <w:rPr>
                <w:rFonts w:cs="Times New Roman"/>
                <w:sz w:val="20"/>
              </w:rPr>
            </w:pPr>
            <w:r w:rsidRPr="009A464D">
              <w:rPr>
                <w:rFonts w:cs="Times New Roman"/>
                <w:sz w:val="20"/>
              </w:rPr>
              <w:t>ул. Коммунальная</w:t>
            </w:r>
          </w:p>
        </w:tc>
        <w:tc>
          <w:tcPr>
            <w:tcW w:w="2193" w:type="dxa"/>
          </w:tcPr>
          <w:p w:rsidR="00D26F91" w:rsidRPr="009A464D" w:rsidRDefault="00D26F91" w:rsidP="00131551">
            <w:pPr>
              <w:pStyle w:val="TableParagraph"/>
              <w:spacing w:before="3"/>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98" w:right="182"/>
              <w:jc w:val="center"/>
              <w:rPr>
                <w:rFonts w:cs="Times New Roman"/>
                <w:sz w:val="20"/>
              </w:rPr>
            </w:pPr>
            <w:r w:rsidRPr="009A464D">
              <w:rPr>
                <w:rFonts w:cs="Times New Roman"/>
                <w:sz w:val="20"/>
              </w:rPr>
              <w:t>190</w:t>
            </w:r>
          </w:p>
        </w:tc>
        <w:tc>
          <w:tcPr>
            <w:tcW w:w="2251"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right="447"/>
              <w:jc w:val="right"/>
              <w:rPr>
                <w:rFonts w:cs="Times New Roman"/>
                <w:sz w:val="20"/>
              </w:rPr>
            </w:pPr>
            <w:r w:rsidRPr="009A464D">
              <w:rPr>
                <w:rFonts w:cs="Times New Roman"/>
                <w:sz w:val="20"/>
              </w:rPr>
              <w:t>2025</w:t>
            </w:r>
          </w:p>
        </w:tc>
        <w:tc>
          <w:tcPr>
            <w:tcW w:w="1329"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22" w:right="104"/>
              <w:jc w:val="center"/>
              <w:rPr>
                <w:rFonts w:cs="Times New Roman"/>
                <w:sz w:val="20"/>
              </w:rPr>
            </w:pPr>
            <w:r w:rsidRPr="009A464D">
              <w:rPr>
                <w:rFonts w:cs="Times New Roman"/>
                <w:sz w:val="20"/>
              </w:rPr>
              <w:t>2026</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50" w:right="138"/>
              <w:jc w:val="center"/>
              <w:rPr>
                <w:rFonts w:cs="Times New Roman"/>
                <w:sz w:val="20"/>
              </w:rPr>
            </w:pPr>
            <w:r w:rsidRPr="009A464D">
              <w:rPr>
                <w:rFonts w:cs="Times New Roman"/>
                <w:sz w:val="20"/>
              </w:rPr>
              <w:t>44</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09" w:right="104"/>
              <w:jc w:val="center"/>
              <w:rPr>
                <w:rFonts w:cs="Times New Roman"/>
                <w:sz w:val="20"/>
              </w:rPr>
            </w:pPr>
            <w:r w:rsidRPr="009A464D">
              <w:rPr>
                <w:rFonts w:cs="Times New Roman"/>
                <w:sz w:val="20"/>
              </w:rPr>
              <w:t>ул. Почтовая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98" w:right="182"/>
              <w:jc w:val="center"/>
              <w:rPr>
                <w:rFonts w:cs="Times New Roman"/>
                <w:sz w:val="20"/>
              </w:rPr>
            </w:pPr>
            <w:r w:rsidRPr="009A464D">
              <w:rPr>
                <w:rFonts w:cs="Times New Roman"/>
                <w:sz w:val="20"/>
              </w:rPr>
              <w:t>504</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right="447"/>
              <w:jc w:val="right"/>
              <w:rPr>
                <w:rFonts w:cs="Times New Roman"/>
                <w:sz w:val="20"/>
              </w:rPr>
            </w:pPr>
            <w:r w:rsidRPr="009A464D">
              <w:rPr>
                <w:rFonts w:cs="Times New Roman"/>
                <w:sz w:val="20"/>
              </w:rPr>
              <w:t>2028</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22" w:right="104"/>
              <w:jc w:val="center"/>
              <w:rPr>
                <w:rFonts w:cs="Times New Roman"/>
                <w:sz w:val="20"/>
              </w:rPr>
            </w:pPr>
            <w:r w:rsidRPr="009A464D">
              <w:rPr>
                <w:rFonts w:cs="Times New Roman"/>
                <w:sz w:val="20"/>
              </w:rPr>
              <w:t>2028</w:t>
            </w:r>
          </w:p>
        </w:tc>
      </w:tr>
    </w:tbl>
    <w:p w:rsidR="00D26F91" w:rsidRPr="009A464D" w:rsidRDefault="00D26F91" w:rsidP="00D26F91">
      <w:pPr>
        <w:jc w:val="center"/>
        <w:rPr>
          <w:rFonts w:ascii="Times New Roman" w:hAnsi="Times New Roman"/>
          <w:sz w:val="20"/>
        </w:rPr>
        <w:sectPr w:rsidR="00D26F91" w:rsidRPr="009A464D" w:rsidSect="004609E4">
          <w:pgSz w:w="16840" w:h="11910" w:orient="landscape"/>
          <w:pgMar w:top="1100" w:right="1020" w:bottom="280" w:left="920" w:header="720" w:footer="720" w:gutter="0"/>
          <w:cols w:space="720"/>
        </w:sectPr>
      </w:pPr>
    </w:p>
    <w:p w:rsidR="00D26F91" w:rsidRPr="009A464D" w:rsidRDefault="00D26F91" w:rsidP="00D26F91">
      <w:pPr>
        <w:pStyle w:val="af4"/>
        <w:spacing w:before="3"/>
        <w:rPr>
          <w:sz w:val="2"/>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1841"/>
        <w:gridCol w:w="2808"/>
        <w:gridCol w:w="2193"/>
        <w:gridCol w:w="1994"/>
        <w:gridCol w:w="2251"/>
        <w:gridCol w:w="1329"/>
        <w:gridCol w:w="1329"/>
      </w:tblGrid>
      <w:tr w:rsidR="00D26F91" w:rsidRPr="009A464D" w:rsidTr="00131551">
        <w:trPr>
          <w:trHeight w:val="842"/>
        </w:trPr>
        <w:tc>
          <w:tcPr>
            <w:tcW w:w="674" w:type="dxa"/>
            <w:shd w:val="clear" w:color="auto" w:fill="D9D9D9"/>
          </w:tcPr>
          <w:p w:rsidR="00D26F91" w:rsidRPr="009A464D" w:rsidRDefault="00D26F91" w:rsidP="00131551">
            <w:pPr>
              <w:pStyle w:val="TableParagraph"/>
              <w:spacing w:before="185"/>
              <w:ind w:left="201" w:right="186" w:firstLine="40"/>
              <w:rPr>
                <w:rFonts w:cs="Times New Roman"/>
                <w:sz w:val="20"/>
              </w:rPr>
            </w:pPr>
            <w:r w:rsidRPr="009A464D">
              <w:rPr>
                <w:rFonts w:cs="Times New Roman"/>
                <w:sz w:val="20"/>
              </w:rPr>
              <w:t xml:space="preserve">№ </w:t>
            </w:r>
            <w:r w:rsidRPr="009A464D">
              <w:rPr>
                <w:rFonts w:cs="Times New Roman"/>
                <w:w w:val="95"/>
                <w:sz w:val="20"/>
              </w:rPr>
              <w:t>п/п</w:t>
            </w:r>
          </w:p>
        </w:tc>
        <w:tc>
          <w:tcPr>
            <w:tcW w:w="1841" w:type="dxa"/>
            <w:shd w:val="clear" w:color="auto" w:fill="D9D9D9"/>
          </w:tcPr>
          <w:p w:rsidR="00D26F91" w:rsidRPr="009A464D" w:rsidRDefault="00D26F91" w:rsidP="00131551">
            <w:pPr>
              <w:pStyle w:val="TableParagraph"/>
              <w:spacing w:before="70"/>
              <w:ind w:left="279" w:right="262"/>
              <w:jc w:val="center"/>
              <w:rPr>
                <w:rFonts w:cs="Times New Roman"/>
                <w:sz w:val="20"/>
              </w:rPr>
            </w:pPr>
            <w:r w:rsidRPr="009A464D">
              <w:rPr>
                <w:rFonts w:cs="Times New Roman"/>
                <w:sz w:val="20"/>
              </w:rPr>
              <w:t>Наименование населенного пункта</w:t>
            </w:r>
          </w:p>
        </w:tc>
        <w:tc>
          <w:tcPr>
            <w:tcW w:w="2808" w:type="dxa"/>
            <w:shd w:val="clear" w:color="auto" w:fill="D9D9D9"/>
          </w:tcPr>
          <w:p w:rsidR="00D26F91" w:rsidRPr="009A464D" w:rsidRDefault="00D26F91" w:rsidP="00131551">
            <w:pPr>
              <w:pStyle w:val="TableParagraph"/>
              <w:spacing w:before="1"/>
              <w:rPr>
                <w:rFonts w:cs="Times New Roman"/>
                <w:sz w:val="26"/>
              </w:rPr>
            </w:pPr>
          </w:p>
          <w:p w:rsidR="00D26F91" w:rsidRPr="009A464D" w:rsidRDefault="00D26F91" w:rsidP="00131551">
            <w:pPr>
              <w:pStyle w:val="TableParagraph"/>
              <w:ind w:left="111" w:right="104"/>
              <w:jc w:val="center"/>
              <w:rPr>
                <w:rFonts w:cs="Times New Roman"/>
                <w:sz w:val="20"/>
              </w:rPr>
            </w:pPr>
            <w:r w:rsidRPr="009A464D">
              <w:rPr>
                <w:rFonts w:cs="Times New Roman"/>
                <w:sz w:val="20"/>
              </w:rPr>
              <w:t>Название улиц, дороги</w:t>
            </w:r>
          </w:p>
        </w:tc>
        <w:tc>
          <w:tcPr>
            <w:tcW w:w="2193" w:type="dxa"/>
            <w:shd w:val="clear" w:color="auto" w:fill="D9D9D9"/>
          </w:tcPr>
          <w:p w:rsidR="00D26F91" w:rsidRPr="009A464D" w:rsidRDefault="00D26F91" w:rsidP="00131551">
            <w:pPr>
              <w:pStyle w:val="TableParagraph"/>
              <w:spacing w:before="185"/>
              <w:ind w:left="795" w:right="115" w:hanging="644"/>
              <w:rPr>
                <w:rFonts w:cs="Times New Roman"/>
                <w:sz w:val="20"/>
              </w:rPr>
            </w:pPr>
            <w:r w:rsidRPr="009A464D">
              <w:rPr>
                <w:rFonts w:cs="Times New Roman"/>
                <w:sz w:val="20"/>
              </w:rPr>
              <w:t>Покрытие на текущий период</w:t>
            </w:r>
          </w:p>
        </w:tc>
        <w:tc>
          <w:tcPr>
            <w:tcW w:w="1994" w:type="dxa"/>
            <w:shd w:val="clear" w:color="auto" w:fill="D9D9D9"/>
          </w:tcPr>
          <w:p w:rsidR="00D26F91" w:rsidRPr="009A464D" w:rsidRDefault="00D26F91" w:rsidP="00131551">
            <w:pPr>
              <w:pStyle w:val="TableParagraph"/>
              <w:spacing w:before="1"/>
              <w:rPr>
                <w:rFonts w:cs="Times New Roman"/>
                <w:sz w:val="26"/>
              </w:rPr>
            </w:pPr>
          </w:p>
          <w:p w:rsidR="00D26F91" w:rsidRPr="009A464D" w:rsidRDefault="00D26F91" w:rsidP="00131551">
            <w:pPr>
              <w:pStyle w:val="TableParagraph"/>
              <w:ind w:left="198" w:right="187"/>
              <w:jc w:val="center"/>
              <w:rPr>
                <w:rFonts w:cs="Times New Roman"/>
                <w:sz w:val="20"/>
              </w:rPr>
            </w:pPr>
            <w:r w:rsidRPr="009A464D">
              <w:rPr>
                <w:rFonts w:cs="Times New Roman"/>
                <w:sz w:val="20"/>
              </w:rPr>
              <w:t>Протяженность, м</w:t>
            </w:r>
          </w:p>
        </w:tc>
        <w:tc>
          <w:tcPr>
            <w:tcW w:w="2251" w:type="dxa"/>
            <w:shd w:val="clear" w:color="auto" w:fill="D9D9D9"/>
          </w:tcPr>
          <w:p w:rsidR="00D26F91" w:rsidRPr="009A464D" w:rsidRDefault="00D26F91" w:rsidP="00131551">
            <w:pPr>
              <w:pStyle w:val="TableParagraph"/>
              <w:spacing w:before="185"/>
              <w:ind w:left="350" w:right="313" w:firstLine="228"/>
              <w:rPr>
                <w:rFonts w:cs="Times New Roman"/>
                <w:sz w:val="20"/>
              </w:rPr>
            </w:pPr>
            <w:r w:rsidRPr="009A464D">
              <w:rPr>
                <w:rFonts w:cs="Times New Roman"/>
                <w:sz w:val="20"/>
              </w:rPr>
              <w:t>Покрытие на расчетный период</w:t>
            </w:r>
          </w:p>
        </w:tc>
        <w:tc>
          <w:tcPr>
            <w:tcW w:w="1329" w:type="dxa"/>
            <w:shd w:val="clear" w:color="auto" w:fill="D9D9D9"/>
          </w:tcPr>
          <w:p w:rsidR="00D26F91" w:rsidRPr="009A464D" w:rsidRDefault="00D26F91" w:rsidP="00131551">
            <w:pPr>
              <w:pStyle w:val="TableParagraph"/>
              <w:spacing w:before="185"/>
              <w:ind w:left="113" w:firstLine="43"/>
              <w:rPr>
                <w:rFonts w:cs="Times New Roman"/>
                <w:sz w:val="20"/>
              </w:rPr>
            </w:pPr>
            <w:r w:rsidRPr="009A464D">
              <w:rPr>
                <w:rFonts w:cs="Times New Roman"/>
                <w:sz w:val="20"/>
              </w:rPr>
              <w:t xml:space="preserve">Дата начала </w:t>
            </w:r>
            <w:r w:rsidRPr="009A464D">
              <w:rPr>
                <w:rFonts w:cs="Times New Roman"/>
                <w:w w:val="95"/>
                <w:sz w:val="20"/>
              </w:rPr>
              <w:t>мероприятия</w:t>
            </w:r>
          </w:p>
        </w:tc>
        <w:tc>
          <w:tcPr>
            <w:tcW w:w="1329" w:type="dxa"/>
            <w:shd w:val="clear" w:color="auto" w:fill="D9D9D9"/>
          </w:tcPr>
          <w:p w:rsidR="00D26F91" w:rsidRPr="009A464D" w:rsidRDefault="00D26F91" w:rsidP="00131551">
            <w:pPr>
              <w:pStyle w:val="TableParagraph"/>
              <w:spacing w:before="70"/>
              <w:ind w:left="122" w:right="104"/>
              <w:jc w:val="center"/>
              <w:rPr>
                <w:rFonts w:cs="Times New Roman"/>
                <w:sz w:val="20"/>
              </w:rPr>
            </w:pPr>
            <w:r w:rsidRPr="009A464D">
              <w:rPr>
                <w:rFonts w:cs="Times New Roman"/>
                <w:sz w:val="20"/>
              </w:rPr>
              <w:t xml:space="preserve">Дата завершения </w:t>
            </w:r>
            <w:r w:rsidRPr="009A464D">
              <w:rPr>
                <w:rFonts w:cs="Times New Roman"/>
                <w:w w:val="95"/>
                <w:sz w:val="20"/>
              </w:rPr>
              <w:t>мероприятия</w:t>
            </w:r>
          </w:p>
        </w:tc>
      </w:tr>
      <w:tr w:rsidR="00D26F91" w:rsidRPr="009A464D" w:rsidTr="00131551">
        <w:trPr>
          <w:trHeight w:val="913"/>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45</w:t>
            </w:r>
          </w:p>
        </w:tc>
        <w:tc>
          <w:tcPr>
            <w:tcW w:w="1841" w:type="dxa"/>
            <w:vMerge w:val="restart"/>
          </w:tcPr>
          <w:p w:rsidR="00D26F91" w:rsidRPr="009A464D" w:rsidRDefault="00D26F91" w:rsidP="00131551">
            <w:pPr>
              <w:pStyle w:val="TableParagraph"/>
              <w:rPr>
                <w:rFonts w:cs="Times New Roman"/>
                <w:sz w:val="18"/>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5" w:right="55"/>
              <w:jc w:val="center"/>
              <w:rPr>
                <w:rFonts w:cs="Times New Roman"/>
                <w:sz w:val="20"/>
              </w:rPr>
            </w:pPr>
            <w:r w:rsidRPr="009A464D">
              <w:rPr>
                <w:rFonts w:cs="Times New Roman"/>
                <w:sz w:val="20"/>
              </w:rPr>
              <w:t>ул. Новая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480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2030</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2030</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46</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09" w:right="104"/>
              <w:jc w:val="center"/>
              <w:rPr>
                <w:rFonts w:cs="Times New Roman"/>
                <w:sz w:val="20"/>
              </w:rPr>
            </w:pPr>
            <w:r w:rsidRPr="009A464D">
              <w:rPr>
                <w:rFonts w:cs="Times New Roman"/>
                <w:sz w:val="20"/>
              </w:rPr>
              <w:t>ул. Строителей</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210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2028</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2028</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47</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2" w:right="104"/>
              <w:jc w:val="center"/>
              <w:rPr>
                <w:rFonts w:cs="Times New Roman"/>
                <w:sz w:val="20"/>
              </w:rPr>
            </w:pPr>
            <w:r w:rsidRPr="009A464D">
              <w:rPr>
                <w:rFonts w:cs="Times New Roman"/>
                <w:sz w:val="20"/>
              </w:rPr>
              <w:t>ул. Советская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480</w:t>
            </w:r>
          </w:p>
        </w:tc>
        <w:tc>
          <w:tcPr>
            <w:tcW w:w="2251"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717" w:right="313"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2023</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2023</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48</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09" w:right="104"/>
              <w:jc w:val="center"/>
              <w:rPr>
                <w:rFonts w:cs="Times New Roman"/>
                <w:sz w:val="20"/>
              </w:rPr>
            </w:pPr>
            <w:r w:rsidRPr="009A464D">
              <w:rPr>
                <w:rFonts w:cs="Times New Roman"/>
                <w:sz w:val="20"/>
              </w:rPr>
              <w:t>ул. Восточная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200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2027</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2027</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49</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1" w:right="104"/>
              <w:jc w:val="center"/>
              <w:rPr>
                <w:rFonts w:cs="Times New Roman"/>
                <w:sz w:val="20"/>
              </w:rPr>
            </w:pPr>
            <w:r w:rsidRPr="009A464D">
              <w:rPr>
                <w:rFonts w:cs="Times New Roman"/>
                <w:sz w:val="20"/>
              </w:rPr>
              <w:t>ул. Зеленая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800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2020</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2021</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50</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09" w:right="104"/>
              <w:jc w:val="center"/>
              <w:rPr>
                <w:rFonts w:cs="Times New Roman"/>
                <w:sz w:val="20"/>
              </w:rPr>
            </w:pPr>
            <w:r w:rsidRPr="009A464D">
              <w:rPr>
                <w:rFonts w:cs="Times New Roman"/>
                <w:sz w:val="20"/>
              </w:rPr>
              <w:t>ул. Красивая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1290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2029</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2029</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51</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2" w:right="104"/>
              <w:jc w:val="center"/>
              <w:rPr>
                <w:rFonts w:cs="Times New Roman"/>
                <w:sz w:val="20"/>
              </w:rPr>
            </w:pPr>
            <w:r w:rsidRPr="009A464D">
              <w:rPr>
                <w:rFonts w:cs="Times New Roman"/>
                <w:sz w:val="20"/>
              </w:rPr>
              <w:t>ул. Полевая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410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2025</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2025</w:t>
            </w:r>
          </w:p>
        </w:tc>
      </w:tr>
      <w:tr w:rsidR="00D26F91" w:rsidRPr="009A464D" w:rsidTr="00131551">
        <w:trPr>
          <w:trHeight w:val="914"/>
        </w:trPr>
        <w:tc>
          <w:tcPr>
            <w:tcW w:w="674"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50" w:right="138"/>
              <w:jc w:val="center"/>
              <w:rPr>
                <w:rFonts w:cs="Times New Roman"/>
                <w:sz w:val="20"/>
              </w:rPr>
            </w:pPr>
            <w:r w:rsidRPr="009A464D">
              <w:rPr>
                <w:rFonts w:cs="Times New Roman"/>
                <w:sz w:val="20"/>
              </w:rPr>
              <w:t>52</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09" w:right="104"/>
              <w:jc w:val="center"/>
              <w:rPr>
                <w:rFonts w:cs="Times New Roman"/>
                <w:sz w:val="20"/>
              </w:rPr>
            </w:pPr>
            <w:r w:rsidRPr="009A464D">
              <w:rPr>
                <w:rFonts w:cs="Times New Roman"/>
                <w:sz w:val="20"/>
              </w:rPr>
              <w:t>ул. Таежная</w:t>
            </w:r>
          </w:p>
        </w:tc>
        <w:tc>
          <w:tcPr>
            <w:tcW w:w="2193" w:type="dxa"/>
          </w:tcPr>
          <w:p w:rsidR="00D26F91" w:rsidRPr="009A464D" w:rsidRDefault="00D26F91" w:rsidP="00131551">
            <w:pPr>
              <w:pStyle w:val="TableParagraph"/>
              <w:spacing w:before="3"/>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98" w:right="182"/>
              <w:jc w:val="center"/>
              <w:rPr>
                <w:rFonts w:cs="Times New Roman"/>
                <w:sz w:val="20"/>
              </w:rPr>
            </w:pPr>
            <w:r w:rsidRPr="009A464D">
              <w:rPr>
                <w:rFonts w:cs="Times New Roman"/>
                <w:sz w:val="20"/>
              </w:rPr>
              <w:t>560</w:t>
            </w:r>
          </w:p>
        </w:tc>
        <w:tc>
          <w:tcPr>
            <w:tcW w:w="2251"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right="447"/>
              <w:jc w:val="right"/>
              <w:rPr>
                <w:rFonts w:cs="Times New Roman"/>
                <w:sz w:val="20"/>
              </w:rPr>
            </w:pPr>
            <w:r w:rsidRPr="009A464D">
              <w:rPr>
                <w:rFonts w:cs="Times New Roman"/>
                <w:sz w:val="20"/>
              </w:rPr>
              <w:t>2027</w:t>
            </w:r>
          </w:p>
        </w:tc>
        <w:tc>
          <w:tcPr>
            <w:tcW w:w="1329"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22" w:right="104"/>
              <w:jc w:val="center"/>
              <w:rPr>
                <w:rFonts w:cs="Times New Roman"/>
                <w:sz w:val="20"/>
              </w:rPr>
            </w:pPr>
            <w:r w:rsidRPr="009A464D">
              <w:rPr>
                <w:rFonts w:cs="Times New Roman"/>
                <w:sz w:val="20"/>
              </w:rPr>
              <w:t>2027</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50" w:right="138"/>
              <w:jc w:val="center"/>
              <w:rPr>
                <w:rFonts w:cs="Times New Roman"/>
                <w:sz w:val="20"/>
              </w:rPr>
            </w:pPr>
            <w:r w:rsidRPr="009A464D">
              <w:rPr>
                <w:rFonts w:cs="Times New Roman"/>
                <w:sz w:val="20"/>
              </w:rPr>
              <w:t>53</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08" w:right="104"/>
              <w:jc w:val="center"/>
              <w:rPr>
                <w:rFonts w:cs="Times New Roman"/>
                <w:sz w:val="20"/>
              </w:rPr>
            </w:pPr>
            <w:r w:rsidRPr="009A464D">
              <w:rPr>
                <w:rFonts w:cs="Times New Roman"/>
                <w:sz w:val="20"/>
              </w:rPr>
              <w:t>ул. Гагарина</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98" w:right="182"/>
              <w:jc w:val="center"/>
              <w:rPr>
                <w:rFonts w:cs="Times New Roman"/>
                <w:sz w:val="20"/>
              </w:rPr>
            </w:pPr>
            <w:r w:rsidRPr="009A464D">
              <w:rPr>
                <w:rFonts w:cs="Times New Roman"/>
                <w:sz w:val="20"/>
              </w:rPr>
              <w:t>170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right="447"/>
              <w:jc w:val="right"/>
              <w:rPr>
                <w:rFonts w:cs="Times New Roman"/>
                <w:sz w:val="20"/>
              </w:rPr>
            </w:pPr>
            <w:r w:rsidRPr="009A464D">
              <w:rPr>
                <w:rFonts w:cs="Times New Roman"/>
                <w:sz w:val="20"/>
              </w:rPr>
              <w:t>2023</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22" w:right="104"/>
              <w:jc w:val="center"/>
              <w:rPr>
                <w:rFonts w:cs="Times New Roman"/>
                <w:sz w:val="20"/>
              </w:rPr>
            </w:pPr>
            <w:r w:rsidRPr="009A464D">
              <w:rPr>
                <w:rFonts w:cs="Times New Roman"/>
                <w:sz w:val="20"/>
              </w:rPr>
              <w:t>2023</w:t>
            </w:r>
          </w:p>
        </w:tc>
      </w:tr>
    </w:tbl>
    <w:p w:rsidR="00D26F91" w:rsidRPr="009A464D" w:rsidRDefault="00D26F91" w:rsidP="00D26F91">
      <w:pPr>
        <w:jc w:val="center"/>
        <w:rPr>
          <w:rFonts w:ascii="Times New Roman" w:hAnsi="Times New Roman"/>
          <w:sz w:val="20"/>
        </w:rPr>
        <w:sectPr w:rsidR="00D26F91" w:rsidRPr="009A464D" w:rsidSect="004609E4">
          <w:pgSz w:w="16840" w:h="11910" w:orient="landscape"/>
          <w:pgMar w:top="1100" w:right="1020" w:bottom="280" w:left="920" w:header="720" w:footer="720" w:gutter="0"/>
          <w:cols w:space="720"/>
        </w:sectPr>
      </w:pPr>
    </w:p>
    <w:p w:rsidR="00D26F91" w:rsidRPr="009A464D" w:rsidRDefault="00D26F91" w:rsidP="00D26F91">
      <w:pPr>
        <w:pStyle w:val="af4"/>
        <w:spacing w:before="3"/>
        <w:rPr>
          <w:sz w:val="2"/>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1841"/>
        <w:gridCol w:w="2808"/>
        <w:gridCol w:w="2193"/>
        <w:gridCol w:w="1994"/>
        <w:gridCol w:w="2251"/>
        <w:gridCol w:w="1329"/>
        <w:gridCol w:w="1329"/>
      </w:tblGrid>
      <w:tr w:rsidR="00D26F91" w:rsidRPr="009A464D" w:rsidTr="00131551">
        <w:trPr>
          <w:trHeight w:val="842"/>
        </w:trPr>
        <w:tc>
          <w:tcPr>
            <w:tcW w:w="674" w:type="dxa"/>
            <w:shd w:val="clear" w:color="auto" w:fill="D9D9D9"/>
          </w:tcPr>
          <w:p w:rsidR="00D26F91" w:rsidRPr="009A464D" w:rsidRDefault="00D26F91" w:rsidP="00131551">
            <w:pPr>
              <w:pStyle w:val="TableParagraph"/>
              <w:spacing w:before="185"/>
              <w:ind w:left="201" w:right="186" w:firstLine="40"/>
              <w:rPr>
                <w:rFonts w:cs="Times New Roman"/>
                <w:sz w:val="20"/>
              </w:rPr>
            </w:pPr>
            <w:r w:rsidRPr="009A464D">
              <w:rPr>
                <w:rFonts w:cs="Times New Roman"/>
                <w:sz w:val="20"/>
              </w:rPr>
              <w:t xml:space="preserve">№ </w:t>
            </w:r>
            <w:r w:rsidRPr="009A464D">
              <w:rPr>
                <w:rFonts w:cs="Times New Roman"/>
                <w:w w:val="95"/>
                <w:sz w:val="20"/>
              </w:rPr>
              <w:t>п/п</w:t>
            </w:r>
          </w:p>
        </w:tc>
        <w:tc>
          <w:tcPr>
            <w:tcW w:w="1841" w:type="dxa"/>
            <w:shd w:val="clear" w:color="auto" w:fill="D9D9D9"/>
          </w:tcPr>
          <w:p w:rsidR="00D26F91" w:rsidRPr="009A464D" w:rsidRDefault="00D26F91" w:rsidP="00131551">
            <w:pPr>
              <w:pStyle w:val="TableParagraph"/>
              <w:spacing w:before="70"/>
              <w:ind w:left="279" w:right="262"/>
              <w:jc w:val="center"/>
              <w:rPr>
                <w:rFonts w:cs="Times New Roman"/>
                <w:sz w:val="20"/>
              </w:rPr>
            </w:pPr>
            <w:r w:rsidRPr="009A464D">
              <w:rPr>
                <w:rFonts w:cs="Times New Roman"/>
                <w:sz w:val="20"/>
              </w:rPr>
              <w:t>Наименование населенного пункта</w:t>
            </w:r>
          </w:p>
        </w:tc>
        <w:tc>
          <w:tcPr>
            <w:tcW w:w="2808" w:type="dxa"/>
            <w:shd w:val="clear" w:color="auto" w:fill="D9D9D9"/>
          </w:tcPr>
          <w:p w:rsidR="00D26F91" w:rsidRPr="009A464D" w:rsidRDefault="00D26F91" w:rsidP="00131551">
            <w:pPr>
              <w:pStyle w:val="TableParagraph"/>
              <w:spacing w:before="1"/>
              <w:rPr>
                <w:rFonts w:cs="Times New Roman"/>
                <w:sz w:val="26"/>
              </w:rPr>
            </w:pPr>
          </w:p>
          <w:p w:rsidR="00D26F91" w:rsidRPr="009A464D" w:rsidRDefault="00D26F91" w:rsidP="00131551">
            <w:pPr>
              <w:pStyle w:val="TableParagraph"/>
              <w:ind w:left="111" w:right="104"/>
              <w:jc w:val="center"/>
              <w:rPr>
                <w:rFonts w:cs="Times New Roman"/>
                <w:sz w:val="20"/>
              </w:rPr>
            </w:pPr>
            <w:r w:rsidRPr="009A464D">
              <w:rPr>
                <w:rFonts w:cs="Times New Roman"/>
                <w:sz w:val="20"/>
              </w:rPr>
              <w:t>Название улиц, дороги</w:t>
            </w:r>
          </w:p>
        </w:tc>
        <w:tc>
          <w:tcPr>
            <w:tcW w:w="2193" w:type="dxa"/>
            <w:shd w:val="clear" w:color="auto" w:fill="D9D9D9"/>
          </w:tcPr>
          <w:p w:rsidR="00D26F91" w:rsidRPr="009A464D" w:rsidRDefault="00D26F91" w:rsidP="00131551">
            <w:pPr>
              <w:pStyle w:val="TableParagraph"/>
              <w:spacing w:before="185"/>
              <w:ind w:left="795" w:right="115" w:hanging="644"/>
              <w:rPr>
                <w:rFonts w:cs="Times New Roman"/>
                <w:sz w:val="20"/>
              </w:rPr>
            </w:pPr>
            <w:r w:rsidRPr="009A464D">
              <w:rPr>
                <w:rFonts w:cs="Times New Roman"/>
                <w:sz w:val="20"/>
              </w:rPr>
              <w:t>Покрытие на текущий период</w:t>
            </w:r>
          </w:p>
        </w:tc>
        <w:tc>
          <w:tcPr>
            <w:tcW w:w="1994" w:type="dxa"/>
            <w:shd w:val="clear" w:color="auto" w:fill="D9D9D9"/>
          </w:tcPr>
          <w:p w:rsidR="00D26F91" w:rsidRPr="009A464D" w:rsidRDefault="00D26F91" w:rsidP="00131551">
            <w:pPr>
              <w:pStyle w:val="TableParagraph"/>
              <w:spacing w:before="1"/>
              <w:rPr>
                <w:rFonts w:cs="Times New Roman"/>
                <w:sz w:val="26"/>
              </w:rPr>
            </w:pPr>
          </w:p>
          <w:p w:rsidR="00D26F91" w:rsidRPr="009A464D" w:rsidRDefault="00D26F91" w:rsidP="00131551">
            <w:pPr>
              <w:pStyle w:val="TableParagraph"/>
              <w:ind w:left="198" w:right="187"/>
              <w:jc w:val="center"/>
              <w:rPr>
                <w:rFonts w:cs="Times New Roman"/>
                <w:sz w:val="20"/>
              </w:rPr>
            </w:pPr>
            <w:r w:rsidRPr="009A464D">
              <w:rPr>
                <w:rFonts w:cs="Times New Roman"/>
                <w:sz w:val="20"/>
              </w:rPr>
              <w:t>Протяженность, м</w:t>
            </w:r>
          </w:p>
        </w:tc>
        <w:tc>
          <w:tcPr>
            <w:tcW w:w="2251" w:type="dxa"/>
            <w:shd w:val="clear" w:color="auto" w:fill="D9D9D9"/>
          </w:tcPr>
          <w:p w:rsidR="00D26F91" w:rsidRPr="009A464D" w:rsidRDefault="00D26F91" w:rsidP="00131551">
            <w:pPr>
              <w:pStyle w:val="TableParagraph"/>
              <w:spacing w:before="185"/>
              <w:ind w:left="350" w:right="313" w:firstLine="228"/>
              <w:rPr>
                <w:rFonts w:cs="Times New Roman"/>
                <w:sz w:val="20"/>
              </w:rPr>
            </w:pPr>
            <w:r w:rsidRPr="009A464D">
              <w:rPr>
                <w:rFonts w:cs="Times New Roman"/>
                <w:sz w:val="20"/>
              </w:rPr>
              <w:t>Покрытие на расчетный период</w:t>
            </w:r>
          </w:p>
        </w:tc>
        <w:tc>
          <w:tcPr>
            <w:tcW w:w="1329" w:type="dxa"/>
            <w:shd w:val="clear" w:color="auto" w:fill="D9D9D9"/>
          </w:tcPr>
          <w:p w:rsidR="00D26F91" w:rsidRPr="009A464D" w:rsidRDefault="00D26F91" w:rsidP="00131551">
            <w:pPr>
              <w:pStyle w:val="TableParagraph"/>
              <w:spacing w:before="185"/>
              <w:ind w:left="113" w:firstLine="43"/>
              <w:rPr>
                <w:rFonts w:cs="Times New Roman"/>
                <w:sz w:val="20"/>
              </w:rPr>
            </w:pPr>
            <w:r w:rsidRPr="009A464D">
              <w:rPr>
                <w:rFonts w:cs="Times New Roman"/>
                <w:sz w:val="20"/>
              </w:rPr>
              <w:t xml:space="preserve">Дата начала </w:t>
            </w:r>
            <w:r w:rsidRPr="009A464D">
              <w:rPr>
                <w:rFonts w:cs="Times New Roman"/>
                <w:w w:val="95"/>
                <w:sz w:val="20"/>
              </w:rPr>
              <w:t>мероприятия</w:t>
            </w:r>
          </w:p>
        </w:tc>
        <w:tc>
          <w:tcPr>
            <w:tcW w:w="1329" w:type="dxa"/>
            <w:shd w:val="clear" w:color="auto" w:fill="D9D9D9"/>
          </w:tcPr>
          <w:p w:rsidR="00D26F91" w:rsidRPr="009A464D" w:rsidRDefault="00D26F91" w:rsidP="00131551">
            <w:pPr>
              <w:pStyle w:val="TableParagraph"/>
              <w:spacing w:before="70"/>
              <w:ind w:left="122" w:right="104"/>
              <w:jc w:val="center"/>
              <w:rPr>
                <w:rFonts w:cs="Times New Roman"/>
                <w:sz w:val="20"/>
              </w:rPr>
            </w:pPr>
            <w:r w:rsidRPr="009A464D">
              <w:rPr>
                <w:rFonts w:cs="Times New Roman"/>
                <w:sz w:val="20"/>
              </w:rPr>
              <w:t xml:space="preserve">Дата завершения </w:t>
            </w:r>
            <w:r w:rsidRPr="009A464D">
              <w:rPr>
                <w:rFonts w:cs="Times New Roman"/>
                <w:w w:val="95"/>
                <w:sz w:val="20"/>
              </w:rPr>
              <w:t>мероприятия</w:t>
            </w:r>
          </w:p>
        </w:tc>
      </w:tr>
      <w:tr w:rsidR="00D26F91" w:rsidRPr="009A464D" w:rsidTr="00131551">
        <w:trPr>
          <w:trHeight w:val="913"/>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54</w:t>
            </w:r>
          </w:p>
        </w:tc>
        <w:tc>
          <w:tcPr>
            <w:tcW w:w="1841" w:type="dxa"/>
            <w:vMerge w:val="restart"/>
          </w:tcPr>
          <w:p w:rsidR="00D26F91" w:rsidRPr="009A464D" w:rsidRDefault="00D26F91" w:rsidP="00131551">
            <w:pPr>
              <w:pStyle w:val="TableParagraph"/>
              <w:rPr>
                <w:rFonts w:cs="Times New Roman"/>
                <w:sz w:val="18"/>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09" w:right="104"/>
              <w:jc w:val="center"/>
              <w:rPr>
                <w:rFonts w:cs="Times New Roman"/>
                <w:sz w:val="20"/>
              </w:rPr>
            </w:pPr>
            <w:r w:rsidRPr="009A464D">
              <w:rPr>
                <w:rFonts w:cs="Times New Roman"/>
                <w:sz w:val="20"/>
              </w:rPr>
              <w:t>пер. Южный</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150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2028</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2028</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55</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5" w:right="57"/>
              <w:jc w:val="center"/>
              <w:rPr>
                <w:rFonts w:cs="Times New Roman"/>
                <w:sz w:val="20"/>
              </w:rPr>
            </w:pPr>
            <w:r w:rsidRPr="009A464D">
              <w:rPr>
                <w:rFonts w:cs="Times New Roman"/>
                <w:sz w:val="20"/>
              </w:rPr>
              <w:t>ул. Овражная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670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2025</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2025</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56</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3" w:right="104"/>
              <w:jc w:val="center"/>
              <w:rPr>
                <w:rFonts w:cs="Times New Roman"/>
                <w:sz w:val="20"/>
              </w:rPr>
            </w:pPr>
            <w:r w:rsidRPr="009A464D">
              <w:rPr>
                <w:rFonts w:cs="Times New Roman"/>
                <w:sz w:val="20"/>
              </w:rPr>
              <w:t>ул. Комсомольская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240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2023</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2023</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57</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1" w:right="104"/>
              <w:jc w:val="center"/>
              <w:rPr>
                <w:rFonts w:cs="Times New Roman"/>
                <w:sz w:val="20"/>
              </w:rPr>
            </w:pPr>
            <w:r w:rsidRPr="009A464D">
              <w:rPr>
                <w:rFonts w:cs="Times New Roman"/>
                <w:sz w:val="20"/>
              </w:rPr>
              <w:t>ул. Калинина</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390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2029</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2029</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58</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1" w:right="104"/>
              <w:jc w:val="center"/>
              <w:rPr>
                <w:rFonts w:cs="Times New Roman"/>
                <w:sz w:val="20"/>
              </w:rPr>
            </w:pPr>
            <w:r w:rsidRPr="009A464D">
              <w:rPr>
                <w:rFonts w:cs="Times New Roman"/>
                <w:sz w:val="20"/>
              </w:rPr>
              <w:t>ул. Студенческая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510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2020</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2020</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59</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1" w:right="104"/>
              <w:jc w:val="center"/>
              <w:rPr>
                <w:rFonts w:cs="Times New Roman"/>
                <w:sz w:val="20"/>
              </w:rPr>
            </w:pPr>
            <w:r w:rsidRPr="009A464D">
              <w:rPr>
                <w:rFonts w:cs="Times New Roman"/>
                <w:sz w:val="20"/>
              </w:rPr>
              <w:t>ул. Коммунаров</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260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2025</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2025</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60</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1" w:right="104"/>
              <w:jc w:val="center"/>
              <w:rPr>
                <w:rFonts w:cs="Times New Roman"/>
                <w:sz w:val="20"/>
              </w:rPr>
            </w:pPr>
            <w:r w:rsidRPr="009A464D">
              <w:rPr>
                <w:rFonts w:cs="Times New Roman"/>
                <w:sz w:val="20"/>
              </w:rPr>
              <w:t>ул. Заводская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360</w:t>
            </w:r>
          </w:p>
        </w:tc>
        <w:tc>
          <w:tcPr>
            <w:tcW w:w="2251"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717" w:right="313"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2025</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2027</w:t>
            </w:r>
          </w:p>
        </w:tc>
      </w:tr>
      <w:tr w:rsidR="00D26F91" w:rsidRPr="009A464D" w:rsidTr="00131551">
        <w:trPr>
          <w:trHeight w:val="914"/>
        </w:trPr>
        <w:tc>
          <w:tcPr>
            <w:tcW w:w="674"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50" w:right="138"/>
              <w:jc w:val="center"/>
              <w:rPr>
                <w:rFonts w:cs="Times New Roman"/>
                <w:sz w:val="20"/>
              </w:rPr>
            </w:pPr>
            <w:r w:rsidRPr="009A464D">
              <w:rPr>
                <w:rFonts w:cs="Times New Roman"/>
                <w:sz w:val="20"/>
              </w:rPr>
              <w:t>61</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09" w:right="104"/>
              <w:jc w:val="center"/>
              <w:rPr>
                <w:rFonts w:cs="Times New Roman"/>
                <w:sz w:val="20"/>
              </w:rPr>
            </w:pPr>
            <w:r w:rsidRPr="009A464D">
              <w:rPr>
                <w:rFonts w:cs="Times New Roman"/>
                <w:sz w:val="20"/>
              </w:rPr>
              <w:t>ул. Северная</w:t>
            </w:r>
          </w:p>
        </w:tc>
        <w:tc>
          <w:tcPr>
            <w:tcW w:w="2193" w:type="dxa"/>
          </w:tcPr>
          <w:p w:rsidR="00D26F91" w:rsidRPr="009A464D" w:rsidRDefault="00D26F91" w:rsidP="00131551">
            <w:pPr>
              <w:pStyle w:val="TableParagraph"/>
              <w:spacing w:before="3"/>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98" w:right="182"/>
              <w:jc w:val="center"/>
              <w:rPr>
                <w:rFonts w:cs="Times New Roman"/>
                <w:sz w:val="20"/>
              </w:rPr>
            </w:pPr>
            <w:r w:rsidRPr="009A464D">
              <w:rPr>
                <w:rFonts w:cs="Times New Roman"/>
                <w:sz w:val="20"/>
              </w:rPr>
              <w:t>400</w:t>
            </w:r>
          </w:p>
        </w:tc>
        <w:tc>
          <w:tcPr>
            <w:tcW w:w="2251"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right="447"/>
              <w:jc w:val="right"/>
              <w:rPr>
                <w:rFonts w:cs="Times New Roman"/>
                <w:sz w:val="20"/>
              </w:rPr>
            </w:pPr>
            <w:r w:rsidRPr="009A464D">
              <w:rPr>
                <w:rFonts w:cs="Times New Roman"/>
                <w:sz w:val="20"/>
              </w:rPr>
              <w:t>2020</w:t>
            </w:r>
          </w:p>
        </w:tc>
        <w:tc>
          <w:tcPr>
            <w:tcW w:w="1329"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22" w:right="104"/>
              <w:jc w:val="center"/>
              <w:rPr>
                <w:rFonts w:cs="Times New Roman"/>
                <w:sz w:val="20"/>
              </w:rPr>
            </w:pPr>
            <w:r w:rsidRPr="009A464D">
              <w:rPr>
                <w:rFonts w:cs="Times New Roman"/>
                <w:sz w:val="20"/>
              </w:rPr>
              <w:t>2021</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50" w:right="138"/>
              <w:jc w:val="center"/>
              <w:rPr>
                <w:rFonts w:cs="Times New Roman"/>
                <w:sz w:val="20"/>
              </w:rPr>
            </w:pPr>
            <w:r w:rsidRPr="009A464D">
              <w:rPr>
                <w:rFonts w:cs="Times New Roman"/>
                <w:sz w:val="20"/>
              </w:rPr>
              <w:t>62</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09" w:right="104"/>
              <w:jc w:val="center"/>
              <w:rPr>
                <w:rFonts w:cs="Times New Roman"/>
                <w:sz w:val="20"/>
              </w:rPr>
            </w:pPr>
            <w:r w:rsidRPr="009A464D">
              <w:rPr>
                <w:rFonts w:cs="Times New Roman"/>
                <w:sz w:val="20"/>
              </w:rPr>
              <w:t>ул. Свердлова</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98" w:right="182"/>
              <w:jc w:val="center"/>
              <w:rPr>
                <w:rFonts w:cs="Times New Roman"/>
                <w:sz w:val="20"/>
              </w:rPr>
            </w:pPr>
            <w:r w:rsidRPr="009A464D">
              <w:rPr>
                <w:rFonts w:cs="Times New Roman"/>
                <w:sz w:val="20"/>
              </w:rPr>
              <w:t>330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right="447"/>
              <w:jc w:val="right"/>
              <w:rPr>
                <w:rFonts w:cs="Times New Roman"/>
                <w:sz w:val="20"/>
              </w:rPr>
            </w:pPr>
            <w:r w:rsidRPr="009A464D">
              <w:rPr>
                <w:rFonts w:cs="Times New Roman"/>
                <w:sz w:val="20"/>
              </w:rPr>
              <w:t>2023</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22" w:right="104"/>
              <w:jc w:val="center"/>
              <w:rPr>
                <w:rFonts w:cs="Times New Roman"/>
                <w:sz w:val="20"/>
              </w:rPr>
            </w:pPr>
            <w:r w:rsidRPr="009A464D">
              <w:rPr>
                <w:rFonts w:cs="Times New Roman"/>
                <w:sz w:val="20"/>
              </w:rPr>
              <w:t>2024</w:t>
            </w:r>
          </w:p>
        </w:tc>
      </w:tr>
    </w:tbl>
    <w:p w:rsidR="00D26F91" w:rsidRPr="009A464D" w:rsidRDefault="00D26F91" w:rsidP="00D26F91">
      <w:pPr>
        <w:jc w:val="center"/>
        <w:rPr>
          <w:rFonts w:ascii="Times New Roman" w:hAnsi="Times New Roman"/>
          <w:sz w:val="20"/>
        </w:rPr>
        <w:sectPr w:rsidR="00D26F91" w:rsidRPr="009A464D" w:rsidSect="004609E4">
          <w:pgSz w:w="16840" w:h="11910" w:orient="landscape"/>
          <w:pgMar w:top="1100" w:right="1020" w:bottom="280" w:left="920" w:header="720" w:footer="720" w:gutter="0"/>
          <w:cols w:space="720"/>
        </w:sectPr>
      </w:pPr>
    </w:p>
    <w:p w:rsidR="00D26F91" w:rsidRPr="009A464D" w:rsidRDefault="00D26F91" w:rsidP="00D26F91">
      <w:pPr>
        <w:pStyle w:val="af4"/>
        <w:spacing w:before="3"/>
        <w:rPr>
          <w:sz w:val="2"/>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1841"/>
        <w:gridCol w:w="2808"/>
        <w:gridCol w:w="2193"/>
        <w:gridCol w:w="1994"/>
        <w:gridCol w:w="2251"/>
        <w:gridCol w:w="1329"/>
        <w:gridCol w:w="1329"/>
      </w:tblGrid>
      <w:tr w:rsidR="00D26F91" w:rsidRPr="009A464D" w:rsidTr="00131551">
        <w:trPr>
          <w:trHeight w:val="842"/>
        </w:trPr>
        <w:tc>
          <w:tcPr>
            <w:tcW w:w="674" w:type="dxa"/>
            <w:shd w:val="clear" w:color="auto" w:fill="D9D9D9"/>
          </w:tcPr>
          <w:p w:rsidR="00D26F91" w:rsidRPr="009A464D" w:rsidRDefault="00D26F91" w:rsidP="00131551">
            <w:pPr>
              <w:pStyle w:val="TableParagraph"/>
              <w:spacing w:before="185"/>
              <w:ind w:left="201" w:right="186" w:firstLine="40"/>
              <w:rPr>
                <w:rFonts w:cs="Times New Roman"/>
                <w:sz w:val="20"/>
              </w:rPr>
            </w:pPr>
            <w:r w:rsidRPr="009A464D">
              <w:rPr>
                <w:rFonts w:cs="Times New Roman"/>
                <w:sz w:val="20"/>
              </w:rPr>
              <w:t xml:space="preserve">№ </w:t>
            </w:r>
            <w:r w:rsidRPr="009A464D">
              <w:rPr>
                <w:rFonts w:cs="Times New Roman"/>
                <w:w w:val="95"/>
                <w:sz w:val="20"/>
              </w:rPr>
              <w:t>п/п</w:t>
            </w:r>
          </w:p>
        </w:tc>
        <w:tc>
          <w:tcPr>
            <w:tcW w:w="1841" w:type="dxa"/>
            <w:shd w:val="clear" w:color="auto" w:fill="D9D9D9"/>
          </w:tcPr>
          <w:p w:rsidR="00D26F91" w:rsidRPr="009A464D" w:rsidRDefault="00D26F91" w:rsidP="00131551">
            <w:pPr>
              <w:pStyle w:val="TableParagraph"/>
              <w:spacing w:before="70"/>
              <w:ind w:left="279" w:right="262"/>
              <w:jc w:val="center"/>
              <w:rPr>
                <w:rFonts w:cs="Times New Roman"/>
                <w:sz w:val="20"/>
              </w:rPr>
            </w:pPr>
            <w:r w:rsidRPr="009A464D">
              <w:rPr>
                <w:rFonts w:cs="Times New Roman"/>
                <w:sz w:val="20"/>
              </w:rPr>
              <w:t>Наименование населенного пункта</w:t>
            </w:r>
          </w:p>
        </w:tc>
        <w:tc>
          <w:tcPr>
            <w:tcW w:w="2808" w:type="dxa"/>
            <w:shd w:val="clear" w:color="auto" w:fill="D9D9D9"/>
          </w:tcPr>
          <w:p w:rsidR="00D26F91" w:rsidRPr="009A464D" w:rsidRDefault="00D26F91" w:rsidP="00131551">
            <w:pPr>
              <w:pStyle w:val="TableParagraph"/>
              <w:spacing w:before="1"/>
              <w:rPr>
                <w:rFonts w:cs="Times New Roman"/>
                <w:sz w:val="26"/>
              </w:rPr>
            </w:pPr>
          </w:p>
          <w:p w:rsidR="00D26F91" w:rsidRPr="009A464D" w:rsidRDefault="00D26F91" w:rsidP="00131551">
            <w:pPr>
              <w:pStyle w:val="TableParagraph"/>
              <w:ind w:left="111" w:right="104"/>
              <w:jc w:val="center"/>
              <w:rPr>
                <w:rFonts w:cs="Times New Roman"/>
                <w:sz w:val="20"/>
              </w:rPr>
            </w:pPr>
            <w:r w:rsidRPr="009A464D">
              <w:rPr>
                <w:rFonts w:cs="Times New Roman"/>
                <w:sz w:val="20"/>
              </w:rPr>
              <w:t>Название улиц, дороги</w:t>
            </w:r>
          </w:p>
        </w:tc>
        <w:tc>
          <w:tcPr>
            <w:tcW w:w="2193" w:type="dxa"/>
            <w:shd w:val="clear" w:color="auto" w:fill="D9D9D9"/>
          </w:tcPr>
          <w:p w:rsidR="00D26F91" w:rsidRPr="009A464D" w:rsidRDefault="00D26F91" w:rsidP="00131551">
            <w:pPr>
              <w:pStyle w:val="TableParagraph"/>
              <w:spacing w:before="185"/>
              <w:ind w:left="795" w:right="115" w:hanging="644"/>
              <w:rPr>
                <w:rFonts w:cs="Times New Roman"/>
                <w:sz w:val="20"/>
              </w:rPr>
            </w:pPr>
            <w:r w:rsidRPr="009A464D">
              <w:rPr>
                <w:rFonts w:cs="Times New Roman"/>
                <w:sz w:val="20"/>
              </w:rPr>
              <w:t>Покрытие на текущий период</w:t>
            </w:r>
          </w:p>
        </w:tc>
        <w:tc>
          <w:tcPr>
            <w:tcW w:w="1994" w:type="dxa"/>
            <w:shd w:val="clear" w:color="auto" w:fill="D9D9D9"/>
          </w:tcPr>
          <w:p w:rsidR="00D26F91" w:rsidRPr="009A464D" w:rsidRDefault="00D26F91" w:rsidP="00131551">
            <w:pPr>
              <w:pStyle w:val="TableParagraph"/>
              <w:spacing w:before="1"/>
              <w:rPr>
                <w:rFonts w:cs="Times New Roman"/>
                <w:sz w:val="26"/>
              </w:rPr>
            </w:pPr>
          </w:p>
          <w:p w:rsidR="00D26F91" w:rsidRPr="009A464D" w:rsidRDefault="00D26F91" w:rsidP="00131551">
            <w:pPr>
              <w:pStyle w:val="TableParagraph"/>
              <w:ind w:left="198" w:right="187"/>
              <w:jc w:val="center"/>
              <w:rPr>
                <w:rFonts w:cs="Times New Roman"/>
                <w:sz w:val="20"/>
              </w:rPr>
            </w:pPr>
            <w:r w:rsidRPr="009A464D">
              <w:rPr>
                <w:rFonts w:cs="Times New Roman"/>
                <w:sz w:val="20"/>
              </w:rPr>
              <w:t>Протяженность, м</w:t>
            </w:r>
          </w:p>
        </w:tc>
        <w:tc>
          <w:tcPr>
            <w:tcW w:w="2251" w:type="dxa"/>
            <w:shd w:val="clear" w:color="auto" w:fill="D9D9D9"/>
          </w:tcPr>
          <w:p w:rsidR="00D26F91" w:rsidRPr="009A464D" w:rsidRDefault="00D26F91" w:rsidP="00131551">
            <w:pPr>
              <w:pStyle w:val="TableParagraph"/>
              <w:spacing w:before="185"/>
              <w:ind w:left="350" w:right="313" w:firstLine="228"/>
              <w:rPr>
                <w:rFonts w:cs="Times New Roman"/>
                <w:sz w:val="20"/>
              </w:rPr>
            </w:pPr>
            <w:r w:rsidRPr="009A464D">
              <w:rPr>
                <w:rFonts w:cs="Times New Roman"/>
                <w:sz w:val="20"/>
              </w:rPr>
              <w:t>Покрытие на расчетный период</w:t>
            </w:r>
          </w:p>
        </w:tc>
        <w:tc>
          <w:tcPr>
            <w:tcW w:w="1329" w:type="dxa"/>
            <w:shd w:val="clear" w:color="auto" w:fill="D9D9D9"/>
          </w:tcPr>
          <w:p w:rsidR="00D26F91" w:rsidRPr="009A464D" w:rsidRDefault="00D26F91" w:rsidP="00131551">
            <w:pPr>
              <w:pStyle w:val="TableParagraph"/>
              <w:spacing w:before="185"/>
              <w:ind w:left="113" w:firstLine="43"/>
              <w:rPr>
                <w:rFonts w:cs="Times New Roman"/>
                <w:sz w:val="20"/>
              </w:rPr>
            </w:pPr>
            <w:r w:rsidRPr="009A464D">
              <w:rPr>
                <w:rFonts w:cs="Times New Roman"/>
                <w:sz w:val="20"/>
              </w:rPr>
              <w:t xml:space="preserve">Дата начала </w:t>
            </w:r>
            <w:r w:rsidRPr="009A464D">
              <w:rPr>
                <w:rFonts w:cs="Times New Roman"/>
                <w:w w:val="95"/>
                <w:sz w:val="20"/>
              </w:rPr>
              <w:t>мероприятия</w:t>
            </w:r>
          </w:p>
        </w:tc>
        <w:tc>
          <w:tcPr>
            <w:tcW w:w="1329" w:type="dxa"/>
            <w:shd w:val="clear" w:color="auto" w:fill="D9D9D9"/>
          </w:tcPr>
          <w:p w:rsidR="00D26F91" w:rsidRPr="009A464D" w:rsidRDefault="00D26F91" w:rsidP="00131551">
            <w:pPr>
              <w:pStyle w:val="TableParagraph"/>
              <w:spacing w:before="70"/>
              <w:ind w:left="122" w:right="104"/>
              <w:jc w:val="center"/>
              <w:rPr>
                <w:rFonts w:cs="Times New Roman"/>
                <w:sz w:val="20"/>
              </w:rPr>
            </w:pPr>
            <w:r w:rsidRPr="009A464D">
              <w:rPr>
                <w:rFonts w:cs="Times New Roman"/>
                <w:sz w:val="20"/>
              </w:rPr>
              <w:t xml:space="preserve">Дата завершения </w:t>
            </w:r>
            <w:r w:rsidRPr="009A464D">
              <w:rPr>
                <w:rFonts w:cs="Times New Roman"/>
                <w:w w:val="95"/>
                <w:sz w:val="20"/>
              </w:rPr>
              <w:t>мероприятия</w:t>
            </w:r>
          </w:p>
        </w:tc>
      </w:tr>
      <w:tr w:rsidR="00D26F91" w:rsidRPr="009A464D" w:rsidTr="00131551">
        <w:trPr>
          <w:trHeight w:val="913"/>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63</w:t>
            </w:r>
          </w:p>
        </w:tc>
        <w:tc>
          <w:tcPr>
            <w:tcW w:w="1841" w:type="dxa"/>
            <w:vMerge w:val="restart"/>
          </w:tcPr>
          <w:p w:rsidR="00D26F91" w:rsidRPr="009A464D" w:rsidRDefault="00D26F91" w:rsidP="00131551">
            <w:pPr>
              <w:pStyle w:val="TableParagraph"/>
              <w:rPr>
                <w:rFonts w:cs="Times New Roman"/>
                <w:sz w:val="18"/>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0" w:right="104"/>
              <w:jc w:val="center"/>
              <w:rPr>
                <w:rFonts w:cs="Times New Roman"/>
                <w:sz w:val="20"/>
              </w:rPr>
            </w:pPr>
            <w:r w:rsidRPr="009A464D">
              <w:rPr>
                <w:rFonts w:cs="Times New Roman"/>
                <w:sz w:val="20"/>
              </w:rPr>
              <w:t>ул. Белинского</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566</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2028</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2028</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64</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09" w:right="104"/>
              <w:jc w:val="center"/>
              <w:rPr>
                <w:rFonts w:cs="Times New Roman"/>
                <w:sz w:val="20"/>
              </w:rPr>
            </w:pPr>
            <w:r w:rsidRPr="009A464D">
              <w:rPr>
                <w:rFonts w:cs="Times New Roman"/>
                <w:sz w:val="20"/>
              </w:rPr>
              <w:t>ул. Уральская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680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2030</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2030</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65</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09" w:right="104"/>
              <w:jc w:val="center"/>
              <w:rPr>
                <w:rFonts w:cs="Times New Roman"/>
                <w:sz w:val="20"/>
              </w:rPr>
            </w:pPr>
            <w:r w:rsidRPr="009A464D">
              <w:rPr>
                <w:rFonts w:cs="Times New Roman"/>
                <w:sz w:val="20"/>
              </w:rPr>
              <w:t>ул. Гоголя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544</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2025</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2025</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66</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09" w:right="104"/>
              <w:jc w:val="center"/>
              <w:rPr>
                <w:rFonts w:cs="Times New Roman"/>
                <w:sz w:val="20"/>
              </w:rPr>
            </w:pPr>
            <w:r w:rsidRPr="009A464D">
              <w:rPr>
                <w:rFonts w:cs="Times New Roman"/>
                <w:sz w:val="20"/>
              </w:rPr>
              <w:t>ул. Бажова</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340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2031</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2031</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67</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09" w:right="104"/>
              <w:jc w:val="center"/>
              <w:rPr>
                <w:rFonts w:cs="Times New Roman"/>
                <w:sz w:val="20"/>
              </w:rPr>
            </w:pPr>
            <w:r w:rsidRPr="009A464D">
              <w:rPr>
                <w:rFonts w:cs="Times New Roman"/>
                <w:sz w:val="20"/>
              </w:rPr>
              <w:t>ул. Чайковского</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870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2022</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2022</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68</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1" w:right="104"/>
              <w:jc w:val="center"/>
              <w:rPr>
                <w:rFonts w:cs="Times New Roman"/>
                <w:sz w:val="20"/>
              </w:rPr>
            </w:pPr>
            <w:r w:rsidRPr="009A464D">
              <w:rPr>
                <w:rFonts w:cs="Times New Roman"/>
                <w:sz w:val="20"/>
              </w:rPr>
              <w:t>ул. Гончарова</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308</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2029</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2029</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69</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09" w:right="104"/>
              <w:jc w:val="center"/>
              <w:rPr>
                <w:rFonts w:cs="Times New Roman"/>
                <w:sz w:val="20"/>
              </w:rPr>
            </w:pPr>
            <w:r w:rsidRPr="009A464D">
              <w:rPr>
                <w:rFonts w:cs="Times New Roman"/>
                <w:sz w:val="20"/>
              </w:rPr>
              <w:t>ул. Лесная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520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2027</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2028</w:t>
            </w:r>
          </w:p>
        </w:tc>
      </w:tr>
      <w:tr w:rsidR="00D26F91" w:rsidRPr="009A464D" w:rsidTr="00131551">
        <w:trPr>
          <w:trHeight w:val="914"/>
        </w:trPr>
        <w:tc>
          <w:tcPr>
            <w:tcW w:w="674"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50" w:right="138"/>
              <w:jc w:val="center"/>
              <w:rPr>
                <w:rFonts w:cs="Times New Roman"/>
                <w:sz w:val="20"/>
              </w:rPr>
            </w:pPr>
            <w:r w:rsidRPr="009A464D">
              <w:rPr>
                <w:rFonts w:cs="Times New Roman"/>
                <w:sz w:val="20"/>
              </w:rPr>
              <w:t>70</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08" w:right="104"/>
              <w:jc w:val="center"/>
              <w:rPr>
                <w:rFonts w:cs="Times New Roman"/>
                <w:sz w:val="20"/>
              </w:rPr>
            </w:pPr>
            <w:r w:rsidRPr="009A464D">
              <w:rPr>
                <w:rFonts w:cs="Times New Roman"/>
                <w:sz w:val="20"/>
              </w:rPr>
              <w:t>ул. Железнодорожная</w:t>
            </w:r>
          </w:p>
        </w:tc>
        <w:tc>
          <w:tcPr>
            <w:tcW w:w="2193" w:type="dxa"/>
          </w:tcPr>
          <w:p w:rsidR="00D26F91" w:rsidRPr="009A464D" w:rsidRDefault="00D26F91" w:rsidP="00131551">
            <w:pPr>
              <w:pStyle w:val="TableParagraph"/>
              <w:spacing w:before="3"/>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98" w:right="182"/>
              <w:jc w:val="center"/>
              <w:rPr>
                <w:rFonts w:cs="Times New Roman"/>
                <w:sz w:val="20"/>
              </w:rPr>
            </w:pPr>
            <w:r w:rsidRPr="009A464D">
              <w:rPr>
                <w:rFonts w:cs="Times New Roman"/>
                <w:sz w:val="20"/>
              </w:rPr>
              <w:t>350</w:t>
            </w:r>
          </w:p>
        </w:tc>
        <w:tc>
          <w:tcPr>
            <w:tcW w:w="2251"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right="447"/>
              <w:jc w:val="right"/>
              <w:rPr>
                <w:rFonts w:cs="Times New Roman"/>
                <w:sz w:val="20"/>
              </w:rPr>
            </w:pPr>
            <w:r w:rsidRPr="009A464D">
              <w:rPr>
                <w:rFonts w:cs="Times New Roman"/>
                <w:sz w:val="20"/>
              </w:rPr>
              <w:t>2021</w:t>
            </w:r>
          </w:p>
        </w:tc>
        <w:tc>
          <w:tcPr>
            <w:tcW w:w="1329"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22" w:right="104"/>
              <w:jc w:val="center"/>
              <w:rPr>
                <w:rFonts w:cs="Times New Roman"/>
                <w:sz w:val="20"/>
              </w:rPr>
            </w:pPr>
            <w:r w:rsidRPr="009A464D">
              <w:rPr>
                <w:rFonts w:cs="Times New Roman"/>
                <w:sz w:val="20"/>
              </w:rPr>
              <w:t>2021</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50" w:right="138"/>
              <w:jc w:val="center"/>
              <w:rPr>
                <w:rFonts w:cs="Times New Roman"/>
                <w:sz w:val="20"/>
              </w:rPr>
            </w:pPr>
            <w:r w:rsidRPr="009A464D">
              <w:rPr>
                <w:rFonts w:cs="Times New Roman"/>
                <w:sz w:val="20"/>
              </w:rPr>
              <w:t>71</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12" w:right="104"/>
              <w:jc w:val="center"/>
              <w:rPr>
                <w:rFonts w:cs="Times New Roman"/>
                <w:sz w:val="20"/>
              </w:rPr>
            </w:pPr>
            <w:r w:rsidRPr="009A464D">
              <w:rPr>
                <w:rFonts w:cs="Times New Roman"/>
                <w:sz w:val="20"/>
              </w:rPr>
              <w:t>пер. Зеленый</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98" w:right="182"/>
              <w:jc w:val="center"/>
              <w:rPr>
                <w:rFonts w:cs="Times New Roman"/>
                <w:sz w:val="20"/>
              </w:rPr>
            </w:pPr>
            <w:r w:rsidRPr="009A464D">
              <w:rPr>
                <w:rFonts w:cs="Times New Roman"/>
                <w:sz w:val="20"/>
              </w:rPr>
              <w:t>190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right="447"/>
              <w:jc w:val="right"/>
              <w:rPr>
                <w:rFonts w:cs="Times New Roman"/>
                <w:sz w:val="20"/>
              </w:rPr>
            </w:pPr>
            <w:r w:rsidRPr="009A464D">
              <w:rPr>
                <w:rFonts w:cs="Times New Roman"/>
                <w:sz w:val="20"/>
              </w:rPr>
              <w:t>2023</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22" w:right="104"/>
              <w:jc w:val="center"/>
              <w:rPr>
                <w:rFonts w:cs="Times New Roman"/>
                <w:sz w:val="20"/>
              </w:rPr>
            </w:pPr>
            <w:r w:rsidRPr="009A464D">
              <w:rPr>
                <w:rFonts w:cs="Times New Roman"/>
                <w:sz w:val="20"/>
              </w:rPr>
              <w:t>2023</w:t>
            </w:r>
          </w:p>
        </w:tc>
      </w:tr>
    </w:tbl>
    <w:p w:rsidR="00D26F91" w:rsidRPr="009A464D" w:rsidRDefault="00D26F91" w:rsidP="00D26F91">
      <w:pPr>
        <w:jc w:val="center"/>
        <w:rPr>
          <w:rFonts w:ascii="Times New Roman" w:hAnsi="Times New Roman"/>
          <w:sz w:val="20"/>
        </w:rPr>
        <w:sectPr w:rsidR="00D26F91" w:rsidRPr="009A464D" w:rsidSect="004609E4">
          <w:pgSz w:w="16840" w:h="11910" w:orient="landscape"/>
          <w:pgMar w:top="1100" w:right="1020" w:bottom="280" w:left="920" w:header="720" w:footer="720" w:gutter="0"/>
          <w:cols w:space="720"/>
        </w:sectPr>
      </w:pPr>
    </w:p>
    <w:p w:rsidR="00D26F91" w:rsidRPr="009A464D" w:rsidRDefault="00D26F91" w:rsidP="00D26F91">
      <w:pPr>
        <w:pStyle w:val="af4"/>
        <w:spacing w:before="3"/>
        <w:rPr>
          <w:sz w:val="2"/>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1841"/>
        <w:gridCol w:w="2808"/>
        <w:gridCol w:w="2193"/>
        <w:gridCol w:w="1994"/>
        <w:gridCol w:w="2251"/>
        <w:gridCol w:w="1329"/>
        <w:gridCol w:w="1329"/>
      </w:tblGrid>
      <w:tr w:rsidR="00D26F91" w:rsidRPr="009A464D" w:rsidTr="00131551">
        <w:trPr>
          <w:trHeight w:val="842"/>
        </w:trPr>
        <w:tc>
          <w:tcPr>
            <w:tcW w:w="674" w:type="dxa"/>
            <w:shd w:val="clear" w:color="auto" w:fill="D9D9D9"/>
          </w:tcPr>
          <w:p w:rsidR="00D26F91" w:rsidRPr="009A464D" w:rsidRDefault="00D26F91" w:rsidP="00131551">
            <w:pPr>
              <w:pStyle w:val="TableParagraph"/>
              <w:spacing w:before="185"/>
              <w:ind w:left="201" w:right="186" w:firstLine="40"/>
              <w:rPr>
                <w:rFonts w:cs="Times New Roman"/>
                <w:sz w:val="20"/>
              </w:rPr>
            </w:pPr>
            <w:r w:rsidRPr="009A464D">
              <w:rPr>
                <w:rFonts w:cs="Times New Roman"/>
                <w:sz w:val="20"/>
              </w:rPr>
              <w:t xml:space="preserve">№ </w:t>
            </w:r>
            <w:r w:rsidRPr="009A464D">
              <w:rPr>
                <w:rFonts w:cs="Times New Roman"/>
                <w:w w:val="95"/>
                <w:sz w:val="20"/>
              </w:rPr>
              <w:t>п/п</w:t>
            </w:r>
          </w:p>
        </w:tc>
        <w:tc>
          <w:tcPr>
            <w:tcW w:w="1841" w:type="dxa"/>
            <w:shd w:val="clear" w:color="auto" w:fill="D9D9D9"/>
          </w:tcPr>
          <w:p w:rsidR="00D26F91" w:rsidRPr="009A464D" w:rsidRDefault="00D26F91" w:rsidP="00131551">
            <w:pPr>
              <w:pStyle w:val="TableParagraph"/>
              <w:spacing w:before="70"/>
              <w:ind w:left="279" w:right="262"/>
              <w:jc w:val="center"/>
              <w:rPr>
                <w:rFonts w:cs="Times New Roman"/>
                <w:sz w:val="20"/>
              </w:rPr>
            </w:pPr>
            <w:r w:rsidRPr="009A464D">
              <w:rPr>
                <w:rFonts w:cs="Times New Roman"/>
                <w:sz w:val="20"/>
              </w:rPr>
              <w:t>Наименование населенного пункта</w:t>
            </w:r>
          </w:p>
        </w:tc>
        <w:tc>
          <w:tcPr>
            <w:tcW w:w="2808" w:type="dxa"/>
            <w:shd w:val="clear" w:color="auto" w:fill="D9D9D9"/>
          </w:tcPr>
          <w:p w:rsidR="00D26F91" w:rsidRPr="009A464D" w:rsidRDefault="00D26F91" w:rsidP="00131551">
            <w:pPr>
              <w:pStyle w:val="TableParagraph"/>
              <w:spacing w:before="1"/>
              <w:rPr>
                <w:rFonts w:cs="Times New Roman"/>
                <w:sz w:val="26"/>
              </w:rPr>
            </w:pPr>
          </w:p>
          <w:p w:rsidR="00D26F91" w:rsidRPr="009A464D" w:rsidRDefault="00D26F91" w:rsidP="00131551">
            <w:pPr>
              <w:pStyle w:val="TableParagraph"/>
              <w:ind w:left="111" w:right="104"/>
              <w:jc w:val="center"/>
              <w:rPr>
                <w:rFonts w:cs="Times New Roman"/>
                <w:sz w:val="20"/>
              </w:rPr>
            </w:pPr>
            <w:r w:rsidRPr="009A464D">
              <w:rPr>
                <w:rFonts w:cs="Times New Roman"/>
                <w:sz w:val="20"/>
              </w:rPr>
              <w:t>Название улиц, дороги</w:t>
            </w:r>
          </w:p>
        </w:tc>
        <w:tc>
          <w:tcPr>
            <w:tcW w:w="2193" w:type="dxa"/>
            <w:shd w:val="clear" w:color="auto" w:fill="D9D9D9"/>
          </w:tcPr>
          <w:p w:rsidR="00D26F91" w:rsidRPr="009A464D" w:rsidRDefault="00D26F91" w:rsidP="00131551">
            <w:pPr>
              <w:pStyle w:val="TableParagraph"/>
              <w:spacing w:before="185"/>
              <w:ind w:left="795" w:right="115" w:hanging="644"/>
              <w:rPr>
                <w:rFonts w:cs="Times New Roman"/>
                <w:sz w:val="20"/>
              </w:rPr>
            </w:pPr>
            <w:r w:rsidRPr="009A464D">
              <w:rPr>
                <w:rFonts w:cs="Times New Roman"/>
                <w:sz w:val="20"/>
              </w:rPr>
              <w:t>Покрытие на текущий период</w:t>
            </w:r>
          </w:p>
        </w:tc>
        <w:tc>
          <w:tcPr>
            <w:tcW w:w="1994" w:type="dxa"/>
            <w:shd w:val="clear" w:color="auto" w:fill="D9D9D9"/>
          </w:tcPr>
          <w:p w:rsidR="00D26F91" w:rsidRPr="009A464D" w:rsidRDefault="00D26F91" w:rsidP="00131551">
            <w:pPr>
              <w:pStyle w:val="TableParagraph"/>
              <w:spacing w:before="1"/>
              <w:rPr>
                <w:rFonts w:cs="Times New Roman"/>
                <w:sz w:val="26"/>
              </w:rPr>
            </w:pPr>
          </w:p>
          <w:p w:rsidR="00D26F91" w:rsidRPr="009A464D" w:rsidRDefault="00D26F91" w:rsidP="00131551">
            <w:pPr>
              <w:pStyle w:val="TableParagraph"/>
              <w:ind w:left="198" w:right="187"/>
              <w:jc w:val="center"/>
              <w:rPr>
                <w:rFonts w:cs="Times New Roman"/>
                <w:sz w:val="20"/>
              </w:rPr>
            </w:pPr>
            <w:r w:rsidRPr="009A464D">
              <w:rPr>
                <w:rFonts w:cs="Times New Roman"/>
                <w:sz w:val="20"/>
              </w:rPr>
              <w:t>Протяженность, м</w:t>
            </w:r>
          </w:p>
        </w:tc>
        <w:tc>
          <w:tcPr>
            <w:tcW w:w="2251" w:type="dxa"/>
            <w:shd w:val="clear" w:color="auto" w:fill="D9D9D9"/>
          </w:tcPr>
          <w:p w:rsidR="00D26F91" w:rsidRPr="009A464D" w:rsidRDefault="00D26F91" w:rsidP="00131551">
            <w:pPr>
              <w:pStyle w:val="TableParagraph"/>
              <w:spacing w:before="185"/>
              <w:ind w:left="350" w:right="313" w:firstLine="228"/>
              <w:rPr>
                <w:rFonts w:cs="Times New Roman"/>
                <w:sz w:val="20"/>
              </w:rPr>
            </w:pPr>
            <w:r w:rsidRPr="009A464D">
              <w:rPr>
                <w:rFonts w:cs="Times New Roman"/>
                <w:sz w:val="20"/>
              </w:rPr>
              <w:t>Покрытие на расчетный период</w:t>
            </w:r>
          </w:p>
        </w:tc>
        <w:tc>
          <w:tcPr>
            <w:tcW w:w="1329" w:type="dxa"/>
            <w:shd w:val="clear" w:color="auto" w:fill="D9D9D9"/>
          </w:tcPr>
          <w:p w:rsidR="00D26F91" w:rsidRPr="009A464D" w:rsidRDefault="00D26F91" w:rsidP="00131551">
            <w:pPr>
              <w:pStyle w:val="TableParagraph"/>
              <w:spacing w:before="185"/>
              <w:ind w:left="113" w:firstLine="43"/>
              <w:rPr>
                <w:rFonts w:cs="Times New Roman"/>
                <w:sz w:val="20"/>
              </w:rPr>
            </w:pPr>
            <w:r w:rsidRPr="009A464D">
              <w:rPr>
                <w:rFonts w:cs="Times New Roman"/>
                <w:sz w:val="20"/>
              </w:rPr>
              <w:t xml:space="preserve">Дата начала </w:t>
            </w:r>
            <w:r w:rsidRPr="009A464D">
              <w:rPr>
                <w:rFonts w:cs="Times New Roman"/>
                <w:w w:val="95"/>
                <w:sz w:val="20"/>
              </w:rPr>
              <w:t>мероприятия</w:t>
            </w:r>
          </w:p>
        </w:tc>
        <w:tc>
          <w:tcPr>
            <w:tcW w:w="1329" w:type="dxa"/>
            <w:shd w:val="clear" w:color="auto" w:fill="D9D9D9"/>
          </w:tcPr>
          <w:p w:rsidR="00D26F91" w:rsidRPr="009A464D" w:rsidRDefault="00D26F91" w:rsidP="00131551">
            <w:pPr>
              <w:pStyle w:val="TableParagraph"/>
              <w:spacing w:before="70"/>
              <w:ind w:left="122" w:right="104"/>
              <w:jc w:val="center"/>
              <w:rPr>
                <w:rFonts w:cs="Times New Roman"/>
                <w:sz w:val="20"/>
              </w:rPr>
            </w:pPr>
            <w:r w:rsidRPr="009A464D">
              <w:rPr>
                <w:rFonts w:cs="Times New Roman"/>
                <w:sz w:val="20"/>
              </w:rPr>
              <w:t xml:space="preserve">Дата завершения </w:t>
            </w:r>
            <w:r w:rsidRPr="009A464D">
              <w:rPr>
                <w:rFonts w:cs="Times New Roman"/>
                <w:w w:val="95"/>
                <w:sz w:val="20"/>
              </w:rPr>
              <w:t>мероприятия</w:t>
            </w:r>
          </w:p>
        </w:tc>
      </w:tr>
      <w:tr w:rsidR="00D26F91" w:rsidRPr="009A464D" w:rsidTr="00131551">
        <w:trPr>
          <w:trHeight w:val="913"/>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72</w:t>
            </w:r>
          </w:p>
        </w:tc>
        <w:tc>
          <w:tcPr>
            <w:tcW w:w="1841" w:type="dxa"/>
            <w:vMerge w:val="restart"/>
          </w:tcPr>
          <w:p w:rsidR="00D26F91" w:rsidRPr="009A464D" w:rsidRDefault="00D26F91" w:rsidP="00131551">
            <w:pPr>
              <w:pStyle w:val="TableParagraph"/>
              <w:rPr>
                <w:rFonts w:cs="Times New Roman"/>
                <w:sz w:val="18"/>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09" w:right="104"/>
              <w:jc w:val="center"/>
              <w:rPr>
                <w:rFonts w:cs="Times New Roman"/>
                <w:sz w:val="20"/>
              </w:rPr>
            </w:pPr>
            <w:r w:rsidRPr="009A464D">
              <w:rPr>
                <w:rFonts w:cs="Times New Roman"/>
                <w:sz w:val="20"/>
              </w:rPr>
              <w:t>пер. Почтовый</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200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2020</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2020</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73</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2" w:right="104"/>
              <w:jc w:val="center"/>
              <w:rPr>
                <w:rFonts w:cs="Times New Roman"/>
                <w:sz w:val="20"/>
              </w:rPr>
            </w:pPr>
            <w:r w:rsidRPr="009A464D">
              <w:rPr>
                <w:rFonts w:cs="Times New Roman"/>
                <w:sz w:val="20"/>
              </w:rPr>
              <w:t>пер. Советский</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130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2019</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2019</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74</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1" w:right="104"/>
              <w:jc w:val="center"/>
              <w:rPr>
                <w:rFonts w:cs="Times New Roman"/>
                <w:sz w:val="20"/>
              </w:rPr>
            </w:pPr>
            <w:r w:rsidRPr="009A464D">
              <w:rPr>
                <w:rFonts w:cs="Times New Roman"/>
                <w:sz w:val="20"/>
              </w:rPr>
              <w:t>ул. Линейная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230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2020</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2021</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75</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09" w:right="104"/>
              <w:jc w:val="center"/>
              <w:rPr>
                <w:rFonts w:cs="Times New Roman"/>
                <w:sz w:val="20"/>
              </w:rPr>
            </w:pPr>
            <w:r w:rsidRPr="009A464D">
              <w:rPr>
                <w:rFonts w:cs="Times New Roman"/>
                <w:sz w:val="20"/>
              </w:rPr>
              <w:t>ул. Молодежная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250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2020</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2021</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76</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09" w:right="104"/>
              <w:jc w:val="center"/>
              <w:rPr>
                <w:rFonts w:cs="Times New Roman"/>
                <w:sz w:val="20"/>
              </w:rPr>
            </w:pPr>
            <w:r w:rsidRPr="009A464D">
              <w:rPr>
                <w:rFonts w:cs="Times New Roman"/>
                <w:sz w:val="20"/>
              </w:rPr>
              <w:t>ул. Кирова</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1190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2029</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2029</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77</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2" w:right="104"/>
              <w:jc w:val="center"/>
              <w:rPr>
                <w:rFonts w:cs="Times New Roman"/>
                <w:sz w:val="20"/>
              </w:rPr>
            </w:pPr>
            <w:r w:rsidRPr="009A464D">
              <w:rPr>
                <w:rFonts w:cs="Times New Roman"/>
                <w:sz w:val="20"/>
              </w:rPr>
              <w:t>ул. Химики</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214</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2020</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2021</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78</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1" w:right="104"/>
              <w:jc w:val="center"/>
              <w:rPr>
                <w:rFonts w:cs="Times New Roman"/>
                <w:sz w:val="20"/>
              </w:rPr>
            </w:pPr>
            <w:r w:rsidRPr="009A464D">
              <w:rPr>
                <w:rFonts w:cs="Times New Roman"/>
                <w:sz w:val="20"/>
              </w:rPr>
              <w:t>ул. Первомайская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360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2031</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2031</w:t>
            </w:r>
          </w:p>
        </w:tc>
      </w:tr>
      <w:tr w:rsidR="00D26F91" w:rsidRPr="009A464D" w:rsidTr="00131551">
        <w:trPr>
          <w:trHeight w:val="914"/>
        </w:trPr>
        <w:tc>
          <w:tcPr>
            <w:tcW w:w="674"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50" w:right="138"/>
              <w:jc w:val="center"/>
              <w:rPr>
                <w:rFonts w:cs="Times New Roman"/>
                <w:sz w:val="20"/>
              </w:rPr>
            </w:pPr>
            <w:r w:rsidRPr="009A464D">
              <w:rPr>
                <w:rFonts w:cs="Times New Roman"/>
                <w:sz w:val="20"/>
              </w:rPr>
              <w:t>79</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11" w:right="104"/>
              <w:jc w:val="center"/>
              <w:rPr>
                <w:rFonts w:cs="Times New Roman"/>
                <w:sz w:val="20"/>
              </w:rPr>
            </w:pPr>
            <w:r w:rsidRPr="009A464D">
              <w:rPr>
                <w:rFonts w:cs="Times New Roman"/>
                <w:sz w:val="20"/>
              </w:rPr>
              <w:t>ул. Южная</w:t>
            </w:r>
          </w:p>
        </w:tc>
        <w:tc>
          <w:tcPr>
            <w:tcW w:w="2193" w:type="dxa"/>
          </w:tcPr>
          <w:p w:rsidR="00D26F91" w:rsidRPr="009A464D" w:rsidRDefault="00D26F91" w:rsidP="00131551">
            <w:pPr>
              <w:pStyle w:val="TableParagraph"/>
              <w:spacing w:before="3"/>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98" w:right="182"/>
              <w:jc w:val="center"/>
              <w:rPr>
                <w:rFonts w:cs="Times New Roman"/>
                <w:sz w:val="20"/>
              </w:rPr>
            </w:pPr>
            <w:r w:rsidRPr="009A464D">
              <w:rPr>
                <w:rFonts w:cs="Times New Roman"/>
                <w:sz w:val="20"/>
              </w:rPr>
              <w:t>500</w:t>
            </w:r>
          </w:p>
        </w:tc>
        <w:tc>
          <w:tcPr>
            <w:tcW w:w="2251"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right="447"/>
              <w:jc w:val="right"/>
              <w:rPr>
                <w:rFonts w:cs="Times New Roman"/>
                <w:sz w:val="20"/>
              </w:rPr>
            </w:pPr>
            <w:r w:rsidRPr="009A464D">
              <w:rPr>
                <w:rFonts w:cs="Times New Roman"/>
                <w:sz w:val="20"/>
              </w:rPr>
              <w:t>2020</w:t>
            </w:r>
          </w:p>
        </w:tc>
        <w:tc>
          <w:tcPr>
            <w:tcW w:w="1329"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22" w:right="104"/>
              <w:jc w:val="center"/>
              <w:rPr>
                <w:rFonts w:cs="Times New Roman"/>
                <w:sz w:val="20"/>
              </w:rPr>
            </w:pPr>
            <w:r w:rsidRPr="009A464D">
              <w:rPr>
                <w:rFonts w:cs="Times New Roman"/>
                <w:sz w:val="20"/>
              </w:rPr>
              <w:t>2021</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50" w:right="138"/>
              <w:jc w:val="center"/>
              <w:rPr>
                <w:rFonts w:cs="Times New Roman"/>
                <w:sz w:val="20"/>
              </w:rPr>
            </w:pPr>
            <w:r w:rsidRPr="009A464D">
              <w:rPr>
                <w:rFonts w:cs="Times New Roman"/>
                <w:sz w:val="20"/>
              </w:rPr>
              <w:t>80</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09" w:right="104"/>
              <w:jc w:val="center"/>
              <w:rPr>
                <w:rFonts w:cs="Times New Roman"/>
                <w:sz w:val="20"/>
              </w:rPr>
            </w:pPr>
            <w:r w:rsidRPr="009A464D">
              <w:rPr>
                <w:rFonts w:cs="Times New Roman"/>
                <w:sz w:val="20"/>
              </w:rPr>
              <w:t>ул. Обуховская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98" w:right="182"/>
              <w:jc w:val="center"/>
              <w:rPr>
                <w:rFonts w:cs="Times New Roman"/>
                <w:sz w:val="20"/>
              </w:rPr>
            </w:pPr>
            <w:r w:rsidRPr="009A464D">
              <w:rPr>
                <w:rFonts w:cs="Times New Roman"/>
                <w:sz w:val="20"/>
              </w:rPr>
              <w:t>440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right="447"/>
              <w:jc w:val="right"/>
              <w:rPr>
                <w:rFonts w:cs="Times New Roman"/>
                <w:sz w:val="20"/>
              </w:rPr>
            </w:pPr>
            <w:r w:rsidRPr="009A464D">
              <w:rPr>
                <w:rFonts w:cs="Times New Roman"/>
                <w:sz w:val="20"/>
              </w:rPr>
              <w:t>2027</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22" w:right="104"/>
              <w:jc w:val="center"/>
              <w:rPr>
                <w:rFonts w:cs="Times New Roman"/>
                <w:sz w:val="20"/>
              </w:rPr>
            </w:pPr>
            <w:r w:rsidRPr="009A464D">
              <w:rPr>
                <w:rFonts w:cs="Times New Roman"/>
                <w:sz w:val="20"/>
              </w:rPr>
              <w:t>2028</w:t>
            </w:r>
          </w:p>
        </w:tc>
      </w:tr>
    </w:tbl>
    <w:p w:rsidR="00D26F91" w:rsidRPr="009A464D" w:rsidRDefault="00D26F91" w:rsidP="00D26F91">
      <w:pPr>
        <w:jc w:val="center"/>
        <w:rPr>
          <w:rFonts w:ascii="Times New Roman" w:hAnsi="Times New Roman"/>
          <w:sz w:val="20"/>
        </w:rPr>
        <w:sectPr w:rsidR="00D26F91" w:rsidRPr="009A464D" w:rsidSect="004609E4">
          <w:pgSz w:w="16840" w:h="11910" w:orient="landscape"/>
          <w:pgMar w:top="1100" w:right="1020" w:bottom="280" w:left="920" w:header="720" w:footer="720" w:gutter="0"/>
          <w:cols w:space="720"/>
        </w:sectPr>
      </w:pPr>
    </w:p>
    <w:p w:rsidR="00D26F91" w:rsidRPr="009A464D" w:rsidRDefault="00D26F91" w:rsidP="00D26F91">
      <w:pPr>
        <w:pStyle w:val="af4"/>
        <w:spacing w:before="3"/>
        <w:rPr>
          <w:sz w:val="2"/>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1841"/>
        <w:gridCol w:w="2808"/>
        <w:gridCol w:w="2193"/>
        <w:gridCol w:w="1994"/>
        <w:gridCol w:w="2251"/>
        <w:gridCol w:w="1329"/>
        <w:gridCol w:w="1329"/>
      </w:tblGrid>
      <w:tr w:rsidR="00D26F91" w:rsidRPr="009A464D" w:rsidTr="00131551">
        <w:trPr>
          <w:trHeight w:val="842"/>
        </w:trPr>
        <w:tc>
          <w:tcPr>
            <w:tcW w:w="674" w:type="dxa"/>
            <w:shd w:val="clear" w:color="auto" w:fill="D9D9D9"/>
          </w:tcPr>
          <w:p w:rsidR="00D26F91" w:rsidRPr="009A464D" w:rsidRDefault="00D26F91" w:rsidP="00131551">
            <w:pPr>
              <w:pStyle w:val="TableParagraph"/>
              <w:spacing w:before="185"/>
              <w:ind w:left="201" w:right="186" w:firstLine="40"/>
              <w:rPr>
                <w:rFonts w:cs="Times New Roman"/>
                <w:sz w:val="20"/>
              </w:rPr>
            </w:pPr>
            <w:r w:rsidRPr="009A464D">
              <w:rPr>
                <w:rFonts w:cs="Times New Roman"/>
                <w:sz w:val="20"/>
              </w:rPr>
              <w:t xml:space="preserve">№ </w:t>
            </w:r>
            <w:r w:rsidRPr="009A464D">
              <w:rPr>
                <w:rFonts w:cs="Times New Roman"/>
                <w:w w:val="95"/>
                <w:sz w:val="20"/>
              </w:rPr>
              <w:t>п/п</w:t>
            </w:r>
          </w:p>
        </w:tc>
        <w:tc>
          <w:tcPr>
            <w:tcW w:w="1841" w:type="dxa"/>
            <w:shd w:val="clear" w:color="auto" w:fill="D9D9D9"/>
          </w:tcPr>
          <w:p w:rsidR="00D26F91" w:rsidRPr="009A464D" w:rsidRDefault="00D26F91" w:rsidP="00131551">
            <w:pPr>
              <w:pStyle w:val="TableParagraph"/>
              <w:spacing w:before="70"/>
              <w:ind w:left="279" w:right="262"/>
              <w:jc w:val="center"/>
              <w:rPr>
                <w:rFonts w:cs="Times New Roman"/>
                <w:sz w:val="20"/>
              </w:rPr>
            </w:pPr>
            <w:r w:rsidRPr="009A464D">
              <w:rPr>
                <w:rFonts w:cs="Times New Roman"/>
                <w:sz w:val="20"/>
              </w:rPr>
              <w:t>Наименование населенного пункта</w:t>
            </w:r>
          </w:p>
        </w:tc>
        <w:tc>
          <w:tcPr>
            <w:tcW w:w="2808" w:type="dxa"/>
            <w:shd w:val="clear" w:color="auto" w:fill="D9D9D9"/>
          </w:tcPr>
          <w:p w:rsidR="00D26F91" w:rsidRPr="009A464D" w:rsidRDefault="00D26F91" w:rsidP="00131551">
            <w:pPr>
              <w:pStyle w:val="TableParagraph"/>
              <w:spacing w:before="1"/>
              <w:rPr>
                <w:rFonts w:cs="Times New Roman"/>
                <w:sz w:val="26"/>
              </w:rPr>
            </w:pPr>
          </w:p>
          <w:p w:rsidR="00D26F91" w:rsidRPr="009A464D" w:rsidRDefault="00D26F91" w:rsidP="00131551">
            <w:pPr>
              <w:pStyle w:val="TableParagraph"/>
              <w:ind w:left="111" w:right="104"/>
              <w:jc w:val="center"/>
              <w:rPr>
                <w:rFonts w:cs="Times New Roman"/>
                <w:sz w:val="20"/>
              </w:rPr>
            </w:pPr>
            <w:r w:rsidRPr="009A464D">
              <w:rPr>
                <w:rFonts w:cs="Times New Roman"/>
                <w:sz w:val="20"/>
              </w:rPr>
              <w:t>Название улиц, дороги</w:t>
            </w:r>
          </w:p>
        </w:tc>
        <w:tc>
          <w:tcPr>
            <w:tcW w:w="2193" w:type="dxa"/>
            <w:shd w:val="clear" w:color="auto" w:fill="D9D9D9"/>
          </w:tcPr>
          <w:p w:rsidR="00D26F91" w:rsidRPr="009A464D" w:rsidRDefault="00D26F91" w:rsidP="00131551">
            <w:pPr>
              <w:pStyle w:val="TableParagraph"/>
              <w:spacing w:before="185"/>
              <w:ind w:left="795" w:right="115" w:hanging="644"/>
              <w:rPr>
                <w:rFonts w:cs="Times New Roman"/>
                <w:sz w:val="20"/>
              </w:rPr>
            </w:pPr>
            <w:r w:rsidRPr="009A464D">
              <w:rPr>
                <w:rFonts w:cs="Times New Roman"/>
                <w:sz w:val="20"/>
              </w:rPr>
              <w:t>Покрытие на текущий период</w:t>
            </w:r>
          </w:p>
        </w:tc>
        <w:tc>
          <w:tcPr>
            <w:tcW w:w="1994" w:type="dxa"/>
            <w:shd w:val="clear" w:color="auto" w:fill="D9D9D9"/>
          </w:tcPr>
          <w:p w:rsidR="00D26F91" w:rsidRPr="009A464D" w:rsidRDefault="00D26F91" w:rsidP="00131551">
            <w:pPr>
              <w:pStyle w:val="TableParagraph"/>
              <w:spacing w:before="1"/>
              <w:rPr>
                <w:rFonts w:cs="Times New Roman"/>
                <w:sz w:val="26"/>
              </w:rPr>
            </w:pPr>
          </w:p>
          <w:p w:rsidR="00D26F91" w:rsidRPr="009A464D" w:rsidRDefault="00D26F91" w:rsidP="00131551">
            <w:pPr>
              <w:pStyle w:val="TableParagraph"/>
              <w:ind w:left="198" w:right="187"/>
              <w:jc w:val="center"/>
              <w:rPr>
                <w:rFonts w:cs="Times New Roman"/>
                <w:sz w:val="20"/>
              </w:rPr>
            </w:pPr>
            <w:r w:rsidRPr="009A464D">
              <w:rPr>
                <w:rFonts w:cs="Times New Roman"/>
                <w:sz w:val="20"/>
              </w:rPr>
              <w:t>Протяженность, м</w:t>
            </w:r>
          </w:p>
        </w:tc>
        <w:tc>
          <w:tcPr>
            <w:tcW w:w="2251" w:type="dxa"/>
            <w:shd w:val="clear" w:color="auto" w:fill="D9D9D9"/>
          </w:tcPr>
          <w:p w:rsidR="00D26F91" w:rsidRPr="009A464D" w:rsidRDefault="00D26F91" w:rsidP="00131551">
            <w:pPr>
              <w:pStyle w:val="TableParagraph"/>
              <w:spacing w:before="185"/>
              <w:ind w:left="350" w:right="313" w:firstLine="228"/>
              <w:rPr>
                <w:rFonts w:cs="Times New Roman"/>
                <w:sz w:val="20"/>
              </w:rPr>
            </w:pPr>
            <w:r w:rsidRPr="009A464D">
              <w:rPr>
                <w:rFonts w:cs="Times New Roman"/>
                <w:sz w:val="20"/>
              </w:rPr>
              <w:t>Покрытие на расчетный период</w:t>
            </w:r>
          </w:p>
        </w:tc>
        <w:tc>
          <w:tcPr>
            <w:tcW w:w="1329" w:type="dxa"/>
            <w:shd w:val="clear" w:color="auto" w:fill="D9D9D9"/>
          </w:tcPr>
          <w:p w:rsidR="00D26F91" w:rsidRPr="009A464D" w:rsidRDefault="00D26F91" w:rsidP="00131551">
            <w:pPr>
              <w:pStyle w:val="TableParagraph"/>
              <w:spacing w:before="185"/>
              <w:ind w:left="113" w:firstLine="43"/>
              <w:rPr>
                <w:rFonts w:cs="Times New Roman"/>
                <w:sz w:val="20"/>
              </w:rPr>
            </w:pPr>
            <w:r w:rsidRPr="009A464D">
              <w:rPr>
                <w:rFonts w:cs="Times New Roman"/>
                <w:sz w:val="20"/>
              </w:rPr>
              <w:t xml:space="preserve">Дата начала </w:t>
            </w:r>
            <w:r w:rsidRPr="009A464D">
              <w:rPr>
                <w:rFonts w:cs="Times New Roman"/>
                <w:w w:val="95"/>
                <w:sz w:val="20"/>
              </w:rPr>
              <w:t>мероприятия</w:t>
            </w:r>
          </w:p>
        </w:tc>
        <w:tc>
          <w:tcPr>
            <w:tcW w:w="1329" w:type="dxa"/>
            <w:shd w:val="clear" w:color="auto" w:fill="D9D9D9"/>
          </w:tcPr>
          <w:p w:rsidR="00D26F91" w:rsidRPr="009A464D" w:rsidRDefault="00D26F91" w:rsidP="00131551">
            <w:pPr>
              <w:pStyle w:val="TableParagraph"/>
              <w:spacing w:before="70"/>
              <w:ind w:left="122" w:right="104"/>
              <w:jc w:val="center"/>
              <w:rPr>
                <w:rFonts w:cs="Times New Roman"/>
                <w:sz w:val="20"/>
              </w:rPr>
            </w:pPr>
            <w:r w:rsidRPr="009A464D">
              <w:rPr>
                <w:rFonts w:cs="Times New Roman"/>
                <w:sz w:val="20"/>
              </w:rPr>
              <w:t xml:space="preserve">Дата завершения </w:t>
            </w:r>
            <w:r w:rsidRPr="009A464D">
              <w:rPr>
                <w:rFonts w:cs="Times New Roman"/>
                <w:w w:val="95"/>
                <w:sz w:val="20"/>
              </w:rPr>
              <w:t>мероприятия</w:t>
            </w:r>
          </w:p>
        </w:tc>
      </w:tr>
      <w:tr w:rsidR="00D26F91" w:rsidRPr="009A464D" w:rsidTr="00131551">
        <w:trPr>
          <w:trHeight w:val="913"/>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81</w:t>
            </w:r>
          </w:p>
        </w:tc>
        <w:tc>
          <w:tcPr>
            <w:tcW w:w="1841" w:type="dxa"/>
            <w:vMerge w:val="restart"/>
          </w:tcPr>
          <w:p w:rsidR="00D26F91" w:rsidRPr="009A464D" w:rsidRDefault="00D26F91" w:rsidP="00131551">
            <w:pPr>
              <w:pStyle w:val="TableParagraph"/>
              <w:rPr>
                <w:rFonts w:cs="Times New Roman"/>
                <w:sz w:val="18"/>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08" w:right="104"/>
              <w:jc w:val="center"/>
              <w:rPr>
                <w:rFonts w:cs="Times New Roman"/>
                <w:sz w:val="20"/>
              </w:rPr>
            </w:pPr>
            <w:r w:rsidRPr="009A464D">
              <w:rPr>
                <w:rFonts w:cs="Times New Roman"/>
                <w:sz w:val="20"/>
              </w:rPr>
              <w:t>ул. Есенина</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860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2029</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2029</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82</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09" w:right="104"/>
              <w:jc w:val="center"/>
              <w:rPr>
                <w:rFonts w:cs="Times New Roman"/>
                <w:sz w:val="20"/>
              </w:rPr>
            </w:pPr>
            <w:r w:rsidRPr="009A464D">
              <w:rPr>
                <w:rFonts w:cs="Times New Roman"/>
                <w:sz w:val="20"/>
              </w:rPr>
              <w:t>ул. Солнечная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120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2023</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2023</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83</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1" w:right="104"/>
              <w:jc w:val="center"/>
              <w:rPr>
                <w:rFonts w:cs="Times New Roman"/>
                <w:sz w:val="20"/>
              </w:rPr>
            </w:pPr>
            <w:r w:rsidRPr="009A464D">
              <w:rPr>
                <w:rFonts w:cs="Times New Roman"/>
                <w:sz w:val="20"/>
              </w:rPr>
              <w:t>ул. Заречная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300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2028</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2028</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84</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09" w:right="104"/>
              <w:jc w:val="center"/>
              <w:rPr>
                <w:rFonts w:cs="Times New Roman"/>
                <w:sz w:val="20"/>
              </w:rPr>
            </w:pPr>
            <w:r w:rsidRPr="009A464D">
              <w:rPr>
                <w:rFonts w:cs="Times New Roman"/>
                <w:sz w:val="20"/>
              </w:rPr>
              <w:t>ул. Ясная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200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2022</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2022</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85</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1" w:right="104"/>
              <w:jc w:val="center"/>
              <w:rPr>
                <w:rFonts w:cs="Times New Roman"/>
                <w:sz w:val="20"/>
              </w:rPr>
            </w:pPr>
            <w:r w:rsidRPr="009A464D">
              <w:rPr>
                <w:rFonts w:cs="Times New Roman"/>
                <w:sz w:val="20"/>
              </w:rPr>
              <w:t>ст. Овражное</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100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2031</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2031</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86</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08" w:right="104"/>
              <w:jc w:val="center"/>
              <w:rPr>
                <w:rFonts w:cs="Times New Roman"/>
                <w:sz w:val="20"/>
              </w:rPr>
            </w:pPr>
            <w:r w:rsidRPr="009A464D">
              <w:rPr>
                <w:rFonts w:cs="Times New Roman"/>
                <w:sz w:val="20"/>
              </w:rPr>
              <w:t>ул. Шевченко</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340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2020</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2021</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87</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5" w:right="58"/>
              <w:jc w:val="center"/>
              <w:rPr>
                <w:rFonts w:cs="Times New Roman"/>
                <w:sz w:val="20"/>
              </w:rPr>
            </w:pPr>
            <w:r w:rsidRPr="009A464D">
              <w:rPr>
                <w:rFonts w:cs="Times New Roman"/>
                <w:sz w:val="20"/>
              </w:rPr>
              <w:t>ул. Свободы</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330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2021</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2021</w:t>
            </w:r>
          </w:p>
        </w:tc>
      </w:tr>
      <w:tr w:rsidR="00D26F91" w:rsidRPr="009A464D" w:rsidTr="00131551">
        <w:trPr>
          <w:trHeight w:val="914"/>
        </w:trPr>
        <w:tc>
          <w:tcPr>
            <w:tcW w:w="674"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50" w:right="138"/>
              <w:jc w:val="center"/>
              <w:rPr>
                <w:rFonts w:cs="Times New Roman"/>
                <w:sz w:val="20"/>
              </w:rPr>
            </w:pPr>
            <w:r w:rsidRPr="009A464D">
              <w:rPr>
                <w:rFonts w:cs="Times New Roman"/>
                <w:sz w:val="20"/>
              </w:rPr>
              <w:t>88</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11" w:right="104"/>
              <w:jc w:val="center"/>
              <w:rPr>
                <w:rFonts w:cs="Times New Roman"/>
                <w:sz w:val="20"/>
              </w:rPr>
            </w:pPr>
            <w:r w:rsidRPr="009A464D">
              <w:rPr>
                <w:rFonts w:cs="Times New Roman"/>
                <w:sz w:val="20"/>
              </w:rPr>
              <w:t>ул. Рабочая</w:t>
            </w:r>
          </w:p>
        </w:tc>
        <w:tc>
          <w:tcPr>
            <w:tcW w:w="2193" w:type="dxa"/>
          </w:tcPr>
          <w:p w:rsidR="00D26F91" w:rsidRPr="009A464D" w:rsidRDefault="00D26F91" w:rsidP="00131551">
            <w:pPr>
              <w:pStyle w:val="TableParagraph"/>
              <w:spacing w:before="3"/>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98" w:right="182"/>
              <w:jc w:val="center"/>
              <w:rPr>
                <w:rFonts w:cs="Times New Roman"/>
                <w:sz w:val="20"/>
              </w:rPr>
            </w:pPr>
            <w:r w:rsidRPr="009A464D">
              <w:rPr>
                <w:rFonts w:cs="Times New Roman"/>
                <w:sz w:val="20"/>
              </w:rPr>
              <w:t>360</w:t>
            </w:r>
          </w:p>
        </w:tc>
        <w:tc>
          <w:tcPr>
            <w:tcW w:w="2251"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right="447"/>
              <w:jc w:val="right"/>
              <w:rPr>
                <w:rFonts w:cs="Times New Roman"/>
                <w:sz w:val="20"/>
              </w:rPr>
            </w:pPr>
            <w:r w:rsidRPr="009A464D">
              <w:rPr>
                <w:rFonts w:cs="Times New Roman"/>
                <w:sz w:val="20"/>
              </w:rPr>
              <w:t>2023</w:t>
            </w:r>
          </w:p>
        </w:tc>
        <w:tc>
          <w:tcPr>
            <w:tcW w:w="1329"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22" w:right="104"/>
              <w:jc w:val="center"/>
              <w:rPr>
                <w:rFonts w:cs="Times New Roman"/>
                <w:sz w:val="20"/>
              </w:rPr>
            </w:pPr>
            <w:r w:rsidRPr="009A464D">
              <w:rPr>
                <w:rFonts w:cs="Times New Roman"/>
                <w:sz w:val="20"/>
              </w:rPr>
              <w:t>2023</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50" w:right="138"/>
              <w:jc w:val="center"/>
              <w:rPr>
                <w:rFonts w:cs="Times New Roman"/>
                <w:sz w:val="20"/>
              </w:rPr>
            </w:pPr>
            <w:r w:rsidRPr="009A464D">
              <w:rPr>
                <w:rFonts w:cs="Times New Roman"/>
                <w:sz w:val="20"/>
              </w:rPr>
              <w:t>89</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11" w:right="104"/>
              <w:jc w:val="center"/>
              <w:rPr>
                <w:rFonts w:cs="Times New Roman"/>
                <w:sz w:val="20"/>
              </w:rPr>
            </w:pPr>
            <w:r w:rsidRPr="009A464D">
              <w:rPr>
                <w:rFonts w:cs="Times New Roman"/>
                <w:sz w:val="20"/>
              </w:rPr>
              <w:t>ул. Суворова</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98" w:right="182"/>
              <w:jc w:val="center"/>
              <w:rPr>
                <w:rFonts w:cs="Times New Roman"/>
                <w:sz w:val="20"/>
              </w:rPr>
            </w:pPr>
            <w:r w:rsidRPr="009A464D">
              <w:rPr>
                <w:rFonts w:cs="Times New Roman"/>
                <w:sz w:val="20"/>
              </w:rPr>
              <w:t>320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right="447"/>
              <w:jc w:val="right"/>
              <w:rPr>
                <w:rFonts w:cs="Times New Roman"/>
                <w:sz w:val="20"/>
              </w:rPr>
            </w:pPr>
            <w:r w:rsidRPr="009A464D">
              <w:rPr>
                <w:rFonts w:cs="Times New Roman"/>
                <w:sz w:val="20"/>
              </w:rPr>
              <w:t>2019</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22" w:right="104"/>
              <w:jc w:val="center"/>
              <w:rPr>
                <w:rFonts w:cs="Times New Roman"/>
                <w:sz w:val="20"/>
              </w:rPr>
            </w:pPr>
            <w:r w:rsidRPr="009A464D">
              <w:rPr>
                <w:rFonts w:cs="Times New Roman"/>
                <w:sz w:val="20"/>
              </w:rPr>
              <w:t>2019</w:t>
            </w:r>
          </w:p>
        </w:tc>
      </w:tr>
    </w:tbl>
    <w:p w:rsidR="00D26F91" w:rsidRPr="009A464D" w:rsidRDefault="00D26F91" w:rsidP="00D26F91">
      <w:pPr>
        <w:jc w:val="center"/>
        <w:rPr>
          <w:rFonts w:ascii="Times New Roman" w:hAnsi="Times New Roman"/>
          <w:sz w:val="20"/>
        </w:rPr>
        <w:sectPr w:rsidR="00D26F91" w:rsidRPr="009A464D" w:rsidSect="004609E4">
          <w:pgSz w:w="16840" w:h="11910" w:orient="landscape"/>
          <w:pgMar w:top="1100" w:right="1020" w:bottom="280" w:left="920" w:header="720" w:footer="720" w:gutter="0"/>
          <w:cols w:space="720"/>
        </w:sectPr>
      </w:pPr>
    </w:p>
    <w:p w:rsidR="00D26F91" w:rsidRPr="009A464D" w:rsidRDefault="00D26F91" w:rsidP="00D26F91">
      <w:pPr>
        <w:pStyle w:val="af4"/>
        <w:spacing w:before="3"/>
        <w:rPr>
          <w:sz w:val="2"/>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1841"/>
        <w:gridCol w:w="2808"/>
        <w:gridCol w:w="2193"/>
        <w:gridCol w:w="1994"/>
        <w:gridCol w:w="2251"/>
        <w:gridCol w:w="1329"/>
        <w:gridCol w:w="1329"/>
      </w:tblGrid>
      <w:tr w:rsidR="00D26F91" w:rsidRPr="009A464D" w:rsidTr="00131551">
        <w:trPr>
          <w:trHeight w:val="842"/>
        </w:trPr>
        <w:tc>
          <w:tcPr>
            <w:tcW w:w="674" w:type="dxa"/>
            <w:shd w:val="clear" w:color="auto" w:fill="D9D9D9"/>
          </w:tcPr>
          <w:p w:rsidR="00D26F91" w:rsidRPr="009A464D" w:rsidRDefault="00D26F91" w:rsidP="00131551">
            <w:pPr>
              <w:pStyle w:val="TableParagraph"/>
              <w:spacing w:before="185"/>
              <w:ind w:left="201" w:right="186" w:firstLine="40"/>
              <w:rPr>
                <w:rFonts w:cs="Times New Roman"/>
                <w:sz w:val="20"/>
              </w:rPr>
            </w:pPr>
            <w:r w:rsidRPr="009A464D">
              <w:rPr>
                <w:rFonts w:cs="Times New Roman"/>
                <w:sz w:val="20"/>
              </w:rPr>
              <w:t xml:space="preserve">№ </w:t>
            </w:r>
            <w:r w:rsidRPr="009A464D">
              <w:rPr>
                <w:rFonts w:cs="Times New Roman"/>
                <w:w w:val="95"/>
                <w:sz w:val="20"/>
              </w:rPr>
              <w:t>п/п</w:t>
            </w:r>
          </w:p>
        </w:tc>
        <w:tc>
          <w:tcPr>
            <w:tcW w:w="1841" w:type="dxa"/>
            <w:shd w:val="clear" w:color="auto" w:fill="D9D9D9"/>
          </w:tcPr>
          <w:p w:rsidR="00D26F91" w:rsidRPr="009A464D" w:rsidRDefault="00D26F91" w:rsidP="00131551">
            <w:pPr>
              <w:pStyle w:val="TableParagraph"/>
              <w:spacing w:before="70"/>
              <w:ind w:left="279" w:right="262"/>
              <w:jc w:val="center"/>
              <w:rPr>
                <w:rFonts w:cs="Times New Roman"/>
                <w:sz w:val="20"/>
              </w:rPr>
            </w:pPr>
            <w:r w:rsidRPr="009A464D">
              <w:rPr>
                <w:rFonts w:cs="Times New Roman"/>
                <w:sz w:val="20"/>
              </w:rPr>
              <w:t>Наименование населенного пункта</w:t>
            </w:r>
          </w:p>
        </w:tc>
        <w:tc>
          <w:tcPr>
            <w:tcW w:w="2808" w:type="dxa"/>
            <w:shd w:val="clear" w:color="auto" w:fill="D9D9D9"/>
          </w:tcPr>
          <w:p w:rsidR="00D26F91" w:rsidRPr="009A464D" w:rsidRDefault="00D26F91" w:rsidP="00131551">
            <w:pPr>
              <w:pStyle w:val="TableParagraph"/>
              <w:spacing w:before="1"/>
              <w:rPr>
                <w:rFonts w:cs="Times New Roman"/>
                <w:sz w:val="26"/>
              </w:rPr>
            </w:pPr>
          </w:p>
          <w:p w:rsidR="00D26F91" w:rsidRPr="009A464D" w:rsidRDefault="00D26F91" w:rsidP="00131551">
            <w:pPr>
              <w:pStyle w:val="TableParagraph"/>
              <w:ind w:left="111" w:right="104"/>
              <w:jc w:val="center"/>
              <w:rPr>
                <w:rFonts w:cs="Times New Roman"/>
                <w:sz w:val="20"/>
              </w:rPr>
            </w:pPr>
            <w:r w:rsidRPr="009A464D">
              <w:rPr>
                <w:rFonts w:cs="Times New Roman"/>
                <w:sz w:val="20"/>
              </w:rPr>
              <w:t>Название улиц, дороги</w:t>
            </w:r>
          </w:p>
        </w:tc>
        <w:tc>
          <w:tcPr>
            <w:tcW w:w="2193" w:type="dxa"/>
            <w:shd w:val="clear" w:color="auto" w:fill="D9D9D9"/>
          </w:tcPr>
          <w:p w:rsidR="00D26F91" w:rsidRPr="009A464D" w:rsidRDefault="00D26F91" w:rsidP="00131551">
            <w:pPr>
              <w:pStyle w:val="TableParagraph"/>
              <w:spacing w:before="185"/>
              <w:ind w:left="795" w:right="115" w:hanging="644"/>
              <w:rPr>
                <w:rFonts w:cs="Times New Roman"/>
                <w:sz w:val="20"/>
              </w:rPr>
            </w:pPr>
            <w:r w:rsidRPr="009A464D">
              <w:rPr>
                <w:rFonts w:cs="Times New Roman"/>
                <w:sz w:val="20"/>
              </w:rPr>
              <w:t>Покрытие на текущий период</w:t>
            </w:r>
          </w:p>
        </w:tc>
        <w:tc>
          <w:tcPr>
            <w:tcW w:w="1994" w:type="dxa"/>
            <w:shd w:val="clear" w:color="auto" w:fill="D9D9D9"/>
          </w:tcPr>
          <w:p w:rsidR="00D26F91" w:rsidRPr="009A464D" w:rsidRDefault="00D26F91" w:rsidP="00131551">
            <w:pPr>
              <w:pStyle w:val="TableParagraph"/>
              <w:spacing w:before="1"/>
              <w:rPr>
                <w:rFonts w:cs="Times New Roman"/>
                <w:sz w:val="26"/>
              </w:rPr>
            </w:pPr>
          </w:p>
          <w:p w:rsidR="00D26F91" w:rsidRPr="009A464D" w:rsidRDefault="00D26F91" w:rsidP="00131551">
            <w:pPr>
              <w:pStyle w:val="TableParagraph"/>
              <w:ind w:left="198" w:right="187"/>
              <w:jc w:val="center"/>
              <w:rPr>
                <w:rFonts w:cs="Times New Roman"/>
                <w:sz w:val="20"/>
              </w:rPr>
            </w:pPr>
            <w:r w:rsidRPr="009A464D">
              <w:rPr>
                <w:rFonts w:cs="Times New Roman"/>
                <w:sz w:val="20"/>
              </w:rPr>
              <w:t>Протяженность, м</w:t>
            </w:r>
          </w:p>
        </w:tc>
        <w:tc>
          <w:tcPr>
            <w:tcW w:w="2251" w:type="dxa"/>
            <w:shd w:val="clear" w:color="auto" w:fill="D9D9D9"/>
          </w:tcPr>
          <w:p w:rsidR="00D26F91" w:rsidRPr="009A464D" w:rsidRDefault="00D26F91" w:rsidP="00131551">
            <w:pPr>
              <w:pStyle w:val="TableParagraph"/>
              <w:spacing w:before="185"/>
              <w:ind w:left="350" w:right="313" w:firstLine="228"/>
              <w:rPr>
                <w:rFonts w:cs="Times New Roman"/>
                <w:sz w:val="20"/>
              </w:rPr>
            </w:pPr>
            <w:r w:rsidRPr="009A464D">
              <w:rPr>
                <w:rFonts w:cs="Times New Roman"/>
                <w:sz w:val="20"/>
              </w:rPr>
              <w:t>Покрытие на расчетный период</w:t>
            </w:r>
          </w:p>
        </w:tc>
        <w:tc>
          <w:tcPr>
            <w:tcW w:w="1329" w:type="dxa"/>
            <w:shd w:val="clear" w:color="auto" w:fill="D9D9D9"/>
          </w:tcPr>
          <w:p w:rsidR="00D26F91" w:rsidRPr="009A464D" w:rsidRDefault="00D26F91" w:rsidP="00131551">
            <w:pPr>
              <w:pStyle w:val="TableParagraph"/>
              <w:spacing w:before="185"/>
              <w:ind w:left="113" w:firstLine="43"/>
              <w:rPr>
                <w:rFonts w:cs="Times New Roman"/>
                <w:sz w:val="20"/>
              </w:rPr>
            </w:pPr>
            <w:r w:rsidRPr="009A464D">
              <w:rPr>
                <w:rFonts w:cs="Times New Roman"/>
                <w:sz w:val="20"/>
              </w:rPr>
              <w:t xml:space="preserve">Дата начала </w:t>
            </w:r>
            <w:r w:rsidRPr="009A464D">
              <w:rPr>
                <w:rFonts w:cs="Times New Roman"/>
                <w:w w:val="95"/>
                <w:sz w:val="20"/>
              </w:rPr>
              <w:t>мероприятия</w:t>
            </w:r>
          </w:p>
        </w:tc>
        <w:tc>
          <w:tcPr>
            <w:tcW w:w="1329" w:type="dxa"/>
            <w:shd w:val="clear" w:color="auto" w:fill="D9D9D9"/>
          </w:tcPr>
          <w:p w:rsidR="00D26F91" w:rsidRPr="009A464D" w:rsidRDefault="00D26F91" w:rsidP="00131551">
            <w:pPr>
              <w:pStyle w:val="TableParagraph"/>
              <w:spacing w:before="70"/>
              <w:ind w:left="122" w:right="104"/>
              <w:jc w:val="center"/>
              <w:rPr>
                <w:rFonts w:cs="Times New Roman"/>
                <w:sz w:val="20"/>
              </w:rPr>
            </w:pPr>
            <w:r w:rsidRPr="009A464D">
              <w:rPr>
                <w:rFonts w:cs="Times New Roman"/>
                <w:sz w:val="20"/>
              </w:rPr>
              <w:t xml:space="preserve">Дата завершения </w:t>
            </w:r>
            <w:r w:rsidRPr="009A464D">
              <w:rPr>
                <w:rFonts w:cs="Times New Roman"/>
                <w:w w:val="95"/>
                <w:sz w:val="20"/>
              </w:rPr>
              <w:t>мероприятия</w:t>
            </w:r>
          </w:p>
        </w:tc>
      </w:tr>
      <w:tr w:rsidR="00D26F91" w:rsidRPr="009A464D" w:rsidTr="00131551">
        <w:trPr>
          <w:trHeight w:val="913"/>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90</w:t>
            </w:r>
          </w:p>
        </w:tc>
        <w:tc>
          <w:tcPr>
            <w:tcW w:w="1841" w:type="dxa"/>
            <w:vMerge w:val="restart"/>
          </w:tcPr>
          <w:p w:rsidR="00D26F91" w:rsidRPr="009A464D" w:rsidRDefault="00D26F91" w:rsidP="00131551">
            <w:pPr>
              <w:pStyle w:val="TableParagraph"/>
              <w:rPr>
                <w:rFonts w:cs="Times New Roman"/>
                <w:sz w:val="18"/>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2" w:right="104"/>
              <w:jc w:val="center"/>
              <w:rPr>
                <w:rFonts w:cs="Times New Roman"/>
                <w:sz w:val="20"/>
              </w:rPr>
            </w:pPr>
            <w:r w:rsidRPr="009A464D">
              <w:rPr>
                <w:rFonts w:cs="Times New Roman"/>
                <w:sz w:val="20"/>
              </w:rPr>
              <w:t>ул. Набережная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547</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2030</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2031</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91</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1" w:right="104"/>
              <w:jc w:val="center"/>
              <w:rPr>
                <w:rFonts w:cs="Times New Roman"/>
                <w:sz w:val="20"/>
              </w:rPr>
            </w:pPr>
            <w:r w:rsidRPr="009A464D">
              <w:rPr>
                <w:rFonts w:cs="Times New Roman"/>
                <w:sz w:val="20"/>
              </w:rPr>
              <w:t>ул. Заречная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520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2028</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2028</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92</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0" w:right="104"/>
              <w:jc w:val="center"/>
              <w:rPr>
                <w:rFonts w:cs="Times New Roman"/>
                <w:sz w:val="20"/>
              </w:rPr>
            </w:pPr>
            <w:r w:rsidRPr="009A464D">
              <w:rPr>
                <w:rFonts w:cs="Times New Roman"/>
                <w:sz w:val="20"/>
              </w:rPr>
              <w:t>автодороге до ст. Овражная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540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2030</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2030</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93</w:t>
            </w:r>
          </w:p>
        </w:tc>
        <w:tc>
          <w:tcPr>
            <w:tcW w:w="184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47"/>
              <w:rPr>
                <w:rFonts w:cs="Times New Roman"/>
                <w:sz w:val="20"/>
              </w:rPr>
            </w:pPr>
            <w:r w:rsidRPr="009A464D">
              <w:rPr>
                <w:rFonts w:cs="Times New Roman"/>
                <w:sz w:val="20"/>
              </w:rPr>
              <w:t>д. Большая Молва</w:t>
            </w: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08" w:right="104"/>
              <w:jc w:val="center"/>
              <w:rPr>
                <w:rFonts w:cs="Times New Roman"/>
                <w:sz w:val="20"/>
              </w:rPr>
            </w:pPr>
            <w:r w:rsidRPr="009A464D">
              <w:rPr>
                <w:rFonts w:cs="Times New Roman"/>
                <w:sz w:val="20"/>
              </w:rPr>
              <w:t>д. Большая Молва</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1000</w:t>
            </w:r>
          </w:p>
        </w:tc>
        <w:tc>
          <w:tcPr>
            <w:tcW w:w="2251"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717" w:right="313"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2030</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2030</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94</w:t>
            </w:r>
          </w:p>
        </w:tc>
        <w:tc>
          <w:tcPr>
            <w:tcW w:w="1841" w:type="dxa"/>
            <w:vMerge w:val="restart"/>
          </w:tcPr>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spacing w:before="163"/>
              <w:ind w:left="413"/>
              <w:rPr>
                <w:rFonts w:cs="Times New Roman"/>
                <w:sz w:val="20"/>
              </w:rPr>
            </w:pPr>
            <w:r w:rsidRPr="009A464D">
              <w:rPr>
                <w:rFonts w:cs="Times New Roman"/>
                <w:sz w:val="20"/>
              </w:rPr>
              <w:t>с. Романово</w:t>
            </w: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09" w:right="104"/>
              <w:jc w:val="center"/>
              <w:rPr>
                <w:rFonts w:cs="Times New Roman"/>
                <w:sz w:val="20"/>
              </w:rPr>
            </w:pPr>
            <w:r w:rsidRPr="009A464D">
              <w:rPr>
                <w:rFonts w:cs="Times New Roman"/>
                <w:sz w:val="20"/>
              </w:rPr>
              <w:t>ул. Молодежная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2700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2022</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2022</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95</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09" w:right="104"/>
              <w:jc w:val="center"/>
              <w:rPr>
                <w:rFonts w:cs="Times New Roman"/>
                <w:sz w:val="20"/>
              </w:rPr>
            </w:pPr>
            <w:r w:rsidRPr="009A464D">
              <w:rPr>
                <w:rFonts w:cs="Times New Roman"/>
                <w:sz w:val="20"/>
              </w:rPr>
              <w:t>ул. Центральная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2800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2023</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2023</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96</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1" w:right="104"/>
              <w:jc w:val="center"/>
              <w:rPr>
                <w:rFonts w:cs="Times New Roman"/>
                <w:sz w:val="20"/>
              </w:rPr>
            </w:pPr>
            <w:r w:rsidRPr="009A464D">
              <w:rPr>
                <w:rFonts w:cs="Times New Roman"/>
                <w:sz w:val="20"/>
              </w:rPr>
              <w:t>ул. Гаражная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500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2028</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2028</w:t>
            </w:r>
          </w:p>
        </w:tc>
      </w:tr>
      <w:tr w:rsidR="00D26F91" w:rsidRPr="009A464D" w:rsidTr="00131551">
        <w:trPr>
          <w:trHeight w:val="914"/>
        </w:trPr>
        <w:tc>
          <w:tcPr>
            <w:tcW w:w="674"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50" w:right="138"/>
              <w:jc w:val="center"/>
              <w:rPr>
                <w:rFonts w:cs="Times New Roman"/>
                <w:sz w:val="20"/>
              </w:rPr>
            </w:pPr>
            <w:r w:rsidRPr="009A464D">
              <w:rPr>
                <w:rFonts w:cs="Times New Roman"/>
                <w:sz w:val="20"/>
              </w:rPr>
              <w:t>97</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08" w:right="104"/>
              <w:jc w:val="center"/>
              <w:rPr>
                <w:rFonts w:cs="Times New Roman"/>
                <w:sz w:val="20"/>
              </w:rPr>
            </w:pPr>
            <w:r w:rsidRPr="009A464D">
              <w:rPr>
                <w:rFonts w:cs="Times New Roman"/>
                <w:sz w:val="20"/>
              </w:rPr>
              <w:t>ул. Механизаторов</w:t>
            </w:r>
          </w:p>
        </w:tc>
        <w:tc>
          <w:tcPr>
            <w:tcW w:w="2193" w:type="dxa"/>
          </w:tcPr>
          <w:p w:rsidR="00D26F91" w:rsidRPr="009A464D" w:rsidRDefault="00D26F91" w:rsidP="00131551">
            <w:pPr>
              <w:pStyle w:val="TableParagraph"/>
              <w:spacing w:before="3"/>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98" w:right="182"/>
              <w:jc w:val="center"/>
              <w:rPr>
                <w:rFonts w:cs="Times New Roman"/>
                <w:sz w:val="20"/>
              </w:rPr>
            </w:pPr>
            <w:r w:rsidRPr="009A464D">
              <w:rPr>
                <w:rFonts w:cs="Times New Roman"/>
                <w:sz w:val="20"/>
              </w:rPr>
              <w:t>500</w:t>
            </w:r>
          </w:p>
        </w:tc>
        <w:tc>
          <w:tcPr>
            <w:tcW w:w="2251"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right="447"/>
              <w:jc w:val="right"/>
              <w:rPr>
                <w:rFonts w:cs="Times New Roman"/>
                <w:sz w:val="20"/>
              </w:rPr>
            </w:pPr>
            <w:r w:rsidRPr="009A464D">
              <w:rPr>
                <w:rFonts w:cs="Times New Roman"/>
                <w:sz w:val="20"/>
              </w:rPr>
              <w:t>2027</w:t>
            </w:r>
          </w:p>
        </w:tc>
        <w:tc>
          <w:tcPr>
            <w:tcW w:w="1329"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22" w:right="104"/>
              <w:jc w:val="center"/>
              <w:rPr>
                <w:rFonts w:cs="Times New Roman"/>
                <w:sz w:val="20"/>
              </w:rPr>
            </w:pPr>
            <w:r w:rsidRPr="009A464D">
              <w:rPr>
                <w:rFonts w:cs="Times New Roman"/>
                <w:sz w:val="20"/>
              </w:rPr>
              <w:t>2027</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50" w:right="138"/>
              <w:jc w:val="center"/>
              <w:rPr>
                <w:rFonts w:cs="Times New Roman"/>
                <w:sz w:val="20"/>
              </w:rPr>
            </w:pPr>
            <w:r w:rsidRPr="009A464D">
              <w:rPr>
                <w:rFonts w:cs="Times New Roman"/>
                <w:sz w:val="20"/>
              </w:rPr>
              <w:t>98</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09" w:right="104"/>
              <w:jc w:val="center"/>
              <w:rPr>
                <w:rFonts w:cs="Times New Roman"/>
                <w:sz w:val="20"/>
              </w:rPr>
            </w:pPr>
            <w:r w:rsidRPr="009A464D">
              <w:rPr>
                <w:rFonts w:cs="Times New Roman"/>
                <w:sz w:val="20"/>
              </w:rPr>
              <w:t>ул. Почтовая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98" w:right="182"/>
              <w:jc w:val="center"/>
              <w:rPr>
                <w:rFonts w:cs="Times New Roman"/>
                <w:sz w:val="20"/>
              </w:rPr>
            </w:pPr>
            <w:r w:rsidRPr="009A464D">
              <w:rPr>
                <w:rFonts w:cs="Times New Roman"/>
                <w:sz w:val="20"/>
              </w:rPr>
              <w:t>500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right="447"/>
              <w:jc w:val="right"/>
              <w:rPr>
                <w:rFonts w:cs="Times New Roman"/>
                <w:sz w:val="20"/>
              </w:rPr>
            </w:pPr>
            <w:r w:rsidRPr="009A464D">
              <w:rPr>
                <w:rFonts w:cs="Times New Roman"/>
                <w:sz w:val="20"/>
              </w:rPr>
              <w:t>2030</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22" w:right="104"/>
              <w:jc w:val="center"/>
              <w:rPr>
                <w:rFonts w:cs="Times New Roman"/>
                <w:sz w:val="20"/>
              </w:rPr>
            </w:pPr>
            <w:r w:rsidRPr="009A464D">
              <w:rPr>
                <w:rFonts w:cs="Times New Roman"/>
                <w:sz w:val="20"/>
              </w:rPr>
              <w:t>2030</w:t>
            </w:r>
          </w:p>
        </w:tc>
      </w:tr>
    </w:tbl>
    <w:p w:rsidR="00D26F91" w:rsidRPr="009A464D" w:rsidRDefault="00D26F91" w:rsidP="00D26F91">
      <w:pPr>
        <w:jc w:val="center"/>
        <w:rPr>
          <w:rFonts w:ascii="Times New Roman" w:hAnsi="Times New Roman"/>
          <w:sz w:val="20"/>
        </w:rPr>
        <w:sectPr w:rsidR="00D26F91" w:rsidRPr="009A464D" w:rsidSect="004609E4">
          <w:pgSz w:w="16840" w:h="11910" w:orient="landscape"/>
          <w:pgMar w:top="1100" w:right="1020" w:bottom="280" w:left="920" w:header="720" w:footer="720" w:gutter="0"/>
          <w:cols w:space="720"/>
        </w:sectPr>
      </w:pPr>
    </w:p>
    <w:p w:rsidR="00D26F91" w:rsidRPr="009A464D" w:rsidRDefault="00D26F91" w:rsidP="00D26F91">
      <w:pPr>
        <w:pStyle w:val="af4"/>
        <w:spacing w:before="3"/>
        <w:rPr>
          <w:sz w:val="2"/>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1841"/>
        <w:gridCol w:w="2808"/>
        <w:gridCol w:w="2193"/>
        <w:gridCol w:w="1994"/>
        <w:gridCol w:w="2251"/>
        <w:gridCol w:w="1329"/>
        <w:gridCol w:w="1329"/>
      </w:tblGrid>
      <w:tr w:rsidR="00D26F91" w:rsidRPr="009A464D" w:rsidTr="00131551">
        <w:trPr>
          <w:trHeight w:val="842"/>
        </w:trPr>
        <w:tc>
          <w:tcPr>
            <w:tcW w:w="674" w:type="dxa"/>
            <w:shd w:val="clear" w:color="auto" w:fill="D9D9D9"/>
          </w:tcPr>
          <w:p w:rsidR="00D26F91" w:rsidRPr="009A464D" w:rsidRDefault="00D26F91" w:rsidP="00131551">
            <w:pPr>
              <w:pStyle w:val="TableParagraph"/>
              <w:spacing w:before="185"/>
              <w:ind w:left="201" w:right="186" w:firstLine="40"/>
              <w:rPr>
                <w:rFonts w:cs="Times New Roman"/>
                <w:sz w:val="20"/>
              </w:rPr>
            </w:pPr>
            <w:r w:rsidRPr="009A464D">
              <w:rPr>
                <w:rFonts w:cs="Times New Roman"/>
                <w:sz w:val="20"/>
              </w:rPr>
              <w:t xml:space="preserve">№ </w:t>
            </w:r>
            <w:r w:rsidRPr="009A464D">
              <w:rPr>
                <w:rFonts w:cs="Times New Roman"/>
                <w:w w:val="95"/>
                <w:sz w:val="20"/>
              </w:rPr>
              <w:t>п/п</w:t>
            </w:r>
          </w:p>
        </w:tc>
        <w:tc>
          <w:tcPr>
            <w:tcW w:w="1841" w:type="dxa"/>
            <w:shd w:val="clear" w:color="auto" w:fill="D9D9D9"/>
          </w:tcPr>
          <w:p w:rsidR="00D26F91" w:rsidRPr="009A464D" w:rsidRDefault="00D26F91" w:rsidP="00131551">
            <w:pPr>
              <w:pStyle w:val="TableParagraph"/>
              <w:spacing w:before="70"/>
              <w:ind w:left="279" w:right="262"/>
              <w:jc w:val="center"/>
              <w:rPr>
                <w:rFonts w:cs="Times New Roman"/>
                <w:sz w:val="20"/>
              </w:rPr>
            </w:pPr>
            <w:r w:rsidRPr="009A464D">
              <w:rPr>
                <w:rFonts w:cs="Times New Roman"/>
                <w:sz w:val="20"/>
              </w:rPr>
              <w:t>Наименование населенного пункта</w:t>
            </w:r>
          </w:p>
        </w:tc>
        <w:tc>
          <w:tcPr>
            <w:tcW w:w="2808" w:type="dxa"/>
            <w:shd w:val="clear" w:color="auto" w:fill="D9D9D9"/>
          </w:tcPr>
          <w:p w:rsidR="00D26F91" w:rsidRPr="009A464D" w:rsidRDefault="00D26F91" w:rsidP="00131551">
            <w:pPr>
              <w:pStyle w:val="TableParagraph"/>
              <w:spacing w:before="1"/>
              <w:rPr>
                <w:rFonts w:cs="Times New Roman"/>
                <w:sz w:val="26"/>
              </w:rPr>
            </w:pPr>
          </w:p>
          <w:p w:rsidR="00D26F91" w:rsidRPr="009A464D" w:rsidRDefault="00D26F91" w:rsidP="00131551">
            <w:pPr>
              <w:pStyle w:val="TableParagraph"/>
              <w:ind w:left="111" w:right="104"/>
              <w:jc w:val="center"/>
              <w:rPr>
                <w:rFonts w:cs="Times New Roman"/>
                <w:sz w:val="20"/>
              </w:rPr>
            </w:pPr>
            <w:r w:rsidRPr="009A464D">
              <w:rPr>
                <w:rFonts w:cs="Times New Roman"/>
                <w:sz w:val="20"/>
              </w:rPr>
              <w:t>Название улиц, дороги</w:t>
            </w:r>
          </w:p>
        </w:tc>
        <w:tc>
          <w:tcPr>
            <w:tcW w:w="2193" w:type="dxa"/>
            <w:shd w:val="clear" w:color="auto" w:fill="D9D9D9"/>
          </w:tcPr>
          <w:p w:rsidR="00D26F91" w:rsidRPr="009A464D" w:rsidRDefault="00D26F91" w:rsidP="00131551">
            <w:pPr>
              <w:pStyle w:val="TableParagraph"/>
              <w:spacing w:before="185"/>
              <w:ind w:left="795" w:right="115" w:hanging="644"/>
              <w:rPr>
                <w:rFonts w:cs="Times New Roman"/>
                <w:sz w:val="20"/>
              </w:rPr>
            </w:pPr>
            <w:r w:rsidRPr="009A464D">
              <w:rPr>
                <w:rFonts w:cs="Times New Roman"/>
                <w:sz w:val="20"/>
              </w:rPr>
              <w:t>Покрытие на текущий период</w:t>
            </w:r>
          </w:p>
        </w:tc>
        <w:tc>
          <w:tcPr>
            <w:tcW w:w="1994" w:type="dxa"/>
            <w:shd w:val="clear" w:color="auto" w:fill="D9D9D9"/>
          </w:tcPr>
          <w:p w:rsidR="00D26F91" w:rsidRPr="009A464D" w:rsidRDefault="00D26F91" w:rsidP="00131551">
            <w:pPr>
              <w:pStyle w:val="TableParagraph"/>
              <w:spacing w:before="1"/>
              <w:rPr>
                <w:rFonts w:cs="Times New Roman"/>
                <w:sz w:val="26"/>
              </w:rPr>
            </w:pPr>
          </w:p>
          <w:p w:rsidR="00D26F91" w:rsidRPr="009A464D" w:rsidRDefault="00D26F91" w:rsidP="00131551">
            <w:pPr>
              <w:pStyle w:val="TableParagraph"/>
              <w:ind w:left="198" w:right="187"/>
              <w:jc w:val="center"/>
              <w:rPr>
                <w:rFonts w:cs="Times New Roman"/>
                <w:sz w:val="20"/>
              </w:rPr>
            </w:pPr>
            <w:r w:rsidRPr="009A464D">
              <w:rPr>
                <w:rFonts w:cs="Times New Roman"/>
                <w:sz w:val="20"/>
              </w:rPr>
              <w:t>Протяженность, м</w:t>
            </w:r>
          </w:p>
        </w:tc>
        <w:tc>
          <w:tcPr>
            <w:tcW w:w="2251" w:type="dxa"/>
            <w:shd w:val="clear" w:color="auto" w:fill="D9D9D9"/>
          </w:tcPr>
          <w:p w:rsidR="00D26F91" w:rsidRPr="009A464D" w:rsidRDefault="00D26F91" w:rsidP="00131551">
            <w:pPr>
              <w:pStyle w:val="TableParagraph"/>
              <w:spacing w:before="185"/>
              <w:ind w:left="350" w:right="313" w:firstLine="228"/>
              <w:rPr>
                <w:rFonts w:cs="Times New Roman"/>
                <w:sz w:val="20"/>
              </w:rPr>
            </w:pPr>
            <w:r w:rsidRPr="009A464D">
              <w:rPr>
                <w:rFonts w:cs="Times New Roman"/>
                <w:sz w:val="20"/>
              </w:rPr>
              <w:t>Покрытие на расчетный период</w:t>
            </w:r>
          </w:p>
        </w:tc>
        <w:tc>
          <w:tcPr>
            <w:tcW w:w="1329" w:type="dxa"/>
            <w:shd w:val="clear" w:color="auto" w:fill="D9D9D9"/>
          </w:tcPr>
          <w:p w:rsidR="00D26F91" w:rsidRPr="009A464D" w:rsidRDefault="00D26F91" w:rsidP="00131551">
            <w:pPr>
              <w:pStyle w:val="TableParagraph"/>
              <w:spacing w:before="185"/>
              <w:ind w:left="113" w:firstLine="43"/>
              <w:rPr>
                <w:rFonts w:cs="Times New Roman"/>
                <w:sz w:val="20"/>
              </w:rPr>
            </w:pPr>
            <w:r w:rsidRPr="009A464D">
              <w:rPr>
                <w:rFonts w:cs="Times New Roman"/>
                <w:sz w:val="20"/>
              </w:rPr>
              <w:t xml:space="preserve">Дата начала </w:t>
            </w:r>
            <w:r w:rsidRPr="009A464D">
              <w:rPr>
                <w:rFonts w:cs="Times New Roman"/>
                <w:w w:val="95"/>
                <w:sz w:val="20"/>
              </w:rPr>
              <w:t>мероприятия</w:t>
            </w:r>
          </w:p>
        </w:tc>
        <w:tc>
          <w:tcPr>
            <w:tcW w:w="1329" w:type="dxa"/>
            <w:shd w:val="clear" w:color="auto" w:fill="D9D9D9"/>
          </w:tcPr>
          <w:p w:rsidR="00D26F91" w:rsidRPr="009A464D" w:rsidRDefault="00D26F91" w:rsidP="00131551">
            <w:pPr>
              <w:pStyle w:val="TableParagraph"/>
              <w:spacing w:before="70"/>
              <w:ind w:left="122" w:right="104"/>
              <w:jc w:val="center"/>
              <w:rPr>
                <w:rFonts w:cs="Times New Roman"/>
                <w:sz w:val="20"/>
              </w:rPr>
            </w:pPr>
            <w:r w:rsidRPr="009A464D">
              <w:rPr>
                <w:rFonts w:cs="Times New Roman"/>
                <w:sz w:val="20"/>
              </w:rPr>
              <w:t xml:space="preserve">Дата завершения </w:t>
            </w:r>
            <w:r w:rsidRPr="009A464D">
              <w:rPr>
                <w:rFonts w:cs="Times New Roman"/>
                <w:w w:val="95"/>
                <w:sz w:val="20"/>
              </w:rPr>
              <w:t>мероприятия</w:t>
            </w:r>
          </w:p>
        </w:tc>
      </w:tr>
      <w:tr w:rsidR="00D26F91" w:rsidRPr="009A464D" w:rsidTr="00131551">
        <w:trPr>
          <w:trHeight w:val="913"/>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237"/>
              <w:rPr>
                <w:rFonts w:cs="Times New Roman"/>
                <w:sz w:val="20"/>
              </w:rPr>
            </w:pPr>
            <w:r w:rsidRPr="009A464D">
              <w:rPr>
                <w:rFonts w:cs="Times New Roman"/>
                <w:sz w:val="20"/>
              </w:rPr>
              <w:t>99</w:t>
            </w:r>
          </w:p>
        </w:tc>
        <w:tc>
          <w:tcPr>
            <w:tcW w:w="1841" w:type="dxa"/>
            <w:vMerge w:val="restart"/>
          </w:tcPr>
          <w:p w:rsidR="00D26F91" w:rsidRPr="009A464D" w:rsidRDefault="00D26F91" w:rsidP="00131551">
            <w:pPr>
              <w:pStyle w:val="TableParagraph"/>
              <w:rPr>
                <w:rFonts w:cs="Times New Roman"/>
                <w:sz w:val="18"/>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2" w:right="104"/>
              <w:jc w:val="center"/>
              <w:rPr>
                <w:rFonts w:cs="Times New Roman"/>
                <w:sz w:val="20"/>
              </w:rPr>
            </w:pPr>
            <w:r w:rsidRPr="009A464D">
              <w:rPr>
                <w:rFonts w:cs="Times New Roman"/>
                <w:sz w:val="20"/>
              </w:rPr>
              <w:t>ул. Советская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500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2019</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2019</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87"/>
              <w:rPr>
                <w:rFonts w:cs="Times New Roman"/>
                <w:sz w:val="20"/>
              </w:rPr>
            </w:pPr>
            <w:r w:rsidRPr="009A464D">
              <w:rPr>
                <w:rFonts w:cs="Times New Roman"/>
                <w:sz w:val="20"/>
              </w:rPr>
              <w:t>100</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2" w:right="104"/>
              <w:jc w:val="center"/>
              <w:rPr>
                <w:rFonts w:cs="Times New Roman"/>
                <w:sz w:val="20"/>
              </w:rPr>
            </w:pPr>
            <w:r w:rsidRPr="009A464D">
              <w:rPr>
                <w:rFonts w:cs="Times New Roman"/>
                <w:sz w:val="20"/>
              </w:rPr>
              <w:t>ул. Садовая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500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2020</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2021</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87"/>
              <w:rPr>
                <w:rFonts w:cs="Times New Roman"/>
                <w:sz w:val="20"/>
              </w:rPr>
            </w:pPr>
            <w:r w:rsidRPr="009A464D">
              <w:rPr>
                <w:rFonts w:cs="Times New Roman"/>
                <w:sz w:val="20"/>
              </w:rPr>
              <w:t>101</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1" w:right="104"/>
              <w:jc w:val="center"/>
              <w:rPr>
                <w:rFonts w:cs="Times New Roman"/>
                <w:sz w:val="20"/>
              </w:rPr>
            </w:pPr>
            <w:r w:rsidRPr="009A464D">
              <w:rPr>
                <w:rFonts w:cs="Times New Roman"/>
                <w:sz w:val="20"/>
              </w:rPr>
              <w:t>ул. Зеленая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500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2028</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2028</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87"/>
              <w:rPr>
                <w:rFonts w:cs="Times New Roman"/>
                <w:sz w:val="20"/>
              </w:rPr>
            </w:pPr>
            <w:r w:rsidRPr="009A464D">
              <w:rPr>
                <w:rFonts w:cs="Times New Roman"/>
                <w:sz w:val="20"/>
              </w:rPr>
              <w:t>102</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1" w:right="104"/>
              <w:jc w:val="center"/>
              <w:rPr>
                <w:rFonts w:cs="Times New Roman"/>
                <w:sz w:val="20"/>
              </w:rPr>
            </w:pPr>
            <w:r w:rsidRPr="009A464D">
              <w:rPr>
                <w:rFonts w:cs="Times New Roman"/>
                <w:sz w:val="20"/>
              </w:rPr>
              <w:t>ул. Рабочая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500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2024</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2024</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87"/>
              <w:rPr>
                <w:rFonts w:cs="Times New Roman"/>
                <w:sz w:val="20"/>
              </w:rPr>
            </w:pPr>
            <w:r w:rsidRPr="009A464D">
              <w:rPr>
                <w:rFonts w:cs="Times New Roman"/>
                <w:sz w:val="20"/>
              </w:rPr>
              <w:t>103</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5" w:right="57"/>
              <w:jc w:val="center"/>
              <w:rPr>
                <w:rFonts w:cs="Times New Roman"/>
                <w:sz w:val="20"/>
              </w:rPr>
            </w:pPr>
            <w:r w:rsidRPr="009A464D">
              <w:rPr>
                <w:rFonts w:cs="Times New Roman"/>
                <w:sz w:val="20"/>
              </w:rPr>
              <w:t>пожарных подъездов</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700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2025</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2026</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87"/>
              <w:rPr>
                <w:rFonts w:cs="Times New Roman"/>
                <w:sz w:val="20"/>
              </w:rPr>
            </w:pPr>
            <w:r w:rsidRPr="009A464D">
              <w:rPr>
                <w:rFonts w:cs="Times New Roman"/>
                <w:sz w:val="20"/>
              </w:rPr>
              <w:t>104</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09" w:right="104"/>
              <w:jc w:val="center"/>
              <w:rPr>
                <w:rFonts w:cs="Times New Roman"/>
                <w:sz w:val="20"/>
              </w:rPr>
            </w:pPr>
            <w:r w:rsidRPr="009A464D">
              <w:rPr>
                <w:rFonts w:cs="Times New Roman"/>
                <w:sz w:val="20"/>
              </w:rPr>
              <w:t>пожарных подъездов к мосту</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200</w:t>
            </w:r>
          </w:p>
        </w:tc>
        <w:tc>
          <w:tcPr>
            <w:tcW w:w="2251"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717" w:right="313"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2021</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2021</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87"/>
              <w:rPr>
                <w:rFonts w:cs="Times New Roman"/>
                <w:sz w:val="20"/>
              </w:rPr>
            </w:pPr>
            <w:r w:rsidRPr="009A464D">
              <w:rPr>
                <w:rFonts w:cs="Times New Roman"/>
                <w:sz w:val="20"/>
              </w:rPr>
              <w:t>105</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1" w:right="104"/>
              <w:jc w:val="center"/>
              <w:rPr>
                <w:rFonts w:cs="Times New Roman"/>
                <w:sz w:val="20"/>
              </w:rPr>
            </w:pPr>
            <w:r w:rsidRPr="009A464D">
              <w:rPr>
                <w:rFonts w:cs="Times New Roman"/>
                <w:sz w:val="20"/>
              </w:rPr>
              <w:t>у высоковольтной станции</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500</w:t>
            </w:r>
          </w:p>
        </w:tc>
        <w:tc>
          <w:tcPr>
            <w:tcW w:w="2251"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717" w:right="313"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2023</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2023</w:t>
            </w:r>
          </w:p>
        </w:tc>
      </w:tr>
      <w:tr w:rsidR="00D26F91" w:rsidRPr="009A464D" w:rsidTr="00131551">
        <w:trPr>
          <w:trHeight w:val="914"/>
        </w:trPr>
        <w:tc>
          <w:tcPr>
            <w:tcW w:w="674"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87"/>
              <w:rPr>
                <w:rFonts w:cs="Times New Roman"/>
                <w:sz w:val="20"/>
              </w:rPr>
            </w:pPr>
            <w:r w:rsidRPr="009A464D">
              <w:rPr>
                <w:rFonts w:cs="Times New Roman"/>
                <w:sz w:val="20"/>
              </w:rPr>
              <w:t>106</w:t>
            </w:r>
          </w:p>
        </w:tc>
        <w:tc>
          <w:tcPr>
            <w:tcW w:w="1841" w:type="dxa"/>
            <w:vMerge w:val="restart"/>
          </w:tcPr>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spacing w:before="4"/>
              <w:rPr>
                <w:rFonts w:cs="Times New Roman"/>
                <w:sz w:val="25"/>
              </w:rPr>
            </w:pPr>
          </w:p>
          <w:p w:rsidR="00D26F91" w:rsidRPr="009A464D" w:rsidRDefault="00D26F91" w:rsidP="00131551">
            <w:pPr>
              <w:pStyle w:val="TableParagraph"/>
              <w:ind w:left="439"/>
              <w:rPr>
                <w:rFonts w:cs="Times New Roman"/>
                <w:sz w:val="20"/>
              </w:rPr>
            </w:pPr>
            <w:r w:rsidRPr="009A464D">
              <w:rPr>
                <w:rFonts w:cs="Times New Roman"/>
                <w:sz w:val="20"/>
              </w:rPr>
              <w:t>п. Пасынок</w:t>
            </w:r>
          </w:p>
        </w:tc>
        <w:tc>
          <w:tcPr>
            <w:tcW w:w="2808"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09" w:right="104"/>
              <w:jc w:val="center"/>
              <w:rPr>
                <w:rFonts w:cs="Times New Roman"/>
                <w:sz w:val="20"/>
              </w:rPr>
            </w:pPr>
            <w:r w:rsidRPr="009A464D">
              <w:rPr>
                <w:rFonts w:cs="Times New Roman"/>
                <w:sz w:val="20"/>
              </w:rPr>
              <w:t>ул. Уральская</w:t>
            </w:r>
          </w:p>
        </w:tc>
        <w:tc>
          <w:tcPr>
            <w:tcW w:w="2193" w:type="dxa"/>
          </w:tcPr>
          <w:p w:rsidR="00D26F91" w:rsidRPr="009A464D" w:rsidRDefault="00D26F91" w:rsidP="00131551">
            <w:pPr>
              <w:pStyle w:val="TableParagraph"/>
              <w:spacing w:before="3"/>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98" w:right="182"/>
              <w:jc w:val="center"/>
              <w:rPr>
                <w:rFonts w:cs="Times New Roman"/>
                <w:sz w:val="20"/>
              </w:rPr>
            </w:pPr>
            <w:r w:rsidRPr="009A464D">
              <w:rPr>
                <w:rFonts w:cs="Times New Roman"/>
                <w:sz w:val="20"/>
              </w:rPr>
              <w:t>700</w:t>
            </w:r>
          </w:p>
        </w:tc>
        <w:tc>
          <w:tcPr>
            <w:tcW w:w="2251"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right="447"/>
              <w:jc w:val="right"/>
              <w:rPr>
                <w:rFonts w:cs="Times New Roman"/>
                <w:sz w:val="20"/>
              </w:rPr>
            </w:pPr>
            <w:r w:rsidRPr="009A464D">
              <w:rPr>
                <w:rFonts w:cs="Times New Roman"/>
                <w:sz w:val="20"/>
              </w:rPr>
              <w:t>2025</w:t>
            </w:r>
          </w:p>
        </w:tc>
        <w:tc>
          <w:tcPr>
            <w:tcW w:w="1329"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22" w:right="104"/>
              <w:jc w:val="center"/>
              <w:rPr>
                <w:rFonts w:cs="Times New Roman"/>
                <w:sz w:val="20"/>
              </w:rPr>
            </w:pPr>
            <w:r w:rsidRPr="009A464D">
              <w:rPr>
                <w:rFonts w:cs="Times New Roman"/>
                <w:sz w:val="20"/>
              </w:rPr>
              <w:t>2025</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87"/>
              <w:rPr>
                <w:rFonts w:cs="Times New Roman"/>
                <w:sz w:val="20"/>
              </w:rPr>
            </w:pPr>
            <w:r w:rsidRPr="009A464D">
              <w:rPr>
                <w:rFonts w:cs="Times New Roman"/>
                <w:sz w:val="20"/>
              </w:rPr>
              <w:t>107</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11" w:right="104"/>
              <w:jc w:val="center"/>
              <w:rPr>
                <w:rFonts w:cs="Times New Roman"/>
                <w:sz w:val="20"/>
              </w:rPr>
            </w:pPr>
            <w:r w:rsidRPr="009A464D">
              <w:rPr>
                <w:rFonts w:cs="Times New Roman"/>
                <w:sz w:val="20"/>
              </w:rPr>
              <w:t>ул. Зеленая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98" w:right="182"/>
              <w:jc w:val="center"/>
              <w:rPr>
                <w:rFonts w:cs="Times New Roman"/>
                <w:sz w:val="20"/>
              </w:rPr>
            </w:pPr>
            <w:r w:rsidRPr="009A464D">
              <w:rPr>
                <w:rFonts w:cs="Times New Roman"/>
                <w:sz w:val="20"/>
              </w:rPr>
              <w:t>540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right="447"/>
              <w:jc w:val="right"/>
              <w:rPr>
                <w:rFonts w:cs="Times New Roman"/>
                <w:sz w:val="20"/>
              </w:rPr>
            </w:pPr>
            <w:r w:rsidRPr="009A464D">
              <w:rPr>
                <w:rFonts w:cs="Times New Roman"/>
                <w:sz w:val="20"/>
              </w:rPr>
              <w:t>2023</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22" w:right="104"/>
              <w:jc w:val="center"/>
              <w:rPr>
                <w:rFonts w:cs="Times New Roman"/>
                <w:sz w:val="20"/>
              </w:rPr>
            </w:pPr>
            <w:r w:rsidRPr="009A464D">
              <w:rPr>
                <w:rFonts w:cs="Times New Roman"/>
                <w:sz w:val="20"/>
              </w:rPr>
              <w:t>2023</w:t>
            </w:r>
          </w:p>
        </w:tc>
      </w:tr>
    </w:tbl>
    <w:p w:rsidR="00D26F91" w:rsidRPr="009A464D" w:rsidRDefault="00D26F91" w:rsidP="00D26F91">
      <w:pPr>
        <w:jc w:val="center"/>
        <w:rPr>
          <w:rFonts w:ascii="Times New Roman" w:hAnsi="Times New Roman"/>
          <w:sz w:val="20"/>
        </w:rPr>
        <w:sectPr w:rsidR="00D26F91" w:rsidRPr="009A464D" w:rsidSect="004609E4">
          <w:pgSz w:w="16840" w:h="11910" w:orient="landscape"/>
          <w:pgMar w:top="1100" w:right="1020" w:bottom="280" w:left="920" w:header="720" w:footer="720" w:gutter="0"/>
          <w:cols w:space="720"/>
        </w:sectPr>
      </w:pPr>
    </w:p>
    <w:p w:rsidR="00D26F91" w:rsidRPr="009A464D" w:rsidRDefault="00D26F91" w:rsidP="00D26F91">
      <w:pPr>
        <w:pStyle w:val="af4"/>
        <w:spacing w:before="3"/>
        <w:rPr>
          <w:sz w:val="2"/>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1841"/>
        <w:gridCol w:w="2808"/>
        <w:gridCol w:w="2193"/>
        <w:gridCol w:w="1994"/>
        <w:gridCol w:w="2251"/>
        <w:gridCol w:w="1329"/>
        <w:gridCol w:w="1329"/>
      </w:tblGrid>
      <w:tr w:rsidR="00D26F91" w:rsidRPr="009A464D" w:rsidTr="00131551">
        <w:trPr>
          <w:trHeight w:val="842"/>
        </w:trPr>
        <w:tc>
          <w:tcPr>
            <w:tcW w:w="674" w:type="dxa"/>
            <w:shd w:val="clear" w:color="auto" w:fill="D9D9D9"/>
          </w:tcPr>
          <w:p w:rsidR="00D26F91" w:rsidRPr="009A464D" w:rsidRDefault="00D26F91" w:rsidP="00131551">
            <w:pPr>
              <w:pStyle w:val="TableParagraph"/>
              <w:spacing w:before="185"/>
              <w:ind w:left="201" w:right="186" w:firstLine="40"/>
              <w:rPr>
                <w:rFonts w:cs="Times New Roman"/>
                <w:sz w:val="20"/>
              </w:rPr>
            </w:pPr>
            <w:r w:rsidRPr="009A464D">
              <w:rPr>
                <w:rFonts w:cs="Times New Roman"/>
                <w:sz w:val="20"/>
              </w:rPr>
              <w:t xml:space="preserve">№ </w:t>
            </w:r>
            <w:r w:rsidRPr="009A464D">
              <w:rPr>
                <w:rFonts w:cs="Times New Roman"/>
                <w:w w:val="95"/>
                <w:sz w:val="20"/>
              </w:rPr>
              <w:t>п/п</w:t>
            </w:r>
          </w:p>
        </w:tc>
        <w:tc>
          <w:tcPr>
            <w:tcW w:w="1841" w:type="dxa"/>
            <w:shd w:val="clear" w:color="auto" w:fill="D9D9D9"/>
          </w:tcPr>
          <w:p w:rsidR="00D26F91" w:rsidRPr="009A464D" w:rsidRDefault="00D26F91" w:rsidP="00131551">
            <w:pPr>
              <w:pStyle w:val="TableParagraph"/>
              <w:spacing w:before="70"/>
              <w:ind w:left="279" w:right="262"/>
              <w:jc w:val="center"/>
              <w:rPr>
                <w:rFonts w:cs="Times New Roman"/>
                <w:sz w:val="20"/>
              </w:rPr>
            </w:pPr>
            <w:r w:rsidRPr="009A464D">
              <w:rPr>
                <w:rFonts w:cs="Times New Roman"/>
                <w:sz w:val="20"/>
              </w:rPr>
              <w:t>Наименование населенного пункта</w:t>
            </w:r>
          </w:p>
        </w:tc>
        <w:tc>
          <w:tcPr>
            <w:tcW w:w="2808" w:type="dxa"/>
            <w:shd w:val="clear" w:color="auto" w:fill="D9D9D9"/>
          </w:tcPr>
          <w:p w:rsidR="00D26F91" w:rsidRPr="009A464D" w:rsidRDefault="00D26F91" w:rsidP="00131551">
            <w:pPr>
              <w:pStyle w:val="TableParagraph"/>
              <w:spacing w:before="1"/>
              <w:rPr>
                <w:rFonts w:cs="Times New Roman"/>
                <w:sz w:val="26"/>
              </w:rPr>
            </w:pPr>
          </w:p>
          <w:p w:rsidR="00D26F91" w:rsidRPr="009A464D" w:rsidRDefault="00D26F91" w:rsidP="00131551">
            <w:pPr>
              <w:pStyle w:val="TableParagraph"/>
              <w:ind w:left="427"/>
              <w:rPr>
                <w:rFonts w:cs="Times New Roman"/>
                <w:sz w:val="20"/>
              </w:rPr>
            </w:pPr>
            <w:r w:rsidRPr="009A464D">
              <w:rPr>
                <w:rFonts w:cs="Times New Roman"/>
                <w:sz w:val="20"/>
              </w:rPr>
              <w:t>Название улиц, дороги</w:t>
            </w:r>
          </w:p>
        </w:tc>
        <w:tc>
          <w:tcPr>
            <w:tcW w:w="2193" w:type="dxa"/>
            <w:shd w:val="clear" w:color="auto" w:fill="D9D9D9"/>
          </w:tcPr>
          <w:p w:rsidR="00D26F91" w:rsidRPr="009A464D" w:rsidRDefault="00D26F91" w:rsidP="00131551">
            <w:pPr>
              <w:pStyle w:val="TableParagraph"/>
              <w:spacing w:before="185"/>
              <w:ind w:left="795" w:right="115" w:hanging="644"/>
              <w:rPr>
                <w:rFonts w:cs="Times New Roman"/>
                <w:sz w:val="20"/>
              </w:rPr>
            </w:pPr>
            <w:r w:rsidRPr="009A464D">
              <w:rPr>
                <w:rFonts w:cs="Times New Roman"/>
                <w:sz w:val="20"/>
              </w:rPr>
              <w:t>Покрытие на текущий период</w:t>
            </w:r>
          </w:p>
        </w:tc>
        <w:tc>
          <w:tcPr>
            <w:tcW w:w="1994" w:type="dxa"/>
            <w:shd w:val="clear" w:color="auto" w:fill="D9D9D9"/>
          </w:tcPr>
          <w:p w:rsidR="00D26F91" w:rsidRPr="009A464D" w:rsidRDefault="00D26F91" w:rsidP="00131551">
            <w:pPr>
              <w:pStyle w:val="TableParagraph"/>
              <w:spacing w:before="1"/>
              <w:rPr>
                <w:rFonts w:cs="Times New Roman"/>
                <w:sz w:val="26"/>
              </w:rPr>
            </w:pPr>
          </w:p>
          <w:p w:rsidR="00D26F91" w:rsidRPr="009A464D" w:rsidRDefault="00D26F91" w:rsidP="00131551">
            <w:pPr>
              <w:pStyle w:val="TableParagraph"/>
              <w:ind w:left="198" w:right="187"/>
              <w:jc w:val="center"/>
              <w:rPr>
                <w:rFonts w:cs="Times New Roman"/>
                <w:sz w:val="20"/>
              </w:rPr>
            </w:pPr>
            <w:r w:rsidRPr="009A464D">
              <w:rPr>
                <w:rFonts w:cs="Times New Roman"/>
                <w:sz w:val="20"/>
              </w:rPr>
              <w:t>Протяженность, м</w:t>
            </w:r>
          </w:p>
        </w:tc>
        <w:tc>
          <w:tcPr>
            <w:tcW w:w="2251" w:type="dxa"/>
            <w:shd w:val="clear" w:color="auto" w:fill="D9D9D9"/>
          </w:tcPr>
          <w:p w:rsidR="00D26F91" w:rsidRPr="009A464D" w:rsidRDefault="00D26F91" w:rsidP="00131551">
            <w:pPr>
              <w:pStyle w:val="TableParagraph"/>
              <w:spacing w:before="185"/>
              <w:ind w:left="350" w:right="313" w:firstLine="228"/>
              <w:rPr>
                <w:rFonts w:cs="Times New Roman"/>
                <w:sz w:val="20"/>
              </w:rPr>
            </w:pPr>
            <w:r w:rsidRPr="009A464D">
              <w:rPr>
                <w:rFonts w:cs="Times New Roman"/>
                <w:sz w:val="20"/>
              </w:rPr>
              <w:t>Покрытие на расчетный период</w:t>
            </w:r>
          </w:p>
        </w:tc>
        <w:tc>
          <w:tcPr>
            <w:tcW w:w="1329" w:type="dxa"/>
            <w:shd w:val="clear" w:color="auto" w:fill="D9D9D9"/>
          </w:tcPr>
          <w:p w:rsidR="00D26F91" w:rsidRPr="009A464D" w:rsidRDefault="00D26F91" w:rsidP="00131551">
            <w:pPr>
              <w:pStyle w:val="TableParagraph"/>
              <w:spacing w:before="185"/>
              <w:ind w:left="113" w:firstLine="43"/>
              <w:rPr>
                <w:rFonts w:cs="Times New Roman"/>
                <w:sz w:val="20"/>
              </w:rPr>
            </w:pPr>
            <w:r w:rsidRPr="009A464D">
              <w:rPr>
                <w:rFonts w:cs="Times New Roman"/>
                <w:sz w:val="20"/>
              </w:rPr>
              <w:t xml:space="preserve">Дата начала </w:t>
            </w:r>
            <w:r w:rsidRPr="009A464D">
              <w:rPr>
                <w:rFonts w:cs="Times New Roman"/>
                <w:w w:val="95"/>
                <w:sz w:val="20"/>
              </w:rPr>
              <w:t>мероприятия</w:t>
            </w:r>
          </w:p>
        </w:tc>
        <w:tc>
          <w:tcPr>
            <w:tcW w:w="1329" w:type="dxa"/>
            <w:shd w:val="clear" w:color="auto" w:fill="D9D9D9"/>
          </w:tcPr>
          <w:p w:rsidR="00D26F91" w:rsidRPr="009A464D" w:rsidRDefault="00D26F91" w:rsidP="00131551">
            <w:pPr>
              <w:pStyle w:val="TableParagraph"/>
              <w:spacing w:before="70"/>
              <w:ind w:left="122" w:right="104"/>
              <w:jc w:val="center"/>
              <w:rPr>
                <w:rFonts w:cs="Times New Roman"/>
                <w:sz w:val="20"/>
              </w:rPr>
            </w:pPr>
            <w:r w:rsidRPr="009A464D">
              <w:rPr>
                <w:rFonts w:cs="Times New Roman"/>
                <w:sz w:val="20"/>
              </w:rPr>
              <w:t xml:space="preserve">Дата завершения </w:t>
            </w:r>
            <w:r w:rsidRPr="009A464D">
              <w:rPr>
                <w:rFonts w:cs="Times New Roman"/>
                <w:w w:val="95"/>
                <w:sz w:val="20"/>
              </w:rPr>
              <w:t>мероприятия</w:t>
            </w:r>
          </w:p>
        </w:tc>
      </w:tr>
      <w:tr w:rsidR="00D26F91" w:rsidRPr="009A464D" w:rsidTr="00131551">
        <w:trPr>
          <w:trHeight w:val="913"/>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108</w:t>
            </w:r>
          </w:p>
        </w:tc>
        <w:tc>
          <w:tcPr>
            <w:tcW w:w="1841" w:type="dxa"/>
            <w:vMerge w:val="restart"/>
          </w:tcPr>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ind w:left="446"/>
              <w:rPr>
                <w:rFonts w:cs="Times New Roman"/>
                <w:sz w:val="20"/>
              </w:rPr>
            </w:pPr>
            <w:r w:rsidRPr="009A464D">
              <w:rPr>
                <w:rFonts w:cs="Times New Roman"/>
                <w:sz w:val="20"/>
              </w:rPr>
              <w:t>р.п. Сосьва</w:t>
            </w: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614"/>
              <w:rPr>
                <w:rFonts w:cs="Times New Roman"/>
                <w:sz w:val="20"/>
              </w:rPr>
            </w:pPr>
            <w:r w:rsidRPr="009A464D">
              <w:rPr>
                <w:rFonts w:cs="Times New Roman"/>
                <w:sz w:val="20"/>
              </w:rPr>
              <w:t>ул. Правобережная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1050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2024</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2024</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109</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766"/>
              <w:rPr>
                <w:rFonts w:cs="Times New Roman"/>
                <w:sz w:val="20"/>
              </w:rPr>
            </w:pPr>
            <w:r w:rsidRPr="009A464D">
              <w:rPr>
                <w:rFonts w:cs="Times New Roman"/>
                <w:sz w:val="20"/>
              </w:rPr>
              <w:t>пер. Заводской</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276</w:t>
            </w:r>
          </w:p>
        </w:tc>
        <w:tc>
          <w:tcPr>
            <w:tcW w:w="2251"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717" w:right="313"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2030</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2030</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110</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564"/>
              <w:rPr>
                <w:rFonts w:cs="Times New Roman"/>
                <w:sz w:val="20"/>
              </w:rPr>
            </w:pPr>
            <w:r w:rsidRPr="009A464D">
              <w:rPr>
                <w:rFonts w:cs="Times New Roman"/>
                <w:sz w:val="20"/>
              </w:rPr>
              <w:t>пер. Монастырский</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182</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2026</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2026</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111</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869"/>
              <w:rPr>
                <w:rFonts w:cs="Times New Roman"/>
                <w:sz w:val="20"/>
              </w:rPr>
            </w:pPr>
            <w:r w:rsidRPr="009A464D">
              <w:rPr>
                <w:rFonts w:cs="Times New Roman"/>
                <w:sz w:val="20"/>
              </w:rPr>
              <w:t>пер. Митина</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457</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2020</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2020</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112</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917"/>
              <w:rPr>
                <w:rFonts w:cs="Times New Roman"/>
                <w:sz w:val="20"/>
              </w:rPr>
            </w:pPr>
            <w:r w:rsidRPr="009A464D">
              <w:rPr>
                <w:rFonts w:cs="Times New Roman"/>
                <w:sz w:val="20"/>
              </w:rPr>
              <w:t>ул. Митина</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687" w:right="115"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3983</w:t>
            </w:r>
          </w:p>
        </w:tc>
        <w:tc>
          <w:tcPr>
            <w:tcW w:w="2251"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717" w:right="313"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2023</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2024</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113</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63"/>
              <w:rPr>
                <w:rFonts w:cs="Times New Roman"/>
                <w:sz w:val="20"/>
              </w:rPr>
            </w:pPr>
            <w:r w:rsidRPr="009A464D">
              <w:rPr>
                <w:rFonts w:cs="Times New Roman"/>
                <w:sz w:val="20"/>
              </w:rPr>
              <w:t>ул. Виктора Романова</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687" w:right="115"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2295</w:t>
            </w:r>
          </w:p>
        </w:tc>
        <w:tc>
          <w:tcPr>
            <w:tcW w:w="2251"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717" w:right="313"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2024</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2025</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114</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92"/>
              <w:rPr>
                <w:rFonts w:cs="Times New Roman"/>
                <w:sz w:val="20"/>
              </w:rPr>
            </w:pPr>
            <w:r w:rsidRPr="009A464D">
              <w:rPr>
                <w:rFonts w:cs="Times New Roman"/>
                <w:sz w:val="20"/>
              </w:rPr>
              <w:t>ул. Виктора Романова</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791</w:t>
            </w:r>
          </w:p>
        </w:tc>
        <w:tc>
          <w:tcPr>
            <w:tcW w:w="2251"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717" w:right="313"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2025</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2025</w:t>
            </w:r>
          </w:p>
        </w:tc>
      </w:tr>
      <w:tr w:rsidR="00D26F91" w:rsidRPr="009A464D" w:rsidTr="00131551">
        <w:trPr>
          <w:trHeight w:val="914"/>
        </w:trPr>
        <w:tc>
          <w:tcPr>
            <w:tcW w:w="674"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50" w:right="138"/>
              <w:jc w:val="center"/>
              <w:rPr>
                <w:rFonts w:cs="Times New Roman"/>
                <w:sz w:val="20"/>
              </w:rPr>
            </w:pPr>
            <w:r w:rsidRPr="009A464D">
              <w:rPr>
                <w:rFonts w:cs="Times New Roman"/>
                <w:sz w:val="20"/>
              </w:rPr>
              <w:t>115</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588"/>
              <w:rPr>
                <w:rFonts w:cs="Times New Roman"/>
                <w:sz w:val="20"/>
              </w:rPr>
            </w:pPr>
            <w:r w:rsidRPr="009A464D">
              <w:rPr>
                <w:rFonts w:cs="Times New Roman"/>
                <w:sz w:val="20"/>
              </w:rPr>
              <w:t>ул. Комсомольская</w:t>
            </w:r>
          </w:p>
        </w:tc>
        <w:tc>
          <w:tcPr>
            <w:tcW w:w="2193" w:type="dxa"/>
          </w:tcPr>
          <w:p w:rsidR="00D26F91" w:rsidRPr="009A464D" w:rsidRDefault="00D26F91" w:rsidP="00131551">
            <w:pPr>
              <w:pStyle w:val="TableParagraph"/>
              <w:spacing w:before="3"/>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98" w:right="182"/>
              <w:jc w:val="center"/>
              <w:rPr>
                <w:rFonts w:cs="Times New Roman"/>
                <w:sz w:val="20"/>
              </w:rPr>
            </w:pPr>
            <w:r w:rsidRPr="009A464D">
              <w:rPr>
                <w:rFonts w:cs="Times New Roman"/>
                <w:sz w:val="20"/>
              </w:rPr>
              <w:t>2191</w:t>
            </w:r>
          </w:p>
        </w:tc>
        <w:tc>
          <w:tcPr>
            <w:tcW w:w="2251"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right="447"/>
              <w:jc w:val="right"/>
              <w:rPr>
                <w:rFonts w:cs="Times New Roman"/>
                <w:sz w:val="20"/>
              </w:rPr>
            </w:pPr>
            <w:r w:rsidRPr="009A464D">
              <w:rPr>
                <w:rFonts w:cs="Times New Roman"/>
                <w:sz w:val="20"/>
              </w:rPr>
              <w:t>2027</w:t>
            </w:r>
          </w:p>
        </w:tc>
        <w:tc>
          <w:tcPr>
            <w:tcW w:w="1329"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22" w:right="104"/>
              <w:jc w:val="center"/>
              <w:rPr>
                <w:rFonts w:cs="Times New Roman"/>
                <w:sz w:val="20"/>
              </w:rPr>
            </w:pPr>
            <w:r w:rsidRPr="009A464D">
              <w:rPr>
                <w:rFonts w:cs="Times New Roman"/>
                <w:sz w:val="20"/>
              </w:rPr>
              <w:t>2028</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50" w:right="138"/>
              <w:jc w:val="center"/>
              <w:rPr>
                <w:rFonts w:cs="Times New Roman"/>
                <w:sz w:val="20"/>
              </w:rPr>
            </w:pPr>
            <w:r w:rsidRPr="009A464D">
              <w:rPr>
                <w:rFonts w:cs="Times New Roman"/>
                <w:sz w:val="20"/>
              </w:rPr>
              <w:t>116</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523"/>
              <w:rPr>
                <w:rFonts w:cs="Times New Roman"/>
                <w:sz w:val="20"/>
              </w:rPr>
            </w:pPr>
            <w:r w:rsidRPr="009A464D">
              <w:rPr>
                <w:rFonts w:cs="Times New Roman"/>
                <w:sz w:val="20"/>
              </w:rPr>
              <w:t>пер. Комсомольский</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98" w:right="182"/>
              <w:jc w:val="center"/>
              <w:rPr>
                <w:rFonts w:cs="Times New Roman"/>
                <w:sz w:val="20"/>
              </w:rPr>
            </w:pPr>
            <w:r w:rsidRPr="009A464D">
              <w:rPr>
                <w:rFonts w:cs="Times New Roman"/>
                <w:sz w:val="20"/>
              </w:rPr>
              <w:t>307</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right="447"/>
              <w:jc w:val="right"/>
              <w:rPr>
                <w:rFonts w:cs="Times New Roman"/>
                <w:sz w:val="20"/>
              </w:rPr>
            </w:pPr>
            <w:r w:rsidRPr="009A464D">
              <w:rPr>
                <w:rFonts w:cs="Times New Roman"/>
                <w:sz w:val="20"/>
              </w:rPr>
              <w:t>2029</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22" w:right="104"/>
              <w:jc w:val="center"/>
              <w:rPr>
                <w:rFonts w:cs="Times New Roman"/>
                <w:sz w:val="20"/>
              </w:rPr>
            </w:pPr>
            <w:r w:rsidRPr="009A464D">
              <w:rPr>
                <w:rFonts w:cs="Times New Roman"/>
                <w:sz w:val="20"/>
              </w:rPr>
              <w:t>2029</w:t>
            </w:r>
          </w:p>
        </w:tc>
      </w:tr>
    </w:tbl>
    <w:p w:rsidR="00D26F91" w:rsidRPr="009A464D" w:rsidRDefault="00D26F91" w:rsidP="00D26F91">
      <w:pPr>
        <w:jc w:val="center"/>
        <w:rPr>
          <w:rFonts w:ascii="Times New Roman" w:hAnsi="Times New Roman"/>
          <w:sz w:val="20"/>
        </w:rPr>
        <w:sectPr w:rsidR="00D26F91" w:rsidRPr="009A464D" w:rsidSect="004609E4">
          <w:pgSz w:w="16840" w:h="11910" w:orient="landscape"/>
          <w:pgMar w:top="1100" w:right="1020" w:bottom="280" w:left="920" w:header="720" w:footer="720" w:gutter="0"/>
          <w:cols w:space="720"/>
        </w:sectPr>
      </w:pPr>
    </w:p>
    <w:p w:rsidR="00D26F91" w:rsidRPr="009A464D" w:rsidRDefault="00D26F91" w:rsidP="00D26F91">
      <w:pPr>
        <w:pStyle w:val="af4"/>
        <w:spacing w:before="3"/>
        <w:rPr>
          <w:sz w:val="2"/>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1841"/>
        <w:gridCol w:w="2808"/>
        <w:gridCol w:w="2193"/>
        <w:gridCol w:w="1994"/>
        <w:gridCol w:w="2251"/>
        <w:gridCol w:w="1329"/>
        <w:gridCol w:w="1329"/>
      </w:tblGrid>
      <w:tr w:rsidR="00D26F91" w:rsidRPr="009A464D" w:rsidTr="00131551">
        <w:trPr>
          <w:trHeight w:val="842"/>
        </w:trPr>
        <w:tc>
          <w:tcPr>
            <w:tcW w:w="674" w:type="dxa"/>
            <w:shd w:val="clear" w:color="auto" w:fill="D9D9D9"/>
          </w:tcPr>
          <w:p w:rsidR="00D26F91" w:rsidRPr="009A464D" w:rsidRDefault="00D26F91" w:rsidP="00131551">
            <w:pPr>
              <w:pStyle w:val="TableParagraph"/>
              <w:spacing w:before="185"/>
              <w:ind w:left="201" w:right="186" w:firstLine="40"/>
              <w:rPr>
                <w:rFonts w:cs="Times New Roman"/>
                <w:sz w:val="20"/>
              </w:rPr>
            </w:pPr>
            <w:r w:rsidRPr="009A464D">
              <w:rPr>
                <w:rFonts w:cs="Times New Roman"/>
                <w:sz w:val="20"/>
              </w:rPr>
              <w:t xml:space="preserve">№ </w:t>
            </w:r>
            <w:r w:rsidRPr="009A464D">
              <w:rPr>
                <w:rFonts w:cs="Times New Roman"/>
                <w:w w:val="95"/>
                <w:sz w:val="20"/>
              </w:rPr>
              <w:t>п/п</w:t>
            </w:r>
          </w:p>
        </w:tc>
        <w:tc>
          <w:tcPr>
            <w:tcW w:w="1841" w:type="dxa"/>
            <w:shd w:val="clear" w:color="auto" w:fill="D9D9D9"/>
          </w:tcPr>
          <w:p w:rsidR="00D26F91" w:rsidRPr="009A464D" w:rsidRDefault="00D26F91" w:rsidP="00131551">
            <w:pPr>
              <w:pStyle w:val="TableParagraph"/>
              <w:spacing w:before="70"/>
              <w:ind w:left="279" w:right="262"/>
              <w:jc w:val="center"/>
              <w:rPr>
                <w:rFonts w:cs="Times New Roman"/>
                <w:sz w:val="20"/>
              </w:rPr>
            </w:pPr>
            <w:r w:rsidRPr="009A464D">
              <w:rPr>
                <w:rFonts w:cs="Times New Roman"/>
                <w:sz w:val="20"/>
              </w:rPr>
              <w:t>Наименование населенного пункта</w:t>
            </w:r>
          </w:p>
        </w:tc>
        <w:tc>
          <w:tcPr>
            <w:tcW w:w="2808" w:type="dxa"/>
            <w:shd w:val="clear" w:color="auto" w:fill="D9D9D9"/>
          </w:tcPr>
          <w:p w:rsidR="00D26F91" w:rsidRPr="009A464D" w:rsidRDefault="00D26F91" w:rsidP="00131551">
            <w:pPr>
              <w:pStyle w:val="TableParagraph"/>
              <w:spacing w:before="1"/>
              <w:rPr>
                <w:rFonts w:cs="Times New Roman"/>
                <w:sz w:val="26"/>
              </w:rPr>
            </w:pPr>
          </w:p>
          <w:p w:rsidR="00D26F91" w:rsidRPr="009A464D" w:rsidRDefault="00D26F91" w:rsidP="00131551">
            <w:pPr>
              <w:pStyle w:val="TableParagraph"/>
              <w:ind w:left="111" w:right="104"/>
              <w:jc w:val="center"/>
              <w:rPr>
                <w:rFonts w:cs="Times New Roman"/>
                <w:sz w:val="20"/>
              </w:rPr>
            </w:pPr>
            <w:r w:rsidRPr="009A464D">
              <w:rPr>
                <w:rFonts w:cs="Times New Roman"/>
                <w:sz w:val="20"/>
              </w:rPr>
              <w:t>Название улиц, дороги</w:t>
            </w:r>
          </w:p>
        </w:tc>
        <w:tc>
          <w:tcPr>
            <w:tcW w:w="2193" w:type="dxa"/>
            <w:shd w:val="clear" w:color="auto" w:fill="D9D9D9"/>
          </w:tcPr>
          <w:p w:rsidR="00D26F91" w:rsidRPr="009A464D" w:rsidRDefault="00D26F91" w:rsidP="00131551">
            <w:pPr>
              <w:pStyle w:val="TableParagraph"/>
              <w:spacing w:before="185"/>
              <w:ind w:left="795" w:right="115" w:hanging="644"/>
              <w:rPr>
                <w:rFonts w:cs="Times New Roman"/>
                <w:sz w:val="20"/>
              </w:rPr>
            </w:pPr>
            <w:r w:rsidRPr="009A464D">
              <w:rPr>
                <w:rFonts w:cs="Times New Roman"/>
                <w:sz w:val="20"/>
              </w:rPr>
              <w:t>Покрытие на текущий период</w:t>
            </w:r>
          </w:p>
        </w:tc>
        <w:tc>
          <w:tcPr>
            <w:tcW w:w="1994" w:type="dxa"/>
            <w:shd w:val="clear" w:color="auto" w:fill="D9D9D9"/>
          </w:tcPr>
          <w:p w:rsidR="00D26F91" w:rsidRPr="009A464D" w:rsidRDefault="00D26F91" w:rsidP="00131551">
            <w:pPr>
              <w:pStyle w:val="TableParagraph"/>
              <w:spacing w:before="1"/>
              <w:rPr>
                <w:rFonts w:cs="Times New Roman"/>
                <w:sz w:val="26"/>
              </w:rPr>
            </w:pPr>
          </w:p>
          <w:p w:rsidR="00D26F91" w:rsidRPr="009A464D" w:rsidRDefault="00D26F91" w:rsidP="00131551">
            <w:pPr>
              <w:pStyle w:val="TableParagraph"/>
              <w:ind w:left="198" w:right="187"/>
              <w:jc w:val="center"/>
              <w:rPr>
                <w:rFonts w:cs="Times New Roman"/>
                <w:sz w:val="20"/>
              </w:rPr>
            </w:pPr>
            <w:r w:rsidRPr="009A464D">
              <w:rPr>
                <w:rFonts w:cs="Times New Roman"/>
                <w:sz w:val="20"/>
              </w:rPr>
              <w:t>Протяженность, м</w:t>
            </w:r>
          </w:p>
        </w:tc>
        <w:tc>
          <w:tcPr>
            <w:tcW w:w="2251" w:type="dxa"/>
            <w:shd w:val="clear" w:color="auto" w:fill="D9D9D9"/>
          </w:tcPr>
          <w:p w:rsidR="00D26F91" w:rsidRPr="009A464D" w:rsidRDefault="00D26F91" w:rsidP="00131551">
            <w:pPr>
              <w:pStyle w:val="TableParagraph"/>
              <w:spacing w:before="185"/>
              <w:ind w:left="350" w:right="313" w:firstLine="228"/>
              <w:rPr>
                <w:rFonts w:cs="Times New Roman"/>
                <w:sz w:val="20"/>
              </w:rPr>
            </w:pPr>
            <w:r w:rsidRPr="009A464D">
              <w:rPr>
                <w:rFonts w:cs="Times New Roman"/>
                <w:sz w:val="20"/>
              </w:rPr>
              <w:t>Покрытие на расчетный период</w:t>
            </w:r>
          </w:p>
        </w:tc>
        <w:tc>
          <w:tcPr>
            <w:tcW w:w="1329" w:type="dxa"/>
            <w:shd w:val="clear" w:color="auto" w:fill="D9D9D9"/>
          </w:tcPr>
          <w:p w:rsidR="00D26F91" w:rsidRPr="009A464D" w:rsidRDefault="00D26F91" w:rsidP="00131551">
            <w:pPr>
              <w:pStyle w:val="TableParagraph"/>
              <w:spacing w:before="185"/>
              <w:ind w:left="113" w:firstLine="43"/>
              <w:rPr>
                <w:rFonts w:cs="Times New Roman"/>
                <w:sz w:val="20"/>
              </w:rPr>
            </w:pPr>
            <w:r w:rsidRPr="009A464D">
              <w:rPr>
                <w:rFonts w:cs="Times New Roman"/>
                <w:sz w:val="20"/>
              </w:rPr>
              <w:t xml:space="preserve">Дата начала </w:t>
            </w:r>
            <w:r w:rsidRPr="009A464D">
              <w:rPr>
                <w:rFonts w:cs="Times New Roman"/>
                <w:w w:val="95"/>
                <w:sz w:val="20"/>
              </w:rPr>
              <w:t>мероприятия</w:t>
            </w:r>
          </w:p>
        </w:tc>
        <w:tc>
          <w:tcPr>
            <w:tcW w:w="1329" w:type="dxa"/>
            <w:shd w:val="clear" w:color="auto" w:fill="D9D9D9"/>
          </w:tcPr>
          <w:p w:rsidR="00D26F91" w:rsidRPr="009A464D" w:rsidRDefault="00D26F91" w:rsidP="00131551">
            <w:pPr>
              <w:pStyle w:val="TableParagraph"/>
              <w:spacing w:before="70"/>
              <w:ind w:left="122" w:right="104"/>
              <w:jc w:val="center"/>
              <w:rPr>
                <w:rFonts w:cs="Times New Roman"/>
                <w:sz w:val="20"/>
              </w:rPr>
            </w:pPr>
            <w:r w:rsidRPr="009A464D">
              <w:rPr>
                <w:rFonts w:cs="Times New Roman"/>
                <w:sz w:val="20"/>
              </w:rPr>
              <w:t xml:space="preserve">Дата завершения </w:t>
            </w:r>
            <w:r w:rsidRPr="009A464D">
              <w:rPr>
                <w:rFonts w:cs="Times New Roman"/>
                <w:w w:val="95"/>
                <w:sz w:val="20"/>
              </w:rPr>
              <w:t>мероприятия</w:t>
            </w:r>
          </w:p>
        </w:tc>
      </w:tr>
      <w:tr w:rsidR="00D26F91" w:rsidRPr="009A464D" w:rsidTr="00131551">
        <w:trPr>
          <w:trHeight w:val="913"/>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117</w:t>
            </w:r>
          </w:p>
        </w:tc>
        <w:tc>
          <w:tcPr>
            <w:tcW w:w="1841" w:type="dxa"/>
            <w:vMerge w:val="restart"/>
          </w:tcPr>
          <w:p w:rsidR="00D26F91" w:rsidRPr="009A464D" w:rsidRDefault="00D26F91" w:rsidP="00131551">
            <w:pPr>
              <w:pStyle w:val="TableParagraph"/>
              <w:rPr>
                <w:rFonts w:cs="Times New Roman"/>
                <w:sz w:val="18"/>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2" w:right="104"/>
              <w:jc w:val="center"/>
              <w:rPr>
                <w:rFonts w:cs="Times New Roman"/>
                <w:sz w:val="20"/>
              </w:rPr>
            </w:pPr>
            <w:r w:rsidRPr="009A464D">
              <w:rPr>
                <w:rFonts w:cs="Times New Roman"/>
                <w:sz w:val="20"/>
              </w:rPr>
              <w:t>ул. Советская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1871</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2029</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2029</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118</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09" w:right="104"/>
              <w:jc w:val="center"/>
              <w:rPr>
                <w:rFonts w:cs="Times New Roman"/>
                <w:sz w:val="20"/>
              </w:rPr>
            </w:pPr>
            <w:r w:rsidRPr="009A464D">
              <w:rPr>
                <w:rFonts w:cs="Times New Roman"/>
                <w:sz w:val="20"/>
              </w:rPr>
              <w:t>ул. Лесная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1315</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2024</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2025</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119</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2" w:right="104"/>
              <w:jc w:val="center"/>
              <w:rPr>
                <w:rFonts w:cs="Times New Roman"/>
                <w:sz w:val="20"/>
              </w:rPr>
            </w:pPr>
            <w:r w:rsidRPr="009A464D">
              <w:rPr>
                <w:rFonts w:cs="Times New Roman"/>
                <w:sz w:val="20"/>
              </w:rPr>
              <w:t>пер. Мирный</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778</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2028</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2028</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120</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09" w:right="104"/>
              <w:jc w:val="center"/>
              <w:rPr>
                <w:rFonts w:cs="Times New Roman"/>
                <w:sz w:val="20"/>
              </w:rPr>
            </w:pPr>
            <w:r w:rsidRPr="009A464D">
              <w:rPr>
                <w:rFonts w:cs="Times New Roman"/>
                <w:sz w:val="20"/>
              </w:rPr>
              <w:t>ул. Октябрьская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1400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2028</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2029</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121</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09" w:right="104"/>
              <w:jc w:val="center"/>
              <w:rPr>
                <w:rFonts w:cs="Times New Roman"/>
                <w:sz w:val="20"/>
              </w:rPr>
            </w:pPr>
            <w:r w:rsidRPr="009A464D">
              <w:rPr>
                <w:rFonts w:cs="Times New Roman"/>
                <w:sz w:val="20"/>
              </w:rPr>
              <w:t>пер. Кирова</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681</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2021</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2021</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122</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2" w:right="104"/>
              <w:jc w:val="center"/>
              <w:rPr>
                <w:rFonts w:cs="Times New Roman"/>
                <w:sz w:val="20"/>
              </w:rPr>
            </w:pPr>
            <w:r w:rsidRPr="009A464D">
              <w:rPr>
                <w:rFonts w:cs="Times New Roman"/>
                <w:sz w:val="20"/>
              </w:rPr>
              <w:t>ул. Садовая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928</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2029</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2030</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123</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09" w:right="104"/>
              <w:jc w:val="center"/>
              <w:rPr>
                <w:rFonts w:cs="Times New Roman"/>
                <w:sz w:val="20"/>
              </w:rPr>
            </w:pPr>
            <w:r w:rsidRPr="009A464D">
              <w:rPr>
                <w:rFonts w:cs="Times New Roman"/>
                <w:sz w:val="20"/>
              </w:rPr>
              <w:t>ул. Молодежная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600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2023</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2023</w:t>
            </w:r>
          </w:p>
        </w:tc>
      </w:tr>
      <w:tr w:rsidR="00D26F91" w:rsidRPr="009A464D" w:rsidTr="00131551">
        <w:trPr>
          <w:trHeight w:val="914"/>
        </w:trPr>
        <w:tc>
          <w:tcPr>
            <w:tcW w:w="674"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50" w:right="138"/>
              <w:jc w:val="center"/>
              <w:rPr>
                <w:rFonts w:cs="Times New Roman"/>
                <w:sz w:val="20"/>
              </w:rPr>
            </w:pPr>
            <w:r w:rsidRPr="009A464D">
              <w:rPr>
                <w:rFonts w:cs="Times New Roman"/>
                <w:sz w:val="20"/>
              </w:rPr>
              <w:t>124</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11" w:right="104"/>
              <w:jc w:val="center"/>
              <w:rPr>
                <w:rFonts w:cs="Times New Roman"/>
                <w:sz w:val="20"/>
              </w:rPr>
            </w:pPr>
            <w:r w:rsidRPr="009A464D">
              <w:rPr>
                <w:rFonts w:cs="Times New Roman"/>
                <w:sz w:val="20"/>
              </w:rPr>
              <w:t>ул. Дорожная</w:t>
            </w:r>
          </w:p>
        </w:tc>
        <w:tc>
          <w:tcPr>
            <w:tcW w:w="2193" w:type="dxa"/>
          </w:tcPr>
          <w:p w:rsidR="00D26F91" w:rsidRPr="009A464D" w:rsidRDefault="00D26F91" w:rsidP="00131551">
            <w:pPr>
              <w:pStyle w:val="TableParagraph"/>
              <w:spacing w:before="3"/>
              <w:rPr>
                <w:rFonts w:cs="Times New Roman"/>
                <w:sz w:val="19"/>
              </w:rPr>
            </w:pPr>
          </w:p>
          <w:p w:rsidR="00D26F91" w:rsidRPr="009A464D" w:rsidRDefault="00D26F91" w:rsidP="00131551">
            <w:pPr>
              <w:pStyle w:val="TableParagraph"/>
              <w:ind w:left="687" w:right="115"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994"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98" w:right="182"/>
              <w:jc w:val="center"/>
              <w:rPr>
                <w:rFonts w:cs="Times New Roman"/>
                <w:sz w:val="20"/>
              </w:rPr>
            </w:pPr>
            <w:r w:rsidRPr="009A464D">
              <w:rPr>
                <w:rFonts w:cs="Times New Roman"/>
                <w:sz w:val="20"/>
              </w:rPr>
              <w:t>1434</w:t>
            </w:r>
          </w:p>
        </w:tc>
        <w:tc>
          <w:tcPr>
            <w:tcW w:w="2251" w:type="dxa"/>
          </w:tcPr>
          <w:p w:rsidR="00D26F91" w:rsidRPr="009A464D" w:rsidRDefault="00D26F91" w:rsidP="00131551">
            <w:pPr>
              <w:pStyle w:val="TableParagraph"/>
              <w:spacing w:before="3"/>
              <w:rPr>
                <w:rFonts w:cs="Times New Roman"/>
                <w:sz w:val="19"/>
              </w:rPr>
            </w:pPr>
          </w:p>
          <w:p w:rsidR="00D26F91" w:rsidRPr="009A464D" w:rsidRDefault="00D26F91" w:rsidP="00131551">
            <w:pPr>
              <w:pStyle w:val="TableParagraph"/>
              <w:ind w:left="717" w:right="313"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329"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right="447"/>
              <w:jc w:val="right"/>
              <w:rPr>
                <w:rFonts w:cs="Times New Roman"/>
                <w:sz w:val="20"/>
              </w:rPr>
            </w:pPr>
            <w:r w:rsidRPr="009A464D">
              <w:rPr>
                <w:rFonts w:cs="Times New Roman"/>
                <w:sz w:val="20"/>
              </w:rPr>
              <w:t>2026</w:t>
            </w:r>
          </w:p>
        </w:tc>
        <w:tc>
          <w:tcPr>
            <w:tcW w:w="1329"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22" w:right="104"/>
              <w:jc w:val="center"/>
              <w:rPr>
                <w:rFonts w:cs="Times New Roman"/>
                <w:sz w:val="20"/>
              </w:rPr>
            </w:pPr>
            <w:r w:rsidRPr="009A464D">
              <w:rPr>
                <w:rFonts w:cs="Times New Roman"/>
                <w:sz w:val="20"/>
              </w:rPr>
              <w:t>2026</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50" w:right="138"/>
              <w:jc w:val="center"/>
              <w:rPr>
                <w:rFonts w:cs="Times New Roman"/>
                <w:sz w:val="20"/>
              </w:rPr>
            </w:pPr>
            <w:r w:rsidRPr="009A464D">
              <w:rPr>
                <w:rFonts w:cs="Times New Roman"/>
                <w:sz w:val="20"/>
              </w:rPr>
              <w:t>125</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11" w:right="104"/>
              <w:jc w:val="center"/>
              <w:rPr>
                <w:rFonts w:cs="Times New Roman"/>
                <w:sz w:val="20"/>
              </w:rPr>
            </w:pPr>
            <w:r w:rsidRPr="009A464D">
              <w:rPr>
                <w:rFonts w:cs="Times New Roman"/>
                <w:sz w:val="20"/>
              </w:rPr>
              <w:t>ул. Дорожная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98" w:right="182"/>
              <w:jc w:val="center"/>
              <w:rPr>
                <w:rFonts w:cs="Times New Roman"/>
                <w:sz w:val="20"/>
              </w:rPr>
            </w:pPr>
            <w:r w:rsidRPr="009A464D">
              <w:rPr>
                <w:rFonts w:cs="Times New Roman"/>
                <w:sz w:val="20"/>
              </w:rPr>
              <w:t>484</w:t>
            </w:r>
          </w:p>
        </w:tc>
        <w:tc>
          <w:tcPr>
            <w:tcW w:w="2251"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717" w:right="313"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right="447"/>
              <w:jc w:val="right"/>
              <w:rPr>
                <w:rFonts w:cs="Times New Roman"/>
                <w:sz w:val="20"/>
              </w:rPr>
            </w:pPr>
            <w:r w:rsidRPr="009A464D">
              <w:rPr>
                <w:rFonts w:cs="Times New Roman"/>
                <w:sz w:val="20"/>
              </w:rPr>
              <w:t>2025</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22" w:right="104"/>
              <w:jc w:val="center"/>
              <w:rPr>
                <w:rFonts w:cs="Times New Roman"/>
                <w:sz w:val="20"/>
              </w:rPr>
            </w:pPr>
            <w:r w:rsidRPr="009A464D">
              <w:rPr>
                <w:rFonts w:cs="Times New Roman"/>
                <w:sz w:val="20"/>
              </w:rPr>
              <w:t>2025</w:t>
            </w:r>
          </w:p>
        </w:tc>
      </w:tr>
    </w:tbl>
    <w:p w:rsidR="00D26F91" w:rsidRPr="009A464D" w:rsidRDefault="00D26F91" w:rsidP="00D26F91">
      <w:pPr>
        <w:jc w:val="center"/>
        <w:rPr>
          <w:rFonts w:ascii="Times New Roman" w:hAnsi="Times New Roman"/>
          <w:sz w:val="20"/>
        </w:rPr>
        <w:sectPr w:rsidR="00D26F91" w:rsidRPr="009A464D" w:rsidSect="004609E4">
          <w:pgSz w:w="16840" w:h="11910" w:orient="landscape"/>
          <w:pgMar w:top="1100" w:right="1020" w:bottom="280" w:left="920" w:header="720" w:footer="720" w:gutter="0"/>
          <w:cols w:space="720"/>
        </w:sectPr>
      </w:pPr>
    </w:p>
    <w:p w:rsidR="00D26F91" w:rsidRPr="009A464D" w:rsidRDefault="00D26F91" w:rsidP="00D26F91">
      <w:pPr>
        <w:pStyle w:val="af4"/>
        <w:spacing w:before="3"/>
        <w:rPr>
          <w:sz w:val="2"/>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1841"/>
        <w:gridCol w:w="2808"/>
        <w:gridCol w:w="2193"/>
        <w:gridCol w:w="1994"/>
        <w:gridCol w:w="2251"/>
        <w:gridCol w:w="1329"/>
        <w:gridCol w:w="1329"/>
      </w:tblGrid>
      <w:tr w:rsidR="00D26F91" w:rsidRPr="009A464D" w:rsidTr="00131551">
        <w:trPr>
          <w:trHeight w:val="842"/>
        </w:trPr>
        <w:tc>
          <w:tcPr>
            <w:tcW w:w="674" w:type="dxa"/>
            <w:shd w:val="clear" w:color="auto" w:fill="D9D9D9"/>
          </w:tcPr>
          <w:p w:rsidR="00D26F91" w:rsidRPr="009A464D" w:rsidRDefault="00D26F91" w:rsidP="00131551">
            <w:pPr>
              <w:pStyle w:val="TableParagraph"/>
              <w:spacing w:before="185"/>
              <w:ind w:left="201" w:right="186" w:firstLine="40"/>
              <w:rPr>
                <w:rFonts w:cs="Times New Roman"/>
                <w:sz w:val="20"/>
              </w:rPr>
            </w:pPr>
            <w:r w:rsidRPr="009A464D">
              <w:rPr>
                <w:rFonts w:cs="Times New Roman"/>
                <w:sz w:val="20"/>
              </w:rPr>
              <w:t xml:space="preserve">№ </w:t>
            </w:r>
            <w:r w:rsidRPr="009A464D">
              <w:rPr>
                <w:rFonts w:cs="Times New Roman"/>
                <w:w w:val="95"/>
                <w:sz w:val="20"/>
              </w:rPr>
              <w:t>п/п</w:t>
            </w:r>
          </w:p>
        </w:tc>
        <w:tc>
          <w:tcPr>
            <w:tcW w:w="1841" w:type="dxa"/>
            <w:shd w:val="clear" w:color="auto" w:fill="D9D9D9"/>
          </w:tcPr>
          <w:p w:rsidR="00D26F91" w:rsidRPr="009A464D" w:rsidRDefault="00D26F91" w:rsidP="00131551">
            <w:pPr>
              <w:pStyle w:val="TableParagraph"/>
              <w:spacing w:before="70"/>
              <w:ind w:left="279" w:right="262"/>
              <w:jc w:val="center"/>
              <w:rPr>
                <w:rFonts w:cs="Times New Roman"/>
                <w:sz w:val="20"/>
              </w:rPr>
            </w:pPr>
            <w:r w:rsidRPr="009A464D">
              <w:rPr>
                <w:rFonts w:cs="Times New Roman"/>
                <w:sz w:val="20"/>
              </w:rPr>
              <w:t>Наименование населенного пункта</w:t>
            </w:r>
          </w:p>
        </w:tc>
        <w:tc>
          <w:tcPr>
            <w:tcW w:w="2808" w:type="dxa"/>
            <w:shd w:val="clear" w:color="auto" w:fill="D9D9D9"/>
          </w:tcPr>
          <w:p w:rsidR="00D26F91" w:rsidRPr="009A464D" w:rsidRDefault="00D26F91" w:rsidP="00131551">
            <w:pPr>
              <w:pStyle w:val="TableParagraph"/>
              <w:spacing w:before="1"/>
              <w:rPr>
                <w:rFonts w:cs="Times New Roman"/>
                <w:sz w:val="26"/>
              </w:rPr>
            </w:pPr>
          </w:p>
          <w:p w:rsidR="00D26F91" w:rsidRPr="009A464D" w:rsidRDefault="00D26F91" w:rsidP="00131551">
            <w:pPr>
              <w:pStyle w:val="TableParagraph"/>
              <w:ind w:left="111" w:right="104"/>
              <w:jc w:val="center"/>
              <w:rPr>
                <w:rFonts w:cs="Times New Roman"/>
                <w:sz w:val="20"/>
              </w:rPr>
            </w:pPr>
            <w:r w:rsidRPr="009A464D">
              <w:rPr>
                <w:rFonts w:cs="Times New Roman"/>
                <w:sz w:val="20"/>
              </w:rPr>
              <w:t>Название улиц, дороги</w:t>
            </w:r>
          </w:p>
        </w:tc>
        <w:tc>
          <w:tcPr>
            <w:tcW w:w="2193" w:type="dxa"/>
            <w:shd w:val="clear" w:color="auto" w:fill="D9D9D9"/>
          </w:tcPr>
          <w:p w:rsidR="00D26F91" w:rsidRPr="009A464D" w:rsidRDefault="00D26F91" w:rsidP="00131551">
            <w:pPr>
              <w:pStyle w:val="TableParagraph"/>
              <w:spacing w:before="185"/>
              <w:ind w:left="795" w:right="115" w:hanging="644"/>
              <w:rPr>
                <w:rFonts w:cs="Times New Roman"/>
                <w:sz w:val="20"/>
              </w:rPr>
            </w:pPr>
            <w:r w:rsidRPr="009A464D">
              <w:rPr>
                <w:rFonts w:cs="Times New Roman"/>
                <w:sz w:val="20"/>
              </w:rPr>
              <w:t>Покрытие на текущий период</w:t>
            </w:r>
          </w:p>
        </w:tc>
        <w:tc>
          <w:tcPr>
            <w:tcW w:w="1994" w:type="dxa"/>
            <w:shd w:val="clear" w:color="auto" w:fill="D9D9D9"/>
          </w:tcPr>
          <w:p w:rsidR="00D26F91" w:rsidRPr="009A464D" w:rsidRDefault="00D26F91" w:rsidP="00131551">
            <w:pPr>
              <w:pStyle w:val="TableParagraph"/>
              <w:spacing w:before="1"/>
              <w:rPr>
                <w:rFonts w:cs="Times New Roman"/>
                <w:sz w:val="26"/>
              </w:rPr>
            </w:pPr>
          </w:p>
          <w:p w:rsidR="00D26F91" w:rsidRPr="009A464D" w:rsidRDefault="00D26F91" w:rsidP="00131551">
            <w:pPr>
              <w:pStyle w:val="TableParagraph"/>
              <w:ind w:left="198" w:right="187"/>
              <w:jc w:val="center"/>
              <w:rPr>
                <w:rFonts w:cs="Times New Roman"/>
                <w:sz w:val="20"/>
              </w:rPr>
            </w:pPr>
            <w:r w:rsidRPr="009A464D">
              <w:rPr>
                <w:rFonts w:cs="Times New Roman"/>
                <w:sz w:val="20"/>
              </w:rPr>
              <w:t>Протяженность, м</w:t>
            </w:r>
          </w:p>
        </w:tc>
        <w:tc>
          <w:tcPr>
            <w:tcW w:w="2251" w:type="dxa"/>
            <w:shd w:val="clear" w:color="auto" w:fill="D9D9D9"/>
          </w:tcPr>
          <w:p w:rsidR="00D26F91" w:rsidRPr="009A464D" w:rsidRDefault="00D26F91" w:rsidP="00131551">
            <w:pPr>
              <w:pStyle w:val="TableParagraph"/>
              <w:spacing w:before="185"/>
              <w:ind w:left="350" w:right="313" w:firstLine="228"/>
              <w:rPr>
                <w:rFonts w:cs="Times New Roman"/>
                <w:sz w:val="20"/>
              </w:rPr>
            </w:pPr>
            <w:r w:rsidRPr="009A464D">
              <w:rPr>
                <w:rFonts w:cs="Times New Roman"/>
                <w:sz w:val="20"/>
              </w:rPr>
              <w:t>Покрытие на расчетный период</w:t>
            </w:r>
          </w:p>
        </w:tc>
        <w:tc>
          <w:tcPr>
            <w:tcW w:w="1329" w:type="dxa"/>
            <w:shd w:val="clear" w:color="auto" w:fill="D9D9D9"/>
          </w:tcPr>
          <w:p w:rsidR="00D26F91" w:rsidRPr="009A464D" w:rsidRDefault="00D26F91" w:rsidP="00131551">
            <w:pPr>
              <w:pStyle w:val="TableParagraph"/>
              <w:spacing w:before="185"/>
              <w:ind w:left="113" w:firstLine="43"/>
              <w:rPr>
                <w:rFonts w:cs="Times New Roman"/>
                <w:sz w:val="20"/>
              </w:rPr>
            </w:pPr>
            <w:r w:rsidRPr="009A464D">
              <w:rPr>
                <w:rFonts w:cs="Times New Roman"/>
                <w:sz w:val="20"/>
              </w:rPr>
              <w:t xml:space="preserve">Дата начала </w:t>
            </w:r>
            <w:r w:rsidRPr="009A464D">
              <w:rPr>
                <w:rFonts w:cs="Times New Roman"/>
                <w:w w:val="95"/>
                <w:sz w:val="20"/>
              </w:rPr>
              <w:t>мероприятия</w:t>
            </w:r>
          </w:p>
        </w:tc>
        <w:tc>
          <w:tcPr>
            <w:tcW w:w="1329" w:type="dxa"/>
            <w:shd w:val="clear" w:color="auto" w:fill="D9D9D9"/>
          </w:tcPr>
          <w:p w:rsidR="00D26F91" w:rsidRPr="009A464D" w:rsidRDefault="00D26F91" w:rsidP="00131551">
            <w:pPr>
              <w:pStyle w:val="TableParagraph"/>
              <w:spacing w:before="70"/>
              <w:ind w:left="122" w:right="104"/>
              <w:jc w:val="center"/>
              <w:rPr>
                <w:rFonts w:cs="Times New Roman"/>
                <w:sz w:val="20"/>
              </w:rPr>
            </w:pPr>
            <w:r w:rsidRPr="009A464D">
              <w:rPr>
                <w:rFonts w:cs="Times New Roman"/>
                <w:sz w:val="20"/>
              </w:rPr>
              <w:t xml:space="preserve">Дата завершения </w:t>
            </w:r>
            <w:r w:rsidRPr="009A464D">
              <w:rPr>
                <w:rFonts w:cs="Times New Roman"/>
                <w:w w:val="95"/>
                <w:sz w:val="20"/>
              </w:rPr>
              <w:t>мероприятия</w:t>
            </w:r>
          </w:p>
        </w:tc>
      </w:tr>
      <w:tr w:rsidR="00D26F91" w:rsidRPr="009A464D" w:rsidTr="00131551">
        <w:trPr>
          <w:trHeight w:val="913"/>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126</w:t>
            </w:r>
          </w:p>
        </w:tc>
        <w:tc>
          <w:tcPr>
            <w:tcW w:w="1841" w:type="dxa"/>
            <w:vMerge w:val="restart"/>
          </w:tcPr>
          <w:p w:rsidR="00D26F91" w:rsidRPr="009A464D" w:rsidRDefault="00D26F91" w:rsidP="00131551">
            <w:pPr>
              <w:pStyle w:val="TableParagraph"/>
              <w:rPr>
                <w:rFonts w:cs="Times New Roman"/>
                <w:sz w:val="18"/>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08" w:right="104"/>
              <w:jc w:val="center"/>
              <w:rPr>
                <w:rFonts w:cs="Times New Roman"/>
                <w:sz w:val="20"/>
              </w:rPr>
            </w:pPr>
            <w:r w:rsidRPr="009A464D">
              <w:rPr>
                <w:rFonts w:cs="Times New Roman"/>
                <w:sz w:val="20"/>
              </w:rPr>
              <w:t>ул. Нефтебаза</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298</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2027</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2027</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127</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2" w:right="104"/>
              <w:jc w:val="center"/>
              <w:rPr>
                <w:rFonts w:cs="Times New Roman"/>
                <w:sz w:val="20"/>
              </w:rPr>
            </w:pPr>
            <w:r w:rsidRPr="009A464D">
              <w:rPr>
                <w:rFonts w:cs="Times New Roman"/>
                <w:sz w:val="20"/>
              </w:rPr>
              <w:t>ул. Комендантская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548</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2028</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2028</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128</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1" w:right="104"/>
              <w:jc w:val="center"/>
              <w:rPr>
                <w:rFonts w:cs="Times New Roman"/>
                <w:sz w:val="20"/>
              </w:rPr>
            </w:pPr>
            <w:r w:rsidRPr="009A464D">
              <w:rPr>
                <w:rFonts w:cs="Times New Roman"/>
                <w:sz w:val="20"/>
              </w:rPr>
              <w:t>ул. Первомайская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1016</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2023</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2023</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129</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5" w:right="56"/>
              <w:jc w:val="center"/>
              <w:rPr>
                <w:rFonts w:cs="Times New Roman"/>
                <w:sz w:val="20"/>
              </w:rPr>
            </w:pPr>
            <w:r w:rsidRPr="009A464D">
              <w:rPr>
                <w:rFonts w:cs="Times New Roman"/>
                <w:sz w:val="20"/>
              </w:rPr>
              <w:t>ул. Гагарина</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1673</w:t>
            </w:r>
          </w:p>
        </w:tc>
        <w:tc>
          <w:tcPr>
            <w:tcW w:w="2251"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717" w:right="313"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2026</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2027</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130</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09" w:right="104"/>
              <w:jc w:val="center"/>
              <w:rPr>
                <w:rFonts w:cs="Times New Roman"/>
                <w:sz w:val="20"/>
              </w:rPr>
            </w:pPr>
            <w:r w:rsidRPr="009A464D">
              <w:rPr>
                <w:rFonts w:cs="Times New Roman"/>
                <w:sz w:val="20"/>
              </w:rPr>
              <w:t>ул. Бажова</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346</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2023</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2023</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131</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1" w:right="104"/>
              <w:jc w:val="center"/>
              <w:rPr>
                <w:rFonts w:cs="Times New Roman"/>
                <w:sz w:val="20"/>
              </w:rPr>
            </w:pPr>
            <w:r w:rsidRPr="009A464D">
              <w:rPr>
                <w:rFonts w:cs="Times New Roman"/>
                <w:sz w:val="20"/>
              </w:rPr>
              <w:t>пер. Чехова</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211</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2029</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2029</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132</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09" w:right="104"/>
              <w:jc w:val="center"/>
              <w:rPr>
                <w:rFonts w:cs="Times New Roman"/>
                <w:sz w:val="20"/>
              </w:rPr>
            </w:pPr>
            <w:r w:rsidRPr="009A464D">
              <w:rPr>
                <w:rFonts w:cs="Times New Roman"/>
                <w:sz w:val="20"/>
              </w:rPr>
              <w:t>ул. Энгельса</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216</w:t>
            </w:r>
          </w:p>
        </w:tc>
        <w:tc>
          <w:tcPr>
            <w:tcW w:w="2251"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717" w:right="313"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2027</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2027</w:t>
            </w:r>
          </w:p>
        </w:tc>
      </w:tr>
      <w:tr w:rsidR="00D26F91" w:rsidRPr="009A464D" w:rsidTr="00131551">
        <w:trPr>
          <w:trHeight w:val="914"/>
        </w:trPr>
        <w:tc>
          <w:tcPr>
            <w:tcW w:w="674"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50" w:right="138"/>
              <w:jc w:val="center"/>
              <w:rPr>
                <w:rFonts w:cs="Times New Roman"/>
                <w:sz w:val="20"/>
              </w:rPr>
            </w:pPr>
            <w:r w:rsidRPr="009A464D">
              <w:rPr>
                <w:rFonts w:cs="Times New Roman"/>
                <w:sz w:val="20"/>
              </w:rPr>
              <w:t>133</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11" w:right="104"/>
              <w:jc w:val="center"/>
              <w:rPr>
                <w:rFonts w:cs="Times New Roman"/>
                <w:sz w:val="20"/>
              </w:rPr>
            </w:pPr>
            <w:r w:rsidRPr="009A464D">
              <w:rPr>
                <w:rFonts w:cs="Times New Roman"/>
                <w:sz w:val="20"/>
              </w:rPr>
              <w:t>ул. Бр. Чубаровых</w:t>
            </w:r>
          </w:p>
        </w:tc>
        <w:tc>
          <w:tcPr>
            <w:tcW w:w="2193" w:type="dxa"/>
          </w:tcPr>
          <w:p w:rsidR="00D26F91" w:rsidRPr="009A464D" w:rsidRDefault="00D26F91" w:rsidP="00131551">
            <w:pPr>
              <w:pStyle w:val="TableParagraph"/>
              <w:spacing w:before="3"/>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98" w:right="182"/>
              <w:jc w:val="center"/>
              <w:rPr>
                <w:rFonts w:cs="Times New Roman"/>
                <w:sz w:val="20"/>
              </w:rPr>
            </w:pPr>
            <w:r w:rsidRPr="009A464D">
              <w:rPr>
                <w:rFonts w:cs="Times New Roman"/>
                <w:sz w:val="20"/>
              </w:rPr>
              <w:t>1148</w:t>
            </w:r>
          </w:p>
        </w:tc>
        <w:tc>
          <w:tcPr>
            <w:tcW w:w="2251"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right="447"/>
              <w:jc w:val="right"/>
              <w:rPr>
                <w:rFonts w:cs="Times New Roman"/>
                <w:sz w:val="20"/>
              </w:rPr>
            </w:pPr>
            <w:r w:rsidRPr="009A464D">
              <w:rPr>
                <w:rFonts w:cs="Times New Roman"/>
                <w:sz w:val="20"/>
              </w:rPr>
              <w:t>2027</w:t>
            </w:r>
          </w:p>
        </w:tc>
        <w:tc>
          <w:tcPr>
            <w:tcW w:w="1329"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22" w:right="104"/>
              <w:jc w:val="center"/>
              <w:rPr>
                <w:rFonts w:cs="Times New Roman"/>
                <w:sz w:val="20"/>
              </w:rPr>
            </w:pPr>
            <w:r w:rsidRPr="009A464D">
              <w:rPr>
                <w:rFonts w:cs="Times New Roman"/>
                <w:sz w:val="20"/>
              </w:rPr>
              <w:t>2028</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50" w:right="138"/>
              <w:jc w:val="center"/>
              <w:rPr>
                <w:rFonts w:cs="Times New Roman"/>
                <w:sz w:val="20"/>
              </w:rPr>
            </w:pPr>
            <w:r w:rsidRPr="009A464D">
              <w:rPr>
                <w:rFonts w:cs="Times New Roman"/>
                <w:sz w:val="20"/>
              </w:rPr>
              <w:t>134</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10" w:right="104"/>
              <w:jc w:val="center"/>
              <w:rPr>
                <w:rFonts w:cs="Times New Roman"/>
                <w:sz w:val="20"/>
              </w:rPr>
            </w:pPr>
            <w:r w:rsidRPr="009A464D">
              <w:rPr>
                <w:rFonts w:cs="Times New Roman"/>
                <w:sz w:val="20"/>
              </w:rPr>
              <w:t>ул. Пушкина</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98" w:right="182"/>
              <w:jc w:val="center"/>
              <w:rPr>
                <w:rFonts w:cs="Times New Roman"/>
                <w:sz w:val="20"/>
              </w:rPr>
            </w:pPr>
            <w:r w:rsidRPr="009A464D">
              <w:rPr>
                <w:rFonts w:cs="Times New Roman"/>
                <w:sz w:val="20"/>
              </w:rPr>
              <w:t>1212</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right="447"/>
              <w:jc w:val="right"/>
              <w:rPr>
                <w:rFonts w:cs="Times New Roman"/>
                <w:sz w:val="20"/>
              </w:rPr>
            </w:pPr>
            <w:r w:rsidRPr="009A464D">
              <w:rPr>
                <w:rFonts w:cs="Times New Roman"/>
                <w:sz w:val="20"/>
              </w:rPr>
              <w:t>2030</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22" w:right="104"/>
              <w:jc w:val="center"/>
              <w:rPr>
                <w:rFonts w:cs="Times New Roman"/>
                <w:sz w:val="20"/>
              </w:rPr>
            </w:pPr>
            <w:r w:rsidRPr="009A464D">
              <w:rPr>
                <w:rFonts w:cs="Times New Roman"/>
                <w:sz w:val="20"/>
              </w:rPr>
              <w:t>2031</w:t>
            </w:r>
          </w:p>
        </w:tc>
      </w:tr>
    </w:tbl>
    <w:p w:rsidR="00D26F91" w:rsidRPr="009A464D" w:rsidRDefault="00D26F91" w:rsidP="00D26F91">
      <w:pPr>
        <w:jc w:val="center"/>
        <w:rPr>
          <w:rFonts w:ascii="Times New Roman" w:hAnsi="Times New Roman"/>
          <w:sz w:val="20"/>
        </w:rPr>
        <w:sectPr w:rsidR="00D26F91" w:rsidRPr="009A464D" w:rsidSect="004609E4">
          <w:pgSz w:w="16840" w:h="11910" w:orient="landscape"/>
          <w:pgMar w:top="1100" w:right="1020" w:bottom="280" w:left="920" w:header="720" w:footer="720" w:gutter="0"/>
          <w:cols w:space="720"/>
        </w:sectPr>
      </w:pPr>
    </w:p>
    <w:p w:rsidR="00D26F91" w:rsidRPr="009A464D" w:rsidRDefault="00D26F91" w:rsidP="00D26F91">
      <w:pPr>
        <w:pStyle w:val="af4"/>
        <w:spacing w:before="3"/>
        <w:rPr>
          <w:sz w:val="2"/>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1841"/>
        <w:gridCol w:w="2808"/>
        <w:gridCol w:w="2193"/>
        <w:gridCol w:w="1994"/>
        <w:gridCol w:w="2251"/>
        <w:gridCol w:w="1329"/>
        <w:gridCol w:w="1329"/>
      </w:tblGrid>
      <w:tr w:rsidR="00D26F91" w:rsidRPr="009A464D" w:rsidTr="00131551">
        <w:trPr>
          <w:trHeight w:val="842"/>
        </w:trPr>
        <w:tc>
          <w:tcPr>
            <w:tcW w:w="674" w:type="dxa"/>
            <w:shd w:val="clear" w:color="auto" w:fill="D9D9D9"/>
          </w:tcPr>
          <w:p w:rsidR="00D26F91" w:rsidRPr="009A464D" w:rsidRDefault="00D26F91" w:rsidP="00131551">
            <w:pPr>
              <w:pStyle w:val="TableParagraph"/>
              <w:spacing w:before="185"/>
              <w:ind w:left="201" w:right="186" w:firstLine="40"/>
              <w:rPr>
                <w:rFonts w:cs="Times New Roman"/>
                <w:sz w:val="20"/>
              </w:rPr>
            </w:pPr>
            <w:r w:rsidRPr="009A464D">
              <w:rPr>
                <w:rFonts w:cs="Times New Roman"/>
                <w:sz w:val="20"/>
              </w:rPr>
              <w:t xml:space="preserve">№ </w:t>
            </w:r>
            <w:r w:rsidRPr="009A464D">
              <w:rPr>
                <w:rFonts w:cs="Times New Roman"/>
                <w:w w:val="95"/>
                <w:sz w:val="20"/>
              </w:rPr>
              <w:t>п/п</w:t>
            </w:r>
          </w:p>
        </w:tc>
        <w:tc>
          <w:tcPr>
            <w:tcW w:w="1841" w:type="dxa"/>
            <w:shd w:val="clear" w:color="auto" w:fill="D9D9D9"/>
          </w:tcPr>
          <w:p w:rsidR="00D26F91" w:rsidRPr="009A464D" w:rsidRDefault="00D26F91" w:rsidP="00131551">
            <w:pPr>
              <w:pStyle w:val="TableParagraph"/>
              <w:spacing w:before="70"/>
              <w:ind w:left="279" w:right="262"/>
              <w:jc w:val="center"/>
              <w:rPr>
                <w:rFonts w:cs="Times New Roman"/>
                <w:sz w:val="20"/>
              </w:rPr>
            </w:pPr>
            <w:r w:rsidRPr="009A464D">
              <w:rPr>
                <w:rFonts w:cs="Times New Roman"/>
                <w:sz w:val="20"/>
              </w:rPr>
              <w:t>Наименование населенного пункта</w:t>
            </w:r>
          </w:p>
        </w:tc>
        <w:tc>
          <w:tcPr>
            <w:tcW w:w="2808" w:type="dxa"/>
            <w:shd w:val="clear" w:color="auto" w:fill="D9D9D9"/>
          </w:tcPr>
          <w:p w:rsidR="00D26F91" w:rsidRPr="009A464D" w:rsidRDefault="00D26F91" w:rsidP="00131551">
            <w:pPr>
              <w:pStyle w:val="TableParagraph"/>
              <w:spacing w:before="1"/>
              <w:rPr>
                <w:rFonts w:cs="Times New Roman"/>
                <w:sz w:val="26"/>
              </w:rPr>
            </w:pPr>
          </w:p>
          <w:p w:rsidR="00D26F91" w:rsidRPr="009A464D" w:rsidRDefault="00D26F91" w:rsidP="00131551">
            <w:pPr>
              <w:pStyle w:val="TableParagraph"/>
              <w:ind w:left="111" w:right="104"/>
              <w:jc w:val="center"/>
              <w:rPr>
                <w:rFonts w:cs="Times New Roman"/>
                <w:sz w:val="20"/>
              </w:rPr>
            </w:pPr>
            <w:r w:rsidRPr="009A464D">
              <w:rPr>
                <w:rFonts w:cs="Times New Roman"/>
                <w:sz w:val="20"/>
              </w:rPr>
              <w:t>Название улиц, дороги</w:t>
            </w:r>
          </w:p>
        </w:tc>
        <w:tc>
          <w:tcPr>
            <w:tcW w:w="2193" w:type="dxa"/>
            <w:shd w:val="clear" w:color="auto" w:fill="D9D9D9"/>
          </w:tcPr>
          <w:p w:rsidR="00D26F91" w:rsidRPr="009A464D" w:rsidRDefault="00D26F91" w:rsidP="00131551">
            <w:pPr>
              <w:pStyle w:val="TableParagraph"/>
              <w:spacing w:before="185"/>
              <w:ind w:left="795" w:right="115" w:hanging="644"/>
              <w:rPr>
                <w:rFonts w:cs="Times New Roman"/>
                <w:sz w:val="20"/>
              </w:rPr>
            </w:pPr>
            <w:r w:rsidRPr="009A464D">
              <w:rPr>
                <w:rFonts w:cs="Times New Roman"/>
                <w:sz w:val="20"/>
              </w:rPr>
              <w:t>Покрытие на текущий период</w:t>
            </w:r>
          </w:p>
        </w:tc>
        <w:tc>
          <w:tcPr>
            <w:tcW w:w="1994" w:type="dxa"/>
            <w:shd w:val="clear" w:color="auto" w:fill="D9D9D9"/>
          </w:tcPr>
          <w:p w:rsidR="00D26F91" w:rsidRPr="009A464D" w:rsidRDefault="00D26F91" w:rsidP="00131551">
            <w:pPr>
              <w:pStyle w:val="TableParagraph"/>
              <w:spacing w:before="1"/>
              <w:rPr>
                <w:rFonts w:cs="Times New Roman"/>
                <w:sz w:val="26"/>
              </w:rPr>
            </w:pPr>
          </w:p>
          <w:p w:rsidR="00D26F91" w:rsidRPr="009A464D" w:rsidRDefault="00D26F91" w:rsidP="00131551">
            <w:pPr>
              <w:pStyle w:val="TableParagraph"/>
              <w:ind w:left="198" w:right="187"/>
              <w:jc w:val="center"/>
              <w:rPr>
                <w:rFonts w:cs="Times New Roman"/>
                <w:sz w:val="20"/>
              </w:rPr>
            </w:pPr>
            <w:r w:rsidRPr="009A464D">
              <w:rPr>
                <w:rFonts w:cs="Times New Roman"/>
                <w:sz w:val="20"/>
              </w:rPr>
              <w:t>Протяженность, м</w:t>
            </w:r>
          </w:p>
        </w:tc>
        <w:tc>
          <w:tcPr>
            <w:tcW w:w="2251" w:type="dxa"/>
            <w:shd w:val="clear" w:color="auto" w:fill="D9D9D9"/>
          </w:tcPr>
          <w:p w:rsidR="00D26F91" w:rsidRPr="009A464D" w:rsidRDefault="00D26F91" w:rsidP="00131551">
            <w:pPr>
              <w:pStyle w:val="TableParagraph"/>
              <w:spacing w:before="185"/>
              <w:ind w:left="350" w:right="313" w:firstLine="228"/>
              <w:rPr>
                <w:rFonts w:cs="Times New Roman"/>
                <w:sz w:val="20"/>
              </w:rPr>
            </w:pPr>
            <w:r w:rsidRPr="009A464D">
              <w:rPr>
                <w:rFonts w:cs="Times New Roman"/>
                <w:sz w:val="20"/>
              </w:rPr>
              <w:t>Покрытие на расчетный период</w:t>
            </w:r>
          </w:p>
        </w:tc>
        <w:tc>
          <w:tcPr>
            <w:tcW w:w="1329" w:type="dxa"/>
            <w:shd w:val="clear" w:color="auto" w:fill="D9D9D9"/>
          </w:tcPr>
          <w:p w:rsidR="00D26F91" w:rsidRPr="009A464D" w:rsidRDefault="00D26F91" w:rsidP="00131551">
            <w:pPr>
              <w:pStyle w:val="TableParagraph"/>
              <w:spacing w:before="185"/>
              <w:ind w:left="113" w:firstLine="43"/>
              <w:rPr>
                <w:rFonts w:cs="Times New Roman"/>
                <w:sz w:val="20"/>
              </w:rPr>
            </w:pPr>
            <w:r w:rsidRPr="009A464D">
              <w:rPr>
                <w:rFonts w:cs="Times New Roman"/>
                <w:sz w:val="20"/>
              </w:rPr>
              <w:t xml:space="preserve">Дата начала </w:t>
            </w:r>
            <w:r w:rsidRPr="009A464D">
              <w:rPr>
                <w:rFonts w:cs="Times New Roman"/>
                <w:w w:val="95"/>
                <w:sz w:val="20"/>
              </w:rPr>
              <w:t>мероприятия</w:t>
            </w:r>
          </w:p>
        </w:tc>
        <w:tc>
          <w:tcPr>
            <w:tcW w:w="1329" w:type="dxa"/>
            <w:shd w:val="clear" w:color="auto" w:fill="D9D9D9"/>
          </w:tcPr>
          <w:p w:rsidR="00D26F91" w:rsidRPr="009A464D" w:rsidRDefault="00D26F91" w:rsidP="00131551">
            <w:pPr>
              <w:pStyle w:val="TableParagraph"/>
              <w:spacing w:before="70"/>
              <w:ind w:left="122" w:right="104"/>
              <w:jc w:val="center"/>
              <w:rPr>
                <w:rFonts w:cs="Times New Roman"/>
                <w:sz w:val="20"/>
              </w:rPr>
            </w:pPr>
            <w:r w:rsidRPr="009A464D">
              <w:rPr>
                <w:rFonts w:cs="Times New Roman"/>
                <w:sz w:val="20"/>
              </w:rPr>
              <w:t xml:space="preserve">Дата завершения </w:t>
            </w:r>
            <w:r w:rsidRPr="009A464D">
              <w:rPr>
                <w:rFonts w:cs="Times New Roman"/>
                <w:w w:val="95"/>
                <w:sz w:val="20"/>
              </w:rPr>
              <w:t>мероприятия</w:t>
            </w:r>
          </w:p>
        </w:tc>
      </w:tr>
      <w:tr w:rsidR="00D26F91" w:rsidRPr="009A464D" w:rsidTr="00131551">
        <w:trPr>
          <w:trHeight w:val="913"/>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135</w:t>
            </w:r>
          </w:p>
        </w:tc>
        <w:tc>
          <w:tcPr>
            <w:tcW w:w="1841" w:type="dxa"/>
            <w:vMerge w:val="restart"/>
          </w:tcPr>
          <w:p w:rsidR="00D26F91" w:rsidRPr="009A464D" w:rsidRDefault="00D26F91" w:rsidP="00131551">
            <w:pPr>
              <w:pStyle w:val="TableParagraph"/>
              <w:rPr>
                <w:rFonts w:cs="Times New Roman"/>
                <w:sz w:val="18"/>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09" w:right="104"/>
              <w:jc w:val="center"/>
              <w:rPr>
                <w:rFonts w:cs="Times New Roman"/>
                <w:sz w:val="20"/>
              </w:rPr>
            </w:pPr>
            <w:r w:rsidRPr="009A464D">
              <w:rPr>
                <w:rFonts w:cs="Times New Roman"/>
                <w:sz w:val="20"/>
              </w:rPr>
              <w:t>ул. Бр. Кочкиных</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1133</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2023</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2025</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136</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5" w:right="55"/>
              <w:jc w:val="center"/>
              <w:rPr>
                <w:rFonts w:cs="Times New Roman"/>
                <w:sz w:val="20"/>
              </w:rPr>
            </w:pPr>
            <w:r w:rsidRPr="009A464D">
              <w:rPr>
                <w:rFonts w:cs="Times New Roman"/>
                <w:sz w:val="20"/>
              </w:rPr>
              <w:t>ул. Уральская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1146</w:t>
            </w:r>
          </w:p>
        </w:tc>
        <w:tc>
          <w:tcPr>
            <w:tcW w:w="2251"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717" w:right="313"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2028</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2030</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137</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07" w:right="104"/>
              <w:jc w:val="center"/>
              <w:rPr>
                <w:rFonts w:cs="Times New Roman"/>
                <w:sz w:val="20"/>
              </w:rPr>
            </w:pPr>
            <w:r w:rsidRPr="009A464D">
              <w:rPr>
                <w:rFonts w:cs="Times New Roman"/>
                <w:sz w:val="20"/>
              </w:rPr>
              <w:t>ул. Урицкого</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1728</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2026</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2027</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138</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5" w:right="55"/>
              <w:jc w:val="center"/>
              <w:rPr>
                <w:rFonts w:cs="Times New Roman"/>
                <w:sz w:val="20"/>
              </w:rPr>
            </w:pPr>
            <w:r w:rsidRPr="009A464D">
              <w:rPr>
                <w:rFonts w:cs="Times New Roman"/>
                <w:sz w:val="20"/>
              </w:rPr>
              <w:t>ул. Ломоносова</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1782</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2023</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2024</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139</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5" w:right="58"/>
              <w:jc w:val="center"/>
              <w:rPr>
                <w:rFonts w:cs="Times New Roman"/>
                <w:sz w:val="20"/>
              </w:rPr>
            </w:pPr>
            <w:r w:rsidRPr="009A464D">
              <w:rPr>
                <w:rFonts w:cs="Times New Roman"/>
                <w:sz w:val="20"/>
              </w:rPr>
              <w:t>ул. Свердлова</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1992</w:t>
            </w:r>
          </w:p>
        </w:tc>
        <w:tc>
          <w:tcPr>
            <w:tcW w:w="2251"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717" w:right="313"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2024</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2026</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140</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5" w:right="55"/>
              <w:jc w:val="center"/>
              <w:rPr>
                <w:rFonts w:cs="Times New Roman"/>
                <w:sz w:val="20"/>
              </w:rPr>
            </w:pPr>
            <w:r w:rsidRPr="009A464D">
              <w:rPr>
                <w:rFonts w:cs="Times New Roman"/>
                <w:sz w:val="20"/>
              </w:rPr>
              <w:t>ул. Гирева</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1798</w:t>
            </w:r>
          </w:p>
        </w:tc>
        <w:tc>
          <w:tcPr>
            <w:tcW w:w="2251"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717" w:right="313"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2027</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2028</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141</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1" w:right="104"/>
              <w:jc w:val="center"/>
              <w:rPr>
                <w:rFonts w:cs="Times New Roman"/>
                <w:sz w:val="20"/>
              </w:rPr>
            </w:pPr>
            <w:r w:rsidRPr="009A464D">
              <w:rPr>
                <w:rFonts w:cs="Times New Roman"/>
                <w:sz w:val="20"/>
              </w:rPr>
              <w:t>ул. Бармина</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942</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2031</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2031</w:t>
            </w:r>
          </w:p>
        </w:tc>
      </w:tr>
      <w:tr w:rsidR="00D26F91" w:rsidRPr="009A464D" w:rsidTr="00131551">
        <w:trPr>
          <w:trHeight w:val="914"/>
        </w:trPr>
        <w:tc>
          <w:tcPr>
            <w:tcW w:w="674"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50" w:right="138"/>
              <w:jc w:val="center"/>
              <w:rPr>
                <w:rFonts w:cs="Times New Roman"/>
                <w:sz w:val="20"/>
              </w:rPr>
            </w:pPr>
            <w:r w:rsidRPr="009A464D">
              <w:rPr>
                <w:rFonts w:cs="Times New Roman"/>
                <w:sz w:val="20"/>
              </w:rPr>
              <w:t>142</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11" w:right="104"/>
              <w:jc w:val="center"/>
              <w:rPr>
                <w:rFonts w:cs="Times New Roman"/>
                <w:sz w:val="20"/>
              </w:rPr>
            </w:pPr>
            <w:r w:rsidRPr="009A464D">
              <w:rPr>
                <w:rFonts w:cs="Times New Roman"/>
                <w:sz w:val="20"/>
              </w:rPr>
              <w:t>ул. Калинина</w:t>
            </w:r>
          </w:p>
        </w:tc>
        <w:tc>
          <w:tcPr>
            <w:tcW w:w="2193" w:type="dxa"/>
          </w:tcPr>
          <w:p w:rsidR="00D26F91" w:rsidRPr="009A464D" w:rsidRDefault="00D26F91" w:rsidP="00131551">
            <w:pPr>
              <w:pStyle w:val="TableParagraph"/>
              <w:spacing w:before="3"/>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98" w:right="182"/>
              <w:jc w:val="center"/>
              <w:rPr>
                <w:rFonts w:cs="Times New Roman"/>
                <w:sz w:val="20"/>
              </w:rPr>
            </w:pPr>
            <w:r w:rsidRPr="009A464D">
              <w:rPr>
                <w:rFonts w:cs="Times New Roman"/>
                <w:sz w:val="20"/>
              </w:rPr>
              <w:t>988</w:t>
            </w:r>
          </w:p>
        </w:tc>
        <w:tc>
          <w:tcPr>
            <w:tcW w:w="2251"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right="447"/>
              <w:jc w:val="right"/>
              <w:rPr>
                <w:rFonts w:cs="Times New Roman"/>
                <w:sz w:val="20"/>
              </w:rPr>
            </w:pPr>
            <w:r w:rsidRPr="009A464D">
              <w:rPr>
                <w:rFonts w:cs="Times New Roman"/>
                <w:sz w:val="20"/>
              </w:rPr>
              <w:t>2019</w:t>
            </w:r>
          </w:p>
        </w:tc>
        <w:tc>
          <w:tcPr>
            <w:tcW w:w="1329" w:type="dxa"/>
          </w:tcPr>
          <w:p w:rsidR="00D26F91" w:rsidRPr="009A464D" w:rsidRDefault="00D26F91" w:rsidP="00131551">
            <w:pPr>
              <w:pStyle w:val="TableParagraph"/>
              <w:spacing w:before="1"/>
              <w:rPr>
                <w:rFonts w:cs="Times New Roman"/>
                <w:sz w:val="29"/>
              </w:rPr>
            </w:pPr>
          </w:p>
          <w:p w:rsidR="00D26F91" w:rsidRPr="009A464D" w:rsidRDefault="00D26F91" w:rsidP="00131551">
            <w:pPr>
              <w:pStyle w:val="TableParagraph"/>
              <w:ind w:left="122" w:right="104"/>
              <w:jc w:val="center"/>
              <w:rPr>
                <w:rFonts w:cs="Times New Roman"/>
                <w:sz w:val="20"/>
              </w:rPr>
            </w:pPr>
            <w:r w:rsidRPr="009A464D">
              <w:rPr>
                <w:rFonts w:cs="Times New Roman"/>
                <w:sz w:val="20"/>
              </w:rPr>
              <w:t>2020</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50" w:right="138"/>
              <w:jc w:val="center"/>
              <w:rPr>
                <w:rFonts w:cs="Times New Roman"/>
                <w:sz w:val="20"/>
              </w:rPr>
            </w:pPr>
            <w:r w:rsidRPr="009A464D">
              <w:rPr>
                <w:rFonts w:cs="Times New Roman"/>
                <w:sz w:val="20"/>
              </w:rPr>
              <w:t>143</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09" w:right="104"/>
              <w:jc w:val="center"/>
              <w:rPr>
                <w:rFonts w:cs="Times New Roman"/>
                <w:sz w:val="20"/>
              </w:rPr>
            </w:pPr>
            <w:r w:rsidRPr="009A464D">
              <w:rPr>
                <w:rFonts w:cs="Times New Roman"/>
                <w:sz w:val="20"/>
              </w:rPr>
              <w:t>пер. Пионерский</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98" w:right="182"/>
              <w:jc w:val="center"/>
              <w:rPr>
                <w:rFonts w:cs="Times New Roman"/>
                <w:sz w:val="20"/>
              </w:rPr>
            </w:pPr>
            <w:r w:rsidRPr="009A464D">
              <w:rPr>
                <w:rFonts w:cs="Times New Roman"/>
                <w:sz w:val="20"/>
              </w:rPr>
              <w:t>176</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right="447"/>
              <w:jc w:val="right"/>
              <w:rPr>
                <w:rFonts w:cs="Times New Roman"/>
                <w:sz w:val="20"/>
              </w:rPr>
            </w:pPr>
            <w:r w:rsidRPr="009A464D">
              <w:rPr>
                <w:rFonts w:cs="Times New Roman"/>
                <w:sz w:val="20"/>
              </w:rPr>
              <w:t>2019</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ind w:left="122" w:right="104"/>
              <w:jc w:val="center"/>
              <w:rPr>
                <w:rFonts w:cs="Times New Roman"/>
                <w:sz w:val="20"/>
              </w:rPr>
            </w:pPr>
            <w:r w:rsidRPr="009A464D">
              <w:rPr>
                <w:rFonts w:cs="Times New Roman"/>
                <w:sz w:val="20"/>
              </w:rPr>
              <w:t>2019</w:t>
            </w:r>
          </w:p>
        </w:tc>
      </w:tr>
    </w:tbl>
    <w:p w:rsidR="00D26F91" w:rsidRPr="009A464D" w:rsidRDefault="00D26F91" w:rsidP="00D26F91">
      <w:pPr>
        <w:jc w:val="center"/>
        <w:rPr>
          <w:rFonts w:ascii="Times New Roman" w:hAnsi="Times New Roman"/>
          <w:sz w:val="20"/>
        </w:rPr>
        <w:sectPr w:rsidR="00D26F91" w:rsidRPr="009A464D" w:rsidSect="004609E4">
          <w:pgSz w:w="16840" w:h="11910" w:orient="landscape"/>
          <w:pgMar w:top="1100" w:right="1020" w:bottom="280" w:left="920" w:header="720" w:footer="720" w:gutter="0"/>
          <w:cols w:space="720"/>
        </w:sectPr>
      </w:pPr>
    </w:p>
    <w:p w:rsidR="00D26F91" w:rsidRPr="009A464D" w:rsidRDefault="00D26F91" w:rsidP="00D26F91">
      <w:pPr>
        <w:pStyle w:val="af4"/>
        <w:spacing w:before="3"/>
        <w:rPr>
          <w:sz w:val="2"/>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1841"/>
        <w:gridCol w:w="2808"/>
        <w:gridCol w:w="2193"/>
        <w:gridCol w:w="1994"/>
        <w:gridCol w:w="2251"/>
        <w:gridCol w:w="1329"/>
        <w:gridCol w:w="1329"/>
      </w:tblGrid>
      <w:tr w:rsidR="00D26F91" w:rsidRPr="009A464D" w:rsidTr="00131551">
        <w:trPr>
          <w:trHeight w:val="842"/>
        </w:trPr>
        <w:tc>
          <w:tcPr>
            <w:tcW w:w="674" w:type="dxa"/>
            <w:shd w:val="clear" w:color="auto" w:fill="D9D9D9"/>
          </w:tcPr>
          <w:p w:rsidR="00D26F91" w:rsidRPr="009A464D" w:rsidRDefault="00D26F91" w:rsidP="00131551">
            <w:pPr>
              <w:pStyle w:val="TableParagraph"/>
              <w:spacing w:before="185"/>
              <w:ind w:left="201" w:right="186" w:firstLine="40"/>
              <w:rPr>
                <w:rFonts w:cs="Times New Roman"/>
                <w:sz w:val="20"/>
              </w:rPr>
            </w:pPr>
            <w:r w:rsidRPr="009A464D">
              <w:rPr>
                <w:rFonts w:cs="Times New Roman"/>
                <w:sz w:val="20"/>
              </w:rPr>
              <w:t xml:space="preserve">№ </w:t>
            </w:r>
            <w:r w:rsidRPr="009A464D">
              <w:rPr>
                <w:rFonts w:cs="Times New Roman"/>
                <w:w w:val="95"/>
                <w:sz w:val="20"/>
              </w:rPr>
              <w:t>п/п</w:t>
            </w:r>
          </w:p>
        </w:tc>
        <w:tc>
          <w:tcPr>
            <w:tcW w:w="1841" w:type="dxa"/>
            <w:shd w:val="clear" w:color="auto" w:fill="D9D9D9"/>
          </w:tcPr>
          <w:p w:rsidR="00D26F91" w:rsidRPr="009A464D" w:rsidRDefault="00D26F91" w:rsidP="00131551">
            <w:pPr>
              <w:pStyle w:val="TableParagraph"/>
              <w:spacing w:before="70"/>
              <w:ind w:left="279" w:right="262"/>
              <w:jc w:val="center"/>
              <w:rPr>
                <w:rFonts w:cs="Times New Roman"/>
                <w:sz w:val="20"/>
              </w:rPr>
            </w:pPr>
            <w:r w:rsidRPr="009A464D">
              <w:rPr>
                <w:rFonts w:cs="Times New Roman"/>
                <w:sz w:val="20"/>
              </w:rPr>
              <w:t>Наименование населенного пункта</w:t>
            </w:r>
          </w:p>
        </w:tc>
        <w:tc>
          <w:tcPr>
            <w:tcW w:w="2808" w:type="dxa"/>
            <w:shd w:val="clear" w:color="auto" w:fill="D9D9D9"/>
          </w:tcPr>
          <w:p w:rsidR="00D26F91" w:rsidRPr="009A464D" w:rsidRDefault="00D26F91" w:rsidP="00131551">
            <w:pPr>
              <w:pStyle w:val="TableParagraph"/>
              <w:spacing w:before="1"/>
              <w:rPr>
                <w:rFonts w:cs="Times New Roman"/>
                <w:sz w:val="26"/>
              </w:rPr>
            </w:pPr>
          </w:p>
          <w:p w:rsidR="00D26F91" w:rsidRPr="009A464D" w:rsidRDefault="00D26F91" w:rsidP="00131551">
            <w:pPr>
              <w:pStyle w:val="TableParagraph"/>
              <w:ind w:left="111" w:right="104"/>
              <w:jc w:val="center"/>
              <w:rPr>
                <w:rFonts w:cs="Times New Roman"/>
                <w:sz w:val="20"/>
              </w:rPr>
            </w:pPr>
            <w:r w:rsidRPr="009A464D">
              <w:rPr>
                <w:rFonts w:cs="Times New Roman"/>
                <w:sz w:val="20"/>
              </w:rPr>
              <w:t>Название улиц, дороги</w:t>
            </w:r>
          </w:p>
        </w:tc>
        <w:tc>
          <w:tcPr>
            <w:tcW w:w="2193" w:type="dxa"/>
            <w:shd w:val="clear" w:color="auto" w:fill="D9D9D9"/>
          </w:tcPr>
          <w:p w:rsidR="00D26F91" w:rsidRPr="009A464D" w:rsidRDefault="00D26F91" w:rsidP="00131551">
            <w:pPr>
              <w:pStyle w:val="TableParagraph"/>
              <w:spacing w:before="185"/>
              <w:ind w:left="795" w:right="115" w:hanging="644"/>
              <w:rPr>
                <w:rFonts w:cs="Times New Roman"/>
                <w:sz w:val="20"/>
              </w:rPr>
            </w:pPr>
            <w:r w:rsidRPr="009A464D">
              <w:rPr>
                <w:rFonts w:cs="Times New Roman"/>
                <w:sz w:val="20"/>
              </w:rPr>
              <w:t>Покрытие на текущий период</w:t>
            </w:r>
          </w:p>
        </w:tc>
        <w:tc>
          <w:tcPr>
            <w:tcW w:w="1994" w:type="dxa"/>
            <w:shd w:val="clear" w:color="auto" w:fill="D9D9D9"/>
          </w:tcPr>
          <w:p w:rsidR="00D26F91" w:rsidRPr="009A464D" w:rsidRDefault="00D26F91" w:rsidP="00131551">
            <w:pPr>
              <w:pStyle w:val="TableParagraph"/>
              <w:spacing w:before="1"/>
              <w:rPr>
                <w:rFonts w:cs="Times New Roman"/>
                <w:sz w:val="26"/>
              </w:rPr>
            </w:pPr>
          </w:p>
          <w:p w:rsidR="00D26F91" w:rsidRPr="009A464D" w:rsidRDefault="00D26F91" w:rsidP="00131551">
            <w:pPr>
              <w:pStyle w:val="TableParagraph"/>
              <w:ind w:left="198" w:right="187"/>
              <w:jc w:val="center"/>
              <w:rPr>
                <w:rFonts w:cs="Times New Roman"/>
                <w:sz w:val="20"/>
              </w:rPr>
            </w:pPr>
            <w:r w:rsidRPr="009A464D">
              <w:rPr>
                <w:rFonts w:cs="Times New Roman"/>
                <w:sz w:val="20"/>
              </w:rPr>
              <w:t>Протяженность, м</w:t>
            </w:r>
          </w:p>
        </w:tc>
        <w:tc>
          <w:tcPr>
            <w:tcW w:w="2251" w:type="dxa"/>
            <w:shd w:val="clear" w:color="auto" w:fill="D9D9D9"/>
          </w:tcPr>
          <w:p w:rsidR="00D26F91" w:rsidRPr="009A464D" w:rsidRDefault="00D26F91" w:rsidP="00131551">
            <w:pPr>
              <w:pStyle w:val="TableParagraph"/>
              <w:spacing w:before="185"/>
              <w:ind w:left="350" w:right="313" w:firstLine="228"/>
              <w:rPr>
                <w:rFonts w:cs="Times New Roman"/>
                <w:sz w:val="20"/>
              </w:rPr>
            </w:pPr>
            <w:r w:rsidRPr="009A464D">
              <w:rPr>
                <w:rFonts w:cs="Times New Roman"/>
                <w:sz w:val="20"/>
              </w:rPr>
              <w:t>Покрытие на расчетный период</w:t>
            </w:r>
          </w:p>
        </w:tc>
        <w:tc>
          <w:tcPr>
            <w:tcW w:w="1329" w:type="dxa"/>
            <w:shd w:val="clear" w:color="auto" w:fill="D9D9D9"/>
          </w:tcPr>
          <w:p w:rsidR="00D26F91" w:rsidRPr="009A464D" w:rsidRDefault="00D26F91" w:rsidP="00131551">
            <w:pPr>
              <w:pStyle w:val="TableParagraph"/>
              <w:spacing w:before="185"/>
              <w:ind w:left="113" w:firstLine="43"/>
              <w:rPr>
                <w:rFonts w:cs="Times New Roman"/>
                <w:sz w:val="20"/>
              </w:rPr>
            </w:pPr>
            <w:r w:rsidRPr="009A464D">
              <w:rPr>
                <w:rFonts w:cs="Times New Roman"/>
                <w:sz w:val="20"/>
              </w:rPr>
              <w:t xml:space="preserve">Дата начала </w:t>
            </w:r>
            <w:r w:rsidRPr="009A464D">
              <w:rPr>
                <w:rFonts w:cs="Times New Roman"/>
                <w:w w:val="95"/>
                <w:sz w:val="20"/>
              </w:rPr>
              <w:t>мероприятия</w:t>
            </w:r>
          </w:p>
        </w:tc>
        <w:tc>
          <w:tcPr>
            <w:tcW w:w="1329" w:type="dxa"/>
            <w:shd w:val="clear" w:color="auto" w:fill="D9D9D9"/>
          </w:tcPr>
          <w:p w:rsidR="00D26F91" w:rsidRPr="009A464D" w:rsidRDefault="00D26F91" w:rsidP="00131551">
            <w:pPr>
              <w:pStyle w:val="TableParagraph"/>
              <w:spacing w:before="70"/>
              <w:ind w:left="122" w:right="104"/>
              <w:jc w:val="center"/>
              <w:rPr>
                <w:rFonts w:cs="Times New Roman"/>
                <w:sz w:val="20"/>
              </w:rPr>
            </w:pPr>
            <w:r w:rsidRPr="009A464D">
              <w:rPr>
                <w:rFonts w:cs="Times New Roman"/>
                <w:sz w:val="20"/>
              </w:rPr>
              <w:t xml:space="preserve">Дата завершения </w:t>
            </w:r>
            <w:r w:rsidRPr="009A464D">
              <w:rPr>
                <w:rFonts w:cs="Times New Roman"/>
                <w:w w:val="95"/>
                <w:sz w:val="20"/>
              </w:rPr>
              <w:t>мероприятия</w:t>
            </w:r>
          </w:p>
        </w:tc>
      </w:tr>
      <w:tr w:rsidR="00D26F91" w:rsidRPr="009A464D" w:rsidTr="00131551">
        <w:trPr>
          <w:trHeight w:val="913"/>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144</w:t>
            </w:r>
          </w:p>
        </w:tc>
        <w:tc>
          <w:tcPr>
            <w:tcW w:w="1841" w:type="dxa"/>
            <w:vMerge w:val="restart"/>
          </w:tcPr>
          <w:p w:rsidR="00D26F91" w:rsidRPr="009A464D" w:rsidRDefault="00D26F91" w:rsidP="00131551">
            <w:pPr>
              <w:pStyle w:val="TableParagraph"/>
              <w:rPr>
                <w:rFonts w:cs="Times New Roman"/>
                <w:sz w:val="18"/>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1" w:right="104"/>
              <w:jc w:val="center"/>
              <w:rPr>
                <w:rFonts w:cs="Times New Roman"/>
                <w:sz w:val="20"/>
              </w:rPr>
            </w:pPr>
            <w:r w:rsidRPr="009A464D">
              <w:rPr>
                <w:rFonts w:cs="Times New Roman"/>
                <w:sz w:val="20"/>
              </w:rPr>
              <w:t>ул. Серова</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308</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2028</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2028</w:t>
            </w:r>
          </w:p>
        </w:tc>
      </w:tr>
      <w:tr w:rsidR="00D26F91" w:rsidRPr="009A464D" w:rsidTr="00131551">
        <w:trPr>
          <w:trHeight w:val="914"/>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145</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1" w:right="104"/>
              <w:jc w:val="center"/>
              <w:rPr>
                <w:rFonts w:cs="Times New Roman"/>
                <w:sz w:val="20"/>
              </w:rPr>
            </w:pPr>
            <w:r w:rsidRPr="009A464D">
              <w:rPr>
                <w:rFonts w:cs="Times New Roman"/>
                <w:sz w:val="20"/>
              </w:rPr>
              <w:t>ул. Нагорная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530</w:t>
            </w:r>
          </w:p>
        </w:tc>
        <w:tc>
          <w:tcPr>
            <w:tcW w:w="2251"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436"/>
              <w:rPr>
                <w:rFonts w:cs="Times New Roman"/>
                <w:sz w:val="20"/>
              </w:rPr>
            </w:pPr>
            <w:r w:rsidRPr="009A464D">
              <w:rPr>
                <w:rFonts w:cs="Times New Roman"/>
                <w:sz w:val="20"/>
              </w:rPr>
              <w:t>Щебенирование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2023</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2023</w:t>
            </w:r>
          </w:p>
        </w:tc>
      </w:tr>
      <w:tr w:rsidR="00D26F91" w:rsidRPr="009A464D" w:rsidTr="00131551">
        <w:trPr>
          <w:trHeight w:val="916"/>
        </w:trPr>
        <w:tc>
          <w:tcPr>
            <w:tcW w:w="67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50" w:right="138"/>
              <w:jc w:val="center"/>
              <w:rPr>
                <w:rFonts w:cs="Times New Roman"/>
                <w:sz w:val="20"/>
              </w:rPr>
            </w:pPr>
            <w:r w:rsidRPr="009A464D">
              <w:rPr>
                <w:rFonts w:cs="Times New Roman"/>
                <w:sz w:val="20"/>
              </w:rPr>
              <w:t>146</w:t>
            </w:r>
          </w:p>
        </w:tc>
        <w:tc>
          <w:tcPr>
            <w:tcW w:w="1841" w:type="dxa"/>
            <w:vMerge/>
            <w:tcBorders>
              <w:top w:val="nil"/>
            </w:tcBorders>
          </w:tcPr>
          <w:p w:rsidR="00D26F91" w:rsidRPr="009A464D" w:rsidRDefault="00D26F91" w:rsidP="00131551">
            <w:pPr>
              <w:rPr>
                <w:rFonts w:ascii="Times New Roman" w:hAnsi="Times New Roman" w:cs="Times New Roman"/>
                <w:sz w:val="2"/>
                <w:szCs w:val="2"/>
              </w:rPr>
            </w:pPr>
          </w:p>
        </w:tc>
        <w:tc>
          <w:tcPr>
            <w:tcW w:w="2808"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12" w:right="104"/>
              <w:jc w:val="center"/>
              <w:rPr>
                <w:rFonts w:cs="Times New Roman"/>
                <w:sz w:val="20"/>
              </w:rPr>
            </w:pPr>
            <w:r w:rsidRPr="009A464D">
              <w:rPr>
                <w:rFonts w:cs="Times New Roman"/>
                <w:sz w:val="20"/>
              </w:rPr>
              <w:t>ул. Набережная</w:t>
            </w:r>
          </w:p>
        </w:tc>
        <w:tc>
          <w:tcPr>
            <w:tcW w:w="2193"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368" w:right="112" w:hanging="221"/>
              <w:rPr>
                <w:rFonts w:cs="Times New Roman"/>
                <w:sz w:val="20"/>
              </w:rPr>
            </w:pPr>
            <w:r w:rsidRPr="009A464D">
              <w:rPr>
                <w:rFonts w:cs="Times New Roman"/>
                <w:sz w:val="20"/>
              </w:rPr>
              <w:t>Грунтовое покрытие с щебенированием</w:t>
            </w:r>
          </w:p>
        </w:tc>
        <w:tc>
          <w:tcPr>
            <w:tcW w:w="1994"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98" w:right="182"/>
              <w:jc w:val="center"/>
              <w:rPr>
                <w:rFonts w:cs="Times New Roman"/>
                <w:sz w:val="20"/>
              </w:rPr>
            </w:pPr>
            <w:r w:rsidRPr="009A464D">
              <w:rPr>
                <w:rFonts w:cs="Times New Roman"/>
                <w:sz w:val="20"/>
              </w:rPr>
              <w:t>1025</w:t>
            </w:r>
          </w:p>
        </w:tc>
        <w:tc>
          <w:tcPr>
            <w:tcW w:w="2251" w:type="dxa"/>
          </w:tcPr>
          <w:p w:rsidR="00D26F91" w:rsidRPr="009A464D" w:rsidRDefault="00D26F91" w:rsidP="00131551">
            <w:pPr>
              <w:pStyle w:val="TableParagraph"/>
              <w:spacing w:before="2"/>
              <w:rPr>
                <w:rFonts w:cs="Times New Roman"/>
                <w:sz w:val="19"/>
              </w:rPr>
            </w:pPr>
          </w:p>
          <w:p w:rsidR="00D26F91" w:rsidRPr="009A464D" w:rsidRDefault="00D26F91" w:rsidP="00131551">
            <w:pPr>
              <w:pStyle w:val="TableParagraph"/>
              <w:ind w:left="717" w:right="313" w:hanging="401"/>
              <w:rPr>
                <w:rFonts w:cs="Times New Roman"/>
                <w:sz w:val="20"/>
              </w:rPr>
            </w:pPr>
            <w:r w:rsidRPr="009A464D">
              <w:rPr>
                <w:rFonts w:cs="Times New Roman"/>
                <w:w w:val="95"/>
                <w:sz w:val="20"/>
              </w:rPr>
              <w:t xml:space="preserve">Асфальтированное </w:t>
            </w:r>
            <w:r w:rsidRPr="009A464D">
              <w:rPr>
                <w:rFonts w:cs="Times New Roman"/>
                <w:sz w:val="20"/>
              </w:rPr>
              <w:t>покрытие</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right="447"/>
              <w:jc w:val="right"/>
              <w:rPr>
                <w:rFonts w:cs="Times New Roman"/>
                <w:sz w:val="20"/>
              </w:rPr>
            </w:pPr>
            <w:r w:rsidRPr="009A464D">
              <w:rPr>
                <w:rFonts w:cs="Times New Roman"/>
                <w:sz w:val="20"/>
              </w:rPr>
              <w:t>2024</w:t>
            </w:r>
          </w:p>
        </w:tc>
        <w:tc>
          <w:tcPr>
            <w:tcW w:w="1329" w:type="dxa"/>
          </w:tcPr>
          <w:p w:rsidR="00D26F91" w:rsidRPr="009A464D" w:rsidRDefault="00D26F91" w:rsidP="00131551">
            <w:pPr>
              <w:pStyle w:val="TableParagraph"/>
              <w:spacing w:before="2"/>
              <w:rPr>
                <w:rFonts w:cs="Times New Roman"/>
                <w:sz w:val="29"/>
              </w:rPr>
            </w:pPr>
          </w:p>
          <w:p w:rsidR="00D26F91" w:rsidRPr="009A464D" w:rsidRDefault="00D26F91" w:rsidP="00131551">
            <w:pPr>
              <w:pStyle w:val="TableParagraph"/>
              <w:spacing w:before="1"/>
              <w:ind w:left="122" w:right="104"/>
              <w:jc w:val="center"/>
              <w:rPr>
                <w:rFonts w:cs="Times New Roman"/>
                <w:sz w:val="20"/>
              </w:rPr>
            </w:pPr>
            <w:r w:rsidRPr="009A464D">
              <w:rPr>
                <w:rFonts w:cs="Times New Roman"/>
                <w:sz w:val="20"/>
              </w:rPr>
              <w:t>2024</w:t>
            </w:r>
          </w:p>
        </w:tc>
      </w:tr>
    </w:tbl>
    <w:p w:rsidR="00D26F91" w:rsidRPr="009A464D" w:rsidRDefault="00D26F91" w:rsidP="00D26F91">
      <w:pPr>
        <w:jc w:val="center"/>
        <w:rPr>
          <w:rFonts w:ascii="Times New Roman" w:hAnsi="Times New Roman"/>
          <w:sz w:val="20"/>
        </w:rPr>
        <w:sectPr w:rsidR="00D26F91" w:rsidRPr="009A464D" w:rsidSect="004609E4">
          <w:pgSz w:w="16840" w:h="11910" w:orient="landscape"/>
          <w:pgMar w:top="1100" w:right="1020" w:bottom="280" w:left="920" w:header="720" w:footer="720" w:gutter="0"/>
          <w:cols w:space="720"/>
        </w:sectPr>
      </w:pPr>
    </w:p>
    <w:p w:rsidR="00D26F91" w:rsidRPr="009A464D" w:rsidRDefault="00D26F91" w:rsidP="00D26F91">
      <w:pPr>
        <w:pStyle w:val="af4"/>
        <w:spacing w:before="5"/>
        <w:rPr>
          <w:sz w:val="24"/>
        </w:rPr>
      </w:pPr>
    </w:p>
    <w:p w:rsidR="00D26F91" w:rsidRPr="009A464D" w:rsidRDefault="00D26F91" w:rsidP="00957186">
      <w:pPr>
        <w:pStyle w:val="Heading1"/>
        <w:numPr>
          <w:ilvl w:val="1"/>
          <w:numId w:val="32"/>
        </w:numPr>
        <w:tabs>
          <w:tab w:val="left" w:pos="1910"/>
        </w:tabs>
        <w:spacing w:line="276" w:lineRule="auto"/>
        <w:ind w:right="-43" w:firstLine="709"/>
        <w:jc w:val="both"/>
      </w:pPr>
      <w:bookmarkStart w:id="23" w:name="_bookmark23"/>
      <w:bookmarkEnd w:id="23"/>
      <w:r w:rsidRPr="009A464D">
        <w:t>Прогноз уровня автомобилизации, параметров дорожного движения</w:t>
      </w:r>
    </w:p>
    <w:p w:rsidR="00D26F91" w:rsidRPr="009A464D" w:rsidRDefault="00D26F91" w:rsidP="00957186">
      <w:pPr>
        <w:pStyle w:val="af4"/>
        <w:spacing w:line="276" w:lineRule="auto"/>
        <w:ind w:left="492" w:right="-43" w:firstLine="709"/>
      </w:pPr>
      <w:r w:rsidRPr="009A464D">
        <w:t>Будет сохраняться тенденция к увеличению уровня автомобилизации населения, предполагается повышение интенсивности движения по основным направлениям к объектам массового скопления людей.</w:t>
      </w:r>
    </w:p>
    <w:p w:rsidR="00D26F91" w:rsidRPr="009A464D" w:rsidRDefault="00D26F91" w:rsidP="00957186">
      <w:pPr>
        <w:pStyle w:val="Heading1"/>
        <w:numPr>
          <w:ilvl w:val="1"/>
          <w:numId w:val="32"/>
        </w:numPr>
        <w:tabs>
          <w:tab w:val="left" w:pos="1909"/>
          <w:tab w:val="left" w:pos="1910"/>
        </w:tabs>
        <w:ind w:right="-43" w:firstLine="709"/>
        <w:jc w:val="both"/>
      </w:pPr>
      <w:bookmarkStart w:id="24" w:name="_bookmark24"/>
      <w:bookmarkEnd w:id="24"/>
      <w:r w:rsidRPr="009A464D">
        <w:t>Прогноз показателей безопасности дорожного</w:t>
      </w:r>
      <w:r w:rsidRPr="009A464D">
        <w:rPr>
          <w:spacing w:val="-7"/>
        </w:rPr>
        <w:t xml:space="preserve"> </w:t>
      </w:r>
      <w:r w:rsidRPr="009A464D">
        <w:t>движения</w:t>
      </w:r>
    </w:p>
    <w:p w:rsidR="00D26F91" w:rsidRPr="009A464D" w:rsidRDefault="00D26F91" w:rsidP="00957186">
      <w:pPr>
        <w:pStyle w:val="af4"/>
        <w:spacing w:before="42" w:line="276" w:lineRule="auto"/>
        <w:ind w:left="492" w:right="-43" w:firstLine="709"/>
      </w:pPr>
      <w:r w:rsidRPr="009A464D">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D26F91" w:rsidRPr="009A464D" w:rsidRDefault="00D26F91" w:rsidP="00957186">
      <w:pPr>
        <w:pStyle w:val="af4"/>
        <w:spacing w:before="2"/>
        <w:ind w:left="492" w:right="-43" w:firstLine="709"/>
      </w:pPr>
      <w:r w:rsidRPr="009A464D">
        <w:t>Динамика аварийности представлена в таблице 3.6.1.</w:t>
      </w:r>
    </w:p>
    <w:p w:rsidR="00D26F91" w:rsidRPr="009A464D" w:rsidRDefault="00D26F91" w:rsidP="00D26F91">
      <w:pPr>
        <w:pStyle w:val="af4"/>
        <w:spacing w:before="47"/>
        <w:ind w:right="306"/>
        <w:jc w:val="right"/>
      </w:pPr>
      <w:r w:rsidRPr="009A464D">
        <w:t>Таблица 3.6.1.</w:t>
      </w:r>
    </w:p>
    <w:p w:rsidR="00D26F91" w:rsidRPr="009A464D" w:rsidRDefault="00D26F91" w:rsidP="00D26F91">
      <w:pPr>
        <w:pStyle w:val="af4"/>
        <w:spacing w:before="50" w:after="55"/>
        <w:ind w:left="4417"/>
      </w:pPr>
      <w:r w:rsidRPr="009A464D">
        <w:t>Динамика аварийности</w:t>
      </w:r>
    </w:p>
    <w:tbl>
      <w:tblPr>
        <w:tblStyle w:val="TableNormal"/>
        <w:tblW w:w="10393"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83"/>
        <w:gridCol w:w="2127"/>
        <w:gridCol w:w="2127"/>
        <w:gridCol w:w="2456"/>
      </w:tblGrid>
      <w:tr w:rsidR="00D26F91" w:rsidRPr="009A464D" w:rsidTr="00957186">
        <w:trPr>
          <w:trHeight w:val="275"/>
        </w:trPr>
        <w:tc>
          <w:tcPr>
            <w:tcW w:w="3683" w:type="dxa"/>
            <w:vMerge w:val="restart"/>
            <w:shd w:val="clear" w:color="auto" w:fill="BEBEBE"/>
          </w:tcPr>
          <w:p w:rsidR="00D26F91" w:rsidRPr="009A464D" w:rsidRDefault="00D26F91" w:rsidP="00131551">
            <w:pPr>
              <w:pStyle w:val="TableParagraph"/>
              <w:spacing w:line="268" w:lineRule="exact"/>
              <w:ind w:left="504"/>
              <w:rPr>
                <w:rFonts w:cs="Times New Roman"/>
                <w:sz w:val="24"/>
              </w:rPr>
            </w:pPr>
            <w:r w:rsidRPr="009A464D">
              <w:rPr>
                <w:rFonts w:cs="Times New Roman"/>
                <w:sz w:val="24"/>
              </w:rPr>
              <w:t>Наименование показателя</w:t>
            </w:r>
          </w:p>
        </w:tc>
        <w:tc>
          <w:tcPr>
            <w:tcW w:w="2127" w:type="dxa"/>
            <w:vMerge w:val="restart"/>
            <w:shd w:val="clear" w:color="auto" w:fill="BEBEBE"/>
          </w:tcPr>
          <w:p w:rsidR="00D26F91" w:rsidRPr="009A464D" w:rsidRDefault="00D26F91" w:rsidP="00131551">
            <w:pPr>
              <w:pStyle w:val="TableParagraph"/>
              <w:spacing w:line="268" w:lineRule="exact"/>
              <w:ind w:left="379" w:right="374"/>
              <w:jc w:val="center"/>
              <w:rPr>
                <w:rFonts w:cs="Times New Roman"/>
                <w:sz w:val="24"/>
              </w:rPr>
            </w:pPr>
            <w:r w:rsidRPr="009A464D">
              <w:rPr>
                <w:rFonts w:cs="Times New Roman"/>
                <w:sz w:val="24"/>
              </w:rPr>
              <w:t>Фактическое</w:t>
            </w:r>
          </w:p>
          <w:p w:rsidR="00D26F91" w:rsidRPr="009A464D" w:rsidRDefault="00D26F91" w:rsidP="00131551">
            <w:pPr>
              <w:pStyle w:val="TableParagraph"/>
              <w:spacing w:line="273" w:lineRule="exact"/>
              <w:ind w:left="379" w:right="369"/>
              <w:jc w:val="center"/>
              <w:rPr>
                <w:rFonts w:cs="Times New Roman"/>
                <w:sz w:val="24"/>
              </w:rPr>
            </w:pPr>
            <w:r w:rsidRPr="009A464D">
              <w:rPr>
                <w:rFonts w:cs="Times New Roman"/>
                <w:sz w:val="24"/>
              </w:rPr>
              <w:t>положение</w:t>
            </w:r>
          </w:p>
        </w:tc>
        <w:tc>
          <w:tcPr>
            <w:tcW w:w="4583" w:type="dxa"/>
            <w:gridSpan w:val="2"/>
            <w:shd w:val="clear" w:color="auto" w:fill="BEBEBE"/>
          </w:tcPr>
          <w:p w:rsidR="00D26F91" w:rsidRPr="009A464D" w:rsidRDefault="00D26F91" w:rsidP="00131551">
            <w:pPr>
              <w:pStyle w:val="TableParagraph"/>
              <w:spacing w:line="256" w:lineRule="exact"/>
              <w:ind w:left="1606" w:right="1600"/>
              <w:jc w:val="center"/>
              <w:rPr>
                <w:rFonts w:cs="Times New Roman"/>
                <w:sz w:val="24"/>
              </w:rPr>
            </w:pPr>
            <w:r w:rsidRPr="009A464D">
              <w:rPr>
                <w:rFonts w:cs="Times New Roman"/>
                <w:sz w:val="24"/>
              </w:rPr>
              <w:t>Прогноз</w:t>
            </w:r>
          </w:p>
        </w:tc>
      </w:tr>
      <w:tr w:rsidR="00D26F91" w:rsidRPr="009A464D" w:rsidTr="00957186">
        <w:trPr>
          <w:trHeight w:val="275"/>
        </w:trPr>
        <w:tc>
          <w:tcPr>
            <w:tcW w:w="3683" w:type="dxa"/>
            <w:vMerge/>
            <w:tcBorders>
              <w:top w:val="nil"/>
            </w:tcBorders>
            <w:shd w:val="clear" w:color="auto" w:fill="BEBEBE"/>
          </w:tcPr>
          <w:p w:rsidR="00D26F91" w:rsidRPr="009A464D" w:rsidRDefault="00D26F91" w:rsidP="00131551">
            <w:pPr>
              <w:rPr>
                <w:rFonts w:ascii="Times New Roman" w:hAnsi="Times New Roman" w:cs="Times New Roman"/>
                <w:sz w:val="2"/>
                <w:szCs w:val="2"/>
              </w:rPr>
            </w:pPr>
          </w:p>
        </w:tc>
        <w:tc>
          <w:tcPr>
            <w:tcW w:w="2127" w:type="dxa"/>
            <w:vMerge/>
            <w:tcBorders>
              <w:top w:val="nil"/>
            </w:tcBorders>
            <w:shd w:val="clear" w:color="auto" w:fill="BEBEBE"/>
          </w:tcPr>
          <w:p w:rsidR="00D26F91" w:rsidRPr="009A464D" w:rsidRDefault="00D26F91" w:rsidP="00131551">
            <w:pPr>
              <w:rPr>
                <w:rFonts w:ascii="Times New Roman" w:hAnsi="Times New Roman" w:cs="Times New Roman"/>
                <w:sz w:val="2"/>
                <w:szCs w:val="2"/>
              </w:rPr>
            </w:pPr>
          </w:p>
        </w:tc>
        <w:tc>
          <w:tcPr>
            <w:tcW w:w="2127" w:type="dxa"/>
            <w:shd w:val="clear" w:color="auto" w:fill="D9D9D9"/>
          </w:tcPr>
          <w:p w:rsidR="00D26F91" w:rsidRPr="009A464D" w:rsidRDefault="00D26F91" w:rsidP="00131551">
            <w:pPr>
              <w:pStyle w:val="TableParagraph"/>
              <w:spacing w:line="256" w:lineRule="exact"/>
              <w:ind w:left="379" w:right="373"/>
              <w:jc w:val="center"/>
              <w:rPr>
                <w:rFonts w:cs="Times New Roman"/>
                <w:sz w:val="24"/>
              </w:rPr>
            </w:pPr>
            <w:r w:rsidRPr="009A464D">
              <w:rPr>
                <w:rFonts w:cs="Times New Roman"/>
                <w:sz w:val="24"/>
              </w:rPr>
              <w:t>1 этап</w:t>
            </w:r>
          </w:p>
        </w:tc>
        <w:tc>
          <w:tcPr>
            <w:tcW w:w="2456" w:type="dxa"/>
            <w:shd w:val="clear" w:color="auto" w:fill="D9D9D9"/>
          </w:tcPr>
          <w:p w:rsidR="00D26F91" w:rsidRPr="009A464D" w:rsidRDefault="00D26F91" w:rsidP="00131551">
            <w:pPr>
              <w:pStyle w:val="TableParagraph"/>
              <w:spacing w:line="256" w:lineRule="exact"/>
              <w:ind w:left="658" w:right="654"/>
              <w:jc w:val="center"/>
              <w:rPr>
                <w:rFonts w:cs="Times New Roman"/>
                <w:sz w:val="24"/>
              </w:rPr>
            </w:pPr>
            <w:r w:rsidRPr="009A464D">
              <w:rPr>
                <w:rFonts w:cs="Times New Roman"/>
                <w:sz w:val="24"/>
              </w:rPr>
              <w:t>2 этап</w:t>
            </w:r>
          </w:p>
        </w:tc>
      </w:tr>
      <w:tr w:rsidR="00D26F91" w:rsidRPr="009A464D" w:rsidTr="00957186">
        <w:trPr>
          <w:trHeight w:val="275"/>
        </w:trPr>
        <w:tc>
          <w:tcPr>
            <w:tcW w:w="3683" w:type="dxa"/>
            <w:vMerge/>
            <w:tcBorders>
              <w:top w:val="nil"/>
            </w:tcBorders>
            <w:shd w:val="clear" w:color="auto" w:fill="BEBEBE"/>
          </w:tcPr>
          <w:p w:rsidR="00D26F91" w:rsidRPr="009A464D" w:rsidRDefault="00D26F91" w:rsidP="00131551">
            <w:pPr>
              <w:rPr>
                <w:rFonts w:ascii="Times New Roman" w:hAnsi="Times New Roman" w:cs="Times New Roman"/>
                <w:sz w:val="2"/>
                <w:szCs w:val="2"/>
              </w:rPr>
            </w:pPr>
          </w:p>
        </w:tc>
        <w:tc>
          <w:tcPr>
            <w:tcW w:w="2127" w:type="dxa"/>
            <w:shd w:val="clear" w:color="auto" w:fill="D9D9D9"/>
          </w:tcPr>
          <w:p w:rsidR="00D26F91" w:rsidRPr="009A464D" w:rsidRDefault="00D26F91" w:rsidP="00131551">
            <w:pPr>
              <w:pStyle w:val="TableParagraph"/>
              <w:spacing w:line="256" w:lineRule="exact"/>
              <w:ind w:left="379" w:right="371"/>
              <w:jc w:val="center"/>
              <w:rPr>
                <w:rFonts w:cs="Times New Roman"/>
                <w:sz w:val="24"/>
              </w:rPr>
            </w:pPr>
            <w:r w:rsidRPr="009A464D">
              <w:rPr>
                <w:rFonts w:cs="Times New Roman"/>
                <w:sz w:val="24"/>
              </w:rPr>
              <w:t>2017</w:t>
            </w:r>
          </w:p>
        </w:tc>
        <w:tc>
          <w:tcPr>
            <w:tcW w:w="2127" w:type="dxa"/>
            <w:shd w:val="clear" w:color="auto" w:fill="D9D9D9"/>
          </w:tcPr>
          <w:p w:rsidR="00D26F91" w:rsidRPr="009A464D" w:rsidRDefault="00D26F91" w:rsidP="00131551">
            <w:pPr>
              <w:pStyle w:val="TableParagraph"/>
              <w:spacing w:line="256" w:lineRule="exact"/>
              <w:ind w:left="379" w:right="372"/>
              <w:jc w:val="center"/>
              <w:rPr>
                <w:rFonts w:cs="Times New Roman"/>
                <w:sz w:val="24"/>
              </w:rPr>
            </w:pPr>
            <w:r w:rsidRPr="009A464D">
              <w:rPr>
                <w:rFonts w:cs="Times New Roman"/>
                <w:sz w:val="24"/>
              </w:rPr>
              <w:t>2022</w:t>
            </w:r>
          </w:p>
        </w:tc>
        <w:tc>
          <w:tcPr>
            <w:tcW w:w="2456" w:type="dxa"/>
            <w:shd w:val="clear" w:color="auto" w:fill="D9D9D9"/>
          </w:tcPr>
          <w:p w:rsidR="00D26F91" w:rsidRPr="009A464D" w:rsidRDefault="00D26F91" w:rsidP="00131551">
            <w:pPr>
              <w:pStyle w:val="TableParagraph"/>
              <w:spacing w:line="256" w:lineRule="exact"/>
              <w:ind w:left="658" w:right="653"/>
              <w:jc w:val="center"/>
              <w:rPr>
                <w:rFonts w:cs="Times New Roman"/>
                <w:sz w:val="24"/>
              </w:rPr>
            </w:pPr>
            <w:r w:rsidRPr="009A464D">
              <w:rPr>
                <w:rFonts w:cs="Times New Roman"/>
                <w:sz w:val="24"/>
              </w:rPr>
              <w:t>2031</w:t>
            </w:r>
          </w:p>
        </w:tc>
      </w:tr>
      <w:tr w:rsidR="00D26F91" w:rsidRPr="009A464D" w:rsidTr="00957186">
        <w:trPr>
          <w:trHeight w:val="537"/>
        </w:trPr>
        <w:tc>
          <w:tcPr>
            <w:tcW w:w="3683" w:type="dxa"/>
          </w:tcPr>
          <w:p w:rsidR="00D26F91" w:rsidRPr="009A464D" w:rsidRDefault="00D26F91" w:rsidP="00131551">
            <w:pPr>
              <w:pStyle w:val="TableParagraph"/>
              <w:spacing w:before="123"/>
              <w:ind w:left="1401" w:right="1398"/>
              <w:jc w:val="center"/>
              <w:rPr>
                <w:rFonts w:cs="Times New Roman"/>
                <w:sz w:val="24"/>
              </w:rPr>
            </w:pPr>
            <w:r w:rsidRPr="009A464D">
              <w:rPr>
                <w:rFonts w:cs="Times New Roman"/>
                <w:sz w:val="24"/>
              </w:rPr>
              <w:t>ДТП, ед</w:t>
            </w:r>
          </w:p>
        </w:tc>
        <w:tc>
          <w:tcPr>
            <w:tcW w:w="2127" w:type="dxa"/>
          </w:tcPr>
          <w:p w:rsidR="00D26F91" w:rsidRPr="009A464D" w:rsidRDefault="00D26F91" w:rsidP="00131551">
            <w:pPr>
              <w:pStyle w:val="TableParagraph"/>
              <w:spacing w:before="123"/>
              <w:ind w:left="8"/>
              <w:jc w:val="center"/>
              <w:rPr>
                <w:rFonts w:cs="Times New Roman"/>
                <w:sz w:val="24"/>
              </w:rPr>
            </w:pPr>
            <w:r w:rsidRPr="009A464D">
              <w:rPr>
                <w:rFonts w:cs="Times New Roman"/>
                <w:sz w:val="24"/>
              </w:rPr>
              <w:t>4</w:t>
            </w:r>
          </w:p>
        </w:tc>
        <w:tc>
          <w:tcPr>
            <w:tcW w:w="2127" w:type="dxa"/>
          </w:tcPr>
          <w:p w:rsidR="00D26F91" w:rsidRPr="009A464D" w:rsidRDefault="00D26F91" w:rsidP="00131551">
            <w:pPr>
              <w:pStyle w:val="TableParagraph"/>
              <w:spacing w:before="123"/>
              <w:ind w:left="7"/>
              <w:jc w:val="center"/>
              <w:rPr>
                <w:rFonts w:cs="Times New Roman"/>
                <w:sz w:val="24"/>
              </w:rPr>
            </w:pPr>
            <w:r w:rsidRPr="009A464D">
              <w:rPr>
                <w:rFonts w:cs="Times New Roman"/>
                <w:sz w:val="24"/>
              </w:rPr>
              <w:t>2</w:t>
            </w:r>
          </w:p>
        </w:tc>
        <w:tc>
          <w:tcPr>
            <w:tcW w:w="2456" w:type="dxa"/>
          </w:tcPr>
          <w:p w:rsidR="00D26F91" w:rsidRPr="009A464D" w:rsidRDefault="00D26F91" w:rsidP="00131551">
            <w:pPr>
              <w:pStyle w:val="TableParagraph"/>
              <w:spacing w:before="123"/>
              <w:ind w:left="5"/>
              <w:jc w:val="center"/>
              <w:rPr>
                <w:rFonts w:cs="Times New Roman"/>
                <w:sz w:val="24"/>
              </w:rPr>
            </w:pPr>
            <w:r w:rsidRPr="009A464D">
              <w:rPr>
                <w:rFonts w:cs="Times New Roman"/>
                <w:sz w:val="24"/>
              </w:rPr>
              <w:t>0</w:t>
            </w:r>
          </w:p>
        </w:tc>
      </w:tr>
    </w:tbl>
    <w:p w:rsidR="00D26F91" w:rsidRPr="009A464D" w:rsidRDefault="00D26F91" w:rsidP="00D26F91">
      <w:pPr>
        <w:pStyle w:val="af4"/>
        <w:spacing w:before="5"/>
      </w:pPr>
    </w:p>
    <w:p w:rsidR="00D26F91" w:rsidRPr="009A464D" w:rsidRDefault="00D26F91" w:rsidP="00957186">
      <w:pPr>
        <w:pStyle w:val="af4"/>
        <w:spacing w:before="89" w:line="278" w:lineRule="auto"/>
        <w:ind w:left="492" w:right="-43" w:firstLine="708"/>
      </w:pPr>
      <w:r w:rsidRPr="009A464D">
        <w:t>Прогноз показателей дорожной безопасности имеет тенденцию к снижению аварийности на расчетный период.</w:t>
      </w:r>
    </w:p>
    <w:p w:rsidR="00D26F91" w:rsidRPr="009A464D" w:rsidRDefault="00D26F91" w:rsidP="00957186">
      <w:pPr>
        <w:pStyle w:val="Heading1"/>
        <w:numPr>
          <w:ilvl w:val="1"/>
          <w:numId w:val="32"/>
        </w:numPr>
        <w:tabs>
          <w:tab w:val="left" w:pos="1910"/>
        </w:tabs>
        <w:spacing w:line="276" w:lineRule="auto"/>
        <w:ind w:right="-43" w:firstLine="709"/>
        <w:jc w:val="both"/>
      </w:pPr>
      <w:bookmarkStart w:id="25" w:name="_bookmark25"/>
      <w:bookmarkEnd w:id="25"/>
      <w:r w:rsidRPr="009A464D">
        <w:t>Прогноз негативного воздействия транспортной инфраструктуры на окружающую среду и здоровье</w:t>
      </w:r>
      <w:r w:rsidRPr="009A464D">
        <w:rPr>
          <w:spacing w:val="-2"/>
        </w:rPr>
        <w:t xml:space="preserve"> </w:t>
      </w:r>
      <w:r w:rsidRPr="009A464D">
        <w:t>населения</w:t>
      </w:r>
    </w:p>
    <w:p w:rsidR="00D26F91" w:rsidRPr="009A464D" w:rsidRDefault="00D26F91" w:rsidP="00957186">
      <w:pPr>
        <w:pStyle w:val="af4"/>
        <w:spacing w:line="278" w:lineRule="auto"/>
        <w:ind w:left="492" w:right="-43" w:firstLine="708"/>
      </w:pPr>
      <w:r w:rsidRPr="009A464D">
        <w:t>Задачами транспортной инфраструктуры в области снижения вредного воздействия транспорта на окружающую среду являются:</w:t>
      </w:r>
    </w:p>
    <w:p w:rsidR="00D26F91" w:rsidRPr="009A464D" w:rsidRDefault="00D26F91" w:rsidP="00957186">
      <w:pPr>
        <w:pStyle w:val="a4"/>
        <w:widowControl w:val="0"/>
        <w:numPr>
          <w:ilvl w:val="0"/>
          <w:numId w:val="13"/>
        </w:numPr>
        <w:tabs>
          <w:tab w:val="left" w:pos="1979"/>
        </w:tabs>
        <w:autoSpaceDE w:val="0"/>
        <w:autoSpaceDN w:val="0"/>
        <w:spacing w:after="0" w:line="266" w:lineRule="auto"/>
        <w:ind w:right="-43" w:firstLine="709"/>
        <w:jc w:val="both"/>
        <w:rPr>
          <w:rFonts w:ascii="Times New Roman" w:hAnsi="Times New Roman" w:cs="Times New Roman"/>
          <w:sz w:val="28"/>
        </w:rPr>
      </w:pPr>
      <w:r w:rsidRPr="009A464D">
        <w:rPr>
          <w:rFonts w:ascii="Times New Roman" w:hAnsi="Times New Roman" w:cs="Times New Roman"/>
          <w:sz w:val="28"/>
        </w:rPr>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D26F91" w:rsidRPr="009A464D" w:rsidRDefault="00D26F91" w:rsidP="00957186">
      <w:pPr>
        <w:pStyle w:val="a4"/>
        <w:widowControl w:val="0"/>
        <w:numPr>
          <w:ilvl w:val="0"/>
          <w:numId w:val="13"/>
        </w:numPr>
        <w:tabs>
          <w:tab w:val="left" w:pos="1910"/>
        </w:tabs>
        <w:autoSpaceDE w:val="0"/>
        <w:autoSpaceDN w:val="0"/>
        <w:spacing w:before="3" w:after="0" w:line="256" w:lineRule="auto"/>
        <w:ind w:right="-43" w:firstLine="709"/>
        <w:jc w:val="both"/>
        <w:rPr>
          <w:rFonts w:ascii="Times New Roman" w:hAnsi="Times New Roman" w:cs="Times New Roman"/>
          <w:sz w:val="28"/>
        </w:rPr>
      </w:pPr>
      <w:r w:rsidRPr="009A464D">
        <w:rPr>
          <w:rFonts w:ascii="Times New Roman" w:hAnsi="Times New Roman" w:cs="Times New Roman"/>
          <w:sz w:val="28"/>
        </w:rPr>
        <w:t>мотивация перехода транспортных средств на экологически чистые виды</w:t>
      </w:r>
      <w:r w:rsidRPr="009A464D">
        <w:rPr>
          <w:rFonts w:ascii="Times New Roman" w:hAnsi="Times New Roman" w:cs="Times New Roman"/>
          <w:spacing w:val="-1"/>
          <w:sz w:val="28"/>
        </w:rPr>
        <w:t xml:space="preserve"> </w:t>
      </w:r>
      <w:r w:rsidRPr="009A464D">
        <w:rPr>
          <w:rFonts w:ascii="Times New Roman" w:hAnsi="Times New Roman" w:cs="Times New Roman"/>
          <w:sz w:val="28"/>
        </w:rPr>
        <w:t>топлива.</w:t>
      </w:r>
    </w:p>
    <w:p w:rsidR="00D26F91" w:rsidRPr="009A464D" w:rsidRDefault="00D26F91" w:rsidP="00957186">
      <w:pPr>
        <w:pStyle w:val="af4"/>
        <w:spacing w:before="27" w:line="278" w:lineRule="auto"/>
        <w:ind w:left="492" w:right="-43" w:firstLine="708"/>
      </w:pPr>
      <w:r w:rsidRPr="009A464D">
        <w:t>Для снижения вредного воздействия транспорта на окружающую среду и возникающих ущербов необходимо:</w:t>
      </w:r>
    </w:p>
    <w:p w:rsidR="00D26F91" w:rsidRPr="009A464D" w:rsidRDefault="00D26F91" w:rsidP="00957186">
      <w:pPr>
        <w:pStyle w:val="a4"/>
        <w:widowControl w:val="0"/>
        <w:numPr>
          <w:ilvl w:val="0"/>
          <w:numId w:val="13"/>
        </w:numPr>
        <w:tabs>
          <w:tab w:val="left" w:pos="1910"/>
        </w:tabs>
        <w:autoSpaceDE w:val="0"/>
        <w:autoSpaceDN w:val="0"/>
        <w:spacing w:after="0" w:line="266" w:lineRule="auto"/>
        <w:ind w:right="-43" w:firstLine="709"/>
        <w:jc w:val="both"/>
        <w:rPr>
          <w:rFonts w:ascii="Times New Roman" w:hAnsi="Times New Roman" w:cs="Times New Roman"/>
          <w:sz w:val="28"/>
        </w:rPr>
      </w:pPr>
      <w:r w:rsidRPr="009A464D">
        <w:rPr>
          <w:rFonts w:ascii="Times New Roman" w:hAnsi="Times New Roman" w:cs="Times New Roman"/>
          <w:sz w:val="28"/>
        </w:rPr>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D26F91" w:rsidRPr="00957186" w:rsidRDefault="00D26F91" w:rsidP="00957186">
      <w:pPr>
        <w:pStyle w:val="a4"/>
        <w:widowControl w:val="0"/>
        <w:numPr>
          <w:ilvl w:val="0"/>
          <w:numId w:val="13"/>
        </w:numPr>
        <w:tabs>
          <w:tab w:val="left" w:pos="1910"/>
        </w:tabs>
        <w:autoSpaceDE w:val="0"/>
        <w:autoSpaceDN w:val="0"/>
        <w:spacing w:before="10" w:after="0" w:line="256" w:lineRule="auto"/>
        <w:ind w:right="-43" w:firstLine="709"/>
        <w:jc w:val="both"/>
        <w:rPr>
          <w:rFonts w:ascii="Times New Roman" w:hAnsi="Times New Roman" w:cs="Times New Roman"/>
          <w:sz w:val="28"/>
          <w:szCs w:val="28"/>
        </w:rPr>
      </w:pPr>
      <w:r w:rsidRPr="009A464D">
        <w:rPr>
          <w:rFonts w:ascii="Times New Roman" w:hAnsi="Times New Roman" w:cs="Times New Roman"/>
          <w:sz w:val="28"/>
        </w:rPr>
        <w:t xml:space="preserve">стимулировать использование транспортных средств, работающих на </w:t>
      </w:r>
      <w:r w:rsidRPr="00957186">
        <w:rPr>
          <w:rFonts w:ascii="Times New Roman" w:hAnsi="Times New Roman" w:cs="Times New Roman"/>
          <w:sz w:val="28"/>
          <w:szCs w:val="28"/>
        </w:rPr>
        <w:t>альтернативных источниках (не нефтяного происхождения)</w:t>
      </w:r>
      <w:r w:rsidRPr="00957186">
        <w:rPr>
          <w:rFonts w:ascii="Times New Roman" w:hAnsi="Times New Roman" w:cs="Times New Roman"/>
          <w:spacing w:val="42"/>
          <w:sz w:val="28"/>
          <w:szCs w:val="28"/>
        </w:rPr>
        <w:t xml:space="preserve"> </w:t>
      </w:r>
      <w:r w:rsidRPr="00957186">
        <w:rPr>
          <w:rFonts w:ascii="Times New Roman" w:hAnsi="Times New Roman" w:cs="Times New Roman"/>
          <w:sz w:val="28"/>
          <w:szCs w:val="28"/>
        </w:rPr>
        <w:t>топлив</w:t>
      </w:r>
      <w:r w:rsidR="00957186" w:rsidRPr="00957186">
        <w:rPr>
          <w:rFonts w:ascii="Times New Roman" w:hAnsi="Times New Roman" w:cs="Times New Roman"/>
          <w:sz w:val="28"/>
          <w:szCs w:val="28"/>
        </w:rPr>
        <w:t xml:space="preserve">о </w:t>
      </w:r>
      <w:r w:rsidR="00957186">
        <w:rPr>
          <w:rFonts w:ascii="Times New Roman" w:hAnsi="Times New Roman" w:cs="Times New Roman"/>
          <w:sz w:val="28"/>
          <w:szCs w:val="28"/>
        </w:rPr>
        <w:t xml:space="preserve">                                       </w:t>
      </w:r>
      <w:r w:rsidR="00957186" w:rsidRPr="00957186">
        <w:rPr>
          <w:rFonts w:ascii="Times New Roman" w:hAnsi="Times New Roman" w:cs="Times New Roman"/>
          <w:sz w:val="28"/>
          <w:szCs w:val="28"/>
        </w:rPr>
        <w:t xml:space="preserve">- </w:t>
      </w:r>
      <w:r w:rsidRPr="00957186">
        <w:rPr>
          <w:rFonts w:ascii="Times New Roman" w:hAnsi="Times New Roman" w:cs="Times New Roman"/>
          <w:sz w:val="28"/>
          <w:szCs w:val="28"/>
        </w:rPr>
        <w:t>энергетических ресурсов.</w:t>
      </w:r>
    </w:p>
    <w:p w:rsidR="00D26F91" w:rsidRPr="009A464D" w:rsidRDefault="00D26F91" w:rsidP="00957186">
      <w:pPr>
        <w:pStyle w:val="af4"/>
        <w:spacing w:before="48" w:line="276" w:lineRule="auto"/>
        <w:ind w:left="492" w:right="-43" w:firstLine="708"/>
      </w:pPr>
      <w:r w:rsidRPr="009A464D">
        <w:t xml:space="preserve">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обустройство автомобильных дорог средствами защиты окружающей среды от </w:t>
      </w:r>
      <w:r w:rsidRPr="009A464D">
        <w:lastRenderedPageBreak/>
        <w:t>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D26F91" w:rsidRPr="009A464D" w:rsidRDefault="00D26F91" w:rsidP="00957186">
      <w:pPr>
        <w:pStyle w:val="af4"/>
        <w:spacing w:line="276" w:lineRule="auto"/>
        <w:ind w:left="492" w:right="-43" w:firstLine="708"/>
      </w:pPr>
      <w:r w:rsidRPr="009A464D">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 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w:t>
      </w:r>
      <w:r w:rsidRPr="009A464D">
        <w:rPr>
          <w:spacing w:val="-26"/>
        </w:rPr>
        <w:t xml:space="preserve"> </w:t>
      </w:r>
      <w:r w:rsidRPr="009A464D">
        <w:t>дорог.</w:t>
      </w:r>
    </w:p>
    <w:p w:rsidR="00D26F91" w:rsidRPr="009A464D" w:rsidRDefault="00D26F91" w:rsidP="00957186">
      <w:pPr>
        <w:pStyle w:val="af4"/>
        <w:spacing w:line="276" w:lineRule="auto"/>
        <w:ind w:left="492" w:right="-43" w:firstLine="708"/>
      </w:pPr>
      <w:r w:rsidRPr="009A464D">
        <w:t>Для снижения вредного воздействия автомобильного транспорта на окружающую среду необходимо обеспечить увеличение применения более экономичных автомобилей с более низким расходом моторного топлива.</w:t>
      </w:r>
    </w:p>
    <w:p w:rsidR="00D26F91" w:rsidRPr="009A464D" w:rsidRDefault="00D26F91" w:rsidP="00957186">
      <w:pPr>
        <w:pStyle w:val="Heading1"/>
        <w:numPr>
          <w:ilvl w:val="0"/>
          <w:numId w:val="32"/>
        </w:numPr>
        <w:tabs>
          <w:tab w:val="left" w:pos="1910"/>
        </w:tabs>
        <w:spacing w:before="5" w:line="276" w:lineRule="auto"/>
        <w:ind w:right="-43" w:firstLine="709"/>
        <w:jc w:val="both"/>
      </w:pPr>
      <w:bookmarkStart w:id="26" w:name="_bookmark26"/>
      <w:bookmarkEnd w:id="26"/>
      <w:r w:rsidRPr="009A464D">
        <w:t>Укрупненная оценка принципиальных вариантов развития транспортной инфраструктуры и выбор предлагаемого к реализации варианта</w:t>
      </w:r>
    </w:p>
    <w:p w:rsidR="00D26F91" w:rsidRPr="009A464D" w:rsidRDefault="00D26F91" w:rsidP="00957186">
      <w:pPr>
        <w:pStyle w:val="af4"/>
        <w:spacing w:line="276" w:lineRule="auto"/>
        <w:ind w:left="492" w:right="-43" w:firstLine="708"/>
      </w:pPr>
      <w:r w:rsidRPr="009A464D">
        <w:t>При прогнозировании и построении транспортной модели учитывались прогноз численности населения, экономическое развитие региона, была построена многофакторная модель, по итогам которой сформированы прогнозы по развитию ключевых отраслей транспортного спроса населения на услуги транспортного комплекса.</w:t>
      </w:r>
    </w:p>
    <w:p w:rsidR="00D26F91" w:rsidRPr="009A464D" w:rsidRDefault="00D26F91" w:rsidP="00957186">
      <w:pPr>
        <w:pStyle w:val="af4"/>
        <w:spacing w:line="276" w:lineRule="auto"/>
        <w:ind w:left="492" w:right="-43" w:firstLine="708"/>
      </w:pPr>
      <w:r w:rsidRPr="009A464D">
        <w:t xml:space="preserve">Прогноз сценарных условий развития транспортной инфраструктуры Сосьвинского городского округа разработан на основании сценарных условий, основных параметров прогноза социально–экономического развития Российской Федерации. 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w:t>
      </w:r>
      <w:r w:rsidRPr="009A464D">
        <w:rPr>
          <w:b/>
        </w:rPr>
        <w:t xml:space="preserve">вариант 1 (базовый) и вариант 2 (умеренно-оптимистичный) и варианта 3 (максимальный) </w:t>
      </w:r>
      <w:r w:rsidRPr="009A464D">
        <w:t>предлагаемого к реализации с учетом всех перспектив развития Сосьвинского городского округа. 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w:t>
      </w:r>
      <w:r w:rsidRPr="009A464D">
        <w:rPr>
          <w:spacing w:val="-1"/>
        </w:rPr>
        <w:t xml:space="preserve"> </w:t>
      </w:r>
      <w:r w:rsidRPr="009A464D">
        <w:t>развития.</w:t>
      </w:r>
    </w:p>
    <w:p w:rsidR="00D26F91" w:rsidRPr="009A464D" w:rsidRDefault="00D26F91" w:rsidP="00957186">
      <w:pPr>
        <w:pStyle w:val="af4"/>
        <w:spacing w:line="276" w:lineRule="auto"/>
        <w:ind w:left="492" w:right="-43" w:firstLine="708"/>
      </w:pPr>
      <w:r w:rsidRPr="009A464D">
        <w:rPr>
          <w:b/>
        </w:rPr>
        <w:t xml:space="preserve">Вариант 1 (базовый). </w:t>
      </w:r>
      <w:r w:rsidRPr="009A464D">
        <w:t>Предполагается сохранение текущего состояния, сложившегося в последний период. Мероприятия по развитию транспортной инфраструктуры будут осуществляться в рамках Генерального плана Сосьвинского городского округа. Сценарий характеризуется поддержанием и качественным ремонтом дорожной сети.</w:t>
      </w:r>
    </w:p>
    <w:p w:rsidR="00D26F91" w:rsidRPr="009A464D" w:rsidRDefault="00D26F91" w:rsidP="00957186">
      <w:pPr>
        <w:pStyle w:val="af4"/>
        <w:spacing w:line="276" w:lineRule="auto"/>
        <w:ind w:left="492" w:right="-43" w:firstLine="708"/>
      </w:pPr>
      <w:r w:rsidRPr="009A464D">
        <w:rPr>
          <w:b/>
        </w:rPr>
        <w:t xml:space="preserve">Вариант 2 (умеренно-оптимистичный). </w:t>
      </w:r>
      <w:r w:rsidRPr="009A464D">
        <w:t xml:space="preserve">На территории Сосьвинского городского округа предполагается проведение более активной деятельности, направленной на развитие транспортной инфраструктуры. Сценарий характеризует развитие экономики в условиях развития жилищного фонда, увеличения рабочих мест, связанных с расходами бюджета по финансированию новых инфраструктурных проектов. Сценарий характеризуется ростом экономической активности </w:t>
      </w:r>
      <w:r w:rsidRPr="009A464D">
        <w:lastRenderedPageBreak/>
        <w:t>транспортных и пассажирских перевозок, увеличение деловой активности, предполагает также дальнейшие инвестиции в разработку новых месторождений.</w:t>
      </w:r>
    </w:p>
    <w:p w:rsidR="00D26F91" w:rsidRPr="009A464D" w:rsidRDefault="00D26F91" w:rsidP="00957186">
      <w:pPr>
        <w:pStyle w:val="af4"/>
        <w:spacing w:before="1" w:line="276" w:lineRule="auto"/>
        <w:ind w:left="492" w:right="-43" w:firstLine="708"/>
      </w:pPr>
      <w:r w:rsidRPr="009A464D">
        <w:rPr>
          <w:b/>
        </w:rPr>
        <w:t xml:space="preserve">Вариант 3 (максимальный). </w:t>
      </w:r>
      <w:r w:rsidRPr="009A464D">
        <w:t>На территории городского округа предполагается проведение более активной политики и создание условий для более устойчивого долгосрочного роста – строительство промышленных объектов для увеличения числа рабочих мест и привлекательности.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увеличению финансирования развития человеческого</w:t>
      </w:r>
      <w:r w:rsidRPr="009A464D">
        <w:rPr>
          <w:spacing w:val="-9"/>
        </w:rPr>
        <w:t xml:space="preserve"> </w:t>
      </w:r>
      <w:r w:rsidRPr="009A464D">
        <w:t>капитала.</w:t>
      </w:r>
    </w:p>
    <w:p w:rsidR="00D26F91" w:rsidRPr="009A464D" w:rsidRDefault="00D26F91" w:rsidP="00957186">
      <w:pPr>
        <w:pStyle w:val="af4"/>
        <w:spacing w:line="276" w:lineRule="auto"/>
        <w:ind w:left="492" w:right="-43" w:firstLine="708"/>
      </w:pPr>
      <w:r w:rsidRPr="009A464D">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w:t>
      </w:r>
      <w:r w:rsidRPr="009A464D">
        <w:rPr>
          <w:spacing w:val="-11"/>
        </w:rPr>
        <w:t xml:space="preserve"> </w:t>
      </w:r>
      <w:r w:rsidRPr="009A464D">
        <w:t>финансирования.</w:t>
      </w:r>
    </w:p>
    <w:p w:rsidR="00D26F91" w:rsidRPr="009A464D" w:rsidRDefault="00D26F91" w:rsidP="00957186">
      <w:pPr>
        <w:pStyle w:val="af4"/>
        <w:spacing w:line="276" w:lineRule="auto"/>
        <w:ind w:left="492" w:right="-43" w:firstLine="708"/>
      </w:pPr>
      <w:r w:rsidRPr="009A464D">
        <w:t>В Программе реализуется умеренно-оптимистичный вариант - качественного содержания (ремонт и реконструкция), капитального ремонта и строительства</w:t>
      </w:r>
      <w:r w:rsidRPr="009A464D">
        <w:rPr>
          <w:spacing w:val="-4"/>
        </w:rPr>
        <w:t xml:space="preserve"> </w:t>
      </w:r>
      <w:r w:rsidRPr="009A464D">
        <w:t>дорог.</w:t>
      </w:r>
    </w:p>
    <w:p w:rsidR="00D26F91" w:rsidRPr="009A464D" w:rsidRDefault="00D26F91" w:rsidP="00957186">
      <w:pPr>
        <w:pStyle w:val="Heading1"/>
        <w:numPr>
          <w:ilvl w:val="0"/>
          <w:numId w:val="32"/>
        </w:numPr>
        <w:tabs>
          <w:tab w:val="left" w:pos="1910"/>
        </w:tabs>
        <w:spacing w:before="4" w:line="276" w:lineRule="auto"/>
        <w:ind w:right="-43" w:firstLine="709"/>
        <w:jc w:val="both"/>
      </w:pPr>
      <w:bookmarkStart w:id="27" w:name="_bookmark27"/>
      <w:bookmarkEnd w:id="27"/>
      <w:r w:rsidRPr="009A464D">
        <w:t>Перечень мероприятий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w:t>
      </w:r>
      <w:r w:rsidRPr="009A464D">
        <w:rPr>
          <w:spacing w:val="-16"/>
        </w:rPr>
        <w:t xml:space="preserve"> </w:t>
      </w:r>
      <w:r w:rsidRPr="009A464D">
        <w:t>мероприятий</w:t>
      </w:r>
    </w:p>
    <w:p w:rsidR="00D26F91" w:rsidRPr="009A464D" w:rsidRDefault="00D26F91" w:rsidP="00957186">
      <w:pPr>
        <w:pStyle w:val="af4"/>
        <w:spacing w:line="276" w:lineRule="auto"/>
        <w:ind w:left="492" w:right="-43" w:firstLine="708"/>
      </w:pPr>
      <w:r w:rsidRPr="009A464D">
        <w:t>Перечень мероприятий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представлены  в таблице 5.1. -</w:t>
      </w:r>
      <w:r w:rsidRPr="009A464D">
        <w:rPr>
          <w:spacing w:val="-4"/>
        </w:rPr>
        <w:t xml:space="preserve"> </w:t>
      </w:r>
      <w:r w:rsidRPr="009A464D">
        <w:t>5.6.</w:t>
      </w:r>
    </w:p>
    <w:p w:rsidR="00D26F91" w:rsidRPr="009A464D" w:rsidRDefault="00D26F91" w:rsidP="00D26F91">
      <w:pPr>
        <w:jc w:val="right"/>
        <w:rPr>
          <w:rFonts w:ascii="Times New Roman" w:hAnsi="Times New Roman"/>
          <w:sz w:val="24"/>
        </w:rPr>
        <w:sectPr w:rsidR="00D26F91" w:rsidRPr="009A464D" w:rsidSect="004609E4">
          <w:pgSz w:w="11910" w:h="16840"/>
          <w:pgMar w:top="620" w:right="540" w:bottom="280" w:left="640" w:header="720" w:footer="720" w:gutter="0"/>
          <w:cols w:space="720"/>
        </w:sectPr>
      </w:pPr>
    </w:p>
    <w:p w:rsidR="00D26F91" w:rsidRPr="009A464D" w:rsidRDefault="00D26F91" w:rsidP="000816AE">
      <w:pPr>
        <w:pStyle w:val="Heading1"/>
        <w:numPr>
          <w:ilvl w:val="2"/>
          <w:numId w:val="18"/>
        </w:numPr>
        <w:tabs>
          <w:tab w:val="left" w:pos="942"/>
        </w:tabs>
        <w:spacing w:before="144"/>
        <w:jc w:val="center"/>
      </w:pPr>
      <w:bookmarkStart w:id="28" w:name="_bookmark28"/>
      <w:bookmarkEnd w:id="28"/>
      <w:r w:rsidRPr="009A464D">
        <w:lastRenderedPageBreak/>
        <w:t>Мероприятия по развитию транспортной инфраструктуры по видам</w:t>
      </w:r>
      <w:r w:rsidRPr="009A464D">
        <w:rPr>
          <w:spacing w:val="-5"/>
        </w:rPr>
        <w:t xml:space="preserve"> </w:t>
      </w:r>
      <w:r w:rsidRPr="009A464D">
        <w:t>транспорта</w:t>
      </w:r>
    </w:p>
    <w:p w:rsidR="00D26F91" w:rsidRPr="009A464D" w:rsidRDefault="00D26F91" w:rsidP="00D26F91">
      <w:pPr>
        <w:pStyle w:val="af4"/>
        <w:spacing w:before="238"/>
        <w:ind w:right="225"/>
        <w:jc w:val="right"/>
      </w:pPr>
      <w:r w:rsidRPr="009A464D">
        <w:t>Таблица 5.1.</w:t>
      </w:r>
    </w:p>
    <w:p w:rsidR="00D26F91" w:rsidRPr="009A464D" w:rsidRDefault="00D26F91" w:rsidP="00D26F91">
      <w:pPr>
        <w:pStyle w:val="af4"/>
        <w:spacing w:before="6"/>
        <w:rPr>
          <w:sz w:val="1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4"/>
        <w:gridCol w:w="2607"/>
        <w:gridCol w:w="1434"/>
        <w:gridCol w:w="1436"/>
        <w:gridCol w:w="1643"/>
        <w:gridCol w:w="745"/>
        <w:gridCol w:w="656"/>
        <w:gridCol w:w="714"/>
        <w:gridCol w:w="700"/>
        <w:gridCol w:w="703"/>
        <w:gridCol w:w="702"/>
        <w:gridCol w:w="700"/>
        <w:gridCol w:w="702"/>
        <w:gridCol w:w="702"/>
        <w:gridCol w:w="938"/>
      </w:tblGrid>
      <w:tr w:rsidR="00D26F91" w:rsidRPr="009A464D" w:rsidTr="00131551">
        <w:trPr>
          <w:trHeight w:val="390"/>
        </w:trPr>
        <w:tc>
          <w:tcPr>
            <w:tcW w:w="514" w:type="dxa"/>
            <w:vMerge w:val="restart"/>
            <w:shd w:val="clear" w:color="auto" w:fill="D9D9D9"/>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107" w:right="80" w:firstLine="43"/>
              <w:rPr>
                <w:rFonts w:cs="Times New Roman"/>
              </w:rPr>
            </w:pPr>
            <w:r w:rsidRPr="009A464D">
              <w:rPr>
                <w:rFonts w:cs="Times New Roman"/>
              </w:rPr>
              <w:t>№ п/п</w:t>
            </w:r>
          </w:p>
        </w:tc>
        <w:tc>
          <w:tcPr>
            <w:tcW w:w="2607" w:type="dxa"/>
            <w:vMerge w:val="restart"/>
            <w:shd w:val="clear" w:color="auto" w:fill="D9D9D9"/>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693" w:right="590" w:hanging="80"/>
              <w:rPr>
                <w:rFonts w:cs="Times New Roman"/>
              </w:rPr>
            </w:pPr>
            <w:r w:rsidRPr="009A464D">
              <w:rPr>
                <w:rFonts w:cs="Times New Roman"/>
              </w:rPr>
              <w:t>Наименование мероприятия</w:t>
            </w:r>
          </w:p>
        </w:tc>
        <w:tc>
          <w:tcPr>
            <w:tcW w:w="1434" w:type="dxa"/>
            <w:vMerge w:val="restart"/>
            <w:shd w:val="clear" w:color="auto" w:fill="D9D9D9"/>
          </w:tcPr>
          <w:p w:rsidR="00D26F91" w:rsidRPr="009A464D" w:rsidRDefault="00D26F91" w:rsidP="00131551">
            <w:pPr>
              <w:pStyle w:val="TableParagraph"/>
              <w:spacing w:before="8"/>
              <w:rPr>
                <w:rFonts w:cs="Times New Roman"/>
                <w:sz w:val="21"/>
              </w:rPr>
            </w:pPr>
          </w:p>
          <w:p w:rsidR="00D26F91" w:rsidRPr="009A464D" w:rsidRDefault="00D26F91" w:rsidP="00131551">
            <w:pPr>
              <w:pStyle w:val="TableParagraph"/>
              <w:spacing w:before="1"/>
              <w:ind w:left="107" w:right="94" w:firstLine="91"/>
              <w:jc w:val="both"/>
              <w:rPr>
                <w:rFonts w:cs="Times New Roman"/>
              </w:rPr>
            </w:pPr>
            <w:r w:rsidRPr="009A464D">
              <w:rPr>
                <w:rFonts w:cs="Times New Roman"/>
              </w:rPr>
              <w:t>Год начала реализации мероприятия</w:t>
            </w:r>
          </w:p>
        </w:tc>
        <w:tc>
          <w:tcPr>
            <w:tcW w:w="1436" w:type="dxa"/>
            <w:vMerge w:val="restart"/>
            <w:shd w:val="clear" w:color="auto" w:fill="D9D9D9"/>
          </w:tcPr>
          <w:p w:rsidR="00D26F91" w:rsidRPr="009A464D" w:rsidRDefault="00D26F91" w:rsidP="00131551">
            <w:pPr>
              <w:pStyle w:val="TableParagraph"/>
              <w:spacing w:before="123"/>
              <w:ind w:left="108" w:right="94" w:hanging="2"/>
              <w:jc w:val="center"/>
              <w:rPr>
                <w:rFonts w:cs="Times New Roman"/>
              </w:rPr>
            </w:pPr>
            <w:r w:rsidRPr="009A464D">
              <w:rPr>
                <w:rFonts w:cs="Times New Roman"/>
              </w:rPr>
              <w:t>Год  окончания реализации мероприятия</w:t>
            </w:r>
          </w:p>
        </w:tc>
        <w:tc>
          <w:tcPr>
            <w:tcW w:w="1643" w:type="dxa"/>
            <w:vMerge w:val="restart"/>
          </w:tcPr>
          <w:p w:rsidR="00D26F91" w:rsidRPr="009A464D" w:rsidRDefault="00D26F91" w:rsidP="00131551">
            <w:pPr>
              <w:pStyle w:val="TableParagraph"/>
              <w:spacing w:before="8"/>
              <w:rPr>
                <w:rFonts w:cs="Times New Roman"/>
                <w:sz w:val="21"/>
              </w:rPr>
            </w:pPr>
          </w:p>
          <w:p w:rsidR="00D26F91" w:rsidRPr="009A464D" w:rsidRDefault="00D26F91" w:rsidP="00131551">
            <w:pPr>
              <w:pStyle w:val="TableParagraph"/>
              <w:spacing w:before="1"/>
              <w:ind w:left="108" w:right="98" w:firstLine="2"/>
              <w:jc w:val="center"/>
              <w:rPr>
                <w:rFonts w:cs="Times New Roman"/>
              </w:rPr>
            </w:pPr>
            <w:r w:rsidRPr="009A464D">
              <w:rPr>
                <w:rFonts w:cs="Times New Roman"/>
              </w:rPr>
              <w:t>Технико- экономические параметры</w:t>
            </w:r>
          </w:p>
        </w:tc>
        <w:tc>
          <w:tcPr>
            <w:tcW w:w="7262" w:type="dxa"/>
            <w:gridSpan w:val="10"/>
            <w:tcBorders>
              <w:right w:val="nil"/>
            </w:tcBorders>
            <w:shd w:val="clear" w:color="auto" w:fill="D0CECE"/>
          </w:tcPr>
          <w:p w:rsidR="00D26F91" w:rsidRPr="009A464D" w:rsidRDefault="00D26F91" w:rsidP="00131551">
            <w:pPr>
              <w:pStyle w:val="TableParagraph"/>
              <w:spacing w:before="63"/>
              <w:ind w:left="2029"/>
              <w:rPr>
                <w:rFonts w:cs="Times New Roman"/>
              </w:rPr>
            </w:pPr>
            <w:r w:rsidRPr="009A464D">
              <w:rPr>
                <w:rFonts w:cs="Times New Roman"/>
              </w:rPr>
              <w:t>График выполнения мероприятий</w:t>
            </w:r>
          </w:p>
        </w:tc>
      </w:tr>
      <w:tr w:rsidR="00D26F91" w:rsidRPr="009A464D" w:rsidTr="00131551">
        <w:trPr>
          <w:trHeight w:val="868"/>
        </w:trPr>
        <w:tc>
          <w:tcPr>
            <w:tcW w:w="514" w:type="dxa"/>
            <w:vMerge/>
            <w:tcBorders>
              <w:top w:val="nil"/>
            </w:tcBorders>
            <w:shd w:val="clear" w:color="auto" w:fill="D9D9D9"/>
          </w:tcPr>
          <w:p w:rsidR="00D26F91" w:rsidRPr="009A464D" w:rsidRDefault="00D26F91" w:rsidP="00131551">
            <w:pPr>
              <w:rPr>
                <w:rFonts w:ascii="Times New Roman" w:hAnsi="Times New Roman" w:cs="Times New Roman"/>
                <w:sz w:val="2"/>
                <w:szCs w:val="2"/>
              </w:rPr>
            </w:pPr>
          </w:p>
        </w:tc>
        <w:tc>
          <w:tcPr>
            <w:tcW w:w="2607" w:type="dxa"/>
            <w:vMerge/>
            <w:tcBorders>
              <w:top w:val="nil"/>
            </w:tcBorders>
            <w:shd w:val="clear" w:color="auto" w:fill="D9D9D9"/>
          </w:tcPr>
          <w:p w:rsidR="00D26F91" w:rsidRPr="009A464D" w:rsidRDefault="00D26F91" w:rsidP="00131551">
            <w:pPr>
              <w:rPr>
                <w:rFonts w:ascii="Times New Roman" w:hAnsi="Times New Roman" w:cs="Times New Roman"/>
                <w:sz w:val="2"/>
                <w:szCs w:val="2"/>
              </w:rPr>
            </w:pPr>
          </w:p>
        </w:tc>
        <w:tc>
          <w:tcPr>
            <w:tcW w:w="1434" w:type="dxa"/>
            <w:vMerge/>
            <w:tcBorders>
              <w:top w:val="nil"/>
            </w:tcBorders>
            <w:shd w:val="clear" w:color="auto" w:fill="D9D9D9"/>
          </w:tcPr>
          <w:p w:rsidR="00D26F91" w:rsidRPr="009A464D" w:rsidRDefault="00D26F91" w:rsidP="00131551">
            <w:pPr>
              <w:rPr>
                <w:rFonts w:ascii="Times New Roman" w:hAnsi="Times New Roman" w:cs="Times New Roman"/>
                <w:sz w:val="2"/>
                <w:szCs w:val="2"/>
              </w:rPr>
            </w:pPr>
          </w:p>
        </w:tc>
        <w:tc>
          <w:tcPr>
            <w:tcW w:w="1436" w:type="dxa"/>
            <w:vMerge/>
            <w:tcBorders>
              <w:top w:val="nil"/>
            </w:tcBorders>
            <w:shd w:val="clear" w:color="auto" w:fill="D9D9D9"/>
          </w:tcPr>
          <w:p w:rsidR="00D26F91" w:rsidRPr="009A464D" w:rsidRDefault="00D26F91" w:rsidP="00131551">
            <w:pPr>
              <w:rPr>
                <w:rFonts w:ascii="Times New Roman" w:hAnsi="Times New Roman" w:cs="Times New Roman"/>
                <w:sz w:val="2"/>
                <w:szCs w:val="2"/>
              </w:rPr>
            </w:pPr>
          </w:p>
        </w:tc>
        <w:tc>
          <w:tcPr>
            <w:tcW w:w="1643" w:type="dxa"/>
            <w:vMerge/>
            <w:tcBorders>
              <w:top w:val="nil"/>
            </w:tcBorders>
          </w:tcPr>
          <w:p w:rsidR="00D26F91" w:rsidRPr="009A464D" w:rsidRDefault="00D26F91" w:rsidP="00131551">
            <w:pPr>
              <w:rPr>
                <w:rFonts w:ascii="Times New Roman" w:hAnsi="Times New Roman" w:cs="Times New Roman"/>
                <w:sz w:val="2"/>
                <w:szCs w:val="2"/>
              </w:rPr>
            </w:pPr>
          </w:p>
        </w:tc>
        <w:tc>
          <w:tcPr>
            <w:tcW w:w="745" w:type="dxa"/>
            <w:shd w:val="clear" w:color="auto" w:fill="D0CECE"/>
          </w:tcPr>
          <w:p w:rsidR="00D26F91" w:rsidRPr="009A464D" w:rsidRDefault="00D26F91" w:rsidP="00131551">
            <w:pPr>
              <w:pStyle w:val="TableParagraph"/>
              <w:spacing w:before="1"/>
              <w:rPr>
                <w:rFonts w:cs="Times New Roman"/>
                <w:sz w:val="26"/>
              </w:rPr>
            </w:pPr>
          </w:p>
          <w:p w:rsidR="00D26F91" w:rsidRPr="009A464D" w:rsidRDefault="00D26F91" w:rsidP="00131551">
            <w:pPr>
              <w:pStyle w:val="TableParagraph"/>
              <w:spacing w:before="1"/>
              <w:ind w:left="150"/>
              <w:rPr>
                <w:rFonts w:cs="Times New Roman"/>
              </w:rPr>
            </w:pPr>
            <w:r w:rsidRPr="009A464D">
              <w:rPr>
                <w:rFonts w:cs="Times New Roman"/>
              </w:rPr>
              <w:t>2018</w:t>
            </w:r>
          </w:p>
        </w:tc>
        <w:tc>
          <w:tcPr>
            <w:tcW w:w="656" w:type="dxa"/>
            <w:shd w:val="clear" w:color="auto" w:fill="D0CECE"/>
          </w:tcPr>
          <w:p w:rsidR="00D26F91" w:rsidRPr="009A464D" w:rsidRDefault="00D26F91" w:rsidP="00131551">
            <w:pPr>
              <w:pStyle w:val="TableParagraph"/>
              <w:spacing w:before="1"/>
              <w:rPr>
                <w:rFonts w:cs="Times New Roman"/>
                <w:sz w:val="26"/>
              </w:rPr>
            </w:pPr>
          </w:p>
          <w:p w:rsidR="00D26F91" w:rsidRPr="009A464D" w:rsidRDefault="00D26F91" w:rsidP="00131551">
            <w:pPr>
              <w:pStyle w:val="TableParagraph"/>
              <w:spacing w:before="1"/>
              <w:ind w:left="106"/>
              <w:rPr>
                <w:rFonts w:cs="Times New Roman"/>
              </w:rPr>
            </w:pPr>
            <w:r w:rsidRPr="009A464D">
              <w:rPr>
                <w:rFonts w:cs="Times New Roman"/>
              </w:rPr>
              <w:t>2019</w:t>
            </w:r>
          </w:p>
        </w:tc>
        <w:tc>
          <w:tcPr>
            <w:tcW w:w="714" w:type="dxa"/>
            <w:shd w:val="clear" w:color="auto" w:fill="D0CECE"/>
          </w:tcPr>
          <w:p w:rsidR="00D26F91" w:rsidRPr="009A464D" w:rsidRDefault="00D26F91" w:rsidP="00131551">
            <w:pPr>
              <w:pStyle w:val="TableParagraph"/>
              <w:spacing w:before="1"/>
              <w:rPr>
                <w:rFonts w:cs="Times New Roman"/>
                <w:sz w:val="26"/>
              </w:rPr>
            </w:pPr>
          </w:p>
          <w:p w:rsidR="00D26F91" w:rsidRPr="009A464D" w:rsidRDefault="00D26F91" w:rsidP="00131551">
            <w:pPr>
              <w:pStyle w:val="TableParagraph"/>
              <w:spacing w:before="1"/>
              <w:ind w:left="131"/>
              <w:rPr>
                <w:rFonts w:cs="Times New Roman"/>
              </w:rPr>
            </w:pPr>
            <w:r w:rsidRPr="009A464D">
              <w:rPr>
                <w:rFonts w:cs="Times New Roman"/>
              </w:rPr>
              <w:t>2020</w:t>
            </w:r>
          </w:p>
        </w:tc>
        <w:tc>
          <w:tcPr>
            <w:tcW w:w="700" w:type="dxa"/>
            <w:shd w:val="clear" w:color="auto" w:fill="D0CECE"/>
          </w:tcPr>
          <w:p w:rsidR="00D26F91" w:rsidRPr="009A464D" w:rsidRDefault="00D26F91" w:rsidP="00131551">
            <w:pPr>
              <w:pStyle w:val="TableParagraph"/>
              <w:spacing w:before="1"/>
              <w:rPr>
                <w:rFonts w:cs="Times New Roman"/>
                <w:sz w:val="26"/>
              </w:rPr>
            </w:pPr>
          </w:p>
          <w:p w:rsidR="00D26F91" w:rsidRPr="009A464D" w:rsidRDefault="00D26F91" w:rsidP="00131551">
            <w:pPr>
              <w:pStyle w:val="TableParagraph"/>
              <w:spacing w:before="1"/>
              <w:ind w:left="123"/>
              <w:rPr>
                <w:rFonts w:cs="Times New Roman"/>
              </w:rPr>
            </w:pPr>
            <w:r w:rsidRPr="009A464D">
              <w:rPr>
                <w:rFonts w:cs="Times New Roman"/>
              </w:rPr>
              <w:t>2021</w:t>
            </w:r>
          </w:p>
        </w:tc>
        <w:tc>
          <w:tcPr>
            <w:tcW w:w="703" w:type="dxa"/>
            <w:shd w:val="clear" w:color="auto" w:fill="D0CECE"/>
          </w:tcPr>
          <w:p w:rsidR="00D26F91" w:rsidRPr="009A464D" w:rsidRDefault="00D26F91" w:rsidP="00131551">
            <w:pPr>
              <w:pStyle w:val="TableParagraph"/>
              <w:spacing w:before="1"/>
              <w:rPr>
                <w:rFonts w:cs="Times New Roman"/>
                <w:sz w:val="26"/>
              </w:rPr>
            </w:pPr>
          </w:p>
          <w:p w:rsidR="00D26F91" w:rsidRPr="009A464D" w:rsidRDefault="00D26F91" w:rsidP="00131551">
            <w:pPr>
              <w:pStyle w:val="TableParagraph"/>
              <w:spacing w:before="1"/>
              <w:ind w:left="124"/>
              <w:rPr>
                <w:rFonts w:cs="Times New Roman"/>
              </w:rPr>
            </w:pPr>
            <w:r w:rsidRPr="009A464D">
              <w:rPr>
                <w:rFonts w:cs="Times New Roman"/>
              </w:rPr>
              <w:t>2022</w:t>
            </w:r>
          </w:p>
        </w:tc>
        <w:tc>
          <w:tcPr>
            <w:tcW w:w="702" w:type="dxa"/>
            <w:shd w:val="clear" w:color="auto" w:fill="D0CECE"/>
          </w:tcPr>
          <w:p w:rsidR="00D26F91" w:rsidRPr="009A464D" w:rsidRDefault="00D26F91" w:rsidP="00131551">
            <w:pPr>
              <w:pStyle w:val="TableParagraph"/>
              <w:spacing w:before="1"/>
              <w:rPr>
                <w:rFonts w:cs="Times New Roman"/>
                <w:sz w:val="26"/>
              </w:rPr>
            </w:pPr>
          </w:p>
          <w:p w:rsidR="00D26F91" w:rsidRPr="009A464D" w:rsidRDefault="00D26F91" w:rsidP="00131551">
            <w:pPr>
              <w:pStyle w:val="TableParagraph"/>
              <w:spacing w:before="1"/>
              <w:ind w:left="120"/>
              <w:rPr>
                <w:rFonts w:cs="Times New Roman"/>
              </w:rPr>
            </w:pPr>
            <w:r w:rsidRPr="009A464D">
              <w:rPr>
                <w:rFonts w:cs="Times New Roman"/>
              </w:rPr>
              <w:t>2023</w:t>
            </w:r>
          </w:p>
        </w:tc>
        <w:tc>
          <w:tcPr>
            <w:tcW w:w="700" w:type="dxa"/>
            <w:shd w:val="clear" w:color="auto" w:fill="D0CECE"/>
          </w:tcPr>
          <w:p w:rsidR="00D26F91" w:rsidRPr="009A464D" w:rsidRDefault="00D26F91" w:rsidP="00131551">
            <w:pPr>
              <w:pStyle w:val="TableParagraph"/>
              <w:spacing w:before="1"/>
              <w:rPr>
                <w:rFonts w:cs="Times New Roman"/>
                <w:sz w:val="26"/>
              </w:rPr>
            </w:pPr>
          </w:p>
          <w:p w:rsidR="00D26F91" w:rsidRPr="009A464D" w:rsidRDefault="00D26F91" w:rsidP="00131551">
            <w:pPr>
              <w:pStyle w:val="TableParagraph"/>
              <w:spacing w:before="1"/>
              <w:ind w:left="118"/>
              <w:rPr>
                <w:rFonts w:cs="Times New Roman"/>
              </w:rPr>
            </w:pPr>
            <w:r w:rsidRPr="009A464D">
              <w:rPr>
                <w:rFonts w:cs="Times New Roman"/>
              </w:rPr>
              <w:t>2024</w:t>
            </w:r>
          </w:p>
        </w:tc>
        <w:tc>
          <w:tcPr>
            <w:tcW w:w="702" w:type="dxa"/>
            <w:shd w:val="clear" w:color="auto" w:fill="D0CECE"/>
          </w:tcPr>
          <w:p w:rsidR="00D26F91" w:rsidRPr="009A464D" w:rsidRDefault="00D26F91" w:rsidP="00131551">
            <w:pPr>
              <w:pStyle w:val="TableParagraph"/>
              <w:spacing w:before="1"/>
              <w:rPr>
                <w:rFonts w:cs="Times New Roman"/>
                <w:sz w:val="26"/>
              </w:rPr>
            </w:pPr>
          </w:p>
          <w:p w:rsidR="00D26F91" w:rsidRPr="009A464D" w:rsidRDefault="00D26F91" w:rsidP="00131551">
            <w:pPr>
              <w:pStyle w:val="TableParagraph"/>
              <w:spacing w:before="1"/>
              <w:ind w:left="119"/>
              <w:rPr>
                <w:rFonts w:cs="Times New Roman"/>
              </w:rPr>
            </w:pPr>
            <w:r w:rsidRPr="009A464D">
              <w:rPr>
                <w:rFonts w:cs="Times New Roman"/>
              </w:rPr>
              <w:t>2025</w:t>
            </w:r>
          </w:p>
        </w:tc>
        <w:tc>
          <w:tcPr>
            <w:tcW w:w="702" w:type="dxa"/>
            <w:shd w:val="clear" w:color="auto" w:fill="D0CECE"/>
          </w:tcPr>
          <w:p w:rsidR="00D26F91" w:rsidRPr="009A464D" w:rsidRDefault="00D26F91" w:rsidP="00131551">
            <w:pPr>
              <w:pStyle w:val="TableParagraph"/>
              <w:spacing w:before="1"/>
              <w:rPr>
                <w:rFonts w:cs="Times New Roman"/>
                <w:sz w:val="26"/>
              </w:rPr>
            </w:pPr>
          </w:p>
          <w:p w:rsidR="00D26F91" w:rsidRPr="009A464D" w:rsidRDefault="00D26F91" w:rsidP="00131551">
            <w:pPr>
              <w:pStyle w:val="TableParagraph"/>
              <w:spacing w:before="1"/>
              <w:ind w:left="116"/>
              <w:rPr>
                <w:rFonts w:cs="Times New Roman"/>
              </w:rPr>
            </w:pPr>
            <w:r w:rsidRPr="009A464D">
              <w:rPr>
                <w:rFonts w:cs="Times New Roman"/>
              </w:rPr>
              <w:t>2026</w:t>
            </w:r>
          </w:p>
        </w:tc>
        <w:tc>
          <w:tcPr>
            <w:tcW w:w="938" w:type="dxa"/>
            <w:shd w:val="clear" w:color="auto" w:fill="D0CECE"/>
          </w:tcPr>
          <w:p w:rsidR="00D26F91" w:rsidRPr="009A464D" w:rsidRDefault="00D26F91" w:rsidP="00131551">
            <w:pPr>
              <w:pStyle w:val="TableParagraph"/>
              <w:spacing w:before="176" w:line="252" w:lineRule="exact"/>
              <w:ind w:left="196"/>
              <w:rPr>
                <w:rFonts w:cs="Times New Roman"/>
              </w:rPr>
            </w:pPr>
            <w:r w:rsidRPr="009A464D">
              <w:rPr>
                <w:rFonts w:cs="Times New Roman"/>
              </w:rPr>
              <w:t>2027-</w:t>
            </w:r>
          </w:p>
          <w:p w:rsidR="00D26F91" w:rsidRPr="009A464D" w:rsidRDefault="00D26F91" w:rsidP="00131551">
            <w:pPr>
              <w:pStyle w:val="TableParagraph"/>
              <w:spacing w:line="252" w:lineRule="exact"/>
              <w:ind w:left="232"/>
              <w:rPr>
                <w:rFonts w:cs="Times New Roman"/>
              </w:rPr>
            </w:pPr>
            <w:r w:rsidRPr="009A464D">
              <w:rPr>
                <w:rFonts w:cs="Times New Roman"/>
              </w:rPr>
              <w:t>2031</w:t>
            </w:r>
          </w:p>
        </w:tc>
      </w:tr>
      <w:tr w:rsidR="00D26F91" w:rsidRPr="009A464D" w:rsidTr="00131551">
        <w:trPr>
          <w:trHeight w:val="345"/>
        </w:trPr>
        <w:tc>
          <w:tcPr>
            <w:tcW w:w="14896" w:type="dxa"/>
            <w:gridSpan w:val="15"/>
            <w:tcBorders>
              <w:right w:val="nil"/>
            </w:tcBorders>
            <w:shd w:val="clear" w:color="auto" w:fill="D9D9D9"/>
          </w:tcPr>
          <w:p w:rsidR="00D26F91" w:rsidRPr="009A464D" w:rsidRDefault="00D26F91" w:rsidP="00131551">
            <w:pPr>
              <w:pStyle w:val="TableParagraph"/>
              <w:spacing w:line="247" w:lineRule="exact"/>
              <w:ind w:left="107"/>
              <w:rPr>
                <w:rFonts w:cs="Times New Roman"/>
                <w:lang w:val="ru-RU"/>
              </w:rPr>
            </w:pPr>
            <w:r w:rsidRPr="009A464D">
              <w:rPr>
                <w:rFonts w:cs="Times New Roman"/>
                <w:lang w:val="ru-RU"/>
              </w:rPr>
              <w:t>Группа 1. Мероприятия по развитию транспортной инфраструктуры по видам транспорта</w:t>
            </w:r>
          </w:p>
        </w:tc>
      </w:tr>
      <w:tr w:rsidR="00D26F91" w:rsidRPr="009A464D" w:rsidTr="00131551">
        <w:trPr>
          <w:trHeight w:val="870"/>
        </w:trPr>
        <w:tc>
          <w:tcPr>
            <w:tcW w:w="514" w:type="dxa"/>
          </w:tcPr>
          <w:p w:rsidR="00D26F91" w:rsidRPr="009A464D" w:rsidRDefault="00D26F91" w:rsidP="00131551">
            <w:pPr>
              <w:pStyle w:val="TableParagraph"/>
              <w:spacing w:before="4"/>
              <w:rPr>
                <w:rFonts w:cs="Times New Roman"/>
                <w:sz w:val="27"/>
                <w:lang w:val="ru-RU"/>
              </w:rPr>
            </w:pPr>
          </w:p>
          <w:p w:rsidR="00D26F91" w:rsidRPr="009A464D" w:rsidRDefault="00D26F91" w:rsidP="00131551">
            <w:pPr>
              <w:pStyle w:val="TableParagraph"/>
              <w:ind w:left="8"/>
              <w:jc w:val="center"/>
              <w:rPr>
                <w:rFonts w:cs="Times New Roman"/>
                <w:sz w:val="20"/>
              </w:rPr>
            </w:pPr>
            <w:r w:rsidRPr="009A464D">
              <w:rPr>
                <w:rFonts w:cs="Times New Roman"/>
                <w:w w:val="99"/>
                <w:sz w:val="20"/>
              </w:rPr>
              <w:t>1</w:t>
            </w:r>
          </w:p>
        </w:tc>
        <w:tc>
          <w:tcPr>
            <w:tcW w:w="2607" w:type="dxa"/>
          </w:tcPr>
          <w:p w:rsidR="00D26F91" w:rsidRPr="009A464D" w:rsidRDefault="00D26F91" w:rsidP="00131551">
            <w:pPr>
              <w:pStyle w:val="TableParagraph"/>
              <w:spacing w:before="49"/>
              <w:ind w:left="107" w:right="260"/>
              <w:rPr>
                <w:rFonts w:cs="Times New Roman"/>
              </w:rPr>
            </w:pPr>
            <w:r w:rsidRPr="009A464D">
              <w:rPr>
                <w:rFonts w:cs="Times New Roman"/>
              </w:rPr>
              <w:t>Строительство станции технического обслуживания</w:t>
            </w:r>
          </w:p>
        </w:tc>
        <w:tc>
          <w:tcPr>
            <w:tcW w:w="1434" w:type="dxa"/>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496"/>
              <w:rPr>
                <w:rFonts w:cs="Times New Roman"/>
              </w:rPr>
            </w:pPr>
            <w:r w:rsidRPr="009A464D">
              <w:rPr>
                <w:rFonts w:cs="Times New Roman"/>
              </w:rPr>
              <w:t>2020</w:t>
            </w:r>
          </w:p>
        </w:tc>
        <w:tc>
          <w:tcPr>
            <w:tcW w:w="1436" w:type="dxa"/>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497"/>
              <w:rPr>
                <w:rFonts w:cs="Times New Roman"/>
              </w:rPr>
            </w:pPr>
            <w:r w:rsidRPr="009A464D">
              <w:rPr>
                <w:rFonts w:cs="Times New Roman"/>
              </w:rPr>
              <w:t>2020</w:t>
            </w:r>
          </w:p>
        </w:tc>
        <w:tc>
          <w:tcPr>
            <w:tcW w:w="1643" w:type="dxa"/>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374" w:right="366"/>
              <w:jc w:val="center"/>
              <w:rPr>
                <w:rFonts w:cs="Times New Roman"/>
              </w:rPr>
            </w:pPr>
            <w:r w:rsidRPr="009A464D">
              <w:rPr>
                <w:rFonts w:cs="Times New Roman"/>
              </w:rPr>
              <w:t>1 ед.</w:t>
            </w:r>
          </w:p>
        </w:tc>
        <w:tc>
          <w:tcPr>
            <w:tcW w:w="745" w:type="dxa"/>
          </w:tcPr>
          <w:p w:rsidR="00D26F91" w:rsidRPr="009A464D" w:rsidRDefault="00D26F91" w:rsidP="00131551">
            <w:pPr>
              <w:pStyle w:val="TableParagraph"/>
              <w:rPr>
                <w:rFonts w:cs="Times New Roman"/>
              </w:rPr>
            </w:pPr>
          </w:p>
        </w:tc>
        <w:tc>
          <w:tcPr>
            <w:tcW w:w="656" w:type="dxa"/>
          </w:tcPr>
          <w:p w:rsidR="00D26F91" w:rsidRPr="009A464D" w:rsidRDefault="00D26F91" w:rsidP="00131551">
            <w:pPr>
              <w:pStyle w:val="TableParagraph"/>
              <w:rPr>
                <w:rFonts w:cs="Times New Roman"/>
              </w:rPr>
            </w:pPr>
          </w:p>
        </w:tc>
        <w:tc>
          <w:tcPr>
            <w:tcW w:w="714" w:type="dxa"/>
            <w:shd w:val="clear" w:color="auto" w:fill="D0CECE"/>
          </w:tcPr>
          <w:p w:rsidR="00D26F91" w:rsidRPr="009A464D" w:rsidRDefault="00D26F91" w:rsidP="00131551">
            <w:pPr>
              <w:pStyle w:val="TableParagraph"/>
              <w:rPr>
                <w:rFonts w:cs="Times New Roman"/>
              </w:rPr>
            </w:pPr>
          </w:p>
        </w:tc>
        <w:tc>
          <w:tcPr>
            <w:tcW w:w="700" w:type="dxa"/>
          </w:tcPr>
          <w:p w:rsidR="00D26F91" w:rsidRPr="009A464D" w:rsidRDefault="00D26F91" w:rsidP="00131551">
            <w:pPr>
              <w:pStyle w:val="TableParagraph"/>
              <w:rPr>
                <w:rFonts w:cs="Times New Roman"/>
              </w:rPr>
            </w:pPr>
          </w:p>
        </w:tc>
        <w:tc>
          <w:tcPr>
            <w:tcW w:w="703"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00"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938" w:type="dxa"/>
          </w:tcPr>
          <w:p w:rsidR="00D26F91" w:rsidRPr="009A464D" w:rsidRDefault="00D26F91" w:rsidP="00131551">
            <w:pPr>
              <w:pStyle w:val="TableParagraph"/>
              <w:rPr>
                <w:rFonts w:cs="Times New Roman"/>
              </w:rPr>
            </w:pPr>
          </w:p>
        </w:tc>
      </w:tr>
      <w:tr w:rsidR="00D26F91" w:rsidRPr="009A464D" w:rsidTr="00131551">
        <w:trPr>
          <w:trHeight w:val="1012"/>
        </w:trPr>
        <w:tc>
          <w:tcPr>
            <w:tcW w:w="514" w:type="dxa"/>
          </w:tcPr>
          <w:p w:rsidR="00D26F91" w:rsidRPr="009A464D" w:rsidRDefault="00D26F91" w:rsidP="00131551">
            <w:pPr>
              <w:pStyle w:val="TableParagraph"/>
              <w:rPr>
                <w:rFonts w:cs="Times New Roman"/>
              </w:rPr>
            </w:pPr>
          </w:p>
          <w:p w:rsidR="00D26F91" w:rsidRPr="009A464D" w:rsidRDefault="00D26F91" w:rsidP="00131551">
            <w:pPr>
              <w:pStyle w:val="TableParagraph"/>
              <w:spacing w:before="131"/>
              <w:ind w:left="8"/>
              <w:jc w:val="center"/>
              <w:rPr>
                <w:rFonts w:cs="Times New Roman"/>
                <w:sz w:val="20"/>
              </w:rPr>
            </w:pPr>
            <w:r w:rsidRPr="009A464D">
              <w:rPr>
                <w:rFonts w:cs="Times New Roman"/>
                <w:w w:val="99"/>
                <w:sz w:val="20"/>
              </w:rPr>
              <w:t>2</w:t>
            </w:r>
          </w:p>
        </w:tc>
        <w:tc>
          <w:tcPr>
            <w:tcW w:w="2607" w:type="dxa"/>
          </w:tcPr>
          <w:p w:rsidR="00D26F91" w:rsidRPr="009A464D" w:rsidRDefault="00D26F91" w:rsidP="00131551">
            <w:pPr>
              <w:pStyle w:val="TableParagraph"/>
              <w:ind w:left="107" w:right="84"/>
              <w:rPr>
                <w:rFonts w:cs="Times New Roman"/>
                <w:lang w:val="ru-RU"/>
              </w:rPr>
            </w:pPr>
            <w:r w:rsidRPr="009A464D">
              <w:rPr>
                <w:rFonts w:cs="Times New Roman"/>
                <w:lang w:val="ru-RU"/>
              </w:rPr>
              <w:t>Строительство многотопливной станции АЗС в с.Кошай и</w:t>
            </w:r>
          </w:p>
          <w:p w:rsidR="00D26F91" w:rsidRPr="009A464D" w:rsidRDefault="00D26F91" w:rsidP="00131551">
            <w:pPr>
              <w:pStyle w:val="TableParagraph"/>
              <w:spacing w:line="240" w:lineRule="exact"/>
              <w:ind w:left="107"/>
              <w:rPr>
                <w:rFonts w:cs="Times New Roman"/>
              </w:rPr>
            </w:pPr>
            <w:r w:rsidRPr="009A464D">
              <w:rPr>
                <w:rFonts w:cs="Times New Roman"/>
              </w:rPr>
              <w:t>д.Маслова</w:t>
            </w:r>
          </w:p>
        </w:tc>
        <w:tc>
          <w:tcPr>
            <w:tcW w:w="1434"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496"/>
              <w:rPr>
                <w:rFonts w:cs="Times New Roman"/>
              </w:rPr>
            </w:pPr>
            <w:r w:rsidRPr="009A464D">
              <w:rPr>
                <w:rFonts w:cs="Times New Roman"/>
              </w:rPr>
              <w:t>2027</w:t>
            </w:r>
          </w:p>
        </w:tc>
        <w:tc>
          <w:tcPr>
            <w:tcW w:w="1436"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497"/>
              <w:rPr>
                <w:rFonts w:cs="Times New Roman"/>
              </w:rPr>
            </w:pPr>
            <w:r w:rsidRPr="009A464D">
              <w:rPr>
                <w:rFonts w:cs="Times New Roman"/>
              </w:rPr>
              <w:t>2031</w:t>
            </w:r>
          </w:p>
        </w:tc>
        <w:tc>
          <w:tcPr>
            <w:tcW w:w="1643"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374" w:right="366"/>
              <w:jc w:val="center"/>
              <w:rPr>
                <w:rFonts w:cs="Times New Roman"/>
              </w:rPr>
            </w:pPr>
            <w:r w:rsidRPr="009A464D">
              <w:rPr>
                <w:rFonts w:cs="Times New Roman"/>
              </w:rPr>
              <w:t>2 ед.</w:t>
            </w:r>
          </w:p>
        </w:tc>
        <w:tc>
          <w:tcPr>
            <w:tcW w:w="745" w:type="dxa"/>
          </w:tcPr>
          <w:p w:rsidR="00D26F91" w:rsidRPr="009A464D" w:rsidRDefault="00D26F91" w:rsidP="00131551">
            <w:pPr>
              <w:pStyle w:val="TableParagraph"/>
              <w:rPr>
                <w:rFonts w:cs="Times New Roman"/>
              </w:rPr>
            </w:pPr>
          </w:p>
        </w:tc>
        <w:tc>
          <w:tcPr>
            <w:tcW w:w="656" w:type="dxa"/>
          </w:tcPr>
          <w:p w:rsidR="00D26F91" w:rsidRPr="009A464D" w:rsidRDefault="00D26F91" w:rsidP="00131551">
            <w:pPr>
              <w:pStyle w:val="TableParagraph"/>
              <w:rPr>
                <w:rFonts w:cs="Times New Roman"/>
              </w:rPr>
            </w:pPr>
          </w:p>
        </w:tc>
        <w:tc>
          <w:tcPr>
            <w:tcW w:w="714" w:type="dxa"/>
          </w:tcPr>
          <w:p w:rsidR="00D26F91" w:rsidRPr="009A464D" w:rsidRDefault="00D26F91" w:rsidP="00131551">
            <w:pPr>
              <w:pStyle w:val="TableParagraph"/>
              <w:rPr>
                <w:rFonts w:cs="Times New Roman"/>
              </w:rPr>
            </w:pPr>
          </w:p>
        </w:tc>
        <w:tc>
          <w:tcPr>
            <w:tcW w:w="700" w:type="dxa"/>
          </w:tcPr>
          <w:p w:rsidR="00D26F91" w:rsidRPr="009A464D" w:rsidRDefault="00D26F91" w:rsidP="00131551">
            <w:pPr>
              <w:pStyle w:val="TableParagraph"/>
              <w:rPr>
                <w:rFonts w:cs="Times New Roman"/>
              </w:rPr>
            </w:pPr>
          </w:p>
        </w:tc>
        <w:tc>
          <w:tcPr>
            <w:tcW w:w="703"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00"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938" w:type="dxa"/>
            <w:shd w:val="clear" w:color="auto" w:fill="D0CECE"/>
          </w:tcPr>
          <w:p w:rsidR="00D26F91" w:rsidRPr="009A464D" w:rsidRDefault="00D26F91" w:rsidP="00131551">
            <w:pPr>
              <w:pStyle w:val="TableParagraph"/>
              <w:rPr>
                <w:rFonts w:cs="Times New Roman"/>
              </w:rPr>
            </w:pPr>
          </w:p>
        </w:tc>
      </w:tr>
      <w:tr w:rsidR="00D26F91" w:rsidRPr="009A464D" w:rsidTr="00131551">
        <w:trPr>
          <w:trHeight w:val="3540"/>
        </w:trPr>
        <w:tc>
          <w:tcPr>
            <w:tcW w:w="514" w:type="dxa"/>
          </w:tcPr>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spacing w:before="131"/>
              <w:ind w:left="8"/>
              <w:jc w:val="center"/>
              <w:rPr>
                <w:rFonts w:cs="Times New Roman"/>
                <w:sz w:val="20"/>
              </w:rPr>
            </w:pPr>
            <w:r w:rsidRPr="009A464D">
              <w:rPr>
                <w:rFonts w:cs="Times New Roman"/>
                <w:w w:val="99"/>
                <w:sz w:val="20"/>
              </w:rPr>
              <w:t>3</w:t>
            </w:r>
          </w:p>
        </w:tc>
        <w:tc>
          <w:tcPr>
            <w:tcW w:w="2607" w:type="dxa"/>
          </w:tcPr>
          <w:p w:rsidR="00D26F91" w:rsidRPr="009A464D" w:rsidRDefault="00D26F91" w:rsidP="00131551">
            <w:pPr>
              <w:pStyle w:val="TableParagraph"/>
              <w:ind w:left="107" w:right="217"/>
              <w:rPr>
                <w:rFonts w:cs="Times New Roman"/>
              </w:rPr>
            </w:pPr>
            <w:r w:rsidRPr="009A464D">
              <w:rPr>
                <w:rFonts w:cs="Times New Roman"/>
                <w:lang w:val="ru-RU"/>
              </w:rPr>
              <w:t xml:space="preserve">Мероприятия по устройству (монтажу) и организации регулирования дорожного движения (установка знаков, нанесение разметки на асфальтированное покрытие, светофоры, ограждение, искусственные неровности, освещение, знаки). </w:t>
            </w:r>
            <w:r w:rsidRPr="009A464D">
              <w:rPr>
                <w:rFonts w:cs="Times New Roman"/>
              </w:rPr>
              <w:t>Ежегодное</w:t>
            </w:r>
          </w:p>
          <w:p w:rsidR="00D26F91" w:rsidRPr="009A464D" w:rsidRDefault="00D26F91" w:rsidP="00131551">
            <w:pPr>
              <w:pStyle w:val="TableParagraph"/>
              <w:spacing w:line="238" w:lineRule="exact"/>
              <w:ind w:left="107"/>
              <w:rPr>
                <w:rFonts w:cs="Times New Roman"/>
              </w:rPr>
            </w:pPr>
            <w:r w:rsidRPr="009A464D">
              <w:rPr>
                <w:rFonts w:cs="Times New Roman"/>
              </w:rPr>
              <w:t>мероприятие.</w:t>
            </w:r>
          </w:p>
        </w:tc>
        <w:tc>
          <w:tcPr>
            <w:tcW w:w="1434"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rPr>
            </w:pPr>
          </w:p>
          <w:p w:rsidR="00D26F91" w:rsidRPr="009A464D" w:rsidRDefault="00D26F91" w:rsidP="00131551">
            <w:pPr>
              <w:pStyle w:val="TableParagraph"/>
              <w:ind w:left="496"/>
              <w:rPr>
                <w:rFonts w:cs="Times New Roman"/>
              </w:rPr>
            </w:pPr>
            <w:r w:rsidRPr="009A464D">
              <w:rPr>
                <w:rFonts w:cs="Times New Roman"/>
              </w:rPr>
              <w:t>2018</w:t>
            </w:r>
          </w:p>
        </w:tc>
        <w:tc>
          <w:tcPr>
            <w:tcW w:w="14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rPr>
            </w:pPr>
          </w:p>
          <w:p w:rsidR="00D26F91" w:rsidRPr="009A464D" w:rsidRDefault="00D26F91" w:rsidP="00131551">
            <w:pPr>
              <w:pStyle w:val="TableParagraph"/>
              <w:ind w:left="497"/>
              <w:rPr>
                <w:rFonts w:cs="Times New Roman"/>
              </w:rPr>
            </w:pPr>
            <w:r w:rsidRPr="009A464D">
              <w:rPr>
                <w:rFonts w:cs="Times New Roman"/>
              </w:rPr>
              <w:t>2031</w:t>
            </w:r>
          </w:p>
        </w:tc>
        <w:tc>
          <w:tcPr>
            <w:tcW w:w="164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24"/>
              </w:rPr>
            </w:pPr>
          </w:p>
          <w:p w:rsidR="00D26F91" w:rsidRPr="009A464D" w:rsidRDefault="00D26F91" w:rsidP="00131551">
            <w:pPr>
              <w:pStyle w:val="TableParagraph"/>
              <w:ind w:left="163" w:right="152" w:hanging="1"/>
              <w:jc w:val="center"/>
              <w:rPr>
                <w:rFonts w:cs="Times New Roman"/>
              </w:rPr>
            </w:pPr>
            <w:r w:rsidRPr="009A464D">
              <w:rPr>
                <w:rFonts w:cs="Times New Roman"/>
              </w:rPr>
              <w:t>По     техническому заданию.</w:t>
            </w:r>
          </w:p>
        </w:tc>
        <w:tc>
          <w:tcPr>
            <w:tcW w:w="745" w:type="dxa"/>
            <w:shd w:val="clear" w:color="auto" w:fill="D0CECE"/>
          </w:tcPr>
          <w:p w:rsidR="00D26F91" w:rsidRPr="009A464D" w:rsidRDefault="00D26F91" w:rsidP="00131551">
            <w:pPr>
              <w:pStyle w:val="TableParagraph"/>
              <w:rPr>
                <w:rFonts w:cs="Times New Roman"/>
              </w:rPr>
            </w:pPr>
          </w:p>
        </w:tc>
        <w:tc>
          <w:tcPr>
            <w:tcW w:w="656" w:type="dxa"/>
            <w:shd w:val="clear" w:color="auto" w:fill="D0CECE"/>
          </w:tcPr>
          <w:p w:rsidR="00D26F91" w:rsidRPr="009A464D" w:rsidRDefault="00D26F91" w:rsidP="00131551">
            <w:pPr>
              <w:pStyle w:val="TableParagraph"/>
              <w:rPr>
                <w:rFonts w:cs="Times New Roman"/>
              </w:rPr>
            </w:pPr>
          </w:p>
        </w:tc>
        <w:tc>
          <w:tcPr>
            <w:tcW w:w="714" w:type="dxa"/>
            <w:shd w:val="clear" w:color="auto" w:fill="D0CECE"/>
          </w:tcPr>
          <w:p w:rsidR="00D26F91" w:rsidRPr="009A464D" w:rsidRDefault="00D26F91" w:rsidP="00131551">
            <w:pPr>
              <w:pStyle w:val="TableParagraph"/>
              <w:rPr>
                <w:rFonts w:cs="Times New Roman"/>
              </w:rPr>
            </w:pPr>
          </w:p>
        </w:tc>
        <w:tc>
          <w:tcPr>
            <w:tcW w:w="700" w:type="dxa"/>
            <w:shd w:val="clear" w:color="auto" w:fill="D0CECE"/>
          </w:tcPr>
          <w:p w:rsidR="00D26F91" w:rsidRPr="009A464D" w:rsidRDefault="00D26F91" w:rsidP="00131551">
            <w:pPr>
              <w:pStyle w:val="TableParagraph"/>
              <w:rPr>
                <w:rFonts w:cs="Times New Roman"/>
              </w:rPr>
            </w:pPr>
          </w:p>
        </w:tc>
        <w:tc>
          <w:tcPr>
            <w:tcW w:w="703" w:type="dxa"/>
            <w:shd w:val="clear" w:color="auto" w:fill="D0CECE"/>
          </w:tcPr>
          <w:p w:rsidR="00D26F91" w:rsidRPr="009A464D" w:rsidRDefault="00D26F91" w:rsidP="00131551">
            <w:pPr>
              <w:pStyle w:val="TableParagraph"/>
              <w:rPr>
                <w:rFonts w:cs="Times New Roman"/>
              </w:rPr>
            </w:pPr>
          </w:p>
        </w:tc>
        <w:tc>
          <w:tcPr>
            <w:tcW w:w="702" w:type="dxa"/>
            <w:shd w:val="clear" w:color="auto" w:fill="D0CECE"/>
          </w:tcPr>
          <w:p w:rsidR="00D26F91" w:rsidRPr="009A464D" w:rsidRDefault="00D26F91" w:rsidP="00131551">
            <w:pPr>
              <w:pStyle w:val="TableParagraph"/>
              <w:rPr>
                <w:rFonts w:cs="Times New Roman"/>
              </w:rPr>
            </w:pPr>
          </w:p>
        </w:tc>
        <w:tc>
          <w:tcPr>
            <w:tcW w:w="700" w:type="dxa"/>
            <w:shd w:val="clear" w:color="auto" w:fill="D0CECE"/>
          </w:tcPr>
          <w:p w:rsidR="00D26F91" w:rsidRPr="009A464D" w:rsidRDefault="00D26F91" w:rsidP="00131551">
            <w:pPr>
              <w:pStyle w:val="TableParagraph"/>
              <w:rPr>
                <w:rFonts w:cs="Times New Roman"/>
              </w:rPr>
            </w:pPr>
          </w:p>
        </w:tc>
        <w:tc>
          <w:tcPr>
            <w:tcW w:w="702" w:type="dxa"/>
            <w:shd w:val="clear" w:color="auto" w:fill="D0CECE"/>
          </w:tcPr>
          <w:p w:rsidR="00D26F91" w:rsidRPr="009A464D" w:rsidRDefault="00D26F91" w:rsidP="00131551">
            <w:pPr>
              <w:pStyle w:val="TableParagraph"/>
              <w:rPr>
                <w:rFonts w:cs="Times New Roman"/>
              </w:rPr>
            </w:pPr>
          </w:p>
        </w:tc>
        <w:tc>
          <w:tcPr>
            <w:tcW w:w="702" w:type="dxa"/>
            <w:shd w:val="clear" w:color="auto" w:fill="D0CECE"/>
          </w:tcPr>
          <w:p w:rsidR="00D26F91" w:rsidRPr="009A464D" w:rsidRDefault="00D26F91" w:rsidP="00131551">
            <w:pPr>
              <w:pStyle w:val="TableParagraph"/>
              <w:rPr>
                <w:rFonts w:cs="Times New Roman"/>
              </w:rPr>
            </w:pPr>
          </w:p>
        </w:tc>
        <w:tc>
          <w:tcPr>
            <w:tcW w:w="938" w:type="dxa"/>
            <w:shd w:val="clear" w:color="auto" w:fill="D0CECE"/>
          </w:tcPr>
          <w:p w:rsidR="00D26F91" w:rsidRPr="009A464D" w:rsidRDefault="00D26F91" w:rsidP="00131551">
            <w:pPr>
              <w:pStyle w:val="TableParagraph"/>
              <w:rPr>
                <w:rFonts w:cs="Times New Roman"/>
              </w:rPr>
            </w:pPr>
          </w:p>
        </w:tc>
      </w:tr>
      <w:tr w:rsidR="00D26F91" w:rsidRPr="009A464D" w:rsidTr="00131551">
        <w:trPr>
          <w:trHeight w:val="1012"/>
        </w:trPr>
        <w:tc>
          <w:tcPr>
            <w:tcW w:w="514" w:type="dxa"/>
          </w:tcPr>
          <w:p w:rsidR="00D26F91" w:rsidRPr="009A464D" w:rsidRDefault="00D26F91" w:rsidP="00131551">
            <w:pPr>
              <w:pStyle w:val="TableParagraph"/>
              <w:rPr>
                <w:rFonts w:cs="Times New Roman"/>
              </w:rPr>
            </w:pPr>
          </w:p>
          <w:p w:rsidR="00D26F91" w:rsidRPr="009A464D" w:rsidRDefault="00D26F91" w:rsidP="00131551">
            <w:pPr>
              <w:pStyle w:val="TableParagraph"/>
              <w:spacing w:before="133"/>
              <w:ind w:left="8"/>
              <w:jc w:val="center"/>
              <w:rPr>
                <w:rFonts w:cs="Times New Roman"/>
                <w:sz w:val="20"/>
              </w:rPr>
            </w:pPr>
            <w:r w:rsidRPr="009A464D">
              <w:rPr>
                <w:rFonts w:cs="Times New Roman"/>
                <w:w w:val="99"/>
                <w:sz w:val="20"/>
              </w:rPr>
              <w:t>4</w:t>
            </w:r>
          </w:p>
        </w:tc>
        <w:tc>
          <w:tcPr>
            <w:tcW w:w="2607" w:type="dxa"/>
          </w:tcPr>
          <w:p w:rsidR="00D26F91" w:rsidRPr="009A464D" w:rsidRDefault="00D26F91" w:rsidP="00131551">
            <w:pPr>
              <w:pStyle w:val="TableParagraph"/>
              <w:ind w:left="107" w:right="383"/>
              <w:rPr>
                <w:rFonts w:cs="Times New Roman"/>
                <w:lang w:val="ru-RU"/>
              </w:rPr>
            </w:pPr>
            <w:r w:rsidRPr="009A464D">
              <w:rPr>
                <w:rFonts w:cs="Times New Roman"/>
                <w:lang w:val="ru-RU"/>
              </w:rPr>
              <w:t>Создание и внедрение единой системы контроля качества</w:t>
            </w:r>
          </w:p>
          <w:p w:rsidR="00D26F91" w:rsidRPr="009A464D" w:rsidRDefault="00D26F91" w:rsidP="00131551">
            <w:pPr>
              <w:pStyle w:val="TableParagraph"/>
              <w:spacing w:line="237" w:lineRule="exact"/>
              <w:ind w:left="107"/>
              <w:rPr>
                <w:rFonts w:cs="Times New Roman"/>
              </w:rPr>
            </w:pPr>
            <w:r w:rsidRPr="009A464D">
              <w:rPr>
                <w:rFonts w:cs="Times New Roman"/>
              </w:rPr>
              <w:t>топлива на АЗС</w:t>
            </w:r>
          </w:p>
        </w:tc>
        <w:tc>
          <w:tcPr>
            <w:tcW w:w="1434"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496"/>
              <w:rPr>
                <w:rFonts w:cs="Times New Roman"/>
              </w:rPr>
            </w:pPr>
            <w:r w:rsidRPr="009A464D">
              <w:rPr>
                <w:rFonts w:cs="Times New Roman"/>
              </w:rPr>
              <w:t>2023</w:t>
            </w:r>
          </w:p>
        </w:tc>
        <w:tc>
          <w:tcPr>
            <w:tcW w:w="1436"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497"/>
              <w:rPr>
                <w:rFonts w:cs="Times New Roman"/>
              </w:rPr>
            </w:pPr>
            <w:r w:rsidRPr="009A464D">
              <w:rPr>
                <w:rFonts w:cs="Times New Roman"/>
              </w:rPr>
              <w:t>2023</w:t>
            </w:r>
          </w:p>
        </w:tc>
        <w:tc>
          <w:tcPr>
            <w:tcW w:w="1643"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5"/>
              <w:jc w:val="center"/>
              <w:rPr>
                <w:rFonts w:cs="Times New Roman"/>
              </w:rPr>
            </w:pPr>
            <w:r w:rsidRPr="009A464D">
              <w:rPr>
                <w:rFonts w:cs="Times New Roman"/>
              </w:rPr>
              <w:t>-</w:t>
            </w:r>
          </w:p>
        </w:tc>
        <w:tc>
          <w:tcPr>
            <w:tcW w:w="745" w:type="dxa"/>
          </w:tcPr>
          <w:p w:rsidR="00D26F91" w:rsidRPr="009A464D" w:rsidRDefault="00D26F91" w:rsidP="00131551">
            <w:pPr>
              <w:pStyle w:val="TableParagraph"/>
              <w:rPr>
                <w:rFonts w:cs="Times New Roman"/>
              </w:rPr>
            </w:pPr>
          </w:p>
        </w:tc>
        <w:tc>
          <w:tcPr>
            <w:tcW w:w="656" w:type="dxa"/>
          </w:tcPr>
          <w:p w:rsidR="00D26F91" w:rsidRPr="009A464D" w:rsidRDefault="00D26F91" w:rsidP="00131551">
            <w:pPr>
              <w:pStyle w:val="TableParagraph"/>
              <w:rPr>
                <w:rFonts w:cs="Times New Roman"/>
              </w:rPr>
            </w:pPr>
          </w:p>
        </w:tc>
        <w:tc>
          <w:tcPr>
            <w:tcW w:w="714" w:type="dxa"/>
          </w:tcPr>
          <w:p w:rsidR="00D26F91" w:rsidRPr="009A464D" w:rsidRDefault="00D26F91" w:rsidP="00131551">
            <w:pPr>
              <w:pStyle w:val="TableParagraph"/>
              <w:rPr>
                <w:rFonts w:cs="Times New Roman"/>
              </w:rPr>
            </w:pPr>
          </w:p>
        </w:tc>
        <w:tc>
          <w:tcPr>
            <w:tcW w:w="700" w:type="dxa"/>
          </w:tcPr>
          <w:p w:rsidR="00D26F91" w:rsidRPr="009A464D" w:rsidRDefault="00D26F91" w:rsidP="00131551">
            <w:pPr>
              <w:pStyle w:val="TableParagraph"/>
              <w:rPr>
                <w:rFonts w:cs="Times New Roman"/>
              </w:rPr>
            </w:pPr>
          </w:p>
        </w:tc>
        <w:tc>
          <w:tcPr>
            <w:tcW w:w="703"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00"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938" w:type="dxa"/>
          </w:tcPr>
          <w:p w:rsidR="00D26F91" w:rsidRPr="009A464D" w:rsidRDefault="00D26F91" w:rsidP="00131551">
            <w:pPr>
              <w:pStyle w:val="TableParagraph"/>
              <w:rPr>
                <w:rFonts w:cs="Times New Roman"/>
              </w:rPr>
            </w:pPr>
          </w:p>
        </w:tc>
      </w:tr>
    </w:tbl>
    <w:p w:rsidR="00D26F91" w:rsidRPr="009A464D" w:rsidRDefault="00D26F91" w:rsidP="00D26F91">
      <w:pPr>
        <w:rPr>
          <w:rFonts w:ascii="Times New Roman" w:hAnsi="Times New Roman"/>
        </w:rPr>
        <w:sectPr w:rsidR="00D26F91" w:rsidRPr="009A464D" w:rsidSect="004609E4">
          <w:pgSz w:w="16850" w:h="11910" w:orient="landscape"/>
          <w:pgMar w:top="1100" w:right="620" w:bottom="280" w:left="900" w:header="720" w:footer="720" w:gutter="0"/>
          <w:cols w:space="720"/>
        </w:sectPr>
      </w:pPr>
    </w:p>
    <w:p w:rsidR="00D26F91" w:rsidRPr="009A464D" w:rsidRDefault="00D26F91" w:rsidP="00D26F91">
      <w:pPr>
        <w:pStyle w:val="af4"/>
        <w:spacing w:before="3"/>
        <w:rPr>
          <w:sz w:val="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4"/>
        <w:gridCol w:w="2607"/>
        <w:gridCol w:w="1434"/>
        <w:gridCol w:w="1436"/>
        <w:gridCol w:w="1643"/>
        <w:gridCol w:w="745"/>
        <w:gridCol w:w="656"/>
        <w:gridCol w:w="714"/>
        <w:gridCol w:w="700"/>
        <w:gridCol w:w="703"/>
        <w:gridCol w:w="702"/>
        <w:gridCol w:w="700"/>
        <w:gridCol w:w="702"/>
        <w:gridCol w:w="702"/>
        <w:gridCol w:w="938"/>
      </w:tblGrid>
      <w:tr w:rsidR="00D26F91" w:rsidRPr="009A464D" w:rsidTr="00131551">
        <w:trPr>
          <w:trHeight w:val="391"/>
        </w:trPr>
        <w:tc>
          <w:tcPr>
            <w:tcW w:w="514" w:type="dxa"/>
            <w:vMerge w:val="restart"/>
            <w:shd w:val="clear" w:color="auto" w:fill="D9D9D9"/>
          </w:tcPr>
          <w:p w:rsidR="00D26F91" w:rsidRPr="009A464D" w:rsidRDefault="00D26F91" w:rsidP="00131551">
            <w:pPr>
              <w:pStyle w:val="TableParagraph"/>
              <w:spacing w:before="10"/>
              <w:rPr>
                <w:rFonts w:cs="Times New Roman"/>
                <w:sz w:val="32"/>
              </w:rPr>
            </w:pPr>
          </w:p>
          <w:p w:rsidR="00D26F91" w:rsidRPr="009A464D" w:rsidRDefault="00D26F91" w:rsidP="00131551">
            <w:pPr>
              <w:pStyle w:val="TableParagraph"/>
              <w:ind w:left="107" w:right="80" w:firstLine="43"/>
              <w:rPr>
                <w:rFonts w:cs="Times New Roman"/>
              </w:rPr>
            </w:pPr>
            <w:r w:rsidRPr="009A464D">
              <w:rPr>
                <w:rFonts w:cs="Times New Roman"/>
              </w:rPr>
              <w:t>№ п/п</w:t>
            </w:r>
          </w:p>
        </w:tc>
        <w:tc>
          <w:tcPr>
            <w:tcW w:w="2607" w:type="dxa"/>
            <w:vMerge w:val="restart"/>
            <w:shd w:val="clear" w:color="auto" w:fill="D9D9D9"/>
          </w:tcPr>
          <w:p w:rsidR="00D26F91" w:rsidRPr="009A464D" w:rsidRDefault="00D26F91" w:rsidP="00131551">
            <w:pPr>
              <w:pStyle w:val="TableParagraph"/>
              <w:spacing w:before="10"/>
              <w:rPr>
                <w:rFonts w:cs="Times New Roman"/>
                <w:sz w:val="32"/>
              </w:rPr>
            </w:pPr>
          </w:p>
          <w:p w:rsidR="00D26F91" w:rsidRPr="009A464D" w:rsidRDefault="00D26F91" w:rsidP="00131551">
            <w:pPr>
              <w:pStyle w:val="TableParagraph"/>
              <w:ind w:left="693" w:right="590" w:hanging="80"/>
              <w:rPr>
                <w:rFonts w:cs="Times New Roman"/>
              </w:rPr>
            </w:pPr>
            <w:r w:rsidRPr="009A464D">
              <w:rPr>
                <w:rFonts w:cs="Times New Roman"/>
              </w:rPr>
              <w:t>Наименование мероприятия</w:t>
            </w:r>
          </w:p>
        </w:tc>
        <w:tc>
          <w:tcPr>
            <w:tcW w:w="1434" w:type="dxa"/>
            <w:vMerge w:val="restart"/>
            <w:shd w:val="clear" w:color="auto" w:fill="D9D9D9"/>
          </w:tcPr>
          <w:p w:rsidR="00D26F91" w:rsidRPr="009A464D" w:rsidRDefault="00D26F91" w:rsidP="00131551">
            <w:pPr>
              <w:pStyle w:val="TableParagraph"/>
              <w:spacing w:before="9"/>
              <w:rPr>
                <w:rFonts w:cs="Times New Roman"/>
                <w:sz w:val="21"/>
              </w:rPr>
            </w:pPr>
          </w:p>
          <w:p w:rsidR="00D26F91" w:rsidRPr="009A464D" w:rsidRDefault="00D26F91" w:rsidP="00131551">
            <w:pPr>
              <w:pStyle w:val="TableParagraph"/>
              <w:ind w:left="107" w:right="94" w:firstLine="91"/>
              <w:jc w:val="both"/>
              <w:rPr>
                <w:rFonts w:cs="Times New Roman"/>
              </w:rPr>
            </w:pPr>
            <w:r w:rsidRPr="009A464D">
              <w:rPr>
                <w:rFonts w:cs="Times New Roman"/>
              </w:rPr>
              <w:t>Год начала реализации мероприятия</w:t>
            </w:r>
          </w:p>
        </w:tc>
        <w:tc>
          <w:tcPr>
            <w:tcW w:w="1436" w:type="dxa"/>
            <w:vMerge w:val="restart"/>
            <w:shd w:val="clear" w:color="auto" w:fill="D9D9D9"/>
          </w:tcPr>
          <w:p w:rsidR="00D26F91" w:rsidRPr="009A464D" w:rsidRDefault="00D26F91" w:rsidP="00131551">
            <w:pPr>
              <w:pStyle w:val="TableParagraph"/>
              <w:spacing w:before="123"/>
              <w:ind w:left="108" w:right="94" w:hanging="2"/>
              <w:jc w:val="center"/>
              <w:rPr>
                <w:rFonts w:cs="Times New Roman"/>
              </w:rPr>
            </w:pPr>
            <w:r w:rsidRPr="009A464D">
              <w:rPr>
                <w:rFonts w:cs="Times New Roman"/>
              </w:rPr>
              <w:t>Год  окончания реализации мероприятия</w:t>
            </w:r>
          </w:p>
        </w:tc>
        <w:tc>
          <w:tcPr>
            <w:tcW w:w="1643" w:type="dxa"/>
            <w:vMerge w:val="restart"/>
          </w:tcPr>
          <w:p w:rsidR="00D26F91" w:rsidRPr="009A464D" w:rsidRDefault="00D26F91" w:rsidP="00131551">
            <w:pPr>
              <w:pStyle w:val="TableParagraph"/>
              <w:spacing w:before="9"/>
              <w:rPr>
                <w:rFonts w:cs="Times New Roman"/>
                <w:sz w:val="21"/>
              </w:rPr>
            </w:pPr>
          </w:p>
          <w:p w:rsidR="00D26F91" w:rsidRPr="009A464D" w:rsidRDefault="00D26F91" w:rsidP="00131551">
            <w:pPr>
              <w:pStyle w:val="TableParagraph"/>
              <w:ind w:left="108" w:right="98" w:firstLine="2"/>
              <w:jc w:val="center"/>
              <w:rPr>
                <w:rFonts w:cs="Times New Roman"/>
              </w:rPr>
            </w:pPr>
            <w:r w:rsidRPr="009A464D">
              <w:rPr>
                <w:rFonts w:cs="Times New Roman"/>
              </w:rPr>
              <w:t>Технико- экономические параметры</w:t>
            </w:r>
          </w:p>
        </w:tc>
        <w:tc>
          <w:tcPr>
            <w:tcW w:w="2115" w:type="dxa"/>
            <w:gridSpan w:val="3"/>
            <w:tcBorders>
              <w:right w:val="nil"/>
            </w:tcBorders>
            <w:shd w:val="clear" w:color="auto" w:fill="D0CECE"/>
          </w:tcPr>
          <w:p w:rsidR="00D26F91" w:rsidRPr="009A464D" w:rsidRDefault="00D26F91" w:rsidP="00131551">
            <w:pPr>
              <w:pStyle w:val="TableParagraph"/>
              <w:spacing w:before="63"/>
              <w:ind w:right="-58"/>
              <w:jc w:val="right"/>
              <w:rPr>
                <w:rFonts w:cs="Times New Roman"/>
              </w:rPr>
            </w:pPr>
            <w:r w:rsidRPr="009A464D">
              <w:rPr>
                <w:rFonts w:cs="Times New Roman"/>
                <w:spacing w:val="-1"/>
              </w:rPr>
              <w:t>Г</w:t>
            </w:r>
          </w:p>
        </w:tc>
        <w:tc>
          <w:tcPr>
            <w:tcW w:w="700" w:type="dxa"/>
            <w:tcBorders>
              <w:left w:val="nil"/>
              <w:right w:val="nil"/>
            </w:tcBorders>
            <w:shd w:val="clear" w:color="auto" w:fill="D0CECE"/>
          </w:tcPr>
          <w:p w:rsidR="00D26F91" w:rsidRPr="009A464D" w:rsidRDefault="00D26F91" w:rsidP="00131551">
            <w:pPr>
              <w:pStyle w:val="TableParagraph"/>
              <w:spacing w:before="63"/>
              <w:ind w:right="73"/>
              <w:jc w:val="right"/>
              <w:rPr>
                <w:rFonts w:cs="Times New Roman"/>
              </w:rPr>
            </w:pPr>
            <w:r w:rsidRPr="009A464D">
              <w:rPr>
                <w:rFonts w:cs="Times New Roman"/>
              </w:rPr>
              <w:t>рафик</w:t>
            </w:r>
          </w:p>
        </w:tc>
        <w:tc>
          <w:tcPr>
            <w:tcW w:w="703" w:type="dxa"/>
            <w:tcBorders>
              <w:left w:val="nil"/>
              <w:right w:val="nil"/>
            </w:tcBorders>
            <w:shd w:val="clear" w:color="auto" w:fill="D0CECE"/>
          </w:tcPr>
          <w:p w:rsidR="00D26F91" w:rsidRPr="009A464D" w:rsidRDefault="00D26F91" w:rsidP="00131551">
            <w:pPr>
              <w:pStyle w:val="TableParagraph"/>
              <w:spacing w:before="63"/>
              <w:ind w:left="-23" w:right="14"/>
              <w:jc w:val="center"/>
              <w:rPr>
                <w:rFonts w:cs="Times New Roman"/>
              </w:rPr>
            </w:pPr>
            <w:r w:rsidRPr="009A464D">
              <w:rPr>
                <w:rFonts w:cs="Times New Roman"/>
                <w:spacing w:val="-1"/>
              </w:rPr>
              <w:t>выполн</w:t>
            </w:r>
          </w:p>
        </w:tc>
        <w:tc>
          <w:tcPr>
            <w:tcW w:w="702" w:type="dxa"/>
            <w:tcBorders>
              <w:left w:val="nil"/>
              <w:right w:val="nil"/>
            </w:tcBorders>
            <w:shd w:val="clear" w:color="auto" w:fill="D0CECE"/>
          </w:tcPr>
          <w:p w:rsidR="00D26F91" w:rsidRPr="009A464D" w:rsidRDefault="00D26F91" w:rsidP="00131551">
            <w:pPr>
              <w:pStyle w:val="TableParagraph"/>
              <w:spacing w:before="63"/>
              <w:ind w:left="-17" w:right="-15"/>
              <w:jc w:val="center"/>
              <w:rPr>
                <w:rFonts w:cs="Times New Roman"/>
              </w:rPr>
            </w:pPr>
            <w:r w:rsidRPr="009A464D">
              <w:rPr>
                <w:rFonts w:cs="Times New Roman"/>
              </w:rPr>
              <w:t>ения</w:t>
            </w:r>
            <w:r w:rsidRPr="009A464D">
              <w:rPr>
                <w:rFonts w:cs="Times New Roman"/>
                <w:spacing w:val="-1"/>
              </w:rPr>
              <w:t xml:space="preserve"> </w:t>
            </w:r>
            <w:r w:rsidRPr="009A464D">
              <w:rPr>
                <w:rFonts w:cs="Times New Roman"/>
              </w:rPr>
              <w:t>ме</w:t>
            </w:r>
          </w:p>
        </w:tc>
        <w:tc>
          <w:tcPr>
            <w:tcW w:w="700" w:type="dxa"/>
            <w:tcBorders>
              <w:left w:val="nil"/>
              <w:right w:val="nil"/>
            </w:tcBorders>
            <w:shd w:val="clear" w:color="auto" w:fill="D0CECE"/>
          </w:tcPr>
          <w:p w:rsidR="00D26F91" w:rsidRPr="009A464D" w:rsidRDefault="00D26F91" w:rsidP="00131551">
            <w:pPr>
              <w:pStyle w:val="TableParagraph"/>
              <w:spacing w:before="63"/>
              <w:ind w:right="21"/>
              <w:jc w:val="center"/>
              <w:rPr>
                <w:rFonts w:cs="Times New Roman"/>
              </w:rPr>
            </w:pPr>
            <w:r w:rsidRPr="009A464D">
              <w:rPr>
                <w:rFonts w:cs="Times New Roman"/>
              </w:rPr>
              <w:t>роприя</w:t>
            </w:r>
          </w:p>
        </w:tc>
        <w:tc>
          <w:tcPr>
            <w:tcW w:w="702" w:type="dxa"/>
            <w:tcBorders>
              <w:left w:val="nil"/>
              <w:right w:val="nil"/>
            </w:tcBorders>
            <w:shd w:val="clear" w:color="auto" w:fill="D0CECE"/>
          </w:tcPr>
          <w:p w:rsidR="00D26F91" w:rsidRPr="009A464D" w:rsidRDefault="00D26F91" w:rsidP="00131551">
            <w:pPr>
              <w:pStyle w:val="TableParagraph"/>
              <w:spacing w:before="63"/>
              <w:ind w:left="-30"/>
              <w:rPr>
                <w:rFonts w:cs="Times New Roman"/>
              </w:rPr>
            </w:pPr>
            <w:r w:rsidRPr="009A464D">
              <w:rPr>
                <w:rFonts w:cs="Times New Roman"/>
              </w:rPr>
              <w:t>тий</w:t>
            </w:r>
          </w:p>
        </w:tc>
        <w:tc>
          <w:tcPr>
            <w:tcW w:w="702" w:type="dxa"/>
            <w:tcBorders>
              <w:left w:val="nil"/>
              <w:right w:val="nil"/>
            </w:tcBorders>
            <w:shd w:val="clear" w:color="auto" w:fill="D0CECE"/>
          </w:tcPr>
          <w:p w:rsidR="00D26F91" w:rsidRPr="009A464D" w:rsidRDefault="00D26F91" w:rsidP="00131551">
            <w:pPr>
              <w:pStyle w:val="TableParagraph"/>
              <w:rPr>
                <w:rFonts w:cs="Times New Roman"/>
              </w:rPr>
            </w:pPr>
          </w:p>
        </w:tc>
        <w:tc>
          <w:tcPr>
            <w:tcW w:w="938" w:type="dxa"/>
            <w:tcBorders>
              <w:left w:val="nil"/>
              <w:right w:val="nil"/>
            </w:tcBorders>
            <w:shd w:val="clear" w:color="auto" w:fill="D0CECE"/>
          </w:tcPr>
          <w:p w:rsidR="00D26F91" w:rsidRPr="009A464D" w:rsidRDefault="00D26F91" w:rsidP="00131551">
            <w:pPr>
              <w:pStyle w:val="TableParagraph"/>
              <w:rPr>
                <w:rFonts w:cs="Times New Roman"/>
              </w:rPr>
            </w:pPr>
          </w:p>
        </w:tc>
      </w:tr>
      <w:tr w:rsidR="00D26F91" w:rsidRPr="009A464D" w:rsidTr="00131551">
        <w:trPr>
          <w:trHeight w:val="870"/>
        </w:trPr>
        <w:tc>
          <w:tcPr>
            <w:tcW w:w="514" w:type="dxa"/>
            <w:vMerge/>
            <w:tcBorders>
              <w:top w:val="nil"/>
            </w:tcBorders>
            <w:shd w:val="clear" w:color="auto" w:fill="D9D9D9"/>
          </w:tcPr>
          <w:p w:rsidR="00D26F91" w:rsidRPr="009A464D" w:rsidRDefault="00D26F91" w:rsidP="00131551">
            <w:pPr>
              <w:rPr>
                <w:rFonts w:ascii="Times New Roman" w:hAnsi="Times New Roman" w:cs="Times New Roman"/>
                <w:sz w:val="2"/>
                <w:szCs w:val="2"/>
              </w:rPr>
            </w:pPr>
          </w:p>
        </w:tc>
        <w:tc>
          <w:tcPr>
            <w:tcW w:w="2607" w:type="dxa"/>
            <w:vMerge/>
            <w:tcBorders>
              <w:top w:val="nil"/>
            </w:tcBorders>
            <w:shd w:val="clear" w:color="auto" w:fill="D9D9D9"/>
          </w:tcPr>
          <w:p w:rsidR="00D26F91" w:rsidRPr="009A464D" w:rsidRDefault="00D26F91" w:rsidP="00131551">
            <w:pPr>
              <w:rPr>
                <w:rFonts w:ascii="Times New Roman" w:hAnsi="Times New Roman" w:cs="Times New Roman"/>
                <w:sz w:val="2"/>
                <w:szCs w:val="2"/>
              </w:rPr>
            </w:pPr>
          </w:p>
        </w:tc>
        <w:tc>
          <w:tcPr>
            <w:tcW w:w="1434" w:type="dxa"/>
            <w:vMerge/>
            <w:tcBorders>
              <w:top w:val="nil"/>
            </w:tcBorders>
            <w:shd w:val="clear" w:color="auto" w:fill="D9D9D9"/>
          </w:tcPr>
          <w:p w:rsidR="00D26F91" w:rsidRPr="009A464D" w:rsidRDefault="00D26F91" w:rsidP="00131551">
            <w:pPr>
              <w:rPr>
                <w:rFonts w:ascii="Times New Roman" w:hAnsi="Times New Roman" w:cs="Times New Roman"/>
                <w:sz w:val="2"/>
                <w:szCs w:val="2"/>
              </w:rPr>
            </w:pPr>
          </w:p>
        </w:tc>
        <w:tc>
          <w:tcPr>
            <w:tcW w:w="1436" w:type="dxa"/>
            <w:vMerge/>
            <w:tcBorders>
              <w:top w:val="nil"/>
            </w:tcBorders>
            <w:shd w:val="clear" w:color="auto" w:fill="D9D9D9"/>
          </w:tcPr>
          <w:p w:rsidR="00D26F91" w:rsidRPr="009A464D" w:rsidRDefault="00D26F91" w:rsidP="00131551">
            <w:pPr>
              <w:rPr>
                <w:rFonts w:ascii="Times New Roman" w:hAnsi="Times New Roman" w:cs="Times New Roman"/>
                <w:sz w:val="2"/>
                <w:szCs w:val="2"/>
              </w:rPr>
            </w:pPr>
          </w:p>
        </w:tc>
        <w:tc>
          <w:tcPr>
            <w:tcW w:w="1643" w:type="dxa"/>
            <w:vMerge/>
            <w:tcBorders>
              <w:top w:val="nil"/>
            </w:tcBorders>
          </w:tcPr>
          <w:p w:rsidR="00D26F91" w:rsidRPr="009A464D" w:rsidRDefault="00D26F91" w:rsidP="00131551">
            <w:pPr>
              <w:rPr>
                <w:rFonts w:ascii="Times New Roman" w:hAnsi="Times New Roman" w:cs="Times New Roman"/>
                <w:sz w:val="2"/>
                <w:szCs w:val="2"/>
              </w:rPr>
            </w:pPr>
          </w:p>
        </w:tc>
        <w:tc>
          <w:tcPr>
            <w:tcW w:w="745"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50"/>
              <w:rPr>
                <w:rFonts w:cs="Times New Roman"/>
              </w:rPr>
            </w:pPr>
            <w:r w:rsidRPr="009A464D">
              <w:rPr>
                <w:rFonts w:cs="Times New Roman"/>
              </w:rPr>
              <w:t>2018</w:t>
            </w:r>
          </w:p>
        </w:tc>
        <w:tc>
          <w:tcPr>
            <w:tcW w:w="656"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06"/>
              <w:rPr>
                <w:rFonts w:cs="Times New Roman"/>
              </w:rPr>
            </w:pPr>
            <w:r w:rsidRPr="009A464D">
              <w:rPr>
                <w:rFonts w:cs="Times New Roman"/>
              </w:rPr>
              <w:t>2019</w:t>
            </w:r>
          </w:p>
        </w:tc>
        <w:tc>
          <w:tcPr>
            <w:tcW w:w="714"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31"/>
              <w:rPr>
                <w:rFonts w:cs="Times New Roman"/>
              </w:rPr>
            </w:pPr>
            <w:r w:rsidRPr="009A464D">
              <w:rPr>
                <w:rFonts w:cs="Times New Roman"/>
              </w:rPr>
              <w:t>2020</w:t>
            </w:r>
          </w:p>
        </w:tc>
        <w:tc>
          <w:tcPr>
            <w:tcW w:w="700"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right="124"/>
              <w:jc w:val="right"/>
              <w:rPr>
                <w:rFonts w:cs="Times New Roman"/>
              </w:rPr>
            </w:pPr>
            <w:r w:rsidRPr="009A464D">
              <w:rPr>
                <w:rFonts w:cs="Times New Roman"/>
              </w:rPr>
              <w:t>2021</w:t>
            </w:r>
          </w:p>
        </w:tc>
        <w:tc>
          <w:tcPr>
            <w:tcW w:w="703"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05" w:right="107"/>
              <w:jc w:val="center"/>
              <w:rPr>
                <w:rFonts w:cs="Times New Roman"/>
              </w:rPr>
            </w:pPr>
            <w:r w:rsidRPr="009A464D">
              <w:rPr>
                <w:rFonts w:cs="Times New Roman"/>
              </w:rPr>
              <w:t>2022</w:t>
            </w:r>
          </w:p>
        </w:tc>
        <w:tc>
          <w:tcPr>
            <w:tcW w:w="702"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01" w:right="110"/>
              <w:jc w:val="center"/>
              <w:rPr>
                <w:rFonts w:cs="Times New Roman"/>
              </w:rPr>
            </w:pPr>
            <w:r w:rsidRPr="009A464D">
              <w:rPr>
                <w:rFonts w:cs="Times New Roman"/>
              </w:rPr>
              <w:t>2023</w:t>
            </w:r>
          </w:p>
        </w:tc>
        <w:tc>
          <w:tcPr>
            <w:tcW w:w="700"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01" w:right="109"/>
              <w:jc w:val="center"/>
              <w:rPr>
                <w:rFonts w:cs="Times New Roman"/>
              </w:rPr>
            </w:pPr>
            <w:r w:rsidRPr="009A464D">
              <w:rPr>
                <w:rFonts w:cs="Times New Roman"/>
              </w:rPr>
              <w:t>2024</w:t>
            </w:r>
          </w:p>
        </w:tc>
        <w:tc>
          <w:tcPr>
            <w:tcW w:w="702"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19"/>
              <w:rPr>
                <w:rFonts w:cs="Times New Roman"/>
              </w:rPr>
            </w:pPr>
            <w:r w:rsidRPr="009A464D">
              <w:rPr>
                <w:rFonts w:cs="Times New Roman"/>
              </w:rPr>
              <w:t>2025</w:t>
            </w:r>
          </w:p>
        </w:tc>
        <w:tc>
          <w:tcPr>
            <w:tcW w:w="702"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16"/>
              <w:rPr>
                <w:rFonts w:cs="Times New Roman"/>
              </w:rPr>
            </w:pPr>
            <w:r w:rsidRPr="009A464D">
              <w:rPr>
                <w:rFonts w:cs="Times New Roman"/>
              </w:rPr>
              <w:t>2026</w:t>
            </w:r>
          </w:p>
        </w:tc>
        <w:tc>
          <w:tcPr>
            <w:tcW w:w="938" w:type="dxa"/>
            <w:shd w:val="clear" w:color="auto" w:fill="D0CECE"/>
          </w:tcPr>
          <w:p w:rsidR="00D26F91" w:rsidRPr="009A464D" w:rsidRDefault="00D26F91" w:rsidP="00131551">
            <w:pPr>
              <w:pStyle w:val="TableParagraph"/>
              <w:spacing w:before="176"/>
              <w:ind w:left="196"/>
              <w:rPr>
                <w:rFonts w:cs="Times New Roman"/>
              </w:rPr>
            </w:pPr>
            <w:r w:rsidRPr="009A464D">
              <w:rPr>
                <w:rFonts w:cs="Times New Roman"/>
              </w:rPr>
              <w:t>2027-</w:t>
            </w:r>
          </w:p>
          <w:p w:rsidR="00D26F91" w:rsidRPr="009A464D" w:rsidRDefault="00D26F91" w:rsidP="00131551">
            <w:pPr>
              <w:pStyle w:val="TableParagraph"/>
              <w:spacing w:before="1"/>
              <w:ind w:left="232"/>
              <w:rPr>
                <w:rFonts w:cs="Times New Roman"/>
              </w:rPr>
            </w:pPr>
            <w:r w:rsidRPr="009A464D">
              <w:rPr>
                <w:rFonts w:cs="Times New Roman"/>
              </w:rPr>
              <w:t>2031</w:t>
            </w:r>
          </w:p>
        </w:tc>
      </w:tr>
      <w:tr w:rsidR="00D26F91" w:rsidRPr="009A464D" w:rsidTr="00131551">
        <w:trPr>
          <w:trHeight w:val="1516"/>
        </w:trPr>
        <w:tc>
          <w:tcPr>
            <w:tcW w:w="514" w:type="dxa"/>
          </w:tcPr>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spacing w:before="130"/>
              <w:ind w:left="8"/>
              <w:jc w:val="center"/>
              <w:rPr>
                <w:rFonts w:cs="Times New Roman"/>
                <w:sz w:val="20"/>
              </w:rPr>
            </w:pPr>
            <w:r w:rsidRPr="009A464D">
              <w:rPr>
                <w:rFonts w:cs="Times New Roman"/>
                <w:w w:val="99"/>
                <w:sz w:val="20"/>
              </w:rPr>
              <w:t>5</w:t>
            </w:r>
          </w:p>
        </w:tc>
        <w:tc>
          <w:tcPr>
            <w:tcW w:w="2607" w:type="dxa"/>
          </w:tcPr>
          <w:p w:rsidR="00D26F91" w:rsidRPr="009A464D" w:rsidRDefault="00D26F91" w:rsidP="00131551">
            <w:pPr>
              <w:pStyle w:val="TableParagraph"/>
              <w:ind w:left="107" w:right="406"/>
              <w:rPr>
                <w:rFonts w:cs="Times New Roman"/>
                <w:lang w:val="ru-RU"/>
              </w:rPr>
            </w:pPr>
            <w:r w:rsidRPr="009A464D">
              <w:rPr>
                <w:rFonts w:cs="Times New Roman"/>
                <w:lang w:val="ru-RU"/>
              </w:rPr>
              <w:t>Выполнения работ по техническому учету и паспортизации неучтенных дорог общего пользования</w:t>
            </w:r>
          </w:p>
          <w:p w:rsidR="00D26F91" w:rsidRPr="009A464D" w:rsidRDefault="00D26F91" w:rsidP="00131551">
            <w:pPr>
              <w:pStyle w:val="TableParagraph"/>
              <w:spacing w:line="238" w:lineRule="exact"/>
              <w:ind w:left="107"/>
              <w:rPr>
                <w:rFonts w:cs="Times New Roman"/>
              </w:rPr>
            </w:pPr>
            <w:r w:rsidRPr="009A464D">
              <w:rPr>
                <w:rFonts w:cs="Times New Roman"/>
              </w:rPr>
              <w:t>городского округа</w:t>
            </w:r>
          </w:p>
        </w:tc>
        <w:tc>
          <w:tcPr>
            <w:tcW w:w="1434"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496"/>
              <w:rPr>
                <w:rFonts w:cs="Times New Roman"/>
              </w:rPr>
            </w:pPr>
            <w:r w:rsidRPr="009A464D">
              <w:rPr>
                <w:rFonts w:cs="Times New Roman"/>
              </w:rPr>
              <w:t>2022</w:t>
            </w:r>
          </w:p>
        </w:tc>
        <w:tc>
          <w:tcPr>
            <w:tcW w:w="14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497"/>
              <w:rPr>
                <w:rFonts w:cs="Times New Roman"/>
              </w:rPr>
            </w:pPr>
            <w:r w:rsidRPr="009A464D">
              <w:rPr>
                <w:rFonts w:cs="Times New Roman"/>
              </w:rPr>
              <w:t>2022</w:t>
            </w:r>
          </w:p>
        </w:tc>
        <w:tc>
          <w:tcPr>
            <w:tcW w:w="164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5"/>
              <w:jc w:val="center"/>
              <w:rPr>
                <w:rFonts w:cs="Times New Roman"/>
              </w:rPr>
            </w:pPr>
            <w:r w:rsidRPr="009A464D">
              <w:rPr>
                <w:rFonts w:cs="Times New Roman"/>
              </w:rPr>
              <w:t>-</w:t>
            </w:r>
          </w:p>
        </w:tc>
        <w:tc>
          <w:tcPr>
            <w:tcW w:w="745" w:type="dxa"/>
          </w:tcPr>
          <w:p w:rsidR="00D26F91" w:rsidRPr="009A464D" w:rsidRDefault="00D26F91" w:rsidP="00131551">
            <w:pPr>
              <w:pStyle w:val="TableParagraph"/>
              <w:rPr>
                <w:rFonts w:cs="Times New Roman"/>
              </w:rPr>
            </w:pPr>
          </w:p>
        </w:tc>
        <w:tc>
          <w:tcPr>
            <w:tcW w:w="656" w:type="dxa"/>
          </w:tcPr>
          <w:p w:rsidR="00D26F91" w:rsidRPr="009A464D" w:rsidRDefault="00D26F91" w:rsidP="00131551">
            <w:pPr>
              <w:pStyle w:val="TableParagraph"/>
              <w:rPr>
                <w:rFonts w:cs="Times New Roman"/>
              </w:rPr>
            </w:pPr>
          </w:p>
        </w:tc>
        <w:tc>
          <w:tcPr>
            <w:tcW w:w="714" w:type="dxa"/>
          </w:tcPr>
          <w:p w:rsidR="00D26F91" w:rsidRPr="009A464D" w:rsidRDefault="00D26F91" w:rsidP="00131551">
            <w:pPr>
              <w:pStyle w:val="TableParagraph"/>
              <w:rPr>
                <w:rFonts w:cs="Times New Roman"/>
              </w:rPr>
            </w:pPr>
          </w:p>
        </w:tc>
        <w:tc>
          <w:tcPr>
            <w:tcW w:w="700" w:type="dxa"/>
          </w:tcPr>
          <w:p w:rsidR="00D26F91" w:rsidRPr="009A464D" w:rsidRDefault="00D26F91" w:rsidP="00131551">
            <w:pPr>
              <w:pStyle w:val="TableParagraph"/>
              <w:rPr>
                <w:rFonts w:cs="Times New Roman"/>
              </w:rPr>
            </w:pPr>
          </w:p>
        </w:tc>
        <w:tc>
          <w:tcPr>
            <w:tcW w:w="703" w:type="dxa"/>
            <w:shd w:val="clear" w:color="auto" w:fill="D0CECE"/>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00"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938" w:type="dxa"/>
          </w:tcPr>
          <w:p w:rsidR="00D26F91" w:rsidRPr="009A464D" w:rsidRDefault="00D26F91" w:rsidP="00131551">
            <w:pPr>
              <w:pStyle w:val="TableParagraph"/>
              <w:rPr>
                <w:rFonts w:cs="Times New Roman"/>
              </w:rPr>
            </w:pPr>
          </w:p>
        </w:tc>
      </w:tr>
      <w:tr w:rsidR="00D26F91" w:rsidRPr="009A464D" w:rsidTr="00131551">
        <w:trPr>
          <w:trHeight w:val="870"/>
        </w:trPr>
        <w:tc>
          <w:tcPr>
            <w:tcW w:w="514" w:type="dxa"/>
          </w:tcPr>
          <w:p w:rsidR="00D26F91" w:rsidRPr="009A464D" w:rsidRDefault="00D26F91" w:rsidP="00131551">
            <w:pPr>
              <w:pStyle w:val="TableParagraph"/>
              <w:spacing w:before="4"/>
              <w:rPr>
                <w:rFonts w:cs="Times New Roman"/>
                <w:sz w:val="27"/>
              </w:rPr>
            </w:pPr>
          </w:p>
          <w:p w:rsidR="00D26F91" w:rsidRPr="009A464D" w:rsidRDefault="00D26F91" w:rsidP="00131551">
            <w:pPr>
              <w:pStyle w:val="TableParagraph"/>
              <w:ind w:left="8"/>
              <w:jc w:val="center"/>
              <w:rPr>
                <w:rFonts w:cs="Times New Roman"/>
                <w:sz w:val="20"/>
              </w:rPr>
            </w:pPr>
            <w:r w:rsidRPr="009A464D">
              <w:rPr>
                <w:rFonts w:cs="Times New Roman"/>
                <w:w w:val="99"/>
                <w:sz w:val="20"/>
              </w:rPr>
              <w:t>6</w:t>
            </w:r>
          </w:p>
        </w:tc>
        <w:tc>
          <w:tcPr>
            <w:tcW w:w="2607" w:type="dxa"/>
          </w:tcPr>
          <w:p w:rsidR="00D26F91" w:rsidRPr="009A464D" w:rsidRDefault="00D26F91" w:rsidP="00131551">
            <w:pPr>
              <w:pStyle w:val="TableParagraph"/>
              <w:spacing w:before="176"/>
              <w:ind w:left="107" w:right="462"/>
              <w:rPr>
                <w:rFonts w:cs="Times New Roman"/>
                <w:lang w:val="ru-RU"/>
              </w:rPr>
            </w:pPr>
            <w:r w:rsidRPr="009A464D">
              <w:rPr>
                <w:rFonts w:cs="Times New Roman"/>
                <w:lang w:val="ru-RU"/>
              </w:rPr>
              <w:t>Реконструкция моста через р. Сосьва</w:t>
            </w:r>
          </w:p>
        </w:tc>
        <w:tc>
          <w:tcPr>
            <w:tcW w:w="1434" w:type="dxa"/>
          </w:tcPr>
          <w:p w:rsidR="00D26F91" w:rsidRPr="009A464D" w:rsidRDefault="00D26F91" w:rsidP="00131551">
            <w:pPr>
              <w:pStyle w:val="TableParagraph"/>
              <w:spacing w:before="4"/>
              <w:rPr>
                <w:rFonts w:cs="Times New Roman"/>
                <w:sz w:val="26"/>
                <w:lang w:val="ru-RU"/>
              </w:rPr>
            </w:pPr>
          </w:p>
          <w:p w:rsidR="00D26F91" w:rsidRPr="009A464D" w:rsidRDefault="00D26F91" w:rsidP="00131551">
            <w:pPr>
              <w:pStyle w:val="TableParagraph"/>
              <w:ind w:left="496"/>
              <w:rPr>
                <w:rFonts w:cs="Times New Roman"/>
              </w:rPr>
            </w:pPr>
            <w:r w:rsidRPr="009A464D">
              <w:rPr>
                <w:rFonts w:cs="Times New Roman"/>
              </w:rPr>
              <w:t>2025</w:t>
            </w:r>
          </w:p>
        </w:tc>
        <w:tc>
          <w:tcPr>
            <w:tcW w:w="1436" w:type="dxa"/>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497"/>
              <w:rPr>
                <w:rFonts w:cs="Times New Roman"/>
              </w:rPr>
            </w:pPr>
            <w:r w:rsidRPr="009A464D">
              <w:rPr>
                <w:rFonts w:cs="Times New Roman"/>
              </w:rPr>
              <w:t>2027</w:t>
            </w:r>
          </w:p>
        </w:tc>
        <w:tc>
          <w:tcPr>
            <w:tcW w:w="1643" w:type="dxa"/>
          </w:tcPr>
          <w:p w:rsidR="00D26F91" w:rsidRPr="009A464D" w:rsidRDefault="00D26F91" w:rsidP="00131551">
            <w:pPr>
              <w:pStyle w:val="TableParagraph"/>
              <w:spacing w:before="51"/>
              <w:ind w:left="163" w:right="152" w:hanging="1"/>
              <w:jc w:val="center"/>
              <w:rPr>
                <w:rFonts w:cs="Times New Roman"/>
              </w:rPr>
            </w:pPr>
            <w:r w:rsidRPr="009A464D">
              <w:rPr>
                <w:rFonts w:cs="Times New Roman"/>
              </w:rPr>
              <w:t>По     техническому заданию.</w:t>
            </w:r>
          </w:p>
        </w:tc>
        <w:tc>
          <w:tcPr>
            <w:tcW w:w="745" w:type="dxa"/>
          </w:tcPr>
          <w:p w:rsidR="00D26F91" w:rsidRPr="009A464D" w:rsidRDefault="00D26F91" w:rsidP="00131551">
            <w:pPr>
              <w:pStyle w:val="TableParagraph"/>
              <w:rPr>
                <w:rFonts w:cs="Times New Roman"/>
              </w:rPr>
            </w:pPr>
          </w:p>
        </w:tc>
        <w:tc>
          <w:tcPr>
            <w:tcW w:w="656" w:type="dxa"/>
          </w:tcPr>
          <w:p w:rsidR="00D26F91" w:rsidRPr="009A464D" w:rsidRDefault="00D26F91" w:rsidP="00131551">
            <w:pPr>
              <w:pStyle w:val="TableParagraph"/>
              <w:rPr>
                <w:rFonts w:cs="Times New Roman"/>
              </w:rPr>
            </w:pPr>
          </w:p>
        </w:tc>
        <w:tc>
          <w:tcPr>
            <w:tcW w:w="714" w:type="dxa"/>
          </w:tcPr>
          <w:p w:rsidR="00D26F91" w:rsidRPr="009A464D" w:rsidRDefault="00D26F91" w:rsidP="00131551">
            <w:pPr>
              <w:pStyle w:val="TableParagraph"/>
              <w:rPr>
                <w:rFonts w:cs="Times New Roman"/>
              </w:rPr>
            </w:pPr>
          </w:p>
        </w:tc>
        <w:tc>
          <w:tcPr>
            <w:tcW w:w="700" w:type="dxa"/>
          </w:tcPr>
          <w:p w:rsidR="00D26F91" w:rsidRPr="009A464D" w:rsidRDefault="00D26F91" w:rsidP="00131551">
            <w:pPr>
              <w:pStyle w:val="TableParagraph"/>
              <w:rPr>
                <w:rFonts w:cs="Times New Roman"/>
              </w:rPr>
            </w:pPr>
          </w:p>
        </w:tc>
        <w:tc>
          <w:tcPr>
            <w:tcW w:w="703"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00" w:type="dxa"/>
          </w:tcPr>
          <w:p w:rsidR="00D26F91" w:rsidRPr="009A464D" w:rsidRDefault="00D26F91" w:rsidP="00131551">
            <w:pPr>
              <w:pStyle w:val="TableParagraph"/>
              <w:rPr>
                <w:rFonts w:cs="Times New Roman"/>
              </w:rPr>
            </w:pPr>
          </w:p>
        </w:tc>
        <w:tc>
          <w:tcPr>
            <w:tcW w:w="702" w:type="dxa"/>
            <w:shd w:val="clear" w:color="auto" w:fill="D0CECE"/>
          </w:tcPr>
          <w:p w:rsidR="00D26F91" w:rsidRPr="009A464D" w:rsidRDefault="00D26F91" w:rsidP="00131551">
            <w:pPr>
              <w:pStyle w:val="TableParagraph"/>
              <w:rPr>
                <w:rFonts w:cs="Times New Roman"/>
              </w:rPr>
            </w:pPr>
          </w:p>
        </w:tc>
        <w:tc>
          <w:tcPr>
            <w:tcW w:w="702" w:type="dxa"/>
            <w:shd w:val="clear" w:color="auto" w:fill="D0CECE"/>
          </w:tcPr>
          <w:p w:rsidR="00D26F91" w:rsidRPr="009A464D" w:rsidRDefault="00D26F91" w:rsidP="00131551">
            <w:pPr>
              <w:pStyle w:val="TableParagraph"/>
              <w:rPr>
                <w:rFonts w:cs="Times New Roman"/>
              </w:rPr>
            </w:pPr>
          </w:p>
        </w:tc>
        <w:tc>
          <w:tcPr>
            <w:tcW w:w="938" w:type="dxa"/>
            <w:shd w:val="clear" w:color="auto" w:fill="D0CECE"/>
          </w:tcPr>
          <w:p w:rsidR="00D26F91" w:rsidRPr="009A464D" w:rsidRDefault="00D26F91" w:rsidP="00131551">
            <w:pPr>
              <w:pStyle w:val="TableParagraph"/>
              <w:rPr>
                <w:rFonts w:cs="Times New Roman"/>
              </w:rPr>
            </w:pPr>
          </w:p>
        </w:tc>
      </w:tr>
      <w:tr w:rsidR="00D26F91" w:rsidRPr="009A464D" w:rsidTr="00131551">
        <w:trPr>
          <w:trHeight w:val="870"/>
        </w:trPr>
        <w:tc>
          <w:tcPr>
            <w:tcW w:w="514" w:type="dxa"/>
          </w:tcPr>
          <w:p w:rsidR="00D26F91" w:rsidRPr="009A464D" w:rsidRDefault="00D26F91" w:rsidP="00131551">
            <w:pPr>
              <w:pStyle w:val="TableParagraph"/>
              <w:spacing w:before="4"/>
              <w:rPr>
                <w:rFonts w:cs="Times New Roman"/>
                <w:sz w:val="27"/>
              </w:rPr>
            </w:pPr>
          </w:p>
          <w:p w:rsidR="00D26F91" w:rsidRPr="009A464D" w:rsidRDefault="00D26F91" w:rsidP="00131551">
            <w:pPr>
              <w:pStyle w:val="TableParagraph"/>
              <w:ind w:left="8"/>
              <w:jc w:val="center"/>
              <w:rPr>
                <w:rFonts w:cs="Times New Roman"/>
                <w:sz w:val="20"/>
              </w:rPr>
            </w:pPr>
            <w:r w:rsidRPr="009A464D">
              <w:rPr>
                <w:rFonts w:cs="Times New Roman"/>
                <w:w w:val="99"/>
                <w:sz w:val="20"/>
              </w:rPr>
              <w:t>7</w:t>
            </w:r>
          </w:p>
        </w:tc>
        <w:tc>
          <w:tcPr>
            <w:tcW w:w="2607" w:type="dxa"/>
          </w:tcPr>
          <w:p w:rsidR="00D26F91" w:rsidRPr="009A464D" w:rsidRDefault="00D26F91" w:rsidP="00131551">
            <w:pPr>
              <w:pStyle w:val="TableParagraph"/>
              <w:spacing w:before="176"/>
              <w:ind w:left="107" w:right="462"/>
              <w:rPr>
                <w:rFonts w:cs="Times New Roman"/>
                <w:lang w:val="ru-RU"/>
              </w:rPr>
            </w:pPr>
            <w:r w:rsidRPr="009A464D">
              <w:rPr>
                <w:rFonts w:cs="Times New Roman"/>
                <w:lang w:val="ru-RU"/>
              </w:rPr>
              <w:t>Реконструкция моста через р.Монастырка</w:t>
            </w:r>
          </w:p>
        </w:tc>
        <w:tc>
          <w:tcPr>
            <w:tcW w:w="1434" w:type="dxa"/>
          </w:tcPr>
          <w:p w:rsidR="00D26F91" w:rsidRPr="009A464D" w:rsidRDefault="00D26F91" w:rsidP="00131551">
            <w:pPr>
              <w:pStyle w:val="TableParagraph"/>
              <w:spacing w:before="4"/>
              <w:rPr>
                <w:rFonts w:cs="Times New Roman"/>
                <w:sz w:val="26"/>
                <w:lang w:val="ru-RU"/>
              </w:rPr>
            </w:pPr>
          </w:p>
          <w:p w:rsidR="00D26F91" w:rsidRPr="009A464D" w:rsidRDefault="00D26F91" w:rsidP="00131551">
            <w:pPr>
              <w:pStyle w:val="TableParagraph"/>
              <w:ind w:left="496"/>
              <w:rPr>
                <w:rFonts w:cs="Times New Roman"/>
              </w:rPr>
            </w:pPr>
            <w:r w:rsidRPr="009A464D">
              <w:rPr>
                <w:rFonts w:cs="Times New Roman"/>
              </w:rPr>
              <w:t>2031</w:t>
            </w:r>
          </w:p>
        </w:tc>
        <w:tc>
          <w:tcPr>
            <w:tcW w:w="1436" w:type="dxa"/>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497"/>
              <w:rPr>
                <w:rFonts w:cs="Times New Roman"/>
              </w:rPr>
            </w:pPr>
            <w:r w:rsidRPr="009A464D">
              <w:rPr>
                <w:rFonts w:cs="Times New Roman"/>
              </w:rPr>
              <w:t>2031</w:t>
            </w:r>
          </w:p>
        </w:tc>
        <w:tc>
          <w:tcPr>
            <w:tcW w:w="1643" w:type="dxa"/>
          </w:tcPr>
          <w:p w:rsidR="00D26F91" w:rsidRPr="009A464D" w:rsidRDefault="00D26F91" w:rsidP="00131551">
            <w:pPr>
              <w:pStyle w:val="TableParagraph"/>
              <w:spacing w:before="49"/>
              <w:ind w:left="163" w:right="152" w:hanging="1"/>
              <w:jc w:val="center"/>
              <w:rPr>
                <w:rFonts w:cs="Times New Roman"/>
              </w:rPr>
            </w:pPr>
            <w:r w:rsidRPr="009A464D">
              <w:rPr>
                <w:rFonts w:cs="Times New Roman"/>
              </w:rPr>
              <w:t>По     техническому заданию.</w:t>
            </w:r>
          </w:p>
        </w:tc>
        <w:tc>
          <w:tcPr>
            <w:tcW w:w="745" w:type="dxa"/>
          </w:tcPr>
          <w:p w:rsidR="00D26F91" w:rsidRPr="009A464D" w:rsidRDefault="00D26F91" w:rsidP="00131551">
            <w:pPr>
              <w:pStyle w:val="TableParagraph"/>
              <w:rPr>
                <w:rFonts w:cs="Times New Roman"/>
              </w:rPr>
            </w:pPr>
          </w:p>
        </w:tc>
        <w:tc>
          <w:tcPr>
            <w:tcW w:w="656" w:type="dxa"/>
          </w:tcPr>
          <w:p w:rsidR="00D26F91" w:rsidRPr="009A464D" w:rsidRDefault="00D26F91" w:rsidP="00131551">
            <w:pPr>
              <w:pStyle w:val="TableParagraph"/>
              <w:rPr>
                <w:rFonts w:cs="Times New Roman"/>
              </w:rPr>
            </w:pPr>
          </w:p>
        </w:tc>
        <w:tc>
          <w:tcPr>
            <w:tcW w:w="714" w:type="dxa"/>
          </w:tcPr>
          <w:p w:rsidR="00D26F91" w:rsidRPr="009A464D" w:rsidRDefault="00D26F91" w:rsidP="00131551">
            <w:pPr>
              <w:pStyle w:val="TableParagraph"/>
              <w:rPr>
                <w:rFonts w:cs="Times New Roman"/>
              </w:rPr>
            </w:pPr>
          </w:p>
        </w:tc>
        <w:tc>
          <w:tcPr>
            <w:tcW w:w="700" w:type="dxa"/>
          </w:tcPr>
          <w:p w:rsidR="00D26F91" w:rsidRPr="009A464D" w:rsidRDefault="00D26F91" w:rsidP="00131551">
            <w:pPr>
              <w:pStyle w:val="TableParagraph"/>
              <w:rPr>
                <w:rFonts w:cs="Times New Roman"/>
              </w:rPr>
            </w:pPr>
          </w:p>
        </w:tc>
        <w:tc>
          <w:tcPr>
            <w:tcW w:w="703"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00"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938" w:type="dxa"/>
            <w:shd w:val="clear" w:color="auto" w:fill="D0CECE"/>
          </w:tcPr>
          <w:p w:rsidR="00D26F91" w:rsidRPr="009A464D" w:rsidRDefault="00D26F91" w:rsidP="00131551">
            <w:pPr>
              <w:pStyle w:val="TableParagraph"/>
              <w:rPr>
                <w:rFonts w:cs="Times New Roman"/>
              </w:rPr>
            </w:pPr>
          </w:p>
        </w:tc>
      </w:tr>
      <w:tr w:rsidR="00D26F91" w:rsidRPr="009A464D" w:rsidTr="00131551">
        <w:trPr>
          <w:trHeight w:val="868"/>
        </w:trPr>
        <w:tc>
          <w:tcPr>
            <w:tcW w:w="514" w:type="dxa"/>
          </w:tcPr>
          <w:p w:rsidR="00D26F91" w:rsidRPr="009A464D" w:rsidRDefault="00D26F91" w:rsidP="00131551">
            <w:pPr>
              <w:pStyle w:val="TableParagraph"/>
              <w:spacing w:before="1"/>
              <w:rPr>
                <w:rFonts w:cs="Times New Roman"/>
                <w:sz w:val="27"/>
              </w:rPr>
            </w:pPr>
          </w:p>
          <w:p w:rsidR="00D26F91" w:rsidRPr="009A464D" w:rsidRDefault="00D26F91" w:rsidP="00131551">
            <w:pPr>
              <w:pStyle w:val="TableParagraph"/>
              <w:spacing w:before="1"/>
              <w:ind w:left="8"/>
              <w:jc w:val="center"/>
              <w:rPr>
                <w:rFonts w:cs="Times New Roman"/>
                <w:sz w:val="20"/>
              </w:rPr>
            </w:pPr>
            <w:r w:rsidRPr="009A464D">
              <w:rPr>
                <w:rFonts w:cs="Times New Roman"/>
                <w:w w:val="99"/>
                <w:sz w:val="20"/>
              </w:rPr>
              <w:t>8</w:t>
            </w:r>
          </w:p>
        </w:tc>
        <w:tc>
          <w:tcPr>
            <w:tcW w:w="2607" w:type="dxa"/>
          </w:tcPr>
          <w:p w:rsidR="00D26F91" w:rsidRPr="009A464D" w:rsidRDefault="00D26F91" w:rsidP="00131551">
            <w:pPr>
              <w:pStyle w:val="TableParagraph"/>
              <w:spacing w:before="176"/>
              <w:ind w:left="107" w:right="462"/>
              <w:rPr>
                <w:rFonts w:cs="Times New Roman"/>
                <w:lang w:val="ru-RU"/>
              </w:rPr>
            </w:pPr>
            <w:r w:rsidRPr="009A464D">
              <w:rPr>
                <w:rFonts w:cs="Times New Roman"/>
                <w:lang w:val="ru-RU"/>
              </w:rPr>
              <w:t>Реконструкция моста через р.Нюрма</w:t>
            </w:r>
          </w:p>
        </w:tc>
        <w:tc>
          <w:tcPr>
            <w:tcW w:w="1434" w:type="dxa"/>
          </w:tcPr>
          <w:p w:rsidR="00D26F91" w:rsidRPr="009A464D" w:rsidRDefault="00D26F91" w:rsidP="00131551">
            <w:pPr>
              <w:pStyle w:val="TableParagraph"/>
              <w:spacing w:before="1"/>
              <w:rPr>
                <w:rFonts w:cs="Times New Roman"/>
                <w:sz w:val="26"/>
                <w:lang w:val="ru-RU"/>
              </w:rPr>
            </w:pPr>
          </w:p>
          <w:p w:rsidR="00D26F91" w:rsidRPr="009A464D" w:rsidRDefault="00D26F91" w:rsidP="00131551">
            <w:pPr>
              <w:pStyle w:val="TableParagraph"/>
              <w:spacing w:before="1"/>
              <w:ind w:left="496"/>
              <w:rPr>
                <w:rFonts w:cs="Times New Roman"/>
              </w:rPr>
            </w:pPr>
            <w:r w:rsidRPr="009A464D">
              <w:rPr>
                <w:rFonts w:cs="Times New Roman"/>
              </w:rPr>
              <w:t>2021</w:t>
            </w:r>
          </w:p>
        </w:tc>
        <w:tc>
          <w:tcPr>
            <w:tcW w:w="1436" w:type="dxa"/>
          </w:tcPr>
          <w:p w:rsidR="00D26F91" w:rsidRPr="009A464D" w:rsidRDefault="00D26F91" w:rsidP="00131551">
            <w:pPr>
              <w:pStyle w:val="TableParagraph"/>
              <w:spacing w:before="1"/>
              <w:rPr>
                <w:rFonts w:cs="Times New Roman"/>
                <w:sz w:val="26"/>
              </w:rPr>
            </w:pPr>
          </w:p>
          <w:p w:rsidR="00D26F91" w:rsidRPr="009A464D" w:rsidRDefault="00D26F91" w:rsidP="00131551">
            <w:pPr>
              <w:pStyle w:val="TableParagraph"/>
              <w:spacing w:before="1"/>
              <w:ind w:left="497"/>
              <w:rPr>
                <w:rFonts w:cs="Times New Roman"/>
              </w:rPr>
            </w:pPr>
            <w:r w:rsidRPr="009A464D">
              <w:rPr>
                <w:rFonts w:cs="Times New Roman"/>
              </w:rPr>
              <w:t>2022</w:t>
            </w:r>
          </w:p>
        </w:tc>
        <w:tc>
          <w:tcPr>
            <w:tcW w:w="1643" w:type="dxa"/>
          </w:tcPr>
          <w:p w:rsidR="00D26F91" w:rsidRPr="009A464D" w:rsidRDefault="00D26F91" w:rsidP="00131551">
            <w:pPr>
              <w:pStyle w:val="TableParagraph"/>
              <w:spacing w:before="49"/>
              <w:ind w:left="163" w:right="152" w:hanging="1"/>
              <w:jc w:val="center"/>
              <w:rPr>
                <w:rFonts w:cs="Times New Roman"/>
              </w:rPr>
            </w:pPr>
            <w:r w:rsidRPr="009A464D">
              <w:rPr>
                <w:rFonts w:cs="Times New Roman"/>
              </w:rPr>
              <w:t>По     техническому заданию.</w:t>
            </w:r>
          </w:p>
        </w:tc>
        <w:tc>
          <w:tcPr>
            <w:tcW w:w="745" w:type="dxa"/>
          </w:tcPr>
          <w:p w:rsidR="00D26F91" w:rsidRPr="009A464D" w:rsidRDefault="00D26F91" w:rsidP="00131551">
            <w:pPr>
              <w:pStyle w:val="TableParagraph"/>
              <w:rPr>
                <w:rFonts w:cs="Times New Roman"/>
              </w:rPr>
            </w:pPr>
          </w:p>
        </w:tc>
        <w:tc>
          <w:tcPr>
            <w:tcW w:w="656" w:type="dxa"/>
          </w:tcPr>
          <w:p w:rsidR="00D26F91" w:rsidRPr="009A464D" w:rsidRDefault="00D26F91" w:rsidP="00131551">
            <w:pPr>
              <w:pStyle w:val="TableParagraph"/>
              <w:rPr>
                <w:rFonts w:cs="Times New Roman"/>
              </w:rPr>
            </w:pPr>
          </w:p>
        </w:tc>
        <w:tc>
          <w:tcPr>
            <w:tcW w:w="714" w:type="dxa"/>
          </w:tcPr>
          <w:p w:rsidR="00D26F91" w:rsidRPr="009A464D" w:rsidRDefault="00D26F91" w:rsidP="00131551">
            <w:pPr>
              <w:pStyle w:val="TableParagraph"/>
              <w:rPr>
                <w:rFonts w:cs="Times New Roman"/>
              </w:rPr>
            </w:pPr>
          </w:p>
        </w:tc>
        <w:tc>
          <w:tcPr>
            <w:tcW w:w="700" w:type="dxa"/>
            <w:shd w:val="clear" w:color="auto" w:fill="D0CECE"/>
          </w:tcPr>
          <w:p w:rsidR="00D26F91" w:rsidRPr="009A464D" w:rsidRDefault="00D26F91" w:rsidP="00131551">
            <w:pPr>
              <w:pStyle w:val="TableParagraph"/>
              <w:rPr>
                <w:rFonts w:cs="Times New Roman"/>
              </w:rPr>
            </w:pPr>
          </w:p>
        </w:tc>
        <w:tc>
          <w:tcPr>
            <w:tcW w:w="703" w:type="dxa"/>
            <w:shd w:val="clear" w:color="auto" w:fill="D0CECE"/>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00"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938" w:type="dxa"/>
          </w:tcPr>
          <w:p w:rsidR="00D26F91" w:rsidRPr="009A464D" w:rsidRDefault="00D26F91" w:rsidP="00131551">
            <w:pPr>
              <w:pStyle w:val="TableParagraph"/>
              <w:rPr>
                <w:rFonts w:cs="Times New Roman"/>
              </w:rPr>
            </w:pPr>
          </w:p>
        </w:tc>
      </w:tr>
      <w:tr w:rsidR="00D26F91" w:rsidRPr="009A464D" w:rsidTr="00131551">
        <w:trPr>
          <w:trHeight w:val="1770"/>
        </w:trPr>
        <w:tc>
          <w:tcPr>
            <w:tcW w:w="514" w:type="dxa"/>
          </w:tcPr>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spacing w:before="6"/>
              <w:rPr>
                <w:rFonts w:cs="Times New Roman"/>
              </w:rPr>
            </w:pPr>
          </w:p>
          <w:p w:rsidR="00D26F91" w:rsidRPr="009A464D" w:rsidRDefault="00D26F91" w:rsidP="00131551">
            <w:pPr>
              <w:pStyle w:val="TableParagraph"/>
              <w:spacing w:before="1"/>
              <w:ind w:left="8"/>
              <w:jc w:val="center"/>
              <w:rPr>
                <w:rFonts w:cs="Times New Roman"/>
                <w:sz w:val="20"/>
              </w:rPr>
            </w:pPr>
            <w:r w:rsidRPr="009A464D">
              <w:rPr>
                <w:rFonts w:cs="Times New Roman"/>
                <w:w w:val="99"/>
                <w:sz w:val="20"/>
              </w:rPr>
              <w:t>9</w:t>
            </w:r>
          </w:p>
        </w:tc>
        <w:tc>
          <w:tcPr>
            <w:tcW w:w="2607" w:type="dxa"/>
          </w:tcPr>
          <w:p w:rsidR="00D26F91" w:rsidRPr="009A464D" w:rsidRDefault="00D26F91" w:rsidP="00131551">
            <w:pPr>
              <w:pStyle w:val="TableParagraph"/>
              <w:ind w:left="107" w:right="135"/>
              <w:rPr>
                <w:rFonts w:cs="Times New Roman"/>
                <w:lang w:val="ru-RU"/>
              </w:rPr>
            </w:pPr>
            <w:r w:rsidRPr="009A464D">
              <w:rPr>
                <w:rFonts w:cs="Times New Roman"/>
                <w:lang w:val="ru-RU"/>
              </w:rPr>
              <w:t>Реконструкция моста через р.Сосьва по участку дороги от км 103+680 а/д "г.Серов - р.п.Сосьва - р.п.Гари" до км 3+380 а/д "р.п.Сосьва</w:t>
            </w:r>
          </w:p>
          <w:p w:rsidR="00D26F91" w:rsidRPr="009A464D" w:rsidRDefault="00D26F91" w:rsidP="00131551">
            <w:pPr>
              <w:pStyle w:val="TableParagraph"/>
              <w:spacing w:line="237" w:lineRule="exact"/>
              <w:ind w:left="107"/>
              <w:rPr>
                <w:rFonts w:cs="Times New Roman"/>
              </w:rPr>
            </w:pPr>
            <w:r w:rsidRPr="009A464D">
              <w:rPr>
                <w:rFonts w:cs="Times New Roman"/>
              </w:rPr>
              <w:t>- п.Восточный</w:t>
            </w:r>
          </w:p>
        </w:tc>
        <w:tc>
          <w:tcPr>
            <w:tcW w:w="1434"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202"/>
              <w:ind w:left="496"/>
              <w:rPr>
                <w:rFonts w:cs="Times New Roman"/>
              </w:rPr>
            </w:pPr>
            <w:r w:rsidRPr="009A464D">
              <w:rPr>
                <w:rFonts w:cs="Times New Roman"/>
              </w:rPr>
              <w:t>2024</w:t>
            </w:r>
          </w:p>
        </w:tc>
        <w:tc>
          <w:tcPr>
            <w:tcW w:w="14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202"/>
              <w:ind w:left="497"/>
              <w:rPr>
                <w:rFonts w:cs="Times New Roman"/>
              </w:rPr>
            </w:pPr>
            <w:r w:rsidRPr="009A464D">
              <w:rPr>
                <w:rFonts w:cs="Times New Roman"/>
              </w:rPr>
              <w:t>2025</w:t>
            </w:r>
          </w:p>
        </w:tc>
        <w:tc>
          <w:tcPr>
            <w:tcW w:w="164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163" w:right="152" w:hanging="1"/>
              <w:jc w:val="center"/>
              <w:rPr>
                <w:rFonts w:cs="Times New Roman"/>
              </w:rPr>
            </w:pPr>
            <w:r w:rsidRPr="009A464D">
              <w:rPr>
                <w:rFonts w:cs="Times New Roman"/>
              </w:rPr>
              <w:t>По     техническому заданию.</w:t>
            </w:r>
          </w:p>
        </w:tc>
        <w:tc>
          <w:tcPr>
            <w:tcW w:w="745" w:type="dxa"/>
          </w:tcPr>
          <w:p w:rsidR="00D26F91" w:rsidRPr="009A464D" w:rsidRDefault="00D26F91" w:rsidP="00131551">
            <w:pPr>
              <w:pStyle w:val="TableParagraph"/>
              <w:rPr>
                <w:rFonts w:cs="Times New Roman"/>
              </w:rPr>
            </w:pPr>
          </w:p>
        </w:tc>
        <w:tc>
          <w:tcPr>
            <w:tcW w:w="656" w:type="dxa"/>
          </w:tcPr>
          <w:p w:rsidR="00D26F91" w:rsidRPr="009A464D" w:rsidRDefault="00D26F91" w:rsidP="00131551">
            <w:pPr>
              <w:pStyle w:val="TableParagraph"/>
              <w:rPr>
                <w:rFonts w:cs="Times New Roman"/>
              </w:rPr>
            </w:pPr>
          </w:p>
        </w:tc>
        <w:tc>
          <w:tcPr>
            <w:tcW w:w="714" w:type="dxa"/>
          </w:tcPr>
          <w:p w:rsidR="00D26F91" w:rsidRPr="009A464D" w:rsidRDefault="00D26F91" w:rsidP="00131551">
            <w:pPr>
              <w:pStyle w:val="TableParagraph"/>
              <w:rPr>
                <w:rFonts w:cs="Times New Roman"/>
              </w:rPr>
            </w:pPr>
          </w:p>
        </w:tc>
        <w:tc>
          <w:tcPr>
            <w:tcW w:w="700" w:type="dxa"/>
          </w:tcPr>
          <w:p w:rsidR="00D26F91" w:rsidRPr="009A464D" w:rsidRDefault="00D26F91" w:rsidP="00131551">
            <w:pPr>
              <w:pStyle w:val="TableParagraph"/>
              <w:rPr>
                <w:rFonts w:cs="Times New Roman"/>
              </w:rPr>
            </w:pPr>
          </w:p>
        </w:tc>
        <w:tc>
          <w:tcPr>
            <w:tcW w:w="703"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00" w:type="dxa"/>
            <w:shd w:val="clear" w:color="auto" w:fill="D0CECE"/>
          </w:tcPr>
          <w:p w:rsidR="00D26F91" w:rsidRPr="009A464D" w:rsidRDefault="00D26F91" w:rsidP="00131551">
            <w:pPr>
              <w:pStyle w:val="TableParagraph"/>
              <w:rPr>
                <w:rFonts w:cs="Times New Roman"/>
              </w:rPr>
            </w:pPr>
          </w:p>
        </w:tc>
        <w:tc>
          <w:tcPr>
            <w:tcW w:w="702" w:type="dxa"/>
            <w:shd w:val="clear" w:color="auto" w:fill="D0CECE"/>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938" w:type="dxa"/>
          </w:tcPr>
          <w:p w:rsidR="00D26F91" w:rsidRPr="009A464D" w:rsidRDefault="00D26F91" w:rsidP="00131551">
            <w:pPr>
              <w:pStyle w:val="TableParagraph"/>
              <w:rPr>
                <w:rFonts w:cs="Times New Roman"/>
              </w:rPr>
            </w:pPr>
          </w:p>
        </w:tc>
      </w:tr>
      <w:tr w:rsidR="00D26F91" w:rsidRPr="009A464D" w:rsidTr="00131551">
        <w:trPr>
          <w:trHeight w:val="1773"/>
        </w:trPr>
        <w:tc>
          <w:tcPr>
            <w:tcW w:w="514" w:type="dxa"/>
          </w:tcPr>
          <w:p w:rsidR="00D26F91" w:rsidRPr="009A464D" w:rsidRDefault="00D26F91" w:rsidP="00131551">
            <w:pPr>
              <w:pStyle w:val="TableParagraph"/>
              <w:rPr>
                <w:rFonts w:cs="Times New Roman"/>
              </w:rPr>
            </w:pPr>
          </w:p>
          <w:p w:rsidR="00D26F91" w:rsidRPr="009A464D" w:rsidRDefault="00D26F91" w:rsidP="00131551">
            <w:pPr>
              <w:pStyle w:val="TableParagraph"/>
              <w:rPr>
                <w:rFonts w:cs="Times New Roman"/>
              </w:rPr>
            </w:pPr>
          </w:p>
          <w:p w:rsidR="00D26F91" w:rsidRPr="009A464D" w:rsidRDefault="00D26F91" w:rsidP="00131551">
            <w:pPr>
              <w:pStyle w:val="TableParagraph"/>
              <w:spacing w:before="7"/>
              <w:rPr>
                <w:rFonts w:cs="Times New Roman"/>
              </w:rPr>
            </w:pPr>
          </w:p>
          <w:p w:rsidR="00D26F91" w:rsidRPr="009A464D" w:rsidRDefault="00D26F91" w:rsidP="00131551">
            <w:pPr>
              <w:pStyle w:val="TableParagraph"/>
              <w:ind w:left="136" w:right="127"/>
              <w:jc w:val="center"/>
              <w:rPr>
                <w:rFonts w:cs="Times New Roman"/>
                <w:sz w:val="20"/>
              </w:rPr>
            </w:pPr>
            <w:r w:rsidRPr="009A464D">
              <w:rPr>
                <w:rFonts w:cs="Times New Roman"/>
                <w:sz w:val="20"/>
              </w:rPr>
              <w:t>10</w:t>
            </w:r>
          </w:p>
        </w:tc>
        <w:tc>
          <w:tcPr>
            <w:tcW w:w="2607" w:type="dxa"/>
          </w:tcPr>
          <w:p w:rsidR="00D26F91" w:rsidRPr="009A464D" w:rsidRDefault="00D26F91" w:rsidP="00131551">
            <w:pPr>
              <w:pStyle w:val="TableParagraph"/>
              <w:ind w:left="107" w:right="84"/>
              <w:rPr>
                <w:rFonts w:cs="Times New Roman"/>
                <w:lang w:val="ru-RU"/>
              </w:rPr>
            </w:pPr>
            <w:r w:rsidRPr="009A464D">
              <w:rPr>
                <w:rFonts w:cs="Times New Roman"/>
                <w:lang w:val="ru-RU"/>
              </w:rPr>
              <w:t>Модернизация моста через р.Пасынок у подъезда к п.Пасынок от км 74+317 а/д "г.Серов - р.п.Сосьва - р.п.Гари" с</w:t>
            </w:r>
          </w:p>
          <w:p w:rsidR="00D26F91" w:rsidRPr="009A464D" w:rsidRDefault="00D26F91" w:rsidP="00131551">
            <w:pPr>
              <w:pStyle w:val="TableParagraph"/>
              <w:spacing w:line="252" w:lineRule="exact"/>
              <w:ind w:left="107" w:right="97"/>
              <w:rPr>
                <w:rFonts w:cs="Times New Roman"/>
              </w:rPr>
            </w:pPr>
            <w:r w:rsidRPr="009A464D">
              <w:rPr>
                <w:rFonts w:cs="Times New Roman"/>
              </w:rPr>
              <w:t>усовершенствованием до железнобетонного</w:t>
            </w:r>
          </w:p>
        </w:tc>
        <w:tc>
          <w:tcPr>
            <w:tcW w:w="1434"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203"/>
              <w:ind w:left="496"/>
              <w:rPr>
                <w:rFonts w:cs="Times New Roman"/>
              </w:rPr>
            </w:pPr>
            <w:r w:rsidRPr="009A464D">
              <w:rPr>
                <w:rFonts w:cs="Times New Roman"/>
              </w:rPr>
              <w:t>2025</w:t>
            </w:r>
          </w:p>
        </w:tc>
        <w:tc>
          <w:tcPr>
            <w:tcW w:w="14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203"/>
              <w:ind w:left="497"/>
              <w:rPr>
                <w:rFonts w:cs="Times New Roman"/>
              </w:rPr>
            </w:pPr>
            <w:r w:rsidRPr="009A464D">
              <w:rPr>
                <w:rFonts w:cs="Times New Roman"/>
              </w:rPr>
              <w:t>2027</w:t>
            </w:r>
          </w:p>
        </w:tc>
        <w:tc>
          <w:tcPr>
            <w:tcW w:w="164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19"/>
              </w:rPr>
            </w:pPr>
          </w:p>
          <w:p w:rsidR="00D26F91" w:rsidRPr="009A464D" w:rsidRDefault="00D26F91" w:rsidP="00131551">
            <w:pPr>
              <w:pStyle w:val="TableParagraph"/>
              <w:ind w:left="163" w:right="152" w:hanging="1"/>
              <w:jc w:val="center"/>
              <w:rPr>
                <w:rFonts w:cs="Times New Roman"/>
              </w:rPr>
            </w:pPr>
            <w:r w:rsidRPr="009A464D">
              <w:rPr>
                <w:rFonts w:cs="Times New Roman"/>
              </w:rPr>
              <w:t>По     техническому заданию.</w:t>
            </w:r>
          </w:p>
        </w:tc>
        <w:tc>
          <w:tcPr>
            <w:tcW w:w="745" w:type="dxa"/>
          </w:tcPr>
          <w:p w:rsidR="00D26F91" w:rsidRPr="009A464D" w:rsidRDefault="00D26F91" w:rsidP="00131551">
            <w:pPr>
              <w:pStyle w:val="TableParagraph"/>
              <w:rPr>
                <w:rFonts w:cs="Times New Roman"/>
              </w:rPr>
            </w:pPr>
          </w:p>
        </w:tc>
        <w:tc>
          <w:tcPr>
            <w:tcW w:w="656" w:type="dxa"/>
          </w:tcPr>
          <w:p w:rsidR="00D26F91" w:rsidRPr="009A464D" w:rsidRDefault="00D26F91" w:rsidP="00131551">
            <w:pPr>
              <w:pStyle w:val="TableParagraph"/>
              <w:rPr>
                <w:rFonts w:cs="Times New Roman"/>
              </w:rPr>
            </w:pPr>
          </w:p>
        </w:tc>
        <w:tc>
          <w:tcPr>
            <w:tcW w:w="714" w:type="dxa"/>
          </w:tcPr>
          <w:p w:rsidR="00D26F91" w:rsidRPr="009A464D" w:rsidRDefault="00D26F91" w:rsidP="00131551">
            <w:pPr>
              <w:pStyle w:val="TableParagraph"/>
              <w:rPr>
                <w:rFonts w:cs="Times New Roman"/>
              </w:rPr>
            </w:pPr>
          </w:p>
        </w:tc>
        <w:tc>
          <w:tcPr>
            <w:tcW w:w="700" w:type="dxa"/>
          </w:tcPr>
          <w:p w:rsidR="00D26F91" w:rsidRPr="009A464D" w:rsidRDefault="00D26F91" w:rsidP="00131551">
            <w:pPr>
              <w:pStyle w:val="TableParagraph"/>
              <w:rPr>
                <w:rFonts w:cs="Times New Roman"/>
              </w:rPr>
            </w:pPr>
          </w:p>
        </w:tc>
        <w:tc>
          <w:tcPr>
            <w:tcW w:w="703"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00" w:type="dxa"/>
          </w:tcPr>
          <w:p w:rsidR="00D26F91" w:rsidRPr="009A464D" w:rsidRDefault="00D26F91" w:rsidP="00131551">
            <w:pPr>
              <w:pStyle w:val="TableParagraph"/>
              <w:rPr>
                <w:rFonts w:cs="Times New Roman"/>
              </w:rPr>
            </w:pPr>
          </w:p>
        </w:tc>
        <w:tc>
          <w:tcPr>
            <w:tcW w:w="702" w:type="dxa"/>
            <w:shd w:val="clear" w:color="auto" w:fill="D0CECE"/>
          </w:tcPr>
          <w:p w:rsidR="00D26F91" w:rsidRPr="009A464D" w:rsidRDefault="00D26F91" w:rsidP="00131551">
            <w:pPr>
              <w:pStyle w:val="TableParagraph"/>
              <w:rPr>
                <w:rFonts w:cs="Times New Roman"/>
              </w:rPr>
            </w:pPr>
          </w:p>
        </w:tc>
        <w:tc>
          <w:tcPr>
            <w:tcW w:w="702" w:type="dxa"/>
            <w:shd w:val="clear" w:color="auto" w:fill="D0CECE"/>
          </w:tcPr>
          <w:p w:rsidR="00D26F91" w:rsidRPr="009A464D" w:rsidRDefault="00D26F91" w:rsidP="00131551">
            <w:pPr>
              <w:pStyle w:val="TableParagraph"/>
              <w:rPr>
                <w:rFonts w:cs="Times New Roman"/>
              </w:rPr>
            </w:pPr>
          </w:p>
        </w:tc>
        <w:tc>
          <w:tcPr>
            <w:tcW w:w="938" w:type="dxa"/>
            <w:shd w:val="clear" w:color="auto" w:fill="D0CECE"/>
          </w:tcPr>
          <w:p w:rsidR="00D26F91" w:rsidRPr="009A464D" w:rsidRDefault="00D26F91" w:rsidP="00131551">
            <w:pPr>
              <w:pStyle w:val="TableParagraph"/>
              <w:rPr>
                <w:rFonts w:cs="Times New Roman"/>
              </w:rPr>
            </w:pPr>
          </w:p>
        </w:tc>
      </w:tr>
    </w:tbl>
    <w:p w:rsidR="00D26F91" w:rsidRPr="009A464D" w:rsidRDefault="00D26F91" w:rsidP="00D26F91">
      <w:pPr>
        <w:rPr>
          <w:rFonts w:ascii="Times New Roman" w:hAnsi="Times New Roman"/>
        </w:rPr>
        <w:sectPr w:rsidR="00D26F91" w:rsidRPr="009A464D" w:rsidSect="004609E4">
          <w:pgSz w:w="16850" w:h="11910" w:orient="landscape"/>
          <w:pgMar w:top="1100" w:right="620" w:bottom="280" w:left="900" w:header="720" w:footer="720" w:gutter="0"/>
          <w:cols w:space="720"/>
        </w:sectPr>
      </w:pPr>
    </w:p>
    <w:p w:rsidR="00D26F91" w:rsidRPr="009A464D" w:rsidRDefault="00D26F91" w:rsidP="00D26F91">
      <w:pPr>
        <w:pStyle w:val="af4"/>
        <w:spacing w:before="3"/>
        <w:rPr>
          <w:sz w:val="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4"/>
        <w:gridCol w:w="2607"/>
        <w:gridCol w:w="1434"/>
        <w:gridCol w:w="1436"/>
        <w:gridCol w:w="1643"/>
        <w:gridCol w:w="745"/>
        <w:gridCol w:w="656"/>
        <w:gridCol w:w="714"/>
        <w:gridCol w:w="700"/>
        <w:gridCol w:w="703"/>
        <w:gridCol w:w="702"/>
        <w:gridCol w:w="700"/>
        <w:gridCol w:w="702"/>
        <w:gridCol w:w="702"/>
        <w:gridCol w:w="938"/>
      </w:tblGrid>
      <w:tr w:rsidR="00D26F91" w:rsidRPr="009A464D" w:rsidTr="00131551">
        <w:trPr>
          <w:trHeight w:val="391"/>
        </w:trPr>
        <w:tc>
          <w:tcPr>
            <w:tcW w:w="514" w:type="dxa"/>
            <w:vMerge w:val="restart"/>
            <w:shd w:val="clear" w:color="auto" w:fill="D9D9D9"/>
          </w:tcPr>
          <w:p w:rsidR="00D26F91" w:rsidRPr="009A464D" w:rsidRDefault="00D26F91" w:rsidP="00131551">
            <w:pPr>
              <w:pStyle w:val="TableParagraph"/>
              <w:spacing w:before="10"/>
              <w:rPr>
                <w:rFonts w:cs="Times New Roman"/>
                <w:sz w:val="32"/>
              </w:rPr>
            </w:pPr>
          </w:p>
          <w:p w:rsidR="00D26F91" w:rsidRPr="009A464D" w:rsidRDefault="00D26F91" w:rsidP="00131551">
            <w:pPr>
              <w:pStyle w:val="TableParagraph"/>
              <w:ind w:left="107" w:right="80" w:firstLine="43"/>
              <w:rPr>
                <w:rFonts w:cs="Times New Roman"/>
              </w:rPr>
            </w:pPr>
            <w:r w:rsidRPr="009A464D">
              <w:rPr>
                <w:rFonts w:cs="Times New Roman"/>
              </w:rPr>
              <w:t>№ п/п</w:t>
            </w:r>
          </w:p>
        </w:tc>
        <w:tc>
          <w:tcPr>
            <w:tcW w:w="2607" w:type="dxa"/>
            <w:vMerge w:val="restart"/>
            <w:shd w:val="clear" w:color="auto" w:fill="D9D9D9"/>
          </w:tcPr>
          <w:p w:rsidR="00D26F91" w:rsidRPr="009A464D" w:rsidRDefault="00D26F91" w:rsidP="00131551">
            <w:pPr>
              <w:pStyle w:val="TableParagraph"/>
              <w:spacing w:before="10"/>
              <w:rPr>
                <w:rFonts w:cs="Times New Roman"/>
                <w:sz w:val="32"/>
              </w:rPr>
            </w:pPr>
          </w:p>
          <w:p w:rsidR="00D26F91" w:rsidRPr="009A464D" w:rsidRDefault="00D26F91" w:rsidP="00131551">
            <w:pPr>
              <w:pStyle w:val="TableParagraph"/>
              <w:ind w:left="693" w:right="590" w:hanging="80"/>
              <w:rPr>
                <w:rFonts w:cs="Times New Roman"/>
              </w:rPr>
            </w:pPr>
            <w:r w:rsidRPr="009A464D">
              <w:rPr>
                <w:rFonts w:cs="Times New Roman"/>
              </w:rPr>
              <w:t>Наименование мероприятия</w:t>
            </w:r>
          </w:p>
        </w:tc>
        <w:tc>
          <w:tcPr>
            <w:tcW w:w="1434" w:type="dxa"/>
            <w:vMerge w:val="restart"/>
            <w:shd w:val="clear" w:color="auto" w:fill="D9D9D9"/>
          </w:tcPr>
          <w:p w:rsidR="00D26F91" w:rsidRPr="009A464D" w:rsidRDefault="00D26F91" w:rsidP="00131551">
            <w:pPr>
              <w:pStyle w:val="TableParagraph"/>
              <w:spacing w:before="9"/>
              <w:rPr>
                <w:rFonts w:cs="Times New Roman"/>
                <w:sz w:val="21"/>
              </w:rPr>
            </w:pPr>
          </w:p>
          <w:p w:rsidR="00D26F91" w:rsidRPr="009A464D" w:rsidRDefault="00D26F91" w:rsidP="00131551">
            <w:pPr>
              <w:pStyle w:val="TableParagraph"/>
              <w:ind w:left="107" w:right="94" w:firstLine="91"/>
              <w:jc w:val="both"/>
              <w:rPr>
                <w:rFonts w:cs="Times New Roman"/>
              </w:rPr>
            </w:pPr>
            <w:r w:rsidRPr="009A464D">
              <w:rPr>
                <w:rFonts w:cs="Times New Roman"/>
              </w:rPr>
              <w:t>Год начала реализации мероприятия</w:t>
            </w:r>
          </w:p>
        </w:tc>
        <w:tc>
          <w:tcPr>
            <w:tcW w:w="1436" w:type="dxa"/>
            <w:vMerge w:val="restart"/>
            <w:shd w:val="clear" w:color="auto" w:fill="D9D9D9"/>
          </w:tcPr>
          <w:p w:rsidR="00D26F91" w:rsidRPr="009A464D" w:rsidRDefault="00D26F91" w:rsidP="00131551">
            <w:pPr>
              <w:pStyle w:val="TableParagraph"/>
              <w:spacing w:before="123"/>
              <w:ind w:left="108" w:right="94" w:hanging="2"/>
              <w:jc w:val="center"/>
              <w:rPr>
                <w:rFonts w:cs="Times New Roman"/>
              </w:rPr>
            </w:pPr>
            <w:r w:rsidRPr="009A464D">
              <w:rPr>
                <w:rFonts w:cs="Times New Roman"/>
              </w:rPr>
              <w:t>Год  окончания реализации мероприятия</w:t>
            </w:r>
          </w:p>
        </w:tc>
        <w:tc>
          <w:tcPr>
            <w:tcW w:w="1643" w:type="dxa"/>
            <w:vMerge w:val="restart"/>
          </w:tcPr>
          <w:p w:rsidR="00D26F91" w:rsidRPr="009A464D" w:rsidRDefault="00D26F91" w:rsidP="00131551">
            <w:pPr>
              <w:pStyle w:val="TableParagraph"/>
              <w:spacing w:before="9"/>
              <w:rPr>
                <w:rFonts w:cs="Times New Roman"/>
                <w:sz w:val="21"/>
              </w:rPr>
            </w:pPr>
          </w:p>
          <w:p w:rsidR="00D26F91" w:rsidRPr="009A464D" w:rsidRDefault="00D26F91" w:rsidP="00131551">
            <w:pPr>
              <w:pStyle w:val="TableParagraph"/>
              <w:ind w:left="108" w:right="98" w:firstLine="2"/>
              <w:jc w:val="center"/>
              <w:rPr>
                <w:rFonts w:cs="Times New Roman"/>
              </w:rPr>
            </w:pPr>
            <w:r w:rsidRPr="009A464D">
              <w:rPr>
                <w:rFonts w:cs="Times New Roman"/>
              </w:rPr>
              <w:t>Технико- экономические параметры</w:t>
            </w:r>
          </w:p>
        </w:tc>
        <w:tc>
          <w:tcPr>
            <w:tcW w:w="745" w:type="dxa"/>
            <w:tcBorders>
              <w:right w:val="nil"/>
            </w:tcBorders>
            <w:shd w:val="clear" w:color="auto" w:fill="D0CECE"/>
          </w:tcPr>
          <w:p w:rsidR="00D26F91" w:rsidRPr="009A464D" w:rsidRDefault="00D26F91" w:rsidP="00131551">
            <w:pPr>
              <w:pStyle w:val="TableParagraph"/>
              <w:rPr>
                <w:rFonts w:cs="Times New Roman"/>
              </w:rPr>
            </w:pPr>
          </w:p>
        </w:tc>
        <w:tc>
          <w:tcPr>
            <w:tcW w:w="656" w:type="dxa"/>
            <w:tcBorders>
              <w:left w:val="nil"/>
              <w:right w:val="nil"/>
            </w:tcBorders>
            <w:shd w:val="clear" w:color="auto" w:fill="D0CECE"/>
          </w:tcPr>
          <w:p w:rsidR="00D26F91" w:rsidRPr="009A464D" w:rsidRDefault="00D26F91" w:rsidP="00131551">
            <w:pPr>
              <w:pStyle w:val="TableParagraph"/>
              <w:rPr>
                <w:rFonts w:cs="Times New Roman"/>
              </w:rPr>
            </w:pPr>
          </w:p>
        </w:tc>
        <w:tc>
          <w:tcPr>
            <w:tcW w:w="714" w:type="dxa"/>
            <w:tcBorders>
              <w:left w:val="nil"/>
              <w:right w:val="nil"/>
            </w:tcBorders>
            <w:shd w:val="clear" w:color="auto" w:fill="D0CECE"/>
          </w:tcPr>
          <w:p w:rsidR="00D26F91" w:rsidRPr="009A464D" w:rsidRDefault="00D26F91" w:rsidP="00131551">
            <w:pPr>
              <w:pStyle w:val="TableParagraph"/>
              <w:spacing w:before="63"/>
              <w:ind w:right="-58"/>
              <w:jc w:val="right"/>
              <w:rPr>
                <w:rFonts w:cs="Times New Roman"/>
              </w:rPr>
            </w:pPr>
            <w:r w:rsidRPr="009A464D">
              <w:rPr>
                <w:rFonts w:cs="Times New Roman"/>
                <w:spacing w:val="-1"/>
              </w:rPr>
              <w:t>Г</w:t>
            </w:r>
          </w:p>
        </w:tc>
        <w:tc>
          <w:tcPr>
            <w:tcW w:w="1403" w:type="dxa"/>
            <w:gridSpan w:val="2"/>
            <w:tcBorders>
              <w:left w:val="nil"/>
              <w:right w:val="nil"/>
            </w:tcBorders>
            <w:shd w:val="clear" w:color="auto" w:fill="D0CECE"/>
          </w:tcPr>
          <w:p w:rsidR="00D26F91" w:rsidRPr="009A464D" w:rsidRDefault="00D26F91" w:rsidP="00131551">
            <w:pPr>
              <w:pStyle w:val="TableParagraph"/>
              <w:spacing w:before="63"/>
              <w:ind w:left="47"/>
              <w:rPr>
                <w:rFonts w:cs="Times New Roman"/>
              </w:rPr>
            </w:pPr>
            <w:r w:rsidRPr="009A464D">
              <w:rPr>
                <w:rFonts w:cs="Times New Roman"/>
              </w:rPr>
              <w:t>рафик выполн</w:t>
            </w:r>
          </w:p>
        </w:tc>
        <w:tc>
          <w:tcPr>
            <w:tcW w:w="702" w:type="dxa"/>
            <w:tcBorders>
              <w:left w:val="nil"/>
              <w:right w:val="nil"/>
            </w:tcBorders>
            <w:shd w:val="clear" w:color="auto" w:fill="D0CECE"/>
          </w:tcPr>
          <w:p w:rsidR="00D26F91" w:rsidRPr="009A464D" w:rsidRDefault="00D26F91" w:rsidP="00131551">
            <w:pPr>
              <w:pStyle w:val="TableParagraph"/>
              <w:spacing w:before="63"/>
              <w:ind w:left="-17" w:right="-15"/>
              <w:jc w:val="center"/>
              <w:rPr>
                <w:rFonts w:cs="Times New Roman"/>
              </w:rPr>
            </w:pPr>
            <w:r w:rsidRPr="009A464D">
              <w:rPr>
                <w:rFonts w:cs="Times New Roman"/>
              </w:rPr>
              <w:t>ения</w:t>
            </w:r>
            <w:r w:rsidRPr="009A464D">
              <w:rPr>
                <w:rFonts w:cs="Times New Roman"/>
                <w:spacing w:val="-1"/>
              </w:rPr>
              <w:t xml:space="preserve"> </w:t>
            </w:r>
            <w:r w:rsidRPr="009A464D">
              <w:rPr>
                <w:rFonts w:cs="Times New Roman"/>
              </w:rPr>
              <w:t>ме</w:t>
            </w:r>
          </w:p>
        </w:tc>
        <w:tc>
          <w:tcPr>
            <w:tcW w:w="2104" w:type="dxa"/>
            <w:gridSpan w:val="3"/>
            <w:tcBorders>
              <w:left w:val="nil"/>
              <w:right w:val="nil"/>
            </w:tcBorders>
            <w:shd w:val="clear" w:color="auto" w:fill="D0CECE"/>
          </w:tcPr>
          <w:p w:rsidR="00D26F91" w:rsidRPr="009A464D" w:rsidRDefault="00D26F91" w:rsidP="00131551">
            <w:pPr>
              <w:pStyle w:val="TableParagraph"/>
              <w:spacing w:before="63"/>
              <w:ind w:left="5"/>
              <w:rPr>
                <w:rFonts w:cs="Times New Roman"/>
              </w:rPr>
            </w:pPr>
            <w:r w:rsidRPr="009A464D">
              <w:rPr>
                <w:rFonts w:cs="Times New Roman"/>
              </w:rPr>
              <w:t>роприятий</w:t>
            </w:r>
          </w:p>
        </w:tc>
        <w:tc>
          <w:tcPr>
            <w:tcW w:w="938" w:type="dxa"/>
            <w:tcBorders>
              <w:left w:val="nil"/>
              <w:right w:val="nil"/>
            </w:tcBorders>
            <w:shd w:val="clear" w:color="auto" w:fill="D0CECE"/>
          </w:tcPr>
          <w:p w:rsidR="00D26F91" w:rsidRPr="009A464D" w:rsidRDefault="00D26F91" w:rsidP="00131551">
            <w:pPr>
              <w:pStyle w:val="TableParagraph"/>
              <w:rPr>
                <w:rFonts w:cs="Times New Roman"/>
              </w:rPr>
            </w:pPr>
          </w:p>
        </w:tc>
      </w:tr>
      <w:tr w:rsidR="00D26F91" w:rsidRPr="009A464D" w:rsidTr="00131551">
        <w:trPr>
          <w:trHeight w:val="870"/>
        </w:trPr>
        <w:tc>
          <w:tcPr>
            <w:tcW w:w="514" w:type="dxa"/>
            <w:vMerge/>
            <w:tcBorders>
              <w:top w:val="nil"/>
            </w:tcBorders>
            <w:shd w:val="clear" w:color="auto" w:fill="D9D9D9"/>
          </w:tcPr>
          <w:p w:rsidR="00D26F91" w:rsidRPr="009A464D" w:rsidRDefault="00D26F91" w:rsidP="00131551">
            <w:pPr>
              <w:rPr>
                <w:rFonts w:ascii="Times New Roman" w:hAnsi="Times New Roman" w:cs="Times New Roman"/>
                <w:sz w:val="2"/>
                <w:szCs w:val="2"/>
              </w:rPr>
            </w:pPr>
          </w:p>
        </w:tc>
        <w:tc>
          <w:tcPr>
            <w:tcW w:w="2607" w:type="dxa"/>
            <w:vMerge/>
            <w:tcBorders>
              <w:top w:val="nil"/>
            </w:tcBorders>
            <w:shd w:val="clear" w:color="auto" w:fill="D9D9D9"/>
          </w:tcPr>
          <w:p w:rsidR="00D26F91" w:rsidRPr="009A464D" w:rsidRDefault="00D26F91" w:rsidP="00131551">
            <w:pPr>
              <w:rPr>
                <w:rFonts w:ascii="Times New Roman" w:hAnsi="Times New Roman" w:cs="Times New Roman"/>
                <w:sz w:val="2"/>
                <w:szCs w:val="2"/>
              </w:rPr>
            </w:pPr>
          </w:p>
        </w:tc>
        <w:tc>
          <w:tcPr>
            <w:tcW w:w="1434" w:type="dxa"/>
            <w:vMerge/>
            <w:tcBorders>
              <w:top w:val="nil"/>
            </w:tcBorders>
            <w:shd w:val="clear" w:color="auto" w:fill="D9D9D9"/>
          </w:tcPr>
          <w:p w:rsidR="00D26F91" w:rsidRPr="009A464D" w:rsidRDefault="00D26F91" w:rsidP="00131551">
            <w:pPr>
              <w:rPr>
                <w:rFonts w:ascii="Times New Roman" w:hAnsi="Times New Roman" w:cs="Times New Roman"/>
                <w:sz w:val="2"/>
                <w:szCs w:val="2"/>
              </w:rPr>
            </w:pPr>
          </w:p>
        </w:tc>
        <w:tc>
          <w:tcPr>
            <w:tcW w:w="1436" w:type="dxa"/>
            <w:vMerge/>
            <w:tcBorders>
              <w:top w:val="nil"/>
            </w:tcBorders>
            <w:shd w:val="clear" w:color="auto" w:fill="D9D9D9"/>
          </w:tcPr>
          <w:p w:rsidR="00D26F91" w:rsidRPr="009A464D" w:rsidRDefault="00D26F91" w:rsidP="00131551">
            <w:pPr>
              <w:rPr>
                <w:rFonts w:ascii="Times New Roman" w:hAnsi="Times New Roman" w:cs="Times New Roman"/>
                <w:sz w:val="2"/>
                <w:szCs w:val="2"/>
              </w:rPr>
            </w:pPr>
          </w:p>
        </w:tc>
        <w:tc>
          <w:tcPr>
            <w:tcW w:w="1643" w:type="dxa"/>
            <w:vMerge/>
            <w:tcBorders>
              <w:top w:val="nil"/>
            </w:tcBorders>
          </w:tcPr>
          <w:p w:rsidR="00D26F91" w:rsidRPr="009A464D" w:rsidRDefault="00D26F91" w:rsidP="00131551">
            <w:pPr>
              <w:rPr>
                <w:rFonts w:ascii="Times New Roman" w:hAnsi="Times New Roman" w:cs="Times New Roman"/>
                <w:sz w:val="2"/>
                <w:szCs w:val="2"/>
              </w:rPr>
            </w:pPr>
          </w:p>
        </w:tc>
        <w:tc>
          <w:tcPr>
            <w:tcW w:w="745"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50"/>
              <w:rPr>
                <w:rFonts w:cs="Times New Roman"/>
              </w:rPr>
            </w:pPr>
            <w:r w:rsidRPr="009A464D">
              <w:rPr>
                <w:rFonts w:cs="Times New Roman"/>
              </w:rPr>
              <w:t>2018</w:t>
            </w:r>
          </w:p>
        </w:tc>
        <w:tc>
          <w:tcPr>
            <w:tcW w:w="656"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06"/>
              <w:rPr>
                <w:rFonts w:cs="Times New Roman"/>
              </w:rPr>
            </w:pPr>
            <w:r w:rsidRPr="009A464D">
              <w:rPr>
                <w:rFonts w:cs="Times New Roman"/>
              </w:rPr>
              <w:t>2019</w:t>
            </w:r>
          </w:p>
        </w:tc>
        <w:tc>
          <w:tcPr>
            <w:tcW w:w="714"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31"/>
              <w:rPr>
                <w:rFonts w:cs="Times New Roman"/>
              </w:rPr>
            </w:pPr>
            <w:r w:rsidRPr="009A464D">
              <w:rPr>
                <w:rFonts w:cs="Times New Roman"/>
              </w:rPr>
              <w:t>2020</w:t>
            </w:r>
          </w:p>
        </w:tc>
        <w:tc>
          <w:tcPr>
            <w:tcW w:w="700"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23"/>
              <w:rPr>
                <w:rFonts w:cs="Times New Roman"/>
              </w:rPr>
            </w:pPr>
            <w:r w:rsidRPr="009A464D">
              <w:rPr>
                <w:rFonts w:cs="Times New Roman"/>
              </w:rPr>
              <w:t>2021</w:t>
            </w:r>
          </w:p>
        </w:tc>
        <w:tc>
          <w:tcPr>
            <w:tcW w:w="703"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24"/>
              <w:rPr>
                <w:rFonts w:cs="Times New Roman"/>
              </w:rPr>
            </w:pPr>
            <w:r w:rsidRPr="009A464D">
              <w:rPr>
                <w:rFonts w:cs="Times New Roman"/>
              </w:rPr>
              <w:t>2022</w:t>
            </w:r>
          </w:p>
        </w:tc>
        <w:tc>
          <w:tcPr>
            <w:tcW w:w="702"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01" w:right="110"/>
              <w:jc w:val="center"/>
              <w:rPr>
                <w:rFonts w:cs="Times New Roman"/>
              </w:rPr>
            </w:pPr>
            <w:r w:rsidRPr="009A464D">
              <w:rPr>
                <w:rFonts w:cs="Times New Roman"/>
              </w:rPr>
              <w:t>2023</w:t>
            </w:r>
          </w:p>
        </w:tc>
        <w:tc>
          <w:tcPr>
            <w:tcW w:w="700"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18"/>
              <w:rPr>
                <w:rFonts w:cs="Times New Roman"/>
              </w:rPr>
            </w:pPr>
            <w:r w:rsidRPr="009A464D">
              <w:rPr>
                <w:rFonts w:cs="Times New Roman"/>
              </w:rPr>
              <w:t>2024</w:t>
            </w:r>
          </w:p>
        </w:tc>
        <w:tc>
          <w:tcPr>
            <w:tcW w:w="702"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19"/>
              <w:rPr>
                <w:rFonts w:cs="Times New Roman"/>
              </w:rPr>
            </w:pPr>
            <w:r w:rsidRPr="009A464D">
              <w:rPr>
                <w:rFonts w:cs="Times New Roman"/>
              </w:rPr>
              <w:t>2025</w:t>
            </w:r>
          </w:p>
        </w:tc>
        <w:tc>
          <w:tcPr>
            <w:tcW w:w="702"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16"/>
              <w:rPr>
                <w:rFonts w:cs="Times New Roman"/>
              </w:rPr>
            </w:pPr>
            <w:r w:rsidRPr="009A464D">
              <w:rPr>
                <w:rFonts w:cs="Times New Roman"/>
              </w:rPr>
              <w:t>2026</w:t>
            </w:r>
          </w:p>
        </w:tc>
        <w:tc>
          <w:tcPr>
            <w:tcW w:w="938" w:type="dxa"/>
            <w:shd w:val="clear" w:color="auto" w:fill="D0CECE"/>
          </w:tcPr>
          <w:p w:rsidR="00D26F91" w:rsidRPr="009A464D" w:rsidRDefault="00D26F91" w:rsidP="00131551">
            <w:pPr>
              <w:pStyle w:val="TableParagraph"/>
              <w:spacing w:before="176"/>
              <w:ind w:left="196"/>
              <w:rPr>
                <w:rFonts w:cs="Times New Roman"/>
              </w:rPr>
            </w:pPr>
            <w:r w:rsidRPr="009A464D">
              <w:rPr>
                <w:rFonts w:cs="Times New Roman"/>
              </w:rPr>
              <w:t>2027-</w:t>
            </w:r>
          </w:p>
          <w:p w:rsidR="00D26F91" w:rsidRPr="009A464D" w:rsidRDefault="00D26F91" w:rsidP="00131551">
            <w:pPr>
              <w:pStyle w:val="TableParagraph"/>
              <w:spacing w:before="1"/>
              <w:ind w:left="232"/>
              <w:rPr>
                <w:rFonts w:cs="Times New Roman"/>
              </w:rPr>
            </w:pPr>
            <w:r w:rsidRPr="009A464D">
              <w:rPr>
                <w:rFonts w:cs="Times New Roman"/>
              </w:rPr>
              <w:t>2031</w:t>
            </w:r>
          </w:p>
        </w:tc>
      </w:tr>
      <w:tr w:rsidR="00D26F91" w:rsidRPr="009A464D" w:rsidTr="00131551">
        <w:trPr>
          <w:trHeight w:val="868"/>
        </w:trPr>
        <w:tc>
          <w:tcPr>
            <w:tcW w:w="514" w:type="dxa"/>
          </w:tcPr>
          <w:p w:rsidR="00D26F91" w:rsidRPr="009A464D" w:rsidRDefault="00D26F91" w:rsidP="00131551">
            <w:pPr>
              <w:pStyle w:val="TableParagraph"/>
              <w:spacing w:before="1"/>
              <w:rPr>
                <w:rFonts w:cs="Times New Roman"/>
                <w:sz w:val="27"/>
              </w:rPr>
            </w:pPr>
          </w:p>
          <w:p w:rsidR="00D26F91" w:rsidRPr="009A464D" w:rsidRDefault="00D26F91" w:rsidP="00131551">
            <w:pPr>
              <w:pStyle w:val="TableParagraph"/>
              <w:spacing w:before="1"/>
              <w:ind w:left="136" w:right="127"/>
              <w:jc w:val="center"/>
              <w:rPr>
                <w:rFonts w:cs="Times New Roman"/>
                <w:sz w:val="20"/>
              </w:rPr>
            </w:pPr>
            <w:r w:rsidRPr="009A464D">
              <w:rPr>
                <w:rFonts w:cs="Times New Roman"/>
                <w:sz w:val="20"/>
              </w:rPr>
              <w:t>11</w:t>
            </w:r>
          </w:p>
        </w:tc>
        <w:tc>
          <w:tcPr>
            <w:tcW w:w="2607" w:type="dxa"/>
          </w:tcPr>
          <w:p w:rsidR="00D26F91" w:rsidRPr="009A464D" w:rsidRDefault="00D26F91" w:rsidP="00131551">
            <w:pPr>
              <w:pStyle w:val="TableParagraph"/>
              <w:spacing w:before="176"/>
              <w:ind w:left="107" w:right="462"/>
              <w:rPr>
                <w:rFonts w:cs="Times New Roman"/>
                <w:lang w:val="ru-RU"/>
              </w:rPr>
            </w:pPr>
            <w:r w:rsidRPr="009A464D">
              <w:rPr>
                <w:rFonts w:cs="Times New Roman"/>
                <w:lang w:val="ru-RU"/>
              </w:rPr>
              <w:t>Реконструкция моста через р. Соловьевка</w:t>
            </w:r>
          </w:p>
        </w:tc>
        <w:tc>
          <w:tcPr>
            <w:tcW w:w="1434" w:type="dxa"/>
          </w:tcPr>
          <w:p w:rsidR="00D26F91" w:rsidRPr="009A464D" w:rsidRDefault="00D26F91" w:rsidP="00131551">
            <w:pPr>
              <w:pStyle w:val="TableParagraph"/>
              <w:spacing w:before="4"/>
              <w:rPr>
                <w:rFonts w:cs="Times New Roman"/>
                <w:sz w:val="26"/>
                <w:lang w:val="ru-RU"/>
              </w:rPr>
            </w:pPr>
          </w:p>
          <w:p w:rsidR="00D26F91" w:rsidRPr="009A464D" w:rsidRDefault="00D26F91" w:rsidP="00131551">
            <w:pPr>
              <w:pStyle w:val="TableParagraph"/>
              <w:ind w:left="496"/>
              <w:rPr>
                <w:rFonts w:cs="Times New Roman"/>
              </w:rPr>
            </w:pPr>
            <w:r w:rsidRPr="009A464D">
              <w:rPr>
                <w:rFonts w:cs="Times New Roman"/>
              </w:rPr>
              <w:t>2023</w:t>
            </w:r>
          </w:p>
        </w:tc>
        <w:tc>
          <w:tcPr>
            <w:tcW w:w="1436" w:type="dxa"/>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497"/>
              <w:rPr>
                <w:rFonts w:cs="Times New Roman"/>
              </w:rPr>
            </w:pPr>
            <w:r w:rsidRPr="009A464D">
              <w:rPr>
                <w:rFonts w:cs="Times New Roman"/>
              </w:rPr>
              <w:t>2023</w:t>
            </w:r>
          </w:p>
        </w:tc>
        <w:tc>
          <w:tcPr>
            <w:tcW w:w="1643" w:type="dxa"/>
          </w:tcPr>
          <w:p w:rsidR="00D26F91" w:rsidRPr="009A464D" w:rsidRDefault="00D26F91" w:rsidP="00131551">
            <w:pPr>
              <w:pStyle w:val="TableParagraph"/>
              <w:spacing w:before="49"/>
              <w:ind w:left="163" w:right="152" w:hanging="1"/>
              <w:jc w:val="center"/>
              <w:rPr>
                <w:rFonts w:cs="Times New Roman"/>
              </w:rPr>
            </w:pPr>
            <w:r w:rsidRPr="009A464D">
              <w:rPr>
                <w:rFonts w:cs="Times New Roman"/>
              </w:rPr>
              <w:t>По     техническому заданию.</w:t>
            </w:r>
          </w:p>
        </w:tc>
        <w:tc>
          <w:tcPr>
            <w:tcW w:w="745" w:type="dxa"/>
          </w:tcPr>
          <w:p w:rsidR="00D26F91" w:rsidRPr="009A464D" w:rsidRDefault="00D26F91" w:rsidP="00131551">
            <w:pPr>
              <w:pStyle w:val="TableParagraph"/>
              <w:rPr>
                <w:rFonts w:cs="Times New Roman"/>
              </w:rPr>
            </w:pPr>
          </w:p>
        </w:tc>
        <w:tc>
          <w:tcPr>
            <w:tcW w:w="656" w:type="dxa"/>
          </w:tcPr>
          <w:p w:rsidR="00D26F91" w:rsidRPr="009A464D" w:rsidRDefault="00D26F91" w:rsidP="00131551">
            <w:pPr>
              <w:pStyle w:val="TableParagraph"/>
              <w:rPr>
                <w:rFonts w:cs="Times New Roman"/>
              </w:rPr>
            </w:pPr>
          </w:p>
        </w:tc>
        <w:tc>
          <w:tcPr>
            <w:tcW w:w="714" w:type="dxa"/>
          </w:tcPr>
          <w:p w:rsidR="00D26F91" w:rsidRPr="009A464D" w:rsidRDefault="00D26F91" w:rsidP="00131551">
            <w:pPr>
              <w:pStyle w:val="TableParagraph"/>
              <w:rPr>
                <w:rFonts w:cs="Times New Roman"/>
              </w:rPr>
            </w:pPr>
          </w:p>
        </w:tc>
        <w:tc>
          <w:tcPr>
            <w:tcW w:w="700" w:type="dxa"/>
          </w:tcPr>
          <w:p w:rsidR="00D26F91" w:rsidRPr="009A464D" w:rsidRDefault="00D26F91" w:rsidP="00131551">
            <w:pPr>
              <w:pStyle w:val="TableParagraph"/>
              <w:rPr>
                <w:rFonts w:cs="Times New Roman"/>
              </w:rPr>
            </w:pPr>
          </w:p>
        </w:tc>
        <w:tc>
          <w:tcPr>
            <w:tcW w:w="703" w:type="dxa"/>
          </w:tcPr>
          <w:p w:rsidR="00D26F91" w:rsidRPr="009A464D" w:rsidRDefault="00D26F91" w:rsidP="00131551">
            <w:pPr>
              <w:pStyle w:val="TableParagraph"/>
              <w:rPr>
                <w:rFonts w:cs="Times New Roman"/>
              </w:rPr>
            </w:pPr>
          </w:p>
        </w:tc>
        <w:tc>
          <w:tcPr>
            <w:tcW w:w="702" w:type="dxa"/>
            <w:shd w:val="clear" w:color="auto" w:fill="D0CECE"/>
          </w:tcPr>
          <w:p w:rsidR="00D26F91" w:rsidRPr="009A464D" w:rsidRDefault="00D26F91" w:rsidP="00131551">
            <w:pPr>
              <w:pStyle w:val="TableParagraph"/>
              <w:rPr>
                <w:rFonts w:cs="Times New Roman"/>
              </w:rPr>
            </w:pPr>
          </w:p>
        </w:tc>
        <w:tc>
          <w:tcPr>
            <w:tcW w:w="700"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938" w:type="dxa"/>
          </w:tcPr>
          <w:p w:rsidR="00D26F91" w:rsidRPr="009A464D" w:rsidRDefault="00D26F91" w:rsidP="00131551">
            <w:pPr>
              <w:pStyle w:val="TableParagraph"/>
              <w:rPr>
                <w:rFonts w:cs="Times New Roman"/>
              </w:rPr>
            </w:pPr>
          </w:p>
        </w:tc>
      </w:tr>
      <w:tr w:rsidR="00D26F91" w:rsidRPr="009A464D" w:rsidTr="00131551">
        <w:trPr>
          <w:trHeight w:val="871"/>
        </w:trPr>
        <w:tc>
          <w:tcPr>
            <w:tcW w:w="514" w:type="dxa"/>
          </w:tcPr>
          <w:p w:rsidR="00D26F91" w:rsidRPr="009A464D" w:rsidRDefault="00D26F91" w:rsidP="00131551">
            <w:pPr>
              <w:pStyle w:val="TableParagraph"/>
              <w:spacing w:before="4"/>
              <w:rPr>
                <w:rFonts w:cs="Times New Roman"/>
                <w:sz w:val="27"/>
              </w:rPr>
            </w:pPr>
          </w:p>
          <w:p w:rsidR="00D26F91" w:rsidRPr="009A464D" w:rsidRDefault="00D26F91" w:rsidP="00131551">
            <w:pPr>
              <w:pStyle w:val="TableParagraph"/>
              <w:spacing w:before="1"/>
              <w:ind w:left="136" w:right="127"/>
              <w:jc w:val="center"/>
              <w:rPr>
                <w:rFonts w:cs="Times New Roman"/>
                <w:sz w:val="20"/>
              </w:rPr>
            </w:pPr>
            <w:r w:rsidRPr="009A464D">
              <w:rPr>
                <w:rFonts w:cs="Times New Roman"/>
                <w:sz w:val="20"/>
              </w:rPr>
              <w:t>12</w:t>
            </w:r>
          </w:p>
        </w:tc>
        <w:tc>
          <w:tcPr>
            <w:tcW w:w="2607" w:type="dxa"/>
          </w:tcPr>
          <w:p w:rsidR="00D26F91" w:rsidRPr="009A464D" w:rsidRDefault="00D26F91" w:rsidP="00131551">
            <w:pPr>
              <w:pStyle w:val="TableParagraph"/>
              <w:spacing w:before="178"/>
              <w:ind w:left="107" w:right="462"/>
              <w:rPr>
                <w:rFonts w:cs="Times New Roman"/>
                <w:lang w:val="ru-RU"/>
              </w:rPr>
            </w:pPr>
            <w:r w:rsidRPr="009A464D">
              <w:rPr>
                <w:rFonts w:cs="Times New Roman"/>
                <w:lang w:val="ru-RU"/>
              </w:rPr>
              <w:t>Реконструкция моста через р.Негла</w:t>
            </w:r>
          </w:p>
        </w:tc>
        <w:tc>
          <w:tcPr>
            <w:tcW w:w="1434" w:type="dxa"/>
          </w:tcPr>
          <w:p w:rsidR="00D26F91" w:rsidRPr="009A464D" w:rsidRDefault="00D26F91" w:rsidP="00131551">
            <w:pPr>
              <w:pStyle w:val="TableParagraph"/>
              <w:spacing w:before="4"/>
              <w:rPr>
                <w:rFonts w:cs="Times New Roman"/>
                <w:sz w:val="26"/>
                <w:lang w:val="ru-RU"/>
              </w:rPr>
            </w:pPr>
          </w:p>
          <w:p w:rsidR="00D26F91" w:rsidRPr="009A464D" w:rsidRDefault="00D26F91" w:rsidP="00131551">
            <w:pPr>
              <w:pStyle w:val="TableParagraph"/>
              <w:spacing w:before="1"/>
              <w:ind w:left="496"/>
              <w:rPr>
                <w:rFonts w:cs="Times New Roman"/>
              </w:rPr>
            </w:pPr>
            <w:r w:rsidRPr="009A464D">
              <w:rPr>
                <w:rFonts w:cs="Times New Roman"/>
              </w:rPr>
              <w:t>2020</w:t>
            </w:r>
          </w:p>
        </w:tc>
        <w:tc>
          <w:tcPr>
            <w:tcW w:w="1436" w:type="dxa"/>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spacing w:before="1"/>
              <w:ind w:left="497"/>
              <w:rPr>
                <w:rFonts w:cs="Times New Roman"/>
              </w:rPr>
            </w:pPr>
            <w:r w:rsidRPr="009A464D">
              <w:rPr>
                <w:rFonts w:cs="Times New Roman"/>
              </w:rPr>
              <w:t>2020</w:t>
            </w:r>
          </w:p>
        </w:tc>
        <w:tc>
          <w:tcPr>
            <w:tcW w:w="1643" w:type="dxa"/>
          </w:tcPr>
          <w:p w:rsidR="00D26F91" w:rsidRPr="009A464D" w:rsidRDefault="00D26F91" w:rsidP="00131551">
            <w:pPr>
              <w:pStyle w:val="TableParagraph"/>
              <w:spacing w:before="51"/>
              <w:ind w:left="163" w:right="152" w:hanging="1"/>
              <w:jc w:val="center"/>
              <w:rPr>
                <w:rFonts w:cs="Times New Roman"/>
              </w:rPr>
            </w:pPr>
            <w:r w:rsidRPr="009A464D">
              <w:rPr>
                <w:rFonts w:cs="Times New Roman"/>
              </w:rPr>
              <w:t>По     техническому заданию.</w:t>
            </w:r>
          </w:p>
        </w:tc>
        <w:tc>
          <w:tcPr>
            <w:tcW w:w="745" w:type="dxa"/>
          </w:tcPr>
          <w:p w:rsidR="00D26F91" w:rsidRPr="009A464D" w:rsidRDefault="00D26F91" w:rsidP="00131551">
            <w:pPr>
              <w:pStyle w:val="TableParagraph"/>
              <w:rPr>
                <w:rFonts w:cs="Times New Roman"/>
              </w:rPr>
            </w:pPr>
          </w:p>
        </w:tc>
        <w:tc>
          <w:tcPr>
            <w:tcW w:w="656" w:type="dxa"/>
          </w:tcPr>
          <w:p w:rsidR="00D26F91" w:rsidRPr="009A464D" w:rsidRDefault="00D26F91" w:rsidP="00131551">
            <w:pPr>
              <w:pStyle w:val="TableParagraph"/>
              <w:rPr>
                <w:rFonts w:cs="Times New Roman"/>
              </w:rPr>
            </w:pPr>
          </w:p>
        </w:tc>
        <w:tc>
          <w:tcPr>
            <w:tcW w:w="714" w:type="dxa"/>
            <w:shd w:val="clear" w:color="auto" w:fill="D0CECE"/>
          </w:tcPr>
          <w:p w:rsidR="00D26F91" w:rsidRPr="009A464D" w:rsidRDefault="00D26F91" w:rsidP="00131551">
            <w:pPr>
              <w:pStyle w:val="TableParagraph"/>
              <w:rPr>
                <w:rFonts w:cs="Times New Roman"/>
              </w:rPr>
            </w:pPr>
          </w:p>
        </w:tc>
        <w:tc>
          <w:tcPr>
            <w:tcW w:w="700" w:type="dxa"/>
          </w:tcPr>
          <w:p w:rsidR="00D26F91" w:rsidRPr="009A464D" w:rsidRDefault="00D26F91" w:rsidP="00131551">
            <w:pPr>
              <w:pStyle w:val="TableParagraph"/>
              <w:rPr>
                <w:rFonts w:cs="Times New Roman"/>
              </w:rPr>
            </w:pPr>
          </w:p>
        </w:tc>
        <w:tc>
          <w:tcPr>
            <w:tcW w:w="703"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00"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938" w:type="dxa"/>
          </w:tcPr>
          <w:p w:rsidR="00D26F91" w:rsidRPr="009A464D" w:rsidRDefault="00D26F91" w:rsidP="00131551">
            <w:pPr>
              <w:pStyle w:val="TableParagraph"/>
              <w:rPr>
                <w:rFonts w:cs="Times New Roman"/>
              </w:rPr>
            </w:pPr>
          </w:p>
        </w:tc>
      </w:tr>
      <w:tr w:rsidR="00D26F91" w:rsidRPr="009A464D" w:rsidTr="00131551">
        <w:trPr>
          <w:trHeight w:val="870"/>
        </w:trPr>
        <w:tc>
          <w:tcPr>
            <w:tcW w:w="514" w:type="dxa"/>
          </w:tcPr>
          <w:p w:rsidR="00D26F91" w:rsidRPr="009A464D" w:rsidRDefault="00D26F91" w:rsidP="00131551">
            <w:pPr>
              <w:pStyle w:val="TableParagraph"/>
              <w:spacing w:before="4"/>
              <w:rPr>
                <w:rFonts w:cs="Times New Roman"/>
                <w:sz w:val="27"/>
              </w:rPr>
            </w:pPr>
          </w:p>
          <w:p w:rsidR="00D26F91" w:rsidRPr="009A464D" w:rsidRDefault="00D26F91" w:rsidP="00131551">
            <w:pPr>
              <w:pStyle w:val="TableParagraph"/>
              <w:ind w:left="136" w:right="127"/>
              <w:jc w:val="center"/>
              <w:rPr>
                <w:rFonts w:cs="Times New Roman"/>
                <w:sz w:val="20"/>
              </w:rPr>
            </w:pPr>
            <w:r w:rsidRPr="009A464D">
              <w:rPr>
                <w:rFonts w:cs="Times New Roman"/>
                <w:sz w:val="20"/>
              </w:rPr>
              <w:t>13</w:t>
            </w:r>
          </w:p>
        </w:tc>
        <w:tc>
          <w:tcPr>
            <w:tcW w:w="2607" w:type="dxa"/>
          </w:tcPr>
          <w:p w:rsidR="00D26F91" w:rsidRPr="009A464D" w:rsidRDefault="00D26F91" w:rsidP="00131551">
            <w:pPr>
              <w:pStyle w:val="TableParagraph"/>
              <w:spacing w:before="176"/>
              <w:ind w:left="107" w:right="462"/>
              <w:rPr>
                <w:rFonts w:cs="Times New Roman"/>
                <w:lang w:val="ru-RU"/>
              </w:rPr>
            </w:pPr>
            <w:r w:rsidRPr="009A464D">
              <w:rPr>
                <w:rFonts w:cs="Times New Roman"/>
                <w:lang w:val="ru-RU"/>
              </w:rPr>
              <w:t>Реконструкция моста через р.Молва</w:t>
            </w:r>
          </w:p>
        </w:tc>
        <w:tc>
          <w:tcPr>
            <w:tcW w:w="1434" w:type="dxa"/>
          </w:tcPr>
          <w:p w:rsidR="00D26F91" w:rsidRPr="009A464D" w:rsidRDefault="00D26F91" w:rsidP="00131551">
            <w:pPr>
              <w:pStyle w:val="TableParagraph"/>
              <w:spacing w:before="4"/>
              <w:rPr>
                <w:rFonts w:cs="Times New Roman"/>
                <w:sz w:val="26"/>
                <w:lang w:val="ru-RU"/>
              </w:rPr>
            </w:pPr>
          </w:p>
          <w:p w:rsidR="00D26F91" w:rsidRPr="009A464D" w:rsidRDefault="00D26F91" w:rsidP="00131551">
            <w:pPr>
              <w:pStyle w:val="TableParagraph"/>
              <w:ind w:left="496"/>
              <w:rPr>
                <w:rFonts w:cs="Times New Roman"/>
              </w:rPr>
            </w:pPr>
            <w:r w:rsidRPr="009A464D">
              <w:rPr>
                <w:rFonts w:cs="Times New Roman"/>
              </w:rPr>
              <w:t>2019</w:t>
            </w:r>
          </w:p>
        </w:tc>
        <w:tc>
          <w:tcPr>
            <w:tcW w:w="1436" w:type="dxa"/>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497"/>
              <w:rPr>
                <w:rFonts w:cs="Times New Roman"/>
              </w:rPr>
            </w:pPr>
            <w:r w:rsidRPr="009A464D">
              <w:rPr>
                <w:rFonts w:cs="Times New Roman"/>
              </w:rPr>
              <w:t>2019</w:t>
            </w:r>
          </w:p>
        </w:tc>
        <w:tc>
          <w:tcPr>
            <w:tcW w:w="1643" w:type="dxa"/>
          </w:tcPr>
          <w:p w:rsidR="00D26F91" w:rsidRPr="009A464D" w:rsidRDefault="00D26F91" w:rsidP="00131551">
            <w:pPr>
              <w:pStyle w:val="TableParagraph"/>
              <w:spacing w:before="49"/>
              <w:ind w:left="163" w:right="152" w:hanging="1"/>
              <w:jc w:val="center"/>
              <w:rPr>
                <w:rFonts w:cs="Times New Roman"/>
              </w:rPr>
            </w:pPr>
            <w:r w:rsidRPr="009A464D">
              <w:rPr>
                <w:rFonts w:cs="Times New Roman"/>
              </w:rPr>
              <w:t>По     техническому заданию.</w:t>
            </w:r>
          </w:p>
        </w:tc>
        <w:tc>
          <w:tcPr>
            <w:tcW w:w="745" w:type="dxa"/>
          </w:tcPr>
          <w:p w:rsidR="00D26F91" w:rsidRPr="009A464D" w:rsidRDefault="00D26F91" w:rsidP="00131551">
            <w:pPr>
              <w:pStyle w:val="TableParagraph"/>
              <w:rPr>
                <w:rFonts w:cs="Times New Roman"/>
              </w:rPr>
            </w:pPr>
          </w:p>
        </w:tc>
        <w:tc>
          <w:tcPr>
            <w:tcW w:w="656" w:type="dxa"/>
            <w:shd w:val="clear" w:color="auto" w:fill="D0CECE"/>
          </w:tcPr>
          <w:p w:rsidR="00D26F91" w:rsidRPr="009A464D" w:rsidRDefault="00D26F91" w:rsidP="00131551">
            <w:pPr>
              <w:pStyle w:val="TableParagraph"/>
              <w:rPr>
                <w:rFonts w:cs="Times New Roman"/>
              </w:rPr>
            </w:pPr>
          </w:p>
        </w:tc>
        <w:tc>
          <w:tcPr>
            <w:tcW w:w="714" w:type="dxa"/>
          </w:tcPr>
          <w:p w:rsidR="00D26F91" w:rsidRPr="009A464D" w:rsidRDefault="00D26F91" w:rsidP="00131551">
            <w:pPr>
              <w:pStyle w:val="TableParagraph"/>
              <w:rPr>
                <w:rFonts w:cs="Times New Roman"/>
              </w:rPr>
            </w:pPr>
          </w:p>
        </w:tc>
        <w:tc>
          <w:tcPr>
            <w:tcW w:w="700" w:type="dxa"/>
          </w:tcPr>
          <w:p w:rsidR="00D26F91" w:rsidRPr="009A464D" w:rsidRDefault="00D26F91" w:rsidP="00131551">
            <w:pPr>
              <w:pStyle w:val="TableParagraph"/>
              <w:rPr>
                <w:rFonts w:cs="Times New Roman"/>
              </w:rPr>
            </w:pPr>
          </w:p>
        </w:tc>
        <w:tc>
          <w:tcPr>
            <w:tcW w:w="703"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00"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938" w:type="dxa"/>
          </w:tcPr>
          <w:p w:rsidR="00D26F91" w:rsidRPr="009A464D" w:rsidRDefault="00D26F91" w:rsidP="00131551">
            <w:pPr>
              <w:pStyle w:val="TableParagraph"/>
              <w:rPr>
                <w:rFonts w:cs="Times New Roman"/>
              </w:rPr>
            </w:pPr>
          </w:p>
        </w:tc>
      </w:tr>
      <w:tr w:rsidR="00D26F91" w:rsidRPr="009A464D" w:rsidTr="00131551">
        <w:trPr>
          <w:trHeight w:val="1012"/>
        </w:trPr>
        <w:tc>
          <w:tcPr>
            <w:tcW w:w="514" w:type="dxa"/>
          </w:tcPr>
          <w:p w:rsidR="00D26F91" w:rsidRPr="009A464D" w:rsidRDefault="00D26F91" w:rsidP="00131551">
            <w:pPr>
              <w:pStyle w:val="TableParagraph"/>
              <w:rPr>
                <w:rFonts w:cs="Times New Roman"/>
              </w:rPr>
            </w:pPr>
          </w:p>
          <w:p w:rsidR="00D26F91" w:rsidRPr="009A464D" w:rsidRDefault="00D26F91" w:rsidP="00131551">
            <w:pPr>
              <w:pStyle w:val="TableParagraph"/>
              <w:spacing w:before="131"/>
              <w:ind w:left="136" w:right="127"/>
              <w:jc w:val="center"/>
              <w:rPr>
                <w:rFonts w:cs="Times New Roman"/>
                <w:sz w:val="20"/>
              </w:rPr>
            </w:pPr>
            <w:r w:rsidRPr="009A464D">
              <w:rPr>
                <w:rFonts w:cs="Times New Roman"/>
                <w:sz w:val="20"/>
              </w:rPr>
              <w:t>14</w:t>
            </w:r>
          </w:p>
        </w:tc>
        <w:tc>
          <w:tcPr>
            <w:tcW w:w="2607" w:type="dxa"/>
          </w:tcPr>
          <w:p w:rsidR="00D26F91" w:rsidRPr="009A464D" w:rsidRDefault="00D26F91" w:rsidP="00131551">
            <w:pPr>
              <w:pStyle w:val="TableParagraph"/>
              <w:ind w:left="107" w:right="236"/>
              <w:rPr>
                <w:rFonts w:cs="Times New Roman"/>
                <w:lang w:val="ru-RU"/>
              </w:rPr>
            </w:pPr>
            <w:r w:rsidRPr="009A464D">
              <w:rPr>
                <w:rFonts w:cs="Times New Roman"/>
                <w:lang w:val="ru-RU"/>
              </w:rPr>
              <w:t>Модернизация моста через р.Пасынок с усовершенствование до</w:t>
            </w:r>
          </w:p>
          <w:p w:rsidR="00D26F91" w:rsidRPr="009A464D" w:rsidRDefault="00D26F91" w:rsidP="00131551">
            <w:pPr>
              <w:pStyle w:val="TableParagraph"/>
              <w:spacing w:line="240" w:lineRule="exact"/>
              <w:ind w:left="107"/>
              <w:rPr>
                <w:rFonts w:cs="Times New Roman"/>
              </w:rPr>
            </w:pPr>
            <w:r w:rsidRPr="009A464D">
              <w:rPr>
                <w:rFonts w:cs="Times New Roman"/>
              </w:rPr>
              <w:t>железобетонного</w:t>
            </w:r>
          </w:p>
        </w:tc>
        <w:tc>
          <w:tcPr>
            <w:tcW w:w="1434"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496"/>
              <w:rPr>
                <w:rFonts w:cs="Times New Roman"/>
              </w:rPr>
            </w:pPr>
            <w:r w:rsidRPr="009A464D">
              <w:rPr>
                <w:rFonts w:cs="Times New Roman"/>
              </w:rPr>
              <w:t>2020</w:t>
            </w:r>
          </w:p>
        </w:tc>
        <w:tc>
          <w:tcPr>
            <w:tcW w:w="1436"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497"/>
              <w:rPr>
                <w:rFonts w:cs="Times New Roman"/>
              </w:rPr>
            </w:pPr>
            <w:r w:rsidRPr="009A464D">
              <w:rPr>
                <w:rFonts w:cs="Times New Roman"/>
              </w:rPr>
              <w:t>2022</w:t>
            </w:r>
          </w:p>
        </w:tc>
        <w:tc>
          <w:tcPr>
            <w:tcW w:w="1643" w:type="dxa"/>
          </w:tcPr>
          <w:p w:rsidR="00D26F91" w:rsidRPr="009A464D" w:rsidRDefault="00D26F91" w:rsidP="00131551">
            <w:pPr>
              <w:pStyle w:val="TableParagraph"/>
              <w:spacing w:before="121"/>
              <w:ind w:left="163" w:right="152" w:hanging="1"/>
              <w:jc w:val="center"/>
              <w:rPr>
                <w:rFonts w:cs="Times New Roman"/>
              </w:rPr>
            </w:pPr>
            <w:r w:rsidRPr="009A464D">
              <w:rPr>
                <w:rFonts w:cs="Times New Roman"/>
              </w:rPr>
              <w:t>По     техническому заданию.</w:t>
            </w:r>
          </w:p>
        </w:tc>
        <w:tc>
          <w:tcPr>
            <w:tcW w:w="745" w:type="dxa"/>
          </w:tcPr>
          <w:p w:rsidR="00D26F91" w:rsidRPr="009A464D" w:rsidRDefault="00D26F91" w:rsidP="00131551">
            <w:pPr>
              <w:pStyle w:val="TableParagraph"/>
              <w:rPr>
                <w:rFonts w:cs="Times New Roman"/>
              </w:rPr>
            </w:pPr>
          </w:p>
        </w:tc>
        <w:tc>
          <w:tcPr>
            <w:tcW w:w="656" w:type="dxa"/>
          </w:tcPr>
          <w:p w:rsidR="00D26F91" w:rsidRPr="009A464D" w:rsidRDefault="00D26F91" w:rsidP="00131551">
            <w:pPr>
              <w:pStyle w:val="TableParagraph"/>
              <w:rPr>
                <w:rFonts w:cs="Times New Roman"/>
              </w:rPr>
            </w:pPr>
          </w:p>
        </w:tc>
        <w:tc>
          <w:tcPr>
            <w:tcW w:w="714" w:type="dxa"/>
            <w:shd w:val="clear" w:color="auto" w:fill="D0CECE"/>
          </w:tcPr>
          <w:p w:rsidR="00D26F91" w:rsidRPr="009A464D" w:rsidRDefault="00D26F91" w:rsidP="00131551">
            <w:pPr>
              <w:pStyle w:val="TableParagraph"/>
              <w:rPr>
                <w:rFonts w:cs="Times New Roman"/>
              </w:rPr>
            </w:pPr>
          </w:p>
        </w:tc>
        <w:tc>
          <w:tcPr>
            <w:tcW w:w="700" w:type="dxa"/>
            <w:shd w:val="clear" w:color="auto" w:fill="D0CECE"/>
          </w:tcPr>
          <w:p w:rsidR="00D26F91" w:rsidRPr="009A464D" w:rsidRDefault="00D26F91" w:rsidP="00131551">
            <w:pPr>
              <w:pStyle w:val="TableParagraph"/>
              <w:rPr>
                <w:rFonts w:cs="Times New Roman"/>
              </w:rPr>
            </w:pPr>
          </w:p>
        </w:tc>
        <w:tc>
          <w:tcPr>
            <w:tcW w:w="703" w:type="dxa"/>
            <w:shd w:val="clear" w:color="auto" w:fill="D0CECE"/>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00"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938" w:type="dxa"/>
          </w:tcPr>
          <w:p w:rsidR="00D26F91" w:rsidRPr="009A464D" w:rsidRDefault="00D26F91" w:rsidP="00131551">
            <w:pPr>
              <w:pStyle w:val="TableParagraph"/>
              <w:rPr>
                <w:rFonts w:cs="Times New Roman"/>
              </w:rPr>
            </w:pPr>
          </w:p>
        </w:tc>
      </w:tr>
      <w:tr w:rsidR="00D26F91" w:rsidRPr="009A464D" w:rsidTr="00131551">
        <w:trPr>
          <w:trHeight w:val="1010"/>
        </w:trPr>
        <w:tc>
          <w:tcPr>
            <w:tcW w:w="514" w:type="dxa"/>
          </w:tcPr>
          <w:p w:rsidR="00D26F91" w:rsidRPr="009A464D" w:rsidRDefault="00D26F91" w:rsidP="00131551">
            <w:pPr>
              <w:pStyle w:val="TableParagraph"/>
              <w:rPr>
                <w:rFonts w:cs="Times New Roman"/>
              </w:rPr>
            </w:pPr>
          </w:p>
          <w:p w:rsidR="00D26F91" w:rsidRPr="009A464D" w:rsidRDefault="00D26F91" w:rsidP="00131551">
            <w:pPr>
              <w:pStyle w:val="TableParagraph"/>
              <w:spacing w:before="131"/>
              <w:ind w:left="136" w:right="127"/>
              <w:jc w:val="center"/>
              <w:rPr>
                <w:rFonts w:cs="Times New Roman"/>
                <w:sz w:val="20"/>
              </w:rPr>
            </w:pPr>
            <w:r w:rsidRPr="009A464D">
              <w:rPr>
                <w:rFonts w:cs="Times New Roman"/>
                <w:sz w:val="20"/>
              </w:rPr>
              <w:t>15</w:t>
            </w:r>
          </w:p>
        </w:tc>
        <w:tc>
          <w:tcPr>
            <w:tcW w:w="2607" w:type="dxa"/>
          </w:tcPr>
          <w:p w:rsidR="00D26F91" w:rsidRPr="009A464D" w:rsidRDefault="00D26F91" w:rsidP="00131551">
            <w:pPr>
              <w:pStyle w:val="TableParagraph"/>
              <w:ind w:left="107" w:right="299"/>
              <w:rPr>
                <w:rFonts w:cs="Times New Roman"/>
                <w:lang w:val="ru-RU"/>
              </w:rPr>
            </w:pPr>
            <w:r w:rsidRPr="009A464D">
              <w:rPr>
                <w:rFonts w:cs="Times New Roman"/>
                <w:lang w:val="ru-RU"/>
              </w:rPr>
              <w:t>Реконструкция моста через р.Монастырка на</w:t>
            </w:r>
          </w:p>
          <w:p w:rsidR="00D26F91" w:rsidRPr="009A464D" w:rsidRDefault="00D26F91" w:rsidP="00131551">
            <w:pPr>
              <w:pStyle w:val="TableParagraph"/>
              <w:spacing w:line="252" w:lineRule="exact"/>
              <w:ind w:left="107" w:right="671"/>
              <w:rPr>
                <w:rFonts w:cs="Times New Roman"/>
                <w:lang w:val="ru-RU"/>
              </w:rPr>
            </w:pPr>
            <w:r w:rsidRPr="009A464D">
              <w:rPr>
                <w:rFonts w:cs="Times New Roman"/>
                <w:lang w:val="ru-RU"/>
              </w:rPr>
              <w:t>а/д д.Монастырка - с.Романово</w:t>
            </w:r>
          </w:p>
        </w:tc>
        <w:tc>
          <w:tcPr>
            <w:tcW w:w="1434" w:type="dxa"/>
          </w:tcPr>
          <w:p w:rsidR="00D26F91" w:rsidRPr="009A464D" w:rsidRDefault="00D26F91" w:rsidP="00131551">
            <w:pPr>
              <w:pStyle w:val="TableParagraph"/>
              <w:spacing w:before="5"/>
              <w:rPr>
                <w:rFonts w:cs="Times New Roman"/>
                <w:sz w:val="32"/>
                <w:lang w:val="ru-RU"/>
              </w:rPr>
            </w:pPr>
          </w:p>
          <w:p w:rsidR="00D26F91" w:rsidRPr="009A464D" w:rsidRDefault="00D26F91" w:rsidP="00131551">
            <w:pPr>
              <w:pStyle w:val="TableParagraph"/>
              <w:ind w:left="496"/>
              <w:rPr>
                <w:rFonts w:cs="Times New Roman"/>
              </w:rPr>
            </w:pPr>
            <w:r w:rsidRPr="009A464D">
              <w:rPr>
                <w:rFonts w:cs="Times New Roman"/>
              </w:rPr>
              <w:t>2028</w:t>
            </w:r>
          </w:p>
        </w:tc>
        <w:tc>
          <w:tcPr>
            <w:tcW w:w="1436" w:type="dxa"/>
          </w:tcPr>
          <w:p w:rsidR="00D26F91" w:rsidRPr="009A464D" w:rsidRDefault="00D26F91" w:rsidP="00131551">
            <w:pPr>
              <w:pStyle w:val="TableParagraph"/>
              <w:spacing w:before="5"/>
              <w:rPr>
                <w:rFonts w:cs="Times New Roman"/>
                <w:sz w:val="32"/>
              </w:rPr>
            </w:pPr>
          </w:p>
          <w:p w:rsidR="00D26F91" w:rsidRPr="009A464D" w:rsidRDefault="00D26F91" w:rsidP="00131551">
            <w:pPr>
              <w:pStyle w:val="TableParagraph"/>
              <w:ind w:left="497"/>
              <w:rPr>
                <w:rFonts w:cs="Times New Roman"/>
              </w:rPr>
            </w:pPr>
            <w:r w:rsidRPr="009A464D">
              <w:rPr>
                <w:rFonts w:cs="Times New Roman"/>
              </w:rPr>
              <w:t>2028</w:t>
            </w:r>
          </w:p>
        </w:tc>
        <w:tc>
          <w:tcPr>
            <w:tcW w:w="1643" w:type="dxa"/>
          </w:tcPr>
          <w:p w:rsidR="00D26F91" w:rsidRPr="009A464D" w:rsidRDefault="00D26F91" w:rsidP="00131551">
            <w:pPr>
              <w:pStyle w:val="TableParagraph"/>
              <w:spacing w:before="121"/>
              <w:ind w:left="163" w:right="152" w:hanging="1"/>
              <w:jc w:val="center"/>
              <w:rPr>
                <w:rFonts w:cs="Times New Roman"/>
              </w:rPr>
            </w:pPr>
            <w:r w:rsidRPr="009A464D">
              <w:rPr>
                <w:rFonts w:cs="Times New Roman"/>
              </w:rPr>
              <w:t>По     техническому заданию.</w:t>
            </w:r>
          </w:p>
        </w:tc>
        <w:tc>
          <w:tcPr>
            <w:tcW w:w="745" w:type="dxa"/>
          </w:tcPr>
          <w:p w:rsidR="00D26F91" w:rsidRPr="009A464D" w:rsidRDefault="00D26F91" w:rsidP="00131551">
            <w:pPr>
              <w:pStyle w:val="TableParagraph"/>
              <w:rPr>
                <w:rFonts w:cs="Times New Roman"/>
              </w:rPr>
            </w:pPr>
          </w:p>
        </w:tc>
        <w:tc>
          <w:tcPr>
            <w:tcW w:w="656" w:type="dxa"/>
          </w:tcPr>
          <w:p w:rsidR="00D26F91" w:rsidRPr="009A464D" w:rsidRDefault="00D26F91" w:rsidP="00131551">
            <w:pPr>
              <w:pStyle w:val="TableParagraph"/>
              <w:rPr>
                <w:rFonts w:cs="Times New Roman"/>
              </w:rPr>
            </w:pPr>
          </w:p>
        </w:tc>
        <w:tc>
          <w:tcPr>
            <w:tcW w:w="714" w:type="dxa"/>
          </w:tcPr>
          <w:p w:rsidR="00D26F91" w:rsidRPr="009A464D" w:rsidRDefault="00D26F91" w:rsidP="00131551">
            <w:pPr>
              <w:pStyle w:val="TableParagraph"/>
              <w:rPr>
                <w:rFonts w:cs="Times New Roman"/>
              </w:rPr>
            </w:pPr>
          </w:p>
        </w:tc>
        <w:tc>
          <w:tcPr>
            <w:tcW w:w="700" w:type="dxa"/>
          </w:tcPr>
          <w:p w:rsidR="00D26F91" w:rsidRPr="009A464D" w:rsidRDefault="00D26F91" w:rsidP="00131551">
            <w:pPr>
              <w:pStyle w:val="TableParagraph"/>
              <w:rPr>
                <w:rFonts w:cs="Times New Roman"/>
              </w:rPr>
            </w:pPr>
          </w:p>
        </w:tc>
        <w:tc>
          <w:tcPr>
            <w:tcW w:w="703"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00"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938" w:type="dxa"/>
            <w:shd w:val="clear" w:color="auto" w:fill="D0CECE"/>
          </w:tcPr>
          <w:p w:rsidR="00D26F91" w:rsidRPr="009A464D" w:rsidRDefault="00D26F91" w:rsidP="00131551">
            <w:pPr>
              <w:pStyle w:val="TableParagraph"/>
              <w:rPr>
                <w:rFonts w:cs="Times New Roman"/>
              </w:rPr>
            </w:pPr>
          </w:p>
        </w:tc>
      </w:tr>
      <w:tr w:rsidR="00D26F91" w:rsidRPr="009A464D" w:rsidTr="00131551">
        <w:trPr>
          <w:trHeight w:val="1012"/>
        </w:trPr>
        <w:tc>
          <w:tcPr>
            <w:tcW w:w="514" w:type="dxa"/>
          </w:tcPr>
          <w:p w:rsidR="00D26F91" w:rsidRPr="009A464D" w:rsidRDefault="00D26F91" w:rsidP="00131551">
            <w:pPr>
              <w:pStyle w:val="TableParagraph"/>
              <w:rPr>
                <w:rFonts w:cs="Times New Roman"/>
              </w:rPr>
            </w:pPr>
          </w:p>
          <w:p w:rsidR="00D26F91" w:rsidRPr="009A464D" w:rsidRDefault="00D26F91" w:rsidP="00131551">
            <w:pPr>
              <w:pStyle w:val="TableParagraph"/>
              <w:spacing w:before="131"/>
              <w:ind w:left="136" w:right="127"/>
              <w:jc w:val="center"/>
              <w:rPr>
                <w:rFonts w:cs="Times New Roman"/>
                <w:sz w:val="20"/>
              </w:rPr>
            </w:pPr>
            <w:r w:rsidRPr="009A464D">
              <w:rPr>
                <w:rFonts w:cs="Times New Roman"/>
                <w:sz w:val="20"/>
              </w:rPr>
              <w:t>16</w:t>
            </w:r>
          </w:p>
        </w:tc>
        <w:tc>
          <w:tcPr>
            <w:tcW w:w="2607" w:type="dxa"/>
          </w:tcPr>
          <w:p w:rsidR="00D26F91" w:rsidRPr="009A464D" w:rsidRDefault="00D26F91" w:rsidP="00131551">
            <w:pPr>
              <w:pStyle w:val="TableParagraph"/>
              <w:ind w:left="107" w:right="477"/>
              <w:jc w:val="both"/>
              <w:rPr>
                <w:rFonts w:cs="Times New Roman"/>
                <w:lang w:val="ru-RU"/>
              </w:rPr>
            </w:pPr>
            <w:r w:rsidRPr="009A464D">
              <w:rPr>
                <w:rFonts w:cs="Times New Roman"/>
                <w:lang w:val="ru-RU"/>
              </w:rPr>
              <w:t>Реконструкция моста через р.Сосьва на а/д д.Монастырка -</w:t>
            </w:r>
          </w:p>
          <w:p w:rsidR="00D26F91" w:rsidRPr="009A464D" w:rsidRDefault="00D26F91" w:rsidP="00131551">
            <w:pPr>
              <w:pStyle w:val="TableParagraph"/>
              <w:spacing w:line="237" w:lineRule="exact"/>
              <w:ind w:left="107"/>
              <w:jc w:val="both"/>
              <w:rPr>
                <w:rFonts w:cs="Times New Roman"/>
              </w:rPr>
            </w:pPr>
            <w:r w:rsidRPr="009A464D">
              <w:rPr>
                <w:rFonts w:cs="Times New Roman"/>
              </w:rPr>
              <w:t>с.Романово</w:t>
            </w:r>
          </w:p>
        </w:tc>
        <w:tc>
          <w:tcPr>
            <w:tcW w:w="1434"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496"/>
              <w:rPr>
                <w:rFonts w:cs="Times New Roman"/>
              </w:rPr>
            </w:pPr>
            <w:r w:rsidRPr="009A464D">
              <w:rPr>
                <w:rFonts w:cs="Times New Roman"/>
              </w:rPr>
              <w:t>2020</w:t>
            </w:r>
          </w:p>
        </w:tc>
        <w:tc>
          <w:tcPr>
            <w:tcW w:w="1436"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497"/>
              <w:rPr>
                <w:rFonts w:cs="Times New Roman"/>
              </w:rPr>
            </w:pPr>
            <w:r w:rsidRPr="009A464D">
              <w:rPr>
                <w:rFonts w:cs="Times New Roman"/>
              </w:rPr>
              <w:t>2020</w:t>
            </w:r>
          </w:p>
        </w:tc>
        <w:tc>
          <w:tcPr>
            <w:tcW w:w="1643" w:type="dxa"/>
          </w:tcPr>
          <w:p w:rsidR="00D26F91" w:rsidRPr="009A464D" w:rsidRDefault="00D26F91" w:rsidP="00131551">
            <w:pPr>
              <w:pStyle w:val="TableParagraph"/>
              <w:spacing w:before="121"/>
              <w:ind w:left="163" w:right="152" w:hanging="1"/>
              <w:jc w:val="center"/>
              <w:rPr>
                <w:rFonts w:cs="Times New Roman"/>
              </w:rPr>
            </w:pPr>
            <w:r w:rsidRPr="009A464D">
              <w:rPr>
                <w:rFonts w:cs="Times New Roman"/>
              </w:rPr>
              <w:t>По     техническому заданию.</w:t>
            </w:r>
          </w:p>
        </w:tc>
        <w:tc>
          <w:tcPr>
            <w:tcW w:w="745" w:type="dxa"/>
          </w:tcPr>
          <w:p w:rsidR="00D26F91" w:rsidRPr="009A464D" w:rsidRDefault="00D26F91" w:rsidP="00131551">
            <w:pPr>
              <w:pStyle w:val="TableParagraph"/>
              <w:rPr>
                <w:rFonts w:cs="Times New Roman"/>
              </w:rPr>
            </w:pPr>
          </w:p>
        </w:tc>
        <w:tc>
          <w:tcPr>
            <w:tcW w:w="656" w:type="dxa"/>
          </w:tcPr>
          <w:p w:rsidR="00D26F91" w:rsidRPr="009A464D" w:rsidRDefault="00D26F91" w:rsidP="00131551">
            <w:pPr>
              <w:pStyle w:val="TableParagraph"/>
              <w:rPr>
                <w:rFonts w:cs="Times New Roman"/>
              </w:rPr>
            </w:pPr>
          </w:p>
        </w:tc>
        <w:tc>
          <w:tcPr>
            <w:tcW w:w="714" w:type="dxa"/>
            <w:shd w:val="clear" w:color="auto" w:fill="D0CECE"/>
          </w:tcPr>
          <w:p w:rsidR="00D26F91" w:rsidRPr="009A464D" w:rsidRDefault="00D26F91" w:rsidP="00131551">
            <w:pPr>
              <w:pStyle w:val="TableParagraph"/>
              <w:rPr>
                <w:rFonts w:cs="Times New Roman"/>
              </w:rPr>
            </w:pPr>
          </w:p>
        </w:tc>
        <w:tc>
          <w:tcPr>
            <w:tcW w:w="700" w:type="dxa"/>
          </w:tcPr>
          <w:p w:rsidR="00D26F91" w:rsidRPr="009A464D" w:rsidRDefault="00D26F91" w:rsidP="00131551">
            <w:pPr>
              <w:pStyle w:val="TableParagraph"/>
              <w:rPr>
                <w:rFonts w:cs="Times New Roman"/>
              </w:rPr>
            </w:pPr>
          </w:p>
        </w:tc>
        <w:tc>
          <w:tcPr>
            <w:tcW w:w="703"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00"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938" w:type="dxa"/>
          </w:tcPr>
          <w:p w:rsidR="00D26F91" w:rsidRPr="009A464D" w:rsidRDefault="00D26F91" w:rsidP="00131551">
            <w:pPr>
              <w:pStyle w:val="TableParagraph"/>
              <w:rPr>
                <w:rFonts w:cs="Times New Roman"/>
              </w:rPr>
            </w:pPr>
          </w:p>
        </w:tc>
      </w:tr>
      <w:tr w:rsidR="00D26F91" w:rsidRPr="009A464D" w:rsidTr="00131551">
        <w:trPr>
          <w:trHeight w:val="871"/>
        </w:trPr>
        <w:tc>
          <w:tcPr>
            <w:tcW w:w="514" w:type="dxa"/>
          </w:tcPr>
          <w:p w:rsidR="00D26F91" w:rsidRPr="009A464D" w:rsidRDefault="00D26F91" w:rsidP="00131551">
            <w:pPr>
              <w:pStyle w:val="TableParagraph"/>
              <w:spacing w:before="4"/>
              <w:rPr>
                <w:rFonts w:cs="Times New Roman"/>
                <w:sz w:val="27"/>
              </w:rPr>
            </w:pPr>
          </w:p>
          <w:p w:rsidR="00D26F91" w:rsidRPr="009A464D" w:rsidRDefault="00D26F91" w:rsidP="00131551">
            <w:pPr>
              <w:pStyle w:val="TableParagraph"/>
              <w:ind w:left="136" w:right="127"/>
              <w:jc w:val="center"/>
              <w:rPr>
                <w:rFonts w:cs="Times New Roman"/>
                <w:sz w:val="20"/>
              </w:rPr>
            </w:pPr>
            <w:r w:rsidRPr="009A464D">
              <w:rPr>
                <w:rFonts w:cs="Times New Roman"/>
                <w:sz w:val="20"/>
              </w:rPr>
              <w:t>17</w:t>
            </w:r>
          </w:p>
        </w:tc>
        <w:tc>
          <w:tcPr>
            <w:tcW w:w="2607" w:type="dxa"/>
          </w:tcPr>
          <w:p w:rsidR="00D26F91" w:rsidRPr="009A464D" w:rsidRDefault="00D26F91" w:rsidP="00131551">
            <w:pPr>
              <w:pStyle w:val="TableParagraph"/>
              <w:spacing w:before="51"/>
              <w:ind w:left="107" w:right="284"/>
              <w:rPr>
                <w:rFonts w:cs="Times New Roman"/>
                <w:lang w:val="ru-RU"/>
              </w:rPr>
            </w:pPr>
            <w:r w:rsidRPr="009A464D">
              <w:rPr>
                <w:rFonts w:cs="Times New Roman"/>
                <w:lang w:val="ru-RU"/>
              </w:rPr>
              <w:t>Организация и постройка вертолетной площадки МЧС</w:t>
            </w:r>
          </w:p>
        </w:tc>
        <w:tc>
          <w:tcPr>
            <w:tcW w:w="1434" w:type="dxa"/>
          </w:tcPr>
          <w:p w:rsidR="00D26F91" w:rsidRPr="009A464D" w:rsidRDefault="00D26F91" w:rsidP="00131551">
            <w:pPr>
              <w:pStyle w:val="TableParagraph"/>
              <w:spacing w:before="4"/>
              <w:rPr>
                <w:rFonts w:cs="Times New Roman"/>
                <w:sz w:val="26"/>
                <w:lang w:val="ru-RU"/>
              </w:rPr>
            </w:pPr>
          </w:p>
          <w:p w:rsidR="00D26F91" w:rsidRPr="009A464D" w:rsidRDefault="00D26F91" w:rsidP="00131551">
            <w:pPr>
              <w:pStyle w:val="TableParagraph"/>
              <w:ind w:left="496"/>
              <w:rPr>
                <w:rFonts w:cs="Times New Roman"/>
              </w:rPr>
            </w:pPr>
            <w:r w:rsidRPr="009A464D">
              <w:rPr>
                <w:rFonts w:cs="Times New Roman"/>
              </w:rPr>
              <w:t>2029</w:t>
            </w:r>
          </w:p>
        </w:tc>
        <w:tc>
          <w:tcPr>
            <w:tcW w:w="1436" w:type="dxa"/>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497"/>
              <w:rPr>
                <w:rFonts w:cs="Times New Roman"/>
              </w:rPr>
            </w:pPr>
            <w:r w:rsidRPr="009A464D">
              <w:rPr>
                <w:rFonts w:cs="Times New Roman"/>
              </w:rPr>
              <w:t>2029</w:t>
            </w:r>
          </w:p>
        </w:tc>
        <w:tc>
          <w:tcPr>
            <w:tcW w:w="1643" w:type="dxa"/>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5"/>
              <w:jc w:val="center"/>
              <w:rPr>
                <w:rFonts w:cs="Times New Roman"/>
              </w:rPr>
            </w:pPr>
            <w:r w:rsidRPr="009A464D">
              <w:rPr>
                <w:rFonts w:cs="Times New Roman"/>
              </w:rPr>
              <w:t>-</w:t>
            </w:r>
          </w:p>
        </w:tc>
        <w:tc>
          <w:tcPr>
            <w:tcW w:w="745" w:type="dxa"/>
          </w:tcPr>
          <w:p w:rsidR="00D26F91" w:rsidRPr="009A464D" w:rsidRDefault="00D26F91" w:rsidP="00131551">
            <w:pPr>
              <w:pStyle w:val="TableParagraph"/>
              <w:rPr>
                <w:rFonts w:cs="Times New Roman"/>
              </w:rPr>
            </w:pPr>
          </w:p>
        </w:tc>
        <w:tc>
          <w:tcPr>
            <w:tcW w:w="656" w:type="dxa"/>
          </w:tcPr>
          <w:p w:rsidR="00D26F91" w:rsidRPr="009A464D" w:rsidRDefault="00D26F91" w:rsidP="00131551">
            <w:pPr>
              <w:pStyle w:val="TableParagraph"/>
              <w:rPr>
                <w:rFonts w:cs="Times New Roman"/>
              </w:rPr>
            </w:pPr>
          </w:p>
        </w:tc>
        <w:tc>
          <w:tcPr>
            <w:tcW w:w="714" w:type="dxa"/>
          </w:tcPr>
          <w:p w:rsidR="00D26F91" w:rsidRPr="009A464D" w:rsidRDefault="00D26F91" w:rsidP="00131551">
            <w:pPr>
              <w:pStyle w:val="TableParagraph"/>
              <w:rPr>
                <w:rFonts w:cs="Times New Roman"/>
              </w:rPr>
            </w:pPr>
          </w:p>
        </w:tc>
        <w:tc>
          <w:tcPr>
            <w:tcW w:w="700" w:type="dxa"/>
          </w:tcPr>
          <w:p w:rsidR="00D26F91" w:rsidRPr="009A464D" w:rsidRDefault="00D26F91" w:rsidP="00131551">
            <w:pPr>
              <w:pStyle w:val="TableParagraph"/>
              <w:rPr>
                <w:rFonts w:cs="Times New Roman"/>
              </w:rPr>
            </w:pPr>
          </w:p>
        </w:tc>
        <w:tc>
          <w:tcPr>
            <w:tcW w:w="703"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00"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938" w:type="dxa"/>
            <w:shd w:val="clear" w:color="auto" w:fill="D0CECE"/>
          </w:tcPr>
          <w:p w:rsidR="00D26F91" w:rsidRPr="009A464D" w:rsidRDefault="00D26F91" w:rsidP="00131551">
            <w:pPr>
              <w:pStyle w:val="TableParagraph"/>
              <w:rPr>
                <w:rFonts w:cs="Times New Roman"/>
              </w:rPr>
            </w:pPr>
          </w:p>
        </w:tc>
      </w:tr>
    </w:tbl>
    <w:p w:rsidR="00D26F91" w:rsidRPr="009A464D" w:rsidRDefault="00D26F91" w:rsidP="00D26F91">
      <w:pPr>
        <w:rPr>
          <w:rFonts w:ascii="Times New Roman" w:hAnsi="Times New Roman"/>
        </w:rPr>
        <w:sectPr w:rsidR="00D26F91" w:rsidRPr="009A464D" w:rsidSect="004609E4">
          <w:pgSz w:w="16850" w:h="11910" w:orient="landscape"/>
          <w:pgMar w:top="1100" w:right="620" w:bottom="280" w:left="900" w:header="720" w:footer="720" w:gutter="0"/>
          <w:cols w:space="720"/>
        </w:sectPr>
      </w:pPr>
    </w:p>
    <w:p w:rsidR="00D26F91" w:rsidRPr="009A464D" w:rsidRDefault="00D26F91" w:rsidP="000816AE">
      <w:pPr>
        <w:pStyle w:val="Heading1"/>
        <w:numPr>
          <w:ilvl w:val="2"/>
          <w:numId w:val="18"/>
        </w:numPr>
        <w:tabs>
          <w:tab w:val="left" w:pos="942"/>
        </w:tabs>
        <w:spacing w:before="64"/>
        <w:jc w:val="center"/>
      </w:pPr>
      <w:bookmarkStart w:id="29" w:name="_bookmark29"/>
      <w:bookmarkEnd w:id="29"/>
      <w:r w:rsidRPr="009A464D">
        <w:lastRenderedPageBreak/>
        <w:t>Мероприятия по развитию транспорта общественного</w:t>
      </w:r>
      <w:r w:rsidRPr="009A464D">
        <w:rPr>
          <w:spacing w:val="-9"/>
        </w:rPr>
        <w:t xml:space="preserve"> </w:t>
      </w:r>
      <w:r w:rsidRPr="009A464D">
        <w:t>пользования</w:t>
      </w:r>
    </w:p>
    <w:p w:rsidR="00D26F91" w:rsidRPr="009A464D" w:rsidRDefault="00D26F91" w:rsidP="00D26F91">
      <w:pPr>
        <w:pStyle w:val="af4"/>
        <w:spacing w:before="238" w:after="6"/>
        <w:ind w:right="225"/>
        <w:jc w:val="right"/>
      </w:pPr>
      <w:r w:rsidRPr="009A464D">
        <w:t>Таблица 5.2.</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4"/>
        <w:gridCol w:w="2607"/>
        <w:gridCol w:w="1434"/>
        <w:gridCol w:w="1436"/>
        <w:gridCol w:w="1643"/>
        <w:gridCol w:w="735"/>
        <w:gridCol w:w="656"/>
        <w:gridCol w:w="702"/>
        <w:gridCol w:w="712"/>
        <w:gridCol w:w="713"/>
        <w:gridCol w:w="715"/>
        <w:gridCol w:w="701"/>
        <w:gridCol w:w="703"/>
        <w:gridCol w:w="703"/>
        <w:gridCol w:w="929"/>
      </w:tblGrid>
      <w:tr w:rsidR="00D26F91" w:rsidRPr="009A464D" w:rsidTr="00131551">
        <w:trPr>
          <w:trHeight w:val="388"/>
        </w:trPr>
        <w:tc>
          <w:tcPr>
            <w:tcW w:w="514" w:type="dxa"/>
            <w:vMerge w:val="restart"/>
            <w:shd w:val="clear" w:color="auto" w:fill="D9D9D9"/>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107" w:right="80" w:firstLine="43"/>
              <w:rPr>
                <w:rFonts w:cs="Times New Roman"/>
              </w:rPr>
            </w:pPr>
            <w:r w:rsidRPr="009A464D">
              <w:rPr>
                <w:rFonts w:cs="Times New Roman"/>
              </w:rPr>
              <w:t>№ п/п</w:t>
            </w:r>
          </w:p>
        </w:tc>
        <w:tc>
          <w:tcPr>
            <w:tcW w:w="2607" w:type="dxa"/>
            <w:vMerge w:val="restart"/>
            <w:shd w:val="clear" w:color="auto" w:fill="D9D9D9"/>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693" w:right="590" w:hanging="80"/>
              <w:rPr>
                <w:rFonts w:cs="Times New Roman"/>
              </w:rPr>
            </w:pPr>
            <w:r w:rsidRPr="009A464D">
              <w:rPr>
                <w:rFonts w:cs="Times New Roman"/>
              </w:rPr>
              <w:t>Наименование мероприятия</w:t>
            </w:r>
          </w:p>
        </w:tc>
        <w:tc>
          <w:tcPr>
            <w:tcW w:w="1434" w:type="dxa"/>
            <w:vMerge w:val="restart"/>
            <w:shd w:val="clear" w:color="auto" w:fill="D9D9D9"/>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left="107" w:right="94" w:firstLine="91"/>
              <w:jc w:val="both"/>
              <w:rPr>
                <w:rFonts w:cs="Times New Roman"/>
              </w:rPr>
            </w:pPr>
            <w:r w:rsidRPr="009A464D">
              <w:rPr>
                <w:rFonts w:cs="Times New Roman"/>
              </w:rPr>
              <w:t>Год начала реализации мероприятия</w:t>
            </w:r>
          </w:p>
        </w:tc>
        <w:tc>
          <w:tcPr>
            <w:tcW w:w="1436" w:type="dxa"/>
            <w:vMerge w:val="restart"/>
            <w:shd w:val="clear" w:color="auto" w:fill="D9D9D9"/>
          </w:tcPr>
          <w:p w:rsidR="00D26F91" w:rsidRPr="009A464D" w:rsidRDefault="00D26F91" w:rsidP="00131551">
            <w:pPr>
              <w:pStyle w:val="TableParagraph"/>
              <w:spacing w:before="123"/>
              <w:ind w:left="108" w:right="94" w:hanging="2"/>
              <w:jc w:val="center"/>
              <w:rPr>
                <w:rFonts w:cs="Times New Roman"/>
              </w:rPr>
            </w:pPr>
            <w:r w:rsidRPr="009A464D">
              <w:rPr>
                <w:rFonts w:cs="Times New Roman"/>
              </w:rPr>
              <w:t>Год  окончания реализации мероприятия</w:t>
            </w:r>
          </w:p>
        </w:tc>
        <w:tc>
          <w:tcPr>
            <w:tcW w:w="1643" w:type="dxa"/>
            <w:vMerge w:val="restart"/>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left="108" w:right="98" w:firstLine="2"/>
              <w:jc w:val="center"/>
              <w:rPr>
                <w:rFonts w:cs="Times New Roman"/>
              </w:rPr>
            </w:pPr>
            <w:r w:rsidRPr="009A464D">
              <w:rPr>
                <w:rFonts w:cs="Times New Roman"/>
              </w:rPr>
              <w:t>Технико- экономические параметры</w:t>
            </w:r>
          </w:p>
        </w:tc>
        <w:tc>
          <w:tcPr>
            <w:tcW w:w="7269" w:type="dxa"/>
            <w:gridSpan w:val="10"/>
            <w:shd w:val="clear" w:color="auto" w:fill="D0CECE"/>
          </w:tcPr>
          <w:p w:rsidR="00D26F91" w:rsidRPr="009A464D" w:rsidRDefault="00D26F91" w:rsidP="00131551">
            <w:pPr>
              <w:pStyle w:val="TableParagraph"/>
              <w:spacing w:before="63"/>
              <w:ind w:left="2029"/>
              <w:rPr>
                <w:rFonts w:cs="Times New Roman"/>
              </w:rPr>
            </w:pPr>
            <w:r w:rsidRPr="009A464D">
              <w:rPr>
                <w:rFonts w:cs="Times New Roman"/>
              </w:rPr>
              <w:t>График выполнения мероприятий</w:t>
            </w:r>
          </w:p>
        </w:tc>
      </w:tr>
      <w:tr w:rsidR="00D26F91" w:rsidRPr="009A464D" w:rsidTr="00131551">
        <w:trPr>
          <w:trHeight w:val="870"/>
        </w:trPr>
        <w:tc>
          <w:tcPr>
            <w:tcW w:w="514" w:type="dxa"/>
            <w:vMerge/>
            <w:tcBorders>
              <w:top w:val="nil"/>
            </w:tcBorders>
            <w:shd w:val="clear" w:color="auto" w:fill="D9D9D9"/>
          </w:tcPr>
          <w:p w:rsidR="00D26F91" w:rsidRPr="009A464D" w:rsidRDefault="00D26F91" w:rsidP="00131551">
            <w:pPr>
              <w:rPr>
                <w:rFonts w:ascii="Times New Roman" w:hAnsi="Times New Roman" w:cs="Times New Roman"/>
                <w:sz w:val="2"/>
                <w:szCs w:val="2"/>
              </w:rPr>
            </w:pPr>
          </w:p>
        </w:tc>
        <w:tc>
          <w:tcPr>
            <w:tcW w:w="2607" w:type="dxa"/>
            <w:vMerge/>
            <w:tcBorders>
              <w:top w:val="nil"/>
            </w:tcBorders>
            <w:shd w:val="clear" w:color="auto" w:fill="D9D9D9"/>
          </w:tcPr>
          <w:p w:rsidR="00D26F91" w:rsidRPr="009A464D" w:rsidRDefault="00D26F91" w:rsidP="00131551">
            <w:pPr>
              <w:rPr>
                <w:rFonts w:ascii="Times New Roman" w:hAnsi="Times New Roman" w:cs="Times New Roman"/>
                <w:sz w:val="2"/>
                <w:szCs w:val="2"/>
              </w:rPr>
            </w:pPr>
          </w:p>
        </w:tc>
        <w:tc>
          <w:tcPr>
            <w:tcW w:w="1434" w:type="dxa"/>
            <w:vMerge/>
            <w:tcBorders>
              <w:top w:val="nil"/>
            </w:tcBorders>
            <w:shd w:val="clear" w:color="auto" w:fill="D9D9D9"/>
          </w:tcPr>
          <w:p w:rsidR="00D26F91" w:rsidRPr="009A464D" w:rsidRDefault="00D26F91" w:rsidP="00131551">
            <w:pPr>
              <w:rPr>
                <w:rFonts w:ascii="Times New Roman" w:hAnsi="Times New Roman" w:cs="Times New Roman"/>
                <w:sz w:val="2"/>
                <w:szCs w:val="2"/>
              </w:rPr>
            </w:pPr>
          </w:p>
        </w:tc>
        <w:tc>
          <w:tcPr>
            <w:tcW w:w="1436" w:type="dxa"/>
            <w:vMerge/>
            <w:tcBorders>
              <w:top w:val="nil"/>
            </w:tcBorders>
            <w:shd w:val="clear" w:color="auto" w:fill="D9D9D9"/>
          </w:tcPr>
          <w:p w:rsidR="00D26F91" w:rsidRPr="009A464D" w:rsidRDefault="00D26F91" w:rsidP="00131551">
            <w:pPr>
              <w:rPr>
                <w:rFonts w:ascii="Times New Roman" w:hAnsi="Times New Roman" w:cs="Times New Roman"/>
                <w:sz w:val="2"/>
                <w:szCs w:val="2"/>
              </w:rPr>
            </w:pPr>
          </w:p>
        </w:tc>
        <w:tc>
          <w:tcPr>
            <w:tcW w:w="1643" w:type="dxa"/>
            <w:vMerge/>
            <w:tcBorders>
              <w:top w:val="nil"/>
            </w:tcBorders>
          </w:tcPr>
          <w:p w:rsidR="00D26F91" w:rsidRPr="009A464D" w:rsidRDefault="00D26F91" w:rsidP="00131551">
            <w:pPr>
              <w:rPr>
                <w:rFonts w:ascii="Times New Roman" w:hAnsi="Times New Roman" w:cs="Times New Roman"/>
                <w:sz w:val="2"/>
                <w:szCs w:val="2"/>
              </w:rPr>
            </w:pPr>
          </w:p>
        </w:tc>
        <w:tc>
          <w:tcPr>
            <w:tcW w:w="735"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45"/>
              <w:rPr>
                <w:rFonts w:cs="Times New Roman"/>
              </w:rPr>
            </w:pPr>
            <w:r w:rsidRPr="009A464D">
              <w:rPr>
                <w:rFonts w:cs="Times New Roman"/>
              </w:rPr>
              <w:t>2018</w:t>
            </w:r>
          </w:p>
        </w:tc>
        <w:tc>
          <w:tcPr>
            <w:tcW w:w="656"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04"/>
              <w:rPr>
                <w:rFonts w:cs="Times New Roman"/>
              </w:rPr>
            </w:pPr>
            <w:r w:rsidRPr="009A464D">
              <w:rPr>
                <w:rFonts w:cs="Times New Roman"/>
              </w:rPr>
              <w:t>2019</w:t>
            </w:r>
          </w:p>
        </w:tc>
        <w:tc>
          <w:tcPr>
            <w:tcW w:w="702"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27"/>
              <w:rPr>
                <w:rFonts w:cs="Times New Roman"/>
              </w:rPr>
            </w:pPr>
            <w:r w:rsidRPr="009A464D">
              <w:rPr>
                <w:rFonts w:cs="Times New Roman"/>
              </w:rPr>
              <w:t>2020</w:t>
            </w:r>
          </w:p>
        </w:tc>
        <w:tc>
          <w:tcPr>
            <w:tcW w:w="712"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28"/>
              <w:rPr>
                <w:rFonts w:cs="Times New Roman"/>
              </w:rPr>
            </w:pPr>
            <w:r w:rsidRPr="009A464D">
              <w:rPr>
                <w:rFonts w:cs="Times New Roman"/>
              </w:rPr>
              <w:t>2021</w:t>
            </w:r>
          </w:p>
        </w:tc>
        <w:tc>
          <w:tcPr>
            <w:tcW w:w="713"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29"/>
              <w:rPr>
                <w:rFonts w:cs="Times New Roman"/>
              </w:rPr>
            </w:pPr>
            <w:r w:rsidRPr="009A464D">
              <w:rPr>
                <w:rFonts w:cs="Times New Roman"/>
              </w:rPr>
              <w:t>2022</w:t>
            </w:r>
          </w:p>
        </w:tc>
        <w:tc>
          <w:tcPr>
            <w:tcW w:w="715"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27"/>
              <w:rPr>
                <w:rFonts w:cs="Times New Roman"/>
              </w:rPr>
            </w:pPr>
            <w:r w:rsidRPr="009A464D">
              <w:rPr>
                <w:rFonts w:cs="Times New Roman"/>
              </w:rPr>
              <w:t>2023</w:t>
            </w:r>
          </w:p>
        </w:tc>
        <w:tc>
          <w:tcPr>
            <w:tcW w:w="701"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17"/>
              <w:rPr>
                <w:rFonts w:cs="Times New Roman"/>
              </w:rPr>
            </w:pPr>
            <w:r w:rsidRPr="009A464D">
              <w:rPr>
                <w:rFonts w:cs="Times New Roman"/>
              </w:rPr>
              <w:t>2024</w:t>
            </w:r>
          </w:p>
        </w:tc>
        <w:tc>
          <w:tcPr>
            <w:tcW w:w="703"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17"/>
              <w:rPr>
                <w:rFonts w:cs="Times New Roman"/>
              </w:rPr>
            </w:pPr>
            <w:r w:rsidRPr="009A464D">
              <w:rPr>
                <w:rFonts w:cs="Times New Roman"/>
              </w:rPr>
              <w:t>2025</w:t>
            </w:r>
          </w:p>
        </w:tc>
        <w:tc>
          <w:tcPr>
            <w:tcW w:w="703"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13"/>
              <w:rPr>
                <w:rFonts w:cs="Times New Roman"/>
              </w:rPr>
            </w:pPr>
            <w:r w:rsidRPr="009A464D">
              <w:rPr>
                <w:rFonts w:cs="Times New Roman"/>
              </w:rPr>
              <w:t>2026</w:t>
            </w:r>
          </w:p>
        </w:tc>
        <w:tc>
          <w:tcPr>
            <w:tcW w:w="929" w:type="dxa"/>
            <w:shd w:val="clear" w:color="auto" w:fill="D0CECE"/>
          </w:tcPr>
          <w:p w:rsidR="00D26F91" w:rsidRPr="009A464D" w:rsidRDefault="00D26F91" w:rsidP="00131551">
            <w:pPr>
              <w:pStyle w:val="TableParagraph"/>
              <w:spacing w:before="176"/>
              <w:ind w:left="188"/>
              <w:rPr>
                <w:rFonts w:cs="Times New Roman"/>
              </w:rPr>
            </w:pPr>
            <w:r w:rsidRPr="009A464D">
              <w:rPr>
                <w:rFonts w:cs="Times New Roman"/>
              </w:rPr>
              <w:t>2027-</w:t>
            </w:r>
          </w:p>
          <w:p w:rsidR="00D26F91" w:rsidRPr="009A464D" w:rsidRDefault="00D26F91" w:rsidP="00131551">
            <w:pPr>
              <w:pStyle w:val="TableParagraph"/>
              <w:spacing w:before="1"/>
              <w:ind w:left="226"/>
              <w:rPr>
                <w:rFonts w:cs="Times New Roman"/>
              </w:rPr>
            </w:pPr>
            <w:r w:rsidRPr="009A464D">
              <w:rPr>
                <w:rFonts w:cs="Times New Roman"/>
              </w:rPr>
              <w:t>2031</w:t>
            </w:r>
          </w:p>
        </w:tc>
      </w:tr>
      <w:tr w:rsidR="00D26F91" w:rsidRPr="009A464D" w:rsidTr="00131551">
        <w:trPr>
          <w:trHeight w:val="316"/>
        </w:trPr>
        <w:tc>
          <w:tcPr>
            <w:tcW w:w="14903" w:type="dxa"/>
            <w:gridSpan w:val="15"/>
            <w:shd w:val="clear" w:color="auto" w:fill="D9D9D9"/>
          </w:tcPr>
          <w:p w:rsidR="00D26F91" w:rsidRPr="009A464D" w:rsidRDefault="00D26F91" w:rsidP="00131551">
            <w:pPr>
              <w:pStyle w:val="TableParagraph"/>
              <w:spacing w:line="247" w:lineRule="exact"/>
              <w:ind w:left="107"/>
              <w:rPr>
                <w:rFonts w:cs="Times New Roman"/>
                <w:lang w:val="ru-RU"/>
              </w:rPr>
            </w:pPr>
            <w:r w:rsidRPr="009A464D">
              <w:rPr>
                <w:rFonts w:cs="Times New Roman"/>
                <w:lang w:val="ru-RU"/>
              </w:rPr>
              <w:t>Группа 2. Мероприятия по развитию транспорта общественного пользования</w:t>
            </w:r>
          </w:p>
        </w:tc>
      </w:tr>
      <w:tr w:rsidR="00D26F91" w:rsidRPr="009A464D" w:rsidTr="00131551">
        <w:trPr>
          <w:trHeight w:val="2275"/>
        </w:trPr>
        <w:tc>
          <w:tcPr>
            <w:tcW w:w="514" w:type="dxa"/>
          </w:tcPr>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spacing w:before="176"/>
              <w:ind w:left="9"/>
              <w:jc w:val="center"/>
              <w:rPr>
                <w:rFonts w:cs="Times New Roman"/>
              </w:rPr>
            </w:pPr>
            <w:r w:rsidRPr="009A464D">
              <w:rPr>
                <w:rFonts w:cs="Times New Roman"/>
              </w:rPr>
              <w:t>1</w:t>
            </w:r>
          </w:p>
        </w:tc>
        <w:tc>
          <w:tcPr>
            <w:tcW w:w="2607" w:type="dxa"/>
          </w:tcPr>
          <w:p w:rsidR="00D26F91" w:rsidRPr="009A464D" w:rsidRDefault="00D26F91" w:rsidP="00131551">
            <w:pPr>
              <w:pStyle w:val="TableParagraph"/>
              <w:ind w:left="107" w:right="151"/>
              <w:rPr>
                <w:rFonts w:cs="Times New Roman"/>
                <w:lang w:val="ru-RU"/>
              </w:rPr>
            </w:pPr>
            <w:r w:rsidRPr="009A464D">
              <w:rPr>
                <w:rFonts w:cs="Times New Roman"/>
                <w:lang w:val="ru-RU"/>
              </w:rPr>
              <w:t>Строительство автовокзала в проектируемой общественно-деловой зоне вблизи пересечения улиц Дорожной и Ленина (по материалам Генерального плана</w:t>
            </w:r>
          </w:p>
          <w:p w:rsidR="00D26F91" w:rsidRPr="009A464D" w:rsidRDefault="00D26F91" w:rsidP="00131551">
            <w:pPr>
              <w:pStyle w:val="TableParagraph"/>
              <w:spacing w:line="237" w:lineRule="exact"/>
              <w:ind w:left="107"/>
              <w:rPr>
                <w:rFonts w:cs="Times New Roman"/>
              </w:rPr>
            </w:pPr>
            <w:r w:rsidRPr="009A464D">
              <w:rPr>
                <w:rFonts w:cs="Times New Roman"/>
              </w:rPr>
              <w:t>Сосьва);</w:t>
            </w:r>
          </w:p>
        </w:tc>
        <w:tc>
          <w:tcPr>
            <w:tcW w:w="1434"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76"/>
              <w:ind w:left="496"/>
              <w:rPr>
                <w:rFonts w:cs="Times New Roman"/>
              </w:rPr>
            </w:pPr>
            <w:r w:rsidRPr="009A464D">
              <w:rPr>
                <w:rFonts w:cs="Times New Roman"/>
              </w:rPr>
              <w:t>2021</w:t>
            </w:r>
          </w:p>
        </w:tc>
        <w:tc>
          <w:tcPr>
            <w:tcW w:w="14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76"/>
              <w:ind w:left="497"/>
              <w:rPr>
                <w:rFonts w:cs="Times New Roman"/>
              </w:rPr>
            </w:pPr>
            <w:r w:rsidRPr="009A464D">
              <w:rPr>
                <w:rFonts w:cs="Times New Roman"/>
              </w:rPr>
              <w:t>2023</w:t>
            </w:r>
          </w:p>
        </w:tc>
        <w:tc>
          <w:tcPr>
            <w:tcW w:w="164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200"/>
              <w:ind w:left="163" w:right="152" w:hanging="1"/>
              <w:jc w:val="center"/>
              <w:rPr>
                <w:rFonts w:cs="Times New Roman"/>
              </w:rPr>
            </w:pPr>
            <w:r w:rsidRPr="009A464D">
              <w:rPr>
                <w:rFonts w:cs="Times New Roman"/>
              </w:rPr>
              <w:t>По     техническому заданию.</w:t>
            </w:r>
          </w:p>
        </w:tc>
        <w:tc>
          <w:tcPr>
            <w:tcW w:w="735" w:type="dxa"/>
          </w:tcPr>
          <w:p w:rsidR="00D26F91" w:rsidRPr="009A464D" w:rsidRDefault="00D26F91" w:rsidP="00131551">
            <w:pPr>
              <w:pStyle w:val="TableParagraph"/>
              <w:rPr>
                <w:rFonts w:cs="Times New Roman"/>
              </w:rPr>
            </w:pPr>
          </w:p>
        </w:tc>
        <w:tc>
          <w:tcPr>
            <w:tcW w:w="656"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12" w:type="dxa"/>
            <w:shd w:val="clear" w:color="auto" w:fill="D0CECE"/>
          </w:tcPr>
          <w:p w:rsidR="00D26F91" w:rsidRPr="009A464D" w:rsidRDefault="00D26F91" w:rsidP="00131551">
            <w:pPr>
              <w:pStyle w:val="TableParagraph"/>
              <w:rPr>
                <w:rFonts w:cs="Times New Roman"/>
              </w:rPr>
            </w:pPr>
          </w:p>
        </w:tc>
        <w:tc>
          <w:tcPr>
            <w:tcW w:w="713" w:type="dxa"/>
            <w:shd w:val="clear" w:color="auto" w:fill="D0CECE"/>
          </w:tcPr>
          <w:p w:rsidR="00D26F91" w:rsidRPr="009A464D" w:rsidRDefault="00D26F91" w:rsidP="00131551">
            <w:pPr>
              <w:pStyle w:val="TableParagraph"/>
              <w:rPr>
                <w:rFonts w:cs="Times New Roman"/>
              </w:rPr>
            </w:pPr>
          </w:p>
        </w:tc>
        <w:tc>
          <w:tcPr>
            <w:tcW w:w="715" w:type="dxa"/>
            <w:shd w:val="clear" w:color="auto" w:fill="D0CECE"/>
          </w:tcPr>
          <w:p w:rsidR="00D26F91" w:rsidRPr="009A464D" w:rsidRDefault="00D26F91" w:rsidP="00131551">
            <w:pPr>
              <w:pStyle w:val="TableParagraph"/>
              <w:rPr>
                <w:rFonts w:cs="Times New Roman"/>
              </w:rPr>
            </w:pPr>
          </w:p>
        </w:tc>
        <w:tc>
          <w:tcPr>
            <w:tcW w:w="701" w:type="dxa"/>
          </w:tcPr>
          <w:p w:rsidR="00D26F91" w:rsidRPr="009A464D" w:rsidRDefault="00D26F91" w:rsidP="00131551">
            <w:pPr>
              <w:pStyle w:val="TableParagraph"/>
              <w:rPr>
                <w:rFonts w:cs="Times New Roman"/>
              </w:rPr>
            </w:pPr>
          </w:p>
        </w:tc>
        <w:tc>
          <w:tcPr>
            <w:tcW w:w="703" w:type="dxa"/>
          </w:tcPr>
          <w:p w:rsidR="00D26F91" w:rsidRPr="009A464D" w:rsidRDefault="00D26F91" w:rsidP="00131551">
            <w:pPr>
              <w:pStyle w:val="TableParagraph"/>
              <w:rPr>
                <w:rFonts w:cs="Times New Roman"/>
              </w:rPr>
            </w:pPr>
          </w:p>
        </w:tc>
        <w:tc>
          <w:tcPr>
            <w:tcW w:w="703" w:type="dxa"/>
          </w:tcPr>
          <w:p w:rsidR="00D26F91" w:rsidRPr="009A464D" w:rsidRDefault="00D26F91" w:rsidP="00131551">
            <w:pPr>
              <w:pStyle w:val="TableParagraph"/>
              <w:rPr>
                <w:rFonts w:cs="Times New Roman"/>
              </w:rPr>
            </w:pPr>
          </w:p>
        </w:tc>
        <w:tc>
          <w:tcPr>
            <w:tcW w:w="929" w:type="dxa"/>
          </w:tcPr>
          <w:p w:rsidR="00D26F91" w:rsidRPr="009A464D" w:rsidRDefault="00D26F91" w:rsidP="00131551">
            <w:pPr>
              <w:pStyle w:val="TableParagraph"/>
              <w:rPr>
                <w:rFonts w:cs="Times New Roman"/>
              </w:rPr>
            </w:pPr>
          </w:p>
        </w:tc>
      </w:tr>
      <w:tr w:rsidR="00D26F91" w:rsidRPr="009A464D" w:rsidTr="00131551">
        <w:trPr>
          <w:trHeight w:val="2025"/>
        </w:trPr>
        <w:tc>
          <w:tcPr>
            <w:tcW w:w="514"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28"/>
              </w:rPr>
            </w:pPr>
          </w:p>
          <w:p w:rsidR="00D26F91" w:rsidRPr="009A464D" w:rsidRDefault="00D26F91" w:rsidP="00131551">
            <w:pPr>
              <w:pStyle w:val="TableParagraph"/>
              <w:ind w:left="9"/>
              <w:jc w:val="center"/>
              <w:rPr>
                <w:rFonts w:cs="Times New Roman"/>
              </w:rPr>
            </w:pPr>
            <w:r w:rsidRPr="009A464D">
              <w:rPr>
                <w:rFonts w:cs="Times New Roman"/>
              </w:rPr>
              <w:t>2</w:t>
            </w:r>
          </w:p>
        </w:tc>
        <w:tc>
          <w:tcPr>
            <w:tcW w:w="2607" w:type="dxa"/>
          </w:tcPr>
          <w:p w:rsidR="00D26F91" w:rsidRPr="009A464D" w:rsidRDefault="00D26F91" w:rsidP="00131551">
            <w:pPr>
              <w:pStyle w:val="TableParagraph"/>
              <w:ind w:left="107" w:right="241"/>
              <w:rPr>
                <w:rFonts w:cs="Times New Roman"/>
                <w:lang w:val="ru-RU"/>
              </w:rPr>
            </w:pPr>
            <w:r w:rsidRPr="009A464D">
              <w:rPr>
                <w:rFonts w:cs="Times New Roman"/>
                <w:lang w:val="ru-RU"/>
              </w:rPr>
              <w:t>Строительство железнодорожной станции в рабочем поселке Сосьва рядом с проектируемой автостанцией с</w:t>
            </w:r>
          </w:p>
          <w:p w:rsidR="00D26F91" w:rsidRPr="009A464D" w:rsidRDefault="00D26F91" w:rsidP="00131551">
            <w:pPr>
              <w:pStyle w:val="TableParagraph"/>
              <w:spacing w:line="252" w:lineRule="exact"/>
              <w:ind w:left="107" w:right="92"/>
              <w:rPr>
                <w:rFonts w:cs="Times New Roman"/>
              </w:rPr>
            </w:pPr>
            <w:r w:rsidRPr="009A464D">
              <w:rPr>
                <w:rFonts w:cs="Times New Roman"/>
              </w:rPr>
              <w:t>использованием для пассажирского движения</w:t>
            </w:r>
          </w:p>
        </w:tc>
        <w:tc>
          <w:tcPr>
            <w:tcW w:w="1434"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28"/>
              </w:rPr>
            </w:pPr>
          </w:p>
          <w:p w:rsidR="00D26F91" w:rsidRPr="009A464D" w:rsidRDefault="00D26F91" w:rsidP="00131551">
            <w:pPr>
              <w:pStyle w:val="TableParagraph"/>
              <w:ind w:left="496"/>
              <w:rPr>
                <w:rFonts w:cs="Times New Roman"/>
              </w:rPr>
            </w:pPr>
            <w:r w:rsidRPr="009A464D">
              <w:rPr>
                <w:rFonts w:cs="Times New Roman"/>
              </w:rPr>
              <w:t>2025</w:t>
            </w:r>
          </w:p>
        </w:tc>
        <w:tc>
          <w:tcPr>
            <w:tcW w:w="14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28"/>
              </w:rPr>
            </w:pPr>
          </w:p>
          <w:p w:rsidR="00D26F91" w:rsidRPr="009A464D" w:rsidRDefault="00D26F91" w:rsidP="00131551">
            <w:pPr>
              <w:pStyle w:val="TableParagraph"/>
              <w:ind w:left="497"/>
              <w:rPr>
                <w:rFonts w:cs="Times New Roman"/>
              </w:rPr>
            </w:pPr>
            <w:r w:rsidRPr="009A464D">
              <w:rPr>
                <w:rFonts w:cs="Times New Roman"/>
              </w:rPr>
              <w:t>2026</w:t>
            </w:r>
          </w:p>
        </w:tc>
        <w:tc>
          <w:tcPr>
            <w:tcW w:w="164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163" w:right="152" w:hanging="1"/>
              <w:jc w:val="center"/>
              <w:rPr>
                <w:rFonts w:cs="Times New Roman"/>
              </w:rPr>
            </w:pPr>
            <w:r w:rsidRPr="009A464D">
              <w:rPr>
                <w:rFonts w:cs="Times New Roman"/>
              </w:rPr>
              <w:t>По     техническому заданию.</w:t>
            </w:r>
          </w:p>
        </w:tc>
        <w:tc>
          <w:tcPr>
            <w:tcW w:w="735" w:type="dxa"/>
          </w:tcPr>
          <w:p w:rsidR="00D26F91" w:rsidRPr="009A464D" w:rsidRDefault="00D26F91" w:rsidP="00131551">
            <w:pPr>
              <w:pStyle w:val="TableParagraph"/>
              <w:rPr>
                <w:rFonts w:cs="Times New Roman"/>
              </w:rPr>
            </w:pPr>
          </w:p>
        </w:tc>
        <w:tc>
          <w:tcPr>
            <w:tcW w:w="656"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12" w:type="dxa"/>
          </w:tcPr>
          <w:p w:rsidR="00D26F91" w:rsidRPr="009A464D" w:rsidRDefault="00D26F91" w:rsidP="00131551">
            <w:pPr>
              <w:pStyle w:val="TableParagraph"/>
              <w:rPr>
                <w:rFonts w:cs="Times New Roman"/>
              </w:rPr>
            </w:pPr>
          </w:p>
        </w:tc>
        <w:tc>
          <w:tcPr>
            <w:tcW w:w="713" w:type="dxa"/>
          </w:tcPr>
          <w:p w:rsidR="00D26F91" w:rsidRPr="009A464D" w:rsidRDefault="00D26F91" w:rsidP="00131551">
            <w:pPr>
              <w:pStyle w:val="TableParagraph"/>
              <w:rPr>
                <w:rFonts w:cs="Times New Roman"/>
              </w:rPr>
            </w:pPr>
          </w:p>
        </w:tc>
        <w:tc>
          <w:tcPr>
            <w:tcW w:w="715" w:type="dxa"/>
          </w:tcPr>
          <w:p w:rsidR="00D26F91" w:rsidRPr="009A464D" w:rsidRDefault="00D26F91" w:rsidP="00131551">
            <w:pPr>
              <w:pStyle w:val="TableParagraph"/>
              <w:rPr>
                <w:rFonts w:cs="Times New Roman"/>
              </w:rPr>
            </w:pPr>
          </w:p>
        </w:tc>
        <w:tc>
          <w:tcPr>
            <w:tcW w:w="701" w:type="dxa"/>
          </w:tcPr>
          <w:p w:rsidR="00D26F91" w:rsidRPr="009A464D" w:rsidRDefault="00D26F91" w:rsidP="00131551">
            <w:pPr>
              <w:pStyle w:val="TableParagraph"/>
              <w:rPr>
                <w:rFonts w:cs="Times New Roman"/>
              </w:rPr>
            </w:pPr>
          </w:p>
        </w:tc>
        <w:tc>
          <w:tcPr>
            <w:tcW w:w="703" w:type="dxa"/>
          </w:tcPr>
          <w:p w:rsidR="00D26F91" w:rsidRPr="009A464D" w:rsidRDefault="00D26F91" w:rsidP="00131551">
            <w:pPr>
              <w:pStyle w:val="TableParagraph"/>
              <w:rPr>
                <w:rFonts w:cs="Times New Roman"/>
              </w:rPr>
            </w:pPr>
          </w:p>
        </w:tc>
        <w:tc>
          <w:tcPr>
            <w:tcW w:w="703" w:type="dxa"/>
          </w:tcPr>
          <w:p w:rsidR="00D26F91" w:rsidRPr="009A464D" w:rsidRDefault="00D26F91" w:rsidP="00131551">
            <w:pPr>
              <w:pStyle w:val="TableParagraph"/>
              <w:rPr>
                <w:rFonts w:cs="Times New Roman"/>
              </w:rPr>
            </w:pPr>
          </w:p>
        </w:tc>
        <w:tc>
          <w:tcPr>
            <w:tcW w:w="929" w:type="dxa"/>
          </w:tcPr>
          <w:p w:rsidR="00D26F91" w:rsidRPr="009A464D" w:rsidRDefault="00D26F91" w:rsidP="00131551">
            <w:pPr>
              <w:pStyle w:val="TableParagraph"/>
              <w:rPr>
                <w:rFonts w:cs="Times New Roman"/>
              </w:rPr>
            </w:pPr>
          </w:p>
        </w:tc>
      </w:tr>
      <w:tr w:rsidR="00D26F91" w:rsidRPr="009A464D" w:rsidTr="00131551">
        <w:trPr>
          <w:trHeight w:val="868"/>
        </w:trPr>
        <w:tc>
          <w:tcPr>
            <w:tcW w:w="514" w:type="dxa"/>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9"/>
              <w:jc w:val="center"/>
              <w:rPr>
                <w:rFonts w:cs="Times New Roman"/>
              </w:rPr>
            </w:pPr>
            <w:r w:rsidRPr="009A464D">
              <w:rPr>
                <w:rFonts w:cs="Times New Roman"/>
              </w:rPr>
              <w:t>3</w:t>
            </w:r>
          </w:p>
        </w:tc>
        <w:tc>
          <w:tcPr>
            <w:tcW w:w="2607" w:type="dxa"/>
          </w:tcPr>
          <w:p w:rsidR="00D26F91" w:rsidRPr="009A464D" w:rsidRDefault="00D26F91" w:rsidP="00131551">
            <w:pPr>
              <w:pStyle w:val="TableParagraph"/>
              <w:spacing w:before="49"/>
              <w:ind w:left="107" w:right="178"/>
              <w:rPr>
                <w:rFonts w:cs="Times New Roman"/>
                <w:lang w:val="ru-RU"/>
              </w:rPr>
            </w:pPr>
            <w:r w:rsidRPr="009A464D">
              <w:rPr>
                <w:rFonts w:cs="Times New Roman"/>
                <w:lang w:val="ru-RU"/>
              </w:rPr>
              <w:t>Организация автобусного движения. Ежегодное мероприятие</w:t>
            </w:r>
          </w:p>
        </w:tc>
        <w:tc>
          <w:tcPr>
            <w:tcW w:w="1434" w:type="dxa"/>
          </w:tcPr>
          <w:p w:rsidR="00D26F91" w:rsidRPr="009A464D" w:rsidRDefault="00D26F91" w:rsidP="00131551">
            <w:pPr>
              <w:pStyle w:val="TableParagraph"/>
              <w:spacing w:before="4"/>
              <w:rPr>
                <w:rFonts w:cs="Times New Roman"/>
                <w:sz w:val="26"/>
                <w:lang w:val="ru-RU"/>
              </w:rPr>
            </w:pPr>
          </w:p>
          <w:p w:rsidR="00D26F91" w:rsidRPr="009A464D" w:rsidRDefault="00D26F91" w:rsidP="00131551">
            <w:pPr>
              <w:pStyle w:val="TableParagraph"/>
              <w:ind w:left="496"/>
              <w:rPr>
                <w:rFonts w:cs="Times New Roman"/>
              </w:rPr>
            </w:pPr>
            <w:r w:rsidRPr="009A464D">
              <w:rPr>
                <w:rFonts w:cs="Times New Roman"/>
              </w:rPr>
              <w:t>2018</w:t>
            </w:r>
          </w:p>
        </w:tc>
        <w:tc>
          <w:tcPr>
            <w:tcW w:w="1436" w:type="dxa"/>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497"/>
              <w:rPr>
                <w:rFonts w:cs="Times New Roman"/>
              </w:rPr>
            </w:pPr>
            <w:r w:rsidRPr="009A464D">
              <w:rPr>
                <w:rFonts w:cs="Times New Roman"/>
              </w:rPr>
              <w:t>2031</w:t>
            </w:r>
          </w:p>
        </w:tc>
        <w:tc>
          <w:tcPr>
            <w:tcW w:w="1643" w:type="dxa"/>
          </w:tcPr>
          <w:p w:rsidR="00D26F91" w:rsidRPr="009A464D" w:rsidRDefault="00D26F91" w:rsidP="00131551">
            <w:pPr>
              <w:pStyle w:val="TableParagraph"/>
              <w:spacing w:before="49"/>
              <w:ind w:left="163" w:right="152" w:hanging="1"/>
              <w:jc w:val="center"/>
              <w:rPr>
                <w:rFonts w:cs="Times New Roman"/>
              </w:rPr>
            </w:pPr>
            <w:r w:rsidRPr="009A464D">
              <w:rPr>
                <w:rFonts w:cs="Times New Roman"/>
              </w:rPr>
              <w:t>По     техническому заданию.</w:t>
            </w:r>
          </w:p>
        </w:tc>
        <w:tc>
          <w:tcPr>
            <w:tcW w:w="735" w:type="dxa"/>
            <w:shd w:val="clear" w:color="auto" w:fill="D0CECE"/>
          </w:tcPr>
          <w:p w:rsidR="00D26F91" w:rsidRPr="009A464D" w:rsidRDefault="00D26F91" w:rsidP="00131551">
            <w:pPr>
              <w:pStyle w:val="TableParagraph"/>
              <w:rPr>
                <w:rFonts w:cs="Times New Roman"/>
              </w:rPr>
            </w:pPr>
          </w:p>
        </w:tc>
        <w:tc>
          <w:tcPr>
            <w:tcW w:w="656" w:type="dxa"/>
            <w:shd w:val="clear" w:color="auto" w:fill="D0CECE"/>
          </w:tcPr>
          <w:p w:rsidR="00D26F91" w:rsidRPr="009A464D" w:rsidRDefault="00D26F91" w:rsidP="00131551">
            <w:pPr>
              <w:pStyle w:val="TableParagraph"/>
              <w:rPr>
                <w:rFonts w:cs="Times New Roman"/>
              </w:rPr>
            </w:pPr>
          </w:p>
        </w:tc>
        <w:tc>
          <w:tcPr>
            <w:tcW w:w="702" w:type="dxa"/>
            <w:shd w:val="clear" w:color="auto" w:fill="D0CECE"/>
          </w:tcPr>
          <w:p w:rsidR="00D26F91" w:rsidRPr="009A464D" w:rsidRDefault="00D26F91" w:rsidP="00131551">
            <w:pPr>
              <w:pStyle w:val="TableParagraph"/>
              <w:rPr>
                <w:rFonts w:cs="Times New Roman"/>
              </w:rPr>
            </w:pPr>
          </w:p>
        </w:tc>
        <w:tc>
          <w:tcPr>
            <w:tcW w:w="712" w:type="dxa"/>
            <w:shd w:val="clear" w:color="auto" w:fill="D0CECE"/>
          </w:tcPr>
          <w:p w:rsidR="00D26F91" w:rsidRPr="009A464D" w:rsidRDefault="00D26F91" w:rsidP="00131551">
            <w:pPr>
              <w:pStyle w:val="TableParagraph"/>
              <w:rPr>
                <w:rFonts w:cs="Times New Roman"/>
              </w:rPr>
            </w:pPr>
          </w:p>
        </w:tc>
        <w:tc>
          <w:tcPr>
            <w:tcW w:w="713" w:type="dxa"/>
            <w:shd w:val="clear" w:color="auto" w:fill="D0CECE"/>
          </w:tcPr>
          <w:p w:rsidR="00D26F91" w:rsidRPr="009A464D" w:rsidRDefault="00D26F91" w:rsidP="00131551">
            <w:pPr>
              <w:pStyle w:val="TableParagraph"/>
              <w:rPr>
                <w:rFonts w:cs="Times New Roman"/>
              </w:rPr>
            </w:pPr>
          </w:p>
        </w:tc>
        <w:tc>
          <w:tcPr>
            <w:tcW w:w="715" w:type="dxa"/>
            <w:shd w:val="clear" w:color="auto" w:fill="D0CECE"/>
          </w:tcPr>
          <w:p w:rsidR="00D26F91" w:rsidRPr="009A464D" w:rsidRDefault="00D26F91" w:rsidP="00131551">
            <w:pPr>
              <w:pStyle w:val="TableParagraph"/>
              <w:rPr>
                <w:rFonts w:cs="Times New Roman"/>
              </w:rPr>
            </w:pPr>
          </w:p>
        </w:tc>
        <w:tc>
          <w:tcPr>
            <w:tcW w:w="701" w:type="dxa"/>
            <w:shd w:val="clear" w:color="auto" w:fill="D0CECE"/>
          </w:tcPr>
          <w:p w:rsidR="00D26F91" w:rsidRPr="009A464D" w:rsidRDefault="00D26F91" w:rsidP="00131551">
            <w:pPr>
              <w:pStyle w:val="TableParagraph"/>
              <w:rPr>
                <w:rFonts w:cs="Times New Roman"/>
              </w:rPr>
            </w:pPr>
          </w:p>
        </w:tc>
        <w:tc>
          <w:tcPr>
            <w:tcW w:w="703" w:type="dxa"/>
            <w:shd w:val="clear" w:color="auto" w:fill="D0CECE"/>
          </w:tcPr>
          <w:p w:rsidR="00D26F91" w:rsidRPr="009A464D" w:rsidRDefault="00D26F91" w:rsidP="00131551">
            <w:pPr>
              <w:pStyle w:val="TableParagraph"/>
              <w:rPr>
                <w:rFonts w:cs="Times New Roman"/>
              </w:rPr>
            </w:pPr>
          </w:p>
        </w:tc>
        <w:tc>
          <w:tcPr>
            <w:tcW w:w="703" w:type="dxa"/>
            <w:shd w:val="clear" w:color="auto" w:fill="D0CECE"/>
          </w:tcPr>
          <w:p w:rsidR="00D26F91" w:rsidRPr="009A464D" w:rsidRDefault="00D26F91" w:rsidP="00131551">
            <w:pPr>
              <w:pStyle w:val="TableParagraph"/>
              <w:rPr>
                <w:rFonts w:cs="Times New Roman"/>
              </w:rPr>
            </w:pPr>
          </w:p>
        </w:tc>
        <w:tc>
          <w:tcPr>
            <w:tcW w:w="929" w:type="dxa"/>
            <w:shd w:val="clear" w:color="auto" w:fill="D0CECE"/>
          </w:tcPr>
          <w:p w:rsidR="00D26F91" w:rsidRPr="009A464D" w:rsidRDefault="00D26F91" w:rsidP="00131551">
            <w:pPr>
              <w:pStyle w:val="TableParagraph"/>
              <w:rPr>
                <w:rFonts w:cs="Times New Roman"/>
              </w:rPr>
            </w:pPr>
          </w:p>
        </w:tc>
      </w:tr>
      <w:tr w:rsidR="00D26F91" w:rsidRPr="009A464D" w:rsidTr="00131551">
        <w:trPr>
          <w:trHeight w:val="1519"/>
        </w:trPr>
        <w:tc>
          <w:tcPr>
            <w:tcW w:w="514"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spacing w:before="1"/>
              <w:ind w:left="9"/>
              <w:jc w:val="center"/>
              <w:rPr>
                <w:rFonts w:cs="Times New Roman"/>
              </w:rPr>
            </w:pPr>
            <w:r w:rsidRPr="009A464D">
              <w:rPr>
                <w:rFonts w:cs="Times New Roman"/>
              </w:rPr>
              <w:t>4</w:t>
            </w:r>
          </w:p>
        </w:tc>
        <w:tc>
          <w:tcPr>
            <w:tcW w:w="2607" w:type="dxa"/>
          </w:tcPr>
          <w:p w:rsidR="00D26F91" w:rsidRPr="009A464D" w:rsidRDefault="00D26F91" w:rsidP="00131551">
            <w:pPr>
              <w:pStyle w:val="TableParagraph"/>
              <w:ind w:left="107" w:right="482"/>
              <w:rPr>
                <w:rFonts w:cs="Times New Roman"/>
                <w:lang w:val="ru-RU"/>
              </w:rPr>
            </w:pPr>
            <w:r w:rsidRPr="009A464D">
              <w:rPr>
                <w:rFonts w:cs="Times New Roman"/>
                <w:lang w:val="ru-RU"/>
              </w:rPr>
              <w:t>Строительство дополнительных остановочных комплексов (4 ед.) в связи с расширением</w:t>
            </w:r>
          </w:p>
          <w:p w:rsidR="00D26F91" w:rsidRPr="009A464D" w:rsidRDefault="00D26F91" w:rsidP="00131551">
            <w:pPr>
              <w:pStyle w:val="TableParagraph"/>
              <w:spacing w:line="238" w:lineRule="exact"/>
              <w:ind w:left="107"/>
              <w:rPr>
                <w:rFonts w:cs="Times New Roman"/>
              </w:rPr>
            </w:pPr>
            <w:r w:rsidRPr="009A464D">
              <w:rPr>
                <w:rFonts w:cs="Times New Roman"/>
              </w:rPr>
              <w:t>маршрута.</w:t>
            </w:r>
          </w:p>
        </w:tc>
        <w:tc>
          <w:tcPr>
            <w:tcW w:w="1434"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spacing w:before="1"/>
              <w:ind w:left="496"/>
              <w:rPr>
                <w:rFonts w:cs="Times New Roman"/>
              </w:rPr>
            </w:pPr>
            <w:r w:rsidRPr="009A464D">
              <w:rPr>
                <w:rFonts w:cs="Times New Roman"/>
              </w:rPr>
              <w:t>2024</w:t>
            </w:r>
          </w:p>
        </w:tc>
        <w:tc>
          <w:tcPr>
            <w:tcW w:w="14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spacing w:before="1"/>
              <w:ind w:left="497"/>
              <w:rPr>
                <w:rFonts w:cs="Times New Roman"/>
              </w:rPr>
            </w:pPr>
            <w:r w:rsidRPr="009A464D">
              <w:rPr>
                <w:rFonts w:cs="Times New Roman"/>
              </w:rPr>
              <w:t>2025</w:t>
            </w:r>
          </w:p>
        </w:tc>
        <w:tc>
          <w:tcPr>
            <w:tcW w:w="1643"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spacing w:before="1"/>
              <w:ind w:left="163" w:right="152" w:hanging="1"/>
              <w:jc w:val="center"/>
              <w:rPr>
                <w:rFonts w:cs="Times New Roman"/>
              </w:rPr>
            </w:pPr>
            <w:r w:rsidRPr="009A464D">
              <w:rPr>
                <w:rFonts w:cs="Times New Roman"/>
              </w:rPr>
              <w:t>По     техническому заданию.</w:t>
            </w:r>
          </w:p>
        </w:tc>
        <w:tc>
          <w:tcPr>
            <w:tcW w:w="735" w:type="dxa"/>
          </w:tcPr>
          <w:p w:rsidR="00D26F91" w:rsidRPr="009A464D" w:rsidRDefault="00D26F91" w:rsidP="00131551">
            <w:pPr>
              <w:pStyle w:val="TableParagraph"/>
              <w:rPr>
                <w:rFonts w:cs="Times New Roman"/>
              </w:rPr>
            </w:pPr>
          </w:p>
        </w:tc>
        <w:tc>
          <w:tcPr>
            <w:tcW w:w="656"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12" w:type="dxa"/>
          </w:tcPr>
          <w:p w:rsidR="00D26F91" w:rsidRPr="009A464D" w:rsidRDefault="00D26F91" w:rsidP="00131551">
            <w:pPr>
              <w:pStyle w:val="TableParagraph"/>
              <w:rPr>
                <w:rFonts w:cs="Times New Roman"/>
              </w:rPr>
            </w:pPr>
          </w:p>
        </w:tc>
        <w:tc>
          <w:tcPr>
            <w:tcW w:w="713" w:type="dxa"/>
          </w:tcPr>
          <w:p w:rsidR="00D26F91" w:rsidRPr="009A464D" w:rsidRDefault="00D26F91" w:rsidP="00131551">
            <w:pPr>
              <w:pStyle w:val="TableParagraph"/>
              <w:rPr>
                <w:rFonts w:cs="Times New Roman"/>
              </w:rPr>
            </w:pPr>
          </w:p>
        </w:tc>
        <w:tc>
          <w:tcPr>
            <w:tcW w:w="715" w:type="dxa"/>
          </w:tcPr>
          <w:p w:rsidR="00D26F91" w:rsidRPr="009A464D" w:rsidRDefault="00D26F91" w:rsidP="00131551">
            <w:pPr>
              <w:pStyle w:val="TableParagraph"/>
              <w:rPr>
                <w:rFonts w:cs="Times New Roman"/>
              </w:rPr>
            </w:pPr>
          </w:p>
        </w:tc>
        <w:tc>
          <w:tcPr>
            <w:tcW w:w="701" w:type="dxa"/>
            <w:shd w:val="clear" w:color="auto" w:fill="D0CECE"/>
          </w:tcPr>
          <w:p w:rsidR="00D26F91" w:rsidRPr="009A464D" w:rsidRDefault="00D26F91" w:rsidP="00131551">
            <w:pPr>
              <w:pStyle w:val="TableParagraph"/>
              <w:rPr>
                <w:rFonts w:cs="Times New Roman"/>
              </w:rPr>
            </w:pPr>
          </w:p>
        </w:tc>
        <w:tc>
          <w:tcPr>
            <w:tcW w:w="703" w:type="dxa"/>
            <w:shd w:val="clear" w:color="auto" w:fill="D0CECE"/>
          </w:tcPr>
          <w:p w:rsidR="00D26F91" w:rsidRPr="009A464D" w:rsidRDefault="00D26F91" w:rsidP="00131551">
            <w:pPr>
              <w:pStyle w:val="TableParagraph"/>
              <w:rPr>
                <w:rFonts w:cs="Times New Roman"/>
              </w:rPr>
            </w:pPr>
          </w:p>
        </w:tc>
        <w:tc>
          <w:tcPr>
            <w:tcW w:w="703" w:type="dxa"/>
          </w:tcPr>
          <w:p w:rsidR="00D26F91" w:rsidRPr="009A464D" w:rsidRDefault="00D26F91" w:rsidP="00131551">
            <w:pPr>
              <w:pStyle w:val="TableParagraph"/>
              <w:rPr>
                <w:rFonts w:cs="Times New Roman"/>
              </w:rPr>
            </w:pPr>
          </w:p>
        </w:tc>
        <w:tc>
          <w:tcPr>
            <w:tcW w:w="929" w:type="dxa"/>
          </w:tcPr>
          <w:p w:rsidR="00D26F91" w:rsidRPr="009A464D" w:rsidRDefault="00D26F91" w:rsidP="00131551">
            <w:pPr>
              <w:pStyle w:val="TableParagraph"/>
              <w:rPr>
                <w:rFonts w:cs="Times New Roman"/>
              </w:rPr>
            </w:pPr>
          </w:p>
        </w:tc>
      </w:tr>
    </w:tbl>
    <w:p w:rsidR="00D26F91" w:rsidRPr="009A464D" w:rsidRDefault="00D26F91" w:rsidP="00D26F91">
      <w:pPr>
        <w:rPr>
          <w:rFonts w:ascii="Times New Roman" w:hAnsi="Times New Roman"/>
        </w:rPr>
        <w:sectPr w:rsidR="00D26F91" w:rsidRPr="009A464D" w:rsidSect="004609E4">
          <w:pgSz w:w="16850" w:h="11910" w:orient="landscape"/>
          <w:pgMar w:top="1060" w:right="620" w:bottom="280" w:left="900" w:header="720" w:footer="720" w:gutter="0"/>
          <w:cols w:space="720"/>
        </w:sectPr>
      </w:pPr>
    </w:p>
    <w:p w:rsidR="00D26F91" w:rsidRPr="009A464D" w:rsidRDefault="00D26F91" w:rsidP="00D26F91">
      <w:pPr>
        <w:pStyle w:val="af4"/>
        <w:spacing w:before="3"/>
        <w:rPr>
          <w:sz w:val="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4"/>
        <w:gridCol w:w="2607"/>
        <w:gridCol w:w="1434"/>
        <w:gridCol w:w="1436"/>
        <w:gridCol w:w="1643"/>
        <w:gridCol w:w="735"/>
        <w:gridCol w:w="656"/>
        <w:gridCol w:w="702"/>
        <w:gridCol w:w="712"/>
        <w:gridCol w:w="713"/>
        <w:gridCol w:w="715"/>
        <w:gridCol w:w="701"/>
        <w:gridCol w:w="703"/>
        <w:gridCol w:w="703"/>
        <w:gridCol w:w="929"/>
      </w:tblGrid>
      <w:tr w:rsidR="00D26F91" w:rsidRPr="009A464D" w:rsidTr="00131551">
        <w:trPr>
          <w:trHeight w:val="391"/>
        </w:trPr>
        <w:tc>
          <w:tcPr>
            <w:tcW w:w="514" w:type="dxa"/>
            <w:vMerge w:val="restart"/>
            <w:shd w:val="clear" w:color="auto" w:fill="D9D9D9"/>
          </w:tcPr>
          <w:p w:rsidR="00D26F91" w:rsidRPr="009A464D" w:rsidRDefault="00D26F91" w:rsidP="00131551">
            <w:pPr>
              <w:pStyle w:val="TableParagraph"/>
              <w:spacing w:before="10"/>
              <w:rPr>
                <w:rFonts w:cs="Times New Roman"/>
                <w:sz w:val="32"/>
              </w:rPr>
            </w:pPr>
          </w:p>
          <w:p w:rsidR="00D26F91" w:rsidRPr="009A464D" w:rsidRDefault="00D26F91" w:rsidP="00131551">
            <w:pPr>
              <w:pStyle w:val="TableParagraph"/>
              <w:ind w:left="107" w:right="80" w:firstLine="43"/>
              <w:rPr>
                <w:rFonts w:cs="Times New Roman"/>
              </w:rPr>
            </w:pPr>
            <w:r w:rsidRPr="009A464D">
              <w:rPr>
                <w:rFonts w:cs="Times New Roman"/>
              </w:rPr>
              <w:t>№ п/п</w:t>
            </w:r>
          </w:p>
        </w:tc>
        <w:tc>
          <w:tcPr>
            <w:tcW w:w="2607" w:type="dxa"/>
            <w:vMerge w:val="restart"/>
            <w:shd w:val="clear" w:color="auto" w:fill="D9D9D9"/>
          </w:tcPr>
          <w:p w:rsidR="00D26F91" w:rsidRPr="009A464D" w:rsidRDefault="00D26F91" w:rsidP="00131551">
            <w:pPr>
              <w:pStyle w:val="TableParagraph"/>
              <w:spacing w:before="10"/>
              <w:rPr>
                <w:rFonts w:cs="Times New Roman"/>
                <w:sz w:val="32"/>
              </w:rPr>
            </w:pPr>
          </w:p>
          <w:p w:rsidR="00D26F91" w:rsidRPr="009A464D" w:rsidRDefault="00D26F91" w:rsidP="00131551">
            <w:pPr>
              <w:pStyle w:val="TableParagraph"/>
              <w:ind w:left="693" w:right="590" w:hanging="80"/>
              <w:rPr>
                <w:rFonts w:cs="Times New Roman"/>
              </w:rPr>
            </w:pPr>
            <w:r w:rsidRPr="009A464D">
              <w:rPr>
                <w:rFonts w:cs="Times New Roman"/>
              </w:rPr>
              <w:t>Наименование мероприятия</w:t>
            </w:r>
          </w:p>
        </w:tc>
        <w:tc>
          <w:tcPr>
            <w:tcW w:w="1434" w:type="dxa"/>
            <w:vMerge w:val="restart"/>
            <w:shd w:val="clear" w:color="auto" w:fill="D9D9D9"/>
          </w:tcPr>
          <w:p w:rsidR="00D26F91" w:rsidRPr="009A464D" w:rsidRDefault="00D26F91" w:rsidP="00131551">
            <w:pPr>
              <w:pStyle w:val="TableParagraph"/>
              <w:spacing w:before="9"/>
              <w:rPr>
                <w:rFonts w:cs="Times New Roman"/>
                <w:sz w:val="21"/>
              </w:rPr>
            </w:pPr>
          </w:p>
          <w:p w:rsidR="00D26F91" w:rsidRPr="009A464D" w:rsidRDefault="00D26F91" w:rsidP="00131551">
            <w:pPr>
              <w:pStyle w:val="TableParagraph"/>
              <w:ind w:left="107" w:right="94" w:firstLine="91"/>
              <w:jc w:val="both"/>
              <w:rPr>
                <w:rFonts w:cs="Times New Roman"/>
              </w:rPr>
            </w:pPr>
            <w:r w:rsidRPr="009A464D">
              <w:rPr>
                <w:rFonts w:cs="Times New Roman"/>
              </w:rPr>
              <w:t>Год начала реализации мероприятия</w:t>
            </w:r>
          </w:p>
        </w:tc>
        <w:tc>
          <w:tcPr>
            <w:tcW w:w="1436" w:type="dxa"/>
            <w:vMerge w:val="restart"/>
            <w:shd w:val="clear" w:color="auto" w:fill="D9D9D9"/>
          </w:tcPr>
          <w:p w:rsidR="00D26F91" w:rsidRPr="009A464D" w:rsidRDefault="00D26F91" w:rsidP="00131551">
            <w:pPr>
              <w:pStyle w:val="TableParagraph"/>
              <w:spacing w:before="123"/>
              <w:ind w:left="108" w:right="94" w:hanging="2"/>
              <w:jc w:val="center"/>
              <w:rPr>
                <w:rFonts w:cs="Times New Roman"/>
              </w:rPr>
            </w:pPr>
            <w:r w:rsidRPr="009A464D">
              <w:rPr>
                <w:rFonts w:cs="Times New Roman"/>
              </w:rPr>
              <w:t>Год  окончания реализации мероприятия</w:t>
            </w:r>
          </w:p>
        </w:tc>
        <w:tc>
          <w:tcPr>
            <w:tcW w:w="1643" w:type="dxa"/>
            <w:vMerge w:val="restart"/>
          </w:tcPr>
          <w:p w:rsidR="00D26F91" w:rsidRPr="009A464D" w:rsidRDefault="00D26F91" w:rsidP="00131551">
            <w:pPr>
              <w:pStyle w:val="TableParagraph"/>
              <w:spacing w:before="9"/>
              <w:rPr>
                <w:rFonts w:cs="Times New Roman"/>
                <w:sz w:val="21"/>
              </w:rPr>
            </w:pPr>
          </w:p>
          <w:p w:rsidR="00D26F91" w:rsidRPr="009A464D" w:rsidRDefault="00D26F91" w:rsidP="00131551">
            <w:pPr>
              <w:pStyle w:val="TableParagraph"/>
              <w:ind w:left="108" w:right="98" w:firstLine="2"/>
              <w:jc w:val="center"/>
              <w:rPr>
                <w:rFonts w:cs="Times New Roman"/>
              </w:rPr>
            </w:pPr>
            <w:r w:rsidRPr="009A464D">
              <w:rPr>
                <w:rFonts w:cs="Times New Roman"/>
              </w:rPr>
              <w:t>Технико- экономические параметры</w:t>
            </w:r>
          </w:p>
        </w:tc>
        <w:tc>
          <w:tcPr>
            <w:tcW w:w="7269" w:type="dxa"/>
            <w:gridSpan w:val="10"/>
            <w:shd w:val="clear" w:color="auto" w:fill="D0CECE"/>
          </w:tcPr>
          <w:p w:rsidR="00D26F91" w:rsidRPr="009A464D" w:rsidRDefault="00D26F91" w:rsidP="00131551">
            <w:pPr>
              <w:pStyle w:val="TableParagraph"/>
              <w:spacing w:before="63"/>
              <w:ind w:left="2029"/>
              <w:rPr>
                <w:rFonts w:cs="Times New Roman"/>
              </w:rPr>
            </w:pPr>
            <w:r w:rsidRPr="009A464D">
              <w:rPr>
                <w:rFonts w:cs="Times New Roman"/>
              </w:rPr>
              <w:t>График выполнения мероприятий</w:t>
            </w:r>
          </w:p>
        </w:tc>
      </w:tr>
      <w:tr w:rsidR="00D26F91" w:rsidRPr="009A464D" w:rsidTr="00131551">
        <w:trPr>
          <w:trHeight w:val="870"/>
        </w:trPr>
        <w:tc>
          <w:tcPr>
            <w:tcW w:w="514" w:type="dxa"/>
            <w:vMerge/>
            <w:tcBorders>
              <w:top w:val="nil"/>
            </w:tcBorders>
            <w:shd w:val="clear" w:color="auto" w:fill="D9D9D9"/>
          </w:tcPr>
          <w:p w:rsidR="00D26F91" w:rsidRPr="009A464D" w:rsidRDefault="00D26F91" w:rsidP="00131551">
            <w:pPr>
              <w:rPr>
                <w:rFonts w:ascii="Times New Roman" w:hAnsi="Times New Roman" w:cs="Times New Roman"/>
                <w:sz w:val="2"/>
                <w:szCs w:val="2"/>
              </w:rPr>
            </w:pPr>
          </w:p>
        </w:tc>
        <w:tc>
          <w:tcPr>
            <w:tcW w:w="2607" w:type="dxa"/>
            <w:vMerge/>
            <w:tcBorders>
              <w:top w:val="nil"/>
            </w:tcBorders>
            <w:shd w:val="clear" w:color="auto" w:fill="D9D9D9"/>
          </w:tcPr>
          <w:p w:rsidR="00D26F91" w:rsidRPr="009A464D" w:rsidRDefault="00D26F91" w:rsidP="00131551">
            <w:pPr>
              <w:rPr>
                <w:rFonts w:ascii="Times New Roman" w:hAnsi="Times New Roman" w:cs="Times New Roman"/>
                <w:sz w:val="2"/>
                <w:szCs w:val="2"/>
              </w:rPr>
            </w:pPr>
          </w:p>
        </w:tc>
        <w:tc>
          <w:tcPr>
            <w:tcW w:w="1434" w:type="dxa"/>
            <w:vMerge/>
            <w:tcBorders>
              <w:top w:val="nil"/>
            </w:tcBorders>
            <w:shd w:val="clear" w:color="auto" w:fill="D9D9D9"/>
          </w:tcPr>
          <w:p w:rsidR="00D26F91" w:rsidRPr="009A464D" w:rsidRDefault="00D26F91" w:rsidP="00131551">
            <w:pPr>
              <w:rPr>
                <w:rFonts w:ascii="Times New Roman" w:hAnsi="Times New Roman" w:cs="Times New Roman"/>
                <w:sz w:val="2"/>
                <w:szCs w:val="2"/>
              </w:rPr>
            </w:pPr>
          </w:p>
        </w:tc>
        <w:tc>
          <w:tcPr>
            <w:tcW w:w="1436" w:type="dxa"/>
            <w:vMerge/>
            <w:tcBorders>
              <w:top w:val="nil"/>
            </w:tcBorders>
            <w:shd w:val="clear" w:color="auto" w:fill="D9D9D9"/>
          </w:tcPr>
          <w:p w:rsidR="00D26F91" w:rsidRPr="009A464D" w:rsidRDefault="00D26F91" w:rsidP="00131551">
            <w:pPr>
              <w:rPr>
                <w:rFonts w:ascii="Times New Roman" w:hAnsi="Times New Roman" w:cs="Times New Roman"/>
                <w:sz w:val="2"/>
                <w:szCs w:val="2"/>
              </w:rPr>
            </w:pPr>
          </w:p>
        </w:tc>
        <w:tc>
          <w:tcPr>
            <w:tcW w:w="1643" w:type="dxa"/>
            <w:vMerge/>
            <w:tcBorders>
              <w:top w:val="nil"/>
            </w:tcBorders>
          </w:tcPr>
          <w:p w:rsidR="00D26F91" w:rsidRPr="009A464D" w:rsidRDefault="00D26F91" w:rsidP="00131551">
            <w:pPr>
              <w:rPr>
                <w:rFonts w:ascii="Times New Roman" w:hAnsi="Times New Roman" w:cs="Times New Roman"/>
                <w:sz w:val="2"/>
                <w:szCs w:val="2"/>
              </w:rPr>
            </w:pPr>
          </w:p>
        </w:tc>
        <w:tc>
          <w:tcPr>
            <w:tcW w:w="735"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45"/>
              <w:rPr>
                <w:rFonts w:cs="Times New Roman"/>
              </w:rPr>
            </w:pPr>
            <w:r w:rsidRPr="009A464D">
              <w:rPr>
                <w:rFonts w:cs="Times New Roman"/>
              </w:rPr>
              <w:t>2018</w:t>
            </w:r>
          </w:p>
        </w:tc>
        <w:tc>
          <w:tcPr>
            <w:tcW w:w="656"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04"/>
              <w:rPr>
                <w:rFonts w:cs="Times New Roman"/>
              </w:rPr>
            </w:pPr>
            <w:r w:rsidRPr="009A464D">
              <w:rPr>
                <w:rFonts w:cs="Times New Roman"/>
              </w:rPr>
              <w:t>2019</w:t>
            </w:r>
          </w:p>
        </w:tc>
        <w:tc>
          <w:tcPr>
            <w:tcW w:w="702"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27"/>
              <w:rPr>
                <w:rFonts w:cs="Times New Roman"/>
              </w:rPr>
            </w:pPr>
            <w:r w:rsidRPr="009A464D">
              <w:rPr>
                <w:rFonts w:cs="Times New Roman"/>
              </w:rPr>
              <w:t>2020</w:t>
            </w:r>
          </w:p>
        </w:tc>
        <w:tc>
          <w:tcPr>
            <w:tcW w:w="712"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28"/>
              <w:rPr>
                <w:rFonts w:cs="Times New Roman"/>
              </w:rPr>
            </w:pPr>
            <w:r w:rsidRPr="009A464D">
              <w:rPr>
                <w:rFonts w:cs="Times New Roman"/>
              </w:rPr>
              <w:t>2021</w:t>
            </w:r>
          </w:p>
        </w:tc>
        <w:tc>
          <w:tcPr>
            <w:tcW w:w="713"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29"/>
              <w:rPr>
                <w:rFonts w:cs="Times New Roman"/>
              </w:rPr>
            </w:pPr>
            <w:r w:rsidRPr="009A464D">
              <w:rPr>
                <w:rFonts w:cs="Times New Roman"/>
              </w:rPr>
              <w:t>2022</w:t>
            </w:r>
          </w:p>
        </w:tc>
        <w:tc>
          <w:tcPr>
            <w:tcW w:w="715"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27"/>
              <w:rPr>
                <w:rFonts w:cs="Times New Roman"/>
              </w:rPr>
            </w:pPr>
            <w:r w:rsidRPr="009A464D">
              <w:rPr>
                <w:rFonts w:cs="Times New Roman"/>
              </w:rPr>
              <w:t>2023</w:t>
            </w:r>
          </w:p>
        </w:tc>
        <w:tc>
          <w:tcPr>
            <w:tcW w:w="701"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17"/>
              <w:rPr>
                <w:rFonts w:cs="Times New Roman"/>
              </w:rPr>
            </w:pPr>
            <w:r w:rsidRPr="009A464D">
              <w:rPr>
                <w:rFonts w:cs="Times New Roman"/>
              </w:rPr>
              <w:t>2024</w:t>
            </w:r>
          </w:p>
        </w:tc>
        <w:tc>
          <w:tcPr>
            <w:tcW w:w="703"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17"/>
              <w:rPr>
                <w:rFonts w:cs="Times New Roman"/>
              </w:rPr>
            </w:pPr>
            <w:r w:rsidRPr="009A464D">
              <w:rPr>
                <w:rFonts w:cs="Times New Roman"/>
              </w:rPr>
              <w:t>2025</w:t>
            </w:r>
          </w:p>
        </w:tc>
        <w:tc>
          <w:tcPr>
            <w:tcW w:w="703"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13"/>
              <w:rPr>
                <w:rFonts w:cs="Times New Roman"/>
              </w:rPr>
            </w:pPr>
            <w:r w:rsidRPr="009A464D">
              <w:rPr>
                <w:rFonts w:cs="Times New Roman"/>
              </w:rPr>
              <w:t>2026</w:t>
            </w:r>
          </w:p>
        </w:tc>
        <w:tc>
          <w:tcPr>
            <w:tcW w:w="929" w:type="dxa"/>
            <w:shd w:val="clear" w:color="auto" w:fill="D0CECE"/>
          </w:tcPr>
          <w:p w:rsidR="00D26F91" w:rsidRPr="009A464D" w:rsidRDefault="00D26F91" w:rsidP="00131551">
            <w:pPr>
              <w:pStyle w:val="TableParagraph"/>
              <w:spacing w:before="176"/>
              <w:ind w:left="188"/>
              <w:rPr>
                <w:rFonts w:cs="Times New Roman"/>
              </w:rPr>
            </w:pPr>
            <w:r w:rsidRPr="009A464D">
              <w:rPr>
                <w:rFonts w:cs="Times New Roman"/>
              </w:rPr>
              <w:t>2027-</w:t>
            </w:r>
          </w:p>
          <w:p w:rsidR="00D26F91" w:rsidRPr="009A464D" w:rsidRDefault="00D26F91" w:rsidP="00131551">
            <w:pPr>
              <w:pStyle w:val="TableParagraph"/>
              <w:spacing w:before="1"/>
              <w:ind w:left="226"/>
              <w:rPr>
                <w:rFonts w:cs="Times New Roman"/>
              </w:rPr>
            </w:pPr>
            <w:r w:rsidRPr="009A464D">
              <w:rPr>
                <w:rFonts w:cs="Times New Roman"/>
              </w:rPr>
              <w:t>2031</w:t>
            </w:r>
          </w:p>
        </w:tc>
      </w:tr>
      <w:tr w:rsidR="00D26F91" w:rsidRPr="009A464D" w:rsidTr="00131551">
        <w:trPr>
          <w:trHeight w:val="2023"/>
        </w:trPr>
        <w:tc>
          <w:tcPr>
            <w:tcW w:w="514"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28"/>
              </w:rPr>
            </w:pPr>
          </w:p>
          <w:p w:rsidR="00D26F91" w:rsidRPr="009A464D" w:rsidRDefault="00D26F91" w:rsidP="00131551">
            <w:pPr>
              <w:pStyle w:val="TableParagraph"/>
              <w:ind w:left="9"/>
              <w:jc w:val="center"/>
              <w:rPr>
                <w:rFonts w:cs="Times New Roman"/>
              </w:rPr>
            </w:pPr>
            <w:r w:rsidRPr="009A464D">
              <w:rPr>
                <w:rFonts w:cs="Times New Roman"/>
              </w:rPr>
              <w:t>5</w:t>
            </w:r>
          </w:p>
        </w:tc>
        <w:tc>
          <w:tcPr>
            <w:tcW w:w="2607" w:type="dxa"/>
          </w:tcPr>
          <w:p w:rsidR="00D26F91" w:rsidRPr="009A464D" w:rsidRDefault="00D26F91" w:rsidP="00131551">
            <w:pPr>
              <w:pStyle w:val="TableParagraph"/>
              <w:ind w:left="107" w:right="123"/>
              <w:rPr>
                <w:rFonts w:cs="Times New Roman"/>
                <w:lang w:val="ru-RU"/>
              </w:rPr>
            </w:pPr>
            <w:r w:rsidRPr="009A464D">
              <w:rPr>
                <w:rFonts w:cs="Times New Roman"/>
                <w:lang w:val="ru-RU"/>
              </w:rPr>
              <w:t>Строительство железнодорожного переезда 4 категории на пересечении проектируемой автодороги и железнодорожной линии</w:t>
            </w:r>
          </w:p>
          <w:p w:rsidR="00D26F91" w:rsidRPr="009A464D" w:rsidRDefault="00D26F91" w:rsidP="00131551">
            <w:pPr>
              <w:pStyle w:val="TableParagraph"/>
              <w:spacing w:line="238" w:lineRule="exact"/>
              <w:ind w:left="107"/>
              <w:rPr>
                <w:rFonts w:cs="Times New Roman"/>
              </w:rPr>
            </w:pPr>
            <w:r w:rsidRPr="009A464D">
              <w:rPr>
                <w:rFonts w:cs="Times New Roman"/>
              </w:rPr>
              <w:t>Алапаевск – Серов</w:t>
            </w:r>
          </w:p>
        </w:tc>
        <w:tc>
          <w:tcPr>
            <w:tcW w:w="1434"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28"/>
              </w:rPr>
            </w:pPr>
          </w:p>
          <w:p w:rsidR="00D26F91" w:rsidRPr="009A464D" w:rsidRDefault="00D26F91" w:rsidP="00131551">
            <w:pPr>
              <w:pStyle w:val="TableParagraph"/>
              <w:ind w:left="476" w:right="467"/>
              <w:jc w:val="center"/>
              <w:rPr>
                <w:rFonts w:cs="Times New Roman"/>
              </w:rPr>
            </w:pPr>
            <w:r w:rsidRPr="009A464D">
              <w:rPr>
                <w:rFonts w:cs="Times New Roman"/>
              </w:rPr>
              <w:t>2031</w:t>
            </w:r>
          </w:p>
        </w:tc>
        <w:tc>
          <w:tcPr>
            <w:tcW w:w="14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28"/>
              </w:rPr>
            </w:pPr>
          </w:p>
          <w:p w:rsidR="00D26F91" w:rsidRPr="009A464D" w:rsidRDefault="00D26F91" w:rsidP="00131551">
            <w:pPr>
              <w:pStyle w:val="TableParagraph"/>
              <w:ind w:left="478" w:right="467"/>
              <w:jc w:val="center"/>
              <w:rPr>
                <w:rFonts w:cs="Times New Roman"/>
              </w:rPr>
            </w:pPr>
            <w:r w:rsidRPr="009A464D">
              <w:rPr>
                <w:rFonts w:cs="Times New Roman"/>
              </w:rPr>
              <w:t>2031</w:t>
            </w:r>
          </w:p>
        </w:tc>
        <w:tc>
          <w:tcPr>
            <w:tcW w:w="164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163" w:right="152" w:hanging="1"/>
              <w:jc w:val="center"/>
              <w:rPr>
                <w:rFonts w:cs="Times New Roman"/>
              </w:rPr>
            </w:pPr>
            <w:r w:rsidRPr="009A464D">
              <w:rPr>
                <w:rFonts w:cs="Times New Roman"/>
              </w:rPr>
              <w:t>По     техническому заданию.</w:t>
            </w:r>
          </w:p>
        </w:tc>
        <w:tc>
          <w:tcPr>
            <w:tcW w:w="735" w:type="dxa"/>
          </w:tcPr>
          <w:p w:rsidR="00D26F91" w:rsidRPr="009A464D" w:rsidRDefault="00D26F91" w:rsidP="00131551">
            <w:pPr>
              <w:pStyle w:val="TableParagraph"/>
              <w:rPr>
                <w:rFonts w:cs="Times New Roman"/>
              </w:rPr>
            </w:pPr>
          </w:p>
        </w:tc>
        <w:tc>
          <w:tcPr>
            <w:tcW w:w="656"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12" w:type="dxa"/>
          </w:tcPr>
          <w:p w:rsidR="00D26F91" w:rsidRPr="009A464D" w:rsidRDefault="00D26F91" w:rsidP="00131551">
            <w:pPr>
              <w:pStyle w:val="TableParagraph"/>
              <w:rPr>
                <w:rFonts w:cs="Times New Roman"/>
              </w:rPr>
            </w:pPr>
          </w:p>
        </w:tc>
        <w:tc>
          <w:tcPr>
            <w:tcW w:w="713" w:type="dxa"/>
          </w:tcPr>
          <w:p w:rsidR="00D26F91" w:rsidRPr="009A464D" w:rsidRDefault="00D26F91" w:rsidP="00131551">
            <w:pPr>
              <w:pStyle w:val="TableParagraph"/>
              <w:rPr>
                <w:rFonts w:cs="Times New Roman"/>
              </w:rPr>
            </w:pPr>
          </w:p>
        </w:tc>
        <w:tc>
          <w:tcPr>
            <w:tcW w:w="715" w:type="dxa"/>
          </w:tcPr>
          <w:p w:rsidR="00D26F91" w:rsidRPr="009A464D" w:rsidRDefault="00D26F91" w:rsidP="00131551">
            <w:pPr>
              <w:pStyle w:val="TableParagraph"/>
              <w:rPr>
                <w:rFonts w:cs="Times New Roman"/>
              </w:rPr>
            </w:pPr>
          </w:p>
        </w:tc>
        <w:tc>
          <w:tcPr>
            <w:tcW w:w="701" w:type="dxa"/>
          </w:tcPr>
          <w:p w:rsidR="00D26F91" w:rsidRPr="009A464D" w:rsidRDefault="00D26F91" w:rsidP="00131551">
            <w:pPr>
              <w:pStyle w:val="TableParagraph"/>
              <w:rPr>
                <w:rFonts w:cs="Times New Roman"/>
              </w:rPr>
            </w:pPr>
          </w:p>
        </w:tc>
        <w:tc>
          <w:tcPr>
            <w:tcW w:w="703" w:type="dxa"/>
          </w:tcPr>
          <w:p w:rsidR="00D26F91" w:rsidRPr="009A464D" w:rsidRDefault="00D26F91" w:rsidP="00131551">
            <w:pPr>
              <w:pStyle w:val="TableParagraph"/>
              <w:rPr>
                <w:rFonts w:cs="Times New Roman"/>
              </w:rPr>
            </w:pPr>
          </w:p>
        </w:tc>
        <w:tc>
          <w:tcPr>
            <w:tcW w:w="703" w:type="dxa"/>
          </w:tcPr>
          <w:p w:rsidR="00D26F91" w:rsidRPr="009A464D" w:rsidRDefault="00D26F91" w:rsidP="00131551">
            <w:pPr>
              <w:pStyle w:val="TableParagraph"/>
              <w:rPr>
                <w:rFonts w:cs="Times New Roman"/>
              </w:rPr>
            </w:pPr>
          </w:p>
        </w:tc>
        <w:tc>
          <w:tcPr>
            <w:tcW w:w="929" w:type="dxa"/>
            <w:shd w:val="clear" w:color="auto" w:fill="D0CECE"/>
          </w:tcPr>
          <w:p w:rsidR="00D26F91" w:rsidRPr="009A464D" w:rsidRDefault="00D26F91" w:rsidP="00131551">
            <w:pPr>
              <w:pStyle w:val="TableParagraph"/>
              <w:rPr>
                <w:rFonts w:cs="Times New Roman"/>
              </w:rPr>
            </w:pPr>
          </w:p>
        </w:tc>
      </w:tr>
    </w:tbl>
    <w:p w:rsidR="00D26F91" w:rsidRPr="009A464D" w:rsidRDefault="00D26F91" w:rsidP="00D26F91">
      <w:pPr>
        <w:pStyle w:val="af4"/>
        <w:rPr>
          <w:sz w:val="20"/>
        </w:rPr>
      </w:pPr>
    </w:p>
    <w:p w:rsidR="00D26F91" w:rsidRPr="009A464D" w:rsidRDefault="00D26F91" w:rsidP="000816AE">
      <w:pPr>
        <w:pStyle w:val="Heading1"/>
        <w:numPr>
          <w:ilvl w:val="2"/>
          <w:numId w:val="18"/>
        </w:numPr>
        <w:tabs>
          <w:tab w:val="left" w:pos="942"/>
        </w:tabs>
        <w:spacing w:before="212"/>
        <w:ind w:right="238"/>
        <w:jc w:val="center"/>
      </w:pPr>
      <w:bookmarkStart w:id="30" w:name="_bookmark30"/>
      <w:bookmarkEnd w:id="30"/>
      <w:r w:rsidRPr="009A464D">
        <w:t>Мероприятия по развитию инфраструктуры для легкового автомобильного транспорта, включая развитие единого парковочного</w:t>
      </w:r>
      <w:r w:rsidRPr="009A464D">
        <w:rPr>
          <w:spacing w:val="-1"/>
        </w:rPr>
        <w:t xml:space="preserve"> </w:t>
      </w:r>
      <w:r w:rsidRPr="009A464D">
        <w:t>пространства</w:t>
      </w:r>
    </w:p>
    <w:p w:rsidR="00D26F91" w:rsidRPr="009A464D" w:rsidRDefault="00D26F91" w:rsidP="00D26F91">
      <w:pPr>
        <w:pStyle w:val="af4"/>
        <w:spacing w:before="7"/>
        <w:rPr>
          <w:b/>
          <w:sz w:val="12"/>
        </w:rPr>
      </w:pPr>
    </w:p>
    <w:p w:rsidR="00D26F91" w:rsidRPr="009A464D" w:rsidRDefault="00D26F91" w:rsidP="00D26F91">
      <w:pPr>
        <w:pStyle w:val="af4"/>
        <w:spacing w:before="89"/>
        <w:ind w:right="225"/>
        <w:jc w:val="right"/>
      </w:pPr>
      <w:r w:rsidRPr="009A464D">
        <w:t>Таблица 5.3.</w:t>
      </w:r>
    </w:p>
    <w:p w:rsidR="00D26F91" w:rsidRPr="009A464D" w:rsidRDefault="00D26F91" w:rsidP="00D26F91">
      <w:pPr>
        <w:pStyle w:val="af4"/>
        <w:spacing w:before="7"/>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4"/>
        <w:gridCol w:w="2607"/>
        <w:gridCol w:w="1434"/>
        <w:gridCol w:w="1436"/>
        <w:gridCol w:w="1643"/>
        <w:gridCol w:w="735"/>
        <w:gridCol w:w="656"/>
        <w:gridCol w:w="702"/>
        <w:gridCol w:w="702"/>
        <w:gridCol w:w="700"/>
        <w:gridCol w:w="702"/>
        <w:gridCol w:w="702"/>
        <w:gridCol w:w="700"/>
        <w:gridCol w:w="702"/>
        <w:gridCol w:w="962"/>
      </w:tblGrid>
      <w:tr w:rsidR="00D26F91" w:rsidRPr="009A464D" w:rsidTr="00131551">
        <w:trPr>
          <w:trHeight w:val="390"/>
        </w:trPr>
        <w:tc>
          <w:tcPr>
            <w:tcW w:w="514" w:type="dxa"/>
            <w:vMerge w:val="restart"/>
            <w:shd w:val="clear" w:color="auto" w:fill="D9D9D9"/>
          </w:tcPr>
          <w:p w:rsidR="00D26F91" w:rsidRPr="009A464D" w:rsidRDefault="00D26F91" w:rsidP="00131551">
            <w:pPr>
              <w:pStyle w:val="TableParagraph"/>
              <w:spacing w:before="9"/>
              <w:rPr>
                <w:rFonts w:cs="Times New Roman"/>
                <w:sz w:val="32"/>
              </w:rPr>
            </w:pPr>
          </w:p>
          <w:p w:rsidR="00D26F91" w:rsidRPr="009A464D" w:rsidRDefault="00D26F91" w:rsidP="00131551">
            <w:pPr>
              <w:pStyle w:val="TableParagraph"/>
              <w:ind w:left="107" w:right="80" w:firstLine="43"/>
              <w:rPr>
                <w:rFonts w:cs="Times New Roman"/>
              </w:rPr>
            </w:pPr>
            <w:r w:rsidRPr="009A464D">
              <w:rPr>
                <w:rFonts w:cs="Times New Roman"/>
              </w:rPr>
              <w:t>№ п/п</w:t>
            </w:r>
          </w:p>
        </w:tc>
        <w:tc>
          <w:tcPr>
            <w:tcW w:w="2607" w:type="dxa"/>
            <w:vMerge w:val="restart"/>
            <w:shd w:val="clear" w:color="auto" w:fill="D9D9D9"/>
          </w:tcPr>
          <w:p w:rsidR="00D26F91" w:rsidRPr="009A464D" w:rsidRDefault="00D26F91" w:rsidP="00131551">
            <w:pPr>
              <w:pStyle w:val="TableParagraph"/>
              <w:spacing w:before="9"/>
              <w:rPr>
                <w:rFonts w:cs="Times New Roman"/>
                <w:sz w:val="32"/>
              </w:rPr>
            </w:pPr>
          </w:p>
          <w:p w:rsidR="00D26F91" w:rsidRPr="009A464D" w:rsidRDefault="00D26F91" w:rsidP="00131551">
            <w:pPr>
              <w:pStyle w:val="TableParagraph"/>
              <w:ind w:left="693" w:right="590" w:hanging="80"/>
              <w:rPr>
                <w:rFonts w:cs="Times New Roman"/>
              </w:rPr>
            </w:pPr>
            <w:r w:rsidRPr="009A464D">
              <w:rPr>
                <w:rFonts w:cs="Times New Roman"/>
              </w:rPr>
              <w:t>Наименование мероприятия</w:t>
            </w:r>
          </w:p>
        </w:tc>
        <w:tc>
          <w:tcPr>
            <w:tcW w:w="1434" w:type="dxa"/>
            <w:vMerge w:val="restart"/>
            <w:shd w:val="clear" w:color="auto" w:fill="D9D9D9"/>
          </w:tcPr>
          <w:p w:rsidR="00D26F91" w:rsidRPr="009A464D" w:rsidRDefault="00D26F91" w:rsidP="00131551">
            <w:pPr>
              <w:pStyle w:val="TableParagraph"/>
              <w:spacing w:before="8"/>
              <w:rPr>
                <w:rFonts w:cs="Times New Roman"/>
                <w:sz w:val="21"/>
              </w:rPr>
            </w:pPr>
          </w:p>
          <w:p w:rsidR="00D26F91" w:rsidRPr="009A464D" w:rsidRDefault="00D26F91" w:rsidP="00131551">
            <w:pPr>
              <w:pStyle w:val="TableParagraph"/>
              <w:spacing w:before="1"/>
              <w:ind w:left="107" w:right="94" w:firstLine="91"/>
              <w:jc w:val="both"/>
              <w:rPr>
                <w:rFonts w:cs="Times New Roman"/>
              </w:rPr>
            </w:pPr>
            <w:r w:rsidRPr="009A464D">
              <w:rPr>
                <w:rFonts w:cs="Times New Roman"/>
              </w:rPr>
              <w:t>Год начала реализации мероприятия</w:t>
            </w:r>
          </w:p>
        </w:tc>
        <w:tc>
          <w:tcPr>
            <w:tcW w:w="1436" w:type="dxa"/>
            <w:vMerge w:val="restart"/>
            <w:shd w:val="clear" w:color="auto" w:fill="D9D9D9"/>
          </w:tcPr>
          <w:p w:rsidR="00D26F91" w:rsidRPr="009A464D" w:rsidRDefault="00D26F91" w:rsidP="00131551">
            <w:pPr>
              <w:pStyle w:val="TableParagraph"/>
              <w:spacing w:before="123"/>
              <w:ind w:left="108" w:right="94" w:hanging="2"/>
              <w:jc w:val="center"/>
              <w:rPr>
                <w:rFonts w:cs="Times New Roman"/>
              </w:rPr>
            </w:pPr>
            <w:r w:rsidRPr="009A464D">
              <w:rPr>
                <w:rFonts w:cs="Times New Roman"/>
              </w:rPr>
              <w:t>Год  окончания реализации мероприятия</w:t>
            </w:r>
          </w:p>
        </w:tc>
        <w:tc>
          <w:tcPr>
            <w:tcW w:w="1643" w:type="dxa"/>
            <w:vMerge w:val="restart"/>
          </w:tcPr>
          <w:p w:rsidR="00D26F91" w:rsidRPr="009A464D" w:rsidRDefault="00D26F91" w:rsidP="00131551">
            <w:pPr>
              <w:pStyle w:val="TableParagraph"/>
              <w:spacing w:before="8"/>
              <w:rPr>
                <w:rFonts w:cs="Times New Roman"/>
                <w:sz w:val="21"/>
              </w:rPr>
            </w:pPr>
          </w:p>
          <w:p w:rsidR="00D26F91" w:rsidRPr="009A464D" w:rsidRDefault="00D26F91" w:rsidP="00131551">
            <w:pPr>
              <w:pStyle w:val="TableParagraph"/>
              <w:spacing w:before="1"/>
              <w:ind w:left="108" w:right="98" w:firstLine="2"/>
              <w:jc w:val="center"/>
              <w:rPr>
                <w:rFonts w:cs="Times New Roman"/>
              </w:rPr>
            </w:pPr>
            <w:r w:rsidRPr="009A464D">
              <w:rPr>
                <w:rFonts w:cs="Times New Roman"/>
              </w:rPr>
              <w:t>Технико- экономические параметры</w:t>
            </w:r>
          </w:p>
        </w:tc>
        <w:tc>
          <w:tcPr>
            <w:tcW w:w="7263" w:type="dxa"/>
            <w:gridSpan w:val="10"/>
            <w:shd w:val="clear" w:color="auto" w:fill="D0CECE"/>
          </w:tcPr>
          <w:p w:rsidR="00D26F91" w:rsidRPr="009A464D" w:rsidRDefault="00D26F91" w:rsidP="00131551">
            <w:pPr>
              <w:pStyle w:val="TableParagraph"/>
              <w:spacing w:before="63"/>
              <w:ind w:left="2029"/>
              <w:rPr>
                <w:rFonts w:cs="Times New Roman"/>
              </w:rPr>
            </w:pPr>
            <w:r w:rsidRPr="009A464D">
              <w:rPr>
                <w:rFonts w:cs="Times New Roman"/>
              </w:rPr>
              <w:t>График выполнения мероприятий</w:t>
            </w:r>
          </w:p>
        </w:tc>
      </w:tr>
      <w:tr w:rsidR="00D26F91" w:rsidRPr="009A464D" w:rsidTr="00131551">
        <w:trPr>
          <w:trHeight w:val="870"/>
        </w:trPr>
        <w:tc>
          <w:tcPr>
            <w:tcW w:w="514" w:type="dxa"/>
            <w:vMerge/>
            <w:tcBorders>
              <w:top w:val="nil"/>
            </w:tcBorders>
            <w:shd w:val="clear" w:color="auto" w:fill="D9D9D9"/>
          </w:tcPr>
          <w:p w:rsidR="00D26F91" w:rsidRPr="009A464D" w:rsidRDefault="00D26F91" w:rsidP="00131551">
            <w:pPr>
              <w:rPr>
                <w:rFonts w:ascii="Times New Roman" w:hAnsi="Times New Roman" w:cs="Times New Roman"/>
                <w:sz w:val="2"/>
                <w:szCs w:val="2"/>
              </w:rPr>
            </w:pPr>
          </w:p>
        </w:tc>
        <w:tc>
          <w:tcPr>
            <w:tcW w:w="2607" w:type="dxa"/>
            <w:vMerge/>
            <w:tcBorders>
              <w:top w:val="nil"/>
            </w:tcBorders>
            <w:shd w:val="clear" w:color="auto" w:fill="D9D9D9"/>
          </w:tcPr>
          <w:p w:rsidR="00D26F91" w:rsidRPr="009A464D" w:rsidRDefault="00D26F91" w:rsidP="00131551">
            <w:pPr>
              <w:rPr>
                <w:rFonts w:ascii="Times New Roman" w:hAnsi="Times New Roman" w:cs="Times New Roman"/>
                <w:sz w:val="2"/>
                <w:szCs w:val="2"/>
              </w:rPr>
            </w:pPr>
          </w:p>
        </w:tc>
        <w:tc>
          <w:tcPr>
            <w:tcW w:w="1434" w:type="dxa"/>
            <w:vMerge/>
            <w:tcBorders>
              <w:top w:val="nil"/>
            </w:tcBorders>
            <w:shd w:val="clear" w:color="auto" w:fill="D9D9D9"/>
          </w:tcPr>
          <w:p w:rsidR="00D26F91" w:rsidRPr="009A464D" w:rsidRDefault="00D26F91" w:rsidP="00131551">
            <w:pPr>
              <w:rPr>
                <w:rFonts w:ascii="Times New Roman" w:hAnsi="Times New Roman" w:cs="Times New Roman"/>
                <w:sz w:val="2"/>
                <w:szCs w:val="2"/>
              </w:rPr>
            </w:pPr>
          </w:p>
        </w:tc>
        <w:tc>
          <w:tcPr>
            <w:tcW w:w="1436" w:type="dxa"/>
            <w:vMerge/>
            <w:tcBorders>
              <w:top w:val="nil"/>
            </w:tcBorders>
            <w:shd w:val="clear" w:color="auto" w:fill="D9D9D9"/>
          </w:tcPr>
          <w:p w:rsidR="00D26F91" w:rsidRPr="009A464D" w:rsidRDefault="00D26F91" w:rsidP="00131551">
            <w:pPr>
              <w:rPr>
                <w:rFonts w:ascii="Times New Roman" w:hAnsi="Times New Roman" w:cs="Times New Roman"/>
                <w:sz w:val="2"/>
                <w:szCs w:val="2"/>
              </w:rPr>
            </w:pPr>
          </w:p>
        </w:tc>
        <w:tc>
          <w:tcPr>
            <w:tcW w:w="1643" w:type="dxa"/>
            <w:vMerge/>
            <w:tcBorders>
              <w:top w:val="nil"/>
            </w:tcBorders>
          </w:tcPr>
          <w:p w:rsidR="00D26F91" w:rsidRPr="009A464D" w:rsidRDefault="00D26F91" w:rsidP="00131551">
            <w:pPr>
              <w:rPr>
                <w:rFonts w:ascii="Times New Roman" w:hAnsi="Times New Roman" w:cs="Times New Roman"/>
                <w:sz w:val="2"/>
                <w:szCs w:val="2"/>
              </w:rPr>
            </w:pPr>
          </w:p>
        </w:tc>
        <w:tc>
          <w:tcPr>
            <w:tcW w:w="735"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45"/>
              <w:rPr>
                <w:rFonts w:cs="Times New Roman"/>
              </w:rPr>
            </w:pPr>
            <w:r w:rsidRPr="009A464D">
              <w:rPr>
                <w:rFonts w:cs="Times New Roman"/>
              </w:rPr>
              <w:t>2018</w:t>
            </w:r>
          </w:p>
        </w:tc>
        <w:tc>
          <w:tcPr>
            <w:tcW w:w="656"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04"/>
              <w:rPr>
                <w:rFonts w:cs="Times New Roman"/>
              </w:rPr>
            </w:pPr>
            <w:r w:rsidRPr="009A464D">
              <w:rPr>
                <w:rFonts w:cs="Times New Roman"/>
              </w:rPr>
              <w:t>2019</w:t>
            </w:r>
          </w:p>
        </w:tc>
        <w:tc>
          <w:tcPr>
            <w:tcW w:w="702"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27"/>
              <w:rPr>
                <w:rFonts w:cs="Times New Roman"/>
              </w:rPr>
            </w:pPr>
            <w:r w:rsidRPr="009A464D">
              <w:rPr>
                <w:rFonts w:cs="Times New Roman"/>
              </w:rPr>
              <w:t>2020</w:t>
            </w:r>
          </w:p>
        </w:tc>
        <w:tc>
          <w:tcPr>
            <w:tcW w:w="702"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23"/>
              <w:rPr>
                <w:rFonts w:cs="Times New Roman"/>
              </w:rPr>
            </w:pPr>
            <w:r w:rsidRPr="009A464D">
              <w:rPr>
                <w:rFonts w:cs="Times New Roman"/>
              </w:rPr>
              <w:t>2021</w:t>
            </w:r>
          </w:p>
        </w:tc>
        <w:tc>
          <w:tcPr>
            <w:tcW w:w="700"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22"/>
              <w:rPr>
                <w:rFonts w:cs="Times New Roman"/>
              </w:rPr>
            </w:pPr>
            <w:r w:rsidRPr="009A464D">
              <w:rPr>
                <w:rFonts w:cs="Times New Roman"/>
              </w:rPr>
              <w:t>2022</w:t>
            </w:r>
          </w:p>
        </w:tc>
        <w:tc>
          <w:tcPr>
            <w:tcW w:w="702"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23"/>
              <w:rPr>
                <w:rFonts w:cs="Times New Roman"/>
              </w:rPr>
            </w:pPr>
            <w:r w:rsidRPr="009A464D">
              <w:rPr>
                <w:rFonts w:cs="Times New Roman"/>
              </w:rPr>
              <w:t>2023</w:t>
            </w:r>
          </w:p>
        </w:tc>
        <w:tc>
          <w:tcPr>
            <w:tcW w:w="702"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20"/>
              <w:rPr>
                <w:rFonts w:cs="Times New Roman"/>
              </w:rPr>
            </w:pPr>
            <w:r w:rsidRPr="009A464D">
              <w:rPr>
                <w:rFonts w:cs="Times New Roman"/>
              </w:rPr>
              <w:t>2024</w:t>
            </w:r>
          </w:p>
        </w:tc>
        <w:tc>
          <w:tcPr>
            <w:tcW w:w="700"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19"/>
              <w:rPr>
                <w:rFonts w:cs="Times New Roman"/>
              </w:rPr>
            </w:pPr>
            <w:r w:rsidRPr="009A464D">
              <w:rPr>
                <w:rFonts w:cs="Times New Roman"/>
              </w:rPr>
              <w:t>2025</w:t>
            </w:r>
          </w:p>
        </w:tc>
        <w:tc>
          <w:tcPr>
            <w:tcW w:w="702"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19"/>
              <w:rPr>
                <w:rFonts w:cs="Times New Roman"/>
              </w:rPr>
            </w:pPr>
            <w:r w:rsidRPr="009A464D">
              <w:rPr>
                <w:rFonts w:cs="Times New Roman"/>
              </w:rPr>
              <w:t>2026</w:t>
            </w:r>
          </w:p>
        </w:tc>
        <w:tc>
          <w:tcPr>
            <w:tcW w:w="962" w:type="dxa"/>
            <w:shd w:val="clear" w:color="auto" w:fill="D0CECE"/>
          </w:tcPr>
          <w:p w:rsidR="00D26F91" w:rsidRPr="009A464D" w:rsidRDefault="00D26F91" w:rsidP="00131551">
            <w:pPr>
              <w:pStyle w:val="TableParagraph"/>
              <w:spacing w:before="176" w:line="252" w:lineRule="exact"/>
              <w:ind w:left="210"/>
              <w:rPr>
                <w:rFonts w:cs="Times New Roman"/>
              </w:rPr>
            </w:pPr>
            <w:r w:rsidRPr="009A464D">
              <w:rPr>
                <w:rFonts w:cs="Times New Roman"/>
              </w:rPr>
              <w:t>2027-</w:t>
            </w:r>
          </w:p>
          <w:p w:rsidR="00D26F91" w:rsidRPr="009A464D" w:rsidRDefault="00D26F91" w:rsidP="00131551">
            <w:pPr>
              <w:pStyle w:val="TableParagraph"/>
              <w:spacing w:line="252" w:lineRule="exact"/>
              <w:ind w:left="246"/>
              <w:rPr>
                <w:rFonts w:cs="Times New Roman"/>
              </w:rPr>
            </w:pPr>
            <w:r w:rsidRPr="009A464D">
              <w:rPr>
                <w:rFonts w:cs="Times New Roman"/>
              </w:rPr>
              <w:t>2031</w:t>
            </w:r>
          </w:p>
        </w:tc>
      </w:tr>
      <w:tr w:rsidR="00D26F91" w:rsidRPr="009A464D" w:rsidTr="00131551">
        <w:trPr>
          <w:trHeight w:val="282"/>
        </w:trPr>
        <w:tc>
          <w:tcPr>
            <w:tcW w:w="14897" w:type="dxa"/>
            <w:gridSpan w:val="15"/>
            <w:shd w:val="clear" w:color="auto" w:fill="D9D9D9"/>
          </w:tcPr>
          <w:p w:rsidR="00D26F91" w:rsidRPr="009A464D" w:rsidRDefault="00D26F91" w:rsidP="00131551">
            <w:pPr>
              <w:pStyle w:val="TableParagraph"/>
              <w:spacing w:line="247" w:lineRule="exact"/>
              <w:ind w:left="107"/>
              <w:rPr>
                <w:rFonts w:cs="Times New Roman"/>
                <w:lang w:val="ru-RU"/>
              </w:rPr>
            </w:pPr>
            <w:r w:rsidRPr="009A464D">
              <w:rPr>
                <w:rFonts w:cs="Times New Roman"/>
                <w:lang w:val="ru-RU"/>
              </w:rPr>
              <w:t>Группа 3. Мероприятия по развитию инфраструктуры для легкового автомобильного транспорта, включая развитие единого парковочного пространства</w:t>
            </w:r>
          </w:p>
        </w:tc>
      </w:tr>
      <w:tr w:rsidR="00D26F91" w:rsidRPr="009A464D" w:rsidTr="00131551">
        <w:trPr>
          <w:trHeight w:val="1012"/>
        </w:trPr>
        <w:tc>
          <w:tcPr>
            <w:tcW w:w="514" w:type="dxa"/>
          </w:tcPr>
          <w:p w:rsidR="00D26F91" w:rsidRPr="009A464D" w:rsidRDefault="00D26F91" w:rsidP="00131551">
            <w:pPr>
              <w:pStyle w:val="TableParagraph"/>
              <w:spacing w:before="7"/>
              <w:rPr>
                <w:rFonts w:cs="Times New Roman"/>
                <w:sz w:val="32"/>
                <w:lang w:val="ru-RU"/>
              </w:rPr>
            </w:pPr>
          </w:p>
          <w:p w:rsidR="00D26F91" w:rsidRPr="009A464D" w:rsidRDefault="00D26F91" w:rsidP="00131551">
            <w:pPr>
              <w:pStyle w:val="TableParagraph"/>
              <w:ind w:left="9"/>
              <w:jc w:val="center"/>
              <w:rPr>
                <w:rFonts w:cs="Times New Roman"/>
              </w:rPr>
            </w:pPr>
            <w:r w:rsidRPr="009A464D">
              <w:rPr>
                <w:rFonts w:cs="Times New Roman"/>
              </w:rPr>
              <w:t>1</w:t>
            </w:r>
          </w:p>
        </w:tc>
        <w:tc>
          <w:tcPr>
            <w:tcW w:w="2607" w:type="dxa"/>
          </w:tcPr>
          <w:p w:rsidR="00D26F91" w:rsidRPr="009A464D" w:rsidRDefault="00D26F91" w:rsidP="00131551">
            <w:pPr>
              <w:pStyle w:val="TableParagraph"/>
              <w:ind w:left="107" w:right="151"/>
              <w:rPr>
                <w:rFonts w:cs="Times New Roman"/>
                <w:lang w:val="ru-RU"/>
              </w:rPr>
            </w:pPr>
            <w:r w:rsidRPr="009A464D">
              <w:rPr>
                <w:rFonts w:cs="Times New Roman"/>
                <w:lang w:val="ru-RU"/>
              </w:rPr>
              <w:t>Организация парковочных мест вдоль центральных</w:t>
            </w:r>
            <w:r w:rsidRPr="009A464D">
              <w:rPr>
                <w:rFonts w:cs="Times New Roman"/>
                <w:spacing w:val="-1"/>
                <w:lang w:val="ru-RU"/>
              </w:rPr>
              <w:t xml:space="preserve"> </w:t>
            </w:r>
            <w:r w:rsidRPr="009A464D">
              <w:rPr>
                <w:rFonts w:cs="Times New Roman"/>
                <w:lang w:val="ru-RU"/>
              </w:rPr>
              <w:t>улиц</w:t>
            </w:r>
          </w:p>
          <w:p w:rsidR="00D26F91" w:rsidRPr="009A464D" w:rsidRDefault="00D26F91" w:rsidP="00131551">
            <w:pPr>
              <w:pStyle w:val="TableParagraph"/>
              <w:spacing w:line="238" w:lineRule="exact"/>
              <w:ind w:left="107"/>
              <w:rPr>
                <w:rFonts w:cs="Times New Roman"/>
              </w:rPr>
            </w:pPr>
            <w:r w:rsidRPr="009A464D">
              <w:rPr>
                <w:rFonts w:cs="Times New Roman"/>
              </w:rPr>
              <w:t>городского</w:t>
            </w:r>
            <w:r w:rsidRPr="009A464D">
              <w:rPr>
                <w:rFonts w:cs="Times New Roman"/>
                <w:spacing w:val="-4"/>
              </w:rPr>
              <w:t xml:space="preserve"> </w:t>
            </w:r>
            <w:r w:rsidRPr="009A464D">
              <w:rPr>
                <w:rFonts w:cs="Times New Roman"/>
              </w:rPr>
              <w:t>округа</w:t>
            </w:r>
          </w:p>
        </w:tc>
        <w:tc>
          <w:tcPr>
            <w:tcW w:w="1434"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476" w:right="467"/>
              <w:jc w:val="center"/>
              <w:rPr>
                <w:rFonts w:cs="Times New Roman"/>
              </w:rPr>
            </w:pPr>
            <w:r w:rsidRPr="009A464D">
              <w:rPr>
                <w:rFonts w:cs="Times New Roman"/>
              </w:rPr>
              <w:t>2022</w:t>
            </w:r>
          </w:p>
        </w:tc>
        <w:tc>
          <w:tcPr>
            <w:tcW w:w="1436"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478" w:right="467"/>
              <w:jc w:val="center"/>
              <w:rPr>
                <w:rFonts w:cs="Times New Roman"/>
              </w:rPr>
            </w:pPr>
            <w:r w:rsidRPr="009A464D">
              <w:rPr>
                <w:rFonts w:cs="Times New Roman"/>
              </w:rPr>
              <w:t>2024</w:t>
            </w:r>
          </w:p>
        </w:tc>
        <w:tc>
          <w:tcPr>
            <w:tcW w:w="1643" w:type="dxa"/>
          </w:tcPr>
          <w:p w:rsidR="00D26F91" w:rsidRPr="009A464D" w:rsidRDefault="00D26F91" w:rsidP="00131551">
            <w:pPr>
              <w:pStyle w:val="TableParagraph"/>
              <w:spacing w:before="121"/>
              <w:ind w:left="163" w:right="152" w:hanging="1"/>
              <w:jc w:val="center"/>
              <w:rPr>
                <w:rFonts w:cs="Times New Roman"/>
              </w:rPr>
            </w:pPr>
            <w:r w:rsidRPr="009A464D">
              <w:rPr>
                <w:rFonts w:cs="Times New Roman"/>
              </w:rPr>
              <w:t>По     техническому заданию.</w:t>
            </w:r>
          </w:p>
        </w:tc>
        <w:tc>
          <w:tcPr>
            <w:tcW w:w="735" w:type="dxa"/>
          </w:tcPr>
          <w:p w:rsidR="00D26F91" w:rsidRPr="009A464D" w:rsidRDefault="00D26F91" w:rsidP="00131551">
            <w:pPr>
              <w:pStyle w:val="TableParagraph"/>
              <w:rPr>
                <w:rFonts w:cs="Times New Roman"/>
              </w:rPr>
            </w:pPr>
          </w:p>
        </w:tc>
        <w:tc>
          <w:tcPr>
            <w:tcW w:w="656"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00" w:type="dxa"/>
            <w:shd w:val="clear" w:color="auto" w:fill="D0CECE"/>
          </w:tcPr>
          <w:p w:rsidR="00D26F91" w:rsidRPr="009A464D" w:rsidRDefault="00D26F91" w:rsidP="00131551">
            <w:pPr>
              <w:pStyle w:val="TableParagraph"/>
              <w:rPr>
                <w:rFonts w:cs="Times New Roman"/>
              </w:rPr>
            </w:pPr>
          </w:p>
        </w:tc>
        <w:tc>
          <w:tcPr>
            <w:tcW w:w="702" w:type="dxa"/>
            <w:shd w:val="clear" w:color="auto" w:fill="D0CECE"/>
          </w:tcPr>
          <w:p w:rsidR="00D26F91" w:rsidRPr="009A464D" w:rsidRDefault="00D26F91" w:rsidP="00131551">
            <w:pPr>
              <w:pStyle w:val="TableParagraph"/>
              <w:rPr>
                <w:rFonts w:cs="Times New Roman"/>
              </w:rPr>
            </w:pPr>
          </w:p>
        </w:tc>
        <w:tc>
          <w:tcPr>
            <w:tcW w:w="702" w:type="dxa"/>
            <w:shd w:val="clear" w:color="auto" w:fill="D0CECE"/>
          </w:tcPr>
          <w:p w:rsidR="00D26F91" w:rsidRPr="009A464D" w:rsidRDefault="00D26F91" w:rsidP="00131551">
            <w:pPr>
              <w:pStyle w:val="TableParagraph"/>
              <w:rPr>
                <w:rFonts w:cs="Times New Roman"/>
              </w:rPr>
            </w:pPr>
          </w:p>
        </w:tc>
        <w:tc>
          <w:tcPr>
            <w:tcW w:w="700"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962" w:type="dxa"/>
          </w:tcPr>
          <w:p w:rsidR="00D26F91" w:rsidRPr="009A464D" w:rsidRDefault="00D26F91" w:rsidP="00131551">
            <w:pPr>
              <w:pStyle w:val="TableParagraph"/>
              <w:rPr>
                <w:rFonts w:cs="Times New Roman"/>
              </w:rPr>
            </w:pPr>
          </w:p>
        </w:tc>
      </w:tr>
    </w:tbl>
    <w:p w:rsidR="00D26F91" w:rsidRPr="009A464D" w:rsidRDefault="00D26F91" w:rsidP="00D26F91">
      <w:pPr>
        <w:rPr>
          <w:rFonts w:ascii="Times New Roman" w:hAnsi="Times New Roman"/>
        </w:rPr>
        <w:sectPr w:rsidR="00D26F91" w:rsidRPr="009A464D" w:rsidSect="004609E4">
          <w:pgSz w:w="16850" w:h="11910" w:orient="landscape"/>
          <w:pgMar w:top="1100" w:right="620" w:bottom="280" w:left="900" w:header="720" w:footer="720" w:gutter="0"/>
          <w:cols w:space="720"/>
        </w:sectPr>
      </w:pPr>
    </w:p>
    <w:p w:rsidR="00D26F91" w:rsidRPr="009A464D" w:rsidRDefault="00D26F91" w:rsidP="000816AE">
      <w:pPr>
        <w:pStyle w:val="Heading1"/>
        <w:numPr>
          <w:ilvl w:val="2"/>
          <w:numId w:val="18"/>
        </w:numPr>
        <w:tabs>
          <w:tab w:val="left" w:pos="942"/>
        </w:tabs>
        <w:spacing w:before="64"/>
        <w:jc w:val="center"/>
      </w:pPr>
      <w:bookmarkStart w:id="31" w:name="_bookmark31"/>
      <w:bookmarkEnd w:id="31"/>
      <w:r w:rsidRPr="009A464D">
        <w:lastRenderedPageBreak/>
        <w:t>Мероприятия по развитию инфраструктуры пешеходного и велосипедного</w:t>
      </w:r>
      <w:r w:rsidRPr="009A464D">
        <w:rPr>
          <w:spacing w:val="-9"/>
        </w:rPr>
        <w:t xml:space="preserve"> </w:t>
      </w:r>
      <w:r w:rsidRPr="009A464D">
        <w:t>движения</w:t>
      </w:r>
    </w:p>
    <w:p w:rsidR="00D26F91" w:rsidRPr="009A464D" w:rsidRDefault="00D26F91" w:rsidP="00D26F91">
      <w:pPr>
        <w:pStyle w:val="af4"/>
        <w:spacing w:before="238" w:after="6"/>
        <w:ind w:right="225"/>
        <w:jc w:val="right"/>
      </w:pPr>
      <w:r w:rsidRPr="009A464D">
        <w:t>Таблица 5.4.</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4"/>
        <w:gridCol w:w="2607"/>
        <w:gridCol w:w="1434"/>
        <w:gridCol w:w="1436"/>
        <w:gridCol w:w="1643"/>
        <w:gridCol w:w="735"/>
        <w:gridCol w:w="656"/>
        <w:gridCol w:w="702"/>
        <w:gridCol w:w="702"/>
        <w:gridCol w:w="700"/>
        <w:gridCol w:w="702"/>
        <w:gridCol w:w="702"/>
        <w:gridCol w:w="700"/>
        <w:gridCol w:w="702"/>
        <w:gridCol w:w="962"/>
      </w:tblGrid>
      <w:tr w:rsidR="00D26F91" w:rsidRPr="009A464D" w:rsidTr="00131551">
        <w:trPr>
          <w:trHeight w:val="388"/>
        </w:trPr>
        <w:tc>
          <w:tcPr>
            <w:tcW w:w="514" w:type="dxa"/>
            <w:vMerge w:val="restart"/>
            <w:shd w:val="clear" w:color="auto" w:fill="D9D9D9"/>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107" w:right="80" w:firstLine="43"/>
              <w:rPr>
                <w:rFonts w:cs="Times New Roman"/>
              </w:rPr>
            </w:pPr>
            <w:r w:rsidRPr="009A464D">
              <w:rPr>
                <w:rFonts w:cs="Times New Roman"/>
              </w:rPr>
              <w:t>№ п/п</w:t>
            </w:r>
          </w:p>
        </w:tc>
        <w:tc>
          <w:tcPr>
            <w:tcW w:w="2607" w:type="dxa"/>
            <w:vMerge w:val="restart"/>
            <w:shd w:val="clear" w:color="auto" w:fill="D9D9D9"/>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693" w:right="590" w:hanging="80"/>
              <w:rPr>
                <w:rFonts w:cs="Times New Roman"/>
              </w:rPr>
            </w:pPr>
            <w:r w:rsidRPr="009A464D">
              <w:rPr>
                <w:rFonts w:cs="Times New Roman"/>
              </w:rPr>
              <w:t>Наименование мероприятия</w:t>
            </w:r>
          </w:p>
        </w:tc>
        <w:tc>
          <w:tcPr>
            <w:tcW w:w="1434" w:type="dxa"/>
            <w:vMerge w:val="restart"/>
            <w:shd w:val="clear" w:color="auto" w:fill="D9D9D9"/>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left="107" w:right="94" w:firstLine="91"/>
              <w:jc w:val="both"/>
              <w:rPr>
                <w:rFonts w:cs="Times New Roman"/>
              </w:rPr>
            </w:pPr>
            <w:r w:rsidRPr="009A464D">
              <w:rPr>
                <w:rFonts w:cs="Times New Roman"/>
              </w:rPr>
              <w:t>Год начала реализации мероприятия</w:t>
            </w:r>
          </w:p>
        </w:tc>
        <w:tc>
          <w:tcPr>
            <w:tcW w:w="1436" w:type="dxa"/>
            <w:vMerge w:val="restart"/>
            <w:shd w:val="clear" w:color="auto" w:fill="D9D9D9"/>
          </w:tcPr>
          <w:p w:rsidR="00D26F91" w:rsidRPr="009A464D" w:rsidRDefault="00D26F91" w:rsidP="00131551">
            <w:pPr>
              <w:pStyle w:val="TableParagraph"/>
              <w:spacing w:before="123"/>
              <w:ind w:left="108" w:right="94" w:hanging="2"/>
              <w:jc w:val="center"/>
              <w:rPr>
                <w:rFonts w:cs="Times New Roman"/>
              </w:rPr>
            </w:pPr>
            <w:r w:rsidRPr="009A464D">
              <w:rPr>
                <w:rFonts w:cs="Times New Roman"/>
              </w:rPr>
              <w:t>Год  окончания реализации мероприятия</w:t>
            </w:r>
          </w:p>
        </w:tc>
        <w:tc>
          <w:tcPr>
            <w:tcW w:w="1643" w:type="dxa"/>
            <w:vMerge w:val="restart"/>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left="108" w:right="98" w:firstLine="2"/>
              <w:jc w:val="center"/>
              <w:rPr>
                <w:rFonts w:cs="Times New Roman"/>
              </w:rPr>
            </w:pPr>
            <w:r w:rsidRPr="009A464D">
              <w:rPr>
                <w:rFonts w:cs="Times New Roman"/>
              </w:rPr>
              <w:t>Технико- экономические параметры</w:t>
            </w:r>
          </w:p>
        </w:tc>
        <w:tc>
          <w:tcPr>
            <w:tcW w:w="7263" w:type="dxa"/>
            <w:gridSpan w:val="10"/>
            <w:shd w:val="clear" w:color="auto" w:fill="D0CECE"/>
          </w:tcPr>
          <w:p w:rsidR="00D26F91" w:rsidRPr="009A464D" w:rsidRDefault="00D26F91" w:rsidP="00131551">
            <w:pPr>
              <w:pStyle w:val="TableParagraph"/>
              <w:spacing w:before="63"/>
              <w:ind w:left="2029"/>
              <w:rPr>
                <w:rFonts w:cs="Times New Roman"/>
              </w:rPr>
            </w:pPr>
            <w:r w:rsidRPr="009A464D">
              <w:rPr>
                <w:rFonts w:cs="Times New Roman"/>
              </w:rPr>
              <w:t>График выполнения мероприятий</w:t>
            </w:r>
          </w:p>
        </w:tc>
      </w:tr>
      <w:tr w:rsidR="00D26F91" w:rsidRPr="009A464D" w:rsidTr="00131551">
        <w:trPr>
          <w:trHeight w:val="870"/>
        </w:trPr>
        <w:tc>
          <w:tcPr>
            <w:tcW w:w="514" w:type="dxa"/>
            <w:vMerge/>
            <w:tcBorders>
              <w:top w:val="nil"/>
            </w:tcBorders>
            <w:shd w:val="clear" w:color="auto" w:fill="D9D9D9"/>
          </w:tcPr>
          <w:p w:rsidR="00D26F91" w:rsidRPr="009A464D" w:rsidRDefault="00D26F91" w:rsidP="00131551">
            <w:pPr>
              <w:rPr>
                <w:rFonts w:ascii="Times New Roman" w:hAnsi="Times New Roman" w:cs="Times New Roman"/>
                <w:sz w:val="2"/>
                <w:szCs w:val="2"/>
              </w:rPr>
            </w:pPr>
          </w:p>
        </w:tc>
        <w:tc>
          <w:tcPr>
            <w:tcW w:w="2607" w:type="dxa"/>
            <w:vMerge/>
            <w:tcBorders>
              <w:top w:val="nil"/>
            </w:tcBorders>
            <w:shd w:val="clear" w:color="auto" w:fill="D9D9D9"/>
          </w:tcPr>
          <w:p w:rsidR="00D26F91" w:rsidRPr="009A464D" w:rsidRDefault="00D26F91" w:rsidP="00131551">
            <w:pPr>
              <w:rPr>
                <w:rFonts w:ascii="Times New Roman" w:hAnsi="Times New Roman" w:cs="Times New Roman"/>
                <w:sz w:val="2"/>
                <w:szCs w:val="2"/>
              </w:rPr>
            </w:pPr>
          </w:p>
        </w:tc>
        <w:tc>
          <w:tcPr>
            <w:tcW w:w="1434" w:type="dxa"/>
            <w:vMerge/>
            <w:tcBorders>
              <w:top w:val="nil"/>
            </w:tcBorders>
            <w:shd w:val="clear" w:color="auto" w:fill="D9D9D9"/>
          </w:tcPr>
          <w:p w:rsidR="00D26F91" w:rsidRPr="009A464D" w:rsidRDefault="00D26F91" w:rsidP="00131551">
            <w:pPr>
              <w:rPr>
                <w:rFonts w:ascii="Times New Roman" w:hAnsi="Times New Roman" w:cs="Times New Roman"/>
                <w:sz w:val="2"/>
                <w:szCs w:val="2"/>
              </w:rPr>
            </w:pPr>
          </w:p>
        </w:tc>
        <w:tc>
          <w:tcPr>
            <w:tcW w:w="1436" w:type="dxa"/>
            <w:vMerge/>
            <w:tcBorders>
              <w:top w:val="nil"/>
            </w:tcBorders>
            <w:shd w:val="clear" w:color="auto" w:fill="D9D9D9"/>
          </w:tcPr>
          <w:p w:rsidR="00D26F91" w:rsidRPr="009A464D" w:rsidRDefault="00D26F91" w:rsidP="00131551">
            <w:pPr>
              <w:rPr>
                <w:rFonts w:ascii="Times New Roman" w:hAnsi="Times New Roman" w:cs="Times New Roman"/>
                <w:sz w:val="2"/>
                <w:szCs w:val="2"/>
              </w:rPr>
            </w:pPr>
          </w:p>
        </w:tc>
        <w:tc>
          <w:tcPr>
            <w:tcW w:w="1643" w:type="dxa"/>
            <w:vMerge/>
            <w:tcBorders>
              <w:top w:val="nil"/>
            </w:tcBorders>
          </w:tcPr>
          <w:p w:rsidR="00D26F91" w:rsidRPr="009A464D" w:rsidRDefault="00D26F91" w:rsidP="00131551">
            <w:pPr>
              <w:rPr>
                <w:rFonts w:ascii="Times New Roman" w:hAnsi="Times New Roman" w:cs="Times New Roman"/>
                <w:sz w:val="2"/>
                <w:szCs w:val="2"/>
              </w:rPr>
            </w:pPr>
          </w:p>
        </w:tc>
        <w:tc>
          <w:tcPr>
            <w:tcW w:w="735"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45"/>
              <w:rPr>
                <w:rFonts w:cs="Times New Roman"/>
              </w:rPr>
            </w:pPr>
            <w:r w:rsidRPr="009A464D">
              <w:rPr>
                <w:rFonts w:cs="Times New Roman"/>
              </w:rPr>
              <w:t>2018</w:t>
            </w:r>
          </w:p>
        </w:tc>
        <w:tc>
          <w:tcPr>
            <w:tcW w:w="656"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04"/>
              <w:rPr>
                <w:rFonts w:cs="Times New Roman"/>
              </w:rPr>
            </w:pPr>
            <w:r w:rsidRPr="009A464D">
              <w:rPr>
                <w:rFonts w:cs="Times New Roman"/>
              </w:rPr>
              <w:t>2019</w:t>
            </w:r>
          </w:p>
        </w:tc>
        <w:tc>
          <w:tcPr>
            <w:tcW w:w="702"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27"/>
              <w:rPr>
                <w:rFonts w:cs="Times New Roman"/>
              </w:rPr>
            </w:pPr>
            <w:r w:rsidRPr="009A464D">
              <w:rPr>
                <w:rFonts w:cs="Times New Roman"/>
              </w:rPr>
              <w:t>2020</w:t>
            </w:r>
          </w:p>
        </w:tc>
        <w:tc>
          <w:tcPr>
            <w:tcW w:w="702"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23"/>
              <w:rPr>
                <w:rFonts w:cs="Times New Roman"/>
              </w:rPr>
            </w:pPr>
            <w:r w:rsidRPr="009A464D">
              <w:rPr>
                <w:rFonts w:cs="Times New Roman"/>
              </w:rPr>
              <w:t>2021</w:t>
            </w:r>
          </w:p>
        </w:tc>
        <w:tc>
          <w:tcPr>
            <w:tcW w:w="700"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22"/>
              <w:rPr>
                <w:rFonts w:cs="Times New Roman"/>
              </w:rPr>
            </w:pPr>
            <w:r w:rsidRPr="009A464D">
              <w:rPr>
                <w:rFonts w:cs="Times New Roman"/>
              </w:rPr>
              <w:t>2022</w:t>
            </w:r>
          </w:p>
        </w:tc>
        <w:tc>
          <w:tcPr>
            <w:tcW w:w="702"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23"/>
              <w:rPr>
                <w:rFonts w:cs="Times New Roman"/>
              </w:rPr>
            </w:pPr>
            <w:r w:rsidRPr="009A464D">
              <w:rPr>
                <w:rFonts w:cs="Times New Roman"/>
              </w:rPr>
              <w:t>2023</w:t>
            </w:r>
          </w:p>
        </w:tc>
        <w:tc>
          <w:tcPr>
            <w:tcW w:w="702"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20"/>
              <w:rPr>
                <w:rFonts w:cs="Times New Roman"/>
              </w:rPr>
            </w:pPr>
            <w:r w:rsidRPr="009A464D">
              <w:rPr>
                <w:rFonts w:cs="Times New Roman"/>
              </w:rPr>
              <w:t>2024</w:t>
            </w:r>
          </w:p>
        </w:tc>
        <w:tc>
          <w:tcPr>
            <w:tcW w:w="700"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19"/>
              <w:rPr>
                <w:rFonts w:cs="Times New Roman"/>
              </w:rPr>
            </w:pPr>
            <w:r w:rsidRPr="009A464D">
              <w:rPr>
                <w:rFonts w:cs="Times New Roman"/>
              </w:rPr>
              <w:t>2025</w:t>
            </w:r>
          </w:p>
        </w:tc>
        <w:tc>
          <w:tcPr>
            <w:tcW w:w="702"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19"/>
              <w:rPr>
                <w:rFonts w:cs="Times New Roman"/>
              </w:rPr>
            </w:pPr>
            <w:r w:rsidRPr="009A464D">
              <w:rPr>
                <w:rFonts w:cs="Times New Roman"/>
              </w:rPr>
              <w:t>2026</w:t>
            </w:r>
          </w:p>
        </w:tc>
        <w:tc>
          <w:tcPr>
            <w:tcW w:w="962" w:type="dxa"/>
            <w:shd w:val="clear" w:color="auto" w:fill="D0CECE"/>
          </w:tcPr>
          <w:p w:rsidR="00D26F91" w:rsidRPr="009A464D" w:rsidRDefault="00D26F91" w:rsidP="00131551">
            <w:pPr>
              <w:pStyle w:val="TableParagraph"/>
              <w:spacing w:before="176"/>
              <w:ind w:left="210"/>
              <w:rPr>
                <w:rFonts w:cs="Times New Roman"/>
              </w:rPr>
            </w:pPr>
            <w:r w:rsidRPr="009A464D">
              <w:rPr>
                <w:rFonts w:cs="Times New Roman"/>
              </w:rPr>
              <w:t>2027-</w:t>
            </w:r>
          </w:p>
          <w:p w:rsidR="00D26F91" w:rsidRPr="009A464D" w:rsidRDefault="00D26F91" w:rsidP="00131551">
            <w:pPr>
              <w:pStyle w:val="TableParagraph"/>
              <w:spacing w:before="1"/>
              <w:ind w:left="246"/>
              <w:rPr>
                <w:rFonts w:cs="Times New Roman"/>
              </w:rPr>
            </w:pPr>
            <w:r w:rsidRPr="009A464D">
              <w:rPr>
                <w:rFonts w:cs="Times New Roman"/>
              </w:rPr>
              <w:t>2031</w:t>
            </w:r>
          </w:p>
        </w:tc>
      </w:tr>
      <w:tr w:rsidR="00D26F91" w:rsidRPr="009A464D" w:rsidTr="00131551">
        <w:trPr>
          <w:trHeight w:val="316"/>
        </w:trPr>
        <w:tc>
          <w:tcPr>
            <w:tcW w:w="14897" w:type="dxa"/>
            <w:gridSpan w:val="15"/>
            <w:shd w:val="clear" w:color="auto" w:fill="D9D9D9"/>
          </w:tcPr>
          <w:p w:rsidR="00D26F91" w:rsidRPr="009A464D" w:rsidRDefault="00D26F91" w:rsidP="00131551">
            <w:pPr>
              <w:pStyle w:val="TableParagraph"/>
              <w:spacing w:line="247" w:lineRule="exact"/>
              <w:ind w:left="107"/>
              <w:rPr>
                <w:rFonts w:cs="Times New Roman"/>
                <w:lang w:val="ru-RU"/>
              </w:rPr>
            </w:pPr>
            <w:r w:rsidRPr="009A464D">
              <w:rPr>
                <w:rFonts w:cs="Times New Roman"/>
                <w:lang w:val="ru-RU"/>
              </w:rPr>
              <w:t>Группа 4. Мероприятия по развитию инфраструктуры пешеходного и велосипедного движения</w:t>
            </w:r>
          </w:p>
        </w:tc>
      </w:tr>
      <w:tr w:rsidR="00D26F91" w:rsidRPr="009A464D" w:rsidTr="00131551">
        <w:trPr>
          <w:trHeight w:val="758"/>
        </w:trPr>
        <w:tc>
          <w:tcPr>
            <w:tcW w:w="514" w:type="dxa"/>
          </w:tcPr>
          <w:p w:rsidR="00D26F91" w:rsidRPr="009A464D" w:rsidRDefault="00D26F91" w:rsidP="00131551">
            <w:pPr>
              <w:pStyle w:val="TableParagraph"/>
              <w:spacing w:before="4"/>
              <w:rPr>
                <w:rFonts w:cs="Times New Roman"/>
                <w:sz w:val="21"/>
                <w:lang w:val="ru-RU"/>
              </w:rPr>
            </w:pPr>
          </w:p>
          <w:p w:rsidR="00D26F91" w:rsidRPr="009A464D" w:rsidRDefault="00D26F91" w:rsidP="00131551">
            <w:pPr>
              <w:pStyle w:val="TableParagraph"/>
              <w:ind w:left="9"/>
              <w:jc w:val="center"/>
              <w:rPr>
                <w:rFonts w:cs="Times New Roman"/>
              </w:rPr>
            </w:pPr>
            <w:r w:rsidRPr="009A464D">
              <w:rPr>
                <w:rFonts w:cs="Times New Roman"/>
              </w:rPr>
              <w:t>1</w:t>
            </w:r>
          </w:p>
        </w:tc>
        <w:tc>
          <w:tcPr>
            <w:tcW w:w="2607" w:type="dxa"/>
          </w:tcPr>
          <w:p w:rsidR="00D26F91" w:rsidRPr="009A464D" w:rsidRDefault="00D26F91" w:rsidP="00131551">
            <w:pPr>
              <w:pStyle w:val="TableParagraph"/>
              <w:spacing w:before="119"/>
              <w:ind w:left="107" w:right="412"/>
              <w:rPr>
                <w:rFonts w:cs="Times New Roman"/>
              </w:rPr>
            </w:pPr>
            <w:r w:rsidRPr="009A464D">
              <w:rPr>
                <w:rFonts w:cs="Times New Roman"/>
              </w:rPr>
              <w:t>Содержание и ремонт тротуаров</w:t>
            </w:r>
          </w:p>
        </w:tc>
        <w:tc>
          <w:tcPr>
            <w:tcW w:w="1434"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496"/>
              <w:rPr>
                <w:rFonts w:cs="Times New Roman"/>
              </w:rPr>
            </w:pPr>
            <w:r w:rsidRPr="009A464D">
              <w:rPr>
                <w:rFonts w:cs="Times New Roman"/>
              </w:rPr>
              <w:t>2018</w:t>
            </w:r>
          </w:p>
        </w:tc>
        <w:tc>
          <w:tcPr>
            <w:tcW w:w="1436"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497"/>
              <w:rPr>
                <w:rFonts w:cs="Times New Roman"/>
              </w:rPr>
            </w:pPr>
            <w:r w:rsidRPr="009A464D">
              <w:rPr>
                <w:rFonts w:cs="Times New Roman"/>
              </w:rPr>
              <w:t>2031</w:t>
            </w:r>
          </w:p>
        </w:tc>
        <w:tc>
          <w:tcPr>
            <w:tcW w:w="1643" w:type="dxa"/>
          </w:tcPr>
          <w:p w:rsidR="00D26F91" w:rsidRPr="009A464D" w:rsidRDefault="00D26F91" w:rsidP="00131551">
            <w:pPr>
              <w:pStyle w:val="TableParagraph"/>
              <w:ind w:left="163" w:right="152" w:hanging="1"/>
              <w:jc w:val="center"/>
              <w:rPr>
                <w:rFonts w:cs="Times New Roman"/>
              </w:rPr>
            </w:pPr>
            <w:r w:rsidRPr="009A464D">
              <w:rPr>
                <w:rFonts w:cs="Times New Roman"/>
              </w:rPr>
              <w:t>По     техническому</w:t>
            </w:r>
          </w:p>
          <w:p w:rsidR="00D26F91" w:rsidRPr="009A464D" w:rsidRDefault="00D26F91" w:rsidP="00131551">
            <w:pPr>
              <w:pStyle w:val="TableParagraph"/>
              <w:spacing w:line="238" w:lineRule="exact"/>
              <w:ind w:left="377" w:right="366"/>
              <w:jc w:val="center"/>
              <w:rPr>
                <w:rFonts w:cs="Times New Roman"/>
              </w:rPr>
            </w:pPr>
            <w:r w:rsidRPr="009A464D">
              <w:rPr>
                <w:rFonts w:cs="Times New Roman"/>
              </w:rPr>
              <w:t>заданию.</w:t>
            </w:r>
          </w:p>
        </w:tc>
        <w:tc>
          <w:tcPr>
            <w:tcW w:w="735" w:type="dxa"/>
            <w:shd w:val="clear" w:color="auto" w:fill="D0CECE"/>
          </w:tcPr>
          <w:p w:rsidR="00D26F91" w:rsidRPr="009A464D" w:rsidRDefault="00D26F91" w:rsidP="00131551">
            <w:pPr>
              <w:pStyle w:val="TableParagraph"/>
              <w:rPr>
                <w:rFonts w:cs="Times New Roman"/>
              </w:rPr>
            </w:pPr>
          </w:p>
        </w:tc>
        <w:tc>
          <w:tcPr>
            <w:tcW w:w="656" w:type="dxa"/>
            <w:shd w:val="clear" w:color="auto" w:fill="D0CECE"/>
          </w:tcPr>
          <w:p w:rsidR="00D26F91" w:rsidRPr="009A464D" w:rsidRDefault="00D26F91" w:rsidP="00131551">
            <w:pPr>
              <w:pStyle w:val="TableParagraph"/>
              <w:rPr>
                <w:rFonts w:cs="Times New Roman"/>
              </w:rPr>
            </w:pPr>
          </w:p>
        </w:tc>
        <w:tc>
          <w:tcPr>
            <w:tcW w:w="702" w:type="dxa"/>
            <w:shd w:val="clear" w:color="auto" w:fill="D0CECE"/>
          </w:tcPr>
          <w:p w:rsidR="00D26F91" w:rsidRPr="009A464D" w:rsidRDefault="00D26F91" w:rsidP="00131551">
            <w:pPr>
              <w:pStyle w:val="TableParagraph"/>
              <w:rPr>
                <w:rFonts w:cs="Times New Roman"/>
              </w:rPr>
            </w:pPr>
          </w:p>
        </w:tc>
        <w:tc>
          <w:tcPr>
            <w:tcW w:w="702" w:type="dxa"/>
            <w:shd w:val="clear" w:color="auto" w:fill="D0CECE"/>
          </w:tcPr>
          <w:p w:rsidR="00D26F91" w:rsidRPr="009A464D" w:rsidRDefault="00D26F91" w:rsidP="00131551">
            <w:pPr>
              <w:pStyle w:val="TableParagraph"/>
              <w:rPr>
                <w:rFonts w:cs="Times New Roman"/>
              </w:rPr>
            </w:pPr>
          </w:p>
        </w:tc>
        <w:tc>
          <w:tcPr>
            <w:tcW w:w="700" w:type="dxa"/>
            <w:shd w:val="clear" w:color="auto" w:fill="D0CECE"/>
          </w:tcPr>
          <w:p w:rsidR="00D26F91" w:rsidRPr="009A464D" w:rsidRDefault="00D26F91" w:rsidP="00131551">
            <w:pPr>
              <w:pStyle w:val="TableParagraph"/>
              <w:rPr>
                <w:rFonts w:cs="Times New Roman"/>
              </w:rPr>
            </w:pPr>
          </w:p>
        </w:tc>
        <w:tc>
          <w:tcPr>
            <w:tcW w:w="702" w:type="dxa"/>
            <w:shd w:val="clear" w:color="auto" w:fill="D0CECE"/>
          </w:tcPr>
          <w:p w:rsidR="00D26F91" w:rsidRPr="009A464D" w:rsidRDefault="00D26F91" w:rsidP="00131551">
            <w:pPr>
              <w:pStyle w:val="TableParagraph"/>
              <w:rPr>
                <w:rFonts w:cs="Times New Roman"/>
              </w:rPr>
            </w:pPr>
          </w:p>
        </w:tc>
        <w:tc>
          <w:tcPr>
            <w:tcW w:w="702" w:type="dxa"/>
            <w:shd w:val="clear" w:color="auto" w:fill="D0CECE"/>
          </w:tcPr>
          <w:p w:rsidR="00D26F91" w:rsidRPr="009A464D" w:rsidRDefault="00D26F91" w:rsidP="00131551">
            <w:pPr>
              <w:pStyle w:val="TableParagraph"/>
              <w:rPr>
                <w:rFonts w:cs="Times New Roman"/>
              </w:rPr>
            </w:pPr>
          </w:p>
        </w:tc>
        <w:tc>
          <w:tcPr>
            <w:tcW w:w="700" w:type="dxa"/>
            <w:shd w:val="clear" w:color="auto" w:fill="D0CECE"/>
          </w:tcPr>
          <w:p w:rsidR="00D26F91" w:rsidRPr="009A464D" w:rsidRDefault="00D26F91" w:rsidP="00131551">
            <w:pPr>
              <w:pStyle w:val="TableParagraph"/>
              <w:rPr>
                <w:rFonts w:cs="Times New Roman"/>
              </w:rPr>
            </w:pPr>
          </w:p>
        </w:tc>
        <w:tc>
          <w:tcPr>
            <w:tcW w:w="702" w:type="dxa"/>
            <w:shd w:val="clear" w:color="auto" w:fill="D0CECE"/>
          </w:tcPr>
          <w:p w:rsidR="00D26F91" w:rsidRPr="009A464D" w:rsidRDefault="00D26F91" w:rsidP="00131551">
            <w:pPr>
              <w:pStyle w:val="TableParagraph"/>
              <w:rPr>
                <w:rFonts w:cs="Times New Roman"/>
              </w:rPr>
            </w:pPr>
          </w:p>
        </w:tc>
        <w:tc>
          <w:tcPr>
            <w:tcW w:w="962" w:type="dxa"/>
            <w:shd w:val="clear" w:color="auto" w:fill="D0CECE"/>
          </w:tcPr>
          <w:p w:rsidR="00D26F91" w:rsidRPr="009A464D" w:rsidRDefault="00D26F91" w:rsidP="00131551">
            <w:pPr>
              <w:pStyle w:val="TableParagraph"/>
              <w:rPr>
                <w:rFonts w:cs="Times New Roman"/>
              </w:rPr>
            </w:pPr>
          </w:p>
        </w:tc>
      </w:tr>
      <w:tr w:rsidR="00D26F91" w:rsidRPr="009A464D" w:rsidTr="00131551">
        <w:trPr>
          <w:trHeight w:val="870"/>
        </w:trPr>
        <w:tc>
          <w:tcPr>
            <w:tcW w:w="514" w:type="dxa"/>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9"/>
              <w:jc w:val="center"/>
              <w:rPr>
                <w:rFonts w:cs="Times New Roman"/>
              </w:rPr>
            </w:pPr>
            <w:r w:rsidRPr="009A464D">
              <w:rPr>
                <w:rFonts w:cs="Times New Roman"/>
              </w:rPr>
              <w:t>2</w:t>
            </w:r>
          </w:p>
        </w:tc>
        <w:tc>
          <w:tcPr>
            <w:tcW w:w="2607" w:type="dxa"/>
          </w:tcPr>
          <w:p w:rsidR="00D26F91" w:rsidRPr="009A464D" w:rsidRDefault="00D26F91" w:rsidP="00131551">
            <w:pPr>
              <w:pStyle w:val="TableParagraph"/>
              <w:spacing w:before="176"/>
              <w:ind w:left="107" w:right="241"/>
              <w:rPr>
                <w:rFonts w:cs="Times New Roman"/>
              </w:rPr>
            </w:pPr>
            <w:r w:rsidRPr="009A464D">
              <w:rPr>
                <w:rFonts w:cs="Times New Roman"/>
              </w:rPr>
              <w:t>Установка пешеходных ограждений</w:t>
            </w:r>
          </w:p>
        </w:tc>
        <w:tc>
          <w:tcPr>
            <w:tcW w:w="1434" w:type="dxa"/>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496"/>
              <w:rPr>
                <w:rFonts w:cs="Times New Roman"/>
              </w:rPr>
            </w:pPr>
            <w:r w:rsidRPr="009A464D">
              <w:rPr>
                <w:rFonts w:cs="Times New Roman"/>
              </w:rPr>
              <w:t>2018</w:t>
            </w:r>
          </w:p>
        </w:tc>
        <w:tc>
          <w:tcPr>
            <w:tcW w:w="1436" w:type="dxa"/>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497"/>
              <w:rPr>
                <w:rFonts w:cs="Times New Roman"/>
              </w:rPr>
            </w:pPr>
            <w:r w:rsidRPr="009A464D">
              <w:rPr>
                <w:rFonts w:cs="Times New Roman"/>
              </w:rPr>
              <w:t>2020</w:t>
            </w:r>
          </w:p>
        </w:tc>
        <w:tc>
          <w:tcPr>
            <w:tcW w:w="1643" w:type="dxa"/>
          </w:tcPr>
          <w:p w:rsidR="00D26F91" w:rsidRPr="009A464D" w:rsidRDefault="00D26F91" w:rsidP="00131551">
            <w:pPr>
              <w:pStyle w:val="TableParagraph"/>
              <w:spacing w:before="49"/>
              <w:ind w:left="163" w:right="152" w:hanging="1"/>
              <w:jc w:val="center"/>
              <w:rPr>
                <w:rFonts w:cs="Times New Roman"/>
              </w:rPr>
            </w:pPr>
            <w:r w:rsidRPr="009A464D">
              <w:rPr>
                <w:rFonts w:cs="Times New Roman"/>
              </w:rPr>
              <w:t>По     техническому заданию.</w:t>
            </w:r>
          </w:p>
        </w:tc>
        <w:tc>
          <w:tcPr>
            <w:tcW w:w="735" w:type="dxa"/>
            <w:shd w:val="clear" w:color="auto" w:fill="D0CECE"/>
          </w:tcPr>
          <w:p w:rsidR="00D26F91" w:rsidRPr="009A464D" w:rsidRDefault="00D26F91" w:rsidP="00131551">
            <w:pPr>
              <w:pStyle w:val="TableParagraph"/>
              <w:rPr>
                <w:rFonts w:cs="Times New Roman"/>
              </w:rPr>
            </w:pPr>
          </w:p>
        </w:tc>
        <w:tc>
          <w:tcPr>
            <w:tcW w:w="656" w:type="dxa"/>
            <w:shd w:val="clear" w:color="auto" w:fill="D0CECE"/>
          </w:tcPr>
          <w:p w:rsidR="00D26F91" w:rsidRPr="009A464D" w:rsidRDefault="00D26F91" w:rsidP="00131551">
            <w:pPr>
              <w:pStyle w:val="TableParagraph"/>
              <w:rPr>
                <w:rFonts w:cs="Times New Roman"/>
              </w:rPr>
            </w:pPr>
          </w:p>
        </w:tc>
        <w:tc>
          <w:tcPr>
            <w:tcW w:w="702" w:type="dxa"/>
            <w:shd w:val="clear" w:color="auto" w:fill="D0CECE"/>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00"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00"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962" w:type="dxa"/>
          </w:tcPr>
          <w:p w:rsidR="00D26F91" w:rsidRPr="009A464D" w:rsidRDefault="00D26F91" w:rsidP="00131551">
            <w:pPr>
              <w:pStyle w:val="TableParagraph"/>
              <w:rPr>
                <w:rFonts w:cs="Times New Roman"/>
              </w:rPr>
            </w:pPr>
          </w:p>
        </w:tc>
      </w:tr>
      <w:tr w:rsidR="00D26F91" w:rsidRPr="009A464D" w:rsidTr="00131551">
        <w:trPr>
          <w:trHeight w:val="2277"/>
        </w:trPr>
        <w:tc>
          <w:tcPr>
            <w:tcW w:w="514"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76"/>
              <w:ind w:left="9"/>
              <w:jc w:val="center"/>
              <w:rPr>
                <w:rFonts w:cs="Times New Roman"/>
              </w:rPr>
            </w:pPr>
            <w:r w:rsidRPr="009A464D">
              <w:rPr>
                <w:rFonts w:cs="Times New Roman"/>
              </w:rPr>
              <w:t>3</w:t>
            </w:r>
          </w:p>
        </w:tc>
        <w:tc>
          <w:tcPr>
            <w:tcW w:w="2607" w:type="dxa"/>
          </w:tcPr>
          <w:p w:rsidR="00D26F91" w:rsidRPr="009A464D" w:rsidRDefault="00D26F91" w:rsidP="00131551">
            <w:pPr>
              <w:pStyle w:val="TableParagraph"/>
              <w:ind w:left="107" w:right="178"/>
              <w:rPr>
                <w:rFonts w:cs="Times New Roman"/>
                <w:lang w:val="ru-RU"/>
              </w:rPr>
            </w:pPr>
            <w:r w:rsidRPr="009A464D">
              <w:rPr>
                <w:rFonts w:cs="Times New Roman"/>
                <w:lang w:val="ru-RU"/>
              </w:rPr>
              <w:t>Оборудование пешеходных переходов техническими средствами организации дорожного движения в соответствии с требованиями ГОСТ Р 52289-2004 и ГОСТ Р</w:t>
            </w:r>
          </w:p>
          <w:p w:rsidR="00D26F91" w:rsidRPr="009A464D" w:rsidRDefault="00D26F91" w:rsidP="00131551">
            <w:pPr>
              <w:pStyle w:val="TableParagraph"/>
              <w:spacing w:line="240" w:lineRule="exact"/>
              <w:ind w:left="107"/>
              <w:rPr>
                <w:rFonts w:cs="Times New Roman"/>
              </w:rPr>
            </w:pPr>
            <w:r w:rsidRPr="009A464D">
              <w:rPr>
                <w:rFonts w:cs="Times New Roman"/>
              </w:rPr>
              <w:t>52766-2007</w:t>
            </w:r>
          </w:p>
        </w:tc>
        <w:tc>
          <w:tcPr>
            <w:tcW w:w="1434"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76"/>
              <w:ind w:left="496"/>
              <w:rPr>
                <w:rFonts w:cs="Times New Roman"/>
              </w:rPr>
            </w:pPr>
            <w:r w:rsidRPr="009A464D">
              <w:rPr>
                <w:rFonts w:cs="Times New Roman"/>
              </w:rPr>
              <w:t>2019</w:t>
            </w:r>
          </w:p>
        </w:tc>
        <w:tc>
          <w:tcPr>
            <w:tcW w:w="14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76"/>
              <w:ind w:left="497"/>
              <w:rPr>
                <w:rFonts w:cs="Times New Roman"/>
              </w:rPr>
            </w:pPr>
            <w:r w:rsidRPr="009A464D">
              <w:rPr>
                <w:rFonts w:cs="Times New Roman"/>
              </w:rPr>
              <w:t>2023</w:t>
            </w:r>
          </w:p>
        </w:tc>
        <w:tc>
          <w:tcPr>
            <w:tcW w:w="164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76"/>
              <w:ind w:left="549"/>
              <w:rPr>
                <w:rFonts w:cs="Times New Roman"/>
              </w:rPr>
            </w:pPr>
            <w:r w:rsidRPr="009A464D">
              <w:rPr>
                <w:rFonts w:cs="Times New Roman"/>
              </w:rPr>
              <w:t>15 ед.</w:t>
            </w:r>
          </w:p>
        </w:tc>
        <w:tc>
          <w:tcPr>
            <w:tcW w:w="735" w:type="dxa"/>
          </w:tcPr>
          <w:p w:rsidR="00D26F91" w:rsidRPr="009A464D" w:rsidRDefault="00D26F91" w:rsidP="00131551">
            <w:pPr>
              <w:pStyle w:val="TableParagraph"/>
              <w:rPr>
                <w:rFonts w:cs="Times New Roman"/>
              </w:rPr>
            </w:pPr>
          </w:p>
        </w:tc>
        <w:tc>
          <w:tcPr>
            <w:tcW w:w="656" w:type="dxa"/>
            <w:shd w:val="clear" w:color="auto" w:fill="D0CECE"/>
          </w:tcPr>
          <w:p w:rsidR="00D26F91" w:rsidRPr="009A464D" w:rsidRDefault="00D26F91" w:rsidP="00131551">
            <w:pPr>
              <w:pStyle w:val="TableParagraph"/>
              <w:rPr>
                <w:rFonts w:cs="Times New Roman"/>
              </w:rPr>
            </w:pPr>
          </w:p>
        </w:tc>
        <w:tc>
          <w:tcPr>
            <w:tcW w:w="702" w:type="dxa"/>
            <w:shd w:val="clear" w:color="auto" w:fill="D0CECE"/>
          </w:tcPr>
          <w:p w:rsidR="00D26F91" w:rsidRPr="009A464D" w:rsidRDefault="00D26F91" w:rsidP="00131551">
            <w:pPr>
              <w:pStyle w:val="TableParagraph"/>
              <w:rPr>
                <w:rFonts w:cs="Times New Roman"/>
              </w:rPr>
            </w:pPr>
          </w:p>
        </w:tc>
        <w:tc>
          <w:tcPr>
            <w:tcW w:w="702" w:type="dxa"/>
            <w:shd w:val="clear" w:color="auto" w:fill="D0CECE"/>
          </w:tcPr>
          <w:p w:rsidR="00D26F91" w:rsidRPr="009A464D" w:rsidRDefault="00D26F91" w:rsidP="00131551">
            <w:pPr>
              <w:pStyle w:val="TableParagraph"/>
              <w:rPr>
                <w:rFonts w:cs="Times New Roman"/>
              </w:rPr>
            </w:pPr>
          </w:p>
        </w:tc>
        <w:tc>
          <w:tcPr>
            <w:tcW w:w="700" w:type="dxa"/>
            <w:shd w:val="clear" w:color="auto" w:fill="D0CECE"/>
          </w:tcPr>
          <w:p w:rsidR="00D26F91" w:rsidRPr="009A464D" w:rsidRDefault="00D26F91" w:rsidP="00131551">
            <w:pPr>
              <w:pStyle w:val="TableParagraph"/>
              <w:rPr>
                <w:rFonts w:cs="Times New Roman"/>
              </w:rPr>
            </w:pPr>
          </w:p>
        </w:tc>
        <w:tc>
          <w:tcPr>
            <w:tcW w:w="702" w:type="dxa"/>
            <w:shd w:val="clear" w:color="auto" w:fill="D0CECE"/>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00"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962" w:type="dxa"/>
          </w:tcPr>
          <w:p w:rsidR="00D26F91" w:rsidRPr="009A464D" w:rsidRDefault="00D26F91" w:rsidP="00131551">
            <w:pPr>
              <w:pStyle w:val="TableParagraph"/>
              <w:rPr>
                <w:rFonts w:cs="Times New Roman"/>
              </w:rPr>
            </w:pPr>
          </w:p>
        </w:tc>
      </w:tr>
    </w:tbl>
    <w:p w:rsidR="00D26F91" w:rsidRPr="009A464D" w:rsidRDefault="00D26F91" w:rsidP="00D26F91">
      <w:pPr>
        <w:rPr>
          <w:rFonts w:ascii="Times New Roman" w:hAnsi="Times New Roman"/>
        </w:rPr>
        <w:sectPr w:rsidR="00D26F91" w:rsidRPr="009A464D" w:rsidSect="004609E4">
          <w:pgSz w:w="16850" w:h="11910" w:orient="landscape"/>
          <w:pgMar w:top="1060" w:right="620" w:bottom="280" w:left="900" w:header="720" w:footer="720" w:gutter="0"/>
          <w:cols w:space="720"/>
        </w:sectPr>
      </w:pPr>
    </w:p>
    <w:p w:rsidR="00D26F91" w:rsidRPr="009A464D" w:rsidRDefault="00D26F91" w:rsidP="00D26F91">
      <w:pPr>
        <w:pStyle w:val="af4"/>
        <w:rPr>
          <w:sz w:val="20"/>
        </w:rPr>
      </w:pPr>
    </w:p>
    <w:p w:rsidR="00D26F91" w:rsidRPr="009A464D" w:rsidRDefault="00D26F91" w:rsidP="00D26F91">
      <w:pPr>
        <w:pStyle w:val="Heading1"/>
        <w:numPr>
          <w:ilvl w:val="2"/>
          <w:numId w:val="18"/>
        </w:numPr>
        <w:tabs>
          <w:tab w:val="left" w:pos="942"/>
        </w:tabs>
        <w:spacing w:before="238"/>
        <w:ind w:right="235"/>
      </w:pPr>
      <w:bookmarkStart w:id="32" w:name="_bookmark32"/>
      <w:bookmarkEnd w:id="32"/>
      <w:r w:rsidRPr="009A464D">
        <w:t>Мероприятия по развитию инфраструктуры грузового транспорта, транспортных средств коммунальных и дорожных служб</w:t>
      </w:r>
    </w:p>
    <w:p w:rsidR="00D26F91" w:rsidRPr="009A464D" w:rsidRDefault="00D26F91" w:rsidP="00D26F91">
      <w:pPr>
        <w:pStyle w:val="af4"/>
        <w:spacing w:before="8"/>
        <w:rPr>
          <w:b/>
          <w:sz w:val="12"/>
        </w:rPr>
      </w:pPr>
    </w:p>
    <w:p w:rsidR="00D26F91" w:rsidRPr="009A464D" w:rsidRDefault="00D26F91" w:rsidP="00D26F91">
      <w:pPr>
        <w:pStyle w:val="af4"/>
        <w:spacing w:before="89" w:after="7"/>
        <w:ind w:right="225"/>
        <w:jc w:val="right"/>
      </w:pPr>
      <w:r w:rsidRPr="009A464D">
        <w:t>Таблица 5.5.</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4"/>
        <w:gridCol w:w="2463"/>
        <w:gridCol w:w="1436"/>
        <w:gridCol w:w="1435"/>
        <w:gridCol w:w="1642"/>
        <w:gridCol w:w="982"/>
        <w:gridCol w:w="656"/>
        <w:gridCol w:w="702"/>
        <w:gridCol w:w="700"/>
        <w:gridCol w:w="703"/>
        <w:gridCol w:w="702"/>
        <w:gridCol w:w="700"/>
        <w:gridCol w:w="702"/>
        <w:gridCol w:w="702"/>
        <w:gridCol w:w="861"/>
      </w:tblGrid>
      <w:tr w:rsidR="00D26F91" w:rsidRPr="009A464D" w:rsidTr="00131551">
        <w:trPr>
          <w:trHeight w:val="390"/>
        </w:trPr>
        <w:tc>
          <w:tcPr>
            <w:tcW w:w="514" w:type="dxa"/>
            <w:vMerge w:val="restart"/>
            <w:shd w:val="clear" w:color="auto" w:fill="D9D9D9"/>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107" w:right="80" w:firstLine="43"/>
              <w:rPr>
                <w:rFonts w:cs="Times New Roman"/>
              </w:rPr>
            </w:pPr>
            <w:r w:rsidRPr="009A464D">
              <w:rPr>
                <w:rFonts w:cs="Times New Roman"/>
              </w:rPr>
              <w:t>№ п/п</w:t>
            </w:r>
          </w:p>
        </w:tc>
        <w:tc>
          <w:tcPr>
            <w:tcW w:w="2463" w:type="dxa"/>
            <w:vMerge w:val="restart"/>
            <w:shd w:val="clear" w:color="auto" w:fill="D9D9D9"/>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621" w:right="515" w:hanging="77"/>
              <w:rPr>
                <w:rFonts w:cs="Times New Roman"/>
              </w:rPr>
            </w:pPr>
            <w:r w:rsidRPr="009A464D">
              <w:rPr>
                <w:rFonts w:cs="Times New Roman"/>
              </w:rPr>
              <w:t>Наименование мероприятия</w:t>
            </w:r>
          </w:p>
        </w:tc>
        <w:tc>
          <w:tcPr>
            <w:tcW w:w="1436" w:type="dxa"/>
            <w:vMerge w:val="restart"/>
            <w:shd w:val="clear" w:color="auto" w:fill="D9D9D9"/>
          </w:tcPr>
          <w:p w:rsidR="00D26F91" w:rsidRPr="009A464D" w:rsidRDefault="00D26F91" w:rsidP="00131551">
            <w:pPr>
              <w:pStyle w:val="TableParagraph"/>
              <w:spacing w:before="8"/>
              <w:rPr>
                <w:rFonts w:cs="Times New Roman"/>
                <w:sz w:val="21"/>
              </w:rPr>
            </w:pPr>
          </w:p>
          <w:p w:rsidR="00D26F91" w:rsidRPr="009A464D" w:rsidRDefault="00D26F91" w:rsidP="00131551">
            <w:pPr>
              <w:pStyle w:val="TableParagraph"/>
              <w:spacing w:before="1"/>
              <w:ind w:left="109" w:right="94" w:firstLine="91"/>
              <w:jc w:val="both"/>
              <w:rPr>
                <w:rFonts w:cs="Times New Roman"/>
              </w:rPr>
            </w:pPr>
            <w:r w:rsidRPr="009A464D">
              <w:rPr>
                <w:rFonts w:cs="Times New Roman"/>
              </w:rPr>
              <w:t>Год начала реализации мероприятия</w:t>
            </w:r>
          </w:p>
        </w:tc>
        <w:tc>
          <w:tcPr>
            <w:tcW w:w="1435" w:type="dxa"/>
            <w:vMerge w:val="restart"/>
            <w:shd w:val="clear" w:color="auto" w:fill="D9D9D9"/>
          </w:tcPr>
          <w:p w:rsidR="00D26F91" w:rsidRPr="009A464D" w:rsidRDefault="00D26F91" w:rsidP="00131551">
            <w:pPr>
              <w:pStyle w:val="TableParagraph"/>
              <w:spacing w:before="123"/>
              <w:ind w:left="109" w:right="93" w:hanging="2"/>
              <w:jc w:val="center"/>
              <w:rPr>
                <w:rFonts w:cs="Times New Roman"/>
              </w:rPr>
            </w:pPr>
            <w:r w:rsidRPr="009A464D">
              <w:rPr>
                <w:rFonts w:cs="Times New Roman"/>
              </w:rPr>
              <w:t>Год  окончания реализации мероприятия</w:t>
            </w:r>
          </w:p>
        </w:tc>
        <w:tc>
          <w:tcPr>
            <w:tcW w:w="1642" w:type="dxa"/>
            <w:vMerge w:val="restart"/>
          </w:tcPr>
          <w:p w:rsidR="00D26F91" w:rsidRPr="009A464D" w:rsidRDefault="00D26F91" w:rsidP="00131551">
            <w:pPr>
              <w:pStyle w:val="TableParagraph"/>
              <w:spacing w:before="8"/>
              <w:rPr>
                <w:rFonts w:cs="Times New Roman"/>
                <w:sz w:val="21"/>
              </w:rPr>
            </w:pPr>
          </w:p>
          <w:p w:rsidR="00D26F91" w:rsidRPr="009A464D" w:rsidRDefault="00D26F91" w:rsidP="00131551">
            <w:pPr>
              <w:pStyle w:val="TableParagraph"/>
              <w:spacing w:before="1"/>
              <w:ind w:left="109" w:right="95" w:firstLine="2"/>
              <w:jc w:val="center"/>
              <w:rPr>
                <w:rFonts w:cs="Times New Roman"/>
              </w:rPr>
            </w:pPr>
            <w:r w:rsidRPr="009A464D">
              <w:rPr>
                <w:rFonts w:cs="Times New Roman"/>
              </w:rPr>
              <w:t>Технико- экономические параметры</w:t>
            </w:r>
          </w:p>
        </w:tc>
        <w:tc>
          <w:tcPr>
            <w:tcW w:w="7410" w:type="dxa"/>
            <w:gridSpan w:val="10"/>
            <w:shd w:val="clear" w:color="auto" w:fill="D0CECE"/>
          </w:tcPr>
          <w:p w:rsidR="00D26F91" w:rsidRPr="009A464D" w:rsidRDefault="00D26F91" w:rsidP="00131551">
            <w:pPr>
              <w:pStyle w:val="TableParagraph"/>
              <w:spacing w:before="63"/>
              <w:ind w:left="2104"/>
              <w:rPr>
                <w:rFonts w:cs="Times New Roman"/>
              </w:rPr>
            </w:pPr>
            <w:r w:rsidRPr="009A464D">
              <w:rPr>
                <w:rFonts w:cs="Times New Roman"/>
              </w:rPr>
              <w:t>График выполнения мероприятий</w:t>
            </w:r>
          </w:p>
        </w:tc>
      </w:tr>
      <w:tr w:rsidR="00D26F91" w:rsidRPr="009A464D" w:rsidTr="00131551">
        <w:trPr>
          <w:trHeight w:val="868"/>
        </w:trPr>
        <w:tc>
          <w:tcPr>
            <w:tcW w:w="514" w:type="dxa"/>
            <w:vMerge/>
            <w:tcBorders>
              <w:top w:val="nil"/>
            </w:tcBorders>
            <w:shd w:val="clear" w:color="auto" w:fill="D9D9D9"/>
          </w:tcPr>
          <w:p w:rsidR="00D26F91" w:rsidRPr="009A464D" w:rsidRDefault="00D26F91" w:rsidP="00131551">
            <w:pPr>
              <w:rPr>
                <w:rFonts w:ascii="Times New Roman" w:hAnsi="Times New Roman" w:cs="Times New Roman"/>
                <w:sz w:val="2"/>
                <w:szCs w:val="2"/>
              </w:rPr>
            </w:pPr>
          </w:p>
        </w:tc>
        <w:tc>
          <w:tcPr>
            <w:tcW w:w="2463" w:type="dxa"/>
            <w:vMerge/>
            <w:tcBorders>
              <w:top w:val="nil"/>
            </w:tcBorders>
            <w:shd w:val="clear" w:color="auto" w:fill="D9D9D9"/>
          </w:tcPr>
          <w:p w:rsidR="00D26F91" w:rsidRPr="009A464D" w:rsidRDefault="00D26F91" w:rsidP="00131551">
            <w:pPr>
              <w:rPr>
                <w:rFonts w:ascii="Times New Roman" w:hAnsi="Times New Roman" w:cs="Times New Roman"/>
                <w:sz w:val="2"/>
                <w:szCs w:val="2"/>
              </w:rPr>
            </w:pPr>
          </w:p>
        </w:tc>
        <w:tc>
          <w:tcPr>
            <w:tcW w:w="1436" w:type="dxa"/>
            <w:vMerge/>
            <w:tcBorders>
              <w:top w:val="nil"/>
            </w:tcBorders>
            <w:shd w:val="clear" w:color="auto" w:fill="D9D9D9"/>
          </w:tcPr>
          <w:p w:rsidR="00D26F91" w:rsidRPr="009A464D" w:rsidRDefault="00D26F91" w:rsidP="00131551">
            <w:pPr>
              <w:rPr>
                <w:rFonts w:ascii="Times New Roman" w:hAnsi="Times New Roman" w:cs="Times New Roman"/>
                <w:sz w:val="2"/>
                <w:szCs w:val="2"/>
              </w:rPr>
            </w:pPr>
          </w:p>
        </w:tc>
        <w:tc>
          <w:tcPr>
            <w:tcW w:w="1435" w:type="dxa"/>
            <w:vMerge/>
            <w:tcBorders>
              <w:top w:val="nil"/>
            </w:tcBorders>
            <w:shd w:val="clear" w:color="auto" w:fill="D9D9D9"/>
          </w:tcPr>
          <w:p w:rsidR="00D26F91" w:rsidRPr="009A464D" w:rsidRDefault="00D26F91" w:rsidP="00131551">
            <w:pPr>
              <w:rPr>
                <w:rFonts w:ascii="Times New Roman" w:hAnsi="Times New Roman" w:cs="Times New Roman"/>
                <w:sz w:val="2"/>
                <w:szCs w:val="2"/>
              </w:rPr>
            </w:pPr>
          </w:p>
        </w:tc>
        <w:tc>
          <w:tcPr>
            <w:tcW w:w="1642" w:type="dxa"/>
            <w:vMerge/>
            <w:tcBorders>
              <w:top w:val="nil"/>
            </w:tcBorders>
          </w:tcPr>
          <w:p w:rsidR="00D26F91" w:rsidRPr="009A464D" w:rsidRDefault="00D26F91" w:rsidP="00131551">
            <w:pPr>
              <w:rPr>
                <w:rFonts w:ascii="Times New Roman" w:hAnsi="Times New Roman" w:cs="Times New Roman"/>
                <w:sz w:val="2"/>
                <w:szCs w:val="2"/>
              </w:rPr>
            </w:pPr>
          </w:p>
        </w:tc>
        <w:tc>
          <w:tcPr>
            <w:tcW w:w="982"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270"/>
              <w:rPr>
                <w:rFonts w:cs="Times New Roman"/>
              </w:rPr>
            </w:pPr>
            <w:r w:rsidRPr="009A464D">
              <w:rPr>
                <w:rFonts w:cs="Times New Roman"/>
              </w:rPr>
              <w:t>2018</w:t>
            </w:r>
          </w:p>
        </w:tc>
        <w:tc>
          <w:tcPr>
            <w:tcW w:w="656"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06"/>
              <w:rPr>
                <w:rFonts w:cs="Times New Roman"/>
              </w:rPr>
            </w:pPr>
            <w:r w:rsidRPr="009A464D">
              <w:rPr>
                <w:rFonts w:cs="Times New Roman"/>
              </w:rPr>
              <w:t>2019</w:t>
            </w:r>
          </w:p>
        </w:tc>
        <w:tc>
          <w:tcPr>
            <w:tcW w:w="702"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27"/>
              <w:rPr>
                <w:rFonts w:cs="Times New Roman"/>
              </w:rPr>
            </w:pPr>
            <w:r w:rsidRPr="009A464D">
              <w:rPr>
                <w:rFonts w:cs="Times New Roman"/>
              </w:rPr>
              <w:t>2020</w:t>
            </w:r>
          </w:p>
        </w:tc>
        <w:tc>
          <w:tcPr>
            <w:tcW w:w="700"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26"/>
              <w:rPr>
                <w:rFonts w:cs="Times New Roman"/>
              </w:rPr>
            </w:pPr>
            <w:r w:rsidRPr="009A464D">
              <w:rPr>
                <w:rFonts w:cs="Times New Roman"/>
              </w:rPr>
              <w:t>2021</w:t>
            </w:r>
          </w:p>
        </w:tc>
        <w:tc>
          <w:tcPr>
            <w:tcW w:w="703"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27"/>
              <w:rPr>
                <w:rFonts w:cs="Times New Roman"/>
              </w:rPr>
            </w:pPr>
            <w:r w:rsidRPr="009A464D">
              <w:rPr>
                <w:rFonts w:cs="Times New Roman"/>
              </w:rPr>
              <w:t>2022</w:t>
            </w:r>
          </w:p>
        </w:tc>
        <w:tc>
          <w:tcPr>
            <w:tcW w:w="702"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23"/>
              <w:rPr>
                <w:rFonts w:cs="Times New Roman"/>
              </w:rPr>
            </w:pPr>
            <w:r w:rsidRPr="009A464D">
              <w:rPr>
                <w:rFonts w:cs="Times New Roman"/>
              </w:rPr>
              <w:t>2023</w:t>
            </w:r>
          </w:p>
        </w:tc>
        <w:tc>
          <w:tcPr>
            <w:tcW w:w="700"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22"/>
              <w:rPr>
                <w:rFonts w:cs="Times New Roman"/>
              </w:rPr>
            </w:pPr>
            <w:r w:rsidRPr="009A464D">
              <w:rPr>
                <w:rFonts w:cs="Times New Roman"/>
              </w:rPr>
              <w:t>2024</w:t>
            </w:r>
          </w:p>
        </w:tc>
        <w:tc>
          <w:tcPr>
            <w:tcW w:w="702"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22"/>
              <w:rPr>
                <w:rFonts w:cs="Times New Roman"/>
              </w:rPr>
            </w:pPr>
            <w:r w:rsidRPr="009A464D">
              <w:rPr>
                <w:rFonts w:cs="Times New Roman"/>
              </w:rPr>
              <w:t>2025</w:t>
            </w:r>
          </w:p>
        </w:tc>
        <w:tc>
          <w:tcPr>
            <w:tcW w:w="702" w:type="dxa"/>
            <w:shd w:val="clear" w:color="auto" w:fill="D0CECE"/>
          </w:tcPr>
          <w:p w:rsidR="00D26F91" w:rsidRPr="009A464D" w:rsidRDefault="00D26F91" w:rsidP="00131551">
            <w:pPr>
              <w:pStyle w:val="TableParagraph"/>
              <w:spacing w:before="4"/>
              <w:rPr>
                <w:rFonts w:cs="Times New Roman"/>
                <w:sz w:val="26"/>
              </w:rPr>
            </w:pPr>
          </w:p>
          <w:p w:rsidR="00D26F91" w:rsidRPr="009A464D" w:rsidRDefault="00D26F91" w:rsidP="00131551">
            <w:pPr>
              <w:pStyle w:val="TableParagraph"/>
              <w:ind w:left="119"/>
              <w:rPr>
                <w:rFonts w:cs="Times New Roman"/>
              </w:rPr>
            </w:pPr>
            <w:r w:rsidRPr="009A464D">
              <w:rPr>
                <w:rFonts w:cs="Times New Roman"/>
              </w:rPr>
              <w:t>2026</w:t>
            </w:r>
          </w:p>
        </w:tc>
        <w:tc>
          <w:tcPr>
            <w:tcW w:w="861" w:type="dxa"/>
            <w:shd w:val="clear" w:color="auto" w:fill="D0CECE"/>
          </w:tcPr>
          <w:p w:rsidR="00D26F91" w:rsidRPr="009A464D" w:rsidRDefault="00D26F91" w:rsidP="00131551">
            <w:pPr>
              <w:pStyle w:val="TableParagraph"/>
              <w:spacing w:before="176" w:line="253" w:lineRule="exact"/>
              <w:ind w:left="161"/>
              <w:rPr>
                <w:rFonts w:cs="Times New Roman"/>
              </w:rPr>
            </w:pPr>
            <w:r w:rsidRPr="009A464D">
              <w:rPr>
                <w:rFonts w:cs="Times New Roman"/>
              </w:rPr>
              <w:t>2027-</w:t>
            </w:r>
          </w:p>
          <w:p w:rsidR="00D26F91" w:rsidRPr="009A464D" w:rsidRDefault="00D26F91" w:rsidP="00131551">
            <w:pPr>
              <w:pStyle w:val="TableParagraph"/>
              <w:ind w:left="197"/>
              <w:rPr>
                <w:rFonts w:cs="Times New Roman"/>
              </w:rPr>
            </w:pPr>
            <w:r w:rsidRPr="009A464D">
              <w:rPr>
                <w:rFonts w:cs="Times New Roman"/>
              </w:rPr>
              <w:t>2031</w:t>
            </w:r>
          </w:p>
        </w:tc>
      </w:tr>
      <w:tr w:rsidR="00D26F91" w:rsidRPr="009A464D" w:rsidTr="00131551">
        <w:trPr>
          <w:trHeight w:val="316"/>
        </w:trPr>
        <w:tc>
          <w:tcPr>
            <w:tcW w:w="14900" w:type="dxa"/>
            <w:gridSpan w:val="15"/>
            <w:shd w:val="clear" w:color="auto" w:fill="D9D9D9"/>
          </w:tcPr>
          <w:p w:rsidR="00D26F91" w:rsidRPr="009A464D" w:rsidRDefault="00D26F91" w:rsidP="00131551">
            <w:pPr>
              <w:pStyle w:val="TableParagraph"/>
              <w:spacing w:line="249" w:lineRule="exact"/>
              <w:ind w:left="107"/>
              <w:rPr>
                <w:rFonts w:cs="Times New Roman"/>
                <w:lang w:val="ru-RU"/>
              </w:rPr>
            </w:pPr>
            <w:r w:rsidRPr="009A464D">
              <w:rPr>
                <w:rFonts w:cs="Times New Roman"/>
                <w:lang w:val="ru-RU"/>
              </w:rPr>
              <w:t>Группа 5. Мероприятия по развитию инфраструктуры грузового транспорта, транспортных средств коммунальных и дорожных служб</w:t>
            </w:r>
          </w:p>
        </w:tc>
      </w:tr>
      <w:tr w:rsidR="00D26F91" w:rsidRPr="009A464D" w:rsidTr="00131551">
        <w:trPr>
          <w:trHeight w:val="1264"/>
        </w:trPr>
        <w:tc>
          <w:tcPr>
            <w:tcW w:w="514" w:type="dxa"/>
          </w:tcPr>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spacing w:before="5"/>
              <w:rPr>
                <w:rFonts w:cs="Times New Roman"/>
                <w:sz w:val="19"/>
                <w:lang w:val="ru-RU"/>
              </w:rPr>
            </w:pPr>
          </w:p>
          <w:p w:rsidR="00D26F91" w:rsidRPr="009A464D" w:rsidRDefault="00D26F91" w:rsidP="00131551">
            <w:pPr>
              <w:pStyle w:val="TableParagraph"/>
              <w:ind w:left="9"/>
              <w:jc w:val="center"/>
              <w:rPr>
                <w:rFonts w:cs="Times New Roman"/>
              </w:rPr>
            </w:pPr>
            <w:r w:rsidRPr="009A464D">
              <w:rPr>
                <w:rFonts w:cs="Times New Roman"/>
              </w:rPr>
              <w:t>1</w:t>
            </w:r>
          </w:p>
        </w:tc>
        <w:tc>
          <w:tcPr>
            <w:tcW w:w="2463" w:type="dxa"/>
          </w:tcPr>
          <w:p w:rsidR="00D26F91" w:rsidRPr="009A464D" w:rsidRDefault="00D26F91" w:rsidP="00131551">
            <w:pPr>
              <w:pStyle w:val="TableParagraph"/>
              <w:ind w:left="107" w:right="164"/>
              <w:rPr>
                <w:rFonts w:cs="Times New Roman"/>
                <w:lang w:val="ru-RU"/>
              </w:rPr>
            </w:pPr>
            <w:r w:rsidRPr="009A464D">
              <w:rPr>
                <w:rFonts w:cs="Times New Roman"/>
                <w:lang w:val="ru-RU"/>
              </w:rPr>
              <w:t>Закупка подвижного состава коммунальных и дорожных служб.</w:t>
            </w:r>
          </w:p>
          <w:p w:rsidR="00D26F91" w:rsidRPr="009A464D" w:rsidRDefault="00D26F91" w:rsidP="00131551">
            <w:pPr>
              <w:pStyle w:val="TableParagraph"/>
              <w:spacing w:line="254" w:lineRule="exact"/>
              <w:ind w:left="107" w:right="609"/>
              <w:rPr>
                <w:rFonts w:cs="Times New Roman"/>
              </w:rPr>
            </w:pPr>
            <w:r w:rsidRPr="009A464D">
              <w:rPr>
                <w:rFonts w:cs="Times New Roman"/>
              </w:rPr>
              <w:t>Комбинированная машина КО-806</w:t>
            </w:r>
          </w:p>
        </w:tc>
        <w:tc>
          <w:tcPr>
            <w:tcW w:w="14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478" w:right="466"/>
              <w:jc w:val="center"/>
              <w:rPr>
                <w:rFonts w:cs="Times New Roman"/>
              </w:rPr>
            </w:pPr>
            <w:r w:rsidRPr="009A464D">
              <w:rPr>
                <w:rFonts w:cs="Times New Roman"/>
              </w:rPr>
              <w:t>2022</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88" w:right="75"/>
              <w:jc w:val="center"/>
              <w:rPr>
                <w:rFonts w:cs="Times New Roman"/>
              </w:rPr>
            </w:pPr>
            <w:r w:rsidRPr="009A464D">
              <w:rPr>
                <w:rFonts w:cs="Times New Roman"/>
              </w:rPr>
              <w:t>2022</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581" w:right="569"/>
              <w:jc w:val="center"/>
              <w:rPr>
                <w:rFonts w:cs="Times New Roman"/>
              </w:rPr>
            </w:pPr>
            <w:r w:rsidRPr="009A464D">
              <w:rPr>
                <w:rFonts w:cs="Times New Roman"/>
              </w:rPr>
              <w:t>1 ед.</w:t>
            </w:r>
          </w:p>
        </w:tc>
        <w:tc>
          <w:tcPr>
            <w:tcW w:w="982" w:type="dxa"/>
          </w:tcPr>
          <w:p w:rsidR="00D26F91" w:rsidRPr="009A464D" w:rsidRDefault="00D26F91" w:rsidP="00131551">
            <w:pPr>
              <w:pStyle w:val="TableParagraph"/>
              <w:rPr>
                <w:rFonts w:cs="Times New Roman"/>
              </w:rPr>
            </w:pPr>
          </w:p>
        </w:tc>
        <w:tc>
          <w:tcPr>
            <w:tcW w:w="656"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00" w:type="dxa"/>
          </w:tcPr>
          <w:p w:rsidR="00D26F91" w:rsidRPr="009A464D" w:rsidRDefault="00D26F91" w:rsidP="00131551">
            <w:pPr>
              <w:pStyle w:val="TableParagraph"/>
              <w:rPr>
                <w:rFonts w:cs="Times New Roman"/>
              </w:rPr>
            </w:pPr>
          </w:p>
        </w:tc>
        <w:tc>
          <w:tcPr>
            <w:tcW w:w="703" w:type="dxa"/>
            <w:shd w:val="clear" w:color="auto" w:fill="D0CECE"/>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00"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861" w:type="dxa"/>
          </w:tcPr>
          <w:p w:rsidR="00D26F91" w:rsidRPr="009A464D" w:rsidRDefault="00D26F91" w:rsidP="00131551">
            <w:pPr>
              <w:pStyle w:val="TableParagraph"/>
              <w:rPr>
                <w:rFonts w:cs="Times New Roman"/>
              </w:rPr>
            </w:pPr>
          </w:p>
        </w:tc>
      </w:tr>
      <w:tr w:rsidR="00D26F91" w:rsidRPr="009A464D" w:rsidTr="00131551">
        <w:trPr>
          <w:trHeight w:val="1516"/>
        </w:trPr>
        <w:tc>
          <w:tcPr>
            <w:tcW w:w="514"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4"/>
              <w:rPr>
                <w:rFonts w:cs="Times New Roman"/>
                <w:sz w:val="30"/>
              </w:rPr>
            </w:pPr>
          </w:p>
          <w:p w:rsidR="00D26F91" w:rsidRPr="009A464D" w:rsidRDefault="00D26F91" w:rsidP="00131551">
            <w:pPr>
              <w:pStyle w:val="TableParagraph"/>
              <w:ind w:left="9"/>
              <w:jc w:val="center"/>
              <w:rPr>
                <w:rFonts w:cs="Times New Roman"/>
              </w:rPr>
            </w:pPr>
            <w:r w:rsidRPr="009A464D">
              <w:rPr>
                <w:rFonts w:cs="Times New Roman"/>
              </w:rPr>
              <w:t>2</w:t>
            </w:r>
          </w:p>
        </w:tc>
        <w:tc>
          <w:tcPr>
            <w:tcW w:w="2463" w:type="dxa"/>
          </w:tcPr>
          <w:p w:rsidR="00D26F91" w:rsidRPr="009A464D" w:rsidRDefault="00D26F91" w:rsidP="00131551">
            <w:pPr>
              <w:pStyle w:val="TableParagraph"/>
              <w:ind w:left="107" w:right="164"/>
              <w:rPr>
                <w:rFonts w:cs="Times New Roman"/>
                <w:lang w:val="ru-RU"/>
              </w:rPr>
            </w:pPr>
            <w:r w:rsidRPr="009A464D">
              <w:rPr>
                <w:rFonts w:cs="Times New Roman"/>
                <w:lang w:val="ru-RU"/>
              </w:rPr>
              <w:t>Закупка подвижного состава коммунальных и дорожных служб.</w:t>
            </w:r>
          </w:p>
          <w:p w:rsidR="00D26F91" w:rsidRPr="009A464D" w:rsidRDefault="00D26F91" w:rsidP="00131551">
            <w:pPr>
              <w:pStyle w:val="TableParagraph"/>
              <w:ind w:left="107"/>
              <w:rPr>
                <w:rFonts w:cs="Times New Roman"/>
                <w:lang w:val="ru-RU"/>
              </w:rPr>
            </w:pPr>
            <w:r w:rsidRPr="009A464D">
              <w:rPr>
                <w:rFonts w:cs="Times New Roman"/>
                <w:lang w:val="ru-RU"/>
              </w:rPr>
              <w:t>Бензиновый</w:t>
            </w:r>
          </w:p>
          <w:p w:rsidR="00D26F91" w:rsidRPr="009A464D" w:rsidRDefault="00D26F91" w:rsidP="00131551">
            <w:pPr>
              <w:pStyle w:val="TableParagraph"/>
              <w:spacing w:line="252" w:lineRule="exact"/>
              <w:ind w:left="107" w:right="335"/>
              <w:rPr>
                <w:rFonts w:cs="Times New Roman"/>
                <w:lang w:val="ru-RU"/>
              </w:rPr>
            </w:pPr>
            <w:r w:rsidRPr="009A464D">
              <w:rPr>
                <w:rFonts w:cs="Times New Roman"/>
                <w:lang w:val="ru-RU"/>
              </w:rPr>
              <w:t xml:space="preserve">снегоуборщик </w:t>
            </w:r>
            <w:r w:rsidRPr="009A464D">
              <w:rPr>
                <w:rFonts w:cs="Times New Roman"/>
              </w:rPr>
              <w:t>Honda</w:t>
            </w:r>
            <w:r w:rsidRPr="009A464D">
              <w:rPr>
                <w:rFonts w:cs="Times New Roman"/>
                <w:lang w:val="ru-RU"/>
              </w:rPr>
              <w:t xml:space="preserve"> </w:t>
            </w:r>
            <w:r w:rsidRPr="009A464D">
              <w:rPr>
                <w:rFonts w:cs="Times New Roman"/>
              </w:rPr>
              <w:t>HSM</w:t>
            </w:r>
            <w:r w:rsidRPr="009A464D">
              <w:rPr>
                <w:rFonts w:cs="Times New Roman"/>
                <w:lang w:val="ru-RU"/>
              </w:rPr>
              <w:t>1390</w:t>
            </w:r>
            <w:r w:rsidRPr="009A464D">
              <w:rPr>
                <w:rFonts w:cs="Times New Roman"/>
              </w:rPr>
              <w:t>IK</w:t>
            </w:r>
            <w:r w:rsidRPr="009A464D">
              <w:rPr>
                <w:rFonts w:cs="Times New Roman"/>
                <w:lang w:val="ru-RU"/>
              </w:rPr>
              <w:t xml:space="preserve"> </w:t>
            </w:r>
            <w:r w:rsidRPr="009A464D">
              <w:rPr>
                <w:rFonts w:cs="Times New Roman"/>
              </w:rPr>
              <w:t>ZE</w:t>
            </w:r>
          </w:p>
        </w:tc>
        <w:tc>
          <w:tcPr>
            <w:tcW w:w="1436" w:type="dxa"/>
          </w:tcPr>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spacing w:before="4"/>
              <w:rPr>
                <w:rFonts w:cs="Times New Roman"/>
                <w:sz w:val="30"/>
                <w:lang w:val="ru-RU"/>
              </w:rPr>
            </w:pPr>
          </w:p>
          <w:p w:rsidR="00D26F91" w:rsidRPr="009A464D" w:rsidRDefault="00D26F91" w:rsidP="00131551">
            <w:pPr>
              <w:pStyle w:val="TableParagraph"/>
              <w:ind w:left="478" w:right="466"/>
              <w:jc w:val="center"/>
              <w:rPr>
                <w:rFonts w:cs="Times New Roman"/>
              </w:rPr>
            </w:pPr>
            <w:r w:rsidRPr="009A464D">
              <w:rPr>
                <w:rFonts w:cs="Times New Roman"/>
              </w:rPr>
              <w:t>2023</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4"/>
              <w:rPr>
                <w:rFonts w:cs="Times New Roman"/>
                <w:sz w:val="30"/>
              </w:rPr>
            </w:pPr>
          </w:p>
          <w:p w:rsidR="00D26F91" w:rsidRPr="009A464D" w:rsidRDefault="00D26F91" w:rsidP="00131551">
            <w:pPr>
              <w:pStyle w:val="TableParagraph"/>
              <w:ind w:left="88" w:right="75"/>
              <w:jc w:val="center"/>
              <w:rPr>
                <w:rFonts w:cs="Times New Roman"/>
              </w:rPr>
            </w:pPr>
            <w:r w:rsidRPr="009A464D">
              <w:rPr>
                <w:rFonts w:cs="Times New Roman"/>
              </w:rPr>
              <w:t>2023</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4"/>
              <w:rPr>
                <w:rFonts w:cs="Times New Roman"/>
                <w:sz w:val="30"/>
              </w:rPr>
            </w:pPr>
          </w:p>
          <w:p w:rsidR="00D26F91" w:rsidRPr="009A464D" w:rsidRDefault="00D26F91" w:rsidP="00131551">
            <w:pPr>
              <w:pStyle w:val="TableParagraph"/>
              <w:ind w:left="581" w:right="569"/>
              <w:jc w:val="center"/>
              <w:rPr>
                <w:rFonts w:cs="Times New Roman"/>
              </w:rPr>
            </w:pPr>
            <w:r w:rsidRPr="009A464D">
              <w:rPr>
                <w:rFonts w:cs="Times New Roman"/>
              </w:rPr>
              <w:t>1 ед.</w:t>
            </w:r>
          </w:p>
        </w:tc>
        <w:tc>
          <w:tcPr>
            <w:tcW w:w="982" w:type="dxa"/>
          </w:tcPr>
          <w:p w:rsidR="00D26F91" w:rsidRPr="009A464D" w:rsidRDefault="00D26F91" w:rsidP="00131551">
            <w:pPr>
              <w:pStyle w:val="TableParagraph"/>
              <w:rPr>
                <w:rFonts w:cs="Times New Roman"/>
              </w:rPr>
            </w:pPr>
          </w:p>
        </w:tc>
        <w:tc>
          <w:tcPr>
            <w:tcW w:w="656"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00" w:type="dxa"/>
          </w:tcPr>
          <w:p w:rsidR="00D26F91" w:rsidRPr="009A464D" w:rsidRDefault="00D26F91" w:rsidP="00131551">
            <w:pPr>
              <w:pStyle w:val="TableParagraph"/>
              <w:rPr>
                <w:rFonts w:cs="Times New Roman"/>
              </w:rPr>
            </w:pPr>
          </w:p>
        </w:tc>
        <w:tc>
          <w:tcPr>
            <w:tcW w:w="703" w:type="dxa"/>
          </w:tcPr>
          <w:p w:rsidR="00D26F91" w:rsidRPr="009A464D" w:rsidRDefault="00D26F91" w:rsidP="00131551">
            <w:pPr>
              <w:pStyle w:val="TableParagraph"/>
              <w:rPr>
                <w:rFonts w:cs="Times New Roman"/>
              </w:rPr>
            </w:pPr>
          </w:p>
        </w:tc>
        <w:tc>
          <w:tcPr>
            <w:tcW w:w="702" w:type="dxa"/>
            <w:shd w:val="clear" w:color="auto" w:fill="D0CECE"/>
          </w:tcPr>
          <w:p w:rsidR="00D26F91" w:rsidRPr="009A464D" w:rsidRDefault="00D26F91" w:rsidP="00131551">
            <w:pPr>
              <w:pStyle w:val="TableParagraph"/>
              <w:rPr>
                <w:rFonts w:cs="Times New Roman"/>
              </w:rPr>
            </w:pPr>
          </w:p>
        </w:tc>
        <w:tc>
          <w:tcPr>
            <w:tcW w:w="700"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861" w:type="dxa"/>
          </w:tcPr>
          <w:p w:rsidR="00D26F91" w:rsidRPr="009A464D" w:rsidRDefault="00D26F91" w:rsidP="00131551">
            <w:pPr>
              <w:pStyle w:val="TableParagraph"/>
              <w:rPr>
                <w:rFonts w:cs="Times New Roman"/>
              </w:rPr>
            </w:pPr>
          </w:p>
        </w:tc>
      </w:tr>
      <w:tr w:rsidR="00D26F91" w:rsidRPr="009A464D" w:rsidTr="00131551">
        <w:trPr>
          <w:trHeight w:val="1010"/>
        </w:trPr>
        <w:tc>
          <w:tcPr>
            <w:tcW w:w="514"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9"/>
              <w:jc w:val="center"/>
              <w:rPr>
                <w:rFonts w:cs="Times New Roman"/>
              </w:rPr>
            </w:pPr>
            <w:r w:rsidRPr="009A464D">
              <w:rPr>
                <w:rFonts w:cs="Times New Roman"/>
              </w:rPr>
              <w:t>3</w:t>
            </w:r>
          </w:p>
        </w:tc>
        <w:tc>
          <w:tcPr>
            <w:tcW w:w="2463" w:type="dxa"/>
          </w:tcPr>
          <w:p w:rsidR="00D26F91" w:rsidRPr="009A464D" w:rsidRDefault="00D26F91" w:rsidP="00131551">
            <w:pPr>
              <w:pStyle w:val="TableParagraph"/>
              <w:ind w:left="107" w:right="164"/>
              <w:rPr>
                <w:rFonts w:cs="Times New Roman"/>
                <w:lang w:val="ru-RU"/>
              </w:rPr>
            </w:pPr>
            <w:r w:rsidRPr="009A464D">
              <w:rPr>
                <w:rFonts w:cs="Times New Roman"/>
                <w:lang w:val="ru-RU"/>
              </w:rPr>
              <w:t>Закупка подвижного состава коммунальных и дорожных служб.</w:t>
            </w:r>
          </w:p>
          <w:p w:rsidR="00D26F91" w:rsidRPr="009A464D" w:rsidRDefault="00D26F91" w:rsidP="00131551">
            <w:pPr>
              <w:pStyle w:val="TableParagraph"/>
              <w:spacing w:line="237" w:lineRule="exact"/>
              <w:ind w:left="107"/>
              <w:rPr>
                <w:rFonts w:cs="Times New Roman"/>
              </w:rPr>
            </w:pPr>
            <w:r w:rsidRPr="009A464D">
              <w:rPr>
                <w:rFonts w:cs="Times New Roman"/>
              </w:rPr>
              <w:t>Самосвал Камаз 65115</w:t>
            </w:r>
          </w:p>
        </w:tc>
        <w:tc>
          <w:tcPr>
            <w:tcW w:w="1436"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478" w:right="466"/>
              <w:jc w:val="center"/>
              <w:rPr>
                <w:rFonts w:cs="Times New Roman"/>
              </w:rPr>
            </w:pPr>
            <w:r w:rsidRPr="009A464D">
              <w:rPr>
                <w:rFonts w:cs="Times New Roman"/>
              </w:rPr>
              <w:t>2022</w:t>
            </w:r>
          </w:p>
        </w:tc>
        <w:tc>
          <w:tcPr>
            <w:tcW w:w="1435"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88" w:right="75"/>
              <w:jc w:val="center"/>
              <w:rPr>
                <w:rFonts w:cs="Times New Roman"/>
              </w:rPr>
            </w:pPr>
            <w:r w:rsidRPr="009A464D">
              <w:rPr>
                <w:rFonts w:cs="Times New Roman"/>
              </w:rPr>
              <w:t>2022</w:t>
            </w:r>
          </w:p>
        </w:tc>
        <w:tc>
          <w:tcPr>
            <w:tcW w:w="1642"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581" w:right="569"/>
              <w:jc w:val="center"/>
              <w:rPr>
                <w:rFonts w:cs="Times New Roman"/>
              </w:rPr>
            </w:pPr>
            <w:r w:rsidRPr="009A464D">
              <w:rPr>
                <w:rFonts w:cs="Times New Roman"/>
              </w:rPr>
              <w:t>1 ед.</w:t>
            </w:r>
          </w:p>
        </w:tc>
        <w:tc>
          <w:tcPr>
            <w:tcW w:w="982" w:type="dxa"/>
          </w:tcPr>
          <w:p w:rsidR="00D26F91" w:rsidRPr="009A464D" w:rsidRDefault="00D26F91" w:rsidP="00131551">
            <w:pPr>
              <w:pStyle w:val="TableParagraph"/>
              <w:rPr>
                <w:rFonts w:cs="Times New Roman"/>
              </w:rPr>
            </w:pPr>
          </w:p>
        </w:tc>
        <w:tc>
          <w:tcPr>
            <w:tcW w:w="656"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00" w:type="dxa"/>
          </w:tcPr>
          <w:p w:rsidR="00D26F91" w:rsidRPr="009A464D" w:rsidRDefault="00D26F91" w:rsidP="00131551">
            <w:pPr>
              <w:pStyle w:val="TableParagraph"/>
              <w:rPr>
                <w:rFonts w:cs="Times New Roman"/>
              </w:rPr>
            </w:pPr>
          </w:p>
        </w:tc>
        <w:tc>
          <w:tcPr>
            <w:tcW w:w="703" w:type="dxa"/>
            <w:shd w:val="clear" w:color="auto" w:fill="D0CECE"/>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00"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861" w:type="dxa"/>
          </w:tcPr>
          <w:p w:rsidR="00D26F91" w:rsidRPr="009A464D" w:rsidRDefault="00D26F91" w:rsidP="00131551">
            <w:pPr>
              <w:pStyle w:val="TableParagraph"/>
              <w:rPr>
                <w:rFonts w:cs="Times New Roman"/>
              </w:rPr>
            </w:pPr>
          </w:p>
        </w:tc>
      </w:tr>
      <w:tr w:rsidR="00D26F91" w:rsidRPr="009A464D" w:rsidTr="00131551">
        <w:trPr>
          <w:trHeight w:val="1012"/>
        </w:trPr>
        <w:tc>
          <w:tcPr>
            <w:tcW w:w="514"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9"/>
              <w:jc w:val="center"/>
              <w:rPr>
                <w:rFonts w:cs="Times New Roman"/>
              </w:rPr>
            </w:pPr>
            <w:r w:rsidRPr="009A464D">
              <w:rPr>
                <w:rFonts w:cs="Times New Roman"/>
              </w:rPr>
              <w:t>4</w:t>
            </w:r>
          </w:p>
        </w:tc>
        <w:tc>
          <w:tcPr>
            <w:tcW w:w="2463" w:type="dxa"/>
          </w:tcPr>
          <w:p w:rsidR="00D26F91" w:rsidRPr="009A464D" w:rsidRDefault="00D26F91" w:rsidP="00131551">
            <w:pPr>
              <w:pStyle w:val="TableParagraph"/>
              <w:ind w:left="107" w:right="164"/>
              <w:rPr>
                <w:rFonts w:cs="Times New Roman"/>
                <w:lang w:val="ru-RU"/>
              </w:rPr>
            </w:pPr>
            <w:r w:rsidRPr="009A464D">
              <w:rPr>
                <w:rFonts w:cs="Times New Roman"/>
                <w:lang w:val="ru-RU"/>
              </w:rPr>
              <w:t>Закупка подвижного состава коммунальных и дорожных служб.</w:t>
            </w:r>
          </w:p>
          <w:p w:rsidR="00D26F91" w:rsidRPr="009A464D" w:rsidRDefault="00D26F91" w:rsidP="00131551">
            <w:pPr>
              <w:pStyle w:val="TableParagraph"/>
              <w:spacing w:line="238" w:lineRule="exact"/>
              <w:ind w:left="107"/>
              <w:rPr>
                <w:rFonts w:cs="Times New Roman"/>
              </w:rPr>
            </w:pPr>
            <w:r w:rsidRPr="009A464D">
              <w:rPr>
                <w:rFonts w:cs="Times New Roman"/>
              </w:rPr>
              <w:t>Автовышка ЗИЛ</w:t>
            </w:r>
          </w:p>
        </w:tc>
        <w:tc>
          <w:tcPr>
            <w:tcW w:w="1436"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478" w:right="466"/>
              <w:jc w:val="center"/>
              <w:rPr>
                <w:rFonts w:cs="Times New Roman"/>
              </w:rPr>
            </w:pPr>
            <w:r w:rsidRPr="009A464D">
              <w:rPr>
                <w:rFonts w:cs="Times New Roman"/>
              </w:rPr>
              <w:t>2023</w:t>
            </w:r>
          </w:p>
        </w:tc>
        <w:tc>
          <w:tcPr>
            <w:tcW w:w="1435"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88" w:right="75"/>
              <w:jc w:val="center"/>
              <w:rPr>
                <w:rFonts w:cs="Times New Roman"/>
              </w:rPr>
            </w:pPr>
            <w:r w:rsidRPr="009A464D">
              <w:rPr>
                <w:rFonts w:cs="Times New Roman"/>
              </w:rPr>
              <w:t>2023</w:t>
            </w:r>
          </w:p>
        </w:tc>
        <w:tc>
          <w:tcPr>
            <w:tcW w:w="1642"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581" w:right="569"/>
              <w:jc w:val="center"/>
              <w:rPr>
                <w:rFonts w:cs="Times New Roman"/>
              </w:rPr>
            </w:pPr>
            <w:r w:rsidRPr="009A464D">
              <w:rPr>
                <w:rFonts w:cs="Times New Roman"/>
              </w:rPr>
              <w:t>1 ед.</w:t>
            </w:r>
          </w:p>
        </w:tc>
        <w:tc>
          <w:tcPr>
            <w:tcW w:w="982" w:type="dxa"/>
          </w:tcPr>
          <w:p w:rsidR="00D26F91" w:rsidRPr="009A464D" w:rsidRDefault="00D26F91" w:rsidP="00131551">
            <w:pPr>
              <w:pStyle w:val="TableParagraph"/>
              <w:rPr>
                <w:rFonts w:cs="Times New Roman"/>
              </w:rPr>
            </w:pPr>
          </w:p>
        </w:tc>
        <w:tc>
          <w:tcPr>
            <w:tcW w:w="656"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00" w:type="dxa"/>
          </w:tcPr>
          <w:p w:rsidR="00D26F91" w:rsidRPr="009A464D" w:rsidRDefault="00D26F91" w:rsidP="00131551">
            <w:pPr>
              <w:pStyle w:val="TableParagraph"/>
              <w:rPr>
                <w:rFonts w:cs="Times New Roman"/>
              </w:rPr>
            </w:pPr>
          </w:p>
        </w:tc>
        <w:tc>
          <w:tcPr>
            <w:tcW w:w="703" w:type="dxa"/>
          </w:tcPr>
          <w:p w:rsidR="00D26F91" w:rsidRPr="009A464D" w:rsidRDefault="00D26F91" w:rsidP="00131551">
            <w:pPr>
              <w:pStyle w:val="TableParagraph"/>
              <w:rPr>
                <w:rFonts w:cs="Times New Roman"/>
              </w:rPr>
            </w:pPr>
          </w:p>
        </w:tc>
        <w:tc>
          <w:tcPr>
            <w:tcW w:w="702" w:type="dxa"/>
            <w:shd w:val="clear" w:color="auto" w:fill="D0CECE"/>
          </w:tcPr>
          <w:p w:rsidR="00D26F91" w:rsidRPr="009A464D" w:rsidRDefault="00D26F91" w:rsidP="00131551">
            <w:pPr>
              <w:pStyle w:val="TableParagraph"/>
              <w:rPr>
                <w:rFonts w:cs="Times New Roman"/>
              </w:rPr>
            </w:pPr>
          </w:p>
        </w:tc>
        <w:tc>
          <w:tcPr>
            <w:tcW w:w="700"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702" w:type="dxa"/>
          </w:tcPr>
          <w:p w:rsidR="00D26F91" w:rsidRPr="009A464D" w:rsidRDefault="00D26F91" w:rsidP="00131551">
            <w:pPr>
              <w:pStyle w:val="TableParagraph"/>
              <w:rPr>
                <w:rFonts w:cs="Times New Roman"/>
              </w:rPr>
            </w:pPr>
          </w:p>
        </w:tc>
        <w:tc>
          <w:tcPr>
            <w:tcW w:w="861" w:type="dxa"/>
          </w:tcPr>
          <w:p w:rsidR="00D26F91" w:rsidRPr="009A464D" w:rsidRDefault="00D26F91" w:rsidP="00131551">
            <w:pPr>
              <w:pStyle w:val="TableParagraph"/>
              <w:rPr>
                <w:rFonts w:cs="Times New Roman"/>
              </w:rPr>
            </w:pPr>
          </w:p>
        </w:tc>
      </w:tr>
    </w:tbl>
    <w:p w:rsidR="00D26F91" w:rsidRPr="009A464D" w:rsidRDefault="00D26F91" w:rsidP="00D26F91">
      <w:pPr>
        <w:rPr>
          <w:rFonts w:ascii="Times New Roman" w:hAnsi="Times New Roman"/>
        </w:rPr>
        <w:sectPr w:rsidR="00D26F91" w:rsidRPr="009A464D" w:rsidSect="004609E4">
          <w:pgSz w:w="16850" w:h="11910" w:orient="landscape"/>
          <w:pgMar w:top="1100" w:right="620" w:bottom="280" w:left="900" w:header="720" w:footer="720" w:gutter="0"/>
          <w:cols w:space="720"/>
        </w:sectPr>
      </w:pPr>
    </w:p>
    <w:p w:rsidR="00D26F91" w:rsidRPr="009A464D" w:rsidRDefault="00D26F91" w:rsidP="00D26F91">
      <w:pPr>
        <w:pStyle w:val="af4"/>
        <w:rPr>
          <w:sz w:val="20"/>
        </w:rPr>
      </w:pPr>
    </w:p>
    <w:p w:rsidR="00D26F91" w:rsidRPr="009A464D" w:rsidRDefault="00D26F91" w:rsidP="000816AE">
      <w:pPr>
        <w:pStyle w:val="Heading1"/>
        <w:numPr>
          <w:ilvl w:val="2"/>
          <w:numId w:val="18"/>
        </w:numPr>
        <w:tabs>
          <w:tab w:val="left" w:pos="942"/>
        </w:tabs>
        <w:spacing w:before="238"/>
        <w:jc w:val="center"/>
      </w:pPr>
      <w:bookmarkStart w:id="33" w:name="_bookmark33"/>
      <w:bookmarkEnd w:id="33"/>
      <w:r w:rsidRPr="009A464D">
        <w:t>Мероприятия по развитию сети дорог городского</w:t>
      </w:r>
      <w:r w:rsidRPr="009A464D">
        <w:rPr>
          <w:spacing w:val="-3"/>
        </w:rPr>
        <w:t xml:space="preserve"> </w:t>
      </w:r>
      <w:r w:rsidRPr="009A464D">
        <w:t>округа</w:t>
      </w:r>
    </w:p>
    <w:p w:rsidR="00D26F91" w:rsidRPr="009A464D" w:rsidRDefault="00D26F91" w:rsidP="00D26F91">
      <w:pPr>
        <w:pStyle w:val="af4"/>
        <w:spacing w:before="235" w:after="7"/>
        <w:ind w:right="225"/>
        <w:jc w:val="right"/>
      </w:pPr>
      <w:r w:rsidRPr="009A464D">
        <w:t>Таблица 5.6.</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
        <w:gridCol w:w="2213"/>
        <w:gridCol w:w="1736"/>
        <w:gridCol w:w="1435"/>
        <w:gridCol w:w="1642"/>
        <w:gridCol w:w="809"/>
        <w:gridCol w:w="809"/>
        <w:gridCol w:w="809"/>
        <w:gridCol w:w="810"/>
        <w:gridCol w:w="737"/>
        <w:gridCol w:w="737"/>
        <w:gridCol w:w="655"/>
        <w:gridCol w:w="657"/>
        <w:gridCol w:w="662"/>
        <w:gridCol w:w="815"/>
      </w:tblGrid>
      <w:tr w:rsidR="00D26F91" w:rsidRPr="009A464D" w:rsidTr="00131551">
        <w:trPr>
          <w:trHeight w:val="253"/>
        </w:trPr>
        <w:tc>
          <w:tcPr>
            <w:tcW w:w="547"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left="124" w:right="96" w:firstLine="43"/>
              <w:rPr>
                <w:rFonts w:cs="Times New Roman"/>
              </w:rPr>
            </w:pPr>
            <w:r w:rsidRPr="009A464D">
              <w:rPr>
                <w:rFonts w:cs="Times New Roman"/>
              </w:rPr>
              <w:t>№ п/п</w:t>
            </w:r>
          </w:p>
        </w:tc>
        <w:tc>
          <w:tcPr>
            <w:tcW w:w="2213"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left="497" w:right="392" w:hanging="80"/>
              <w:rPr>
                <w:rFonts w:cs="Times New Roman"/>
              </w:rPr>
            </w:pPr>
            <w:r w:rsidRPr="009A464D">
              <w:rPr>
                <w:rFonts w:cs="Times New Roman"/>
              </w:rPr>
              <w:t>Наименование мероприятия</w:t>
            </w:r>
          </w:p>
        </w:tc>
        <w:tc>
          <w:tcPr>
            <w:tcW w:w="1736" w:type="dxa"/>
            <w:vMerge w:val="restart"/>
            <w:shd w:val="clear" w:color="auto" w:fill="A6A6A6"/>
          </w:tcPr>
          <w:p w:rsidR="00D26F91" w:rsidRPr="009A464D" w:rsidRDefault="00D26F91" w:rsidP="00131551">
            <w:pPr>
              <w:pStyle w:val="TableParagraph"/>
              <w:spacing w:before="121"/>
              <w:ind w:left="259" w:right="244" w:firstLine="91"/>
              <w:jc w:val="both"/>
              <w:rPr>
                <w:rFonts w:cs="Times New Roman"/>
              </w:rPr>
            </w:pPr>
            <w:r w:rsidRPr="009A464D">
              <w:rPr>
                <w:rFonts w:cs="Times New Roman"/>
              </w:rPr>
              <w:t>Год начала реализации мероприятия</w:t>
            </w:r>
          </w:p>
        </w:tc>
        <w:tc>
          <w:tcPr>
            <w:tcW w:w="1435" w:type="dxa"/>
            <w:vMerge w:val="restart"/>
            <w:shd w:val="clear" w:color="auto" w:fill="A6A6A6"/>
          </w:tcPr>
          <w:p w:rsidR="00D26F91" w:rsidRPr="009A464D" w:rsidRDefault="00D26F91" w:rsidP="00131551">
            <w:pPr>
              <w:pStyle w:val="TableParagraph"/>
              <w:ind w:left="182" w:right="167" w:firstLine="1"/>
              <w:jc w:val="center"/>
              <w:rPr>
                <w:rFonts w:cs="Times New Roman"/>
              </w:rPr>
            </w:pPr>
            <w:r w:rsidRPr="009A464D">
              <w:rPr>
                <w:rFonts w:cs="Times New Roman"/>
              </w:rPr>
              <w:t>Год окончания реализации</w:t>
            </w:r>
          </w:p>
          <w:p w:rsidR="00D26F91" w:rsidRPr="009A464D" w:rsidRDefault="00D26F91" w:rsidP="00131551">
            <w:pPr>
              <w:pStyle w:val="TableParagraph"/>
              <w:spacing w:line="240" w:lineRule="exact"/>
              <w:ind w:left="90" w:right="75"/>
              <w:jc w:val="center"/>
              <w:rPr>
                <w:rFonts w:cs="Times New Roman"/>
              </w:rPr>
            </w:pPr>
            <w:r w:rsidRPr="009A464D">
              <w:rPr>
                <w:rFonts w:cs="Times New Roman"/>
              </w:rPr>
              <w:t>мероприятия</w:t>
            </w:r>
          </w:p>
        </w:tc>
        <w:tc>
          <w:tcPr>
            <w:tcW w:w="1642" w:type="dxa"/>
            <w:vMerge w:val="restart"/>
            <w:shd w:val="clear" w:color="auto" w:fill="A6A6A6"/>
          </w:tcPr>
          <w:p w:rsidR="00D26F91" w:rsidRPr="009A464D" w:rsidRDefault="00D26F91" w:rsidP="00131551">
            <w:pPr>
              <w:pStyle w:val="TableParagraph"/>
              <w:spacing w:before="121"/>
              <w:ind w:left="110" w:right="94" w:firstLine="2"/>
              <w:jc w:val="center"/>
              <w:rPr>
                <w:rFonts w:cs="Times New Roman"/>
              </w:rPr>
            </w:pPr>
            <w:r w:rsidRPr="009A464D">
              <w:rPr>
                <w:rFonts w:cs="Times New Roman"/>
              </w:rPr>
              <w:t>Технико- экономические параметры</w:t>
            </w:r>
          </w:p>
        </w:tc>
        <w:tc>
          <w:tcPr>
            <w:tcW w:w="7500" w:type="dxa"/>
            <w:gridSpan w:val="10"/>
            <w:shd w:val="clear" w:color="auto" w:fill="A6A6A6"/>
          </w:tcPr>
          <w:p w:rsidR="00D26F91" w:rsidRPr="009A464D" w:rsidRDefault="00D26F91" w:rsidP="00131551">
            <w:pPr>
              <w:pStyle w:val="TableParagraph"/>
              <w:spacing w:line="234" w:lineRule="exact"/>
              <w:ind w:left="2155"/>
              <w:rPr>
                <w:rFonts w:cs="Times New Roman"/>
              </w:rPr>
            </w:pPr>
            <w:r w:rsidRPr="009A464D">
              <w:rPr>
                <w:rFonts w:cs="Times New Roman"/>
              </w:rPr>
              <w:t>График выполнения мероприятий</w:t>
            </w:r>
          </w:p>
        </w:tc>
      </w:tr>
      <w:tr w:rsidR="00D26F91" w:rsidRPr="009A464D" w:rsidTr="00131551">
        <w:trPr>
          <w:trHeight w:val="748"/>
        </w:trPr>
        <w:tc>
          <w:tcPr>
            <w:tcW w:w="547"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2213"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36"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435"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642"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809" w:type="dxa"/>
            <w:shd w:val="clear" w:color="auto" w:fill="A6A6A6"/>
          </w:tcPr>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spacing w:before="1"/>
              <w:ind w:left="185"/>
              <w:rPr>
                <w:rFonts w:cs="Times New Roman"/>
              </w:rPr>
            </w:pPr>
            <w:r w:rsidRPr="009A464D">
              <w:rPr>
                <w:rFonts w:cs="Times New Roman"/>
              </w:rPr>
              <w:t>2018</w:t>
            </w:r>
          </w:p>
        </w:tc>
        <w:tc>
          <w:tcPr>
            <w:tcW w:w="809" w:type="dxa"/>
            <w:shd w:val="clear" w:color="auto" w:fill="A6A6A6"/>
          </w:tcPr>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spacing w:before="1"/>
              <w:ind w:left="184"/>
              <w:rPr>
                <w:rFonts w:cs="Times New Roman"/>
              </w:rPr>
            </w:pPr>
            <w:r w:rsidRPr="009A464D">
              <w:rPr>
                <w:rFonts w:cs="Times New Roman"/>
              </w:rPr>
              <w:t>2019</w:t>
            </w:r>
          </w:p>
        </w:tc>
        <w:tc>
          <w:tcPr>
            <w:tcW w:w="809" w:type="dxa"/>
            <w:shd w:val="clear" w:color="auto" w:fill="A6A6A6"/>
          </w:tcPr>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spacing w:before="1"/>
              <w:ind w:left="184"/>
              <w:rPr>
                <w:rFonts w:cs="Times New Roman"/>
              </w:rPr>
            </w:pPr>
            <w:r w:rsidRPr="009A464D">
              <w:rPr>
                <w:rFonts w:cs="Times New Roman"/>
              </w:rPr>
              <w:t>2020</w:t>
            </w:r>
          </w:p>
        </w:tc>
        <w:tc>
          <w:tcPr>
            <w:tcW w:w="810" w:type="dxa"/>
            <w:shd w:val="clear" w:color="auto" w:fill="A6A6A6"/>
          </w:tcPr>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spacing w:before="1"/>
              <w:ind w:left="184"/>
              <w:rPr>
                <w:rFonts w:cs="Times New Roman"/>
              </w:rPr>
            </w:pPr>
            <w:r w:rsidRPr="009A464D">
              <w:rPr>
                <w:rFonts w:cs="Times New Roman"/>
              </w:rPr>
              <w:t>2021</w:t>
            </w:r>
          </w:p>
        </w:tc>
        <w:tc>
          <w:tcPr>
            <w:tcW w:w="737" w:type="dxa"/>
            <w:shd w:val="clear" w:color="auto" w:fill="A6A6A6"/>
          </w:tcPr>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spacing w:before="1"/>
              <w:ind w:left="147"/>
              <w:rPr>
                <w:rFonts w:cs="Times New Roman"/>
              </w:rPr>
            </w:pPr>
            <w:r w:rsidRPr="009A464D">
              <w:rPr>
                <w:rFonts w:cs="Times New Roman"/>
              </w:rPr>
              <w:t>2022</w:t>
            </w:r>
          </w:p>
        </w:tc>
        <w:tc>
          <w:tcPr>
            <w:tcW w:w="737" w:type="dxa"/>
            <w:shd w:val="clear" w:color="auto" w:fill="A6A6A6"/>
          </w:tcPr>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spacing w:before="1"/>
              <w:ind w:left="147"/>
              <w:rPr>
                <w:rFonts w:cs="Times New Roman"/>
              </w:rPr>
            </w:pPr>
            <w:r w:rsidRPr="009A464D">
              <w:rPr>
                <w:rFonts w:cs="Times New Roman"/>
              </w:rPr>
              <w:t>2023</w:t>
            </w:r>
          </w:p>
        </w:tc>
        <w:tc>
          <w:tcPr>
            <w:tcW w:w="655" w:type="dxa"/>
            <w:shd w:val="clear" w:color="auto" w:fill="A6A6A6"/>
          </w:tcPr>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spacing w:before="1"/>
              <w:ind w:left="108"/>
              <w:rPr>
                <w:rFonts w:cs="Times New Roman"/>
              </w:rPr>
            </w:pPr>
            <w:r w:rsidRPr="009A464D">
              <w:rPr>
                <w:rFonts w:cs="Times New Roman"/>
              </w:rPr>
              <w:t>2024</w:t>
            </w:r>
          </w:p>
        </w:tc>
        <w:tc>
          <w:tcPr>
            <w:tcW w:w="657" w:type="dxa"/>
            <w:shd w:val="clear" w:color="auto" w:fill="A6A6A6"/>
          </w:tcPr>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spacing w:before="1"/>
              <w:ind w:left="109"/>
              <w:rPr>
                <w:rFonts w:cs="Times New Roman"/>
              </w:rPr>
            </w:pPr>
            <w:r w:rsidRPr="009A464D">
              <w:rPr>
                <w:rFonts w:cs="Times New Roman"/>
              </w:rPr>
              <w:t>2025</w:t>
            </w:r>
          </w:p>
        </w:tc>
        <w:tc>
          <w:tcPr>
            <w:tcW w:w="662" w:type="dxa"/>
            <w:shd w:val="clear" w:color="auto" w:fill="A6A6A6"/>
          </w:tcPr>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spacing w:before="1"/>
              <w:ind w:left="109"/>
              <w:rPr>
                <w:rFonts w:cs="Times New Roman"/>
              </w:rPr>
            </w:pPr>
            <w:r w:rsidRPr="009A464D">
              <w:rPr>
                <w:rFonts w:cs="Times New Roman"/>
              </w:rPr>
              <w:t>2026</w:t>
            </w:r>
          </w:p>
        </w:tc>
        <w:tc>
          <w:tcPr>
            <w:tcW w:w="815" w:type="dxa"/>
            <w:shd w:val="clear" w:color="auto" w:fill="A6A6A6"/>
          </w:tcPr>
          <w:p w:rsidR="00D26F91" w:rsidRPr="009A464D" w:rsidRDefault="00D26F91" w:rsidP="00131551">
            <w:pPr>
              <w:pStyle w:val="TableParagraph"/>
              <w:spacing w:before="113"/>
              <w:ind w:left="151"/>
              <w:rPr>
                <w:rFonts w:cs="Times New Roman"/>
              </w:rPr>
            </w:pPr>
            <w:r w:rsidRPr="009A464D">
              <w:rPr>
                <w:rFonts w:cs="Times New Roman"/>
              </w:rPr>
              <w:t>2027-</w:t>
            </w:r>
          </w:p>
          <w:p w:rsidR="00D26F91" w:rsidRPr="009A464D" w:rsidRDefault="00D26F91" w:rsidP="00131551">
            <w:pPr>
              <w:pStyle w:val="TableParagraph"/>
              <w:spacing w:before="2"/>
              <w:ind w:left="187"/>
              <w:rPr>
                <w:rFonts w:cs="Times New Roman"/>
              </w:rPr>
            </w:pPr>
            <w:r w:rsidRPr="009A464D">
              <w:rPr>
                <w:rFonts w:cs="Times New Roman"/>
              </w:rPr>
              <w:t>2031</w:t>
            </w:r>
          </w:p>
        </w:tc>
      </w:tr>
      <w:tr w:rsidR="00D26F91" w:rsidRPr="009A464D" w:rsidTr="00131551">
        <w:trPr>
          <w:trHeight w:val="1012"/>
        </w:trPr>
        <w:tc>
          <w:tcPr>
            <w:tcW w:w="547" w:type="dxa"/>
          </w:tcPr>
          <w:p w:rsidR="00D26F91" w:rsidRPr="009A464D" w:rsidRDefault="00D26F91" w:rsidP="00131551">
            <w:pPr>
              <w:pStyle w:val="TableParagraph"/>
              <w:spacing w:before="5"/>
              <w:rPr>
                <w:rFonts w:cs="Times New Roman"/>
                <w:sz w:val="32"/>
              </w:rPr>
            </w:pPr>
          </w:p>
          <w:p w:rsidR="00D26F91" w:rsidRPr="009A464D" w:rsidRDefault="00D26F91" w:rsidP="00131551">
            <w:pPr>
              <w:pStyle w:val="TableParagraph"/>
              <w:ind w:left="9"/>
              <w:jc w:val="center"/>
              <w:rPr>
                <w:rFonts w:cs="Times New Roman"/>
              </w:rPr>
            </w:pPr>
            <w:r w:rsidRPr="009A464D">
              <w:rPr>
                <w:rFonts w:cs="Times New Roman"/>
              </w:rPr>
              <w:t>1</w:t>
            </w:r>
          </w:p>
        </w:tc>
        <w:tc>
          <w:tcPr>
            <w:tcW w:w="2213" w:type="dxa"/>
          </w:tcPr>
          <w:p w:rsidR="00D26F91" w:rsidRPr="009A464D" w:rsidRDefault="00D26F91" w:rsidP="00131551">
            <w:pPr>
              <w:pStyle w:val="TableParagraph"/>
              <w:ind w:left="175" w:right="164" w:firstLine="1"/>
              <w:jc w:val="center"/>
              <w:rPr>
                <w:rFonts w:cs="Times New Roman"/>
                <w:lang w:val="ru-RU"/>
              </w:rPr>
            </w:pPr>
            <w:r w:rsidRPr="009A464D">
              <w:rPr>
                <w:rFonts w:cs="Times New Roman"/>
                <w:lang w:val="ru-RU"/>
              </w:rPr>
              <w:t>п. Восточный, асфальтирование участка дороги ул.</w:t>
            </w:r>
          </w:p>
          <w:p w:rsidR="00D26F91" w:rsidRPr="009A464D" w:rsidRDefault="00D26F91" w:rsidP="00131551">
            <w:pPr>
              <w:pStyle w:val="TableParagraph"/>
              <w:spacing w:line="240" w:lineRule="exact"/>
              <w:ind w:left="151" w:right="142"/>
              <w:jc w:val="center"/>
              <w:rPr>
                <w:rFonts w:cs="Times New Roman"/>
              </w:rPr>
            </w:pPr>
            <w:r w:rsidRPr="009A464D">
              <w:rPr>
                <w:rFonts w:cs="Times New Roman"/>
              </w:rPr>
              <w:t>Луначарского</w:t>
            </w:r>
          </w:p>
        </w:tc>
        <w:tc>
          <w:tcPr>
            <w:tcW w:w="1736"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578" w:right="78" w:hanging="471"/>
              <w:rPr>
                <w:rFonts w:cs="Times New Roman"/>
              </w:rPr>
            </w:pPr>
            <w:r w:rsidRPr="009A464D">
              <w:rPr>
                <w:rFonts w:cs="Times New Roman"/>
              </w:rPr>
              <w:t>Протяженность, 1546м</w:t>
            </w:r>
          </w:p>
        </w:tc>
        <w:tc>
          <w:tcPr>
            <w:tcW w:w="1435" w:type="dxa"/>
          </w:tcPr>
          <w:p w:rsidR="00D26F91" w:rsidRPr="009A464D" w:rsidRDefault="00D26F91" w:rsidP="00131551">
            <w:pPr>
              <w:pStyle w:val="TableParagraph"/>
              <w:spacing w:before="5"/>
              <w:rPr>
                <w:rFonts w:cs="Times New Roman"/>
                <w:sz w:val="32"/>
              </w:rPr>
            </w:pPr>
          </w:p>
          <w:p w:rsidR="00D26F91" w:rsidRPr="009A464D" w:rsidRDefault="00D26F91" w:rsidP="00131551">
            <w:pPr>
              <w:pStyle w:val="TableParagraph"/>
              <w:ind w:left="90" w:right="75"/>
              <w:jc w:val="center"/>
              <w:rPr>
                <w:rFonts w:cs="Times New Roman"/>
              </w:rPr>
            </w:pPr>
            <w:r w:rsidRPr="009A464D">
              <w:rPr>
                <w:rFonts w:cs="Times New Roman"/>
              </w:rPr>
              <w:t>2020</w:t>
            </w:r>
          </w:p>
        </w:tc>
        <w:tc>
          <w:tcPr>
            <w:tcW w:w="1642" w:type="dxa"/>
          </w:tcPr>
          <w:p w:rsidR="00D26F91" w:rsidRPr="009A464D" w:rsidRDefault="00D26F91" w:rsidP="00131551">
            <w:pPr>
              <w:pStyle w:val="TableParagraph"/>
              <w:spacing w:before="5"/>
              <w:rPr>
                <w:rFonts w:cs="Times New Roman"/>
                <w:sz w:val="32"/>
              </w:rPr>
            </w:pPr>
          </w:p>
          <w:p w:rsidR="00D26F91" w:rsidRPr="009A464D" w:rsidRDefault="00D26F91" w:rsidP="00131551">
            <w:pPr>
              <w:pStyle w:val="TableParagraph"/>
              <w:ind w:left="583" w:right="569"/>
              <w:jc w:val="center"/>
              <w:rPr>
                <w:rFonts w:cs="Times New Roman"/>
              </w:rPr>
            </w:pPr>
            <w:r w:rsidRPr="009A464D">
              <w:rPr>
                <w:rFonts w:cs="Times New Roman"/>
              </w:rPr>
              <w:t>2020</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shd w:val="clear" w:color="auto" w:fill="BEBEBE"/>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010"/>
        </w:trPr>
        <w:tc>
          <w:tcPr>
            <w:tcW w:w="547"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9"/>
              <w:jc w:val="center"/>
              <w:rPr>
                <w:rFonts w:cs="Times New Roman"/>
              </w:rPr>
            </w:pPr>
            <w:r w:rsidRPr="009A464D">
              <w:rPr>
                <w:rFonts w:cs="Times New Roman"/>
              </w:rPr>
              <w:t>2</w:t>
            </w:r>
          </w:p>
        </w:tc>
        <w:tc>
          <w:tcPr>
            <w:tcW w:w="2213" w:type="dxa"/>
          </w:tcPr>
          <w:p w:rsidR="00D26F91" w:rsidRPr="009A464D" w:rsidRDefault="00D26F91" w:rsidP="00131551">
            <w:pPr>
              <w:pStyle w:val="TableParagraph"/>
              <w:ind w:left="384" w:right="372" w:firstLine="52"/>
              <w:jc w:val="both"/>
              <w:rPr>
                <w:rFonts w:cs="Times New Roman"/>
                <w:lang w:val="ru-RU"/>
              </w:rPr>
            </w:pPr>
            <w:r w:rsidRPr="009A464D">
              <w:rPr>
                <w:rFonts w:cs="Times New Roman"/>
                <w:lang w:val="ru-RU"/>
              </w:rPr>
              <w:t>п. Восточный, ремонт участка дороги по ул.</w:t>
            </w:r>
          </w:p>
          <w:p w:rsidR="00D26F91" w:rsidRPr="009A464D" w:rsidRDefault="00D26F91" w:rsidP="00131551">
            <w:pPr>
              <w:pStyle w:val="TableParagraph"/>
              <w:spacing w:line="237" w:lineRule="exact"/>
              <w:ind w:left="622"/>
              <w:rPr>
                <w:rFonts w:cs="Times New Roman"/>
              </w:rPr>
            </w:pPr>
            <w:r w:rsidRPr="009A464D">
              <w:rPr>
                <w:rFonts w:cs="Times New Roman"/>
              </w:rPr>
              <w:t>Школьная</w:t>
            </w:r>
          </w:p>
        </w:tc>
        <w:tc>
          <w:tcPr>
            <w:tcW w:w="1736"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490м</w:t>
            </w:r>
          </w:p>
        </w:tc>
        <w:tc>
          <w:tcPr>
            <w:tcW w:w="1435"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90" w:right="75"/>
              <w:jc w:val="center"/>
              <w:rPr>
                <w:rFonts w:cs="Times New Roman"/>
              </w:rPr>
            </w:pPr>
            <w:r w:rsidRPr="009A464D">
              <w:rPr>
                <w:rFonts w:cs="Times New Roman"/>
              </w:rPr>
              <w:t>2023</w:t>
            </w:r>
          </w:p>
        </w:tc>
        <w:tc>
          <w:tcPr>
            <w:tcW w:w="1642"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583" w:right="569"/>
              <w:jc w:val="center"/>
              <w:rPr>
                <w:rFonts w:cs="Times New Roman"/>
              </w:rPr>
            </w:pPr>
            <w:r w:rsidRPr="009A464D">
              <w:rPr>
                <w:rFonts w:cs="Times New Roman"/>
              </w:rPr>
              <w:t>2023</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shd w:val="clear" w:color="auto" w:fill="BEBEBE"/>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012"/>
        </w:trPr>
        <w:tc>
          <w:tcPr>
            <w:tcW w:w="547"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9"/>
              <w:jc w:val="center"/>
              <w:rPr>
                <w:rFonts w:cs="Times New Roman"/>
              </w:rPr>
            </w:pPr>
            <w:r w:rsidRPr="009A464D">
              <w:rPr>
                <w:rFonts w:cs="Times New Roman"/>
              </w:rPr>
              <w:t>3</w:t>
            </w:r>
          </w:p>
        </w:tc>
        <w:tc>
          <w:tcPr>
            <w:tcW w:w="2213" w:type="dxa"/>
          </w:tcPr>
          <w:p w:rsidR="00D26F91" w:rsidRPr="009A464D" w:rsidRDefault="00D26F91" w:rsidP="00131551">
            <w:pPr>
              <w:pStyle w:val="TableParagraph"/>
              <w:ind w:left="202" w:right="192" w:firstLine="3"/>
              <w:jc w:val="center"/>
              <w:rPr>
                <w:rFonts w:cs="Times New Roman"/>
                <w:lang w:val="ru-RU"/>
              </w:rPr>
            </w:pPr>
            <w:r w:rsidRPr="009A464D">
              <w:rPr>
                <w:rFonts w:cs="Times New Roman"/>
                <w:lang w:val="ru-RU"/>
              </w:rPr>
              <w:t>п. Восточный, асфальтирование участка дороги ул.</w:t>
            </w:r>
          </w:p>
          <w:p w:rsidR="00D26F91" w:rsidRPr="009A464D" w:rsidRDefault="00D26F91" w:rsidP="00131551">
            <w:pPr>
              <w:pStyle w:val="TableParagraph"/>
              <w:spacing w:line="238" w:lineRule="exact"/>
              <w:ind w:left="150" w:right="142"/>
              <w:jc w:val="center"/>
              <w:rPr>
                <w:rFonts w:cs="Times New Roman"/>
              </w:rPr>
            </w:pPr>
            <w:r w:rsidRPr="009A464D">
              <w:rPr>
                <w:rFonts w:cs="Times New Roman"/>
              </w:rPr>
              <w:t>Школьная</w:t>
            </w:r>
          </w:p>
        </w:tc>
        <w:tc>
          <w:tcPr>
            <w:tcW w:w="1736"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930м</w:t>
            </w:r>
          </w:p>
        </w:tc>
        <w:tc>
          <w:tcPr>
            <w:tcW w:w="1435"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90" w:right="75"/>
              <w:jc w:val="center"/>
              <w:rPr>
                <w:rFonts w:cs="Times New Roman"/>
              </w:rPr>
            </w:pPr>
            <w:r w:rsidRPr="009A464D">
              <w:rPr>
                <w:rFonts w:cs="Times New Roman"/>
              </w:rPr>
              <w:t>2023</w:t>
            </w:r>
          </w:p>
        </w:tc>
        <w:tc>
          <w:tcPr>
            <w:tcW w:w="1642"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583" w:right="569"/>
              <w:jc w:val="center"/>
              <w:rPr>
                <w:rFonts w:cs="Times New Roman"/>
              </w:rPr>
            </w:pPr>
            <w:r w:rsidRPr="009A464D">
              <w:rPr>
                <w:rFonts w:cs="Times New Roman"/>
              </w:rPr>
              <w:t>2024</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shd w:val="clear" w:color="auto" w:fill="BEBEBE"/>
          </w:tcPr>
          <w:p w:rsidR="00D26F91" w:rsidRPr="009A464D" w:rsidRDefault="00D26F91" w:rsidP="00131551">
            <w:pPr>
              <w:pStyle w:val="TableParagraph"/>
              <w:rPr>
                <w:rFonts w:cs="Times New Roman"/>
              </w:rPr>
            </w:pPr>
          </w:p>
        </w:tc>
        <w:tc>
          <w:tcPr>
            <w:tcW w:w="655" w:type="dxa"/>
            <w:shd w:val="clear" w:color="auto" w:fill="BEBEBE"/>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012"/>
        </w:trPr>
        <w:tc>
          <w:tcPr>
            <w:tcW w:w="547"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9"/>
              <w:jc w:val="center"/>
              <w:rPr>
                <w:rFonts w:cs="Times New Roman"/>
              </w:rPr>
            </w:pPr>
            <w:r w:rsidRPr="009A464D">
              <w:rPr>
                <w:rFonts w:cs="Times New Roman"/>
              </w:rPr>
              <w:t>4</w:t>
            </w:r>
          </w:p>
        </w:tc>
        <w:tc>
          <w:tcPr>
            <w:tcW w:w="2213" w:type="dxa"/>
          </w:tcPr>
          <w:p w:rsidR="00D26F91" w:rsidRPr="009A464D" w:rsidRDefault="00D26F91" w:rsidP="00131551">
            <w:pPr>
              <w:pStyle w:val="TableParagraph"/>
              <w:ind w:left="384" w:right="372" w:firstLine="52"/>
              <w:jc w:val="both"/>
              <w:rPr>
                <w:rFonts w:cs="Times New Roman"/>
                <w:lang w:val="ru-RU"/>
              </w:rPr>
            </w:pPr>
            <w:r w:rsidRPr="009A464D">
              <w:rPr>
                <w:rFonts w:cs="Times New Roman"/>
                <w:lang w:val="ru-RU"/>
              </w:rPr>
              <w:t>п. Восточный, ремонт участка дороги по ул.</w:t>
            </w:r>
          </w:p>
          <w:p w:rsidR="00D26F91" w:rsidRPr="009A464D" w:rsidRDefault="00D26F91" w:rsidP="00131551">
            <w:pPr>
              <w:pStyle w:val="TableParagraph"/>
              <w:spacing w:line="238" w:lineRule="exact"/>
              <w:ind w:left="458"/>
              <w:jc w:val="both"/>
              <w:rPr>
                <w:rFonts w:cs="Times New Roman"/>
              </w:rPr>
            </w:pPr>
            <w:r w:rsidRPr="009A464D">
              <w:rPr>
                <w:rFonts w:cs="Times New Roman"/>
              </w:rPr>
              <w:t>Пролетарская</w:t>
            </w:r>
          </w:p>
        </w:tc>
        <w:tc>
          <w:tcPr>
            <w:tcW w:w="1736"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460м</w:t>
            </w:r>
          </w:p>
        </w:tc>
        <w:tc>
          <w:tcPr>
            <w:tcW w:w="1435"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90" w:right="75"/>
              <w:jc w:val="center"/>
              <w:rPr>
                <w:rFonts w:cs="Times New Roman"/>
              </w:rPr>
            </w:pPr>
            <w:r w:rsidRPr="009A464D">
              <w:rPr>
                <w:rFonts w:cs="Times New Roman"/>
              </w:rPr>
              <w:t>2026</w:t>
            </w:r>
          </w:p>
        </w:tc>
        <w:tc>
          <w:tcPr>
            <w:tcW w:w="1642"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583" w:right="569"/>
              <w:jc w:val="center"/>
              <w:rPr>
                <w:rFonts w:cs="Times New Roman"/>
              </w:rPr>
            </w:pPr>
            <w:r w:rsidRPr="009A464D">
              <w:rPr>
                <w:rFonts w:cs="Times New Roman"/>
              </w:rPr>
              <w:t>2026</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shd w:val="clear" w:color="auto" w:fill="BEBEBE"/>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012"/>
        </w:trPr>
        <w:tc>
          <w:tcPr>
            <w:tcW w:w="547"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9"/>
              <w:jc w:val="center"/>
              <w:rPr>
                <w:rFonts w:cs="Times New Roman"/>
              </w:rPr>
            </w:pPr>
            <w:r w:rsidRPr="009A464D">
              <w:rPr>
                <w:rFonts w:cs="Times New Roman"/>
              </w:rPr>
              <w:t>5</w:t>
            </w:r>
          </w:p>
        </w:tc>
        <w:tc>
          <w:tcPr>
            <w:tcW w:w="2213" w:type="dxa"/>
          </w:tcPr>
          <w:p w:rsidR="00D26F91" w:rsidRPr="009A464D" w:rsidRDefault="00D26F91" w:rsidP="00131551">
            <w:pPr>
              <w:pStyle w:val="TableParagraph"/>
              <w:ind w:left="202" w:right="192" w:firstLine="3"/>
              <w:jc w:val="center"/>
              <w:rPr>
                <w:rFonts w:cs="Times New Roman"/>
                <w:lang w:val="ru-RU"/>
              </w:rPr>
            </w:pPr>
            <w:r w:rsidRPr="009A464D">
              <w:rPr>
                <w:rFonts w:cs="Times New Roman"/>
                <w:lang w:val="ru-RU"/>
              </w:rPr>
              <w:t>п. Восточный, асфальтирование участка дороги ул.</w:t>
            </w:r>
          </w:p>
          <w:p w:rsidR="00D26F91" w:rsidRPr="009A464D" w:rsidRDefault="00D26F91" w:rsidP="00131551">
            <w:pPr>
              <w:pStyle w:val="TableParagraph"/>
              <w:spacing w:line="240" w:lineRule="exact"/>
              <w:ind w:left="152" w:right="141"/>
              <w:jc w:val="center"/>
              <w:rPr>
                <w:rFonts w:cs="Times New Roman"/>
              </w:rPr>
            </w:pPr>
            <w:r w:rsidRPr="009A464D">
              <w:rPr>
                <w:rFonts w:cs="Times New Roman"/>
              </w:rPr>
              <w:t>Серова</w:t>
            </w:r>
          </w:p>
        </w:tc>
        <w:tc>
          <w:tcPr>
            <w:tcW w:w="1736"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left="578" w:right="78" w:hanging="471"/>
              <w:rPr>
                <w:rFonts w:cs="Times New Roman"/>
              </w:rPr>
            </w:pPr>
            <w:r w:rsidRPr="009A464D">
              <w:rPr>
                <w:rFonts w:cs="Times New Roman"/>
              </w:rPr>
              <w:t>Протяженность, 1284м</w:t>
            </w:r>
          </w:p>
        </w:tc>
        <w:tc>
          <w:tcPr>
            <w:tcW w:w="1435"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90" w:right="75"/>
              <w:jc w:val="center"/>
              <w:rPr>
                <w:rFonts w:cs="Times New Roman"/>
              </w:rPr>
            </w:pPr>
            <w:r w:rsidRPr="009A464D">
              <w:rPr>
                <w:rFonts w:cs="Times New Roman"/>
              </w:rPr>
              <w:t>2020</w:t>
            </w:r>
          </w:p>
        </w:tc>
        <w:tc>
          <w:tcPr>
            <w:tcW w:w="1642"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583" w:right="569"/>
              <w:jc w:val="center"/>
              <w:rPr>
                <w:rFonts w:cs="Times New Roman"/>
              </w:rPr>
            </w:pPr>
            <w:r w:rsidRPr="009A464D">
              <w:rPr>
                <w:rFonts w:cs="Times New Roman"/>
              </w:rPr>
              <w:t>2022</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shd w:val="clear" w:color="auto" w:fill="BEBEBE"/>
          </w:tcPr>
          <w:p w:rsidR="00D26F91" w:rsidRPr="009A464D" w:rsidRDefault="00D26F91" w:rsidP="00131551">
            <w:pPr>
              <w:pStyle w:val="TableParagraph"/>
              <w:rPr>
                <w:rFonts w:cs="Times New Roman"/>
              </w:rPr>
            </w:pPr>
          </w:p>
        </w:tc>
        <w:tc>
          <w:tcPr>
            <w:tcW w:w="810" w:type="dxa"/>
            <w:shd w:val="clear" w:color="auto" w:fill="BEBEBE"/>
          </w:tcPr>
          <w:p w:rsidR="00D26F91" w:rsidRPr="009A464D" w:rsidRDefault="00D26F91" w:rsidP="00131551">
            <w:pPr>
              <w:pStyle w:val="TableParagraph"/>
              <w:rPr>
                <w:rFonts w:cs="Times New Roman"/>
              </w:rPr>
            </w:pPr>
          </w:p>
        </w:tc>
        <w:tc>
          <w:tcPr>
            <w:tcW w:w="737" w:type="dxa"/>
            <w:shd w:val="clear" w:color="auto" w:fill="BEBEBE"/>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013"/>
        </w:trPr>
        <w:tc>
          <w:tcPr>
            <w:tcW w:w="547" w:type="dxa"/>
          </w:tcPr>
          <w:p w:rsidR="00D26F91" w:rsidRPr="009A464D" w:rsidRDefault="00D26F91" w:rsidP="00131551">
            <w:pPr>
              <w:pStyle w:val="TableParagraph"/>
              <w:spacing w:before="5"/>
              <w:rPr>
                <w:rFonts w:cs="Times New Roman"/>
                <w:sz w:val="32"/>
              </w:rPr>
            </w:pPr>
          </w:p>
          <w:p w:rsidR="00D26F91" w:rsidRPr="009A464D" w:rsidRDefault="00D26F91" w:rsidP="00131551">
            <w:pPr>
              <w:pStyle w:val="TableParagraph"/>
              <w:ind w:left="9"/>
              <w:jc w:val="center"/>
              <w:rPr>
                <w:rFonts w:cs="Times New Roman"/>
              </w:rPr>
            </w:pPr>
            <w:r w:rsidRPr="009A464D">
              <w:rPr>
                <w:rFonts w:cs="Times New Roman"/>
              </w:rPr>
              <w:t>6</w:t>
            </w:r>
          </w:p>
        </w:tc>
        <w:tc>
          <w:tcPr>
            <w:tcW w:w="2213" w:type="dxa"/>
          </w:tcPr>
          <w:p w:rsidR="00D26F91" w:rsidRPr="009A464D" w:rsidRDefault="00D26F91" w:rsidP="00131551">
            <w:pPr>
              <w:pStyle w:val="TableParagraph"/>
              <w:ind w:left="384" w:right="372" w:firstLine="52"/>
              <w:jc w:val="both"/>
              <w:rPr>
                <w:rFonts w:cs="Times New Roman"/>
                <w:lang w:val="ru-RU"/>
              </w:rPr>
            </w:pPr>
            <w:r w:rsidRPr="009A464D">
              <w:rPr>
                <w:rFonts w:cs="Times New Roman"/>
                <w:lang w:val="ru-RU"/>
              </w:rPr>
              <w:t>п. Восточный, ремонт участка дороги по ул.</w:t>
            </w:r>
          </w:p>
          <w:p w:rsidR="00D26F91" w:rsidRPr="009A464D" w:rsidRDefault="00D26F91" w:rsidP="00131551">
            <w:pPr>
              <w:pStyle w:val="TableParagraph"/>
              <w:spacing w:line="240" w:lineRule="exact"/>
              <w:ind w:left="667"/>
              <w:rPr>
                <w:rFonts w:cs="Times New Roman"/>
              </w:rPr>
            </w:pPr>
            <w:r w:rsidRPr="009A464D">
              <w:rPr>
                <w:rFonts w:cs="Times New Roman"/>
              </w:rPr>
              <w:t>Пушкина</w:t>
            </w:r>
          </w:p>
        </w:tc>
        <w:tc>
          <w:tcPr>
            <w:tcW w:w="1736"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507м</w:t>
            </w:r>
          </w:p>
        </w:tc>
        <w:tc>
          <w:tcPr>
            <w:tcW w:w="1435" w:type="dxa"/>
          </w:tcPr>
          <w:p w:rsidR="00D26F91" w:rsidRPr="009A464D" w:rsidRDefault="00D26F91" w:rsidP="00131551">
            <w:pPr>
              <w:pStyle w:val="TableParagraph"/>
              <w:spacing w:before="5"/>
              <w:rPr>
                <w:rFonts w:cs="Times New Roman"/>
                <w:sz w:val="32"/>
              </w:rPr>
            </w:pPr>
          </w:p>
          <w:p w:rsidR="00D26F91" w:rsidRPr="009A464D" w:rsidRDefault="00D26F91" w:rsidP="00131551">
            <w:pPr>
              <w:pStyle w:val="TableParagraph"/>
              <w:ind w:left="90" w:right="75"/>
              <w:jc w:val="center"/>
              <w:rPr>
                <w:rFonts w:cs="Times New Roman"/>
              </w:rPr>
            </w:pPr>
            <w:r w:rsidRPr="009A464D">
              <w:rPr>
                <w:rFonts w:cs="Times New Roman"/>
              </w:rPr>
              <w:t>2021</w:t>
            </w:r>
          </w:p>
        </w:tc>
        <w:tc>
          <w:tcPr>
            <w:tcW w:w="1642" w:type="dxa"/>
          </w:tcPr>
          <w:p w:rsidR="00D26F91" w:rsidRPr="009A464D" w:rsidRDefault="00D26F91" w:rsidP="00131551">
            <w:pPr>
              <w:pStyle w:val="TableParagraph"/>
              <w:spacing w:before="5"/>
              <w:rPr>
                <w:rFonts w:cs="Times New Roman"/>
                <w:sz w:val="32"/>
              </w:rPr>
            </w:pPr>
          </w:p>
          <w:p w:rsidR="00D26F91" w:rsidRPr="009A464D" w:rsidRDefault="00D26F91" w:rsidP="00131551">
            <w:pPr>
              <w:pStyle w:val="TableParagraph"/>
              <w:ind w:left="583" w:right="569"/>
              <w:jc w:val="center"/>
              <w:rPr>
                <w:rFonts w:cs="Times New Roman"/>
              </w:rPr>
            </w:pPr>
            <w:r w:rsidRPr="009A464D">
              <w:rPr>
                <w:rFonts w:cs="Times New Roman"/>
              </w:rPr>
              <w:t>2021</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shd w:val="clear" w:color="auto" w:fill="BEBEBE"/>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012"/>
        </w:trPr>
        <w:tc>
          <w:tcPr>
            <w:tcW w:w="547"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ind w:left="9"/>
              <w:jc w:val="center"/>
              <w:rPr>
                <w:rFonts w:cs="Times New Roman"/>
              </w:rPr>
            </w:pPr>
            <w:r w:rsidRPr="009A464D">
              <w:rPr>
                <w:rFonts w:cs="Times New Roman"/>
              </w:rPr>
              <w:t>7</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п. Восточный, восстановление дорожного покрытия</w:t>
            </w:r>
          </w:p>
          <w:p w:rsidR="00D26F91" w:rsidRPr="009A464D" w:rsidRDefault="00D26F91" w:rsidP="00131551">
            <w:pPr>
              <w:pStyle w:val="TableParagraph"/>
              <w:spacing w:line="240" w:lineRule="exact"/>
              <w:ind w:left="150" w:right="142"/>
              <w:jc w:val="center"/>
              <w:rPr>
                <w:rFonts w:cs="Times New Roman"/>
                <w:lang w:val="ru-RU"/>
              </w:rPr>
            </w:pPr>
            <w:r w:rsidRPr="009A464D">
              <w:rPr>
                <w:rFonts w:cs="Times New Roman"/>
                <w:lang w:val="ru-RU"/>
              </w:rPr>
              <w:t>с добавлением</w:t>
            </w:r>
          </w:p>
        </w:tc>
        <w:tc>
          <w:tcPr>
            <w:tcW w:w="1736" w:type="dxa"/>
          </w:tcPr>
          <w:p w:rsidR="00D26F91" w:rsidRPr="009A464D" w:rsidRDefault="00D26F91" w:rsidP="00131551">
            <w:pPr>
              <w:pStyle w:val="TableParagraph"/>
              <w:spacing w:before="4"/>
              <w:rPr>
                <w:rFonts w:cs="Times New Roman"/>
                <w:sz w:val="21"/>
                <w:lang w:val="ru-RU"/>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255м</w:t>
            </w:r>
          </w:p>
        </w:tc>
        <w:tc>
          <w:tcPr>
            <w:tcW w:w="1435"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ind w:left="90" w:right="75"/>
              <w:jc w:val="center"/>
              <w:rPr>
                <w:rFonts w:cs="Times New Roman"/>
              </w:rPr>
            </w:pPr>
            <w:r w:rsidRPr="009A464D">
              <w:rPr>
                <w:rFonts w:cs="Times New Roman"/>
              </w:rPr>
              <w:t>2021</w:t>
            </w:r>
          </w:p>
        </w:tc>
        <w:tc>
          <w:tcPr>
            <w:tcW w:w="1642"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ind w:left="583" w:right="569"/>
              <w:jc w:val="center"/>
              <w:rPr>
                <w:rFonts w:cs="Times New Roman"/>
              </w:rPr>
            </w:pPr>
            <w:r w:rsidRPr="009A464D">
              <w:rPr>
                <w:rFonts w:cs="Times New Roman"/>
              </w:rPr>
              <w:t>2022</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shd w:val="clear" w:color="auto" w:fill="BEBEBE"/>
          </w:tcPr>
          <w:p w:rsidR="00D26F91" w:rsidRPr="009A464D" w:rsidRDefault="00D26F91" w:rsidP="00131551">
            <w:pPr>
              <w:pStyle w:val="TableParagraph"/>
              <w:rPr>
                <w:rFonts w:cs="Times New Roman"/>
              </w:rPr>
            </w:pPr>
          </w:p>
        </w:tc>
        <w:tc>
          <w:tcPr>
            <w:tcW w:w="737" w:type="dxa"/>
            <w:shd w:val="clear" w:color="auto" w:fill="BEBEBE"/>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bl>
    <w:p w:rsidR="00D26F91" w:rsidRPr="009A464D" w:rsidRDefault="00D26F91" w:rsidP="00D26F91">
      <w:pPr>
        <w:rPr>
          <w:rFonts w:ascii="Times New Roman" w:hAnsi="Times New Roman"/>
        </w:rPr>
        <w:sectPr w:rsidR="00D26F91" w:rsidRPr="009A464D" w:rsidSect="004609E4">
          <w:pgSz w:w="16850" w:h="11910" w:orient="landscape"/>
          <w:pgMar w:top="1100" w:right="620" w:bottom="280" w:left="900" w:header="720" w:footer="720" w:gutter="0"/>
          <w:cols w:space="720"/>
        </w:sectPr>
      </w:pPr>
    </w:p>
    <w:p w:rsidR="00D26F91" w:rsidRPr="009A464D" w:rsidRDefault="00D26F91" w:rsidP="00D26F91">
      <w:pPr>
        <w:pStyle w:val="af4"/>
        <w:spacing w:before="3"/>
        <w:rPr>
          <w:sz w:val="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
        <w:gridCol w:w="2213"/>
        <w:gridCol w:w="1736"/>
        <w:gridCol w:w="1435"/>
        <w:gridCol w:w="1642"/>
        <w:gridCol w:w="809"/>
        <w:gridCol w:w="809"/>
        <w:gridCol w:w="809"/>
        <w:gridCol w:w="810"/>
        <w:gridCol w:w="737"/>
        <w:gridCol w:w="737"/>
        <w:gridCol w:w="655"/>
        <w:gridCol w:w="657"/>
        <w:gridCol w:w="662"/>
        <w:gridCol w:w="815"/>
      </w:tblGrid>
      <w:tr w:rsidR="00D26F91" w:rsidRPr="009A464D" w:rsidTr="00131551">
        <w:trPr>
          <w:trHeight w:val="254"/>
        </w:trPr>
        <w:tc>
          <w:tcPr>
            <w:tcW w:w="547"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124" w:right="96" w:firstLine="43"/>
              <w:rPr>
                <w:rFonts w:cs="Times New Roman"/>
              </w:rPr>
            </w:pPr>
            <w:r w:rsidRPr="009A464D">
              <w:rPr>
                <w:rFonts w:cs="Times New Roman"/>
              </w:rPr>
              <w:t>№ п/п</w:t>
            </w:r>
          </w:p>
        </w:tc>
        <w:tc>
          <w:tcPr>
            <w:tcW w:w="2213"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497" w:right="392" w:hanging="80"/>
              <w:rPr>
                <w:rFonts w:cs="Times New Roman"/>
              </w:rPr>
            </w:pPr>
            <w:r w:rsidRPr="009A464D">
              <w:rPr>
                <w:rFonts w:cs="Times New Roman"/>
              </w:rPr>
              <w:t>Наименование мероприятия</w:t>
            </w:r>
          </w:p>
        </w:tc>
        <w:tc>
          <w:tcPr>
            <w:tcW w:w="1736" w:type="dxa"/>
            <w:vMerge w:val="restart"/>
            <w:shd w:val="clear" w:color="auto" w:fill="A6A6A6"/>
          </w:tcPr>
          <w:p w:rsidR="00D26F91" w:rsidRPr="009A464D" w:rsidRDefault="00D26F91" w:rsidP="00131551">
            <w:pPr>
              <w:pStyle w:val="TableParagraph"/>
              <w:spacing w:before="121"/>
              <w:ind w:left="259" w:right="244" w:firstLine="91"/>
              <w:jc w:val="both"/>
              <w:rPr>
                <w:rFonts w:cs="Times New Roman"/>
              </w:rPr>
            </w:pPr>
            <w:r w:rsidRPr="009A464D">
              <w:rPr>
                <w:rFonts w:cs="Times New Roman"/>
              </w:rPr>
              <w:t>Год начала реализации мероприятия</w:t>
            </w:r>
          </w:p>
        </w:tc>
        <w:tc>
          <w:tcPr>
            <w:tcW w:w="1435" w:type="dxa"/>
            <w:vMerge w:val="restart"/>
            <w:shd w:val="clear" w:color="auto" w:fill="A6A6A6"/>
          </w:tcPr>
          <w:p w:rsidR="00D26F91" w:rsidRPr="009A464D" w:rsidRDefault="00D26F91" w:rsidP="00131551">
            <w:pPr>
              <w:pStyle w:val="TableParagraph"/>
              <w:ind w:left="182" w:right="167" w:firstLine="1"/>
              <w:jc w:val="center"/>
              <w:rPr>
                <w:rFonts w:cs="Times New Roman"/>
              </w:rPr>
            </w:pPr>
            <w:r w:rsidRPr="009A464D">
              <w:rPr>
                <w:rFonts w:cs="Times New Roman"/>
              </w:rPr>
              <w:t>Год окончания реализации</w:t>
            </w:r>
          </w:p>
          <w:p w:rsidR="00D26F91" w:rsidRPr="009A464D" w:rsidRDefault="00D26F91" w:rsidP="00131551">
            <w:pPr>
              <w:pStyle w:val="TableParagraph"/>
              <w:spacing w:line="237" w:lineRule="exact"/>
              <w:ind w:left="90" w:right="75"/>
              <w:jc w:val="center"/>
              <w:rPr>
                <w:rFonts w:cs="Times New Roman"/>
              </w:rPr>
            </w:pPr>
            <w:r w:rsidRPr="009A464D">
              <w:rPr>
                <w:rFonts w:cs="Times New Roman"/>
              </w:rPr>
              <w:t>мероприятия</w:t>
            </w:r>
          </w:p>
        </w:tc>
        <w:tc>
          <w:tcPr>
            <w:tcW w:w="1642" w:type="dxa"/>
            <w:vMerge w:val="restart"/>
            <w:shd w:val="clear" w:color="auto" w:fill="A6A6A6"/>
          </w:tcPr>
          <w:p w:rsidR="00D26F91" w:rsidRPr="009A464D" w:rsidRDefault="00D26F91" w:rsidP="00131551">
            <w:pPr>
              <w:pStyle w:val="TableParagraph"/>
              <w:spacing w:before="121"/>
              <w:ind w:left="110" w:right="94" w:firstLine="2"/>
              <w:jc w:val="center"/>
              <w:rPr>
                <w:rFonts w:cs="Times New Roman"/>
              </w:rPr>
            </w:pPr>
            <w:r w:rsidRPr="009A464D">
              <w:rPr>
                <w:rFonts w:cs="Times New Roman"/>
              </w:rPr>
              <w:t>Технико- экономические параметры</w:t>
            </w:r>
          </w:p>
        </w:tc>
        <w:tc>
          <w:tcPr>
            <w:tcW w:w="7500" w:type="dxa"/>
            <w:gridSpan w:val="10"/>
            <w:shd w:val="clear" w:color="auto" w:fill="A6A6A6"/>
          </w:tcPr>
          <w:p w:rsidR="00D26F91" w:rsidRPr="009A464D" w:rsidRDefault="00D26F91" w:rsidP="00131551">
            <w:pPr>
              <w:pStyle w:val="TableParagraph"/>
              <w:spacing w:line="234" w:lineRule="exact"/>
              <w:ind w:left="2155"/>
              <w:rPr>
                <w:rFonts w:cs="Times New Roman"/>
              </w:rPr>
            </w:pPr>
            <w:r w:rsidRPr="009A464D">
              <w:rPr>
                <w:rFonts w:cs="Times New Roman"/>
              </w:rPr>
              <w:t>График выполнения мероприятий</w:t>
            </w:r>
          </w:p>
        </w:tc>
      </w:tr>
      <w:tr w:rsidR="00D26F91" w:rsidRPr="009A464D" w:rsidTr="00131551">
        <w:trPr>
          <w:trHeight w:val="748"/>
        </w:trPr>
        <w:tc>
          <w:tcPr>
            <w:tcW w:w="547"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2213"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36"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435"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642"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5"/>
              <w:rPr>
                <w:rFonts w:cs="Times New Roman"/>
              </w:rPr>
            </w:pPr>
            <w:r w:rsidRPr="009A464D">
              <w:rPr>
                <w:rFonts w:cs="Times New Roman"/>
              </w:rPr>
              <w:t>2018</w:t>
            </w: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2019</w:t>
            </w: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2020</w:t>
            </w:r>
          </w:p>
        </w:tc>
        <w:tc>
          <w:tcPr>
            <w:tcW w:w="810"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2021</w:t>
            </w:r>
          </w:p>
        </w:tc>
        <w:tc>
          <w:tcPr>
            <w:tcW w:w="73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47"/>
              <w:rPr>
                <w:rFonts w:cs="Times New Roman"/>
              </w:rPr>
            </w:pPr>
            <w:r w:rsidRPr="009A464D">
              <w:rPr>
                <w:rFonts w:cs="Times New Roman"/>
              </w:rPr>
              <w:t>2022</w:t>
            </w:r>
          </w:p>
        </w:tc>
        <w:tc>
          <w:tcPr>
            <w:tcW w:w="73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47"/>
              <w:rPr>
                <w:rFonts w:cs="Times New Roman"/>
              </w:rPr>
            </w:pPr>
            <w:r w:rsidRPr="009A464D">
              <w:rPr>
                <w:rFonts w:cs="Times New Roman"/>
              </w:rPr>
              <w:t>2023</w:t>
            </w:r>
          </w:p>
        </w:tc>
        <w:tc>
          <w:tcPr>
            <w:tcW w:w="655"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8"/>
              <w:rPr>
                <w:rFonts w:cs="Times New Roman"/>
              </w:rPr>
            </w:pPr>
            <w:r w:rsidRPr="009A464D">
              <w:rPr>
                <w:rFonts w:cs="Times New Roman"/>
              </w:rPr>
              <w:t>2024</w:t>
            </w:r>
          </w:p>
        </w:tc>
        <w:tc>
          <w:tcPr>
            <w:tcW w:w="65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9"/>
              <w:rPr>
                <w:rFonts w:cs="Times New Roman"/>
              </w:rPr>
            </w:pPr>
            <w:r w:rsidRPr="009A464D">
              <w:rPr>
                <w:rFonts w:cs="Times New Roman"/>
              </w:rPr>
              <w:t>2025</w:t>
            </w:r>
          </w:p>
        </w:tc>
        <w:tc>
          <w:tcPr>
            <w:tcW w:w="662"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9"/>
              <w:rPr>
                <w:rFonts w:cs="Times New Roman"/>
              </w:rPr>
            </w:pPr>
            <w:r w:rsidRPr="009A464D">
              <w:rPr>
                <w:rFonts w:cs="Times New Roman"/>
              </w:rPr>
              <w:t>2026</w:t>
            </w:r>
          </w:p>
        </w:tc>
        <w:tc>
          <w:tcPr>
            <w:tcW w:w="815" w:type="dxa"/>
            <w:shd w:val="clear" w:color="auto" w:fill="A6A6A6"/>
          </w:tcPr>
          <w:p w:rsidR="00D26F91" w:rsidRPr="009A464D" w:rsidRDefault="00D26F91" w:rsidP="00131551">
            <w:pPr>
              <w:pStyle w:val="TableParagraph"/>
              <w:spacing w:before="116" w:line="252" w:lineRule="exact"/>
              <w:ind w:left="151"/>
              <w:rPr>
                <w:rFonts w:cs="Times New Roman"/>
              </w:rPr>
            </w:pPr>
            <w:r w:rsidRPr="009A464D">
              <w:rPr>
                <w:rFonts w:cs="Times New Roman"/>
              </w:rPr>
              <w:t>2027-</w:t>
            </w:r>
          </w:p>
          <w:p w:rsidR="00D26F91" w:rsidRPr="009A464D" w:rsidRDefault="00D26F91" w:rsidP="00131551">
            <w:pPr>
              <w:pStyle w:val="TableParagraph"/>
              <w:spacing w:line="252" w:lineRule="exact"/>
              <w:ind w:left="187"/>
              <w:rPr>
                <w:rFonts w:cs="Times New Roman"/>
              </w:rPr>
            </w:pPr>
            <w:r w:rsidRPr="009A464D">
              <w:rPr>
                <w:rFonts w:cs="Times New Roman"/>
              </w:rPr>
              <w:t>2031</w:t>
            </w:r>
          </w:p>
        </w:tc>
      </w:tr>
      <w:tr w:rsidR="00D26F91" w:rsidRPr="009A464D" w:rsidTr="00131551">
        <w:trPr>
          <w:trHeight w:val="253"/>
        </w:trPr>
        <w:tc>
          <w:tcPr>
            <w:tcW w:w="547" w:type="dxa"/>
          </w:tcPr>
          <w:p w:rsidR="00D26F91" w:rsidRPr="009A464D" w:rsidRDefault="00D26F91" w:rsidP="00131551">
            <w:pPr>
              <w:pStyle w:val="TableParagraph"/>
              <w:rPr>
                <w:rFonts w:cs="Times New Roman"/>
                <w:sz w:val="18"/>
              </w:rPr>
            </w:pPr>
          </w:p>
        </w:tc>
        <w:tc>
          <w:tcPr>
            <w:tcW w:w="2213" w:type="dxa"/>
          </w:tcPr>
          <w:p w:rsidR="00D26F91" w:rsidRPr="009A464D" w:rsidRDefault="00D26F91" w:rsidP="00131551">
            <w:pPr>
              <w:pStyle w:val="TableParagraph"/>
              <w:spacing w:line="234" w:lineRule="exact"/>
              <w:ind w:left="175"/>
              <w:rPr>
                <w:rFonts w:cs="Times New Roman"/>
              </w:rPr>
            </w:pPr>
            <w:r w:rsidRPr="009A464D">
              <w:rPr>
                <w:rFonts w:cs="Times New Roman"/>
              </w:rPr>
              <w:t>щебня ул. Пушкина</w:t>
            </w:r>
          </w:p>
        </w:tc>
        <w:tc>
          <w:tcPr>
            <w:tcW w:w="1736" w:type="dxa"/>
          </w:tcPr>
          <w:p w:rsidR="00D26F91" w:rsidRPr="009A464D" w:rsidRDefault="00D26F91" w:rsidP="00131551">
            <w:pPr>
              <w:pStyle w:val="TableParagraph"/>
              <w:rPr>
                <w:rFonts w:cs="Times New Roman"/>
                <w:sz w:val="18"/>
              </w:rPr>
            </w:pPr>
          </w:p>
        </w:tc>
        <w:tc>
          <w:tcPr>
            <w:tcW w:w="1435" w:type="dxa"/>
          </w:tcPr>
          <w:p w:rsidR="00D26F91" w:rsidRPr="009A464D" w:rsidRDefault="00D26F91" w:rsidP="00131551">
            <w:pPr>
              <w:pStyle w:val="TableParagraph"/>
              <w:rPr>
                <w:rFonts w:cs="Times New Roman"/>
                <w:sz w:val="18"/>
              </w:rPr>
            </w:pPr>
          </w:p>
        </w:tc>
        <w:tc>
          <w:tcPr>
            <w:tcW w:w="1642" w:type="dxa"/>
          </w:tcPr>
          <w:p w:rsidR="00D26F91" w:rsidRPr="009A464D" w:rsidRDefault="00D26F91" w:rsidP="00131551">
            <w:pPr>
              <w:pStyle w:val="TableParagraph"/>
              <w:rPr>
                <w:rFonts w:cs="Times New Roman"/>
                <w:sz w:val="18"/>
              </w:rPr>
            </w:pPr>
          </w:p>
        </w:tc>
        <w:tc>
          <w:tcPr>
            <w:tcW w:w="809" w:type="dxa"/>
          </w:tcPr>
          <w:p w:rsidR="00D26F91" w:rsidRPr="009A464D" w:rsidRDefault="00D26F91" w:rsidP="00131551">
            <w:pPr>
              <w:pStyle w:val="TableParagraph"/>
              <w:rPr>
                <w:rFonts w:cs="Times New Roman"/>
                <w:sz w:val="18"/>
              </w:rPr>
            </w:pPr>
          </w:p>
        </w:tc>
        <w:tc>
          <w:tcPr>
            <w:tcW w:w="809" w:type="dxa"/>
          </w:tcPr>
          <w:p w:rsidR="00D26F91" w:rsidRPr="009A464D" w:rsidRDefault="00D26F91" w:rsidP="00131551">
            <w:pPr>
              <w:pStyle w:val="TableParagraph"/>
              <w:rPr>
                <w:rFonts w:cs="Times New Roman"/>
                <w:sz w:val="18"/>
              </w:rPr>
            </w:pPr>
          </w:p>
        </w:tc>
        <w:tc>
          <w:tcPr>
            <w:tcW w:w="809" w:type="dxa"/>
          </w:tcPr>
          <w:p w:rsidR="00D26F91" w:rsidRPr="009A464D" w:rsidRDefault="00D26F91" w:rsidP="00131551">
            <w:pPr>
              <w:pStyle w:val="TableParagraph"/>
              <w:rPr>
                <w:rFonts w:cs="Times New Roman"/>
                <w:sz w:val="18"/>
              </w:rPr>
            </w:pPr>
          </w:p>
        </w:tc>
        <w:tc>
          <w:tcPr>
            <w:tcW w:w="810" w:type="dxa"/>
            <w:shd w:val="clear" w:color="auto" w:fill="BEBEBE"/>
          </w:tcPr>
          <w:p w:rsidR="00D26F91" w:rsidRPr="009A464D" w:rsidRDefault="00D26F91" w:rsidP="00131551">
            <w:pPr>
              <w:pStyle w:val="TableParagraph"/>
              <w:rPr>
                <w:rFonts w:cs="Times New Roman"/>
                <w:sz w:val="18"/>
              </w:rPr>
            </w:pPr>
          </w:p>
        </w:tc>
        <w:tc>
          <w:tcPr>
            <w:tcW w:w="737" w:type="dxa"/>
            <w:shd w:val="clear" w:color="auto" w:fill="BEBEBE"/>
          </w:tcPr>
          <w:p w:rsidR="00D26F91" w:rsidRPr="009A464D" w:rsidRDefault="00D26F91" w:rsidP="00131551">
            <w:pPr>
              <w:pStyle w:val="TableParagraph"/>
              <w:rPr>
                <w:rFonts w:cs="Times New Roman"/>
                <w:sz w:val="18"/>
              </w:rPr>
            </w:pPr>
          </w:p>
        </w:tc>
        <w:tc>
          <w:tcPr>
            <w:tcW w:w="737" w:type="dxa"/>
          </w:tcPr>
          <w:p w:rsidR="00D26F91" w:rsidRPr="009A464D" w:rsidRDefault="00D26F91" w:rsidP="00131551">
            <w:pPr>
              <w:pStyle w:val="TableParagraph"/>
              <w:rPr>
                <w:rFonts w:cs="Times New Roman"/>
                <w:sz w:val="18"/>
              </w:rPr>
            </w:pPr>
          </w:p>
        </w:tc>
        <w:tc>
          <w:tcPr>
            <w:tcW w:w="655" w:type="dxa"/>
          </w:tcPr>
          <w:p w:rsidR="00D26F91" w:rsidRPr="009A464D" w:rsidRDefault="00D26F91" w:rsidP="00131551">
            <w:pPr>
              <w:pStyle w:val="TableParagraph"/>
              <w:rPr>
                <w:rFonts w:cs="Times New Roman"/>
                <w:sz w:val="18"/>
              </w:rPr>
            </w:pPr>
          </w:p>
        </w:tc>
        <w:tc>
          <w:tcPr>
            <w:tcW w:w="657" w:type="dxa"/>
          </w:tcPr>
          <w:p w:rsidR="00D26F91" w:rsidRPr="009A464D" w:rsidRDefault="00D26F91" w:rsidP="00131551">
            <w:pPr>
              <w:pStyle w:val="TableParagraph"/>
              <w:rPr>
                <w:rFonts w:cs="Times New Roman"/>
                <w:sz w:val="18"/>
              </w:rPr>
            </w:pPr>
          </w:p>
        </w:tc>
        <w:tc>
          <w:tcPr>
            <w:tcW w:w="662" w:type="dxa"/>
          </w:tcPr>
          <w:p w:rsidR="00D26F91" w:rsidRPr="009A464D" w:rsidRDefault="00D26F91" w:rsidP="00131551">
            <w:pPr>
              <w:pStyle w:val="TableParagraph"/>
              <w:rPr>
                <w:rFonts w:cs="Times New Roman"/>
                <w:sz w:val="18"/>
              </w:rPr>
            </w:pPr>
          </w:p>
        </w:tc>
        <w:tc>
          <w:tcPr>
            <w:tcW w:w="815" w:type="dxa"/>
          </w:tcPr>
          <w:p w:rsidR="00D26F91" w:rsidRPr="009A464D" w:rsidRDefault="00D26F91" w:rsidP="00131551">
            <w:pPr>
              <w:pStyle w:val="TableParagraph"/>
              <w:rPr>
                <w:rFonts w:cs="Times New Roman"/>
                <w:sz w:val="18"/>
              </w:rPr>
            </w:pPr>
          </w:p>
        </w:tc>
      </w:tr>
      <w:tr w:rsidR="00D26F91" w:rsidRPr="009A464D" w:rsidTr="00131551">
        <w:trPr>
          <w:trHeight w:val="1517"/>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9"/>
              <w:jc w:val="center"/>
              <w:rPr>
                <w:rFonts w:cs="Times New Roman"/>
              </w:rPr>
            </w:pPr>
            <w:r w:rsidRPr="009A464D">
              <w:rPr>
                <w:rFonts w:cs="Times New Roman"/>
              </w:rPr>
              <w:t>8</w:t>
            </w:r>
          </w:p>
        </w:tc>
        <w:tc>
          <w:tcPr>
            <w:tcW w:w="2213" w:type="dxa"/>
          </w:tcPr>
          <w:p w:rsidR="00D26F91" w:rsidRPr="009A464D" w:rsidRDefault="00D26F91" w:rsidP="00131551">
            <w:pPr>
              <w:pStyle w:val="TableParagraph"/>
              <w:ind w:left="113" w:right="99" w:hanging="1"/>
              <w:jc w:val="center"/>
              <w:rPr>
                <w:rFonts w:cs="Times New Roman"/>
              </w:rPr>
            </w:pPr>
            <w:r w:rsidRPr="009A464D">
              <w:rPr>
                <w:rFonts w:cs="Times New Roman"/>
                <w:lang w:val="ru-RU"/>
              </w:rPr>
              <w:t>п. Восточный, восстановление дорожного покрытия с добавлением щебня ул.</w:t>
            </w:r>
            <w:r w:rsidRPr="009A464D">
              <w:rPr>
                <w:rFonts w:cs="Times New Roman"/>
                <w:spacing w:val="-2"/>
                <w:lang w:val="ru-RU"/>
              </w:rPr>
              <w:t xml:space="preserve"> </w:t>
            </w:r>
            <w:r w:rsidRPr="009A464D">
              <w:rPr>
                <w:rFonts w:cs="Times New Roman"/>
              </w:rPr>
              <w:t>Олега</w:t>
            </w:r>
          </w:p>
          <w:p w:rsidR="00D26F91" w:rsidRPr="009A464D" w:rsidRDefault="00D26F91" w:rsidP="00131551">
            <w:pPr>
              <w:pStyle w:val="TableParagraph"/>
              <w:spacing w:line="238" w:lineRule="exact"/>
              <w:ind w:left="151" w:right="142"/>
              <w:jc w:val="center"/>
              <w:rPr>
                <w:rFonts w:cs="Times New Roman"/>
              </w:rPr>
            </w:pPr>
            <w:r w:rsidRPr="009A464D">
              <w:rPr>
                <w:rFonts w:cs="Times New Roman"/>
              </w:rPr>
              <w:t>Кошевого</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578" w:right="78" w:hanging="471"/>
              <w:rPr>
                <w:rFonts w:cs="Times New Roman"/>
              </w:rPr>
            </w:pPr>
            <w:r w:rsidRPr="009A464D">
              <w:rPr>
                <w:rFonts w:cs="Times New Roman"/>
              </w:rPr>
              <w:t>Протяженность, 1220м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2027</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2027</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012"/>
        </w:trPr>
        <w:tc>
          <w:tcPr>
            <w:tcW w:w="547"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9"/>
              <w:jc w:val="center"/>
              <w:rPr>
                <w:rFonts w:cs="Times New Roman"/>
              </w:rPr>
            </w:pPr>
            <w:r w:rsidRPr="009A464D">
              <w:rPr>
                <w:rFonts w:cs="Times New Roman"/>
              </w:rPr>
              <w:t>9</w:t>
            </w:r>
          </w:p>
        </w:tc>
        <w:tc>
          <w:tcPr>
            <w:tcW w:w="2213" w:type="dxa"/>
          </w:tcPr>
          <w:p w:rsidR="00D26F91" w:rsidRPr="009A464D" w:rsidRDefault="00D26F91" w:rsidP="00131551">
            <w:pPr>
              <w:pStyle w:val="TableParagraph"/>
              <w:ind w:left="202" w:right="192" w:firstLine="1"/>
              <w:jc w:val="center"/>
              <w:rPr>
                <w:rFonts w:cs="Times New Roman"/>
                <w:lang w:val="ru-RU"/>
              </w:rPr>
            </w:pPr>
            <w:r w:rsidRPr="009A464D">
              <w:rPr>
                <w:rFonts w:cs="Times New Roman"/>
                <w:lang w:val="ru-RU"/>
              </w:rPr>
              <w:t>р.п. Сосьва, асфальтирование участка дороги ул.</w:t>
            </w:r>
          </w:p>
          <w:p w:rsidR="00D26F91" w:rsidRPr="009A464D" w:rsidRDefault="00D26F91" w:rsidP="00131551">
            <w:pPr>
              <w:pStyle w:val="TableParagraph"/>
              <w:spacing w:line="237" w:lineRule="exact"/>
              <w:ind w:left="151" w:right="142"/>
              <w:jc w:val="center"/>
              <w:rPr>
                <w:rFonts w:cs="Times New Roman"/>
              </w:rPr>
            </w:pPr>
            <w:r w:rsidRPr="009A464D">
              <w:rPr>
                <w:rFonts w:cs="Times New Roman"/>
              </w:rPr>
              <w:t>Карла Маркса</w:t>
            </w:r>
          </w:p>
        </w:tc>
        <w:tc>
          <w:tcPr>
            <w:tcW w:w="1736"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left="578" w:right="78" w:hanging="471"/>
              <w:rPr>
                <w:rFonts w:cs="Times New Roman"/>
              </w:rPr>
            </w:pPr>
            <w:r w:rsidRPr="009A464D">
              <w:rPr>
                <w:rFonts w:cs="Times New Roman"/>
              </w:rPr>
              <w:t>Протяженность, 1352м</w:t>
            </w:r>
          </w:p>
        </w:tc>
        <w:tc>
          <w:tcPr>
            <w:tcW w:w="1435"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90" w:right="75"/>
              <w:jc w:val="center"/>
              <w:rPr>
                <w:rFonts w:cs="Times New Roman"/>
              </w:rPr>
            </w:pPr>
            <w:r w:rsidRPr="009A464D">
              <w:rPr>
                <w:rFonts w:cs="Times New Roman"/>
              </w:rPr>
              <w:t>2029</w:t>
            </w:r>
          </w:p>
        </w:tc>
        <w:tc>
          <w:tcPr>
            <w:tcW w:w="1642"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583" w:right="569"/>
              <w:jc w:val="center"/>
              <w:rPr>
                <w:rFonts w:cs="Times New Roman"/>
              </w:rPr>
            </w:pPr>
            <w:r w:rsidRPr="009A464D">
              <w:rPr>
                <w:rFonts w:cs="Times New Roman"/>
              </w:rPr>
              <w:t>2031</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264"/>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143" w:right="134"/>
              <w:jc w:val="center"/>
              <w:rPr>
                <w:rFonts w:cs="Times New Roman"/>
              </w:rPr>
            </w:pPr>
            <w:r w:rsidRPr="009A464D">
              <w:rPr>
                <w:rFonts w:cs="Times New Roman"/>
              </w:rPr>
              <w:t>10</w:t>
            </w:r>
          </w:p>
        </w:tc>
        <w:tc>
          <w:tcPr>
            <w:tcW w:w="2213" w:type="dxa"/>
          </w:tcPr>
          <w:p w:rsidR="00D26F91" w:rsidRPr="009A464D" w:rsidRDefault="00D26F91" w:rsidP="00131551">
            <w:pPr>
              <w:pStyle w:val="TableParagraph"/>
              <w:ind w:left="113" w:right="99" w:hanging="4"/>
              <w:jc w:val="center"/>
              <w:rPr>
                <w:rFonts w:cs="Times New Roman"/>
                <w:lang w:val="ru-RU"/>
              </w:rPr>
            </w:pPr>
            <w:r w:rsidRPr="009A464D">
              <w:rPr>
                <w:rFonts w:cs="Times New Roman"/>
                <w:lang w:val="ru-RU"/>
              </w:rPr>
              <w:t>р.п. Сосьва, восстановление дорожного</w:t>
            </w:r>
            <w:r w:rsidRPr="009A464D">
              <w:rPr>
                <w:rFonts w:cs="Times New Roman"/>
                <w:spacing w:val="-2"/>
                <w:lang w:val="ru-RU"/>
              </w:rPr>
              <w:t xml:space="preserve"> </w:t>
            </w:r>
            <w:r w:rsidRPr="009A464D">
              <w:rPr>
                <w:rFonts w:cs="Times New Roman"/>
                <w:lang w:val="ru-RU"/>
              </w:rPr>
              <w:t>покрытия</w:t>
            </w:r>
          </w:p>
          <w:p w:rsidR="00D26F91" w:rsidRPr="009A464D" w:rsidRDefault="00D26F91" w:rsidP="00131551">
            <w:pPr>
              <w:pStyle w:val="TableParagraph"/>
              <w:spacing w:line="252" w:lineRule="exact"/>
              <w:ind w:left="130" w:right="117" w:hanging="2"/>
              <w:jc w:val="center"/>
              <w:rPr>
                <w:rFonts w:cs="Times New Roman"/>
                <w:lang w:val="ru-RU"/>
              </w:rPr>
            </w:pPr>
            <w:r w:rsidRPr="009A464D">
              <w:rPr>
                <w:rFonts w:cs="Times New Roman"/>
                <w:lang w:val="ru-RU"/>
              </w:rPr>
              <w:t>с добавлением щебня ул.</w:t>
            </w:r>
            <w:r w:rsidRPr="009A464D">
              <w:rPr>
                <w:rFonts w:cs="Times New Roman"/>
                <w:spacing w:val="-2"/>
                <w:lang w:val="ru-RU"/>
              </w:rPr>
              <w:t xml:space="preserve"> </w:t>
            </w:r>
            <w:r w:rsidRPr="009A464D">
              <w:rPr>
                <w:rFonts w:cs="Times New Roman"/>
                <w:lang w:val="ru-RU"/>
              </w:rPr>
              <w:t>Алексеева</w:t>
            </w:r>
          </w:p>
        </w:tc>
        <w:tc>
          <w:tcPr>
            <w:tcW w:w="1736" w:type="dxa"/>
          </w:tcPr>
          <w:p w:rsidR="00D26F91" w:rsidRPr="009A464D" w:rsidRDefault="00D26F91" w:rsidP="00131551">
            <w:pPr>
              <w:pStyle w:val="TableParagraph"/>
              <w:spacing w:before="7"/>
              <w:rPr>
                <w:rFonts w:cs="Times New Roman"/>
                <w:sz w:val="32"/>
                <w:lang w:val="ru-RU"/>
              </w:rPr>
            </w:pPr>
          </w:p>
          <w:p w:rsidR="00D26F91" w:rsidRPr="009A464D" w:rsidRDefault="00D26F91" w:rsidP="00131551">
            <w:pPr>
              <w:pStyle w:val="TableParagraph"/>
              <w:ind w:left="578" w:right="78" w:hanging="471"/>
              <w:rPr>
                <w:rFonts w:cs="Times New Roman"/>
              </w:rPr>
            </w:pPr>
            <w:r w:rsidRPr="009A464D">
              <w:rPr>
                <w:rFonts w:cs="Times New Roman"/>
              </w:rPr>
              <w:t>Протяженность, 2084м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90" w:right="75"/>
              <w:jc w:val="center"/>
              <w:rPr>
                <w:rFonts w:cs="Times New Roman"/>
              </w:rPr>
            </w:pPr>
            <w:r w:rsidRPr="009A464D">
              <w:rPr>
                <w:rFonts w:cs="Times New Roman"/>
              </w:rPr>
              <w:t>2029</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583" w:right="569"/>
              <w:jc w:val="center"/>
              <w:rPr>
                <w:rFonts w:cs="Times New Roman"/>
              </w:rPr>
            </w:pPr>
            <w:r w:rsidRPr="009A464D">
              <w:rPr>
                <w:rFonts w:cs="Times New Roman"/>
              </w:rPr>
              <w:t>2030</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760"/>
        </w:trPr>
        <w:tc>
          <w:tcPr>
            <w:tcW w:w="547"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143" w:right="134"/>
              <w:jc w:val="center"/>
              <w:rPr>
                <w:rFonts w:cs="Times New Roman"/>
              </w:rPr>
            </w:pPr>
            <w:r w:rsidRPr="009A464D">
              <w:rPr>
                <w:rFonts w:cs="Times New Roman"/>
              </w:rPr>
              <w:t>11</w:t>
            </w:r>
          </w:p>
        </w:tc>
        <w:tc>
          <w:tcPr>
            <w:tcW w:w="2213" w:type="dxa"/>
          </w:tcPr>
          <w:p w:rsidR="00D26F91" w:rsidRPr="009A464D" w:rsidRDefault="00D26F91" w:rsidP="00131551">
            <w:pPr>
              <w:pStyle w:val="TableParagraph"/>
              <w:spacing w:line="252" w:lineRule="exact"/>
              <w:ind w:left="152" w:right="141"/>
              <w:jc w:val="center"/>
              <w:rPr>
                <w:rFonts w:cs="Times New Roman"/>
              </w:rPr>
            </w:pPr>
            <w:r w:rsidRPr="009A464D">
              <w:rPr>
                <w:rFonts w:cs="Times New Roman"/>
                <w:lang w:val="ru-RU"/>
              </w:rPr>
              <w:t xml:space="preserve">р.п. Сосьва, ремонт участка дороги по ул. </w:t>
            </w:r>
            <w:r w:rsidRPr="009A464D">
              <w:rPr>
                <w:rFonts w:cs="Times New Roman"/>
              </w:rPr>
              <w:t>Балдина</w:t>
            </w:r>
          </w:p>
        </w:tc>
        <w:tc>
          <w:tcPr>
            <w:tcW w:w="1736" w:type="dxa"/>
          </w:tcPr>
          <w:p w:rsidR="00D26F91" w:rsidRPr="009A464D" w:rsidRDefault="00D26F91" w:rsidP="00131551">
            <w:pPr>
              <w:pStyle w:val="TableParagraph"/>
              <w:spacing w:before="121"/>
              <w:ind w:left="633" w:right="78" w:hanging="526"/>
              <w:rPr>
                <w:rFonts w:cs="Times New Roman"/>
              </w:rPr>
            </w:pPr>
            <w:r w:rsidRPr="009A464D">
              <w:rPr>
                <w:rFonts w:cs="Times New Roman"/>
              </w:rPr>
              <w:t>Протяженность, 743м</w:t>
            </w:r>
          </w:p>
        </w:tc>
        <w:tc>
          <w:tcPr>
            <w:tcW w:w="1435"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90" w:right="75"/>
              <w:jc w:val="center"/>
              <w:rPr>
                <w:rFonts w:cs="Times New Roman"/>
              </w:rPr>
            </w:pPr>
            <w:r w:rsidRPr="009A464D">
              <w:rPr>
                <w:rFonts w:cs="Times New Roman"/>
              </w:rPr>
              <w:t>2025</w:t>
            </w:r>
          </w:p>
        </w:tc>
        <w:tc>
          <w:tcPr>
            <w:tcW w:w="1642"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583" w:right="569"/>
              <w:jc w:val="center"/>
              <w:rPr>
                <w:rFonts w:cs="Times New Roman"/>
              </w:rPr>
            </w:pPr>
            <w:r w:rsidRPr="009A464D">
              <w:rPr>
                <w:rFonts w:cs="Times New Roman"/>
              </w:rPr>
              <w:t>2025</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shd w:val="clear" w:color="auto" w:fill="BEBEBE"/>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012"/>
        </w:trPr>
        <w:tc>
          <w:tcPr>
            <w:tcW w:w="547"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143" w:right="134"/>
              <w:jc w:val="center"/>
              <w:rPr>
                <w:rFonts w:cs="Times New Roman"/>
              </w:rPr>
            </w:pPr>
            <w:r w:rsidRPr="009A464D">
              <w:rPr>
                <w:rFonts w:cs="Times New Roman"/>
              </w:rPr>
              <w:t>12</w:t>
            </w:r>
          </w:p>
        </w:tc>
        <w:tc>
          <w:tcPr>
            <w:tcW w:w="2213" w:type="dxa"/>
          </w:tcPr>
          <w:p w:rsidR="00D26F91" w:rsidRPr="009A464D" w:rsidRDefault="00D26F91" w:rsidP="00131551">
            <w:pPr>
              <w:pStyle w:val="TableParagraph"/>
              <w:ind w:left="202" w:right="192" w:firstLine="1"/>
              <w:jc w:val="center"/>
              <w:rPr>
                <w:rFonts w:cs="Times New Roman"/>
                <w:lang w:val="ru-RU"/>
              </w:rPr>
            </w:pPr>
            <w:r w:rsidRPr="009A464D">
              <w:rPr>
                <w:rFonts w:cs="Times New Roman"/>
                <w:lang w:val="ru-RU"/>
              </w:rPr>
              <w:t>р.п. Сосьва, асфальтирование участка дороги ул.</w:t>
            </w:r>
          </w:p>
          <w:p w:rsidR="00D26F91" w:rsidRPr="009A464D" w:rsidRDefault="00D26F91" w:rsidP="00131551">
            <w:pPr>
              <w:pStyle w:val="TableParagraph"/>
              <w:spacing w:line="240" w:lineRule="exact"/>
              <w:ind w:left="152" w:right="142"/>
              <w:jc w:val="center"/>
              <w:rPr>
                <w:rFonts w:cs="Times New Roman"/>
              </w:rPr>
            </w:pPr>
            <w:r w:rsidRPr="009A464D">
              <w:rPr>
                <w:rFonts w:cs="Times New Roman"/>
              </w:rPr>
              <w:t>Балдина</w:t>
            </w:r>
          </w:p>
        </w:tc>
        <w:tc>
          <w:tcPr>
            <w:tcW w:w="1736"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578" w:right="78" w:hanging="471"/>
              <w:rPr>
                <w:rFonts w:cs="Times New Roman"/>
              </w:rPr>
            </w:pPr>
            <w:r w:rsidRPr="009A464D">
              <w:rPr>
                <w:rFonts w:cs="Times New Roman"/>
              </w:rPr>
              <w:t>Протяженность, 1274м</w:t>
            </w:r>
          </w:p>
        </w:tc>
        <w:tc>
          <w:tcPr>
            <w:tcW w:w="1435"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90" w:right="75"/>
              <w:jc w:val="center"/>
              <w:rPr>
                <w:rFonts w:cs="Times New Roman"/>
              </w:rPr>
            </w:pPr>
            <w:r w:rsidRPr="009A464D">
              <w:rPr>
                <w:rFonts w:cs="Times New Roman"/>
              </w:rPr>
              <w:t>2025</w:t>
            </w:r>
          </w:p>
        </w:tc>
        <w:tc>
          <w:tcPr>
            <w:tcW w:w="1642"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583" w:right="569"/>
              <w:jc w:val="center"/>
              <w:rPr>
                <w:rFonts w:cs="Times New Roman"/>
              </w:rPr>
            </w:pPr>
            <w:r w:rsidRPr="009A464D">
              <w:rPr>
                <w:rFonts w:cs="Times New Roman"/>
              </w:rPr>
              <w:t>2026</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shd w:val="clear" w:color="auto" w:fill="BEBEBE"/>
          </w:tcPr>
          <w:p w:rsidR="00D26F91" w:rsidRPr="009A464D" w:rsidRDefault="00D26F91" w:rsidP="00131551">
            <w:pPr>
              <w:pStyle w:val="TableParagraph"/>
              <w:rPr>
                <w:rFonts w:cs="Times New Roman"/>
              </w:rPr>
            </w:pPr>
          </w:p>
        </w:tc>
        <w:tc>
          <w:tcPr>
            <w:tcW w:w="662" w:type="dxa"/>
            <w:shd w:val="clear" w:color="auto" w:fill="BEBEBE"/>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010"/>
        </w:trPr>
        <w:tc>
          <w:tcPr>
            <w:tcW w:w="547"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143" w:right="134"/>
              <w:jc w:val="center"/>
              <w:rPr>
                <w:rFonts w:cs="Times New Roman"/>
              </w:rPr>
            </w:pPr>
            <w:r w:rsidRPr="009A464D">
              <w:rPr>
                <w:rFonts w:cs="Times New Roman"/>
              </w:rPr>
              <w:t>13</w:t>
            </w:r>
          </w:p>
        </w:tc>
        <w:tc>
          <w:tcPr>
            <w:tcW w:w="2213" w:type="dxa"/>
          </w:tcPr>
          <w:p w:rsidR="00D26F91" w:rsidRPr="009A464D" w:rsidRDefault="00D26F91" w:rsidP="00131551">
            <w:pPr>
              <w:pStyle w:val="TableParagraph"/>
              <w:ind w:left="202" w:right="192" w:firstLine="1"/>
              <w:jc w:val="center"/>
              <w:rPr>
                <w:rFonts w:cs="Times New Roman"/>
                <w:lang w:val="ru-RU"/>
              </w:rPr>
            </w:pPr>
            <w:r w:rsidRPr="009A464D">
              <w:rPr>
                <w:rFonts w:cs="Times New Roman"/>
                <w:lang w:val="ru-RU"/>
              </w:rPr>
              <w:t>р.п. Сосьва, асфальтирование участка дороги ул.</w:t>
            </w:r>
          </w:p>
          <w:p w:rsidR="00D26F91" w:rsidRPr="009A464D" w:rsidRDefault="00D26F91" w:rsidP="00131551">
            <w:pPr>
              <w:pStyle w:val="TableParagraph"/>
              <w:spacing w:line="238" w:lineRule="exact"/>
              <w:ind w:left="152" w:right="142"/>
              <w:jc w:val="center"/>
              <w:rPr>
                <w:rFonts w:cs="Times New Roman"/>
              </w:rPr>
            </w:pPr>
            <w:r w:rsidRPr="009A464D">
              <w:rPr>
                <w:rFonts w:cs="Times New Roman"/>
              </w:rPr>
              <w:t>Кирова</w:t>
            </w:r>
          </w:p>
        </w:tc>
        <w:tc>
          <w:tcPr>
            <w:tcW w:w="1736"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578" w:right="78" w:hanging="471"/>
              <w:rPr>
                <w:rFonts w:cs="Times New Roman"/>
              </w:rPr>
            </w:pPr>
            <w:r w:rsidRPr="009A464D">
              <w:rPr>
                <w:rFonts w:cs="Times New Roman"/>
              </w:rPr>
              <w:t>Протяженность, 1785м</w:t>
            </w:r>
          </w:p>
        </w:tc>
        <w:tc>
          <w:tcPr>
            <w:tcW w:w="1435"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90" w:right="75"/>
              <w:jc w:val="center"/>
              <w:rPr>
                <w:rFonts w:cs="Times New Roman"/>
              </w:rPr>
            </w:pPr>
            <w:r w:rsidRPr="009A464D">
              <w:rPr>
                <w:rFonts w:cs="Times New Roman"/>
              </w:rPr>
              <w:t>2024</w:t>
            </w:r>
          </w:p>
        </w:tc>
        <w:tc>
          <w:tcPr>
            <w:tcW w:w="1642"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583" w:right="569"/>
              <w:jc w:val="center"/>
              <w:rPr>
                <w:rFonts w:cs="Times New Roman"/>
              </w:rPr>
            </w:pPr>
            <w:r w:rsidRPr="009A464D">
              <w:rPr>
                <w:rFonts w:cs="Times New Roman"/>
              </w:rPr>
              <w:t>2025</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shd w:val="clear" w:color="auto" w:fill="BEBEBE"/>
          </w:tcPr>
          <w:p w:rsidR="00D26F91" w:rsidRPr="009A464D" w:rsidRDefault="00D26F91" w:rsidP="00131551">
            <w:pPr>
              <w:pStyle w:val="TableParagraph"/>
              <w:rPr>
                <w:rFonts w:cs="Times New Roman"/>
              </w:rPr>
            </w:pPr>
          </w:p>
        </w:tc>
        <w:tc>
          <w:tcPr>
            <w:tcW w:w="657" w:type="dxa"/>
            <w:shd w:val="clear" w:color="auto" w:fill="BEBEBE"/>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760"/>
        </w:trPr>
        <w:tc>
          <w:tcPr>
            <w:tcW w:w="547"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left="143" w:right="134"/>
              <w:jc w:val="center"/>
              <w:rPr>
                <w:rFonts w:cs="Times New Roman"/>
              </w:rPr>
            </w:pPr>
            <w:r w:rsidRPr="009A464D">
              <w:rPr>
                <w:rFonts w:cs="Times New Roman"/>
              </w:rPr>
              <w:t>14</w:t>
            </w:r>
          </w:p>
        </w:tc>
        <w:tc>
          <w:tcPr>
            <w:tcW w:w="2213" w:type="dxa"/>
          </w:tcPr>
          <w:p w:rsidR="00D26F91" w:rsidRPr="009A464D" w:rsidRDefault="00D26F91" w:rsidP="00131551">
            <w:pPr>
              <w:pStyle w:val="TableParagraph"/>
              <w:ind w:left="152" w:right="141"/>
              <w:jc w:val="center"/>
              <w:rPr>
                <w:rFonts w:cs="Times New Roman"/>
                <w:lang w:val="ru-RU"/>
              </w:rPr>
            </w:pPr>
            <w:r w:rsidRPr="009A464D">
              <w:rPr>
                <w:rFonts w:cs="Times New Roman"/>
                <w:lang w:val="ru-RU"/>
              </w:rPr>
              <w:t>р.п. Сосьва, ремонт участка дороги по</w:t>
            </w:r>
          </w:p>
          <w:p w:rsidR="00D26F91" w:rsidRPr="009A464D" w:rsidRDefault="00D26F91" w:rsidP="00131551">
            <w:pPr>
              <w:pStyle w:val="TableParagraph"/>
              <w:spacing w:line="238" w:lineRule="exact"/>
              <w:ind w:left="149" w:right="142"/>
              <w:jc w:val="center"/>
              <w:rPr>
                <w:rFonts w:cs="Times New Roman"/>
              </w:rPr>
            </w:pPr>
            <w:r w:rsidRPr="009A464D">
              <w:rPr>
                <w:rFonts w:cs="Times New Roman"/>
              </w:rPr>
              <w:t>ул. Кирова</w:t>
            </w:r>
          </w:p>
        </w:tc>
        <w:tc>
          <w:tcPr>
            <w:tcW w:w="1736" w:type="dxa"/>
          </w:tcPr>
          <w:p w:rsidR="00D26F91" w:rsidRPr="009A464D" w:rsidRDefault="00D26F91" w:rsidP="00131551">
            <w:pPr>
              <w:pStyle w:val="TableParagraph"/>
              <w:spacing w:before="121"/>
              <w:ind w:left="633" w:right="78" w:hanging="526"/>
              <w:rPr>
                <w:rFonts w:cs="Times New Roman"/>
              </w:rPr>
            </w:pPr>
            <w:r w:rsidRPr="009A464D">
              <w:rPr>
                <w:rFonts w:cs="Times New Roman"/>
              </w:rPr>
              <w:t>Протяженность, 374м</w:t>
            </w:r>
          </w:p>
        </w:tc>
        <w:tc>
          <w:tcPr>
            <w:tcW w:w="1435"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left="90" w:right="75"/>
              <w:jc w:val="center"/>
              <w:rPr>
                <w:rFonts w:cs="Times New Roman"/>
              </w:rPr>
            </w:pPr>
            <w:r w:rsidRPr="009A464D">
              <w:rPr>
                <w:rFonts w:cs="Times New Roman"/>
              </w:rPr>
              <w:t>2025</w:t>
            </w:r>
          </w:p>
        </w:tc>
        <w:tc>
          <w:tcPr>
            <w:tcW w:w="1642"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left="583" w:right="569"/>
              <w:jc w:val="center"/>
              <w:rPr>
                <w:rFonts w:cs="Times New Roman"/>
              </w:rPr>
            </w:pPr>
            <w:r w:rsidRPr="009A464D">
              <w:rPr>
                <w:rFonts w:cs="Times New Roman"/>
              </w:rPr>
              <w:t>2025</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shd w:val="clear" w:color="auto" w:fill="BEBEBE"/>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757"/>
        </w:trPr>
        <w:tc>
          <w:tcPr>
            <w:tcW w:w="547"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143" w:right="134"/>
              <w:jc w:val="center"/>
              <w:rPr>
                <w:rFonts w:cs="Times New Roman"/>
              </w:rPr>
            </w:pPr>
            <w:r w:rsidRPr="009A464D">
              <w:rPr>
                <w:rFonts w:cs="Times New Roman"/>
              </w:rPr>
              <w:t>15</w:t>
            </w:r>
          </w:p>
        </w:tc>
        <w:tc>
          <w:tcPr>
            <w:tcW w:w="2213" w:type="dxa"/>
          </w:tcPr>
          <w:p w:rsidR="00D26F91" w:rsidRPr="009A464D" w:rsidRDefault="00D26F91" w:rsidP="00131551">
            <w:pPr>
              <w:pStyle w:val="TableParagraph"/>
              <w:ind w:left="152" w:right="141"/>
              <w:jc w:val="center"/>
              <w:rPr>
                <w:rFonts w:cs="Times New Roman"/>
                <w:lang w:val="ru-RU"/>
              </w:rPr>
            </w:pPr>
            <w:r w:rsidRPr="009A464D">
              <w:rPr>
                <w:rFonts w:cs="Times New Roman"/>
                <w:lang w:val="ru-RU"/>
              </w:rPr>
              <w:t>р.п. Сосьва, ремонт участка дороги по</w:t>
            </w:r>
          </w:p>
          <w:p w:rsidR="00D26F91" w:rsidRPr="009A464D" w:rsidRDefault="00D26F91" w:rsidP="00131551">
            <w:pPr>
              <w:pStyle w:val="TableParagraph"/>
              <w:spacing w:line="238" w:lineRule="exact"/>
              <w:ind w:left="152" w:right="142"/>
              <w:jc w:val="center"/>
              <w:rPr>
                <w:rFonts w:cs="Times New Roman"/>
              </w:rPr>
            </w:pPr>
            <w:r w:rsidRPr="009A464D">
              <w:rPr>
                <w:rFonts w:cs="Times New Roman"/>
              </w:rPr>
              <w:t>ул. Ленина</w:t>
            </w:r>
          </w:p>
        </w:tc>
        <w:tc>
          <w:tcPr>
            <w:tcW w:w="1736" w:type="dxa"/>
          </w:tcPr>
          <w:p w:rsidR="00D26F91" w:rsidRPr="009A464D" w:rsidRDefault="00D26F91" w:rsidP="00131551">
            <w:pPr>
              <w:pStyle w:val="TableParagraph"/>
              <w:spacing w:before="120"/>
              <w:ind w:left="578" w:right="78" w:hanging="471"/>
              <w:rPr>
                <w:rFonts w:cs="Times New Roman"/>
              </w:rPr>
            </w:pPr>
            <w:r w:rsidRPr="009A464D">
              <w:rPr>
                <w:rFonts w:cs="Times New Roman"/>
              </w:rPr>
              <w:t>Протяженность, 1120м</w:t>
            </w:r>
          </w:p>
        </w:tc>
        <w:tc>
          <w:tcPr>
            <w:tcW w:w="1435"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90" w:right="75"/>
              <w:jc w:val="center"/>
              <w:rPr>
                <w:rFonts w:cs="Times New Roman"/>
              </w:rPr>
            </w:pPr>
            <w:r w:rsidRPr="009A464D">
              <w:rPr>
                <w:rFonts w:cs="Times New Roman"/>
              </w:rPr>
              <w:t>2023</w:t>
            </w:r>
          </w:p>
        </w:tc>
        <w:tc>
          <w:tcPr>
            <w:tcW w:w="1642"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583" w:right="569"/>
              <w:jc w:val="center"/>
              <w:rPr>
                <w:rFonts w:cs="Times New Roman"/>
              </w:rPr>
            </w:pPr>
            <w:r w:rsidRPr="009A464D">
              <w:rPr>
                <w:rFonts w:cs="Times New Roman"/>
              </w:rPr>
              <w:t>2023</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shd w:val="clear" w:color="auto" w:fill="BEBEBE"/>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bl>
    <w:p w:rsidR="00D26F91" w:rsidRPr="009A464D" w:rsidRDefault="00D26F91" w:rsidP="00D26F91">
      <w:pPr>
        <w:rPr>
          <w:rFonts w:ascii="Times New Roman" w:hAnsi="Times New Roman"/>
        </w:rPr>
        <w:sectPr w:rsidR="00D26F91" w:rsidRPr="009A464D" w:rsidSect="004609E4">
          <w:pgSz w:w="16850" w:h="11910" w:orient="landscape"/>
          <w:pgMar w:top="1100" w:right="620" w:bottom="280" w:left="900" w:header="720" w:footer="720" w:gutter="0"/>
          <w:cols w:space="720"/>
        </w:sectPr>
      </w:pPr>
    </w:p>
    <w:p w:rsidR="00D26F91" w:rsidRPr="009A464D" w:rsidRDefault="00D26F91" w:rsidP="00D26F91">
      <w:pPr>
        <w:pStyle w:val="af4"/>
        <w:spacing w:before="3"/>
        <w:rPr>
          <w:sz w:val="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
        <w:gridCol w:w="2213"/>
        <w:gridCol w:w="1736"/>
        <w:gridCol w:w="1435"/>
        <w:gridCol w:w="1642"/>
        <w:gridCol w:w="809"/>
        <w:gridCol w:w="809"/>
        <w:gridCol w:w="809"/>
        <w:gridCol w:w="810"/>
        <w:gridCol w:w="737"/>
        <w:gridCol w:w="737"/>
        <w:gridCol w:w="655"/>
        <w:gridCol w:w="657"/>
        <w:gridCol w:w="662"/>
        <w:gridCol w:w="815"/>
      </w:tblGrid>
      <w:tr w:rsidR="00D26F91" w:rsidRPr="009A464D" w:rsidTr="00131551">
        <w:trPr>
          <w:trHeight w:val="254"/>
        </w:trPr>
        <w:tc>
          <w:tcPr>
            <w:tcW w:w="547"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124" w:right="96" w:firstLine="43"/>
              <w:rPr>
                <w:rFonts w:cs="Times New Roman"/>
              </w:rPr>
            </w:pPr>
            <w:r w:rsidRPr="009A464D">
              <w:rPr>
                <w:rFonts w:cs="Times New Roman"/>
              </w:rPr>
              <w:t>№ п/п</w:t>
            </w:r>
          </w:p>
        </w:tc>
        <w:tc>
          <w:tcPr>
            <w:tcW w:w="2213"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497" w:right="392" w:hanging="80"/>
              <w:rPr>
                <w:rFonts w:cs="Times New Roman"/>
              </w:rPr>
            </w:pPr>
            <w:r w:rsidRPr="009A464D">
              <w:rPr>
                <w:rFonts w:cs="Times New Roman"/>
              </w:rPr>
              <w:t>Наименование мероприятия</w:t>
            </w:r>
          </w:p>
        </w:tc>
        <w:tc>
          <w:tcPr>
            <w:tcW w:w="1736" w:type="dxa"/>
            <w:vMerge w:val="restart"/>
            <w:shd w:val="clear" w:color="auto" w:fill="A6A6A6"/>
          </w:tcPr>
          <w:p w:rsidR="00D26F91" w:rsidRPr="009A464D" w:rsidRDefault="00D26F91" w:rsidP="00131551">
            <w:pPr>
              <w:pStyle w:val="TableParagraph"/>
              <w:spacing w:before="121"/>
              <w:ind w:left="259" w:right="244" w:firstLine="91"/>
              <w:jc w:val="both"/>
              <w:rPr>
                <w:rFonts w:cs="Times New Roman"/>
              </w:rPr>
            </w:pPr>
            <w:r w:rsidRPr="009A464D">
              <w:rPr>
                <w:rFonts w:cs="Times New Roman"/>
              </w:rPr>
              <w:t>Год начала реализации мероприятия</w:t>
            </w:r>
          </w:p>
        </w:tc>
        <w:tc>
          <w:tcPr>
            <w:tcW w:w="1435" w:type="dxa"/>
            <w:vMerge w:val="restart"/>
            <w:shd w:val="clear" w:color="auto" w:fill="A6A6A6"/>
          </w:tcPr>
          <w:p w:rsidR="00D26F91" w:rsidRPr="009A464D" w:rsidRDefault="00D26F91" w:rsidP="00131551">
            <w:pPr>
              <w:pStyle w:val="TableParagraph"/>
              <w:ind w:left="182" w:right="167" w:firstLine="1"/>
              <w:jc w:val="center"/>
              <w:rPr>
                <w:rFonts w:cs="Times New Roman"/>
              </w:rPr>
            </w:pPr>
            <w:r w:rsidRPr="009A464D">
              <w:rPr>
                <w:rFonts w:cs="Times New Roman"/>
              </w:rPr>
              <w:t>Год окончания реализации</w:t>
            </w:r>
          </w:p>
          <w:p w:rsidR="00D26F91" w:rsidRPr="009A464D" w:rsidRDefault="00D26F91" w:rsidP="00131551">
            <w:pPr>
              <w:pStyle w:val="TableParagraph"/>
              <w:spacing w:line="237" w:lineRule="exact"/>
              <w:ind w:left="90" w:right="75"/>
              <w:jc w:val="center"/>
              <w:rPr>
                <w:rFonts w:cs="Times New Roman"/>
              </w:rPr>
            </w:pPr>
            <w:r w:rsidRPr="009A464D">
              <w:rPr>
                <w:rFonts w:cs="Times New Roman"/>
              </w:rPr>
              <w:t>мероприятия</w:t>
            </w:r>
          </w:p>
        </w:tc>
        <w:tc>
          <w:tcPr>
            <w:tcW w:w="1642" w:type="dxa"/>
            <w:vMerge w:val="restart"/>
            <w:shd w:val="clear" w:color="auto" w:fill="A6A6A6"/>
          </w:tcPr>
          <w:p w:rsidR="00D26F91" w:rsidRPr="009A464D" w:rsidRDefault="00D26F91" w:rsidP="00131551">
            <w:pPr>
              <w:pStyle w:val="TableParagraph"/>
              <w:spacing w:before="121"/>
              <w:ind w:left="110" w:right="94" w:firstLine="2"/>
              <w:jc w:val="center"/>
              <w:rPr>
                <w:rFonts w:cs="Times New Roman"/>
              </w:rPr>
            </w:pPr>
            <w:r w:rsidRPr="009A464D">
              <w:rPr>
                <w:rFonts w:cs="Times New Roman"/>
              </w:rPr>
              <w:t>Технико- экономические параметры</w:t>
            </w:r>
          </w:p>
        </w:tc>
        <w:tc>
          <w:tcPr>
            <w:tcW w:w="7500" w:type="dxa"/>
            <w:gridSpan w:val="10"/>
            <w:shd w:val="clear" w:color="auto" w:fill="A6A6A6"/>
          </w:tcPr>
          <w:p w:rsidR="00D26F91" w:rsidRPr="009A464D" w:rsidRDefault="00D26F91" w:rsidP="00131551">
            <w:pPr>
              <w:pStyle w:val="TableParagraph"/>
              <w:spacing w:line="234" w:lineRule="exact"/>
              <w:ind w:left="2155"/>
              <w:rPr>
                <w:rFonts w:cs="Times New Roman"/>
              </w:rPr>
            </w:pPr>
            <w:r w:rsidRPr="009A464D">
              <w:rPr>
                <w:rFonts w:cs="Times New Roman"/>
              </w:rPr>
              <w:t>График выполнения мероприятий</w:t>
            </w:r>
          </w:p>
        </w:tc>
      </w:tr>
      <w:tr w:rsidR="00D26F91" w:rsidRPr="009A464D" w:rsidTr="00131551">
        <w:trPr>
          <w:trHeight w:val="748"/>
        </w:trPr>
        <w:tc>
          <w:tcPr>
            <w:tcW w:w="547"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2213"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36"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435"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642"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5"/>
              <w:rPr>
                <w:rFonts w:cs="Times New Roman"/>
              </w:rPr>
            </w:pPr>
            <w:r w:rsidRPr="009A464D">
              <w:rPr>
                <w:rFonts w:cs="Times New Roman"/>
              </w:rPr>
              <w:t>2018</w:t>
            </w: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2019</w:t>
            </w: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2020</w:t>
            </w:r>
          </w:p>
        </w:tc>
        <w:tc>
          <w:tcPr>
            <w:tcW w:w="810"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2021</w:t>
            </w:r>
          </w:p>
        </w:tc>
        <w:tc>
          <w:tcPr>
            <w:tcW w:w="73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47"/>
              <w:rPr>
                <w:rFonts w:cs="Times New Roman"/>
              </w:rPr>
            </w:pPr>
            <w:r w:rsidRPr="009A464D">
              <w:rPr>
                <w:rFonts w:cs="Times New Roman"/>
              </w:rPr>
              <w:t>2022</w:t>
            </w:r>
          </w:p>
        </w:tc>
        <w:tc>
          <w:tcPr>
            <w:tcW w:w="73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47"/>
              <w:rPr>
                <w:rFonts w:cs="Times New Roman"/>
              </w:rPr>
            </w:pPr>
            <w:r w:rsidRPr="009A464D">
              <w:rPr>
                <w:rFonts w:cs="Times New Roman"/>
              </w:rPr>
              <w:t>2023</w:t>
            </w:r>
          </w:p>
        </w:tc>
        <w:tc>
          <w:tcPr>
            <w:tcW w:w="655"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8"/>
              <w:rPr>
                <w:rFonts w:cs="Times New Roman"/>
              </w:rPr>
            </w:pPr>
            <w:r w:rsidRPr="009A464D">
              <w:rPr>
                <w:rFonts w:cs="Times New Roman"/>
              </w:rPr>
              <w:t>2024</w:t>
            </w:r>
          </w:p>
        </w:tc>
        <w:tc>
          <w:tcPr>
            <w:tcW w:w="65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9"/>
              <w:rPr>
                <w:rFonts w:cs="Times New Roman"/>
              </w:rPr>
            </w:pPr>
            <w:r w:rsidRPr="009A464D">
              <w:rPr>
                <w:rFonts w:cs="Times New Roman"/>
              </w:rPr>
              <w:t>2025</w:t>
            </w:r>
          </w:p>
        </w:tc>
        <w:tc>
          <w:tcPr>
            <w:tcW w:w="662"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9"/>
              <w:rPr>
                <w:rFonts w:cs="Times New Roman"/>
              </w:rPr>
            </w:pPr>
            <w:r w:rsidRPr="009A464D">
              <w:rPr>
                <w:rFonts w:cs="Times New Roman"/>
              </w:rPr>
              <w:t>2026</w:t>
            </w:r>
          </w:p>
        </w:tc>
        <w:tc>
          <w:tcPr>
            <w:tcW w:w="815" w:type="dxa"/>
            <w:shd w:val="clear" w:color="auto" w:fill="A6A6A6"/>
          </w:tcPr>
          <w:p w:rsidR="00D26F91" w:rsidRPr="009A464D" w:rsidRDefault="00D26F91" w:rsidP="00131551">
            <w:pPr>
              <w:pStyle w:val="TableParagraph"/>
              <w:spacing w:before="116" w:line="252" w:lineRule="exact"/>
              <w:ind w:left="151"/>
              <w:rPr>
                <w:rFonts w:cs="Times New Roman"/>
              </w:rPr>
            </w:pPr>
            <w:r w:rsidRPr="009A464D">
              <w:rPr>
                <w:rFonts w:cs="Times New Roman"/>
              </w:rPr>
              <w:t>2027-</w:t>
            </w:r>
          </w:p>
          <w:p w:rsidR="00D26F91" w:rsidRPr="009A464D" w:rsidRDefault="00D26F91" w:rsidP="00131551">
            <w:pPr>
              <w:pStyle w:val="TableParagraph"/>
              <w:spacing w:line="252" w:lineRule="exact"/>
              <w:ind w:left="187"/>
              <w:rPr>
                <w:rFonts w:cs="Times New Roman"/>
              </w:rPr>
            </w:pPr>
            <w:r w:rsidRPr="009A464D">
              <w:rPr>
                <w:rFonts w:cs="Times New Roman"/>
              </w:rPr>
              <w:t>2031</w:t>
            </w:r>
          </w:p>
        </w:tc>
      </w:tr>
      <w:tr w:rsidR="00D26F91" w:rsidRPr="009A464D" w:rsidTr="00131551">
        <w:trPr>
          <w:trHeight w:val="1012"/>
        </w:trPr>
        <w:tc>
          <w:tcPr>
            <w:tcW w:w="547"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143" w:right="134"/>
              <w:jc w:val="center"/>
              <w:rPr>
                <w:rFonts w:cs="Times New Roman"/>
              </w:rPr>
            </w:pPr>
            <w:r w:rsidRPr="009A464D">
              <w:rPr>
                <w:rFonts w:cs="Times New Roman"/>
              </w:rPr>
              <w:t>16</w:t>
            </w:r>
          </w:p>
        </w:tc>
        <w:tc>
          <w:tcPr>
            <w:tcW w:w="2213" w:type="dxa"/>
          </w:tcPr>
          <w:p w:rsidR="00D26F91" w:rsidRPr="009A464D" w:rsidRDefault="00D26F91" w:rsidP="00131551">
            <w:pPr>
              <w:pStyle w:val="TableParagraph"/>
              <w:ind w:left="202" w:right="192" w:firstLine="1"/>
              <w:jc w:val="center"/>
              <w:rPr>
                <w:rFonts w:cs="Times New Roman"/>
                <w:lang w:val="ru-RU"/>
              </w:rPr>
            </w:pPr>
            <w:r w:rsidRPr="009A464D">
              <w:rPr>
                <w:rFonts w:cs="Times New Roman"/>
                <w:lang w:val="ru-RU"/>
              </w:rPr>
              <w:t>р.п. Сосьва, асфальтирование участка дороги ул.</w:t>
            </w:r>
          </w:p>
          <w:p w:rsidR="00D26F91" w:rsidRPr="009A464D" w:rsidRDefault="00D26F91" w:rsidP="00131551">
            <w:pPr>
              <w:pStyle w:val="TableParagraph"/>
              <w:spacing w:line="238" w:lineRule="exact"/>
              <w:ind w:left="150" w:right="142"/>
              <w:jc w:val="center"/>
              <w:rPr>
                <w:rFonts w:cs="Times New Roman"/>
              </w:rPr>
            </w:pPr>
            <w:r w:rsidRPr="009A464D">
              <w:rPr>
                <w:rFonts w:cs="Times New Roman"/>
              </w:rPr>
              <w:t>Ленина</w:t>
            </w:r>
          </w:p>
        </w:tc>
        <w:tc>
          <w:tcPr>
            <w:tcW w:w="1736"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left="578" w:right="78" w:hanging="471"/>
              <w:rPr>
                <w:rFonts w:cs="Times New Roman"/>
              </w:rPr>
            </w:pPr>
            <w:r w:rsidRPr="009A464D">
              <w:rPr>
                <w:rFonts w:cs="Times New Roman"/>
              </w:rPr>
              <w:t>Протяженность, 1075м</w:t>
            </w:r>
          </w:p>
        </w:tc>
        <w:tc>
          <w:tcPr>
            <w:tcW w:w="1435"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90" w:right="75"/>
              <w:jc w:val="center"/>
              <w:rPr>
                <w:rFonts w:cs="Times New Roman"/>
              </w:rPr>
            </w:pPr>
            <w:r w:rsidRPr="009A464D">
              <w:rPr>
                <w:rFonts w:cs="Times New Roman"/>
              </w:rPr>
              <w:t>2024</w:t>
            </w:r>
          </w:p>
        </w:tc>
        <w:tc>
          <w:tcPr>
            <w:tcW w:w="1642"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583" w:right="569"/>
              <w:jc w:val="center"/>
              <w:rPr>
                <w:rFonts w:cs="Times New Roman"/>
              </w:rPr>
            </w:pPr>
            <w:r w:rsidRPr="009A464D">
              <w:rPr>
                <w:rFonts w:cs="Times New Roman"/>
              </w:rPr>
              <w:t>2024</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shd w:val="clear" w:color="auto" w:fill="BEBEBE"/>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519"/>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spacing w:before="1"/>
              <w:ind w:left="143" w:right="134"/>
              <w:jc w:val="center"/>
              <w:rPr>
                <w:rFonts w:cs="Times New Roman"/>
              </w:rPr>
            </w:pPr>
            <w:r w:rsidRPr="009A464D">
              <w:rPr>
                <w:rFonts w:cs="Times New Roman"/>
              </w:rPr>
              <w:t>17</w:t>
            </w:r>
          </w:p>
        </w:tc>
        <w:tc>
          <w:tcPr>
            <w:tcW w:w="2213" w:type="dxa"/>
          </w:tcPr>
          <w:p w:rsidR="00D26F91" w:rsidRPr="009A464D" w:rsidRDefault="00D26F91" w:rsidP="00131551">
            <w:pPr>
              <w:pStyle w:val="TableParagraph"/>
              <w:ind w:left="113" w:right="99" w:hanging="4"/>
              <w:jc w:val="center"/>
              <w:rPr>
                <w:rFonts w:cs="Times New Roman"/>
                <w:lang w:val="ru-RU"/>
              </w:rPr>
            </w:pPr>
            <w:r w:rsidRPr="009A464D">
              <w:rPr>
                <w:rFonts w:cs="Times New Roman"/>
                <w:lang w:val="ru-RU"/>
              </w:rPr>
              <w:t>р.п. Сосьва, восстановление дорожного покрытия с добавлением щебня</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40" w:lineRule="exact"/>
              <w:ind w:left="151" w:right="142"/>
              <w:jc w:val="center"/>
              <w:rPr>
                <w:rFonts w:cs="Times New Roman"/>
              </w:rPr>
            </w:pPr>
            <w:r w:rsidRPr="009A464D">
              <w:rPr>
                <w:rFonts w:cs="Times New Roman"/>
              </w:rPr>
              <w:t>Луначарского</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19"/>
              </w:rPr>
            </w:pPr>
          </w:p>
          <w:p w:rsidR="00D26F91" w:rsidRPr="009A464D" w:rsidRDefault="00D26F91" w:rsidP="00131551">
            <w:pPr>
              <w:pStyle w:val="TableParagraph"/>
              <w:ind w:left="578" w:right="78" w:hanging="471"/>
              <w:rPr>
                <w:rFonts w:cs="Times New Roman"/>
              </w:rPr>
            </w:pPr>
            <w:r w:rsidRPr="009A464D">
              <w:rPr>
                <w:rFonts w:cs="Times New Roman"/>
              </w:rPr>
              <w:t>Протяженность, 1804м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spacing w:before="1"/>
              <w:ind w:left="90" w:right="75"/>
              <w:jc w:val="center"/>
              <w:rPr>
                <w:rFonts w:cs="Times New Roman"/>
              </w:rPr>
            </w:pPr>
            <w:r w:rsidRPr="009A464D">
              <w:rPr>
                <w:rFonts w:cs="Times New Roman"/>
              </w:rPr>
              <w:t>2028</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spacing w:before="1"/>
              <w:ind w:left="583" w:right="569"/>
              <w:jc w:val="center"/>
              <w:rPr>
                <w:rFonts w:cs="Times New Roman"/>
              </w:rPr>
            </w:pPr>
            <w:r w:rsidRPr="009A464D">
              <w:rPr>
                <w:rFonts w:cs="Times New Roman"/>
              </w:rPr>
              <w:t>2028</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516"/>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3"/>
              <w:rPr>
                <w:rFonts w:cs="Times New Roman"/>
                <w:sz w:val="30"/>
              </w:rPr>
            </w:pPr>
          </w:p>
          <w:p w:rsidR="00D26F91" w:rsidRPr="009A464D" w:rsidRDefault="00D26F91" w:rsidP="00131551">
            <w:pPr>
              <w:pStyle w:val="TableParagraph"/>
              <w:spacing w:before="1"/>
              <w:ind w:left="143" w:right="134"/>
              <w:jc w:val="center"/>
              <w:rPr>
                <w:rFonts w:cs="Times New Roman"/>
              </w:rPr>
            </w:pPr>
            <w:r w:rsidRPr="009A464D">
              <w:rPr>
                <w:rFonts w:cs="Times New Roman"/>
              </w:rPr>
              <w:t>18</w:t>
            </w:r>
          </w:p>
        </w:tc>
        <w:tc>
          <w:tcPr>
            <w:tcW w:w="2213" w:type="dxa"/>
          </w:tcPr>
          <w:p w:rsidR="00D26F91" w:rsidRPr="009A464D" w:rsidRDefault="00D26F91" w:rsidP="00131551">
            <w:pPr>
              <w:pStyle w:val="TableParagraph"/>
              <w:ind w:left="113" w:right="99" w:hanging="4"/>
              <w:jc w:val="center"/>
              <w:rPr>
                <w:rFonts w:cs="Times New Roman"/>
                <w:lang w:val="ru-RU"/>
              </w:rPr>
            </w:pPr>
            <w:r w:rsidRPr="009A464D">
              <w:rPr>
                <w:rFonts w:cs="Times New Roman"/>
                <w:lang w:val="ru-RU"/>
              </w:rPr>
              <w:t>р.п. Сосьва, восстановление дорожного покрытия с добавлением щебня</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38" w:lineRule="exact"/>
              <w:ind w:left="152" w:right="140"/>
              <w:jc w:val="center"/>
              <w:rPr>
                <w:rFonts w:cs="Times New Roman"/>
              </w:rPr>
            </w:pPr>
            <w:r w:rsidRPr="009A464D">
              <w:rPr>
                <w:rFonts w:cs="Times New Roman"/>
              </w:rPr>
              <w:t>Московская</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578" w:right="78" w:hanging="471"/>
              <w:rPr>
                <w:rFonts w:cs="Times New Roman"/>
              </w:rPr>
            </w:pPr>
            <w:r w:rsidRPr="009A464D">
              <w:rPr>
                <w:rFonts w:cs="Times New Roman"/>
              </w:rPr>
              <w:t>Протяженность, 1240м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3"/>
              <w:rPr>
                <w:rFonts w:cs="Times New Roman"/>
                <w:sz w:val="30"/>
              </w:rPr>
            </w:pPr>
          </w:p>
          <w:p w:rsidR="00D26F91" w:rsidRPr="009A464D" w:rsidRDefault="00D26F91" w:rsidP="00131551">
            <w:pPr>
              <w:pStyle w:val="TableParagraph"/>
              <w:spacing w:before="1"/>
              <w:ind w:left="90" w:right="75"/>
              <w:jc w:val="center"/>
              <w:rPr>
                <w:rFonts w:cs="Times New Roman"/>
              </w:rPr>
            </w:pPr>
            <w:r w:rsidRPr="009A464D">
              <w:rPr>
                <w:rFonts w:cs="Times New Roman"/>
              </w:rPr>
              <w:t>2019</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3"/>
              <w:rPr>
                <w:rFonts w:cs="Times New Roman"/>
                <w:sz w:val="30"/>
              </w:rPr>
            </w:pPr>
          </w:p>
          <w:p w:rsidR="00D26F91" w:rsidRPr="009A464D" w:rsidRDefault="00D26F91" w:rsidP="00131551">
            <w:pPr>
              <w:pStyle w:val="TableParagraph"/>
              <w:spacing w:before="1"/>
              <w:ind w:left="583" w:right="569"/>
              <w:jc w:val="center"/>
              <w:rPr>
                <w:rFonts w:cs="Times New Roman"/>
              </w:rPr>
            </w:pPr>
            <w:r w:rsidRPr="009A464D">
              <w:rPr>
                <w:rFonts w:cs="Times New Roman"/>
              </w:rPr>
              <w:t>2019</w:t>
            </w:r>
          </w:p>
        </w:tc>
        <w:tc>
          <w:tcPr>
            <w:tcW w:w="809" w:type="dxa"/>
          </w:tcPr>
          <w:p w:rsidR="00D26F91" w:rsidRPr="009A464D" w:rsidRDefault="00D26F91" w:rsidP="00131551">
            <w:pPr>
              <w:pStyle w:val="TableParagraph"/>
              <w:rPr>
                <w:rFonts w:cs="Times New Roman"/>
              </w:rPr>
            </w:pPr>
          </w:p>
        </w:tc>
        <w:tc>
          <w:tcPr>
            <w:tcW w:w="809" w:type="dxa"/>
            <w:shd w:val="clear" w:color="auto" w:fill="BEBEBE"/>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760"/>
        </w:trPr>
        <w:tc>
          <w:tcPr>
            <w:tcW w:w="547"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143" w:right="134"/>
              <w:jc w:val="center"/>
              <w:rPr>
                <w:rFonts w:cs="Times New Roman"/>
              </w:rPr>
            </w:pPr>
            <w:r w:rsidRPr="009A464D">
              <w:rPr>
                <w:rFonts w:cs="Times New Roman"/>
              </w:rPr>
              <w:t>19</w:t>
            </w:r>
          </w:p>
        </w:tc>
        <w:tc>
          <w:tcPr>
            <w:tcW w:w="2213" w:type="dxa"/>
          </w:tcPr>
          <w:p w:rsidR="00D26F91" w:rsidRPr="009A464D" w:rsidRDefault="00D26F91" w:rsidP="00131551">
            <w:pPr>
              <w:pStyle w:val="TableParagraph"/>
              <w:spacing w:line="247" w:lineRule="exact"/>
              <w:ind w:left="252" w:hanging="63"/>
              <w:rPr>
                <w:rFonts w:cs="Times New Roman"/>
                <w:lang w:val="ru-RU"/>
              </w:rPr>
            </w:pPr>
            <w:r w:rsidRPr="009A464D">
              <w:rPr>
                <w:rFonts w:cs="Times New Roman"/>
                <w:lang w:val="ru-RU"/>
              </w:rPr>
              <w:t>р.п. Сосьва, ремонт</w:t>
            </w:r>
          </w:p>
          <w:p w:rsidR="00D26F91" w:rsidRPr="009A464D" w:rsidRDefault="00D26F91" w:rsidP="00131551">
            <w:pPr>
              <w:pStyle w:val="TableParagraph"/>
              <w:spacing w:before="5" w:line="252" w:lineRule="exact"/>
              <w:ind w:left="439" w:right="227" w:hanging="188"/>
              <w:rPr>
                <w:rFonts w:cs="Times New Roman"/>
              </w:rPr>
            </w:pPr>
            <w:r w:rsidRPr="009A464D">
              <w:rPr>
                <w:rFonts w:cs="Times New Roman"/>
                <w:lang w:val="ru-RU"/>
              </w:rPr>
              <w:t xml:space="preserve">участка дороги по ул. </w:t>
            </w:r>
            <w:r w:rsidRPr="009A464D">
              <w:rPr>
                <w:rFonts w:cs="Times New Roman"/>
              </w:rPr>
              <w:t>Олтинская</w:t>
            </w:r>
          </w:p>
        </w:tc>
        <w:tc>
          <w:tcPr>
            <w:tcW w:w="1736" w:type="dxa"/>
          </w:tcPr>
          <w:p w:rsidR="00D26F91" w:rsidRPr="009A464D" w:rsidRDefault="00D26F91" w:rsidP="00131551">
            <w:pPr>
              <w:pStyle w:val="TableParagraph"/>
              <w:spacing w:before="121"/>
              <w:ind w:left="633" w:right="78" w:hanging="526"/>
              <w:rPr>
                <w:rFonts w:cs="Times New Roman"/>
              </w:rPr>
            </w:pPr>
            <w:r w:rsidRPr="009A464D">
              <w:rPr>
                <w:rFonts w:cs="Times New Roman"/>
              </w:rPr>
              <w:t>Протяженность, 186м</w:t>
            </w:r>
          </w:p>
        </w:tc>
        <w:tc>
          <w:tcPr>
            <w:tcW w:w="1435"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90" w:right="75"/>
              <w:jc w:val="center"/>
              <w:rPr>
                <w:rFonts w:cs="Times New Roman"/>
              </w:rPr>
            </w:pPr>
            <w:r w:rsidRPr="009A464D">
              <w:rPr>
                <w:rFonts w:cs="Times New Roman"/>
              </w:rPr>
              <w:t>2026</w:t>
            </w:r>
          </w:p>
        </w:tc>
        <w:tc>
          <w:tcPr>
            <w:tcW w:w="1642"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583" w:right="569"/>
              <w:jc w:val="center"/>
              <w:rPr>
                <w:rFonts w:cs="Times New Roman"/>
              </w:rPr>
            </w:pPr>
            <w:r w:rsidRPr="009A464D">
              <w:rPr>
                <w:rFonts w:cs="Times New Roman"/>
              </w:rPr>
              <w:t>2026</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shd w:val="clear" w:color="auto" w:fill="BEBEBE"/>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012"/>
        </w:trPr>
        <w:tc>
          <w:tcPr>
            <w:tcW w:w="547"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143" w:right="134"/>
              <w:jc w:val="center"/>
              <w:rPr>
                <w:rFonts w:cs="Times New Roman"/>
              </w:rPr>
            </w:pPr>
            <w:r w:rsidRPr="009A464D">
              <w:rPr>
                <w:rFonts w:cs="Times New Roman"/>
              </w:rPr>
              <w:t>20</w:t>
            </w:r>
          </w:p>
        </w:tc>
        <w:tc>
          <w:tcPr>
            <w:tcW w:w="2213" w:type="dxa"/>
          </w:tcPr>
          <w:p w:rsidR="00D26F91" w:rsidRPr="009A464D" w:rsidRDefault="00D26F91" w:rsidP="00131551">
            <w:pPr>
              <w:pStyle w:val="TableParagraph"/>
              <w:ind w:left="202" w:right="192" w:firstLine="1"/>
              <w:jc w:val="center"/>
              <w:rPr>
                <w:rFonts w:cs="Times New Roman"/>
                <w:lang w:val="ru-RU"/>
              </w:rPr>
            </w:pPr>
            <w:r w:rsidRPr="009A464D">
              <w:rPr>
                <w:rFonts w:cs="Times New Roman"/>
                <w:lang w:val="ru-RU"/>
              </w:rPr>
              <w:t>р.п. Сосьва, асфальтирование участка дороги ул.</w:t>
            </w:r>
          </w:p>
          <w:p w:rsidR="00D26F91" w:rsidRPr="009A464D" w:rsidRDefault="00D26F91" w:rsidP="00131551">
            <w:pPr>
              <w:pStyle w:val="TableParagraph"/>
              <w:spacing w:line="240" w:lineRule="exact"/>
              <w:ind w:left="152" w:right="139"/>
              <w:jc w:val="center"/>
              <w:rPr>
                <w:rFonts w:cs="Times New Roman"/>
              </w:rPr>
            </w:pPr>
            <w:r w:rsidRPr="009A464D">
              <w:rPr>
                <w:rFonts w:cs="Times New Roman"/>
              </w:rPr>
              <w:t>Олтинская</w:t>
            </w:r>
          </w:p>
        </w:tc>
        <w:tc>
          <w:tcPr>
            <w:tcW w:w="1736"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318м</w:t>
            </w:r>
          </w:p>
        </w:tc>
        <w:tc>
          <w:tcPr>
            <w:tcW w:w="1435"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90" w:right="75"/>
              <w:jc w:val="center"/>
              <w:rPr>
                <w:rFonts w:cs="Times New Roman"/>
              </w:rPr>
            </w:pPr>
            <w:r w:rsidRPr="009A464D">
              <w:rPr>
                <w:rFonts w:cs="Times New Roman"/>
              </w:rPr>
              <w:t>2025</w:t>
            </w:r>
          </w:p>
        </w:tc>
        <w:tc>
          <w:tcPr>
            <w:tcW w:w="1642"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583" w:right="569"/>
              <w:jc w:val="center"/>
              <w:rPr>
                <w:rFonts w:cs="Times New Roman"/>
              </w:rPr>
            </w:pPr>
            <w:r w:rsidRPr="009A464D">
              <w:rPr>
                <w:rFonts w:cs="Times New Roman"/>
              </w:rPr>
              <w:t>2026</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shd w:val="clear" w:color="auto" w:fill="BEBEBE"/>
          </w:tcPr>
          <w:p w:rsidR="00D26F91" w:rsidRPr="009A464D" w:rsidRDefault="00D26F91" w:rsidP="00131551">
            <w:pPr>
              <w:pStyle w:val="TableParagraph"/>
              <w:rPr>
                <w:rFonts w:cs="Times New Roman"/>
              </w:rPr>
            </w:pPr>
          </w:p>
        </w:tc>
        <w:tc>
          <w:tcPr>
            <w:tcW w:w="662" w:type="dxa"/>
            <w:shd w:val="clear" w:color="auto" w:fill="BEBEBE"/>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517"/>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3"/>
              <w:rPr>
                <w:rFonts w:cs="Times New Roman"/>
                <w:sz w:val="30"/>
              </w:rPr>
            </w:pPr>
          </w:p>
          <w:p w:rsidR="00D26F91" w:rsidRPr="009A464D" w:rsidRDefault="00D26F91" w:rsidP="00131551">
            <w:pPr>
              <w:pStyle w:val="TableParagraph"/>
              <w:spacing w:before="1"/>
              <w:ind w:left="143" w:right="134"/>
              <w:jc w:val="center"/>
              <w:rPr>
                <w:rFonts w:cs="Times New Roman"/>
              </w:rPr>
            </w:pPr>
            <w:r w:rsidRPr="009A464D">
              <w:rPr>
                <w:rFonts w:cs="Times New Roman"/>
              </w:rPr>
              <w:t>21</w:t>
            </w:r>
          </w:p>
        </w:tc>
        <w:tc>
          <w:tcPr>
            <w:tcW w:w="2213" w:type="dxa"/>
          </w:tcPr>
          <w:p w:rsidR="00D26F91" w:rsidRPr="009A464D" w:rsidRDefault="00D26F91" w:rsidP="00131551">
            <w:pPr>
              <w:pStyle w:val="TableParagraph"/>
              <w:ind w:left="113" w:right="99" w:hanging="4"/>
              <w:jc w:val="center"/>
              <w:rPr>
                <w:rFonts w:cs="Times New Roman"/>
                <w:lang w:val="ru-RU"/>
              </w:rPr>
            </w:pPr>
            <w:r w:rsidRPr="009A464D">
              <w:rPr>
                <w:rFonts w:cs="Times New Roman"/>
                <w:lang w:val="ru-RU"/>
              </w:rPr>
              <w:t>р.п. Сосьва, восстановление дорожного покрытия с добавлением щебня</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38" w:lineRule="exact"/>
              <w:ind w:left="152" w:right="142"/>
              <w:jc w:val="center"/>
              <w:rPr>
                <w:rFonts w:cs="Times New Roman"/>
              </w:rPr>
            </w:pPr>
            <w:r w:rsidRPr="009A464D">
              <w:rPr>
                <w:rFonts w:cs="Times New Roman"/>
              </w:rPr>
              <w:t>Щелканова</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3"/>
              <w:rPr>
                <w:rFonts w:cs="Times New Roman"/>
                <w:sz w:val="19"/>
              </w:rPr>
            </w:pPr>
          </w:p>
          <w:p w:rsidR="00D26F91" w:rsidRPr="009A464D" w:rsidRDefault="00D26F91" w:rsidP="00131551">
            <w:pPr>
              <w:pStyle w:val="TableParagraph"/>
              <w:spacing w:line="242" w:lineRule="auto"/>
              <w:ind w:left="578" w:right="78" w:hanging="471"/>
              <w:rPr>
                <w:rFonts w:cs="Times New Roman"/>
              </w:rPr>
            </w:pPr>
            <w:r w:rsidRPr="009A464D">
              <w:rPr>
                <w:rFonts w:cs="Times New Roman"/>
              </w:rPr>
              <w:t>Протяженность, 3052м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3"/>
              <w:rPr>
                <w:rFonts w:cs="Times New Roman"/>
                <w:sz w:val="30"/>
              </w:rPr>
            </w:pPr>
          </w:p>
          <w:p w:rsidR="00D26F91" w:rsidRPr="009A464D" w:rsidRDefault="00D26F91" w:rsidP="00131551">
            <w:pPr>
              <w:pStyle w:val="TableParagraph"/>
              <w:spacing w:before="1"/>
              <w:ind w:left="90" w:right="75"/>
              <w:jc w:val="center"/>
              <w:rPr>
                <w:rFonts w:cs="Times New Roman"/>
              </w:rPr>
            </w:pPr>
            <w:r w:rsidRPr="009A464D">
              <w:rPr>
                <w:rFonts w:cs="Times New Roman"/>
              </w:rPr>
              <w:t>2027</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3"/>
              <w:rPr>
                <w:rFonts w:cs="Times New Roman"/>
                <w:sz w:val="30"/>
              </w:rPr>
            </w:pPr>
          </w:p>
          <w:p w:rsidR="00D26F91" w:rsidRPr="009A464D" w:rsidRDefault="00D26F91" w:rsidP="00131551">
            <w:pPr>
              <w:pStyle w:val="TableParagraph"/>
              <w:spacing w:before="1"/>
              <w:ind w:left="583" w:right="569"/>
              <w:jc w:val="center"/>
              <w:rPr>
                <w:rFonts w:cs="Times New Roman"/>
              </w:rPr>
            </w:pPr>
            <w:r w:rsidRPr="009A464D">
              <w:rPr>
                <w:rFonts w:cs="Times New Roman"/>
              </w:rPr>
              <w:t>2028</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012"/>
        </w:trPr>
        <w:tc>
          <w:tcPr>
            <w:tcW w:w="547"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ind w:left="143" w:right="134"/>
              <w:jc w:val="center"/>
              <w:rPr>
                <w:rFonts w:cs="Times New Roman"/>
              </w:rPr>
            </w:pPr>
            <w:r w:rsidRPr="009A464D">
              <w:rPr>
                <w:rFonts w:cs="Times New Roman"/>
              </w:rPr>
              <w:t>22</w:t>
            </w:r>
          </w:p>
        </w:tc>
        <w:tc>
          <w:tcPr>
            <w:tcW w:w="2213" w:type="dxa"/>
          </w:tcPr>
          <w:p w:rsidR="00D26F91" w:rsidRPr="009A464D" w:rsidRDefault="00D26F91" w:rsidP="00131551">
            <w:pPr>
              <w:pStyle w:val="TableParagraph"/>
              <w:ind w:left="113" w:right="99" w:hanging="4"/>
              <w:jc w:val="center"/>
              <w:rPr>
                <w:rFonts w:cs="Times New Roman"/>
                <w:lang w:val="ru-RU"/>
              </w:rPr>
            </w:pPr>
            <w:r w:rsidRPr="009A464D">
              <w:rPr>
                <w:rFonts w:cs="Times New Roman"/>
                <w:lang w:val="ru-RU"/>
              </w:rPr>
              <w:t>р.п. Сосьва, восстановление дорожного покрытия</w:t>
            </w:r>
          </w:p>
          <w:p w:rsidR="00D26F91" w:rsidRPr="009A464D" w:rsidRDefault="00D26F91" w:rsidP="00131551">
            <w:pPr>
              <w:pStyle w:val="TableParagraph"/>
              <w:spacing w:line="238" w:lineRule="exact"/>
              <w:ind w:left="150" w:right="142"/>
              <w:jc w:val="center"/>
              <w:rPr>
                <w:rFonts w:cs="Times New Roman"/>
              </w:rPr>
            </w:pPr>
            <w:r w:rsidRPr="009A464D">
              <w:rPr>
                <w:rFonts w:cs="Times New Roman"/>
              </w:rPr>
              <w:t>с добавлением</w:t>
            </w:r>
          </w:p>
        </w:tc>
        <w:tc>
          <w:tcPr>
            <w:tcW w:w="1736"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left="578" w:right="78" w:hanging="471"/>
              <w:rPr>
                <w:rFonts w:cs="Times New Roman"/>
              </w:rPr>
            </w:pPr>
            <w:r w:rsidRPr="009A464D">
              <w:rPr>
                <w:rFonts w:cs="Times New Roman"/>
              </w:rPr>
              <w:t>Протяженность, 1791м</w:t>
            </w:r>
          </w:p>
        </w:tc>
        <w:tc>
          <w:tcPr>
            <w:tcW w:w="1435"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ind w:left="90" w:right="75"/>
              <w:jc w:val="center"/>
              <w:rPr>
                <w:rFonts w:cs="Times New Roman"/>
              </w:rPr>
            </w:pPr>
            <w:r w:rsidRPr="009A464D">
              <w:rPr>
                <w:rFonts w:cs="Times New Roman"/>
              </w:rPr>
              <w:t>2030</w:t>
            </w:r>
          </w:p>
        </w:tc>
        <w:tc>
          <w:tcPr>
            <w:tcW w:w="1642"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ind w:left="583" w:right="569"/>
              <w:jc w:val="center"/>
              <w:rPr>
                <w:rFonts w:cs="Times New Roman"/>
              </w:rPr>
            </w:pPr>
            <w:r w:rsidRPr="009A464D">
              <w:rPr>
                <w:rFonts w:cs="Times New Roman"/>
              </w:rPr>
              <w:t>2031</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bl>
    <w:p w:rsidR="00D26F91" w:rsidRPr="009A464D" w:rsidRDefault="00D26F91" w:rsidP="00D26F91">
      <w:pPr>
        <w:rPr>
          <w:rFonts w:ascii="Times New Roman" w:hAnsi="Times New Roman"/>
        </w:rPr>
        <w:sectPr w:rsidR="00D26F91" w:rsidRPr="009A464D" w:rsidSect="004609E4">
          <w:pgSz w:w="16850" w:h="11910" w:orient="landscape"/>
          <w:pgMar w:top="1100" w:right="620" w:bottom="280" w:left="900" w:header="720" w:footer="720" w:gutter="0"/>
          <w:cols w:space="720"/>
        </w:sectPr>
      </w:pPr>
    </w:p>
    <w:p w:rsidR="00D26F91" w:rsidRPr="009A464D" w:rsidRDefault="00D26F91" w:rsidP="00D26F91">
      <w:pPr>
        <w:pStyle w:val="af4"/>
        <w:spacing w:before="3"/>
        <w:rPr>
          <w:sz w:val="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
        <w:gridCol w:w="2213"/>
        <w:gridCol w:w="1736"/>
        <w:gridCol w:w="1435"/>
        <w:gridCol w:w="1642"/>
        <w:gridCol w:w="809"/>
        <w:gridCol w:w="809"/>
        <w:gridCol w:w="809"/>
        <w:gridCol w:w="810"/>
        <w:gridCol w:w="737"/>
        <w:gridCol w:w="737"/>
        <w:gridCol w:w="655"/>
        <w:gridCol w:w="657"/>
        <w:gridCol w:w="662"/>
        <w:gridCol w:w="815"/>
      </w:tblGrid>
      <w:tr w:rsidR="00D26F91" w:rsidRPr="009A464D" w:rsidTr="00131551">
        <w:trPr>
          <w:trHeight w:val="254"/>
        </w:trPr>
        <w:tc>
          <w:tcPr>
            <w:tcW w:w="547"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124" w:right="96" w:firstLine="43"/>
              <w:rPr>
                <w:rFonts w:cs="Times New Roman"/>
              </w:rPr>
            </w:pPr>
            <w:r w:rsidRPr="009A464D">
              <w:rPr>
                <w:rFonts w:cs="Times New Roman"/>
              </w:rPr>
              <w:t>№ п/п</w:t>
            </w:r>
          </w:p>
        </w:tc>
        <w:tc>
          <w:tcPr>
            <w:tcW w:w="2213"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497" w:right="392" w:hanging="80"/>
              <w:rPr>
                <w:rFonts w:cs="Times New Roman"/>
              </w:rPr>
            </w:pPr>
            <w:r w:rsidRPr="009A464D">
              <w:rPr>
                <w:rFonts w:cs="Times New Roman"/>
              </w:rPr>
              <w:t>Наименование мероприятия</w:t>
            </w:r>
          </w:p>
        </w:tc>
        <w:tc>
          <w:tcPr>
            <w:tcW w:w="1736" w:type="dxa"/>
            <w:vMerge w:val="restart"/>
            <w:shd w:val="clear" w:color="auto" w:fill="A6A6A6"/>
          </w:tcPr>
          <w:p w:rsidR="00D26F91" w:rsidRPr="009A464D" w:rsidRDefault="00D26F91" w:rsidP="00131551">
            <w:pPr>
              <w:pStyle w:val="TableParagraph"/>
              <w:spacing w:before="121"/>
              <w:ind w:left="259" w:right="244" w:firstLine="91"/>
              <w:jc w:val="both"/>
              <w:rPr>
                <w:rFonts w:cs="Times New Roman"/>
              </w:rPr>
            </w:pPr>
            <w:r w:rsidRPr="009A464D">
              <w:rPr>
                <w:rFonts w:cs="Times New Roman"/>
              </w:rPr>
              <w:t>Год начала реализации мероприятия</w:t>
            </w:r>
          </w:p>
        </w:tc>
        <w:tc>
          <w:tcPr>
            <w:tcW w:w="1435" w:type="dxa"/>
            <w:vMerge w:val="restart"/>
            <w:shd w:val="clear" w:color="auto" w:fill="A6A6A6"/>
          </w:tcPr>
          <w:p w:rsidR="00D26F91" w:rsidRPr="009A464D" w:rsidRDefault="00D26F91" w:rsidP="00131551">
            <w:pPr>
              <w:pStyle w:val="TableParagraph"/>
              <w:ind w:left="182" w:right="167" w:firstLine="1"/>
              <w:jc w:val="center"/>
              <w:rPr>
                <w:rFonts w:cs="Times New Roman"/>
              </w:rPr>
            </w:pPr>
            <w:r w:rsidRPr="009A464D">
              <w:rPr>
                <w:rFonts w:cs="Times New Roman"/>
              </w:rPr>
              <w:t>Год окончания реализации</w:t>
            </w:r>
          </w:p>
          <w:p w:rsidR="00D26F91" w:rsidRPr="009A464D" w:rsidRDefault="00D26F91" w:rsidP="00131551">
            <w:pPr>
              <w:pStyle w:val="TableParagraph"/>
              <w:spacing w:line="237" w:lineRule="exact"/>
              <w:ind w:left="90" w:right="75"/>
              <w:jc w:val="center"/>
              <w:rPr>
                <w:rFonts w:cs="Times New Roman"/>
              </w:rPr>
            </w:pPr>
            <w:r w:rsidRPr="009A464D">
              <w:rPr>
                <w:rFonts w:cs="Times New Roman"/>
              </w:rPr>
              <w:t>мероприятия</w:t>
            </w:r>
          </w:p>
        </w:tc>
        <w:tc>
          <w:tcPr>
            <w:tcW w:w="1642" w:type="dxa"/>
            <w:vMerge w:val="restart"/>
            <w:shd w:val="clear" w:color="auto" w:fill="A6A6A6"/>
          </w:tcPr>
          <w:p w:rsidR="00D26F91" w:rsidRPr="009A464D" w:rsidRDefault="00D26F91" w:rsidP="00131551">
            <w:pPr>
              <w:pStyle w:val="TableParagraph"/>
              <w:spacing w:before="121"/>
              <w:ind w:left="110" w:right="94" w:firstLine="2"/>
              <w:jc w:val="center"/>
              <w:rPr>
                <w:rFonts w:cs="Times New Roman"/>
              </w:rPr>
            </w:pPr>
            <w:r w:rsidRPr="009A464D">
              <w:rPr>
                <w:rFonts w:cs="Times New Roman"/>
              </w:rPr>
              <w:t>Технико- экономические параметры</w:t>
            </w:r>
          </w:p>
        </w:tc>
        <w:tc>
          <w:tcPr>
            <w:tcW w:w="7500" w:type="dxa"/>
            <w:gridSpan w:val="10"/>
            <w:shd w:val="clear" w:color="auto" w:fill="A6A6A6"/>
          </w:tcPr>
          <w:p w:rsidR="00D26F91" w:rsidRPr="009A464D" w:rsidRDefault="00D26F91" w:rsidP="00131551">
            <w:pPr>
              <w:pStyle w:val="TableParagraph"/>
              <w:spacing w:line="234" w:lineRule="exact"/>
              <w:ind w:left="2155"/>
              <w:rPr>
                <w:rFonts w:cs="Times New Roman"/>
              </w:rPr>
            </w:pPr>
            <w:r w:rsidRPr="009A464D">
              <w:rPr>
                <w:rFonts w:cs="Times New Roman"/>
              </w:rPr>
              <w:t>График выполнения мероприятий</w:t>
            </w:r>
          </w:p>
        </w:tc>
      </w:tr>
      <w:tr w:rsidR="00D26F91" w:rsidRPr="009A464D" w:rsidTr="00131551">
        <w:trPr>
          <w:trHeight w:val="748"/>
        </w:trPr>
        <w:tc>
          <w:tcPr>
            <w:tcW w:w="547"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2213"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36"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435"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642"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5"/>
              <w:rPr>
                <w:rFonts w:cs="Times New Roman"/>
              </w:rPr>
            </w:pPr>
            <w:r w:rsidRPr="009A464D">
              <w:rPr>
                <w:rFonts w:cs="Times New Roman"/>
              </w:rPr>
              <w:t>2018</w:t>
            </w: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2019</w:t>
            </w: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2020</w:t>
            </w:r>
          </w:p>
        </w:tc>
        <w:tc>
          <w:tcPr>
            <w:tcW w:w="810"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2021</w:t>
            </w:r>
          </w:p>
        </w:tc>
        <w:tc>
          <w:tcPr>
            <w:tcW w:w="73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47"/>
              <w:rPr>
                <w:rFonts w:cs="Times New Roman"/>
              </w:rPr>
            </w:pPr>
            <w:r w:rsidRPr="009A464D">
              <w:rPr>
                <w:rFonts w:cs="Times New Roman"/>
              </w:rPr>
              <w:t>2022</w:t>
            </w:r>
          </w:p>
        </w:tc>
        <w:tc>
          <w:tcPr>
            <w:tcW w:w="73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47"/>
              <w:rPr>
                <w:rFonts w:cs="Times New Roman"/>
              </w:rPr>
            </w:pPr>
            <w:r w:rsidRPr="009A464D">
              <w:rPr>
                <w:rFonts w:cs="Times New Roman"/>
              </w:rPr>
              <w:t>2023</w:t>
            </w:r>
          </w:p>
        </w:tc>
        <w:tc>
          <w:tcPr>
            <w:tcW w:w="655"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8"/>
              <w:rPr>
                <w:rFonts w:cs="Times New Roman"/>
              </w:rPr>
            </w:pPr>
            <w:r w:rsidRPr="009A464D">
              <w:rPr>
                <w:rFonts w:cs="Times New Roman"/>
              </w:rPr>
              <w:t>2024</w:t>
            </w:r>
          </w:p>
        </w:tc>
        <w:tc>
          <w:tcPr>
            <w:tcW w:w="65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9"/>
              <w:rPr>
                <w:rFonts w:cs="Times New Roman"/>
              </w:rPr>
            </w:pPr>
            <w:r w:rsidRPr="009A464D">
              <w:rPr>
                <w:rFonts w:cs="Times New Roman"/>
              </w:rPr>
              <w:t>2025</w:t>
            </w:r>
          </w:p>
        </w:tc>
        <w:tc>
          <w:tcPr>
            <w:tcW w:w="662"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9"/>
              <w:rPr>
                <w:rFonts w:cs="Times New Roman"/>
              </w:rPr>
            </w:pPr>
            <w:r w:rsidRPr="009A464D">
              <w:rPr>
                <w:rFonts w:cs="Times New Roman"/>
              </w:rPr>
              <w:t>2026</w:t>
            </w:r>
          </w:p>
        </w:tc>
        <w:tc>
          <w:tcPr>
            <w:tcW w:w="815" w:type="dxa"/>
            <w:shd w:val="clear" w:color="auto" w:fill="A6A6A6"/>
          </w:tcPr>
          <w:p w:rsidR="00D26F91" w:rsidRPr="009A464D" w:rsidRDefault="00D26F91" w:rsidP="00131551">
            <w:pPr>
              <w:pStyle w:val="TableParagraph"/>
              <w:spacing w:before="116" w:line="252" w:lineRule="exact"/>
              <w:ind w:left="151"/>
              <w:rPr>
                <w:rFonts w:cs="Times New Roman"/>
              </w:rPr>
            </w:pPr>
            <w:r w:rsidRPr="009A464D">
              <w:rPr>
                <w:rFonts w:cs="Times New Roman"/>
              </w:rPr>
              <w:t>2027-</w:t>
            </w:r>
          </w:p>
          <w:p w:rsidR="00D26F91" w:rsidRPr="009A464D" w:rsidRDefault="00D26F91" w:rsidP="00131551">
            <w:pPr>
              <w:pStyle w:val="TableParagraph"/>
              <w:spacing w:line="252" w:lineRule="exact"/>
              <w:ind w:left="187"/>
              <w:rPr>
                <w:rFonts w:cs="Times New Roman"/>
              </w:rPr>
            </w:pPr>
            <w:r w:rsidRPr="009A464D">
              <w:rPr>
                <w:rFonts w:cs="Times New Roman"/>
              </w:rPr>
              <w:t>2031</w:t>
            </w:r>
          </w:p>
        </w:tc>
      </w:tr>
      <w:tr w:rsidR="00D26F91" w:rsidRPr="009A464D" w:rsidTr="00131551">
        <w:trPr>
          <w:trHeight w:val="506"/>
        </w:trPr>
        <w:tc>
          <w:tcPr>
            <w:tcW w:w="547" w:type="dxa"/>
          </w:tcPr>
          <w:p w:rsidR="00D26F91" w:rsidRPr="009A464D" w:rsidRDefault="00D26F91" w:rsidP="00131551">
            <w:pPr>
              <w:pStyle w:val="TableParagraph"/>
              <w:rPr>
                <w:rFonts w:cs="Times New Roman"/>
              </w:rPr>
            </w:pPr>
          </w:p>
        </w:tc>
        <w:tc>
          <w:tcPr>
            <w:tcW w:w="2213" w:type="dxa"/>
          </w:tcPr>
          <w:p w:rsidR="00D26F91" w:rsidRPr="009A464D" w:rsidRDefault="00D26F91" w:rsidP="00131551">
            <w:pPr>
              <w:pStyle w:val="TableParagraph"/>
              <w:spacing w:line="247" w:lineRule="exact"/>
              <w:ind w:left="614"/>
              <w:rPr>
                <w:rFonts w:cs="Times New Roman"/>
              </w:rPr>
            </w:pPr>
            <w:r w:rsidRPr="009A464D">
              <w:rPr>
                <w:rFonts w:cs="Times New Roman"/>
              </w:rPr>
              <w:t>щебня</w:t>
            </w:r>
            <w:r w:rsidRPr="009A464D">
              <w:rPr>
                <w:rFonts w:cs="Times New Roman"/>
                <w:spacing w:val="53"/>
              </w:rPr>
              <w:t xml:space="preserve"> </w:t>
            </w:r>
            <w:r w:rsidRPr="009A464D">
              <w:rPr>
                <w:rFonts w:cs="Times New Roman"/>
              </w:rPr>
              <w:t>ул.</w:t>
            </w:r>
          </w:p>
          <w:p w:rsidR="00D26F91" w:rsidRPr="009A464D" w:rsidRDefault="00D26F91" w:rsidP="00131551">
            <w:pPr>
              <w:pStyle w:val="TableParagraph"/>
              <w:spacing w:before="1" w:line="238" w:lineRule="exact"/>
              <w:ind w:left="554"/>
              <w:rPr>
                <w:rFonts w:cs="Times New Roman"/>
              </w:rPr>
            </w:pPr>
            <w:r w:rsidRPr="009A464D">
              <w:rPr>
                <w:rFonts w:cs="Times New Roman"/>
              </w:rPr>
              <w:t>Строителей</w:t>
            </w:r>
          </w:p>
        </w:tc>
        <w:tc>
          <w:tcPr>
            <w:tcW w:w="1736" w:type="dxa"/>
          </w:tcPr>
          <w:p w:rsidR="00D26F91" w:rsidRPr="009A464D" w:rsidRDefault="00D26F91" w:rsidP="00131551">
            <w:pPr>
              <w:pStyle w:val="TableParagraph"/>
              <w:rPr>
                <w:rFonts w:cs="Times New Roman"/>
              </w:rPr>
            </w:pPr>
          </w:p>
        </w:tc>
        <w:tc>
          <w:tcPr>
            <w:tcW w:w="1435" w:type="dxa"/>
          </w:tcPr>
          <w:p w:rsidR="00D26F91" w:rsidRPr="009A464D" w:rsidRDefault="00D26F91" w:rsidP="00131551">
            <w:pPr>
              <w:pStyle w:val="TableParagraph"/>
              <w:rPr>
                <w:rFonts w:cs="Times New Roman"/>
              </w:rPr>
            </w:pPr>
          </w:p>
        </w:tc>
        <w:tc>
          <w:tcPr>
            <w:tcW w:w="1642"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760"/>
        </w:trPr>
        <w:tc>
          <w:tcPr>
            <w:tcW w:w="547"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left="143" w:right="134"/>
              <w:jc w:val="center"/>
              <w:rPr>
                <w:rFonts w:cs="Times New Roman"/>
              </w:rPr>
            </w:pPr>
            <w:r w:rsidRPr="009A464D">
              <w:rPr>
                <w:rFonts w:cs="Times New Roman"/>
              </w:rPr>
              <w:t>23</w:t>
            </w:r>
          </w:p>
        </w:tc>
        <w:tc>
          <w:tcPr>
            <w:tcW w:w="2213" w:type="dxa"/>
          </w:tcPr>
          <w:p w:rsidR="00D26F91" w:rsidRPr="009A464D" w:rsidRDefault="00D26F91" w:rsidP="00131551">
            <w:pPr>
              <w:pStyle w:val="TableParagraph"/>
              <w:spacing w:line="247" w:lineRule="exact"/>
              <w:ind w:left="252" w:hanging="63"/>
              <w:rPr>
                <w:rFonts w:cs="Times New Roman"/>
                <w:lang w:val="ru-RU"/>
              </w:rPr>
            </w:pPr>
            <w:r w:rsidRPr="009A464D">
              <w:rPr>
                <w:rFonts w:cs="Times New Roman"/>
                <w:lang w:val="ru-RU"/>
              </w:rPr>
              <w:t>р.п. Сосьва, ремонт</w:t>
            </w:r>
          </w:p>
          <w:p w:rsidR="00D26F91" w:rsidRPr="009A464D" w:rsidRDefault="00D26F91" w:rsidP="00131551">
            <w:pPr>
              <w:pStyle w:val="TableParagraph"/>
              <w:spacing w:before="5" w:line="252" w:lineRule="exact"/>
              <w:ind w:left="442" w:right="226" w:hanging="190"/>
              <w:rPr>
                <w:rFonts w:cs="Times New Roman"/>
              </w:rPr>
            </w:pPr>
            <w:r w:rsidRPr="009A464D">
              <w:rPr>
                <w:rFonts w:cs="Times New Roman"/>
                <w:lang w:val="ru-RU"/>
              </w:rPr>
              <w:t xml:space="preserve">участка дороги по ул. </w:t>
            </w:r>
            <w:r w:rsidRPr="009A464D">
              <w:rPr>
                <w:rFonts w:cs="Times New Roman"/>
              </w:rPr>
              <w:t>Толмачева</w:t>
            </w:r>
          </w:p>
        </w:tc>
        <w:tc>
          <w:tcPr>
            <w:tcW w:w="1736" w:type="dxa"/>
          </w:tcPr>
          <w:p w:rsidR="00D26F91" w:rsidRPr="009A464D" w:rsidRDefault="00D26F91" w:rsidP="00131551">
            <w:pPr>
              <w:pStyle w:val="TableParagraph"/>
              <w:spacing w:before="121"/>
              <w:ind w:left="633" w:right="78" w:hanging="526"/>
              <w:rPr>
                <w:rFonts w:cs="Times New Roman"/>
              </w:rPr>
            </w:pPr>
            <w:r w:rsidRPr="009A464D">
              <w:rPr>
                <w:rFonts w:cs="Times New Roman"/>
              </w:rPr>
              <w:t>Протяженность, 442м</w:t>
            </w:r>
          </w:p>
        </w:tc>
        <w:tc>
          <w:tcPr>
            <w:tcW w:w="1435"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left="90" w:right="75"/>
              <w:jc w:val="center"/>
              <w:rPr>
                <w:rFonts w:cs="Times New Roman"/>
              </w:rPr>
            </w:pPr>
            <w:r w:rsidRPr="009A464D">
              <w:rPr>
                <w:rFonts w:cs="Times New Roman"/>
              </w:rPr>
              <w:t>2027</w:t>
            </w:r>
          </w:p>
        </w:tc>
        <w:tc>
          <w:tcPr>
            <w:tcW w:w="1642"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left="583" w:right="569"/>
              <w:jc w:val="center"/>
              <w:rPr>
                <w:rFonts w:cs="Times New Roman"/>
              </w:rPr>
            </w:pPr>
            <w:r w:rsidRPr="009A464D">
              <w:rPr>
                <w:rFonts w:cs="Times New Roman"/>
              </w:rPr>
              <w:t>2027</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010"/>
        </w:trPr>
        <w:tc>
          <w:tcPr>
            <w:tcW w:w="547" w:type="dxa"/>
          </w:tcPr>
          <w:p w:rsidR="00D26F91" w:rsidRPr="009A464D" w:rsidRDefault="00D26F91" w:rsidP="00131551">
            <w:pPr>
              <w:pStyle w:val="TableParagraph"/>
              <w:spacing w:before="5"/>
              <w:rPr>
                <w:rFonts w:cs="Times New Roman"/>
                <w:sz w:val="32"/>
              </w:rPr>
            </w:pPr>
          </w:p>
          <w:p w:rsidR="00D26F91" w:rsidRPr="009A464D" w:rsidRDefault="00D26F91" w:rsidP="00131551">
            <w:pPr>
              <w:pStyle w:val="TableParagraph"/>
              <w:ind w:left="143" w:right="134"/>
              <w:jc w:val="center"/>
              <w:rPr>
                <w:rFonts w:cs="Times New Roman"/>
              </w:rPr>
            </w:pPr>
            <w:r w:rsidRPr="009A464D">
              <w:rPr>
                <w:rFonts w:cs="Times New Roman"/>
              </w:rPr>
              <w:t>24</w:t>
            </w:r>
          </w:p>
        </w:tc>
        <w:tc>
          <w:tcPr>
            <w:tcW w:w="2213" w:type="dxa"/>
          </w:tcPr>
          <w:p w:rsidR="00D26F91" w:rsidRPr="009A464D" w:rsidRDefault="00D26F91" w:rsidP="00131551">
            <w:pPr>
              <w:pStyle w:val="TableParagraph"/>
              <w:ind w:left="202" w:right="192" w:firstLine="1"/>
              <w:jc w:val="center"/>
              <w:rPr>
                <w:rFonts w:cs="Times New Roman"/>
                <w:lang w:val="ru-RU"/>
              </w:rPr>
            </w:pPr>
            <w:r w:rsidRPr="009A464D">
              <w:rPr>
                <w:rFonts w:cs="Times New Roman"/>
                <w:lang w:val="ru-RU"/>
              </w:rPr>
              <w:t>р.п. Сосьва, асфальтирование участка дороги ул.</w:t>
            </w:r>
          </w:p>
          <w:p w:rsidR="00D26F91" w:rsidRPr="009A464D" w:rsidRDefault="00D26F91" w:rsidP="00131551">
            <w:pPr>
              <w:pStyle w:val="TableParagraph"/>
              <w:spacing w:line="238" w:lineRule="exact"/>
              <w:ind w:left="152" w:right="142"/>
              <w:jc w:val="center"/>
              <w:rPr>
                <w:rFonts w:cs="Times New Roman"/>
              </w:rPr>
            </w:pPr>
            <w:r w:rsidRPr="009A464D">
              <w:rPr>
                <w:rFonts w:cs="Times New Roman"/>
              </w:rPr>
              <w:t>Толмачева</w:t>
            </w:r>
          </w:p>
        </w:tc>
        <w:tc>
          <w:tcPr>
            <w:tcW w:w="1736"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578" w:right="78" w:hanging="471"/>
              <w:rPr>
                <w:rFonts w:cs="Times New Roman"/>
              </w:rPr>
            </w:pPr>
            <w:r w:rsidRPr="009A464D">
              <w:rPr>
                <w:rFonts w:cs="Times New Roman"/>
              </w:rPr>
              <w:t>Протяженность, 1409м</w:t>
            </w:r>
          </w:p>
        </w:tc>
        <w:tc>
          <w:tcPr>
            <w:tcW w:w="1435" w:type="dxa"/>
          </w:tcPr>
          <w:p w:rsidR="00D26F91" w:rsidRPr="009A464D" w:rsidRDefault="00D26F91" w:rsidP="00131551">
            <w:pPr>
              <w:pStyle w:val="TableParagraph"/>
              <w:spacing w:before="5"/>
              <w:rPr>
                <w:rFonts w:cs="Times New Roman"/>
                <w:sz w:val="32"/>
              </w:rPr>
            </w:pPr>
          </w:p>
          <w:p w:rsidR="00D26F91" w:rsidRPr="009A464D" w:rsidRDefault="00D26F91" w:rsidP="00131551">
            <w:pPr>
              <w:pStyle w:val="TableParagraph"/>
              <w:ind w:left="90" w:right="75"/>
              <w:jc w:val="center"/>
              <w:rPr>
                <w:rFonts w:cs="Times New Roman"/>
              </w:rPr>
            </w:pPr>
            <w:r w:rsidRPr="009A464D">
              <w:rPr>
                <w:rFonts w:cs="Times New Roman"/>
              </w:rPr>
              <w:t>2026</w:t>
            </w:r>
          </w:p>
        </w:tc>
        <w:tc>
          <w:tcPr>
            <w:tcW w:w="1642" w:type="dxa"/>
          </w:tcPr>
          <w:p w:rsidR="00D26F91" w:rsidRPr="009A464D" w:rsidRDefault="00D26F91" w:rsidP="00131551">
            <w:pPr>
              <w:pStyle w:val="TableParagraph"/>
              <w:spacing w:before="5"/>
              <w:rPr>
                <w:rFonts w:cs="Times New Roman"/>
                <w:sz w:val="32"/>
              </w:rPr>
            </w:pPr>
          </w:p>
          <w:p w:rsidR="00D26F91" w:rsidRPr="009A464D" w:rsidRDefault="00D26F91" w:rsidP="00131551">
            <w:pPr>
              <w:pStyle w:val="TableParagraph"/>
              <w:ind w:left="583" w:right="569"/>
              <w:jc w:val="center"/>
              <w:rPr>
                <w:rFonts w:cs="Times New Roman"/>
              </w:rPr>
            </w:pPr>
            <w:r w:rsidRPr="009A464D">
              <w:rPr>
                <w:rFonts w:cs="Times New Roman"/>
              </w:rPr>
              <w:t>2026</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shd w:val="clear" w:color="auto" w:fill="BEBEBE"/>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266"/>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143" w:right="134"/>
              <w:jc w:val="center"/>
              <w:rPr>
                <w:rFonts w:cs="Times New Roman"/>
              </w:rPr>
            </w:pPr>
            <w:r w:rsidRPr="009A464D">
              <w:rPr>
                <w:rFonts w:cs="Times New Roman"/>
              </w:rPr>
              <w:t>25</w:t>
            </w:r>
          </w:p>
        </w:tc>
        <w:tc>
          <w:tcPr>
            <w:tcW w:w="2213" w:type="dxa"/>
          </w:tcPr>
          <w:p w:rsidR="00D26F91" w:rsidRPr="009A464D" w:rsidRDefault="00D26F91" w:rsidP="00131551">
            <w:pPr>
              <w:pStyle w:val="TableParagraph"/>
              <w:ind w:left="113" w:right="99" w:hanging="4"/>
              <w:jc w:val="center"/>
              <w:rPr>
                <w:rFonts w:cs="Times New Roman"/>
                <w:lang w:val="ru-RU"/>
              </w:rPr>
            </w:pPr>
            <w:r w:rsidRPr="009A464D">
              <w:rPr>
                <w:rFonts w:cs="Times New Roman"/>
                <w:lang w:val="ru-RU"/>
              </w:rPr>
              <w:t>р.п. Сосьва, восстановление дорожного покрытия с добавлением</w:t>
            </w:r>
          </w:p>
          <w:p w:rsidR="00D26F91" w:rsidRPr="009A464D" w:rsidRDefault="00D26F91" w:rsidP="00131551">
            <w:pPr>
              <w:pStyle w:val="TableParagraph"/>
              <w:spacing w:line="239" w:lineRule="exact"/>
              <w:ind w:left="152" w:right="142"/>
              <w:jc w:val="center"/>
              <w:rPr>
                <w:rFonts w:cs="Times New Roman"/>
              </w:rPr>
            </w:pPr>
            <w:r w:rsidRPr="009A464D">
              <w:rPr>
                <w:rFonts w:cs="Times New Roman"/>
              </w:rPr>
              <w:t>щебня пер. Фадеева</w:t>
            </w:r>
          </w:p>
        </w:tc>
        <w:tc>
          <w:tcPr>
            <w:tcW w:w="1736"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502м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90" w:right="75"/>
              <w:jc w:val="center"/>
              <w:rPr>
                <w:rFonts w:cs="Times New Roman"/>
              </w:rPr>
            </w:pPr>
            <w:r w:rsidRPr="009A464D">
              <w:rPr>
                <w:rFonts w:cs="Times New Roman"/>
              </w:rPr>
              <w:t>2028</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583" w:right="569"/>
              <w:jc w:val="center"/>
              <w:rPr>
                <w:rFonts w:cs="Times New Roman"/>
              </w:rPr>
            </w:pPr>
            <w:r w:rsidRPr="009A464D">
              <w:rPr>
                <w:rFonts w:cs="Times New Roman"/>
              </w:rPr>
              <w:t>2028</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264"/>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spacing w:before="1"/>
              <w:ind w:left="143" w:right="134"/>
              <w:jc w:val="center"/>
              <w:rPr>
                <w:rFonts w:cs="Times New Roman"/>
              </w:rPr>
            </w:pPr>
            <w:r w:rsidRPr="009A464D">
              <w:rPr>
                <w:rFonts w:cs="Times New Roman"/>
              </w:rPr>
              <w:t>26</w:t>
            </w:r>
          </w:p>
        </w:tc>
        <w:tc>
          <w:tcPr>
            <w:tcW w:w="2213" w:type="dxa"/>
          </w:tcPr>
          <w:p w:rsidR="00D26F91" w:rsidRPr="009A464D" w:rsidRDefault="00D26F91" w:rsidP="00131551">
            <w:pPr>
              <w:pStyle w:val="TableParagraph"/>
              <w:ind w:left="113" w:right="99" w:hanging="4"/>
              <w:jc w:val="center"/>
              <w:rPr>
                <w:rFonts w:cs="Times New Roman"/>
                <w:lang w:val="ru-RU"/>
              </w:rPr>
            </w:pPr>
            <w:r w:rsidRPr="009A464D">
              <w:rPr>
                <w:rFonts w:cs="Times New Roman"/>
                <w:lang w:val="ru-RU"/>
              </w:rPr>
              <w:t>р.п. Сосьва, восстановление дорожного покрытия с добавлением</w:t>
            </w:r>
          </w:p>
          <w:p w:rsidR="00D26F91" w:rsidRPr="009A464D" w:rsidRDefault="00D26F91" w:rsidP="00131551">
            <w:pPr>
              <w:pStyle w:val="TableParagraph"/>
              <w:spacing w:line="239" w:lineRule="exact"/>
              <w:ind w:left="152" w:right="142"/>
              <w:jc w:val="center"/>
              <w:rPr>
                <w:rFonts w:cs="Times New Roman"/>
              </w:rPr>
            </w:pPr>
            <w:r w:rsidRPr="009A464D">
              <w:rPr>
                <w:rFonts w:cs="Times New Roman"/>
              </w:rPr>
              <w:t>щебня ул. Фадеева</w:t>
            </w:r>
          </w:p>
        </w:tc>
        <w:tc>
          <w:tcPr>
            <w:tcW w:w="1736"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578" w:right="78" w:hanging="471"/>
              <w:rPr>
                <w:rFonts w:cs="Times New Roman"/>
              </w:rPr>
            </w:pPr>
            <w:r w:rsidRPr="009A464D">
              <w:rPr>
                <w:rFonts w:cs="Times New Roman"/>
              </w:rPr>
              <w:t>Протяженность, 2822м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spacing w:before="1"/>
              <w:ind w:left="90" w:right="75"/>
              <w:jc w:val="center"/>
              <w:rPr>
                <w:rFonts w:cs="Times New Roman"/>
              </w:rPr>
            </w:pPr>
            <w:r w:rsidRPr="009A464D">
              <w:rPr>
                <w:rFonts w:cs="Times New Roman"/>
              </w:rPr>
              <w:t>2019</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spacing w:before="1"/>
              <w:ind w:left="583" w:right="569"/>
              <w:jc w:val="center"/>
              <w:rPr>
                <w:rFonts w:cs="Times New Roman"/>
              </w:rPr>
            </w:pPr>
            <w:r w:rsidRPr="009A464D">
              <w:rPr>
                <w:rFonts w:cs="Times New Roman"/>
              </w:rPr>
              <w:t>2020</w:t>
            </w:r>
          </w:p>
        </w:tc>
        <w:tc>
          <w:tcPr>
            <w:tcW w:w="809" w:type="dxa"/>
          </w:tcPr>
          <w:p w:rsidR="00D26F91" w:rsidRPr="009A464D" w:rsidRDefault="00D26F91" w:rsidP="00131551">
            <w:pPr>
              <w:pStyle w:val="TableParagraph"/>
              <w:rPr>
                <w:rFonts w:cs="Times New Roman"/>
              </w:rPr>
            </w:pPr>
          </w:p>
        </w:tc>
        <w:tc>
          <w:tcPr>
            <w:tcW w:w="809" w:type="dxa"/>
            <w:shd w:val="clear" w:color="auto" w:fill="BEBEBE"/>
          </w:tcPr>
          <w:p w:rsidR="00D26F91" w:rsidRPr="009A464D" w:rsidRDefault="00D26F91" w:rsidP="00131551">
            <w:pPr>
              <w:pStyle w:val="TableParagraph"/>
              <w:rPr>
                <w:rFonts w:cs="Times New Roman"/>
              </w:rPr>
            </w:pPr>
          </w:p>
        </w:tc>
        <w:tc>
          <w:tcPr>
            <w:tcW w:w="809" w:type="dxa"/>
            <w:shd w:val="clear" w:color="auto" w:fill="BEBEBE"/>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770"/>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200"/>
              <w:ind w:left="143" w:right="134"/>
              <w:jc w:val="center"/>
              <w:rPr>
                <w:rFonts w:cs="Times New Roman"/>
              </w:rPr>
            </w:pPr>
            <w:r w:rsidRPr="009A464D">
              <w:rPr>
                <w:rFonts w:cs="Times New Roman"/>
              </w:rPr>
              <w:t>27</w:t>
            </w:r>
          </w:p>
        </w:tc>
        <w:tc>
          <w:tcPr>
            <w:tcW w:w="2213" w:type="dxa"/>
          </w:tcPr>
          <w:p w:rsidR="00D26F91" w:rsidRPr="009A464D" w:rsidRDefault="00D26F91" w:rsidP="00131551">
            <w:pPr>
              <w:pStyle w:val="TableParagraph"/>
              <w:ind w:left="204" w:right="195" w:firstLine="2"/>
              <w:jc w:val="center"/>
              <w:rPr>
                <w:rFonts w:cs="Times New Roman"/>
                <w:lang w:val="ru-RU"/>
              </w:rPr>
            </w:pPr>
            <w:r w:rsidRPr="009A464D">
              <w:rPr>
                <w:rFonts w:cs="Times New Roman"/>
                <w:lang w:val="ru-RU"/>
              </w:rPr>
              <w:t>д. Мишина, асфальтирование участка дороги у подъезда к деревне Мишина от автодороги Серов-</w:t>
            </w:r>
          </w:p>
          <w:p w:rsidR="00D26F91" w:rsidRPr="009A464D" w:rsidRDefault="00D26F91" w:rsidP="00131551">
            <w:pPr>
              <w:pStyle w:val="TableParagraph"/>
              <w:spacing w:line="239" w:lineRule="exact"/>
              <w:ind w:left="148" w:right="142"/>
              <w:jc w:val="center"/>
              <w:rPr>
                <w:rFonts w:cs="Times New Roman"/>
              </w:rPr>
            </w:pPr>
            <w:r w:rsidRPr="009A464D">
              <w:rPr>
                <w:rFonts w:cs="Times New Roman"/>
              </w:rPr>
              <w:t>Сосьва-Гари</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578" w:right="78" w:hanging="471"/>
              <w:rPr>
                <w:rFonts w:cs="Times New Roman"/>
              </w:rPr>
            </w:pPr>
            <w:r w:rsidRPr="009A464D">
              <w:rPr>
                <w:rFonts w:cs="Times New Roman"/>
              </w:rPr>
              <w:t>Протяженность, 2000м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200"/>
              <w:ind w:left="90" w:right="75"/>
              <w:jc w:val="center"/>
              <w:rPr>
                <w:rFonts w:cs="Times New Roman"/>
              </w:rPr>
            </w:pPr>
            <w:r w:rsidRPr="009A464D">
              <w:rPr>
                <w:rFonts w:cs="Times New Roman"/>
              </w:rPr>
              <w:t>2023</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200"/>
              <w:ind w:left="583" w:right="569"/>
              <w:jc w:val="center"/>
              <w:rPr>
                <w:rFonts w:cs="Times New Roman"/>
              </w:rPr>
            </w:pPr>
            <w:r w:rsidRPr="009A464D">
              <w:rPr>
                <w:rFonts w:cs="Times New Roman"/>
              </w:rPr>
              <w:t>2024</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shd w:val="clear" w:color="auto" w:fill="BEBEBE"/>
          </w:tcPr>
          <w:p w:rsidR="00D26F91" w:rsidRPr="009A464D" w:rsidRDefault="00D26F91" w:rsidP="00131551">
            <w:pPr>
              <w:pStyle w:val="TableParagraph"/>
              <w:rPr>
                <w:rFonts w:cs="Times New Roman"/>
              </w:rPr>
            </w:pPr>
          </w:p>
        </w:tc>
        <w:tc>
          <w:tcPr>
            <w:tcW w:w="655" w:type="dxa"/>
            <w:shd w:val="clear" w:color="auto" w:fill="BEBEBE"/>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012"/>
        </w:trPr>
        <w:tc>
          <w:tcPr>
            <w:tcW w:w="547" w:type="dxa"/>
          </w:tcPr>
          <w:p w:rsidR="00D26F91" w:rsidRPr="009A464D" w:rsidRDefault="00D26F91" w:rsidP="00131551">
            <w:pPr>
              <w:pStyle w:val="TableParagraph"/>
              <w:spacing w:before="5"/>
              <w:rPr>
                <w:rFonts w:cs="Times New Roman"/>
                <w:sz w:val="32"/>
              </w:rPr>
            </w:pPr>
          </w:p>
          <w:p w:rsidR="00D26F91" w:rsidRPr="009A464D" w:rsidRDefault="00D26F91" w:rsidP="00131551">
            <w:pPr>
              <w:pStyle w:val="TableParagraph"/>
              <w:ind w:left="143" w:right="134"/>
              <w:jc w:val="center"/>
              <w:rPr>
                <w:rFonts w:cs="Times New Roman"/>
              </w:rPr>
            </w:pPr>
            <w:r w:rsidRPr="009A464D">
              <w:rPr>
                <w:rFonts w:cs="Times New Roman"/>
              </w:rPr>
              <w:t>28</w:t>
            </w:r>
          </w:p>
        </w:tc>
        <w:tc>
          <w:tcPr>
            <w:tcW w:w="2213" w:type="dxa"/>
          </w:tcPr>
          <w:p w:rsidR="00D26F91" w:rsidRPr="009A464D" w:rsidRDefault="00D26F91" w:rsidP="00131551">
            <w:pPr>
              <w:pStyle w:val="TableParagraph"/>
              <w:ind w:left="202" w:right="192" w:firstLine="3"/>
              <w:jc w:val="center"/>
              <w:rPr>
                <w:rFonts w:cs="Times New Roman"/>
                <w:lang w:val="ru-RU"/>
              </w:rPr>
            </w:pPr>
            <w:r w:rsidRPr="009A464D">
              <w:rPr>
                <w:rFonts w:cs="Times New Roman"/>
                <w:lang w:val="ru-RU"/>
              </w:rPr>
              <w:t>п. Восточный, асфальтирование участка дороги ул.</w:t>
            </w:r>
          </w:p>
          <w:p w:rsidR="00D26F91" w:rsidRPr="009A464D" w:rsidRDefault="00D26F91" w:rsidP="00131551">
            <w:pPr>
              <w:pStyle w:val="TableParagraph"/>
              <w:spacing w:line="240" w:lineRule="exact"/>
              <w:ind w:left="152" w:right="139"/>
              <w:jc w:val="center"/>
              <w:rPr>
                <w:rFonts w:cs="Times New Roman"/>
              </w:rPr>
            </w:pPr>
            <w:r w:rsidRPr="009A464D">
              <w:rPr>
                <w:rFonts w:cs="Times New Roman"/>
              </w:rPr>
              <w:t>Вокзальная</w:t>
            </w:r>
          </w:p>
        </w:tc>
        <w:tc>
          <w:tcPr>
            <w:tcW w:w="1736"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578" w:right="78" w:hanging="471"/>
              <w:rPr>
                <w:rFonts w:cs="Times New Roman"/>
              </w:rPr>
            </w:pPr>
            <w:r w:rsidRPr="009A464D">
              <w:rPr>
                <w:rFonts w:cs="Times New Roman"/>
              </w:rPr>
              <w:t>Протяженность, 2195м</w:t>
            </w:r>
          </w:p>
        </w:tc>
        <w:tc>
          <w:tcPr>
            <w:tcW w:w="1435" w:type="dxa"/>
          </w:tcPr>
          <w:p w:rsidR="00D26F91" w:rsidRPr="009A464D" w:rsidRDefault="00D26F91" w:rsidP="00131551">
            <w:pPr>
              <w:pStyle w:val="TableParagraph"/>
              <w:spacing w:before="5"/>
              <w:rPr>
                <w:rFonts w:cs="Times New Roman"/>
                <w:sz w:val="32"/>
              </w:rPr>
            </w:pPr>
          </w:p>
          <w:p w:rsidR="00D26F91" w:rsidRPr="009A464D" w:rsidRDefault="00D26F91" w:rsidP="00131551">
            <w:pPr>
              <w:pStyle w:val="TableParagraph"/>
              <w:ind w:left="90" w:right="75"/>
              <w:jc w:val="center"/>
              <w:rPr>
                <w:rFonts w:cs="Times New Roman"/>
              </w:rPr>
            </w:pPr>
            <w:r w:rsidRPr="009A464D">
              <w:rPr>
                <w:rFonts w:cs="Times New Roman"/>
              </w:rPr>
              <w:t>2028</w:t>
            </w:r>
          </w:p>
        </w:tc>
        <w:tc>
          <w:tcPr>
            <w:tcW w:w="1642" w:type="dxa"/>
          </w:tcPr>
          <w:p w:rsidR="00D26F91" w:rsidRPr="009A464D" w:rsidRDefault="00D26F91" w:rsidP="00131551">
            <w:pPr>
              <w:pStyle w:val="TableParagraph"/>
              <w:spacing w:before="5"/>
              <w:rPr>
                <w:rFonts w:cs="Times New Roman"/>
                <w:sz w:val="32"/>
              </w:rPr>
            </w:pPr>
          </w:p>
          <w:p w:rsidR="00D26F91" w:rsidRPr="009A464D" w:rsidRDefault="00D26F91" w:rsidP="00131551">
            <w:pPr>
              <w:pStyle w:val="TableParagraph"/>
              <w:ind w:left="583" w:right="569"/>
              <w:jc w:val="center"/>
              <w:rPr>
                <w:rFonts w:cs="Times New Roman"/>
              </w:rPr>
            </w:pPr>
            <w:r w:rsidRPr="009A464D">
              <w:rPr>
                <w:rFonts w:cs="Times New Roman"/>
              </w:rPr>
              <w:t>2029</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757"/>
        </w:trPr>
        <w:tc>
          <w:tcPr>
            <w:tcW w:w="547"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143" w:right="134"/>
              <w:jc w:val="center"/>
              <w:rPr>
                <w:rFonts w:cs="Times New Roman"/>
              </w:rPr>
            </w:pPr>
            <w:r w:rsidRPr="009A464D">
              <w:rPr>
                <w:rFonts w:cs="Times New Roman"/>
              </w:rPr>
              <w:t>29</w:t>
            </w:r>
          </w:p>
        </w:tc>
        <w:tc>
          <w:tcPr>
            <w:tcW w:w="2213" w:type="dxa"/>
          </w:tcPr>
          <w:p w:rsidR="00D26F91" w:rsidRPr="009A464D" w:rsidRDefault="00D26F91" w:rsidP="00131551">
            <w:pPr>
              <w:pStyle w:val="TableParagraph"/>
              <w:ind w:left="152" w:right="140"/>
              <w:jc w:val="center"/>
              <w:rPr>
                <w:rFonts w:cs="Times New Roman"/>
                <w:lang w:val="ru-RU"/>
              </w:rPr>
            </w:pPr>
            <w:r w:rsidRPr="009A464D">
              <w:rPr>
                <w:rFonts w:cs="Times New Roman"/>
                <w:lang w:val="ru-RU"/>
              </w:rPr>
              <w:t>п. Восточный, восстановление</w:t>
            </w:r>
          </w:p>
          <w:p w:rsidR="00D26F91" w:rsidRPr="009A464D" w:rsidRDefault="00D26F91" w:rsidP="00131551">
            <w:pPr>
              <w:pStyle w:val="TableParagraph"/>
              <w:spacing w:line="238" w:lineRule="exact"/>
              <w:ind w:left="94" w:right="83"/>
              <w:jc w:val="center"/>
              <w:rPr>
                <w:rFonts w:cs="Times New Roman"/>
                <w:lang w:val="ru-RU"/>
              </w:rPr>
            </w:pPr>
            <w:r w:rsidRPr="009A464D">
              <w:rPr>
                <w:rFonts w:cs="Times New Roman"/>
                <w:lang w:val="ru-RU"/>
              </w:rPr>
              <w:t>дорожного покрытия</w:t>
            </w:r>
          </w:p>
        </w:tc>
        <w:tc>
          <w:tcPr>
            <w:tcW w:w="1736" w:type="dxa"/>
          </w:tcPr>
          <w:p w:rsidR="00D26F91" w:rsidRPr="009A464D" w:rsidRDefault="00D26F91" w:rsidP="00131551">
            <w:pPr>
              <w:pStyle w:val="TableParagraph"/>
              <w:spacing w:before="120"/>
              <w:ind w:left="633" w:right="78" w:hanging="526"/>
              <w:rPr>
                <w:rFonts w:cs="Times New Roman"/>
              </w:rPr>
            </w:pPr>
            <w:r w:rsidRPr="009A464D">
              <w:rPr>
                <w:rFonts w:cs="Times New Roman"/>
              </w:rPr>
              <w:t>Протяженность, 200м</w:t>
            </w:r>
          </w:p>
        </w:tc>
        <w:tc>
          <w:tcPr>
            <w:tcW w:w="1435"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90" w:right="75"/>
              <w:jc w:val="center"/>
              <w:rPr>
                <w:rFonts w:cs="Times New Roman"/>
              </w:rPr>
            </w:pPr>
            <w:r w:rsidRPr="009A464D">
              <w:rPr>
                <w:rFonts w:cs="Times New Roman"/>
              </w:rPr>
              <w:t>2020</w:t>
            </w:r>
          </w:p>
        </w:tc>
        <w:tc>
          <w:tcPr>
            <w:tcW w:w="1642"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583" w:right="569"/>
              <w:jc w:val="center"/>
              <w:rPr>
                <w:rFonts w:cs="Times New Roman"/>
              </w:rPr>
            </w:pPr>
            <w:r w:rsidRPr="009A464D">
              <w:rPr>
                <w:rFonts w:cs="Times New Roman"/>
              </w:rPr>
              <w:t>2020</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shd w:val="clear" w:color="auto" w:fill="BEBEBE"/>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bl>
    <w:p w:rsidR="00D26F91" w:rsidRPr="009A464D" w:rsidRDefault="00D26F91" w:rsidP="00D26F91">
      <w:pPr>
        <w:rPr>
          <w:rFonts w:ascii="Times New Roman" w:hAnsi="Times New Roman"/>
        </w:rPr>
        <w:sectPr w:rsidR="00D26F91" w:rsidRPr="009A464D" w:rsidSect="004609E4">
          <w:pgSz w:w="16850" w:h="11910" w:orient="landscape"/>
          <w:pgMar w:top="1100" w:right="620" w:bottom="280" w:left="900" w:header="720" w:footer="720" w:gutter="0"/>
          <w:cols w:space="720"/>
        </w:sectPr>
      </w:pPr>
    </w:p>
    <w:p w:rsidR="00D26F91" w:rsidRPr="009A464D" w:rsidRDefault="00D26F91" w:rsidP="00D26F91">
      <w:pPr>
        <w:pStyle w:val="af4"/>
        <w:spacing w:before="3"/>
        <w:rPr>
          <w:sz w:val="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
        <w:gridCol w:w="2213"/>
        <w:gridCol w:w="1736"/>
        <w:gridCol w:w="1435"/>
        <w:gridCol w:w="1642"/>
        <w:gridCol w:w="809"/>
        <w:gridCol w:w="809"/>
        <w:gridCol w:w="809"/>
        <w:gridCol w:w="810"/>
        <w:gridCol w:w="737"/>
        <w:gridCol w:w="737"/>
        <w:gridCol w:w="655"/>
        <w:gridCol w:w="657"/>
        <w:gridCol w:w="662"/>
        <w:gridCol w:w="815"/>
      </w:tblGrid>
      <w:tr w:rsidR="00D26F91" w:rsidRPr="009A464D" w:rsidTr="00131551">
        <w:trPr>
          <w:trHeight w:val="254"/>
        </w:trPr>
        <w:tc>
          <w:tcPr>
            <w:tcW w:w="547"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124" w:right="96" w:firstLine="43"/>
              <w:rPr>
                <w:rFonts w:cs="Times New Roman"/>
              </w:rPr>
            </w:pPr>
            <w:r w:rsidRPr="009A464D">
              <w:rPr>
                <w:rFonts w:cs="Times New Roman"/>
              </w:rPr>
              <w:t>№ п/п</w:t>
            </w:r>
          </w:p>
        </w:tc>
        <w:tc>
          <w:tcPr>
            <w:tcW w:w="2213"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497" w:right="392" w:hanging="80"/>
              <w:rPr>
                <w:rFonts w:cs="Times New Roman"/>
              </w:rPr>
            </w:pPr>
            <w:r w:rsidRPr="009A464D">
              <w:rPr>
                <w:rFonts w:cs="Times New Roman"/>
              </w:rPr>
              <w:t>Наименование мероприятия</w:t>
            </w:r>
          </w:p>
        </w:tc>
        <w:tc>
          <w:tcPr>
            <w:tcW w:w="1736" w:type="dxa"/>
            <w:vMerge w:val="restart"/>
            <w:shd w:val="clear" w:color="auto" w:fill="A6A6A6"/>
          </w:tcPr>
          <w:p w:rsidR="00D26F91" w:rsidRPr="009A464D" w:rsidRDefault="00D26F91" w:rsidP="00131551">
            <w:pPr>
              <w:pStyle w:val="TableParagraph"/>
              <w:spacing w:before="121"/>
              <w:ind w:left="259" w:right="244" w:firstLine="91"/>
              <w:jc w:val="both"/>
              <w:rPr>
                <w:rFonts w:cs="Times New Roman"/>
              </w:rPr>
            </w:pPr>
            <w:r w:rsidRPr="009A464D">
              <w:rPr>
                <w:rFonts w:cs="Times New Roman"/>
              </w:rPr>
              <w:t>Год начала реализации мероприятия</w:t>
            </w:r>
          </w:p>
        </w:tc>
        <w:tc>
          <w:tcPr>
            <w:tcW w:w="1435" w:type="dxa"/>
            <w:vMerge w:val="restart"/>
            <w:shd w:val="clear" w:color="auto" w:fill="A6A6A6"/>
          </w:tcPr>
          <w:p w:rsidR="00D26F91" w:rsidRPr="009A464D" w:rsidRDefault="00D26F91" w:rsidP="00131551">
            <w:pPr>
              <w:pStyle w:val="TableParagraph"/>
              <w:ind w:left="182" w:right="167" w:firstLine="1"/>
              <w:jc w:val="center"/>
              <w:rPr>
                <w:rFonts w:cs="Times New Roman"/>
              </w:rPr>
            </w:pPr>
            <w:r w:rsidRPr="009A464D">
              <w:rPr>
                <w:rFonts w:cs="Times New Roman"/>
              </w:rPr>
              <w:t>Год окончания реализации</w:t>
            </w:r>
          </w:p>
          <w:p w:rsidR="00D26F91" w:rsidRPr="009A464D" w:rsidRDefault="00D26F91" w:rsidP="00131551">
            <w:pPr>
              <w:pStyle w:val="TableParagraph"/>
              <w:spacing w:line="237" w:lineRule="exact"/>
              <w:ind w:left="90" w:right="75"/>
              <w:jc w:val="center"/>
              <w:rPr>
                <w:rFonts w:cs="Times New Roman"/>
              </w:rPr>
            </w:pPr>
            <w:r w:rsidRPr="009A464D">
              <w:rPr>
                <w:rFonts w:cs="Times New Roman"/>
              </w:rPr>
              <w:t>мероприятия</w:t>
            </w:r>
          </w:p>
        </w:tc>
        <w:tc>
          <w:tcPr>
            <w:tcW w:w="1642" w:type="dxa"/>
            <w:vMerge w:val="restart"/>
            <w:shd w:val="clear" w:color="auto" w:fill="A6A6A6"/>
          </w:tcPr>
          <w:p w:rsidR="00D26F91" w:rsidRPr="009A464D" w:rsidRDefault="00D26F91" w:rsidP="00131551">
            <w:pPr>
              <w:pStyle w:val="TableParagraph"/>
              <w:spacing w:before="121"/>
              <w:ind w:left="110" w:right="94" w:firstLine="2"/>
              <w:jc w:val="center"/>
              <w:rPr>
                <w:rFonts w:cs="Times New Roman"/>
              </w:rPr>
            </w:pPr>
            <w:r w:rsidRPr="009A464D">
              <w:rPr>
                <w:rFonts w:cs="Times New Roman"/>
              </w:rPr>
              <w:t>Технико- экономические параметры</w:t>
            </w:r>
          </w:p>
        </w:tc>
        <w:tc>
          <w:tcPr>
            <w:tcW w:w="7500" w:type="dxa"/>
            <w:gridSpan w:val="10"/>
            <w:shd w:val="clear" w:color="auto" w:fill="A6A6A6"/>
          </w:tcPr>
          <w:p w:rsidR="00D26F91" w:rsidRPr="009A464D" w:rsidRDefault="00D26F91" w:rsidP="00131551">
            <w:pPr>
              <w:pStyle w:val="TableParagraph"/>
              <w:spacing w:line="234" w:lineRule="exact"/>
              <w:ind w:left="2155"/>
              <w:rPr>
                <w:rFonts w:cs="Times New Roman"/>
              </w:rPr>
            </w:pPr>
            <w:r w:rsidRPr="009A464D">
              <w:rPr>
                <w:rFonts w:cs="Times New Roman"/>
              </w:rPr>
              <w:t>График выполнения мероприятий</w:t>
            </w:r>
          </w:p>
        </w:tc>
      </w:tr>
      <w:tr w:rsidR="00D26F91" w:rsidRPr="009A464D" w:rsidTr="00131551">
        <w:trPr>
          <w:trHeight w:val="748"/>
        </w:trPr>
        <w:tc>
          <w:tcPr>
            <w:tcW w:w="547"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2213"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36"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435"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642"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5"/>
              <w:rPr>
                <w:rFonts w:cs="Times New Roman"/>
              </w:rPr>
            </w:pPr>
            <w:r w:rsidRPr="009A464D">
              <w:rPr>
                <w:rFonts w:cs="Times New Roman"/>
              </w:rPr>
              <w:t>2018</w:t>
            </w: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2019</w:t>
            </w: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2020</w:t>
            </w:r>
          </w:p>
        </w:tc>
        <w:tc>
          <w:tcPr>
            <w:tcW w:w="810"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2021</w:t>
            </w:r>
          </w:p>
        </w:tc>
        <w:tc>
          <w:tcPr>
            <w:tcW w:w="73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47"/>
              <w:rPr>
                <w:rFonts w:cs="Times New Roman"/>
              </w:rPr>
            </w:pPr>
            <w:r w:rsidRPr="009A464D">
              <w:rPr>
                <w:rFonts w:cs="Times New Roman"/>
              </w:rPr>
              <w:t>2022</w:t>
            </w:r>
          </w:p>
        </w:tc>
        <w:tc>
          <w:tcPr>
            <w:tcW w:w="73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47"/>
              <w:rPr>
                <w:rFonts w:cs="Times New Roman"/>
              </w:rPr>
            </w:pPr>
            <w:r w:rsidRPr="009A464D">
              <w:rPr>
                <w:rFonts w:cs="Times New Roman"/>
              </w:rPr>
              <w:t>2023</w:t>
            </w:r>
          </w:p>
        </w:tc>
        <w:tc>
          <w:tcPr>
            <w:tcW w:w="655"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8"/>
              <w:rPr>
                <w:rFonts w:cs="Times New Roman"/>
              </w:rPr>
            </w:pPr>
            <w:r w:rsidRPr="009A464D">
              <w:rPr>
                <w:rFonts w:cs="Times New Roman"/>
              </w:rPr>
              <w:t>2024</w:t>
            </w:r>
          </w:p>
        </w:tc>
        <w:tc>
          <w:tcPr>
            <w:tcW w:w="65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9"/>
              <w:rPr>
                <w:rFonts w:cs="Times New Roman"/>
              </w:rPr>
            </w:pPr>
            <w:r w:rsidRPr="009A464D">
              <w:rPr>
                <w:rFonts w:cs="Times New Roman"/>
              </w:rPr>
              <w:t>2025</w:t>
            </w:r>
          </w:p>
        </w:tc>
        <w:tc>
          <w:tcPr>
            <w:tcW w:w="662"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9"/>
              <w:rPr>
                <w:rFonts w:cs="Times New Roman"/>
              </w:rPr>
            </w:pPr>
            <w:r w:rsidRPr="009A464D">
              <w:rPr>
                <w:rFonts w:cs="Times New Roman"/>
              </w:rPr>
              <w:t>2026</w:t>
            </w:r>
          </w:p>
        </w:tc>
        <w:tc>
          <w:tcPr>
            <w:tcW w:w="815" w:type="dxa"/>
            <w:shd w:val="clear" w:color="auto" w:fill="A6A6A6"/>
          </w:tcPr>
          <w:p w:rsidR="00D26F91" w:rsidRPr="009A464D" w:rsidRDefault="00D26F91" w:rsidP="00131551">
            <w:pPr>
              <w:pStyle w:val="TableParagraph"/>
              <w:spacing w:before="116" w:line="252" w:lineRule="exact"/>
              <w:ind w:left="151"/>
              <w:rPr>
                <w:rFonts w:cs="Times New Roman"/>
              </w:rPr>
            </w:pPr>
            <w:r w:rsidRPr="009A464D">
              <w:rPr>
                <w:rFonts w:cs="Times New Roman"/>
              </w:rPr>
              <w:t>2027-</w:t>
            </w:r>
          </w:p>
          <w:p w:rsidR="00D26F91" w:rsidRPr="009A464D" w:rsidRDefault="00D26F91" w:rsidP="00131551">
            <w:pPr>
              <w:pStyle w:val="TableParagraph"/>
              <w:spacing w:line="252" w:lineRule="exact"/>
              <w:ind w:left="187"/>
              <w:rPr>
                <w:rFonts w:cs="Times New Roman"/>
              </w:rPr>
            </w:pPr>
            <w:r w:rsidRPr="009A464D">
              <w:rPr>
                <w:rFonts w:cs="Times New Roman"/>
              </w:rPr>
              <w:t>2031</w:t>
            </w:r>
          </w:p>
        </w:tc>
      </w:tr>
      <w:tr w:rsidR="00D26F91" w:rsidRPr="009A464D" w:rsidTr="00131551">
        <w:trPr>
          <w:trHeight w:val="760"/>
        </w:trPr>
        <w:tc>
          <w:tcPr>
            <w:tcW w:w="547" w:type="dxa"/>
          </w:tcPr>
          <w:p w:rsidR="00D26F91" w:rsidRPr="009A464D" w:rsidRDefault="00D26F91" w:rsidP="00131551">
            <w:pPr>
              <w:pStyle w:val="TableParagraph"/>
              <w:rPr>
                <w:rFonts w:cs="Times New Roman"/>
              </w:rPr>
            </w:pPr>
          </w:p>
        </w:tc>
        <w:tc>
          <w:tcPr>
            <w:tcW w:w="2213" w:type="dxa"/>
          </w:tcPr>
          <w:p w:rsidR="00D26F91" w:rsidRPr="009A464D" w:rsidRDefault="00D26F91" w:rsidP="00131551">
            <w:pPr>
              <w:pStyle w:val="TableParagraph"/>
              <w:spacing w:line="247" w:lineRule="exact"/>
              <w:ind w:left="473" w:hanging="53"/>
              <w:rPr>
                <w:rFonts w:cs="Times New Roman"/>
                <w:lang w:val="ru-RU"/>
              </w:rPr>
            </w:pPr>
            <w:r w:rsidRPr="009A464D">
              <w:rPr>
                <w:rFonts w:cs="Times New Roman"/>
                <w:lang w:val="ru-RU"/>
              </w:rPr>
              <w:t>с добавлением</w:t>
            </w:r>
          </w:p>
          <w:p w:rsidR="00D26F91" w:rsidRPr="009A464D" w:rsidRDefault="00D26F91" w:rsidP="00131551">
            <w:pPr>
              <w:pStyle w:val="TableParagraph"/>
              <w:spacing w:before="5" w:line="252" w:lineRule="exact"/>
              <w:ind w:left="655" w:right="392" w:hanging="183"/>
              <w:rPr>
                <w:rFonts w:cs="Times New Roman"/>
              </w:rPr>
            </w:pPr>
            <w:r w:rsidRPr="009A464D">
              <w:rPr>
                <w:rFonts w:cs="Times New Roman"/>
                <w:lang w:val="ru-RU"/>
              </w:rPr>
              <w:t xml:space="preserve">щебня по ул. </w:t>
            </w:r>
            <w:r w:rsidRPr="009A464D">
              <w:rPr>
                <w:rFonts w:cs="Times New Roman"/>
              </w:rPr>
              <w:t>Бачинина</w:t>
            </w:r>
          </w:p>
        </w:tc>
        <w:tc>
          <w:tcPr>
            <w:tcW w:w="1736" w:type="dxa"/>
          </w:tcPr>
          <w:p w:rsidR="00D26F91" w:rsidRPr="009A464D" w:rsidRDefault="00D26F91" w:rsidP="00131551">
            <w:pPr>
              <w:pStyle w:val="TableParagraph"/>
              <w:rPr>
                <w:rFonts w:cs="Times New Roman"/>
              </w:rPr>
            </w:pPr>
          </w:p>
        </w:tc>
        <w:tc>
          <w:tcPr>
            <w:tcW w:w="1435" w:type="dxa"/>
          </w:tcPr>
          <w:p w:rsidR="00D26F91" w:rsidRPr="009A464D" w:rsidRDefault="00D26F91" w:rsidP="00131551">
            <w:pPr>
              <w:pStyle w:val="TableParagraph"/>
              <w:rPr>
                <w:rFonts w:cs="Times New Roman"/>
              </w:rPr>
            </w:pPr>
          </w:p>
        </w:tc>
        <w:tc>
          <w:tcPr>
            <w:tcW w:w="1642"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shd w:val="clear" w:color="auto" w:fill="BEBEBE"/>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516"/>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3"/>
              <w:rPr>
                <w:rFonts w:cs="Times New Roman"/>
                <w:sz w:val="30"/>
              </w:rPr>
            </w:pPr>
          </w:p>
          <w:p w:rsidR="00D26F91" w:rsidRPr="009A464D" w:rsidRDefault="00D26F91" w:rsidP="00131551">
            <w:pPr>
              <w:pStyle w:val="TableParagraph"/>
              <w:spacing w:before="1"/>
              <w:ind w:left="143" w:right="134"/>
              <w:jc w:val="center"/>
              <w:rPr>
                <w:rFonts w:cs="Times New Roman"/>
              </w:rPr>
            </w:pPr>
            <w:r w:rsidRPr="009A464D">
              <w:rPr>
                <w:rFonts w:cs="Times New Roman"/>
              </w:rPr>
              <w:t>30</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п. Восточный,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38" w:lineRule="exact"/>
              <w:ind w:left="152" w:right="139"/>
              <w:jc w:val="center"/>
              <w:rPr>
                <w:rFonts w:cs="Times New Roman"/>
              </w:rPr>
            </w:pPr>
            <w:r w:rsidRPr="009A464D">
              <w:rPr>
                <w:rFonts w:cs="Times New Roman"/>
              </w:rPr>
              <w:t>Профсоюзная</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180м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3"/>
              <w:rPr>
                <w:rFonts w:cs="Times New Roman"/>
                <w:sz w:val="30"/>
              </w:rPr>
            </w:pPr>
          </w:p>
          <w:p w:rsidR="00D26F91" w:rsidRPr="009A464D" w:rsidRDefault="00D26F91" w:rsidP="00131551">
            <w:pPr>
              <w:pStyle w:val="TableParagraph"/>
              <w:spacing w:before="1"/>
              <w:ind w:left="90" w:right="75"/>
              <w:jc w:val="center"/>
              <w:rPr>
                <w:rFonts w:cs="Times New Roman"/>
              </w:rPr>
            </w:pPr>
            <w:r w:rsidRPr="009A464D">
              <w:rPr>
                <w:rFonts w:cs="Times New Roman"/>
              </w:rPr>
              <w:t>2029</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3"/>
              <w:rPr>
                <w:rFonts w:cs="Times New Roman"/>
                <w:sz w:val="30"/>
              </w:rPr>
            </w:pPr>
          </w:p>
          <w:p w:rsidR="00D26F91" w:rsidRPr="009A464D" w:rsidRDefault="00D26F91" w:rsidP="00131551">
            <w:pPr>
              <w:pStyle w:val="TableParagraph"/>
              <w:spacing w:before="1"/>
              <w:ind w:left="583" w:right="569"/>
              <w:jc w:val="center"/>
              <w:rPr>
                <w:rFonts w:cs="Times New Roman"/>
              </w:rPr>
            </w:pPr>
            <w:r w:rsidRPr="009A464D">
              <w:rPr>
                <w:rFonts w:cs="Times New Roman"/>
              </w:rPr>
              <w:t>2029</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518"/>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143" w:right="134"/>
              <w:jc w:val="center"/>
              <w:rPr>
                <w:rFonts w:cs="Times New Roman"/>
              </w:rPr>
            </w:pPr>
            <w:r w:rsidRPr="009A464D">
              <w:rPr>
                <w:rFonts w:cs="Times New Roman"/>
              </w:rPr>
              <w:t>31</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п. Восточный, восстановление дорожного покрытия с добавлением щебня по</w:t>
            </w:r>
            <w:r w:rsidRPr="009A464D">
              <w:rPr>
                <w:rFonts w:cs="Times New Roman"/>
                <w:spacing w:val="53"/>
                <w:lang w:val="ru-RU"/>
              </w:rPr>
              <w:t xml:space="preserve"> </w:t>
            </w:r>
            <w:r w:rsidRPr="009A464D">
              <w:rPr>
                <w:rFonts w:cs="Times New Roman"/>
                <w:lang w:val="ru-RU"/>
              </w:rPr>
              <w:t>ул.</w:t>
            </w:r>
          </w:p>
          <w:p w:rsidR="00D26F91" w:rsidRPr="009A464D" w:rsidRDefault="00D26F91" w:rsidP="00131551">
            <w:pPr>
              <w:pStyle w:val="TableParagraph"/>
              <w:spacing w:line="238" w:lineRule="exact"/>
              <w:ind w:left="152" w:right="140"/>
              <w:jc w:val="center"/>
              <w:rPr>
                <w:rFonts w:cs="Times New Roman"/>
              </w:rPr>
            </w:pPr>
            <w:r w:rsidRPr="009A464D">
              <w:rPr>
                <w:rFonts w:cs="Times New Roman"/>
              </w:rPr>
              <w:t>Матросова</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350м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2020</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2020</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shd w:val="clear" w:color="auto" w:fill="BEBEBE"/>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758"/>
        </w:trPr>
        <w:tc>
          <w:tcPr>
            <w:tcW w:w="547"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143" w:right="134"/>
              <w:jc w:val="center"/>
              <w:rPr>
                <w:rFonts w:cs="Times New Roman"/>
              </w:rPr>
            </w:pPr>
            <w:r w:rsidRPr="009A464D">
              <w:rPr>
                <w:rFonts w:cs="Times New Roman"/>
              </w:rPr>
              <w:t>32</w:t>
            </w:r>
          </w:p>
        </w:tc>
        <w:tc>
          <w:tcPr>
            <w:tcW w:w="2213" w:type="dxa"/>
          </w:tcPr>
          <w:p w:rsidR="00D26F91" w:rsidRPr="009A464D" w:rsidRDefault="00D26F91" w:rsidP="00131551">
            <w:pPr>
              <w:pStyle w:val="TableParagraph"/>
              <w:ind w:left="152" w:right="140"/>
              <w:jc w:val="center"/>
              <w:rPr>
                <w:rFonts w:cs="Times New Roman"/>
                <w:lang w:val="ru-RU"/>
              </w:rPr>
            </w:pPr>
            <w:r w:rsidRPr="009A464D">
              <w:rPr>
                <w:rFonts w:cs="Times New Roman"/>
                <w:lang w:val="ru-RU"/>
              </w:rPr>
              <w:t>п. Восточный, ремонт участка</w:t>
            </w:r>
          </w:p>
          <w:p w:rsidR="00D26F91" w:rsidRPr="009A464D" w:rsidRDefault="00D26F91" w:rsidP="00131551">
            <w:pPr>
              <w:pStyle w:val="TableParagraph"/>
              <w:spacing w:line="238" w:lineRule="exact"/>
              <w:ind w:left="152" w:right="140"/>
              <w:jc w:val="center"/>
              <w:rPr>
                <w:rFonts w:cs="Times New Roman"/>
              </w:rPr>
            </w:pPr>
            <w:r w:rsidRPr="009A464D">
              <w:rPr>
                <w:rFonts w:cs="Times New Roman"/>
                <w:lang w:val="ru-RU"/>
              </w:rPr>
              <w:t xml:space="preserve">дороги по ул. </w:t>
            </w:r>
            <w:r w:rsidRPr="009A464D">
              <w:rPr>
                <w:rFonts w:cs="Times New Roman"/>
              </w:rPr>
              <w:t>Мира</w:t>
            </w:r>
          </w:p>
        </w:tc>
        <w:tc>
          <w:tcPr>
            <w:tcW w:w="1736" w:type="dxa"/>
          </w:tcPr>
          <w:p w:rsidR="00D26F91" w:rsidRPr="009A464D" w:rsidRDefault="00D26F91" w:rsidP="00131551">
            <w:pPr>
              <w:pStyle w:val="TableParagraph"/>
              <w:spacing w:before="121"/>
              <w:ind w:left="633" w:right="78" w:hanging="526"/>
              <w:rPr>
                <w:rFonts w:cs="Times New Roman"/>
              </w:rPr>
            </w:pPr>
            <w:r w:rsidRPr="009A464D">
              <w:rPr>
                <w:rFonts w:cs="Times New Roman"/>
              </w:rPr>
              <w:t>Протяженность, 560м</w:t>
            </w:r>
          </w:p>
        </w:tc>
        <w:tc>
          <w:tcPr>
            <w:tcW w:w="1435"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90" w:right="75"/>
              <w:jc w:val="center"/>
              <w:rPr>
                <w:rFonts w:cs="Times New Roman"/>
              </w:rPr>
            </w:pPr>
            <w:r w:rsidRPr="009A464D">
              <w:rPr>
                <w:rFonts w:cs="Times New Roman"/>
              </w:rPr>
              <w:t>2023</w:t>
            </w:r>
          </w:p>
        </w:tc>
        <w:tc>
          <w:tcPr>
            <w:tcW w:w="1642"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583" w:right="569"/>
              <w:jc w:val="center"/>
              <w:rPr>
                <w:rFonts w:cs="Times New Roman"/>
              </w:rPr>
            </w:pPr>
            <w:r w:rsidRPr="009A464D">
              <w:rPr>
                <w:rFonts w:cs="Times New Roman"/>
              </w:rPr>
              <w:t>2023</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shd w:val="clear" w:color="auto" w:fill="BEBEBE"/>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518"/>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143" w:right="134"/>
              <w:jc w:val="center"/>
              <w:rPr>
                <w:rFonts w:cs="Times New Roman"/>
              </w:rPr>
            </w:pPr>
            <w:r w:rsidRPr="009A464D">
              <w:rPr>
                <w:rFonts w:cs="Times New Roman"/>
              </w:rPr>
              <w:t>33</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п. Восточный, восстановление дорожного покрытия с добавлением щебня по</w:t>
            </w:r>
            <w:r w:rsidRPr="009A464D">
              <w:rPr>
                <w:rFonts w:cs="Times New Roman"/>
                <w:spacing w:val="53"/>
                <w:lang w:val="ru-RU"/>
              </w:rPr>
              <w:t xml:space="preserve"> </w:t>
            </w:r>
            <w:r w:rsidRPr="009A464D">
              <w:rPr>
                <w:rFonts w:cs="Times New Roman"/>
                <w:lang w:val="ru-RU"/>
              </w:rPr>
              <w:t>ул.</w:t>
            </w:r>
          </w:p>
          <w:p w:rsidR="00D26F91" w:rsidRPr="009A464D" w:rsidRDefault="00D26F91" w:rsidP="00131551">
            <w:pPr>
              <w:pStyle w:val="TableParagraph"/>
              <w:spacing w:line="238" w:lineRule="exact"/>
              <w:ind w:left="152" w:right="142"/>
              <w:jc w:val="center"/>
              <w:rPr>
                <w:rFonts w:cs="Times New Roman"/>
              </w:rPr>
            </w:pPr>
            <w:r w:rsidRPr="009A464D">
              <w:rPr>
                <w:rFonts w:cs="Times New Roman"/>
              </w:rPr>
              <w:t>Парковая</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634м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2023</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2024</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shd w:val="clear" w:color="auto" w:fill="BEBEBE"/>
          </w:tcPr>
          <w:p w:rsidR="00D26F91" w:rsidRPr="009A464D" w:rsidRDefault="00D26F91" w:rsidP="00131551">
            <w:pPr>
              <w:pStyle w:val="TableParagraph"/>
              <w:rPr>
                <w:rFonts w:cs="Times New Roman"/>
              </w:rPr>
            </w:pPr>
          </w:p>
        </w:tc>
        <w:tc>
          <w:tcPr>
            <w:tcW w:w="655" w:type="dxa"/>
            <w:shd w:val="clear" w:color="auto" w:fill="BEBEBE"/>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519"/>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spacing w:before="1"/>
              <w:ind w:left="143" w:right="134"/>
              <w:jc w:val="center"/>
              <w:rPr>
                <w:rFonts w:cs="Times New Roman"/>
              </w:rPr>
            </w:pPr>
            <w:r w:rsidRPr="009A464D">
              <w:rPr>
                <w:rFonts w:cs="Times New Roman"/>
              </w:rPr>
              <w:t>34</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п. Восточный, восстановление дорожного покрытия с добавлением щебня по</w:t>
            </w:r>
            <w:r w:rsidRPr="009A464D">
              <w:rPr>
                <w:rFonts w:cs="Times New Roman"/>
                <w:spacing w:val="53"/>
                <w:lang w:val="ru-RU"/>
              </w:rPr>
              <w:t xml:space="preserve"> </w:t>
            </w:r>
            <w:r w:rsidRPr="009A464D">
              <w:rPr>
                <w:rFonts w:cs="Times New Roman"/>
                <w:lang w:val="ru-RU"/>
              </w:rPr>
              <w:t>пер.</w:t>
            </w:r>
          </w:p>
          <w:p w:rsidR="00D26F91" w:rsidRPr="009A464D" w:rsidRDefault="00D26F91" w:rsidP="00131551">
            <w:pPr>
              <w:pStyle w:val="TableParagraph"/>
              <w:spacing w:line="240" w:lineRule="exact"/>
              <w:ind w:left="152" w:right="142"/>
              <w:jc w:val="center"/>
              <w:rPr>
                <w:rFonts w:cs="Times New Roman"/>
              </w:rPr>
            </w:pPr>
            <w:r w:rsidRPr="009A464D">
              <w:rPr>
                <w:rFonts w:cs="Times New Roman"/>
              </w:rPr>
              <w:t>Парковый</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620м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spacing w:before="1"/>
              <w:ind w:left="90" w:right="75"/>
              <w:jc w:val="center"/>
              <w:rPr>
                <w:rFonts w:cs="Times New Roman"/>
              </w:rPr>
            </w:pPr>
            <w:r w:rsidRPr="009A464D">
              <w:rPr>
                <w:rFonts w:cs="Times New Roman"/>
              </w:rPr>
              <w:t>2025</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spacing w:before="1"/>
              <w:ind w:left="583" w:right="569"/>
              <w:jc w:val="center"/>
              <w:rPr>
                <w:rFonts w:cs="Times New Roman"/>
              </w:rPr>
            </w:pPr>
            <w:r w:rsidRPr="009A464D">
              <w:rPr>
                <w:rFonts w:cs="Times New Roman"/>
              </w:rPr>
              <w:t>2025</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shd w:val="clear" w:color="auto" w:fill="BEBEBE"/>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757"/>
        </w:trPr>
        <w:tc>
          <w:tcPr>
            <w:tcW w:w="547"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143" w:right="134"/>
              <w:jc w:val="center"/>
              <w:rPr>
                <w:rFonts w:cs="Times New Roman"/>
              </w:rPr>
            </w:pPr>
            <w:r w:rsidRPr="009A464D">
              <w:rPr>
                <w:rFonts w:cs="Times New Roman"/>
              </w:rPr>
              <w:t>35</w:t>
            </w:r>
          </w:p>
        </w:tc>
        <w:tc>
          <w:tcPr>
            <w:tcW w:w="2213" w:type="dxa"/>
          </w:tcPr>
          <w:p w:rsidR="00D26F91" w:rsidRPr="009A464D" w:rsidRDefault="00D26F91" w:rsidP="00131551">
            <w:pPr>
              <w:pStyle w:val="TableParagraph"/>
              <w:ind w:left="384" w:right="356" w:firstLine="52"/>
              <w:rPr>
                <w:rFonts w:cs="Times New Roman"/>
                <w:lang w:val="ru-RU"/>
              </w:rPr>
            </w:pPr>
            <w:r w:rsidRPr="009A464D">
              <w:rPr>
                <w:rFonts w:cs="Times New Roman"/>
                <w:lang w:val="ru-RU"/>
              </w:rPr>
              <w:t>п. Восточный, ремонт участка</w:t>
            </w:r>
          </w:p>
          <w:p w:rsidR="00D26F91" w:rsidRPr="009A464D" w:rsidRDefault="00D26F91" w:rsidP="00131551">
            <w:pPr>
              <w:pStyle w:val="TableParagraph"/>
              <w:spacing w:line="238" w:lineRule="exact"/>
              <w:ind w:left="338"/>
              <w:rPr>
                <w:rFonts w:cs="Times New Roman"/>
              </w:rPr>
            </w:pPr>
            <w:r w:rsidRPr="009A464D">
              <w:rPr>
                <w:rFonts w:cs="Times New Roman"/>
                <w:lang w:val="ru-RU"/>
              </w:rPr>
              <w:t xml:space="preserve">дороги по ул. </w:t>
            </w:r>
            <w:r w:rsidRPr="009A464D">
              <w:rPr>
                <w:rFonts w:cs="Times New Roman"/>
              </w:rPr>
              <w:t>Н.</w:t>
            </w:r>
          </w:p>
        </w:tc>
        <w:tc>
          <w:tcPr>
            <w:tcW w:w="1736" w:type="dxa"/>
          </w:tcPr>
          <w:p w:rsidR="00D26F91" w:rsidRPr="009A464D" w:rsidRDefault="00D26F91" w:rsidP="00131551">
            <w:pPr>
              <w:pStyle w:val="TableParagraph"/>
              <w:spacing w:before="118"/>
              <w:ind w:left="633" w:right="78" w:hanging="526"/>
              <w:rPr>
                <w:rFonts w:cs="Times New Roman"/>
              </w:rPr>
            </w:pPr>
            <w:r w:rsidRPr="009A464D">
              <w:rPr>
                <w:rFonts w:cs="Times New Roman"/>
              </w:rPr>
              <w:t>Протяженность, 190м</w:t>
            </w:r>
          </w:p>
        </w:tc>
        <w:tc>
          <w:tcPr>
            <w:tcW w:w="1435"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90" w:right="75"/>
              <w:jc w:val="center"/>
              <w:rPr>
                <w:rFonts w:cs="Times New Roman"/>
              </w:rPr>
            </w:pPr>
            <w:r w:rsidRPr="009A464D">
              <w:rPr>
                <w:rFonts w:cs="Times New Roman"/>
              </w:rPr>
              <w:t>2026</w:t>
            </w:r>
          </w:p>
        </w:tc>
        <w:tc>
          <w:tcPr>
            <w:tcW w:w="1642"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583" w:right="569"/>
              <w:jc w:val="center"/>
              <w:rPr>
                <w:rFonts w:cs="Times New Roman"/>
              </w:rPr>
            </w:pPr>
            <w:r w:rsidRPr="009A464D">
              <w:rPr>
                <w:rFonts w:cs="Times New Roman"/>
              </w:rPr>
              <w:t>2026</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shd w:val="clear" w:color="auto" w:fill="BEBEBE"/>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bl>
    <w:p w:rsidR="00D26F91" w:rsidRPr="009A464D" w:rsidRDefault="00D26F91" w:rsidP="00D26F91">
      <w:pPr>
        <w:rPr>
          <w:rFonts w:ascii="Times New Roman" w:hAnsi="Times New Roman"/>
        </w:rPr>
        <w:sectPr w:rsidR="00D26F91" w:rsidRPr="009A464D" w:rsidSect="004609E4">
          <w:pgSz w:w="16850" w:h="11910" w:orient="landscape"/>
          <w:pgMar w:top="1100" w:right="620" w:bottom="280" w:left="900" w:header="720" w:footer="720" w:gutter="0"/>
          <w:cols w:space="720"/>
        </w:sectPr>
      </w:pPr>
    </w:p>
    <w:p w:rsidR="00D26F91" w:rsidRPr="009A464D" w:rsidRDefault="00D26F91" w:rsidP="00D26F91">
      <w:pPr>
        <w:pStyle w:val="af4"/>
        <w:spacing w:before="3"/>
        <w:rPr>
          <w:sz w:val="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
        <w:gridCol w:w="2213"/>
        <w:gridCol w:w="1736"/>
        <w:gridCol w:w="1435"/>
        <w:gridCol w:w="1642"/>
        <w:gridCol w:w="809"/>
        <w:gridCol w:w="809"/>
        <w:gridCol w:w="809"/>
        <w:gridCol w:w="810"/>
        <w:gridCol w:w="737"/>
        <w:gridCol w:w="737"/>
        <w:gridCol w:w="655"/>
        <w:gridCol w:w="657"/>
        <w:gridCol w:w="662"/>
        <w:gridCol w:w="815"/>
      </w:tblGrid>
      <w:tr w:rsidR="00D26F91" w:rsidRPr="009A464D" w:rsidTr="00131551">
        <w:trPr>
          <w:trHeight w:val="254"/>
        </w:trPr>
        <w:tc>
          <w:tcPr>
            <w:tcW w:w="547"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124" w:right="96" w:firstLine="43"/>
              <w:rPr>
                <w:rFonts w:cs="Times New Roman"/>
              </w:rPr>
            </w:pPr>
            <w:r w:rsidRPr="009A464D">
              <w:rPr>
                <w:rFonts w:cs="Times New Roman"/>
              </w:rPr>
              <w:t>№ п/п</w:t>
            </w:r>
          </w:p>
        </w:tc>
        <w:tc>
          <w:tcPr>
            <w:tcW w:w="2213"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497" w:right="392" w:hanging="80"/>
              <w:rPr>
                <w:rFonts w:cs="Times New Roman"/>
              </w:rPr>
            </w:pPr>
            <w:r w:rsidRPr="009A464D">
              <w:rPr>
                <w:rFonts w:cs="Times New Roman"/>
              </w:rPr>
              <w:t>Наименование мероприятия</w:t>
            </w:r>
          </w:p>
        </w:tc>
        <w:tc>
          <w:tcPr>
            <w:tcW w:w="1736" w:type="dxa"/>
            <w:vMerge w:val="restart"/>
            <w:shd w:val="clear" w:color="auto" w:fill="A6A6A6"/>
          </w:tcPr>
          <w:p w:rsidR="00D26F91" w:rsidRPr="009A464D" w:rsidRDefault="00D26F91" w:rsidP="00131551">
            <w:pPr>
              <w:pStyle w:val="TableParagraph"/>
              <w:spacing w:before="121"/>
              <w:ind w:left="259" w:right="244" w:firstLine="91"/>
              <w:jc w:val="both"/>
              <w:rPr>
                <w:rFonts w:cs="Times New Roman"/>
              </w:rPr>
            </w:pPr>
            <w:r w:rsidRPr="009A464D">
              <w:rPr>
                <w:rFonts w:cs="Times New Roman"/>
              </w:rPr>
              <w:t>Год начала реализации мероприятия</w:t>
            </w:r>
          </w:p>
        </w:tc>
        <w:tc>
          <w:tcPr>
            <w:tcW w:w="1435" w:type="dxa"/>
            <w:vMerge w:val="restart"/>
            <w:shd w:val="clear" w:color="auto" w:fill="A6A6A6"/>
          </w:tcPr>
          <w:p w:rsidR="00D26F91" w:rsidRPr="009A464D" w:rsidRDefault="00D26F91" w:rsidP="00131551">
            <w:pPr>
              <w:pStyle w:val="TableParagraph"/>
              <w:ind w:left="182" w:right="167" w:firstLine="1"/>
              <w:jc w:val="center"/>
              <w:rPr>
                <w:rFonts w:cs="Times New Roman"/>
              </w:rPr>
            </w:pPr>
            <w:r w:rsidRPr="009A464D">
              <w:rPr>
                <w:rFonts w:cs="Times New Roman"/>
              </w:rPr>
              <w:t>Год окончания реализации</w:t>
            </w:r>
          </w:p>
          <w:p w:rsidR="00D26F91" w:rsidRPr="009A464D" w:rsidRDefault="00D26F91" w:rsidP="00131551">
            <w:pPr>
              <w:pStyle w:val="TableParagraph"/>
              <w:spacing w:line="237" w:lineRule="exact"/>
              <w:ind w:left="90" w:right="75"/>
              <w:jc w:val="center"/>
              <w:rPr>
                <w:rFonts w:cs="Times New Roman"/>
              </w:rPr>
            </w:pPr>
            <w:r w:rsidRPr="009A464D">
              <w:rPr>
                <w:rFonts w:cs="Times New Roman"/>
              </w:rPr>
              <w:t>мероприятия</w:t>
            </w:r>
          </w:p>
        </w:tc>
        <w:tc>
          <w:tcPr>
            <w:tcW w:w="1642" w:type="dxa"/>
            <w:vMerge w:val="restart"/>
            <w:shd w:val="clear" w:color="auto" w:fill="A6A6A6"/>
          </w:tcPr>
          <w:p w:rsidR="00D26F91" w:rsidRPr="009A464D" w:rsidRDefault="00D26F91" w:rsidP="00131551">
            <w:pPr>
              <w:pStyle w:val="TableParagraph"/>
              <w:spacing w:before="121"/>
              <w:ind w:left="110" w:right="94" w:firstLine="2"/>
              <w:jc w:val="center"/>
              <w:rPr>
                <w:rFonts w:cs="Times New Roman"/>
              </w:rPr>
            </w:pPr>
            <w:r w:rsidRPr="009A464D">
              <w:rPr>
                <w:rFonts w:cs="Times New Roman"/>
              </w:rPr>
              <w:t>Технико- экономические параметры</w:t>
            </w:r>
          </w:p>
        </w:tc>
        <w:tc>
          <w:tcPr>
            <w:tcW w:w="7500" w:type="dxa"/>
            <w:gridSpan w:val="10"/>
            <w:shd w:val="clear" w:color="auto" w:fill="A6A6A6"/>
          </w:tcPr>
          <w:p w:rsidR="00D26F91" w:rsidRPr="009A464D" w:rsidRDefault="00D26F91" w:rsidP="00131551">
            <w:pPr>
              <w:pStyle w:val="TableParagraph"/>
              <w:spacing w:line="234" w:lineRule="exact"/>
              <w:ind w:left="2155"/>
              <w:rPr>
                <w:rFonts w:cs="Times New Roman"/>
              </w:rPr>
            </w:pPr>
            <w:r w:rsidRPr="009A464D">
              <w:rPr>
                <w:rFonts w:cs="Times New Roman"/>
              </w:rPr>
              <w:t>График выполнения мероприятий</w:t>
            </w:r>
          </w:p>
        </w:tc>
      </w:tr>
      <w:tr w:rsidR="00D26F91" w:rsidRPr="009A464D" w:rsidTr="00131551">
        <w:trPr>
          <w:trHeight w:val="748"/>
        </w:trPr>
        <w:tc>
          <w:tcPr>
            <w:tcW w:w="547"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2213"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36"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435"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642"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5"/>
              <w:rPr>
                <w:rFonts w:cs="Times New Roman"/>
              </w:rPr>
            </w:pPr>
            <w:r w:rsidRPr="009A464D">
              <w:rPr>
                <w:rFonts w:cs="Times New Roman"/>
              </w:rPr>
              <w:t>2018</w:t>
            </w: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2019</w:t>
            </w: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2020</w:t>
            </w:r>
          </w:p>
        </w:tc>
        <w:tc>
          <w:tcPr>
            <w:tcW w:w="810"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2021</w:t>
            </w:r>
          </w:p>
        </w:tc>
        <w:tc>
          <w:tcPr>
            <w:tcW w:w="73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47"/>
              <w:rPr>
                <w:rFonts w:cs="Times New Roman"/>
              </w:rPr>
            </w:pPr>
            <w:r w:rsidRPr="009A464D">
              <w:rPr>
                <w:rFonts w:cs="Times New Roman"/>
              </w:rPr>
              <w:t>2022</w:t>
            </w:r>
          </w:p>
        </w:tc>
        <w:tc>
          <w:tcPr>
            <w:tcW w:w="73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47"/>
              <w:rPr>
                <w:rFonts w:cs="Times New Roman"/>
              </w:rPr>
            </w:pPr>
            <w:r w:rsidRPr="009A464D">
              <w:rPr>
                <w:rFonts w:cs="Times New Roman"/>
              </w:rPr>
              <w:t>2023</w:t>
            </w:r>
          </w:p>
        </w:tc>
        <w:tc>
          <w:tcPr>
            <w:tcW w:w="655"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8"/>
              <w:rPr>
                <w:rFonts w:cs="Times New Roman"/>
              </w:rPr>
            </w:pPr>
            <w:r w:rsidRPr="009A464D">
              <w:rPr>
                <w:rFonts w:cs="Times New Roman"/>
              </w:rPr>
              <w:t>2024</w:t>
            </w:r>
          </w:p>
        </w:tc>
        <w:tc>
          <w:tcPr>
            <w:tcW w:w="65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9"/>
              <w:rPr>
                <w:rFonts w:cs="Times New Roman"/>
              </w:rPr>
            </w:pPr>
            <w:r w:rsidRPr="009A464D">
              <w:rPr>
                <w:rFonts w:cs="Times New Roman"/>
              </w:rPr>
              <w:t>2025</w:t>
            </w:r>
          </w:p>
        </w:tc>
        <w:tc>
          <w:tcPr>
            <w:tcW w:w="662"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9"/>
              <w:rPr>
                <w:rFonts w:cs="Times New Roman"/>
              </w:rPr>
            </w:pPr>
            <w:r w:rsidRPr="009A464D">
              <w:rPr>
                <w:rFonts w:cs="Times New Roman"/>
              </w:rPr>
              <w:t>2026</w:t>
            </w:r>
          </w:p>
        </w:tc>
        <w:tc>
          <w:tcPr>
            <w:tcW w:w="815" w:type="dxa"/>
            <w:shd w:val="clear" w:color="auto" w:fill="A6A6A6"/>
          </w:tcPr>
          <w:p w:rsidR="00D26F91" w:rsidRPr="009A464D" w:rsidRDefault="00D26F91" w:rsidP="00131551">
            <w:pPr>
              <w:pStyle w:val="TableParagraph"/>
              <w:spacing w:before="116" w:line="252" w:lineRule="exact"/>
              <w:ind w:left="151"/>
              <w:rPr>
                <w:rFonts w:cs="Times New Roman"/>
              </w:rPr>
            </w:pPr>
            <w:r w:rsidRPr="009A464D">
              <w:rPr>
                <w:rFonts w:cs="Times New Roman"/>
              </w:rPr>
              <w:t>2027-</w:t>
            </w:r>
          </w:p>
          <w:p w:rsidR="00D26F91" w:rsidRPr="009A464D" w:rsidRDefault="00D26F91" w:rsidP="00131551">
            <w:pPr>
              <w:pStyle w:val="TableParagraph"/>
              <w:spacing w:line="252" w:lineRule="exact"/>
              <w:ind w:left="187"/>
              <w:rPr>
                <w:rFonts w:cs="Times New Roman"/>
              </w:rPr>
            </w:pPr>
            <w:r w:rsidRPr="009A464D">
              <w:rPr>
                <w:rFonts w:cs="Times New Roman"/>
              </w:rPr>
              <w:t>2031</w:t>
            </w:r>
          </w:p>
        </w:tc>
      </w:tr>
      <w:tr w:rsidR="00D26F91" w:rsidRPr="009A464D" w:rsidTr="00131551">
        <w:trPr>
          <w:trHeight w:val="253"/>
        </w:trPr>
        <w:tc>
          <w:tcPr>
            <w:tcW w:w="547" w:type="dxa"/>
          </w:tcPr>
          <w:p w:rsidR="00D26F91" w:rsidRPr="009A464D" w:rsidRDefault="00D26F91" w:rsidP="00131551">
            <w:pPr>
              <w:pStyle w:val="TableParagraph"/>
              <w:rPr>
                <w:rFonts w:cs="Times New Roman"/>
                <w:sz w:val="18"/>
              </w:rPr>
            </w:pPr>
          </w:p>
        </w:tc>
        <w:tc>
          <w:tcPr>
            <w:tcW w:w="2213" w:type="dxa"/>
          </w:tcPr>
          <w:p w:rsidR="00D26F91" w:rsidRPr="009A464D" w:rsidRDefault="00D26F91" w:rsidP="00131551">
            <w:pPr>
              <w:pStyle w:val="TableParagraph"/>
              <w:spacing w:line="234" w:lineRule="exact"/>
              <w:ind w:left="612"/>
              <w:rPr>
                <w:rFonts w:cs="Times New Roman"/>
              </w:rPr>
            </w:pPr>
            <w:r w:rsidRPr="009A464D">
              <w:rPr>
                <w:rFonts w:cs="Times New Roman"/>
              </w:rPr>
              <w:t>Кузнецова</w:t>
            </w:r>
          </w:p>
        </w:tc>
        <w:tc>
          <w:tcPr>
            <w:tcW w:w="1736" w:type="dxa"/>
          </w:tcPr>
          <w:p w:rsidR="00D26F91" w:rsidRPr="009A464D" w:rsidRDefault="00D26F91" w:rsidP="00131551">
            <w:pPr>
              <w:pStyle w:val="TableParagraph"/>
              <w:rPr>
                <w:rFonts w:cs="Times New Roman"/>
                <w:sz w:val="18"/>
              </w:rPr>
            </w:pPr>
          </w:p>
        </w:tc>
        <w:tc>
          <w:tcPr>
            <w:tcW w:w="1435" w:type="dxa"/>
          </w:tcPr>
          <w:p w:rsidR="00D26F91" w:rsidRPr="009A464D" w:rsidRDefault="00D26F91" w:rsidP="00131551">
            <w:pPr>
              <w:pStyle w:val="TableParagraph"/>
              <w:rPr>
                <w:rFonts w:cs="Times New Roman"/>
                <w:sz w:val="18"/>
              </w:rPr>
            </w:pPr>
          </w:p>
        </w:tc>
        <w:tc>
          <w:tcPr>
            <w:tcW w:w="1642" w:type="dxa"/>
          </w:tcPr>
          <w:p w:rsidR="00D26F91" w:rsidRPr="009A464D" w:rsidRDefault="00D26F91" w:rsidP="00131551">
            <w:pPr>
              <w:pStyle w:val="TableParagraph"/>
              <w:rPr>
                <w:rFonts w:cs="Times New Roman"/>
                <w:sz w:val="18"/>
              </w:rPr>
            </w:pPr>
          </w:p>
        </w:tc>
        <w:tc>
          <w:tcPr>
            <w:tcW w:w="809" w:type="dxa"/>
          </w:tcPr>
          <w:p w:rsidR="00D26F91" w:rsidRPr="009A464D" w:rsidRDefault="00D26F91" w:rsidP="00131551">
            <w:pPr>
              <w:pStyle w:val="TableParagraph"/>
              <w:rPr>
                <w:rFonts w:cs="Times New Roman"/>
                <w:sz w:val="18"/>
              </w:rPr>
            </w:pPr>
          </w:p>
        </w:tc>
        <w:tc>
          <w:tcPr>
            <w:tcW w:w="809" w:type="dxa"/>
          </w:tcPr>
          <w:p w:rsidR="00D26F91" w:rsidRPr="009A464D" w:rsidRDefault="00D26F91" w:rsidP="00131551">
            <w:pPr>
              <w:pStyle w:val="TableParagraph"/>
              <w:rPr>
                <w:rFonts w:cs="Times New Roman"/>
                <w:sz w:val="18"/>
              </w:rPr>
            </w:pPr>
          </w:p>
        </w:tc>
        <w:tc>
          <w:tcPr>
            <w:tcW w:w="809" w:type="dxa"/>
          </w:tcPr>
          <w:p w:rsidR="00D26F91" w:rsidRPr="009A464D" w:rsidRDefault="00D26F91" w:rsidP="00131551">
            <w:pPr>
              <w:pStyle w:val="TableParagraph"/>
              <w:rPr>
                <w:rFonts w:cs="Times New Roman"/>
                <w:sz w:val="18"/>
              </w:rPr>
            </w:pPr>
          </w:p>
        </w:tc>
        <w:tc>
          <w:tcPr>
            <w:tcW w:w="810" w:type="dxa"/>
          </w:tcPr>
          <w:p w:rsidR="00D26F91" w:rsidRPr="009A464D" w:rsidRDefault="00D26F91" w:rsidP="00131551">
            <w:pPr>
              <w:pStyle w:val="TableParagraph"/>
              <w:rPr>
                <w:rFonts w:cs="Times New Roman"/>
                <w:sz w:val="18"/>
              </w:rPr>
            </w:pPr>
          </w:p>
        </w:tc>
        <w:tc>
          <w:tcPr>
            <w:tcW w:w="737" w:type="dxa"/>
          </w:tcPr>
          <w:p w:rsidR="00D26F91" w:rsidRPr="009A464D" w:rsidRDefault="00D26F91" w:rsidP="00131551">
            <w:pPr>
              <w:pStyle w:val="TableParagraph"/>
              <w:rPr>
                <w:rFonts w:cs="Times New Roman"/>
                <w:sz w:val="18"/>
              </w:rPr>
            </w:pPr>
          </w:p>
        </w:tc>
        <w:tc>
          <w:tcPr>
            <w:tcW w:w="737" w:type="dxa"/>
          </w:tcPr>
          <w:p w:rsidR="00D26F91" w:rsidRPr="009A464D" w:rsidRDefault="00D26F91" w:rsidP="00131551">
            <w:pPr>
              <w:pStyle w:val="TableParagraph"/>
              <w:rPr>
                <w:rFonts w:cs="Times New Roman"/>
                <w:sz w:val="18"/>
              </w:rPr>
            </w:pPr>
          </w:p>
        </w:tc>
        <w:tc>
          <w:tcPr>
            <w:tcW w:w="655" w:type="dxa"/>
          </w:tcPr>
          <w:p w:rsidR="00D26F91" w:rsidRPr="009A464D" w:rsidRDefault="00D26F91" w:rsidP="00131551">
            <w:pPr>
              <w:pStyle w:val="TableParagraph"/>
              <w:rPr>
                <w:rFonts w:cs="Times New Roman"/>
                <w:sz w:val="18"/>
              </w:rPr>
            </w:pPr>
          </w:p>
        </w:tc>
        <w:tc>
          <w:tcPr>
            <w:tcW w:w="657" w:type="dxa"/>
          </w:tcPr>
          <w:p w:rsidR="00D26F91" w:rsidRPr="009A464D" w:rsidRDefault="00D26F91" w:rsidP="00131551">
            <w:pPr>
              <w:pStyle w:val="TableParagraph"/>
              <w:rPr>
                <w:rFonts w:cs="Times New Roman"/>
                <w:sz w:val="18"/>
              </w:rPr>
            </w:pPr>
          </w:p>
        </w:tc>
        <w:tc>
          <w:tcPr>
            <w:tcW w:w="662" w:type="dxa"/>
            <w:shd w:val="clear" w:color="auto" w:fill="BEBEBE"/>
          </w:tcPr>
          <w:p w:rsidR="00D26F91" w:rsidRPr="009A464D" w:rsidRDefault="00D26F91" w:rsidP="00131551">
            <w:pPr>
              <w:pStyle w:val="TableParagraph"/>
              <w:rPr>
                <w:rFonts w:cs="Times New Roman"/>
                <w:sz w:val="18"/>
              </w:rPr>
            </w:pPr>
          </w:p>
        </w:tc>
        <w:tc>
          <w:tcPr>
            <w:tcW w:w="815" w:type="dxa"/>
          </w:tcPr>
          <w:p w:rsidR="00D26F91" w:rsidRPr="009A464D" w:rsidRDefault="00D26F91" w:rsidP="00131551">
            <w:pPr>
              <w:pStyle w:val="TableParagraph"/>
              <w:rPr>
                <w:rFonts w:cs="Times New Roman"/>
                <w:sz w:val="18"/>
              </w:rPr>
            </w:pPr>
          </w:p>
        </w:tc>
      </w:tr>
      <w:tr w:rsidR="00D26F91" w:rsidRPr="009A464D" w:rsidTr="00131551">
        <w:trPr>
          <w:trHeight w:val="1517"/>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143" w:right="134"/>
              <w:jc w:val="center"/>
              <w:rPr>
                <w:rFonts w:cs="Times New Roman"/>
              </w:rPr>
            </w:pPr>
            <w:r w:rsidRPr="009A464D">
              <w:rPr>
                <w:rFonts w:cs="Times New Roman"/>
              </w:rPr>
              <w:t>36</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п. Восточный,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38" w:lineRule="exact"/>
              <w:ind w:left="152" w:right="140"/>
              <w:jc w:val="center"/>
              <w:rPr>
                <w:rFonts w:cs="Times New Roman"/>
              </w:rPr>
            </w:pPr>
            <w:r w:rsidRPr="009A464D">
              <w:rPr>
                <w:rFonts w:cs="Times New Roman"/>
              </w:rPr>
              <w:t>Максима Горького</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578" w:right="78" w:hanging="471"/>
              <w:rPr>
                <w:rFonts w:cs="Times New Roman"/>
              </w:rPr>
            </w:pPr>
            <w:r w:rsidRPr="009A464D">
              <w:rPr>
                <w:rFonts w:cs="Times New Roman"/>
              </w:rPr>
              <w:t>Протяженность, 1224м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2019</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2020</w:t>
            </w:r>
          </w:p>
        </w:tc>
        <w:tc>
          <w:tcPr>
            <w:tcW w:w="809" w:type="dxa"/>
          </w:tcPr>
          <w:p w:rsidR="00D26F91" w:rsidRPr="009A464D" w:rsidRDefault="00D26F91" w:rsidP="00131551">
            <w:pPr>
              <w:pStyle w:val="TableParagraph"/>
              <w:rPr>
                <w:rFonts w:cs="Times New Roman"/>
              </w:rPr>
            </w:pPr>
          </w:p>
        </w:tc>
        <w:tc>
          <w:tcPr>
            <w:tcW w:w="809" w:type="dxa"/>
            <w:shd w:val="clear" w:color="auto" w:fill="BEBEBE"/>
          </w:tcPr>
          <w:p w:rsidR="00D26F91" w:rsidRPr="009A464D" w:rsidRDefault="00D26F91" w:rsidP="00131551">
            <w:pPr>
              <w:pStyle w:val="TableParagraph"/>
              <w:rPr>
                <w:rFonts w:cs="Times New Roman"/>
              </w:rPr>
            </w:pPr>
          </w:p>
        </w:tc>
        <w:tc>
          <w:tcPr>
            <w:tcW w:w="809" w:type="dxa"/>
            <w:shd w:val="clear" w:color="auto" w:fill="BEBEBE"/>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760"/>
        </w:trPr>
        <w:tc>
          <w:tcPr>
            <w:tcW w:w="547"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left="143" w:right="134"/>
              <w:jc w:val="center"/>
              <w:rPr>
                <w:rFonts w:cs="Times New Roman"/>
              </w:rPr>
            </w:pPr>
            <w:r w:rsidRPr="009A464D">
              <w:rPr>
                <w:rFonts w:cs="Times New Roman"/>
              </w:rPr>
              <w:t>37</w:t>
            </w:r>
          </w:p>
        </w:tc>
        <w:tc>
          <w:tcPr>
            <w:tcW w:w="2213" w:type="dxa"/>
          </w:tcPr>
          <w:p w:rsidR="00D26F91" w:rsidRPr="009A464D" w:rsidRDefault="00D26F91" w:rsidP="00131551">
            <w:pPr>
              <w:pStyle w:val="TableParagraph"/>
              <w:spacing w:line="252" w:lineRule="exact"/>
              <w:ind w:left="166" w:right="151" w:hanging="2"/>
              <w:jc w:val="center"/>
              <w:rPr>
                <w:rFonts w:cs="Times New Roman"/>
              </w:rPr>
            </w:pPr>
            <w:r w:rsidRPr="009A464D">
              <w:rPr>
                <w:rFonts w:cs="Times New Roman"/>
                <w:lang w:val="ru-RU"/>
              </w:rPr>
              <w:t xml:space="preserve">п. Восточный, ремонт участка дороги по ул. </w:t>
            </w:r>
            <w:r w:rsidRPr="009A464D">
              <w:rPr>
                <w:rFonts w:cs="Times New Roman"/>
              </w:rPr>
              <w:t>Труда</w:t>
            </w:r>
          </w:p>
        </w:tc>
        <w:tc>
          <w:tcPr>
            <w:tcW w:w="1736" w:type="dxa"/>
          </w:tcPr>
          <w:p w:rsidR="00D26F91" w:rsidRPr="009A464D" w:rsidRDefault="00D26F91" w:rsidP="00131551">
            <w:pPr>
              <w:pStyle w:val="TableParagraph"/>
              <w:spacing w:before="121"/>
              <w:ind w:left="578" w:right="78" w:hanging="471"/>
              <w:rPr>
                <w:rFonts w:cs="Times New Roman"/>
              </w:rPr>
            </w:pPr>
            <w:r w:rsidRPr="009A464D">
              <w:rPr>
                <w:rFonts w:cs="Times New Roman"/>
              </w:rPr>
              <w:t>Протяженность, 1760м</w:t>
            </w:r>
          </w:p>
        </w:tc>
        <w:tc>
          <w:tcPr>
            <w:tcW w:w="1435"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left="90" w:right="75"/>
              <w:jc w:val="center"/>
              <w:rPr>
                <w:rFonts w:cs="Times New Roman"/>
              </w:rPr>
            </w:pPr>
            <w:r w:rsidRPr="009A464D">
              <w:rPr>
                <w:rFonts w:cs="Times New Roman"/>
              </w:rPr>
              <w:t>2019</w:t>
            </w:r>
          </w:p>
        </w:tc>
        <w:tc>
          <w:tcPr>
            <w:tcW w:w="1642"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left="583" w:right="569"/>
              <w:jc w:val="center"/>
              <w:rPr>
                <w:rFonts w:cs="Times New Roman"/>
              </w:rPr>
            </w:pPr>
            <w:r w:rsidRPr="009A464D">
              <w:rPr>
                <w:rFonts w:cs="Times New Roman"/>
              </w:rPr>
              <w:t>2019</w:t>
            </w:r>
          </w:p>
        </w:tc>
        <w:tc>
          <w:tcPr>
            <w:tcW w:w="809" w:type="dxa"/>
          </w:tcPr>
          <w:p w:rsidR="00D26F91" w:rsidRPr="009A464D" w:rsidRDefault="00D26F91" w:rsidP="00131551">
            <w:pPr>
              <w:pStyle w:val="TableParagraph"/>
              <w:rPr>
                <w:rFonts w:cs="Times New Roman"/>
              </w:rPr>
            </w:pPr>
          </w:p>
        </w:tc>
        <w:tc>
          <w:tcPr>
            <w:tcW w:w="809" w:type="dxa"/>
            <w:shd w:val="clear" w:color="auto" w:fill="BEBEBE"/>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516"/>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143" w:right="134"/>
              <w:jc w:val="center"/>
              <w:rPr>
                <w:rFonts w:cs="Times New Roman"/>
              </w:rPr>
            </w:pPr>
            <w:r w:rsidRPr="009A464D">
              <w:rPr>
                <w:rFonts w:cs="Times New Roman"/>
              </w:rPr>
              <w:t>38</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п. Восточный,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38" w:lineRule="exact"/>
              <w:ind w:left="152" w:right="138"/>
              <w:jc w:val="center"/>
              <w:rPr>
                <w:rFonts w:cs="Times New Roman"/>
              </w:rPr>
            </w:pPr>
            <w:r w:rsidRPr="009A464D">
              <w:rPr>
                <w:rFonts w:cs="Times New Roman"/>
              </w:rPr>
              <w:t>Центральная</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470м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2031</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2031</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012"/>
        </w:trPr>
        <w:tc>
          <w:tcPr>
            <w:tcW w:w="547"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143" w:right="134"/>
              <w:jc w:val="center"/>
              <w:rPr>
                <w:rFonts w:cs="Times New Roman"/>
              </w:rPr>
            </w:pPr>
            <w:r w:rsidRPr="009A464D">
              <w:rPr>
                <w:rFonts w:cs="Times New Roman"/>
              </w:rPr>
              <w:t>39</w:t>
            </w:r>
          </w:p>
        </w:tc>
        <w:tc>
          <w:tcPr>
            <w:tcW w:w="2213" w:type="dxa"/>
          </w:tcPr>
          <w:p w:rsidR="00D26F91" w:rsidRPr="009A464D" w:rsidRDefault="00D26F91" w:rsidP="00131551">
            <w:pPr>
              <w:pStyle w:val="TableParagraph"/>
              <w:ind w:left="202" w:right="192" w:firstLine="3"/>
              <w:jc w:val="center"/>
              <w:rPr>
                <w:rFonts w:cs="Times New Roman"/>
                <w:lang w:val="ru-RU"/>
              </w:rPr>
            </w:pPr>
            <w:r w:rsidRPr="009A464D">
              <w:rPr>
                <w:rFonts w:cs="Times New Roman"/>
                <w:lang w:val="ru-RU"/>
              </w:rPr>
              <w:t>п. Восточный, асфальтирование участка дороги ул.</w:t>
            </w:r>
          </w:p>
          <w:p w:rsidR="00D26F91" w:rsidRPr="009A464D" w:rsidRDefault="00D26F91" w:rsidP="00131551">
            <w:pPr>
              <w:pStyle w:val="TableParagraph"/>
              <w:spacing w:line="237" w:lineRule="exact"/>
              <w:ind w:left="150" w:right="142"/>
              <w:jc w:val="center"/>
              <w:rPr>
                <w:rFonts w:cs="Times New Roman"/>
              </w:rPr>
            </w:pPr>
            <w:r w:rsidRPr="009A464D">
              <w:rPr>
                <w:rFonts w:cs="Times New Roman"/>
              </w:rPr>
              <w:t>Ленина</w:t>
            </w:r>
          </w:p>
        </w:tc>
        <w:tc>
          <w:tcPr>
            <w:tcW w:w="1736"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578" w:right="78" w:hanging="471"/>
              <w:rPr>
                <w:rFonts w:cs="Times New Roman"/>
              </w:rPr>
            </w:pPr>
            <w:r w:rsidRPr="009A464D">
              <w:rPr>
                <w:rFonts w:cs="Times New Roman"/>
              </w:rPr>
              <w:t>Протяженность, 1642м</w:t>
            </w:r>
          </w:p>
        </w:tc>
        <w:tc>
          <w:tcPr>
            <w:tcW w:w="1435"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90" w:right="75"/>
              <w:jc w:val="center"/>
              <w:rPr>
                <w:rFonts w:cs="Times New Roman"/>
              </w:rPr>
            </w:pPr>
            <w:r w:rsidRPr="009A464D">
              <w:rPr>
                <w:rFonts w:cs="Times New Roman"/>
              </w:rPr>
              <w:t>2027</w:t>
            </w:r>
          </w:p>
        </w:tc>
        <w:tc>
          <w:tcPr>
            <w:tcW w:w="1642"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583" w:right="569"/>
              <w:jc w:val="center"/>
              <w:rPr>
                <w:rFonts w:cs="Times New Roman"/>
              </w:rPr>
            </w:pPr>
            <w:r w:rsidRPr="009A464D">
              <w:rPr>
                <w:rFonts w:cs="Times New Roman"/>
              </w:rPr>
              <w:t>2031</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518"/>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143" w:right="134"/>
              <w:jc w:val="center"/>
              <w:rPr>
                <w:rFonts w:cs="Times New Roman"/>
              </w:rPr>
            </w:pPr>
            <w:r w:rsidRPr="009A464D">
              <w:rPr>
                <w:rFonts w:cs="Times New Roman"/>
              </w:rPr>
              <w:t>40</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п. Восточный,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40" w:lineRule="exact"/>
              <w:ind w:left="152" w:right="142"/>
              <w:jc w:val="center"/>
              <w:rPr>
                <w:rFonts w:cs="Times New Roman"/>
              </w:rPr>
            </w:pPr>
            <w:r w:rsidRPr="009A464D">
              <w:rPr>
                <w:rFonts w:cs="Times New Roman"/>
              </w:rPr>
              <w:t>Береговая</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160м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2025</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2026</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shd w:val="clear" w:color="auto" w:fill="BEBEBE"/>
          </w:tcPr>
          <w:p w:rsidR="00D26F91" w:rsidRPr="009A464D" w:rsidRDefault="00D26F91" w:rsidP="00131551">
            <w:pPr>
              <w:pStyle w:val="TableParagraph"/>
              <w:rPr>
                <w:rFonts w:cs="Times New Roman"/>
              </w:rPr>
            </w:pPr>
          </w:p>
        </w:tc>
        <w:tc>
          <w:tcPr>
            <w:tcW w:w="662" w:type="dxa"/>
            <w:shd w:val="clear" w:color="auto" w:fill="BEBEBE"/>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012"/>
        </w:trPr>
        <w:tc>
          <w:tcPr>
            <w:tcW w:w="547" w:type="dxa"/>
          </w:tcPr>
          <w:p w:rsidR="00D26F91" w:rsidRPr="009A464D" w:rsidRDefault="00D26F91" w:rsidP="00131551">
            <w:pPr>
              <w:pStyle w:val="TableParagraph"/>
              <w:spacing w:before="5"/>
              <w:rPr>
                <w:rFonts w:cs="Times New Roman"/>
                <w:sz w:val="32"/>
              </w:rPr>
            </w:pPr>
          </w:p>
          <w:p w:rsidR="00D26F91" w:rsidRPr="009A464D" w:rsidRDefault="00D26F91" w:rsidP="00131551">
            <w:pPr>
              <w:pStyle w:val="TableParagraph"/>
              <w:ind w:left="143" w:right="134"/>
              <w:jc w:val="center"/>
              <w:rPr>
                <w:rFonts w:cs="Times New Roman"/>
              </w:rPr>
            </w:pPr>
            <w:r w:rsidRPr="009A464D">
              <w:rPr>
                <w:rFonts w:cs="Times New Roman"/>
              </w:rPr>
              <w:t>41</w:t>
            </w:r>
          </w:p>
        </w:tc>
        <w:tc>
          <w:tcPr>
            <w:tcW w:w="2213" w:type="dxa"/>
          </w:tcPr>
          <w:p w:rsidR="00D26F91" w:rsidRPr="009A464D" w:rsidRDefault="00D26F91" w:rsidP="00131551">
            <w:pPr>
              <w:pStyle w:val="TableParagraph"/>
              <w:ind w:left="152" w:right="140"/>
              <w:jc w:val="center"/>
              <w:rPr>
                <w:rFonts w:cs="Times New Roman"/>
                <w:lang w:val="ru-RU"/>
              </w:rPr>
            </w:pPr>
            <w:r w:rsidRPr="009A464D">
              <w:rPr>
                <w:rFonts w:cs="Times New Roman"/>
                <w:lang w:val="ru-RU"/>
              </w:rPr>
              <w:t>п. Восточный, ремонт участка</w:t>
            </w:r>
          </w:p>
          <w:p w:rsidR="00D26F91" w:rsidRPr="000C22AD" w:rsidRDefault="00D26F91" w:rsidP="00131551">
            <w:pPr>
              <w:pStyle w:val="TableParagraph"/>
              <w:spacing w:line="252" w:lineRule="exact"/>
              <w:ind w:left="152" w:right="142"/>
              <w:jc w:val="center"/>
              <w:rPr>
                <w:rFonts w:cs="Times New Roman"/>
                <w:lang w:val="ru-RU"/>
              </w:rPr>
            </w:pPr>
            <w:r w:rsidRPr="009A464D">
              <w:rPr>
                <w:rFonts w:cs="Times New Roman"/>
                <w:lang w:val="ru-RU"/>
              </w:rPr>
              <w:t xml:space="preserve">дороги по пер. </w:t>
            </w:r>
            <w:r w:rsidRPr="000C22AD">
              <w:rPr>
                <w:rFonts w:cs="Times New Roman"/>
                <w:lang w:val="ru-RU"/>
              </w:rPr>
              <w:t>Спортивный</w:t>
            </w:r>
          </w:p>
        </w:tc>
        <w:tc>
          <w:tcPr>
            <w:tcW w:w="1736" w:type="dxa"/>
          </w:tcPr>
          <w:p w:rsidR="00D26F91" w:rsidRPr="000C22AD" w:rsidRDefault="00D26F91" w:rsidP="00131551">
            <w:pPr>
              <w:pStyle w:val="TableParagraph"/>
              <w:spacing w:before="4"/>
              <w:rPr>
                <w:rFonts w:cs="Times New Roman"/>
                <w:sz w:val="21"/>
                <w:lang w:val="ru-RU"/>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110м</w:t>
            </w:r>
          </w:p>
        </w:tc>
        <w:tc>
          <w:tcPr>
            <w:tcW w:w="1435" w:type="dxa"/>
          </w:tcPr>
          <w:p w:rsidR="00D26F91" w:rsidRPr="009A464D" w:rsidRDefault="00D26F91" w:rsidP="00131551">
            <w:pPr>
              <w:pStyle w:val="TableParagraph"/>
              <w:spacing w:before="5"/>
              <w:rPr>
                <w:rFonts w:cs="Times New Roman"/>
                <w:sz w:val="32"/>
              </w:rPr>
            </w:pPr>
          </w:p>
          <w:p w:rsidR="00D26F91" w:rsidRPr="009A464D" w:rsidRDefault="00D26F91" w:rsidP="00131551">
            <w:pPr>
              <w:pStyle w:val="TableParagraph"/>
              <w:ind w:left="90" w:right="75"/>
              <w:jc w:val="center"/>
              <w:rPr>
                <w:rFonts w:cs="Times New Roman"/>
              </w:rPr>
            </w:pPr>
            <w:r w:rsidRPr="009A464D">
              <w:rPr>
                <w:rFonts w:cs="Times New Roman"/>
              </w:rPr>
              <w:t>2027</w:t>
            </w:r>
          </w:p>
        </w:tc>
        <w:tc>
          <w:tcPr>
            <w:tcW w:w="1642" w:type="dxa"/>
          </w:tcPr>
          <w:p w:rsidR="00D26F91" w:rsidRPr="009A464D" w:rsidRDefault="00D26F91" w:rsidP="00131551">
            <w:pPr>
              <w:pStyle w:val="TableParagraph"/>
              <w:spacing w:before="5"/>
              <w:rPr>
                <w:rFonts w:cs="Times New Roman"/>
                <w:sz w:val="32"/>
              </w:rPr>
            </w:pPr>
          </w:p>
          <w:p w:rsidR="00D26F91" w:rsidRPr="009A464D" w:rsidRDefault="00D26F91" w:rsidP="00131551">
            <w:pPr>
              <w:pStyle w:val="TableParagraph"/>
              <w:ind w:left="583" w:right="569"/>
              <w:jc w:val="center"/>
              <w:rPr>
                <w:rFonts w:cs="Times New Roman"/>
              </w:rPr>
            </w:pPr>
            <w:r w:rsidRPr="009A464D">
              <w:rPr>
                <w:rFonts w:cs="Times New Roman"/>
              </w:rPr>
              <w:t>2027</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757"/>
        </w:trPr>
        <w:tc>
          <w:tcPr>
            <w:tcW w:w="547"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143" w:right="134"/>
              <w:jc w:val="center"/>
              <w:rPr>
                <w:rFonts w:cs="Times New Roman"/>
              </w:rPr>
            </w:pPr>
            <w:r w:rsidRPr="009A464D">
              <w:rPr>
                <w:rFonts w:cs="Times New Roman"/>
              </w:rPr>
              <w:t>42</w:t>
            </w:r>
          </w:p>
        </w:tc>
        <w:tc>
          <w:tcPr>
            <w:tcW w:w="2213" w:type="dxa"/>
          </w:tcPr>
          <w:p w:rsidR="00D26F91" w:rsidRPr="009A464D" w:rsidRDefault="00D26F91" w:rsidP="00131551">
            <w:pPr>
              <w:pStyle w:val="TableParagraph"/>
              <w:ind w:left="384" w:right="356" w:firstLine="52"/>
              <w:rPr>
                <w:rFonts w:cs="Times New Roman"/>
                <w:lang w:val="ru-RU"/>
              </w:rPr>
            </w:pPr>
            <w:r w:rsidRPr="009A464D">
              <w:rPr>
                <w:rFonts w:cs="Times New Roman"/>
                <w:lang w:val="ru-RU"/>
              </w:rPr>
              <w:t>п. Восточный, ремонт участка</w:t>
            </w:r>
          </w:p>
          <w:p w:rsidR="00D26F91" w:rsidRPr="009A464D" w:rsidRDefault="00D26F91" w:rsidP="00131551">
            <w:pPr>
              <w:pStyle w:val="TableParagraph"/>
              <w:spacing w:line="238" w:lineRule="exact"/>
              <w:ind w:left="473"/>
              <w:rPr>
                <w:rFonts w:cs="Times New Roman"/>
                <w:lang w:val="ru-RU"/>
              </w:rPr>
            </w:pPr>
            <w:r w:rsidRPr="009A464D">
              <w:rPr>
                <w:rFonts w:cs="Times New Roman"/>
                <w:lang w:val="ru-RU"/>
              </w:rPr>
              <w:t>дороги по ул.</w:t>
            </w:r>
          </w:p>
        </w:tc>
        <w:tc>
          <w:tcPr>
            <w:tcW w:w="1736" w:type="dxa"/>
          </w:tcPr>
          <w:p w:rsidR="00D26F91" w:rsidRPr="009A464D" w:rsidRDefault="00D26F91" w:rsidP="00131551">
            <w:pPr>
              <w:pStyle w:val="TableParagraph"/>
              <w:spacing w:before="120"/>
              <w:ind w:left="633" w:right="78" w:hanging="526"/>
              <w:rPr>
                <w:rFonts w:cs="Times New Roman"/>
              </w:rPr>
            </w:pPr>
            <w:r w:rsidRPr="009A464D">
              <w:rPr>
                <w:rFonts w:cs="Times New Roman"/>
              </w:rPr>
              <w:t>Протяженность, 900м</w:t>
            </w:r>
          </w:p>
        </w:tc>
        <w:tc>
          <w:tcPr>
            <w:tcW w:w="1435"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90" w:right="75"/>
              <w:jc w:val="center"/>
              <w:rPr>
                <w:rFonts w:cs="Times New Roman"/>
              </w:rPr>
            </w:pPr>
            <w:r w:rsidRPr="009A464D">
              <w:rPr>
                <w:rFonts w:cs="Times New Roman"/>
              </w:rPr>
              <w:t>2025</w:t>
            </w:r>
          </w:p>
        </w:tc>
        <w:tc>
          <w:tcPr>
            <w:tcW w:w="1642"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583" w:right="569"/>
              <w:jc w:val="center"/>
              <w:rPr>
                <w:rFonts w:cs="Times New Roman"/>
              </w:rPr>
            </w:pPr>
            <w:r w:rsidRPr="009A464D">
              <w:rPr>
                <w:rFonts w:cs="Times New Roman"/>
              </w:rPr>
              <w:t>2026</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shd w:val="clear" w:color="auto" w:fill="BEBEBE"/>
          </w:tcPr>
          <w:p w:rsidR="00D26F91" w:rsidRPr="009A464D" w:rsidRDefault="00D26F91" w:rsidP="00131551">
            <w:pPr>
              <w:pStyle w:val="TableParagraph"/>
              <w:rPr>
                <w:rFonts w:cs="Times New Roman"/>
              </w:rPr>
            </w:pPr>
          </w:p>
        </w:tc>
        <w:tc>
          <w:tcPr>
            <w:tcW w:w="662" w:type="dxa"/>
            <w:shd w:val="clear" w:color="auto" w:fill="BEBEBE"/>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bl>
    <w:p w:rsidR="00D26F91" w:rsidRPr="009A464D" w:rsidRDefault="00D26F91" w:rsidP="00D26F91">
      <w:pPr>
        <w:rPr>
          <w:rFonts w:ascii="Times New Roman" w:hAnsi="Times New Roman"/>
        </w:rPr>
        <w:sectPr w:rsidR="00D26F91" w:rsidRPr="009A464D" w:rsidSect="004609E4">
          <w:pgSz w:w="16850" w:h="11910" w:orient="landscape"/>
          <w:pgMar w:top="1100" w:right="620" w:bottom="280" w:left="900" w:header="720" w:footer="720" w:gutter="0"/>
          <w:cols w:space="720"/>
        </w:sectPr>
      </w:pPr>
    </w:p>
    <w:p w:rsidR="00D26F91" w:rsidRPr="009A464D" w:rsidRDefault="00D26F91" w:rsidP="00D26F91">
      <w:pPr>
        <w:pStyle w:val="af4"/>
        <w:spacing w:before="3"/>
        <w:rPr>
          <w:sz w:val="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
        <w:gridCol w:w="2213"/>
        <w:gridCol w:w="1736"/>
        <w:gridCol w:w="1435"/>
        <w:gridCol w:w="1642"/>
        <w:gridCol w:w="809"/>
        <w:gridCol w:w="809"/>
        <w:gridCol w:w="809"/>
        <w:gridCol w:w="810"/>
        <w:gridCol w:w="737"/>
        <w:gridCol w:w="737"/>
        <w:gridCol w:w="655"/>
        <w:gridCol w:w="657"/>
        <w:gridCol w:w="662"/>
        <w:gridCol w:w="815"/>
      </w:tblGrid>
      <w:tr w:rsidR="00D26F91" w:rsidRPr="009A464D" w:rsidTr="00131551">
        <w:trPr>
          <w:trHeight w:val="254"/>
        </w:trPr>
        <w:tc>
          <w:tcPr>
            <w:tcW w:w="547"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124" w:right="96" w:firstLine="43"/>
              <w:rPr>
                <w:rFonts w:cs="Times New Roman"/>
              </w:rPr>
            </w:pPr>
            <w:r w:rsidRPr="009A464D">
              <w:rPr>
                <w:rFonts w:cs="Times New Roman"/>
              </w:rPr>
              <w:t>№ п/п</w:t>
            </w:r>
          </w:p>
        </w:tc>
        <w:tc>
          <w:tcPr>
            <w:tcW w:w="2213"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497" w:right="392" w:hanging="80"/>
              <w:rPr>
                <w:rFonts w:cs="Times New Roman"/>
              </w:rPr>
            </w:pPr>
            <w:r w:rsidRPr="009A464D">
              <w:rPr>
                <w:rFonts w:cs="Times New Roman"/>
              </w:rPr>
              <w:t>Наименование мероприятия</w:t>
            </w:r>
          </w:p>
        </w:tc>
        <w:tc>
          <w:tcPr>
            <w:tcW w:w="1736" w:type="dxa"/>
            <w:vMerge w:val="restart"/>
            <w:shd w:val="clear" w:color="auto" w:fill="A6A6A6"/>
          </w:tcPr>
          <w:p w:rsidR="00D26F91" w:rsidRPr="009A464D" w:rsidRDefault="00D26F91" w:rsidP="00131551">
            <w:pPr>
              <w:pStyle w:val="TableParagraph"/>
              <w:spacing w:before="121"/>
              <w:ind w:left="259" w:right="244" w:firstLine="91"/>
              <w:jc w:val="both"/>
              <w:rPr>
                <w:rFonts w:cs="Times New Roman"/>
              </w:rPr>
            </w:pPr>
            <w:r w:rsidRPr="009A464D">
              <w:rPr>
                <w:rFonts w:cs="Times New Roman"/>
              </w:rPr>
              <w:t>Год начала реализации мероприятия</w:t>
            </w:r>
          </w:p>
        </w:tc>
        <w:tc>
          <w:tcPr>
            <w:tcW w:w="1435" w:type="dxa"/>
            <w:vMerge w:val="restart"/>
            <w:shd w:val="clear" w:color="auto" w:fill="A6A6A6"/>
          </w:tcPr>
          <w:p w:rsidR="00D26F91" w:rsidRPr="009A464D" w:rsidRDefault="00D26F91" w:rsidP="00131551">
            <w:pPr>
              <w:pStyle w:val="TableParagraph"/>
              <w:ind w:left="182" w:right="167" w:firstLine="1"/>
              <w:jc w:val="center"/>
              <w:rPr>
                <w:rFonts w:cs="Times New Roman"/>
              </w:rPr>
            </w:pPr>
            <w:r w:rsidRPr="009A464D">
              <w:rPr>
                <w:rFonts w:cs="Times New Roman"/>
              </w:rPr>
              <w:t>Год окончания реализации</w:t>
            </w:r>
          </w:p>
          <w:p w:rsidR="00D26F91" w:rsidRPr="009A464D" w:rsidRDefault="00D26F91" w:rsidP="00131551">
            <w:pPr>
              <w:pStyle w:val="TableParagraph"/>
              <w:spacing w:line="237" w:lineRule="exact"/>
              <w:ind w:left="90" w:right="75"/>
              <w:jc w:val="center"/>
              <w:rPr>
                <w:rFonts w:cs="Times New Roman"/>
              </w:rPr>
            </w:pPr>
            <w:r w:rsidRPr="009A464D">
              <w:rPr>
                <w:rFonts w:cs="Times New Roman"/>
              </w:rPr>
              <w:t>мероприятия</w:t>
            </w:r>
          </w:p>
        </w:tc>
        <w:tc>
          <w:tcPr>
            <w:tcW w:w="1642" w:type="dxa"/>
            <w:vMerge w:val="restart"/>
            <w:shd w:val="clear" w:color="auto" w:fill="A6A6A6"/>
          </w:tcPr>
          <w:p w:rsidR="00D26F91" w:rsidRPr="009A464D" w:rsidRDefault="00D26F91" w:rsidP="00131551">
            <w:pPr>
              <w:pStyle w:val="TableParagraph"/>
              <w:spacing w:before="121"/>
              <w:ind w:left="110" w:right="94" w:firstLine="2"/>
              <w:jc w:val="center"/>
              <w:rPr>
                <w:rFonts w:cs="Times New Roman"/>
              </w:rPr>
            </w:pPr>
            <w:r w:rsidRPr="009A464D">
              <w:rPr>
                <w:rFonts w:cs="Times New Roman"/>
              </w:rPr>
              <w:t>Технико- экономические параметры</w:t>
            </w:r>
          </w:p>
        </w:tc>
        <w:tc>
          <w:tcPr>
            <w:tcW w:w="7500" w:type="dxa"/>
            <w:gridSpan w:val="10"/>
            <w:shd w:val="clear" w:color="auto" w:fill="A6A6A6"/>
          </w:tcPr>
          <w:p w:rsidR="00D26F91" w:rsidRPr="009A464D" w:rsidRDefault="00D26F91" w:rsidP="00131551">
            <w:pPr>
              <w:pStyle w:val="TableParagraph"/>
              <w:spacing w:line="234" w:lineRule="exact"/>
              <w:ind w:left="2155"/>
              <w:rPr>
                <w:rFonts w:cs="Times New Roman"/>
              </w:rPr>
            </w:pPr>
            <w:r w:rsidRPr="009A464D">
              <w:rPr>
                <w:rFonts w:cs="Times New Roman"/>
              </w:rPr>
              <w:t>График выполнения мероприятий</w:t>
            </w:r>
          </w:p>
        </w:tc>
      </w:tr>
      <w:tr w:rsidR="00D26F91" w:rsidRPr="009A464D" w:rsidTr="00131551">
        <w:trPr>
          <w:trHeight w:val="748"/>
        </w:trPr>
        <w:tc>
          <w:tcPr>
            <w:tcW w:w="547"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2213"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36"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435"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642"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5"/>
              <w:rPr>
                <w:rFonts w:cs="Times New Roman"/>
              </w:rPr>
            </w:pPr>
            <w:r w:rsidRPr="009A464D">
              <w:rPr>
                <w:rFonts w:cs="Times New Roman"/>
              </w:rPr>
              <w:t>2018</w:t>
            </w: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2019</w:t>
            </w: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2020</w:t>
            </w:r>
          </w:p>
        </w:tc>
        <w:tc>
          <w:tcPr>
            <w:tcW w:w="810"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2021</w:t>
            </w:r>
          </w:p>
        </w:tc>
        <w:tc>
          <w:tcPr>
            <w:tcW w:w="73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47"/>
              <w:rPr>
                <w:rFonts w:cs="Times New Roman"/>
              </w:rPr>
            </w:pPr>
            <w:r w:rsidRPr="009A464D">
              <w:rPr>
                <w:rFonts w:cs="Times New Roman"/>
              </w:rPr>
              <w:t>2022</w:t>
            </w:r>
          </w:p>
        </w:tc>
        <w:tc>
          <w:tcPr>
            <w:tcW w:w="73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47"/>
              <w:rPr>
                <w:rFonts w:cs="Times New Roman"/>
              </w:rPr>
            </w:pPr>
            <w:r w:rsidRPr="009A464D">
              <w:rPr>
                <w:rFonts w:cs="Times New Roman"/>
              </w:rPr>
              <w:t>2023</w:t>
            </w:r>
          </w:p>
        </w:tc>
        <w:tc>
          <w:tcPr>
            <w:tcW w:w="655"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8"/>
              <w:rPr>
                <w:rFonts w:cs="Times New Roman"/>
              </w:rPr>
            </w:pPr>
            <w:r w:rsidRPr="009A464D">
              <w:rPr>
                <w:rFonts w:cs="Times New Roman"/>
              </w:rPr>
              <w:t>2024</w:t>
            </w:r>
          </w:p>
        </w:tc>
        <w:tc>
          <w:tcPr>
            <w:tcW w:w="65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9"/>
              <w:rPr>
                <w:rFonts w:cs="Times New Roman"/>
              </w:rPr>
            </w:pPr>
            <w:r w:rsidRPr="009A464D">
              <w:rPr>
                <w:rFonts w:cs="Times New Roman"/>
              </w:rPr>
              <w:t>2025</w:t>
            </w:r>
          </w:p>
        </w:tc>
        <w:tc>
          <w:tcPr>
            <w:tcW w:w="662"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9"/>
              <w:rPr>
                <w:rFonts w:cs="Times New Roman"/>
              </w:rPr>
            </w:pPr>
            <w:r w:rsidRPr="009A464D">
              <w:rPr>
                <w:rFonts w:cs="Times New Roman"/>
              </w:rPr>
              <w:t>2026</w:t>
            </w:r>
          </w:p>
        </w:tc>
        <w:tc>
          <w:tcPr>
            <w:tcW w:w="815" w:type="dxa"/>
            <w:shd w:val="clear" w:color="auto" w:fill="A6A6A6"/>
          </w:tcPr>
          <w:p w:rsidR="00D26F91" w:rsidRPr="009A464D" w:rsidRDefault="00D26F91" w:rsidP="00131551">
            <w:pPr>
              <w:pStyle w:val="TableParagraph"/>
              <w:spacing w:before="116" w:line="252" w:lineRule="exact"/>
              <w:ind w:left="151"/>
              <w:rPr>
                <w:rFonts w:cs="Times New Roman"/>
              </w:rPr>
            </w:pPr>
            <w:r w:rsidRPr="009A464D">
              <w:rPr>
                <w:rFonts w:cs="Times New Roman"/>
              </w:rPr>
              <w:t>2027-</w:t>
            </w:r>
          </w:p>
          <w:p w:rsidR="00D26F91" w:rsidRPr="009A464D" w:rsidRDefault="00D26F91" w:rsidP="00131551">
            <w:pPr>
              <w:pStyle w:val="TableParagraph"/>
              <w:spacing w:line="252" w:lineRule="exact"/>
              <w:ind w:left="187"/>
              <w:rPr>
                <w:rFonts w:cs="Times New Roman"/>
              </w:rPr>
            </w:pPr>
            <w:r w:rsidRPr="009A464D">
              <w:rPr>
                <w:rFonts w:cs="Times New Roman"/>
              </w:rPr>
              <w:t>2031</w:t>
            </w:r>
          </w:p>
        </w:tc>
      </w:tr>
      <w:tr w:rsidR="00D26F91" w:rsidRPr="009A464D" w:rsidTr="00131551">
        <w:trPr>
          <w:trHeight w:val="253"/>
        </w:trPr>
        <w:tc>
          <w:tcPr>
            <w:tcW w:w="547" w:type="dxa"/>
          </w:tcPr>
          <w:p w:rsidR="00D26F91" w:rsidRPr="009A464D" w:rsidRDefault="00D26F91" w:rsidP="00131551">
            <w:pPr>
              <w:pStyle w:val="TableParagraph"/>
              <w:rPr>
                <w:rFonts w:cs="Times New Roman"/>
                <w:sz w:val="18"/>
              </w:rPr>
            </w:pPr>
          </w:p>
        </w:tc>
        <w:tc>
          <w:tcPr>
            <w:tcW w:w="2213" w:type="dxa"/>
          </w:tcPr>
          <w:p w:rsidR="00D26F91" w:rsidRPr="009A464D" w:rsidRDefault="00D26F91" w:rsidP="00131551">
            <w:pPr>
              <w:pStyle w:val="TableParagraph"/>
              <w:spacing w:line="234" w:lineRule="exact"/>
              <w:ind w:left="151" w:right="142"/>
              <w:jc w:val="center"/>
              <w:rPr>
                <w:rFonts w:cs="Times New Roman"/>
              </w:rPr>
            </w:pPr>
            <w:r w:rsidRPr="009A464D">
              <w:rPr>
                <w:rFonts w:cs="Times New Roman"/>
              </w:rPr>
              <w:t>Чапаева</w:t>
            </w:r>
          </w:p>
        </w:tc>
        <w:tc>
          <w:tcPr>
            <w:tcW w:w="1736" w:type="dxa"/>
          </w:tcPr>
          <w:p w:rsidR="00D26F91" w:rsidRPr="009A464D" w:rsidRDefault="00D26F91" w:rsidP="00131551">
            <w:pPr>
              <w:pStyle w:val="TableParagraph"/>
              <w:rPr>
                <w:rFonts w:cs="Times New Roman"/>
                <w:sz w:val="18"/>
              </w:rPr>
            </w:pPr>
          </w:p>
        </w:tc>
        <w:tc>
          <w:tcPr>
            <w:tcW w:w="1435" w:type="dxa"/>
          </w:tcPr>
          <w:p w:rsidR="00D26F91" w:rsidRPr="009A464D" w:rsidRDefault="00D26F91" w:rsidP="00131551">
            <w:pPr>
              <w:pStyle w:val="TableParagraph"/>
              <w:rPr>
                <w:rFonts w:cs="Times New Roman"/>
                <w:sz w:val="18"/>
              </w:rPr>
            </w:pPr>
          </w:p>
        </w:tc>
        <w:tc>
          <w:tcPr>
            <w:tcW w:w="1642" w:type="dxa"/>
          </w:tcPr>
          <w:p w:rsidR="00D26F91" w:rsidRPr="009A464D" w:rsidRDefault="00D26F91" w:rsidP="00131551">
            <w:pPr>
              <w:pStyle w:val="TableParagraph"/>
              <w:rPr>
                <w:rFonts w:cs="Times New Roman"/>
                <w:sz w:val="18"/>
              </w:rPr>
            </w:pPr>
          </w:p>
        </w:tc>
        <w:tc>
          <w:tcPr>
            <w:tcW w:w="809" w:type="dxa"/>
          </w:tcPr>
          <w:p w:rsidR="00D26F91" w:rsidRPr="009A464D" w:rsidRDefault="00D26F91" w:rsidP="00131551">
            <w:pPr>
              <w:pStyle w:val="TableParagraph"/>
              <w:rPr>
                <w:rFonts w:cs="Times New Roman"/>
                <w:sz w:val="18"/>
              </w:rPr>
            </w:pPr>
          </w:p>
        </w:tc>
        <w:tc>
          <w:tcPr>
            <w:tcW w:w="809" w:type="dxa"/>
          </w:tcPr>
          <w:p w:rsidR="00D26F91" w:rsidRPr="009A464D" w:rsidRDefault="00D26F91" w:rsidP="00131551">
            <w:pPr>
              <w:pStyle w:val="TableParagraph"/>
              <w:rPr>
                <w:rFonts w:cs="Times New Roman"/>
                <w:sz w:val="18"/>
              </w:rPr>
            </w:pPr>
          </w:p>
        </w:tc>
        <w:tc>
          <w:tcPr>
            <w:tcW w:w="809" w:type="dxa"/>
          </w:tcPr>
          <w:p w:rsidR="00D26F91" w:rsidRPr="009A464D" w:rsidRDefault="00D26F91" w:rsidP="00131551">
            <w:pPr>
              <w:pStyle w:val="TableParagraph"/>
              <w:rPr>
                <w:rFonts w:cs="Times New Roman"/>
                <w:sz w:val="18"/>
              </w:rPr>
            </w:pPr>
          </w:p>
        </w:tc>
        <w:tc>
          <w:tcPr>
            <w:tcW w:w="810" w:type="dxa"/>
          </w:tcPr>
          <w:p w:rsidR="00D26F91" w:rsidRPr="009A464D" w:rsidRDefault="00D26F91" w:rsidP="00131551">
            <w:pPr>
              <w:pStyle w:val="TableParagraph"/>
              <w:rPr>
                <w:rFonts w:cs="Times New Roman"/>
                <w:sz w:val="18"/>
              </w:rPr>
            </w:pPr>
          </w:p>
        </w:tc>
        <w:tc>
          <w:tcPr>
            <w:tcW w:w="737" w:type="dxa"/>
          </w:tcPr>
          <w:p w:rsidR="00D26F91" w:rsidRPr="009A464D" w:rsidRDefault="00D26F91" w:rsidP="00131551">
            <w:pPr>
              <w:pStyle w:val="TableParagraph"/>
              <w:rPr>
                <w:rFonts w:cs="Times New Roman"/>
                <w:sz w:val="18"/>
              </w:rPr>
            </w:pPr>
          </w:p>
        </w:tc>
        <w:tc>
          <w:tcPr>
            <w:tcW w:w="737" w:type="dxa"/>
          </w:tcPr>
          <w:p w:rsidR="00D26F91" w:rsidRPr="009A464D" w:rsidRDefault="00D26F91" w:rsidP="00131551">
            <w:pPr>
              <w:pStyle w:val="TableParagraph"/>
              <w:rPr>
                <w:rFonts w:cs="Times New Roman"/>
                <w:sz w:val="18"/>
              </w:rPr>
            </w:pPr>
          </w:p>
        </w:tc>
        <w:tc>
          <w:tcPr>
            <w:tcW w:w="655" w:type="dxa"/>
          </w:tcPr>
          <w:p w:rsidR="00D26F91" w:rsidRPr="009A464D" w:rsidRDefault="00D26F91" w:rsidP="00131551">
            <w:pPr>
              <w:pStyle w:val="TableParagraph"/>
              <w:rPr>
                <w:rFonts w:cs="Times New Roman"/>
                <w:sz w:val="18"/>
              </w:rPr>
            </w:pPr>
          </w:p>
        </w:tc>
        <w:tc>
          <w:tcPr>
            <w:tcW w:w="657" w:type="dxa"/>
            <w:shd w:val="clear" w:color="auto" w:fill="BEBEBE"/>
          </w:tcPr>
          <w:p w:rsidR="00D26F91" w:rsidRPr="009A464D" w:rsidRDefault="00D26F91" w:rsidP="00131551">
            <w:pPr>
              <w:pStyle w:val="TableParagraph"/>
              <w:rPr>
                <w:rFonts w:cs="Times New Roman"/>
                <w:sz w:val="18"/>
              </w:rPr>
            </w:pPr>
          </w:p>
        </w:tc>
        <w:tc>
          <w:tcPr>
            <w:tcW w:w="662" w:type="dxa"/>
            <w:shd w:val="clear" w:color="auto" w:fill="BEBEBE"/>
          </w:tcPr>
          <w:p w:rsidR="00D26F91" w:rsidRPr="009A464D" w:rsidRDefault="00D26F91" w:rsidP="00131551">
            <w:pPr>
              <w:pStyle w:val="TableParagraph"/>
              <w:rPr>
                <w:rFonts w:cs="Times New Roman"/>
                <w:sz w:val="18"/>
              </w:rPr>
            </w:pPr>
          </w:p>
        </w:tc>
        <w:tc>
          <w:tcPr>
            <w:tcW w:w="815" w:type="dxa"/>
          </w:tcPr>
          <w:p w:rsidR="00D26F91" w:rsidRPr="009A464D" w:rsidRDefault="00D26F91" w:rsidP="00131551">
            <w:pPr>
              <w:pStyle w:val="TableParagraph"/>
              <w:rPr>
                <w:rFonts w:cs="Times New Roman"/>
                <w:sz w:val="18"/>
              </w:rPr>
            </w:pPr>
          </w:p>
        </w:tc>
      </w:tr>
      <w:tr w:rsidR="00D26F91" w:rsidRPr="009A464D" w:rsidTr="00131551">
        <w:trPr>
          <w:trHeight w:val="1517"/>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143" w:right="134"/>
              <w:jc w:val="center"/>
              <w:rPr>
                <w:rFonts w:cs="Times New Roman"/>
              </w:rPr>
            </w:pPr>
            <w:r w:rsidRPr="009A464D">
              <w:rPr>
                <w:rFonts w:cs="Times New Roman"/>
              </w:rPr>
              <w:t>43</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п. Восточный,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38" w:lineRule="exact"/>
              <w:ind w:left="152" w:right="141"/>
              <w:jc w:val="center"/>
              <w:rPr>
                <w:rFonts w:cs="Times New Roman"/>
              </w:rPr>
            </w:pPr>
            <w:r w:rsidRPr="009A464D">
              <w:rPr>
                <w:rFonts w:cs="Times New Roman"/>
              </w:rPr>
              <w:t>Коммунальная</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190м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2025</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2026</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shd w:val="clear" w:color="auto" w:fill="BEBEBE"/>
          </w:tcPr>
          <w:p w:rsidR="00D26F91" w:rsidRPr="009A464D" w:rsidRDefault="00D26F91" w:rsidP="00131551">
            <w:pPr>
              <w:pStyle w:val="TableParagraph"/>
              <w:rPr>
                <w:rFonts w:cs="Times New Roman"/>
              </w:rPr>
            </w:pPr>
          </w:p>
        </w:tc>
        <w:tc>
          <w:tcPr>
            <w:tcW w:w="662" w:type="dxa"/>
            <w:shd w:val="clear" w:color="auto" w:fill="BEBEBE"/>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518"/>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143" w:right="134"/>
              <w:jc w:val="center"/>
              <w:rPr>
                <w:rFonts w:cs="Times New Roman"/>
              </w:rPr>
            </w:pPr>
            <w:r w:rsidRPr="009A464D">
              <w:rPr>
                <w:rFonts w:cs="Times New Roman"/>
              </w:rPr>
              <w:t>44</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п. Восточный,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38" w:lineRule="exact"/>
              <w:ind w:left="152" w:right="142"/>
              <w:jc w:val="center"/>
              <w:rPr>
                <w:rFonts w:cs="Times New Roman"/>
              </w:rPr>
            </w:pPr>
            <w:r w:rsidRPr="009A464D">
              <w:rPr>
                <w:rFonts w:cs="Times New Roman"/>
              </w:rPr>
              <w:t>Почтовая</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504м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2028</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2028</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264"/>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143" w:right="134"/>
              <w:jc w:val="center"/>
              <w:rPr>
                <w:rFonts w:cs="Times New Roman"/>
              </w:rPr>
            </w:pPr>
            <w:r w:rsidRPr="009A464D">
              <w:rPr>
                <w:rFonts w:cs="Times New Roman"/>
              </w:rPr>
              <w:t>45</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п. Восточный, восстановление дорожного покрытия с добавлением</w:t>
            </w:r>
          </w:p>
          <w:p w:rsidR="00D26F91" w:rsidRPr="009A464D" w:rsidRDefault="00D26F91" w:rsidP="00131551">
            <w:pPr>
              <w:pStyle w:val="TableParagraph"/>
              <w:spacing w:line="238" w:lineRule="exact"/>
              <w:ind w:left="152" w:right="139"/>
              <w:jc w:val="center"/>
              <w:rPr>
                <w:rFonts w:cs="Times New Roman"/>
              </w:rPr>
            </w:pPr>
            <w:r w:rsidRPr="009A464D">
              <w:rPr>
                <w:rFonts w:cs="Times New Roman"/>
              </w:rPr>
              <w:t>щебня по ул. Новая</w:t>
            </w:r>
          </w:p>
        </w:tc>
        <w:tc>
          <w:tcPr>
            <w:tcW w:w="1736"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633" w:right="78" w:hanging="526"/>
              <w:rPr>
                <w:rFonts w:cs="Times New Roman"/>
              </w:rPr>
            </w:pPr>
            <w:r w:rsidRPr="009A464D">
              <w:rPr>
                <w:rFonts w:cs="Times New Roman"/>
              </w:rPr>
              <w:t>Протяженность, 480м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90" w:right="75"/>
              <w:jc w:val="center"/>
              <w:rPr>
                <w:rFonts w:cs="Times New Roman"/>
              </w:rPr>
            </w:pPr>
            <w:r w:rsidRPr="009A464D">
              <w:rPr>
                <w:rFonts w:cs="Times New Roman"/>
              </w:rPr>
              <w:t>2030</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583" w:right="569"/>
              <w:jc w:val="center"/>
              <w:rPr>
                <w:rFonts w:cs="Times New Roman"/>
              </w:rPr>
            </w:pPr>
            <w:r w:rsidRPr="009A464D">
              <w:rPr>
                <w:rFonts w:cs="Times New Roman"/>
              </w:rPr>
              <w:t>2030</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518"/>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143" w:right="134"/>
              <w:jc w:val="center"/>
              <w:rPr>
                <w:rFonts w:cs="Times New Roman"/>
              </w:rPr>
            </w:pPr>
            <w:r w:rsidRPr="009A464D">
              <w:rPr>
                <w:rFonts w:cs="Times New Roman"/>
              </w:rPr>
              <w:t>46</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п. Восточный,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38" w:lineRule="exact"/>
              <w:ind w:left="152" w:right="140"/>
              <w:jc w:val="center"/>
              <w:rPr>
                <w:rFonts w:cs="Times New Roman"/>
              </w:rPr>
            </w:pPr>
            <w:r w:rsidRPr="009A464D">
              <w:rPr>
                <w:rFonts w:cs="Times New Roman"/>
              </w:rPr>
              <w:t>Строителей</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210м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2028</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2028</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012"/>
        </w:trPr>
        <w:tc>
          <w:tcPr>
            <w:tcW w:w="547"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143" w:right="134"/>
              <w:jc w:val="center"/>
              <w:rPr>
                <w:rFonts w:cs="Times New Roman"/>
              </w:rPr>
            </w:pPr>
            <w:r w:rsidRPr="009A464D">
              <w:rPr>
                <w:rFonts w:cs="Times New Roman"/>
              </w:rPr>
              <w:t>47</w:t>
            </w:r>
          </w:p>
        </w:tc>
        <w:tc>
          <w:tcPr>
            <w:tcW w:w="2213" w:type="dxa"/>
          </w:tcPr>
          <w:p w:rsidR="00D26F91" w:rsidRPr="009A464D" w:rsidRDefault="00D26F91" w:rsidP="00131551">
            <w:pPr>
              <w:pStyle w:val="TableParagraph"/>
              <w:ind w:left="202" w:right="192" w:firstLine="3"/>
              <w:jc w:val="center"/>
              <w:rPr>
                <w:rFonts w:cs="Times New Roman"/>
                <w:lang w:val="ru-RU"/>
              </w:rPr>
            </w:pPr>
            <w:r w:rsidRPr="009A464D">
              <w:rPr>
                <w:rFonts w:cs="Times New Roman"/>
                <w:lang w:val="ru-RU"/>
              </w:rPr>
              <w:t>п. Восточный, асфальтирование участка дороги ул.</w:t>
            </w:r>
          </w:p>
          <w:p w:rsidR="00D26F91" w:rsidRPr="009A464D" w:rsidRDefault="00D26F91" w:rsidP="00131551">
            <w:pPr>
              <w:pStyle w:val="TableParagraph"/>
              <w:spacing w:line="240" w:lineRule="exact"/>
              <w:ind w:left="152" w:right="142"/>
              <w:jc w:val="center"/>
              <w:rPr>
                <w:rFonts w:cs="Times New Roman"/>
              </w:rPr>
            </w:pPr>
            <w:r w:rsidRPr="009A464D">
              <w:rPr>
                <w:rFonts w:cs="Times New Roman"/>
              </w:rPr>
              <w:t>Советская</w:t>
            </w:r>
          </w:p>
        </w:tc>
        <w:tc>
          <w:tcPr>
            <w:tcW w:w="1736"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spacing w:line="242" w:lineRule="auto"/>
              <w:ind w:left="633" w:right="78" w:hanging="526"/>
              <w:rPr>
                <w:rFonts w:cs="Times New Roman"/>
              </w:rPr>
            </w:pPr>
            <w:r w:rsidRPr="009A464D">
              <w:rPr>
                <w:rFonts w:cs="Times New Roman"/>
              </w:rPr>
              <w:t>Протяженность, 480м</w:t>
            </w:r>
          </w:p>
        </w:tc>
        <w:tc>
          <w:tcPr>
            <w:tcW w:w="1435"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90" w:right="75"/>
              <w:jc w:val="center"/>
              <w:rPr>
                <w:rFonts w:cs="Times New Roman"/>
              </w:rPr>
            </w:pPr>
            <w:r w:rsidRPr="009A464D">
              <w:rPr>
                <w:rFonts w:cs="Times New Roman"/>
              </w:rPr>
              <w:t>2023</w:t>
            </w:r>
          </w:p>
        </w:tc>
        <w:tc>
          <w:tcPr>
            <w:tcW w:w="1642"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583" w:right="569"/>
              <w:jc w:val="center"/>
              <w:rPr>
                <w:rFonts w:cs="Times New Roman"/>
              </w:rPr>
            </w:pPr>
            <w:r w:rsidRPr="009A464D">
              <w:rPr>
                <w:rFonts w:cs="Times New Roman"/>
              </w:rPr>
              <w:t>2023</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shd w:val="clear" w:color="auto" w:fill="BEBEBE"/>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012"/>
        </w:trPr>
        <w:tc>
          <w:tcPr>
            <w:tcW w:w="547"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143" w:right="134"/>
              <w:jc w:val="center"/>
              <w:rPr>
                <w:rFonts w:cs="Times New Roman"/>
              </w:rPr>
            </w:pPr>
            <w:r w:rsidRPr="009A464D">
              <w:rPr>
                <w:rFonts w:cs="Times New Roman"/>
              </w:rPr>
              <w:t>48</w:t>
            </w:r>
          </w:p>
        </w:tc>
        <w:tc>
          <w:tcPr>
            <w:tcW w:w="2213" w:type="dxa"/>
          </w:tcPr>
          <w:p w:rsidR="00D26F91" w:rsidRPr="009A464D" w:rsidRDefault="00D26F91" w:rsidP="00131551">
            <w:pPr>
              <w:pStyle w:val="TableParagraph"/>
              <w:ind w:left="384" w:right="372" w:firstLine="52"/>
              <w:jc w:val="both"/>
              <w:rPr>
                <w:rFonts w:cs="Times New Roman"/>
                <w:lang w:val="ru-RU"/>
              </w:rPr>
            </w:pPr>
            <w:r w:rsidRPr="009A464D">
              <w:rPr>
                <w:rFonts w:cs="Times New Roman"/>
                <w:lang w:val="ru-RU"/>
              </w:rPr>
              <w:t>п. Восточный, ремонт участка дороги по ул.</w:t>
            </w:r>
          </w:p>
          <w:p w:rsidR="00D26F91" w:rsidRPr="009A464D" w:rsidRDefault="00D26F91" w:rsidP="00131551">
            <w:pPr>
              <w:pStyle w:val="TableParagraph"/>
              <w:spacing w:line="240" w:lineRule="exact"/>
              <w:ind w:left="612"/>
              <w:rPr>
                <w:rFonts w:cs="Times New Roman"/>
              </w:rPr>
            </w:pPr>
            <w:r w:rsidRPr="009A464D">
              <w:rPr>
                <w:rFonts w:cs="Times New Roman"/>
              </w:rPr>
              <w:t>Восточная</w:t>
            </w:r>
          </w:p>
        </w:tc>
        <w:tc>
          <w:tcPr>
            <w:tcW w:w="1736"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200м</w:t>
            </w:r>
          </w:p>
        </w:tc>
        <w:tc>
          <w:tcPr>
            <w:tcW w:w="1435"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90" w:right="75"/>
              <w:jc w:val="center"/>
              <w:rPr>
                <w:rFonts w:cs="Times New Roman"/>
              </w:rPr>
            </w:pPr>
            <w:r w:rsidRPr="009A464D">
              <w:rPr>
                <w:rFonts w:cs="Times New Roman"/>
              </w:rPr>
              <w:t>2027</w:t>
            </w:r>
          </w:p>
        </w:tc>
        <w:tc>
          <w:tcPr>
            <w:tcW w:w="1642"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583" w:right="569"/>
              <w:jc w:val="center"/>
              <w:rPr>
                <w:rFonts w:cs="Times New Roman"/>
              </w:rPr>
            </w:pPr>
            <w:r w:rsidRPr="009A464D">
              <w:rPr>
                <w:rFonts w:cs="Times New Roman"/>
              </w:rPr>
              <w:t>2027</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251"/>
        </w:trPr>
        <w:tc>
          <w:tcPr>
            <w:tcW w:w="547" w:type="dxa"/>
          </w:tcPr>
          <w:p w:rsidR="00D26F91" w:rsidRPr="009A464D" w:rsidRDefault="00D26F91" w:rsidP="00131551">
            <w:pPr>
              <w:pStyle w:val="TableParagraph"/>
              <w:spacing w:line="232" w:lineRule="exact"/>
              <w:ind w:left="143" w:right="134"/>
              <w:jc w:val="center"/>
              <w:rPr>
                <w:rFonts w:cs="Times New Roman"/>
              </w:rPr>
            </w:pPr>
            <w:r w:rsidRPr="009A464D">
              <w:rPr>
                <w:rFonts w:cs="Times New Roman"/>
              </w:rPr>
              <w:t>49</w:t>
            </w:r>
          </w:p>
        </w:tc>
        <w:tc>
          <w:tcPr>
            <w:tcW w:w="2213" w:type="dxa"/>
          </w:tcPr>
          <w:p w:rsidR="00D26F91" w:rsidRPr="009A464D" w:rsidRDefault="00D26F91" w:rsidP="00131551">
            <w:pPr>
              <w:pStyle w:val="TableParagraph"/>
              <w:spacing w:line="232" w:lineRule="exact"/>
              <w:ind w:left="152" w:right="142"/>
              <w:jc w:val="center"/>
              <w:rPr>
                <w:rFonts w:cs="Times New Roman"/>
              </w:rPr>
            </w:pPr>
            <w:r w:rsidRPr="009A464D">
              <w:rPr>
                <w:rFonts w:cs="Times New Roman"/>
              </w:rPr>
              <w:t>п. Восточный,</w:t>
            </w:r>
          </w:p>
        </w:tc>
        <w:tc>
          <w:tcPr>
            <w:tcW w:w="1736" w:type="dxa"/>
          </w:tcPr>
          <w:p w:rsidR="00D26F91" w:rsidRPr="009A464D" w:rsidRDefault="00D26F91" w:rsidP="00131551">
            <w:pPr>
              <w:pStyle w:val="TableParagraph"/>
              <w:spacing w:line="232" w:lineRule="exact"/>
              <w:ind w:left="108"/>
              <w:rPr>
                <w:rFonts w:cs="Times New Roman"/>
              </w:rPr>
            </w:pPr>
            <w:r w:rsidRPr="009A464D">
              <w:rPr>
                <w:rFonts w:cs="Times New Roman"/>
              </w:rPr>
              <w:t>Протяженность,</w:t>
            </w:r>
          </w:p>
        </w:tc>
        <w:tc>
          <w:tcPr>
            <w:tcW w:w="1435" w:type="dxa"/>
          </w:tcPr>
          <w:p w:rsidR="00D26F91" w:rsidRPr="009A464D" w:rsidRDefault="00D26F91" w:rsidP="00131551">
            <w:pPr>
              <w:pStyle w:val="TableParagraph"/>
              <w:spacing w:line="232" w:lineRule="exact"/>
              <w:ind w:left="90" w:right="75"/>
              <w:jc w:val="center"/>
              <w:rPr>
                <w:rFonts w:cs="Times New Roman"/>
              </w:rPr>
            </w:pPr>
            <w:r w:rsidRPr="009A464D">
              <w:rPr>
                <w:rFonts w:cs="Times New Roman"/>
              </w:rPr>
              <w:t>2020</w:t>
            </w:r>
          </w:p>
        </w:tc>
        <w:tc>
          <w:tcPr>
            <w:tcW w:w="1642" w:type="dxa"/>
          </w:tcPr>
          <w:p w:rsidR="00D26F91" w:rsidRPr="009A464D" w:rsidRDefault="00D26F91" w:rsidP="00131551">
            <w:pPr>
              <w:pStyle w:val="TableParagraph"/>
              <w:spacing w:line="232" w:lineRule="exact"/>
              <w:ind w:left="583" w:right="569"/>
              <w:jc w:val="center"/>
              <w:rPr>
                <w:rFonts w:cs="Times New Roman"/>
              </w:rPr>
            </w:pPr>
            <w:r w:rsidRPr="009A464D">
              <w:rPr>
                <w:rFonts w:cs="Times New Roman"/>
              </w:rPr>
              <w:t>2021</w:t>
            </w:r>
          </w:p>
        </w:tc>
        <w:tc>
          <w:tcPr>
            <w:tcW w:w="809" w:type="dxa"/>
          </w:tcPr>
          <w:p w:rsidR="00D26F91" w:rsidRPr="009A464D" w:rsidRDefault="00D26F91" w:rsidP="00131551">
            <w:pPr>
              <w:pStyle w:val="TableParagraph"/>
              <w:rPr>
                <w:rFonts w:cs="Times New Roman"/>
                <w:sz w:val="18"/>
              </w:rPr>
            </w:pPr>
          </w:p>
        </w:tc>
        <w:tc>
          <w:tcPr>
            <w:tcW w:w="809" w:type="dxa"/>
          </w:tcPr>
          <w:p w:rsidR="00D26F91" w:rsidRPr="009A464D" w:rsidRDefault="00D26F91" w:rsidP="00131551">
            <w:pPr>
              <w:pStyle w:val="TableParagraph"/>
              <w:rPr>
                <w:rFonts w:cs="Times New Roman"/>
                <w:sz w:val="18"/>
              </w:rPr>
            </w:pPr>
          </w:p>
        </w:tc>
        <w:tc>
          <w:tcPr>
            <w:tcW w:w="809" w:type="dxa"/>
            <w:shd w:val="clear" w:color="auto" w:fill="BEBEBE"/>
          </w:tcPr>
          <w:p w:rsidR="00D26F91" w:rsidRPr="009A464D" w:rsidRDefault="00D26F91" w:rsidP="00131551">
            <w:pPr>
              <w:pStyle w:val="TableParagraph"/>
              <w:rPr>
                <w:rFonts w:cs="Times New Roman"/>
                <w:sz w:val="18"/>
              </w:rPr>
            </w:pPr>
          </w:p>
        </w:tc>
        <w:tc>
          <w:tcPr>
            <w:tcW w:w="810" w:type="dxa"/>
            <w:shd w:val="clear" w:color="auto" w:fill="BEBEBE"/>
          </w:tcPr>
          <w:p w:rsidR="00D26F91" w:rsidRPr="009A464D" w:rsidRDefault="00D26F91" w:rsidP="00131551">
            <w:pPr>
              <w:pStyle w:val="TableParagraph"/>
              <w:rPr>
                <w:rFonts w:cs="Times New Roman"/>
                <w:sz w:val="18"/>
              </w:rPr>
            </w:pPr>
          </w:p>
        </w:tc>
        <w:tc>
          <w:tcPr>
            <w:tcW w:w="737" w:type="dxa"/>
          </w:tcPr>
          <w:p w:rsidR="00D26F91" w:rsidRPr="009A464D" w:rsidRDefault="00D26F91" w:rsidP="00131551">
            <w:pPr>
              <w:pStyle w:val="TableParagraph"/>
              <w:rPr>
                <w:rFonts w:cs="Times New Roman"/>
                <w:sz w:val="18"/>
              </w:rPr>
            </w:pPr>
          </w:p>
        </w:tc>
        <w:tc>
          <w:tcPr>
            <w:tcW w:w="737" w:type="dxa"/>
          </w:tcPr>
          <w:p w:rsidR="00D26F91" w:rsidRPr="009A464D" w:rsidRDefault="00D26F91" w:rsidP="00131551">
            <w:pPr>
              <w:pStyle w:val="TableParagraph"/>
              <w:rPr>
                <w:rFonts w:cs="Times New Roman"/>
                <w:sz w:val="18"/>
              </w:rPr>
            </w:pPr>
          </w:p>
        </w:tc>
        <w:tc>
          <w:tcPr>
            <w:tcW w:w="655" w:type="dxa"/>
          </w:tcPr>
          <w:p w:rsidR="00D26F91" w:rsidRPr="009A464D" w:rsidRDefault="00D26F91" w:rsidP="00131551">
            <w:pPr>
              <w:pStyle w:val="TableParagraph"/>
              <w:rPr>
                <w:rFonts w:cs="Times New Roman"/>
                <w:sz w:val="18"/>
              </w:rPr>
            </w:pPr>
          </w:p>
        </w:tc>
        <w:tc>
          <w:tcPr>
            <w:tcW w:w="657" w:type="dxa"/>
          </w:tcPr>
          <w:p w:rsidR="00D26F91" w:rsidRPr="009A464D" w:rsidRDefault="00D26F91" w:rsidP="00131551">
            <w:pPr>
              <w:pStyle w:val="TableParagraph"/>
              <w:rPr>
                <w:rFonts w:cs="Times New Roman"/>
                <w:sz w:val="18"/>
              </w:rPr>
            </w:pPr>
          </w:p>
        </w:tc>
        <w:tc>
          <w:tcPr>
            <w:tcW w:w="662" w:type="dxa"/>
          </w:tcPr>
          <w:p w:rsidR="00D26F91" w:rsidRPr="009A464D" w:rsidRDefault="00D26F91" w:rsidP="00131551">
            <w:pPr>
              <w:pStyle w:val="TableParagraph"/>
              <w:rPr>
                <w:rFonts w:cs="Times New Roman"/>
                <w:sz w:val="18"/>
              </w:rPr>
            </w:pPr>
          </w:p>
        </w:tc>
        <w:tc>
          <w:tcPr>
            <w:tcW w:w="815" w:type="dxa"/>
          </w:tcPr>
          <w:p w:rsidR="00D26F91" w:rsidRPr="009A464D" w:rsidRDefault="00D26F91" w:rsidP="00131551">
            <w:pPr>
              <w:pStyle w:val="TableParagraph"/>
              <w:rPr>
                <w:rFonts w:cs="Times New Roman"/>
                <w:sz w:val="18"/>
              </w:rPr>
            </w:pPr>
          </w:p>
        </w:tc>
      </w:tr>
    </w:tbl>
    <w:p w:rsidR="00D26F91" w:rsidRPr="009A464D" w:rsidRDefault="00D26F91" w:rsidP="00D26F91">
      <w:pPr>
        <w:rPr>
          <w:rFonts w:ascii="Times New Roman" w:hAnsi="Times New Roman"/>
          <w:sz w:val="18"/>
        </w:rPr>
        <w:sectPr w:rsidR="00D26F91" w:rsidRPr="009A464D" w:rsidSect="004609E4">
          <w:pgSz w:w="16850" w:h="11910" w:orient="landscape"/>
          <w:pgMar w:top="1100" w:right="620" w:bottom="280" w:left="900" w:header="720" w:footer="720" w:gutter="0"/>
          <w:cols w:space="720"/>
        </w:sectPr>
      </w:pPr>
    </w:p>
    <w:p w:rsidR="00D26F91" w:rsidRPr="009A464D" w:rsidRDefault="00D26F91" w:rsidP="00D26F91">
      <w:pPr>
        <w:pStyle w:val="af4"/>
        <w:spacing w:before="3"/>
        <w:rPr>
          <w:sz w:val="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
        <w:gridCol w:w="2213"/>
        <w:gridCol w:w="1736"/>
        <w:gridCol w:w="1435"/>
        <w:gridCol w:w="1642"/>
        <w:gridCol w:w="809"/>
        <w:gridCol w:w="809"/>
        <w:gridCol w:w="809"/>
        <w:gridCol w:w="810"/>
        <w:gridCol w:w="737"/>
        <w:gridCol w:w="737"/>
        <w:gridCol w:w="655"/>
        <w:gridCol w:w="657"/>
        <w:gridCol w:w="662"/>
        <w:gridCol w:w="815"/>
      </w:tblGrid>
      <w:tr w:rsidR="00D26F91" w:rsidRPr="009A464D" w:rsidTr="00131551">
        <w:trPr>
          <w:trHeight w:val="254"/>
        </w:trPr>
        <w:tc>
          <w:tcPr>
            <w:tcW w:w="547"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124" w:right="96" w:firstLine="43"/>
              <w:rPr>
                <w:rFonts w:cs="Times New Roman"/>
              </w:rPr>
            </w:pPr>
            <w:r w:rsidRPr="009A464D">
              <w:rPr>
                <w:rFonts w:cs="Times New Roman"/>
              </w:rPr>
              <w:t>№ п/п</w:t>
            </w:r>
          </w:p>
        </w:tc>
        <w:tc>
          <w:tcPr>
            <w:tcW w:w="2213"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497" w:right="392" w:hanging="80"/>
              <w:rPr>
                <w:rFonts w:cs="Times New Roman"/>
              </w:rPr>
            </w:pPr>
            <w:r w:rsidRPr="009A464D">
              <w:rPr>
                <w:rFonts w:cs="Times New Roman"/>
              </w:rPr>
              <w:t>Наименование мероприятия</w:t>
            </w:r>
          </w:p>
        </w:tc>
        <w:tc>
          <w:tcPr>
            <w:tcW w:w="1736" w:type="dxa"/>
            <w:vMerge w:val="restart"/>
            <w:shd w:val="clear" w:color="auto" w:fill="A6A6A6"/>
          </w:tcPr>
          <w:p w:rsidR="00D26F91" w:rsidRPr="009A464D" w:rsidRDefault="00D26F91" w:rsidP="00131551">
            <w:pPr>
              <w:pStyle w:val="TableParagraph"/>
              <w:spacing w:before="121"/>
              <w:ind w:left="259" w:right="244" w:firstLine="91"/>
              <w:jc w:val="both"/>
              <w:rPr>
                <w:rFonts w:cs="Times New Roman"/>
              </w:rPr>
            </w:pPr>
            <w:r w:rsidRPr="009A464D">
              <w:rPr>
                <w:rFonts w:cs="Times New Roman"/>
              </w:rPr>
              <w:t>Год начала реализации мероприятия</w:t>
            </w:r>
          </w:p>
        </w:tc>
        <w:tc>
          <w:tcPr>
            <w:tcW w:w="1435" w:type="dxa"/>
            <w:vMerge w:val="restart"/>
            <w:shd w:val="clear" w:color="auto" w:fill="A6A6A6"/>
          </w:tcPr>
          <w:p w:rsidR="00D26F91" w:rsidRPr="009A464D" w:rsidRDefault="00D26F91" w:rsidP="00131551">
            <w:pPr>
              <w:pStyle w:val="TableParagraph"/>
              <w:ind w:left="182" w:right="167" w:firstLine="1"/>
              <w:jc w:val="center"/>
              <w:rPr>
                <w:rFonts w:cs="Times New Roman"/>
              </w:rPr>
            </w:pPr>
            <w:r w:rsidRPr="009A464D">
              <w:rPr>
                <w:rFonts w:cs="Times New Roman"/>
              </w:rPr>
              <w:t>Год окончания реализации</w:t>
            </w:r>
          </w:p>
          <w:p w:rsidR="00D26F91" w:rsidRPr="009A464D" w:rsidRDefault="00D26F91" w:rsidP="00131551">
            <w:pPr>
              <w:pStyle w:val="TableParagraph"/>
              <w:spacing w:line="237" w:lineRule="exact"/>
              <w:ind w:left="90" w:right="75"/>
              <w:jc w:val="center"/>
              <w:rPr>
                <w:rFonts w:cs="Times New Roman"/>
              </w:rPr>
            </w:pPr>
            <w:r w:rsidRPr="009A464D">
              <w:rPr>
                <w:rFonts w:cs="Times New Roman"/>
              </w:rPr>
              <w:t>мероприятия</w:t>
            </w:r>
          </w:p>
        </w:tc>
        <w:tc>
          <w:tcPr>
            <w:tcW w:w="1642" w:type="dxa"/>
            <w:vMerge w:val="restart"/>
            <w:shd w:val="clear" w:color="auto" w:fill="A6A6A6"/>
          </w:tcPr>
          <w:p w:rsidR="00D26F91" w:rsidRPr="009A464D" w:rsidRDefault="00D26F91" w:rsidP="00131551">
            <w:pPr>
              <w:pStyle w:val="TableParagraph"/>
              <w:spacing w:before="121"/>
              <w:ind w:left="110" w:right="94" w:firstLine="2"/>
              <w:jc w:val="center"/>
              <w:rPr>
                <w:rFonts w:cs="Times New Roman"/>
              </w:rPr>
            </w:pPr>
            <w:r w:rsidRPr="009A464D">
              <w:rPr>
                <w:rFonts w:cs="Times New Roman"/>
              </w:rPr>
              <w:t>Технико- экономические параметры</w:t>
            </w:r>
          </w:p>
        </w:tc>
        <w:tc>
          <w:tcPr>
            <w:tcW w:w="7500" w:type="dxa"/>
            <w:gridSpan w:val="10"/>
            <w:shd w:val="clear" w:color="auto" w:fill="A6A6A6"/>
          </w:tcPr>
          <w:p w:rsidR="00D26F91" w:rsidRPr="009A464D" w:rsidRDefault="00D26F91" w:rsidP="00131551">
            <w:pPr>
              <w:pStyle w:val="TableParagraph"/>
              <w:spacing w:line="234" w:lineRule="exact"/>
              <w:ind w:left="2155"/>
              <w:rPr>
                <w:rFonts w:cs="Times New Roman"/>
              </w:rPr>
            </w:pPr>
            <w:r w:rsidRPr="009A464D">
              <w:rPr>
                <w:rFonts w:cs="Times New Roman"/>
              </w:rPr>
              <w:t>График выполнения мероприятий</w:t>
            </w:r>
          </w:p>
        </w:tc>
      </w:tr>
      <w:tr w:rsidR="00D26F91" w:rsidRPr="009A464D" w:rsidTr="00131551">
        <w:trPr>
          <w:trHeight w:val="748"/>
        </w:trPr>
        <w:tc>
          <w:tcPr>
            <w:tcW w:w="547"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2213"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36"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435"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642"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5"/>
              <w:rPr>
                <w:rFonts w:cs="Times New Roman"/>
              </w:rPr>
            </w:pPr>
            <w:r w:rsidRPr="009A464D">
              <w:rPr>
                <w:rFonts w:cs="Times New Roman"/>
              </w:rPr>
              <w:t>2018</w:t>
            </w: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2019</w:t>
            </w: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2020</w:t>
            </w:r>
          </w:p>
        </w:tc>
        <w:tc>
          <w:tcPr>
            <w:tcW w:w="810"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2021</w:t>
            </w:r>
          </w:p>
        </w:tc>
        <w:tc>
          <w:tcPr>
            <w:tcW w:w="73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47"/>
              <w:rPr>
                <w:rFonts w:cs="Times New Roman"/>
              </w:rPr>
            </w:pPr>
            <w:r w:rsidRPr="009A464D">
              <w:rPr>
                <w:rFonts w:cs="Times New Roman"/>
              </w:rPr>
              <w:t>2022</w:t>
            </w:r>
          </w:p>
        </w:tc>
        <w:tc>
          <w:tcPr>
            <w:tcW w:w="73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47"/>
              <w:rPr>
                <w:rFonts w:cs="Times New Roman"/>
              </w:rPr>
            </w:pPr>
            <w:r w:rsidRPr="009A464D">
              <w:rPr>
                <w:rFonts w:cs="Times New Roman"/>
              </w:rPr>
              <w:t>2023</w:t>
            </w:r>
          </w:p>
        </w:tc>
        <w:tc>
          <w:tcPr>
            <w:tcW w:w="655"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8"/>
              <w:rPr>
                <w:rFonts w:cs="Times New Roman"/>
              </w:rPr>
            </w:pPr>
            <w:r w:rsidRPr="009A464D">
              <w:rPr>
                <w:rFonts w:cs="Times New Roman"/>
              </w:rPr>
              <w:t>2024</w:t>
            </w:r>
          </w:p>
        </w:tc>
        <w:tc>
          <w:tcPr>
            <w:tcW w:w="65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9"/>
              <w:rPr>
                <w:rFonts w:cs="Times New Roman"/>
              </w:rPr>
            </w:pPr>
            <w:r w:rsidRPr="009A464D">
              <w:rPr>
                <w:rFonts w:cs="Times New Roman"/>
              </w:rPr>
              <w:t>2025</w:t>
            </w:r>
          </w:p>
        </w:tc>
        <w:tc>
          <w:tcPr>
            <w:tcW w:w="662"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9"/>
              <w:rPr>
                <w:rFonts w:cs="Times New Roman"/>
              </w:rPr>
            </w:pPr>
            <w:r w:rsidRPr="009A464D">
              <w:rPr>
                <w:rFonts w:cs="Times New Roman"/>
              </w:rPr>
              <w:t>2026</w:t>
            </w:r>
          </w:p>
        </w:tc>
        <w:tc>
          <w:tcPr>
            <w:tcW w:w="815" w:type="dxa"/>
            <w:shd w:val="clear" w:color="auto" w:fill="A6A6A6"/>
          </w:tcPr>
          <w:p w:rsidR="00D26F91" w:rsidRPr="009A464D" w:rsidRDefault="00D26F91" w:rsidP="00131551">
            <w:pPr>
              <w:pStyle w:val="TableParagraph"/>
              <w:spacing w:before="116" w:line="252" w:lineRule="exact"/>
              <w:ind w:left="151"/>
              <w:rPr>
                <w:rFonts w:cs="Times New Roman"/>
              </w:rPr>
            </w:pPr>
            <w:r w:rsidRPr="009A464D">
              <w:rPr>
                <w:rFonts w:cs="Times New Roman"/>
              </w:rPr>
              <w:t>2027-</w:t>
            </w:r>
          </w:p>
          <w:p w:rsidR="00D26F91" w:rsidRPr="009A464D" w:rsidRDefault="00D26F91" w:rsidP="00131551">
            <w:pPr>
              <w:pStyle w:val="TableParagraph"/>
              <w:spacing w:line="252" w:lineRule="exact"/>
              <w:ind w:left="187"/>
              <w:rPr>
                <w:rFonts w:cs="Times New Roman"/>
              </w:rPr>
            </w:pPr>
            <w:r w:rsidRPr="009A464D">
              <w:rPr>
                <w:rFonts w:cs="Times New Roman"/>
              </w:rPr>
              <w:t>2031</w:t>
            </w:r>
          </w:p>
        </w:tc>
      </w:tr>
      <w:tr w:rsidR="00D26F91" w:rsidRPr="009A464D" w:rsidTr="00131551">
        <w:trPr>
          <w:trHeight w:val="1266"/>
        </w:trPr>
        <w:tc>
          <w:tcPr>
            <w:tcW w:w="547" w:type="dxa"/>
          </w:tcPr>
          <w:p w:rsidR="00D26F91" w:rsidRPr="009A464D" w:rsidRDefault="00D26F91" w:rsidP="00131551">
            <w:pPr>
              <w:pStyle w:val="TableParagraph"/>
              <w:rPr>
                <w:rFonts w:cs="Times New Roman"/>
              </w:rPr>
            </w:pPr>
          </w:p>
        </w:tc>
        <w:tc>
          <w:tcPr>
            <w:tcW w:w="2213" w:type="dxa"/>
          </w:tcPr>
          <w:p w:rsidR="00D26F91" w:rsidRPr="009A464D" w:rsidRDefault="00D26F91" w:rsidP="00131551">
            <w:pPr>
              <w:pStyle w:val="TableParagraph"/>
              <w:ind w:left="113" w:right="99" w:hanging="2"/>
              <w:jc w:val="center"/>
              <w:rPr>
                <w:rFonts w:cs="Times New Roman"/>
                <w:lang w:val="ru-RU"/>
              </w:rPr>
            </w:pPr>
            <w:r w:rsidRPr="009A464D">
              <w:rPr>
                <w:rFonts w:cs="Times New Roman"/>
                <w:lang w:val="ru-RU"/>
              </w:rPr>
              <w:t>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40" w:lineRule="exact"/>
              <w:ind w:left="152" w:right="141"/>
              <w:jc w:val="center"/>
              <w:rPr>
                <w:rFonts w:cs="Times New Roman"/>
              </w:rPr>
            </w:pPr>
            <w:r w:rsidRPr="009A464D">
              <w:rPr>
                <w:rFonts w:cs="Times New Roman"/>
              </w:rPr>
              <w:t>Зеленая</w:t>
            </w:r>
          </w:p>
        </w:tc>
        <w:tc>
          <w:tcPr>
            <w:tcW w:w="1736" w:type="dxa"/>
          </w:tcPr>
          <w:p w:rsidR="00D26F91" w:rsidRPr="009A464D" w:rsidRDefault="00D26F91" w:rsidP="00131551">
            <w:pPr>
              <w:pStyle w:val="TableParagraph"/>
              <w:spacing w:line="247" w:lineRule="exact"/>
              <w:ind w:left="87" w:right="75"/>
              <w:jc w:val="center"/>
              <w:rPr>
                <w:rFonts w:cs="Times New Roman"/>
              </w:rPr>
            </w:pPr>
            <w:r w:rsidRPr="009A464D">
              <w:rPr>
                <w:rFonts w:cs="Times New Roman"/>
              </w:rPr>
              <w:t>800м</w:t>
            </w:r>
          </w:p>
        </w:tc>
        <w:tc>
          <w:tcPr>
            <w:tcW w:w="1435" w:type="dxa"/>
          </w:tcPr>
          <w:p w:rsidR="00D26F91" w:rsidRPr="009A464D" w:rsidRDefault="00D26F91" w:rsidP="00131551">
            <w:pPr>
              <w:pStyle w:val="TableParagraph"/>
              <w:rPr>
                <w:rFonts w:cs="Times New Roman"/>
              </w:rPr>
            </w:pPr>
          </w:p>
        </w:tc>
        <w:tc>
          <w:tcPr>
            <w:tcW w:w="1642"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shd w:val="clear" w:color="auto" w:fill="BEBEBE"/>
          </w:tcPr>
          <w:p w:rsidR="00D26F91" w:rsidRPr="009A464D" w:rsidRDefault="00D26F91" w:rsidP="00131551">
            <w:pPr>
              <w:pStyle w:val="TableParagraph"/>
              <w:rPr>
                <w:rFonts w:cs="Times New Roman"/>
              </w:rPr>
            </w:pPr>
          </w:p>
        </w:tc>
        <w:tc>
          <w:tcPr>
            <w:tcW w:w="810" w:type="dxa"/>
            <w:shd w:val="clear" w:color="auto" w:fill="BEBEBE"/>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517"/>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4"/>
              <w:rPr>
                <w:rFonts w:cs="Times New Roman"/>
                <w:sz w:val="30"/>
              </w:rPr>
            </w:pPr>
          </w:p>
          <w:p w:rsidR="00D26F91" w:rsidRPr="009A464D" w:rsidRDefault="00D26F91" w:rsidP="00131551">
            <w:pPr>
              <w:pStyle w:val="TableParagraph"/>
              <w:ind w:left="143" w:right="134"/>
              <w:jc w:val="center"/>
              <w:rPr>
                <w:rFonts w:cs="Times New Roman"/>
              </w:rPr>
            </w:pPr>
            <w:r w:rsidRPr="009A464D">
              <w:rPr>
                <w:rFonts w:cs="Times New Roman"/>
              </w:rPr>
              <w:t>50</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п. Восточный,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38" w:lineRule="exact"/>
              <w:ind w:left="152" w:right="142"/>
              <w:jc w:val="center"/>
              <w:rPr>
                <w:rFonts w:cs="Times New Roman"/>
              </w:rPr>
            </w:pPr>
            <w:r w:rsidRPr="009A464D">
              <w:rPr>
                <w:rFonts w:cs="Times New Roman"/>
              </w:rPr>
              <w:t>Красивая</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3"/>
              <w:rPr>
                <w:rFonts w:cs="Times New Roman"/>
                <w:sz w:val="19"/>
              </w:rPr>
            </w:pPr>
          </w:p>
          <w:p w:rsidR="00D26F91" w:rsidRPr="009A464D" w:rsidRDefault="00D26F91" w:rsidP="00131551">
            <w:pPr>
              <w:pStyle w:val="TableParagraph"/>
              <w:ind w:left="578" w:right="78" w:hanging="471"/>
              <w:rPr>
                <w:rFonts w:cs="Times New Roman"/>
              </w:rPr>
            </w:pPr>
            <w:r w:rsidRPr="009A464D">
              <w:rPr>
                <w:rFonts w:cs="Times New Roman"/>
              </w:rPr>
              <w:t>Протяженность, 1290м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4"/>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2029</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4"/>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2029</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519"/>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143" w:right="134"/>
              <w:jc w:val="center"/>
              <w:rPr>
                <w:rFonts w:cs="Times New Roman"/>
              </w:rPr>
            </w:pPr>
            <w:r w:rsidRPr="009A464D">
              <w:rPr>
                <w:rFonts w:cs="Times New Roman"/>
              </w:rPr>
              <w:t>51</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п. Восточный,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40" w:lineRule="exact"/>
              <w:ind w:left="150" w:right="142"/>
              <w:jc w:val="center"/>
              <w:rPr>
                <w:rFonts w:cs="Times New Roman"/>
              </w:rPr>
            </w:pPr>
            <w:r w:rsidRPr="009A464D">
              <w:rPr>
                <w:rFonts w:cs="Times New Roman"/>
              </w:rPr>
              <w:t>Полевая</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410м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2025</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2025</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shd w:val="clear" w:color="auto" w:fill="BEBEBE"/>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516"/>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3"/>
              <w:rPr>
                <w:rFonts w:cs="Times New Roman"/>
                <w:sz w:val="30"/>
              </w:rPr>
            </w:pPr>
          </w:p>
          <w:p w:rsidR="00D26F91" w:rsidRPr="009A464D" w:rsidRDefault="00D26F91" w:rsidP="00131551">
            <w:pPr>
              <w:pStyle w:val="TableParagraph"/>
              <w:spacing w:before="1"/>
              <w:ind w:left="143" w:right="134"/>
              <w:jc w:val="center"/>
              <w:rPr>
                <w:rFonts w:cs="Times New Roman"/>
              </w:rPr>
            </w:pPr>
            <w:r w:rsidRPr="009A464D">
              <w:rPr>
                <w:rFonts w:cs="Times New Roman"/>
              </w:rPr>
              <w:t>52</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п. Восточный,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38" w:lineRule="exact"/>
              <w:ind w:left="150" w:right="142"/>
              <w:jc w:val="center"/>
              <w:rPr>
                <w:rFonts w:cs="Times New Roman"/>
              </w:rPr>
            </w:pPr>
            <w:r w:rsidRPr="009A464D">
              <w:rPr>
                <w:rFonts w:cs="Times New Roman"/>
              </w:rPr>
              <w:t>Таежная</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560м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3"/>
              <w:rPr>
                <w:rFonts w:cs="Times New Roman"/>
                <w:sz w:val="30"/>
              </w:rPr>
            </w:pPr>
          </w:p>
          <w:p w:rsidR="00D26F91" w:rsidRPr="009A464D" w:rsidRDefault="00D26F91" w:rsidP="00131551">
            <w:pPr>
              <w:pStyle w:val="TableParagraph"/>
              <w:spacing w:before="1"/>
              <w:ind w:left="90" w:right="75"/>
              <w:jc w:val="center"/>
              <w:rPr>
                <w:rFonts w:cs="Times New Roman"/>
              </w:rPr>
            </w:pPr>
            <w:r w:rsidRPr="009A464D">
              <w:rPr>
                <w:rFonts w:cs="Times New Roman"/>
              </w:rPr>
              <w:t>2027</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3"/>
              <w:rPr>
                <w:rFonts w:cs="Times New Roman"/>
                <w:sz w:val="30"/>
              </w:rPr>
            </w:pPr>
          </w:p>
          <w:p w:rsidR="00D26F91" w:rsidRPr="009A464D" w:rsidRDefault="00D26F91" w:rsidP="00131551">
            <w:pPr>
              <w:pStyle w:val="TableParagraph"/>
              <w:spacing w:before="1"/>
              <w:ind w:left="583" w:right="569"/>
              <w:jc w:val="center"/>
              <w:rPr>
                <w:rFonts w:cs="Times New Roman"/>
              </w:rPr>
            </w:pPr>
            <w:r w:rsidRPr="009A464D">
              <w:rPr>
                <w:rFonts w:cs="Times New Roman"/>
              </w:rPr>
              <w:t>2027</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519"/>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143" w:right="134"/>
              <w:jc w:val="center"/>
              <w:rPr>
                <w:rFonts w:cs="Times New Roman"/>
              </w:rPr>
            </w:pPr>
            <w:r w:rsidRPr="009A464D">
              <w:rPr>
                <w:rFonts w:cs="Times New Roman"/>
              </w:rPr>
              <w:t>53</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п. Восточный,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38" w:lineRule="exact"/>
              <w:ind w:left="151" w:right="142"/>
              <w:jc w:val="center"/>
              <w:rPr>
                <w:rFonts w:cs="Times New Roman"/>
              </w:rPr>
            </w:pPr>
            <w:r w:rsidRPr="009A464D">
              <w:rPr>
                <w:rFonts w:cs="Times New Roman"/>
              </w:rPr>
              <w:t>Гагарина</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spacing w:line="242" w:lineRule="auto"/>
              <w:ind w:left="633" w:right="78" w:hanging="526"/>
              <w:rPr>
                <w:rFonts w:cs="Times New Roman"/>
              </w:rPr>
            </w:pPr>
            <w:r w:rsidRPr="009A464D">
              <w:rPr>
                <w:rFonts w:cs="Times New Roman"/>
              </w:rPr>
              <w:t>Протяженность, 170м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2023</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2023</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shd w:val="clear" w:color="auto" w:fill="BEBEBE"/>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012"/>
        </w:trPr>
        <w:tc>
          <w:tcPr>
            <w:tcW w:w="547"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ind w:left="143" w:right="134"/>
              <w:jc w:val="center"/>
              <w:rPr>
                <w:rFonts w:cs="Times New Roman"/>
              </w:rPr>
            </w:pPr>
            <w:r w:rsidRPr="009A464D">
              <w:rPr>
                <w:rFonts w:cs="Times New Roman"/>
              </w:rPr>
              <w:t>54</w:t>
            </w:r>
          </w:p>
        </w:tc>
        <w:tc>
          <w:tcPr>
            <w:tcW w:w="2213" w:type="dxa"/>
          </w:tcPr>
          <w:p w:rsidR="00D26F91" w:rsidRPr="009A464D" w:rsidRDefault="00D26F91" w:rsidP="00131551">
            <w:pPr>
              <w:pStyle w:val="TableParagraph"/>
              <w:ind w:left="384" w:right="372" w:firstLine="52"/>
              <w:jc w:val="both"/>
              <w:rPr>
                <w:rFonts w:cs="Times New Roman"/>
                <w:lang w:val="ru-RU"/>
              </w:rPr>
            </w:pPr>
            <w:r w:rsidRPr="009A464D">
              <w:rPr>
                <w:rFonts w:cs="Times New Roman"/>
                <w:lang w:val="ru-RU"/>
              </w:rPr>
              <w:t>п. Восточный, ремонт участка дороги по пер.</w:t>
            </w:r>
          </w:p>
          <w:p w:rsidR="00D26F91" w:rsidRPr="009A464D" w:rsidRDefault="00D26F91" w:rsidP="00131551">
            <w:pPr>
              <w:pStyle w:val="TableParagraph"/>
              <w:spacing w:line="240" w:lineRule="exact"/>
              <w:ind w:left="725"/>
              <w:rPr>
                <w:rFonts w:cs="Times New Roman"/>
              </w:rPr>
            </w:pPr>
            <w:r w:rsidRPr="009A464D">
              <w:rPr>
                <w:rFonts w:cs="Times New Roman"/>
              </w:rPr>
              <w:t>Южный</w:t>
            </w:r>
          </w:p>
        </w:tc>
        <w:tc>
          <w:tcPr>
            <w:tcW w:w="1736"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150м</w:t>
            </w:r>
          </w:p>
        </w:tc>
        <w:tc>
          <w:tcPr>
            <w:tcW w:w="1435"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ind w:left="90" w:right="75"/>
              <w:jc w:val="center"/>
              <w:rPr>
                <w:rFonts w:cs="Times New Roman"/>
              </w:rPr>
            </w:pPr>
            <w:r w:rsidRPr="009A464D">
              <w:rPr>
                <w:rFonts w:cs="Times New Roman"/>
              </w:rPr>
              <w:t>2028</w:t>
            </w:r>
          </w:p>
        </w:tc>
        <w:tc>
          <w:tcPr>
            <w:tcW w:w="1642"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ind w:left="583" w:right="569"/>
              <w:jc w:val="center"/>
              <w:rPr>
                <w:rFonts w:cs="Times New Roman"/>
              </w:rPr>
            </w:pPr>
            <w:r w:rsidRPr="009A464D">
              <w:rPr>
                <w:rFonts w:cs="Times New Roman"/>
              </w:rPr>
              <w:t>2028</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bl>
    <w:p w:rsidR="00D26F91" w:rsidRPr="009A464D" w:rsidRDefault="00D26F91" w:rsidP="00D26F91">
      <w:pPr>
        <w:rPr>
          <w:rFonts w:ascii="Times New Roman" w:hAnsi="Times New Roman"/>
        </w:rPr>
        <w:sectPr w:rsidR="00D26F91" w:rsidRPr="009A464D" w:rsidSect="004609E4">
          <w:pgSz w:w="16850" w:h="11910" w:orient="landscape"/>
          <w:pgMar w:top="1100" w:right="620" w:bottom="280" w:left="900" w:header="720" w:footer="720" w:gutter="0"/>
          <w:cols w:space="720"/>
        </w:sectPr>
      </w:pPr>
    </w:p>
    <w:p w:rsidR="00D26F91" w:rsidRPr="009A464D" w:rsidRDefault="00D26F91" w:rsidP="00D26F91">
      <w:pPr>
        <w:pStyle w:val="af4"/>
        <w:spacing w:before="3"/>
        <w:rPr>
          <w:sz w:val="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
        <w:gridCol w:w="2213"/>
        <w:gridCol w:w="1736"/>
        <w:gridCol w:w="1435"/>
        <w:gridCol w:w="1642"/>
        <w:gridCol w:w="809"/>
        <w:gridCol w:w="809"/>
        <w:gridCol w:w="809"/>
        <w:gridCol w:w="810"/>
        <w:gridCol w:w="737"/>
        <w:gridCol w:w="737"/>
        <w:gridCol w:w="655"/>
        <w:gridCol w:w="657"/>
        <w:gridCol w:w="662"/>
        <w:gridCol w:w="815"/>
      </w:tblGrid>
      <w:tr w:rsidR="00D26F91" w:rsidRPr="009A464D" w:rsidTr="00131551">
        <w:trPr>
          <w:trHeight w:val="254"/>
        </w:trPr>
        <w:tc>
          <w:tcPr>
            <w:tcW w:w="547"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124" w:right="96" w:firstLine="43"/>
              <w:rPr>
                <w:rFonts w:cs="Times New Roman"/>
              </w:rPr>
            </w:pPr>
            <w:r w:rsidRPr="009A464D">
              <w:rPr>
                <w:rFonts w:cs="Times New Roman"/>
              </w:rPr>
              <w:t>№ п/п</w:t>
            </w:r>
          </w:p>
        </w:tc>
        <w:tc>
          <w:tcPr>
            <w:tcW w:w="2213"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497" w:right="392" w:hanging="80"/>
              <w:rPr>
                <w:rFonts w:cs="Times New Roman"/>
              </w:rPr>
            </w:pPr>
            <w:r w:rsidRPr="009A464D">
              <w:rPr>
                <w:rFonts w:cs="Times New Roman"/>
              </w:rPr>
              <w:t>Наименование мероприятия</w:t>
            </w:r>
          </w:p>
        </w:tc>
        <w:tc>
          <w:tcPr>
            <w:tcW w:w="1736" w:type="dxa"/>
            <w:vMerge w:val="restart"/>
            <w:shd w:val="clear" w:color="auto" w:fill="A6A6A6"/>
          </w:tcPr>
          <w:p w:rsidR="00D26F91" w:rsidRPr="009A464D" w:rsidRDefault="00D26F91" w:rsidP="00131551">
            <w:pPr>
              <w:pStyle w:val="TableParagraph"/>
              <w:spacing w:before="121"/>
              <w:ind w:left="259" w:right="244" w:firstLine="91"/>
              <w:jc w:val="both"/>
              <w:rPr>
                <w:rFonts w:cs="Times New Roman"/>
              </w:rPr>
            </w:pPr>
            <w:r w:rsidRPr="009A464D">
              <w:rPr>
                <w:rFonts w:cs="Times New Roman"/>
              </w:rPr>
              <w:t>Год начала реализации мероприятия</w:t>
            </w:r>
          </w:p>
        </w:tc>
        <w:tc>
          <w:tcPr>
            <w:tcW w:w="1435" w:type="dxa"/>
            <w:vMerge w:val="restart"/>
            <w:shd w:val="clear" w:color="auto" w:fill="A6A6A6"/>
          </w:tcPr>
          <w:p w:rsidR="00D26F91" w:rsidRPr="009A464D" w:rsidRDefault="00D26F91" w:rsidP="00131551">
            <w:pPr>
              <w:pStyle w:val="TableParagraph"/>
              <w:ind w:left="182" w:right="167" w:firstLine="1"/>
              <w:jc w:val="center"/>
              <w:rPr>
                <w:rFonts w:cs="Times New Roman"/>
              </w:rPr>
            </w:pPr>
            <w:r w:rsidRPr="009A464D">
              <w:rPr>
                <w:rFonts w:cs="Times New Roman"/>
              </w:rPr>
              <w:t>Год окончания реализации</w:t>
            </w:r>
          </w:p>
          <w:p w:rsidR="00D26F91" w:rsidRPr="009A464D" w:rsidRDefault="00D26F91" w:rsidP="00131551">
            <w:pPr>
              <w:pStyle w:val="TableParagraph"/>
              <w:spacing w:line="237" w:lineRule="exact"/>
              <w:ind w:left="90" w:right="75"/>
              <w:jc w:val="center"/>
              <w:rPr>
                <w:rFonts w:cs="Times New Roman"/>
              </w:rPr>
            </w:pPr>
            <w:r w:rsidRPr="009A464D">
              <w:rPr>
                <w:rFonts w:cs="Times New Roman"/>
              </w:rPr>
              <w:t>мероприятия</w:t>
            </w:r>
          </w:p>
        </w:tc>
        <w:tc>
          <w:tcPr>
            <w:tcW w:w="1642" w:type="dxa"/>
            <w:vMerge w:val="restart"/>
            <w:shd w:val="clear" w:color="auto" w:fill="A6A6A6"/>
          </w:tcPr>
          <w:p w:rsidR="00D26F91" w:rsidRPr="009A464D" w:rsidRDefault="00D26F91" w:rsidP="00131551">
            <w:pPr>
              <w:pStyle w:val="TableParagraph"/>
              <w:spacing w:before="121"/>
              <w:ind w:left="110" w:right="94" w:firstLine="2"/>
              <w:jc w:val="center"/>
              <w:rPr>
                <w:rFonts w:cs="Times New Roman"/>
              </w:rPr>
            </w:pPr>
            <w:r w:rsidRPr="009A464D">
              <w:rPr>
                <w:rFonts w:cs="Times New Roman"/>
              </w:rPr>
              <w:t>Технико- экономические параметры</w:t>
            </w:r>
          </w:p>
        </w:tc>
        <w:tc>
          <w:tcPr>
            <w:tcW w:w="7500" w:type="dxa"/>
            <w:gridSpan w:val="10"/>
            <w:shd w:val="clear" w:color="auto" w:fill="A6A6A6"/>
          </w:tcPr>
          <w:p w:rsidR="00D26F91" w:rsidRPr="009A464D" w:rsidRDefault="00D26F91" w:rsidP="00131551">
            <w:pPr>
              <w:pStyle w:val="TableParagraph"/>
              <w:spacing w:line="234" w:lineRule="exact"/>
              <w:ind w:left="2155"/>
              <w:rPr>
                <w:rFonts w:cs="Times New Roman"/>
              </w:rPr>
            </w:pPr>
            <w:r w:rsidRPr="009A464D">
              <w:rPr>
                <w:rFonts w:cs="Times New Roman"/>
              </w:rPr>
              <w:t>График выполнения мероприятий</w:t>
            </w:r>
          </w:p>
        </w:tc>
      </w:tr>
      <w:tr w:rsidR="00D26F91" w:rsidRPr="009A464D" w:rsidTr="00131551">
        <w:trPr>
          <w:trHeight w:val="748"/>
        </w:trPr>
        <w:tc>
          <w:tcPr>
            <w:tcW w:w="547"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2213"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36"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435"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642"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5"/>
              <w:rPr>
                <w:rFonts w:cs="Times New Roman"/>
              </w:rPr>
            </w:pPr>
            <w:r w:rsidRPr="009A464D">
              <w:rPr>
                <w:rFonts w:cs="Times New Roman"/>
              </w:rPr>
              <w:t>2018</w:t>
            </w: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2019</w:t>
            </w: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2020</w:t>
            </w:r>
          </w:p>
        </w:tc>
        <w:tc>
          <w:tcPr>
            <w:tcW w:w="810"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2021</w:t>
            </w:r>
          </w:p>
        </w:tc>
        <w:tc>
          <w:tcPr>
            <w:tcW w:w="73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47"/>
              <w:rPr>
                <w:rFonts w:cs="Times New Roman"/>
              </w:rPr>
            </w:pPr>
            <w:r w:rsidRPr="009A464D">
              <w:rPr>
                <w:rFonts w:cs="Times New Roman"/>
              </w:rPr>
              <w:t>2022</w:t>
            </w:r>
          </w:p>
        </w:tc>
        <w:tc>
          <w:tcPr>
            <w:tcW w:w="73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47"/>
              <w:rPr>
                <w:rFonts w:cs="Times New Roman"/>
              </w:rPr>
            </w:pPr>
            <w:r w:rsidRPr="009A464D">
              <w:rPr>
                <w:rFonts w:cs="Times New Roman"/>
              </w:rPr>
              <w:t>2023</w:t>
            </w:r>
          </w:p>
        </w:tc>
        <w:tc>
          <w:tcPr>
            <w:tcW w:w="655"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8"/>
              <w:rPr>
                <w:rFonts w:cs="Times New Roman"/>
              </w:rPr>
            </w:pPr>
            <w:r w:rsidRPr="009A464D">
              <w:rPr>
                <w:rFonts w:cs="Times New Roman"/>
              </w:rPr>
              <w:t>2024</w:t>
            </w:r>
          </w:p>
        </w:tc>
        <w:tc>
          <w:tcPr>
            <w:tcW w:w="65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9"/>
              <w:rPr>
                <w:rFonts w:cs="Times New Roman"/>
              </w:rPr>
            </w:pPr>
            <w:r w:rsidRPr="009A464D">
              <w:rPr>
                <w:rFonts w:cs="Times New Roman"/>
              </w:rPr>
              <w:t>2025</w:t>
            </w:r>
          </w:p>
        </w:tc>
        <w:tc>
          <w:tcPr>
            <w:tcW w:w="662"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9"/>
              <w:rPr>
                <w:rFonts w:cs="Times New Roman"/>
              </w:rPr>
            </w:pPr>
            <w:r w:rsidRPr="009A464D">
              <w:rPr>
                <w:rFonts w:cs="Times New Roman"/>
              </w:rPr>
              <w:t>2026</w:t>
            </w:r>
          </w:p>
        </w:tc>
        <w:tc>
          <w:tcPr>
            <w:tcW w:w="815" w:type="dxa"/>
            <w:shd w:val="clear" w:color="auto" w:fill="A6A6A6"/>
          </w:tcPr>
          <w:p w:rsidR="00D26F91" w:rsidRPr="009A464D" w:rsidRDefault="00D26F91" w:rsidP="00131551">
            <w:pPr>
              <w:pStyle w:val="TableParagraph"/>
              <w:spacing w:before="116" w:line="252" w:lineRule="exact"/>
              <w:ind w:left="151"/>
              <w:rPr>
                <w:rFonts w:cs="Times New Roman"/>
              </w:rPr>
            </w:pPr>
            <w:r w:rsidRPr="009A464D">
              <w:rPr>
                <w:rFonts w:cs="Times New Roman"/>
              </w:rPr>
              <w:t>2027-</w:t>
            </w:r>
          </w:p>
          <w:p w:rsidR="00D26F91" w:rsidRPr="009A464D" w:rsidRDefault="00D26F91" w:rsidP="00131551">
            <w:pPr>
              <w:pStyle w:val="TableParagraph"/>
              <w:spacing w:line="252" w:lineRule="exact"/>
              <w:ind w:left="187"/>
              <w:rPr>
                <w:rFonts w:cs="Times New Roman"/>
              </w:rPr>
            </w:pPr>
            <w:r w:rsidRPr="009A464D">
              <w:rPr>
                <w:rFonts w:cs="Times New Roman"/>
              </w:rPr>
              <w:t>2031</w:t>
            </w:r>
          </w:p>
        </w:tc>
      </w:tr>
      <w:tr w:rsidR="00D26F91" w:rsidRPr="009A464D" w:rsidTr="00131551">
        <w:trPr>
          <w:trHeight w:val="1012"/>
        </w:trPr>
        <w:tc>
          <w:tcPr>
            <w:tcW w:w="547"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143" w:right="134"/>
              <w:jc w:val="center"/>
              <w:rPr>
                <w:rFonts w:cs="Times New Roman"/>
              </w:rPr>
            </w:pPr>
            <w:r w:rsidRPr="009A464D">
              <w:rPr>
                <w:rFonts w:cs="Times New Roman"/>
              </w:rPr>
              <w:t>55</w:t>
            </w:r>
          </w:p>
        </w:tc>
        <w:tc>
          <w:tcPr>
            <w:tcW w:w="2213" w:type="dxa"/>
          </w:tcPr>
          <w:p w:rsidR="00D26F91" w:rsidRPr="009A464D" w:rsidRDefault="00D26F91" w:rsidP="00131551">
            <w:pPr>
              <w:pStyle w:val="TableParagraph"/>
              <w:ind w:left="384" w:right="372" w:firstLine="52"/>
              <w:jc w:val="both"/>
              <w:rPr>
                <w:rFonts w:cs="Times New Roman"/>
                <w:lang w:val="ru-RU"/>
              </w:rPr>
            </w:pPr>
            <w:r w:rsidRPr="009A464D">
              <w:rPr>
                <w:rFonts w:cs="Times New Roman"/>
                <w:lang w:val="ru-RU"/>
              </w:rPr>
              <w:t>п. Восточный, ремонт участка дороги по ул.</w:t>
            </w:r>
          </w:p>
          <w:p w:rsidR="00D26F91" w:rsidRPr="009A464D" w:rsidRDefault="00D26F91" w:rsidP="00131551">
            <w:pPr>
              <w:pStyle w:val="TableParagraph"/>
              <w:spacing w:line="238" w:lineRule="exact"/>
              <w:ind w:left="636"/>
              <w:rPr>
                <w:rFonts w:cs="Times New Roman"/>
              </w:rPr>
            </w:pPr>
            <w:r w:rsidRPr="009A464D">
              <w:rPr>
                <w:rFonts w:cs="Times New Roman"/>
              </w:rPr>
              <w:t>Овражная</w:t>
            </w:r>
          </w:p>
        </w:tc>
        <w:tc>
          <w:tcPr>
            <w:tcW w:w="1736"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670м</w:t>
            </w:r>
          </w:p>
        </w:tc>
        <w:tc>
          <w:tcPr>
            <w:tcW w:w="1435"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90" w:right="75"/>
              <w:jc w:val="center"/>
              <w:rPr>
                <w:rFonts w:cs="Times New Roman"/>
              </w:rPr>
            </w:pPr>
            <w:r w:rsidRPr="009A464D">
              <w:rPr>
                <w:rFonts w:cs="Times New Roman"/>
              </w:rPr>
              <w:t>2025</w:t>
            </w:r>
          </w:p>
        </w:tc>
        <w:tc>
          <w:tcPr>
            <w:tcW w:w="1642"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583" w:right="569"/>
              <w:jc w:val="center"/>
              <w:rPr>
                <w:rFonts w:cs="Times New Roman"/>
              </w:rPr>
            </w:pPr>
            <w:r w:rsidRPr="009A464D">
              <w:rPr>
                <w:rFonts w:cs="Times New Roman"/>
              </w:rPr>
              <w:t>2025</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shd w:val="clear" w:color="auto" w:fill="BEBEBE"/>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519"/>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spacing w:before="1"/>
              <w:ind w:left="143" w:right="134"/>
              <w:jc w:val="center"/>
              <w:rPr>
                <w:rFonts w:cs="Times New Roman"/>
              </w:rPr>
            </w:pPr>
            <w:r w:rsidRPr="009A464D">
              <w:rPr>
                <w:rFonts w:cs="Times New Roman"/>
              </w:rPr>
              <w:t>56</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п. Восточный,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40" w:lineRule="exact"/>
              <w:ind w:left="152" w:right="142"/>
              <w:jc w:val="center"/>
              <w:rPr>
                <w:rFonts w:cs="Times New Roman"/>
              </w:rPr>
            </w:pPr>
            <w:r w:rsidRPr="009A464D">
              <w:rPr>
                <w:rFonts w:cs="Times New Roman"/>
              </w:rPr>
              <w:t>Комсомольская</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240м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spacing w:before="1"/>
              <w:ind w:left="90" w:right="75"/>
              <w:jc w:val="center"/>
              <w:rPr>
                <w:rFonts w:cs="Times New Roman"/>
              </w:rPr>
            </w:pPr>
            <w:r w:rsidRPr="009A464D">
              <w:rPr>
                <w:rFonts w:cs="Times New Roman"/>
              </w:rPr>
              <w:t>2023</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spacing w:before="1"/>
              <w:ind w:left="583" w:right="569"/>
              <w:jc w:val="center"/>
              <w:rPr>
                <w:rFonts w:cs="Times New Roman"/>
              </w:rPr>
            </w:pPr>
            <w:r w:rsidRPr="009A464D">
              <w:rPr>
                <w:rFonts w:cs="Times New Roman"/>
              </w:rPr>
              <w:t>2023</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shd w:val="clear" w:color="auto" w:fill="BEBEBE"/>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516"/>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3"/>
              <w:rPr>
                <w:rFonts w:cs="Times New Roman"/>
                <w:sz w:val="30"/>
              </w:rPr>
            </w:pPr>
          </w:p>
          <w:p w:rsidR="00D26F91" w:rsidRPr="009A464D" w:rsidRDefault="00D26F91" w:rsidP="00131551">
            <w:pPr>
              <w:pStyle w:val="TableParagraph"/>
              <w:spacing w:before="1"/>
              <w:ind w:left="143" w:right="134"/>
              <w:jc w:val="center"/>
              <w:rPr>
                <w:rFonts w:cs="Times New Roman"/>
              </w:rPr>
            </w:pPr>
            <w:r w:rsidRPr="009A464D">
              <w:rPr>
                <w:rFonts w:cs="Times New Roman"/>
              </w:rPr>
              <w:t>57</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п. Восточный,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38" w:lineRule="exact"/>
              <w:ind w:left="150" w:right="142"/>
              <w:jc w:val="center"/>
              <w:rPr>
                <w:rFonts w:cs="Times New Roman"/>
              </w:rPr>
            </w:pPr>
            <w:r w:rsidRPr="009A464D">
              <w:rPr>
                <w:rFonts w:cs="Times New Roman"/>
              </w:rPr>
              <w:t>Калинина</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390м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3"/>
              <w:rPr>
                <w:rFonts w:cs="Times New Roman"/>
                <w:sz w:val="30"/>
              </w:rPr>
            </w:pPr>
          </w:p>
          <w:p w:rsidR="00D26F91" w:rsidRPr="009A464D" w:rsidRDefault="00D26F91" w:rsidP="00131551">
            <w:pPr>
              <w:pStyle w:val="TableParagraph"/>
              <w:spacing w:before="1"/>
              <w:ind w:left="90" w:right="75"/>
              <w:jc w:val="center"/>
              <w:rPr>
                <w:rFonts w:cs="Times New Roman"/>
              </w:rPr>
            </w:pPr>
            <w:r w:rsidRPr="009A464D">
              <w:rPr>
                <w:rFonts w:cs="Times New Roman"/>
              </w:rPr>
              <w:t>2029</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3"/>
              <w:rPr>
                <w:rFonts w:cs="Times New Roman"/>
                <w:sz w:val="30"/>
              </w:rPr>
            </w:pPr>
          </w:p>
          <w:p w:rsidR="00D26F91" w:rsidRPr="009A464D" w:rsidRDefault="00D26F91" w:rsidP="00131551">
            <w:pPr>
              <w:pStyle w:val="TableParagraph"/>
              <w:spacing w:before="1"/>
              <w:ind w:left="583" w:right="569"/>
              <w:jc w:val="center"/>
              <w:rPr>
                <w:rFonts w:cs="Times New Roman"/>
              </w:rPr>
            </w:pPr>
            <w:r w:rsidRPr="009A464D">
              <w:rPr>
                <w:rFonts w:cs="Times New Roman"/>
              </w:rPr>
              <w:t>2029</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012"/>
        </w:trPr>
        <w:tc>
          <w:tcPr>
            <w:tcW w:w="547"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143" w:right="134"/>
              <w:jc w:val="center"/>
              <w:rPr>
                <w:rFonts w:cs="Times New Roman"/>
              </w:rPr>
            </w:pPr>
            <w:r w:rsidRPr="009A464D">
              <w:rPr>
                <w:rFonts w:cs="Times New Roman"/>
              </w:rPr>
              <w:t>58</w:t>
            </w:r>
          </w:p>
        </w:tc>
        <w:tc>
          <w:tcPr>
            <w:tcW w:w="2213" w:type="dxa"/>
          </w:tcPr>
          <w:p w:rsidR="00D26F91" w:rsidRPr="009A464D" w:rsidRDefault="00D26F91" w:rsidP="00131551">
            <w:pPr>
              <w:pStyle w:val="TableParagraph"/>
              <w:ind w:left="384" w:right="372" w:firstLine="52"/>
              <w:jc w:val="both"/>
              <w:rPr>
                <w:rFonts w:cs="Times New Roman"/>
                <w:lang w:val="ru-RU"/>
              </w:rPr>
            </w:pPr>
            <w:r w:rsidRPr="009A464D">
              <w:rPr>
                <w:rFonts w:cs="Times New Roman"/>
                <w:lang w:val="ru-RU"/>
              </w:rPr>
              <w:t>п. Восточный, ремонт участка дороги по ул.</w:t>
            </w:r>
          </w:p>
          <w:p w:rsidR="00D26F91" w:rsidRPr="009A464D" w:rsidRDefault="00D26F91" w:rsidP="00131551">
            <w:pPr>
              <w:pStyle w:val="TableParagraph"/>
              <w:spacing w:line="238" w:lineRule="exact"/>
              <w:ind w:left="461"/>
              <w:jc w:val="both"/>
              <w:rPr>
                <w:rFonts w:cs="Times New Roman"/>
              </w:rPr>
            </w:pPr>
            <w:r w:rsidRPr="009A464D">
              <w:rPr>
                <w:rFonts w:cs="Times New Roman"/>
              </w:rPr>
              <w:t>Студенческая</w:t>
            </w:r>
          </w:p>
        </w:tc>
        <w:tc>
          <w:tcPr>
            <w:tcW w:w="1736"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633" w:right="78" w:hanging="526"/>
              <w:rPr>
                <w:rFonts w:cs="Times New Roman"/>
              </w:rPr>
            </w:pPr>
            <w:r w:rsidRPr="009A464D">
              <w:rPr>
                <w:rFonts w:cs="Times New Roman"/>
              </w:rPr>
              <w:t>Протяженность, 510м</w:t>
            </w:r>
          </w:p>
        </w:tc>
        <w:tc>
          <w:tcPr>
            <w:tcW w:w="1435"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90" w:right="75"/>
              <w:jc w:val="center"/>
              <w:rPr>
                <w:rFonts w:cs="Times New Roman"/>
              </w:rPr>
            </w:pPr>
            <w:r w:rsidRPr="009A464D">
              <w:rPr>
                <w:rFonts w:cs="Times New Roman"/>
              </w:rPr>
              <w:t>2020</w:t>
            </w:r>
          </w:p>
        </w:tc>
        <w:tc>
          <w:tcPr>
            <w:tcW w:w="1642"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583" w:right="569"/>
              <w:jc w:val="center"/>
              <w:rPr>
                <w:rFonts w:cs="Times New Roman"/>
              </w:rPr>
            </w:pPr>
            <w:r w:rsidRPr="009A464D">
              <w:rPr>
                <w:rFonts w:cs="Times New Roman"/>
              </w:rPr>
              <w:t>2020</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shd w:val="clear" w:color="auto" w:fill="BEBEBE"/>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518"/>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143" w:right="134"/>
              <w:jc w:val="center"/>
              <w:rPr>
                <w:rFonts w:cs="Times New Roman"/>
              </w:rPr>
            </w:pPr>
            <w:r w:rsidRPr="009A464D">
              <w:rPr>
                <w:rFonts w:cs="Times New Roman"/>
              </w:rPr>
              <w:t>59</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п. Восточный,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40" w:lineRule="exact"/>
              <w:ind w:left="151" w:right="142"/>
              <w:jc w:val="center"/>
              <w:rPr>
                <w:rFonts w:cs="Times New Roman"/>
              </w:rPr>
            </w:pPr>
            <w:r w:rsidRPr="009A464D">
              <w:rPr>
                <w:rFonts w:cs="Times New Roman"/>
              </w:rPr>
              <w:t>Коммунаров</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260м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2025</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2025</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shd w:val="clear" w:color="auto" w:fill="BEBEBE"/>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013"/>
        </w:trPr>
        <w:tc>
          <w:tcPr>
            <w:tcW w:w="547" w:type="dxa"/>
          </w:tcPr>
          <w:p w:rsidR="00D26F91" w:rsidRPr="009A464D" w:rsidRDefault="00D26F91" w:rsidP="00131551">
            <w:pPr>
              <w:pStyle w:val="TableParagraph"/>
              <w:spacing w:before="5"/>
              <w:rPr>
                <w:rFonts w:cs="Times New Roman"/>
                <w:sz w:val="32"/>
              </w:rPr>
            </w:pPr>
          </w:p>
          <w:p w:rsidR="00D26F91" w:rsidRPr="009A464D" w:rsidRDefault="00D26F91" w:rsidP="00131551">
            <w:pPr>
              <w:pStyle w:val="TableParagraph"/>
              <w:ind w:left="143" w:right="134"/>
              <w:jc w:val="center"/>
              <w:rPr>
                <w:rFonts w:cs="Times New Roman"/>
              </w:rPr>
            </w:pPr>
            <w:r w:rsidRPr="009A464D">
              <w:rPr>
                <w:rFonts w:cs="Times New Roman"/>
              </w:rPr>
              <w:t>60</w:t>
            </w:r>
          </w:p>
        </w:tc>
        <w:tc>
          <w:tcPr>
            <w:tcW w:w="2213" w:type="dxa"/>
          </w:tcPr>
          <w:p w:rsidR="00D26F91" w:rsidRPr="009A464D" w:rsidRDefault="00D26F91" w:rsidP="00131551">
            <w:pPr>
              <w:pStyle w:val="TableParagraph"/>
              <w:ind w:left="202" w:right="192" w:firstLine="3"/>
              <w:jc w:val="center"/>
              <w:rPr>
                <w:rFonts w:cs="Times New Roman"/>
                <w:lang w:val="ru-RU"/>
              </w:rPr>
            </w:pPr>
            <w:r w:rsidRPr="009A464D">
              <w:rPr>
                <w:rFonts w:cs="Times New Roman"/>
                <w:lang w:val="ru-RU"/>
              </w:rPr>
              <w:t>п. Восточный, асфальтирование участка дороги ул.</w:t>
            </w:r>
          </w:p>
          <w:p w:rsidR="00D26F91" w:rsidRPr="009A464D" w:rsidRDefault="00D26F91" w:rsidP="00131551">
            <w:pPr>
              <w:pStyle w:val="TableParagraph"/>
              <w:spacing w:line="240" w:lineRule="exact"/>
              <w:ind w:left="152" w:right="139"/>
              <w:jc w:val="center"/>
              <w:rPr>
                <w:rFonts w:cs="Times New Roman"/>
              </w:rPr>
            </w:pPr>
            <w:r w:rsidRPr="009A464D">
              <w:rPr>
                <w:rFonts w:cs="Times New Roman"/>
              </w:rPr>
              <w:t>Заводская</w:t>
            </w:r>
          </w:p>
        </w:tc>
        <w:tc>
          <w:tcPr>
            <w:tcW w:w="1736"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360м</w:t>
            </w:r>
          </w:p>
        </w:tc>
        <w:tc>
          <w:tcPr>
            <w:tcW w:w="1435" w:type="dxa"/>
          </w:tcPr>
          <w:p w:rsidR="00D26F91" w:rsidRPr="009A464D" w:rsidRDefault="00D26F91" w:rsidP="00131551">
            <w:pPr>
              <w:pStyle w:val="TableParagraph"/>
              <w:spacing w:before="5"/>
              <w:rPr>
                <w:rFonts w:cs="Times New Roman"/>
                <w:sz w:val="32"/>
              </w:rPr>
            </w:pPr>
          </w:p>
          <w:p w:rsidR="00D26F91" w:rsidRPr="009A464D" w:rsidRDefault="00D26F91" w:rsidP="00131551">
            <w:pPr>
              <w:pStyle w:val="TableParagraph"/>
              <w:ind w:left="90" w:right="75"/>
              <w:jc w:val="center"/>
              <w:rPr>
                <w:rFonts w:cs="Times New Roman"/>
              </w:rPr>
            </w:pPr>
            <w:r w:rsidRPr="009A464D">
              <w:rPr>
                <w:rFonts w:cs="Times New Roman"/>
              </w:rPr>
              <w:t>2025</w:t>
            </w:r>
          </w:p>
        </w:tc>
        <w:tc>
          <w:tcPr>
            <w:tcW w:w="1642" w:type="dxa"/>
          </w:tcPr>
          <w:p w:rsidR="00D26F91" w:rsidRPr="009A464D" w:rsidRDefault="00D26F91" w:rsidP="00131551">
            <w:pPr>
              <w:pStyle w:val="TableParagraph"/>
              <w:spacing w:before="5"/>
              <w:rPr>
                <w:rFonts w:cs="Times New Roman"/>
                <w:sz w:val="32"/>
              </w:rPr>
            </w:pPr>
          </w:p>
          <w:p w:rsidR="00D26F91" w:rsidRPr="009A464D" w:rsidRDefault="00D26F91" w:rsidP="00131551">
            <w:pPr>
              <w:pStyle w:val="TableParagraph"/>
              <w:ind w:left="583" w:right="569"/>
              <w:jc w:val="center"/>
              <w:rPr>
                <w:rFonts w:cs="Times New Roman"/>
              </w:rPr>
            </w:pPr>
            <w:r w:rsidRPr="009A464D">
              <w:rPr>
                <w:rFonts w:cs="Times New Roman"/>
              </w:rPr>
              <w:t>2027</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shd w:val="clear" w:color="auto" w:fill="BEBEBE"/>
          </w:tcPr>
          <w:p w:rsidR="00D26F91" w:rsidRPr="009A464D" w:rsidRDefault="00D26F91" w:rsidP="00131551">
            <w:pPr>
              <w:pStyle w:val="TableParagraph"/>
              <w:rPr>
                <w:rFonts w:cs="Times New Roman"/>
              </w:rPr>
            </w:pPr>
          </w:p>
        </w:tc>
        <w:tc>
          <w:tcPr>
            <w:tcW w:w="662" w:type="dxa"/>
            <w:shd w:val="clear" w:color="auto" w:fill="BEBEBE"/>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757"/>
        </w:trPr>
        <w:tc>
          <w:tcPr>
            <w:tcW w:w="547"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143" w:right="134"/>
              <w:jc w:val="center"/>
              <w:rPr>
                <w:rFonts w:cs="Times New Roman"/>
              </w:rPr>
            </w:pPr>
            <w:r w:rsidRPr="009A464D">
              <w:rPr>
                <w:rFonts w:cs="Times New Roman"/>
              </w:rPr>
              <w:t>61</w:t>
            </w:r>
          </w:p>
        </w:tc>
        <w:tc>
          <w:tcPr>
            <w:tcW w:w="2213" w:type="dxa"/>
          </w:tcPr>
          <w:p w:rsidR="00D26F91" w:rsidRPr="009A464D" w:rsidRDefault="00D26F91" w:rsidP="00131551">
            <w:pPr>
              <w:pStyle w:val="TableParagraph"/>
              <w:ind w:left="384" w:right="356" w:firstLine="52"/>
              <w:rPr>
                <w:rFonts w:cs="Times New Roman"/>
                <w:lang w:val="ru-RU"/>
              </w:rPr>
            </w:pPr>
            <w:r w:rsidRPr="009A464D">
              <w:rPr>
                <w:rFonts w:cs="Times New Roman"/>
                <w:lang w:val="ru-RU"/>
              </w:rPr>
              <w:t>п. Восточный, ремонт участка</w:t>
            </w:r>
          </w:p>
          <w:p w:rsidR="00D26F91" w:rsidRPr="009A464D" w:rsidRDefault="00D26F91" w:rsidP="00131551">
            <w:pPr>
              <w:pStyle w:val="TableParagraph"/>
              <w:spacing w:line="238" w:lineRule="exact"/>
              <w:ind w:left="473"/>
              <w:rPr>
                <w:rFonts w:cs="Times New Roman"/>
                <w:lang w:val="ru-RU"/>
              </w:rPr>
            </w:pPr>
            <w:r w:rsidRPr="009A464D">
              <w:rPr>
                <w:rFonts w:cs="Times New Roman"/>
                <w:lang w:val="ru-RU"/>
              </w:rPr>
              <w:t>дороги по ул.</w:t>
            </w:r>
          </w:p>
        </w:tc>
        <w:tc>
          <w:tcPr>
            <w:tcW w:w="1736" w:type="dxa"/>
          </w:tcPr>
          <w:p w:rsidR="00D26F91" w:rsidRPr="009A464D" w:rsidRDefault="00D26F91" w:rsidP="00131551">
            <w:pPr>
              <w:pStyle w:val="TableParagraph"/>
              <w:spacing w:before="118"/>
              <w:ind w:left="633" w:right="78" w:hanging="526"/>
              <w:rPr>
                <w:rFonts w:cs="Times New Roman"/>
              </w:rPr>
            </w:pPr>
            <w:r w:rsidRPr="009A464D">
              <w:rPr>
                <w:rFonts w:cs="Times New Roman"/>
              </w:rPr>
              <w:t>Протяженность, 400м</w:t>
            </w:r>
          </w:p>
        </w:tc>
        <w:tc>
          <w:tcPr>
            <w:tcW w:w="1435"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90" w:right="75"/>
              <w:jc w:val="center"/>
              <w:rPr>
                <w:rFonts w:cs="Times New Roman"/>
              </w:rPr>
            </w:pPr>
            <w:r w:rsidRPr="009A464D">
              <w:rPr>
                <w:rFonts w:cs="Times New Roman"/>
              </w:rPr>
              <w:t>2020</w:t>
            </w:r>
          </w:p>
        </w:tc>
        <w:tc>
          <w:tcPr>
            <w:tcW w:w="1642"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583" w:right="569"/>
              <w:jc w:val="center"/>
              <w:rPr>
                <w:rFonts w:cs="Times New Roman"/>
              </w:rPr>
            </w:pPr>
            <w:r w:rsidRPr="009A464D">
              <w:rPr>
                <w:rFonts w:cs="Times New Roman"/>
              </w:rPr>
              <w:t>2021</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shd w:val="clear" w:color="auto" w:fill="BEBEBE"/>
          </w:tcPr>
          <w:p w:rsidR="00D26F91" w:rsidRPr="009A464D" w:rsidRDefault="00D26F91" w:rsidP="00131551">
            <w:pPr>
              <w:pStyle w:val="TableParagraph"/>
              <w:rPr>
                <w:rFonts w:cs="Times New Roman"/>
              </w:rPr>
            </w:pPr>
          </w:p>
        </w:tc>
        <w:tc>
          <w:tcPr>
            <w:tcW w:w="810" w:type="dxa"/>
            <w:shd w:val="clear" w:color="auto" w:fill="BEBEBE"/>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bl>
    <w:p w:rsidR="00D26F91" w:rsidRPr="009A464D" w:rsidRDefault="00D26F91" w:rsidP="00D26F91">
      <w:pPr>
        <w:rPr>
          <w:rFonts w:ascii="Times New Roman" w:hAnsi="Times New Roman"/>
        </w:rPr>
        <w:sectPr w:rsidR="00D26F91" w:rsidRPr="009A464D" w:rsidSect="004609E4">
          <w:pgSz w:w="16850" w:h="11910" w:orient="landscape"/>
          <w:pgMar w:top="1100" w:right="620" w:bottom="280" w:left="900" w:header="720" w:footer="720" w:gutter="0"/>
          <w:cols w:space="720"/>
        </w:sectPr>
      </w:pPr>
    </w:p>
    <w:p w:rsidR="00D26F91" w:rsidRPr="009A464D" w:rsidRDefault="00D26F91" w:rsidP="00D26F91">
      <w:pPr>
        <w:pStyle w:val="af4"/>
        <w:spacing w:before="3"/>
        <w:rPr>
          <w:sz w:val="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
        <w:gridCol w:w="2213"/>
        <w:gridCol w:w="1736"/>
        <w:gridCol w:w="1435"/>
        <w:gridCol w:w="1642"/>
        <w:gridCol w:w="809"/>
        <w:gridCol w:w="809"/>
        <w:gridCol w:w="809"/>
        <w:gridCol w:w="810"/>
        <w:gridCol w:w="737"/>
        <w:gridCol w:w="737"/>
        <w:gridCol w:w="655"/>
        <w:gridCol w:w="657"/>
        <w:gridCol w:w="662"/>
        <w:gridCol w:w="815"/>
      </w:tblGrid>
      <w:tr w:rsidR="00D26F91" w:rsidRPr="009A464D" w:rsidTr="00131551">
        <w:trPr>
          <w:trHeight w:val="254"/>
        </w:trPr>
        <w:tc>
          <w:tcPr>
            <w:tcW w:w="547"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124" w:right="96" w:firstLine="43"/>
              <w:rPr>
                <w:rFonts w:cs="Times New Roman"/>
              </w:rPr>
            </w:pPr>
            <w:r w:rsidRPr="009A464D">
              <w:rPr>
                <w:rFonts w:cs="Times New Roman"/>
              </w:rPr>
              <w:t>№ п/п</w:t>
            </w:r>
          </w:p>
        </w:tc>
        <w:tc>
          <w:tcPr>
            <w:tcW w:w="2213"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497" w:right="392" w:hanging="80"/>
              <w:rPr>
                <w:rFonts w:cs="Times New Roman"/>
              </w:rPr>
            </w:pPr>
            <w:r w:rsidRPr="009A464D">
              <w:rPr>
                <w:rFonts w:cs="Times New Roman"/>
              </w:rPr>
              <w:t>Наименование мероприятия</w:t>
            </w:r>
          </w:p>
        </w:tc>
        <w:tc>
          <w:tcPr>
            <w:tcW w:w="1736" w:type="dxa"/>
            <w:vMerge w:val="restart"/>
            <w:shd w:val="clear" w:color="auto" w:fill="A6A6A6"/>
          </w:tcPr>
          <w:p w:rsidR="00D26F91" w:rsidRPr="009A464D" w:rsidRDefault="00D26F91" w:rsidP="00131551">
            <w:pPr>
              <w:pStyle w:val="TableParagraph"/>
              <w:spacing w:before="121"/>
              <w:ind w:left="259" w:right="244" w:firstLine="91"/>
              <w:jc w:val="both"/>
              <w:rPr>
                <w:rFonts w:cs="Times New Roman"/>
              </w:rPr>
            </w:pPr>
            <w:r w:rsidRPr="009A464D">
              <w:rPr>
                <w:rFonts w:cs="Times New Roman"/>
              </w:rPr>
              <w:t>Год начала реализации мероприятия</w:t>
            </w:r>
          </w:p>
        </w:tc>
        <w:tc>
          <w:tcPr>
            <w:tcW w:w="1435" w:type="dxa"/>
            <w:vMerge w:val="restart"/>
            <w:shd w:val="clear" w:color="auto" w:fill="A6A6A6"/>
          </w:tcPr>
          <w:p w:rsidR="00D26F91" w:rsidRPr="009A464D" w:rsidRDefault="00D26F91" w:rsidP="00131551">
            <w:pPr>
              <w:pStyle w:val="TableParagraph"/>
              <w:ind w:left="182" w:right="167" w:firstLine="1"/>
              <w:jc w:val="center"/>
              <w:rPr>
                <w:rFonts w:cs="Times New Roman"/>
              </w:rPr>
            </w:pPr>
            <w:r w:rsidRPr="009A464D">
              <w:rPr>
                <w:rFonts w:cs="Times New Roman"/>
              </w:rPr>
              <w:t>Год окончания реализации</w:t>
            </w:r>
          </w:p>
          <w:p w:rsidR="00D26F91" w:rsidRPr="009A464D" w:rsidRDefault="00D26F91" w:rsidP="00131551">
            <w:pPr>
              <w:pStyle w:val="TableParagraph"/>
              <w:spacing w:line="237" w:lineRule="exact"/>
              <w:ind w:left="90" w:right="75"/>
              <w:jc w:val="center"/>
              <w:rPr>
                <w:rFonts w:cs="Times New Roman"/>
              </w:rPr>
            </w:pPr>
            <w:r w:rsidRPr="009A464D">
              <w:rPr>
                <w:rFonts w:cs="Times New Roman"/>
              </w:rPr>
              <w:t>мероприятия</w:t>
            </w:r>
          </w:p>
        </w:tc>
        <w:tc>
          <w:tcPr>
            <w:tcW w:w="1642" w:type="dxa"/>
            <w:vMerge w:val="restart"/>
            <w:shd w:val="clear" w:color="auto" w:fill="A6A6A6"/>
          </w:tcPr>
          <w:p w:rsidR="00D26F91" w:rsidRPr="009A464D" w:rsidRDefault="00D26F91" w:rsidP="00131551">
            <w:pPr>
              <w:pStyle w:val="TableParagraph"/>
              <w:spacing w:before="121"/>
              <w:ind w:left="110" w:right="94" w:firstLine="2"/>
              <w:jc w:val="center"/>
              <w:rPr>
                <w:rFonts w:cs="Times New Roman"/>
              </w:rPr>
            </w:pPr>
            <w:r w:rsidRPr="009A464D">
              <w:rPr>
                <w:rFonts w:cs="Times New Roman"/>
              </w:rPr>
              <w:t>Технико- экономические параметры</w:t>
            </w:r>
          </w:p>
        </w:tc>
        <w:tc>
          <w:tcPr>
            <w:tcW w:w="7500" w:type="dxa"/>
            <w:gridSpan w:val="10"/>
            <w:shd w:val="clear" w:color="auto" w:fill="A6A6A6"/>
          </w:tcPr>
          <w:p w:rsidR="00D26F91" w:rsidRPr="009A464D" w:rsidRDefault="00D26F91" w:rsidP="00131551">
            <w:pPr>
              <w:pStyle w:val="TableParagraph"/>
              <w:spacing w:line="234" w:lineRule="exact"/>
              <w:ind w:left="2155"/>
              <w:rPr>
                <w:rFonts w:cs="Times New Roman"/>
              </w:rPr>
            </w:pPr>
            <w:r w:rsidRPr="009A464D">
              <w:rPr>
                <w:rFonts w:cs="Times New Roman"/>
              </w:rPr>
              <w:t>График выполнения мероприятий</w:t>
            </w:r>
          </w:p>
        </w:tc>
      </w:tr>
      <w:tr w:rsidR="00D26F91" w:rsidRPr="009A464D" w:rsidTr="00131551">
        <w:trPr>
          <w:trHeight w:val="748"/>
        </w:trPr>
        <w:tc>
          <w:tcPr>
            <w:tcW w:w="547"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2213"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36"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435"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642"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5"/>
              <w:rPr>
                <w:rFonts w:cs="Times New Roman"/>
              </w:rPr>
            </w:pPr>
            <w:r w:rsidRPr="009A464D">
              <w:rPr>
                <w:rFonts w:cs="Times New Roman"/>
              </w:rPr>
              <w:t>2018</w:t>
            </w: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2019</w:t>
            </w: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2020</w:t>
            </w:r>
          </w:p>
        </w:tc>
        <w:tc>
          <w:tcPr>
            <w:tcW w:w="810"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2021</w:t>
            </w:r>
          </w:p>
        </w:tc>
        <w:tc>
          <w:tcPr>
            <w:tcW w:w="73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47"/>
              <w:rPr>
                <w:rFonts w:cs="Times New Roman"/>
              </w:rPr>
            </w:pPr>
            <w:r w:rsidRPr="009A464D">
              <w:rPr>
                <w:rFonts w:cs="Times New Roman"/>
              </w:rPr>
              <w:t>2022</w:t>
            </w:r>
          </w:p>
        </w:tc>
        <w:tc>
          <w:tcPr>
            <w:tcW w:w="73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47"/>
              <w:rPr>
                <w:rFonts w:cs="Times New Roman"/>
              </w:rPr>
            </w:pPr>
            <w:r w:rsidRPr="009A464D">
              <w:rPr>
                <w:rFonts w:cs="Times New Roman"/>
              </w:rPr>
              <w:t>2023</w:t>
            </w:r>
          </w:p>
        </w:tc>
        <w:tc>
          <w:tcPr>
            <w:tcW w:w="655"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8"/>
              <w:rPr>
                <w:rFonts w:cs="Times New Roman"/>
              </w:rPr>
            </w:pPr>
            <w:r w:rsidRPr="009A464D">
              <w:rPr>
                <w:rFonts w:cs="Times New Roman"/>
              </w:rPr>
              <w:t>2024</w:t>
            </w:r>
          </w:p>
        </w:tc>
        <w:tc>
          <w:tcPr>
            <w:tcW w:w="65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9"/>
              <w:rPr>
                <w:rFonts w:cs="Times New Roman"/>
              </w:rPr>
            </w:pPr>
            <w:r w:rsidRPr="009A464D">
              <w:rPr>
                <w:rFonts w:cs="Times New Roman"/>
              </w:rPr>
              <w:t>2025</w:t>
            </w:r>
          </w:p>
        </w:tc>
        <w:tc>
          <w:tcPr>
            <w:tcW w:w="662"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9"/>
              <w:rPr>
                <w:rFonts w:cs="Times New Roman"/>
              </w:rPr>
            </w:pPr>
            <w:r w:rsidRPr="009A464D">
              <w:rPr>
                <w:rFonts w:cs="Times New Roman"/>
              </w:rPr>
              <w:t>2026</w:t>
            </w:r>
          </w:p>
        </w:tc>
        <w:tc>
          <w:tcPr>
            <w:tcW w:w="815" w:type="dxa"/>
            <w:shd w:val="clear" w:color="auto" w:fill="A6A6A6"/>
          </w:tcPr>
          <w:p w:rsidR="00D26F91" w:rsidRPr="009A464D" w:rsidRDefault="00D26F91" w:rsidP="00131551">
            <w:pPr>
              <w:pStyle w:val="TableParagraph"/>
              <w:spacing w:before="116" w:line="252" w:lineRule="exact"/>
              <w:ind w:left="151"/>
              <w:rPr>
                <w:rFonts w:cs="Times New Roman"/>
              </w:rPr>
            </w:pPr>
            <w:r w:rsidRPr="009A464D">
              <w:rPr>
                <w:rFonts w:cs="Times New Roman"/>
              </w:rPr>
              <w:t>2027-</w:t>
            </w:r>
          </w:p>
          <w:p w:rsidR="00D26F91" w:rsidRPr="009A464D" w:rsidRDefault="00D26F91" w:rsidP="00131551">
            <w:pPr>
              <w:pStyle w:val="TableParagraph"/>
              <w:spacing w:line="252" w:lineRule="exact"/>
              <w:ind w:left="187"/>
              <w:rPr>
                <w:rFonts w:cs="Times New Roman"/>
              </w:rPr>
            </w:pPr>
            <w:r w:rsidRPr="009A464D">
              <w:rPr>
                <w:rFonts w:cs="Times New Roman"/>
              </w:rPr>
              <w:t>2031</w:t>
            </w:r>
          </w:p>
        </w:tc>
      </w:tr>
      <w:tr w:rsidR="00D26F91" w:rsidRPr="009A464D" w:rsidTr="00131551">
        <w:trPr>
          <w:trHeight w:val="253"/>
        </w:trPr>
        <w:tc>
          <w:tcPr>
            <w:tcW w:w="547" w:type="dxa"/>
          </w:tcPr>
          <w:p w:rsidR="00D26F91" w:rsidRPr="009A464D" w:rsidRDefault="00D26F91" w:rsidP="00131551">
            <w:pPr>
              <w:pStyle w:val="TableParagraph"/>
              <w:rPr>
                <w:rFonts w:cs="Times New Roman"/>
                <w:sz w:val="18"/>
              </w:rPr>
            </w:pPr>
          </w:p>
        </w:tc>
        <w:tc>
          <w:tcPr>
            <w:tcW w:w="2213" w:type="dxa"/>
          </w:tcPr>
          <w:p w:rsidR="00D26F91" w:rsidRPr="009A464D" w:rsidRDefault="00D26F91" w:rsidP="00131551">
            <w:pPr>
              <w:pStyle w:val="TableParagraph"/>
              <w:spacing w:line="234" w:lineRule="exact"/>
              <w:ind w:left="670"/>
              <w:rPr>
                <w:rFonts w:cs="Times New Roman"/>
              </w:rPr>
            </w:pPr>
            <w:r w:rsidRPr="009A464D">
              <w:rPr>
                <w:rFonts w:cs="Times New Roman"/>
              </w:rPr>
              <w:t>Северная</w:t>
            </w:r>
          </w:p>
        </w:tc>
        <w:tc>
          <w:tcPr>
            <w:tcW w:w="1736" w:type="dxa"/>
          </w:tcPr>
          <w:p w:rsidR="00D26F91" w:rsidRPr="009A464D" w:rsidRDefault="00D26F91" w:rsidP="00131551">
            <w:pPr>
              <w:pStyle w:val="TableParagraph"/>
              <w:rPr>
                <w:rFonts w:cs="Times New Roman"/>
                <w:sz w:val="18"/>
              </w:rPr>
            </w:pPr>
          </w:p>
        </w:tc>
        <w:tc>
          <w:tcPr>
            <w:tcW w:w="1435" w:type="dxa"/>
          </w:tcPr>
          <w:p w:rsidR="00D26F91" w:rsidRPr="009A464D" w:rsidRDefault="00D26F91" w:rsidP="00131551">
            <w:pPr>
              <w:pStyle w:val="TableParagraph"/>
              <w:rPr>
                <w:rFonts w:cs="Times New Roman"/>
                <w:sz w:val="18"/>
              </w:rPr>
            </w:pPr>
          </w:p>
        </w:tc>
        <w:tc>
          <w:tcPr>
            <w:tcW w:w="1642" w:type="dxa"/>
          </w:tcPr>
          <w:p w:rsidR="00D26F91" w:rsidRPr="009A464D" w:rsidRDefault="00D26F91" w:rsidP="00131551">
            <w:pPr>
              <w:pStyle w:val="TableParagraph"/>
              <w:rPr>
                <w:rFonts w:cs="Times New Roman"/>
                <w:sz w:val="18"/>
              </w:rPr>
            </w:pPr>
          </w:p>
        </w:tc>
        <w:tc>
          <w:tcPr>
            <w:tcW w:w="809" w:type="dxa"/>
          </w:tcPr>
          <w:p w:rsidR="00D26F91" w:rsidRPr="009A464D" w:rsidRDefault="00D26F91" w:rsidP="00131551">
            <w:pPr>
              <w:pStyle w:val="TableParagraph"/>
              <w:rPr>
                <w:rFonts w:cs="Times New Roman"/>
                <w:sz w:val="18"/>
              </w:rPr>
            </w:pPr>
          </w:p>
        </w:tc>
        <w:tc>
          <w:tcPr>
            <w:tcW w:w="809" w:type="dxa"/>
          </w:tcPr>
          <w:p w:rsidR="00D26F91" w:rsidRPr="009A464D" w:rsidRDefault="00D26F91" w:rsidP="00131551">
            <w:pPr>
              <w:pStyle w:val="TableParagraph"/>
              <w:rPr>
                <w:rFonts w:cs="Times New Roman"/>
                <w:sz w:val="18"/>
              </w:rPr>
            </w:pPr>
          </w:p>
        </w:tc>
        <w:tc>
          <w:tcPr>
            <w:tcW w:w="809" w:type="dxa"/>
            <w:shd w:val="clear" w:color="auto" w:fill="BEBEBE"/>
          </w:tcPr>
          <w:p w:rsidR="00D26F91" w:rsidRPr="009A464D" w:rsidRDefault="00D26F91" w:rsidP="00131551">
            <w:pPr>
              <w:pStyle w:val="TableParagraph"/>
              <w:rPr>
                <w:rFonts w:cs="Times New Roman"/>
                <w:sz w:val="18"/>
              </w:rPr>
            </w:pPr>
          </w:p>
        </w:tc>
        <w:tc>
          <w:tcPr>
            <w:tcW w:w="810" w:type="dxa"/>
            <w:shd w:val="clear" w:color="auto" w:fill="BEBEBE"/>
          </w:tcPr>
          <w:p w:rsidR="00D26F91" w:rsidRPr="009A464D" w:rsidRDefault="00D26F91" w:rsidP="00131551">
            <w:pPr>
              <w:pStyle w:val="TableParagraph"/>
              <w:rPr>
                <w:rFonts w:cs="Times New Roman"/>
                <w:sz w:val="18"/>
              </w:rPr>
            </w:pPr>
          </w:p>
        </w:tc>
        <w:tc>
          <w:tcPr>
            <w:tcW w:w="737" w:type="dxa"/>
          </w:tcPr>
          <w:p w:rsidR="00D26F91" w:rsidRPr="009A464D" w:rsidRDefault="00D26F91" w:rsidP="00131551">
            <w:pPr>
              <w:pStyle w:val="TableParagraph"/>
              <w:rPr>
                <w:rFonts w:cs="Times New Roman"/>
                <w:sz w:val="18"/>
              </w:rPr>
            </w:pPr>
          </w:p>
        </w:tc>
        <w:tc>
          <w:tcPr>
            <w:tcW w:w="737" w:type="dxa"/>
          </w:tcPr>
          <w:p w:rsidR="00D26F91" w:rsidRPr="009A464D" w:rsidRDefault="00D26F91" w:rsidP="00131551">
            <w:pPr>
              <w:pStyle w:val="TableParagraph"/>
              <w:rPr>
                <w:rFonts w:cs="Times New Roman"/>
                <w:sz w:val="18"/>
              </w:rPr>
            </w:pPr>
          </w:p>
        </w:tc>
        <w:tc>
          <w:tcPr>
            <w:tcW w:w="655" w:type="dxa"/>
          </w:tcPr>
          <w:p w:rsidR="00D26F91" w:rsidRPr="009A464D" w:rsidRDefault="00D26F91" w:rsidP="00131551">
            <w:pPr>
              <w:pStyle w:val="TableParagraph"/>
              <w:rPr>
                <w:rFonts w:cs="Times New Roman"/>
                <w:sz w:val="18"/>
              </w:rPr>
            </w:pPr>
          </w:p>
        </w:tc>
        <w:tc>
          <w:tcPr>
            <w:tcW w:w="657" w:type="dxa"/>
          </w:tcPr>
          <w:p w:rsidR="00D26F91" w:rsidRPr="009A464D" w:rsidRDefault="00D26F91" w:rsidP="00131551">
            <w:pPr>
              <w:pStyle w:val="TableParagraph"/>
              <w:rPr>
                <w:rFonts w:cs="Times New Roman"/>
                <w:sz w:val="18"/>
              </w:rPr>
            </w:pPr>
          </w:p>
        </w:tc>
        <w:tc>
          <w:tcPr>
            <w:tcW w:w="662" w:type="dxa"/>
          </w:tcPr>
          <w:p w:rsidR="00D26F91" w:rsidRPr="009A464D" w:rsidRDefault="00D26F91" w:rsidP="00131551">
            <w:pPr>
              <w:pStyle w:val="TableParagraph"/>
              <w:rPr>
                <w:rFonts w:cs="Times New Roman"/>
                <w:sz w:val="18"/>
              </w:rPr>
            </w:pPr>
          </w:p>
        </w:tc>
        <w:tc>
          <w:tcPr>
            <w:tcW w:w="815" w:type="dxa"/>
          </w:tcPr>
          <w:p w:rsidR="00D26F91" w:rsidRPr="009A464D" w:rsidRDefault="00D26F91" w:rsidP="00131551">
            <w:pPr>
              <w:pStyle w:val="TableParagraph"/>
              <w:rPr>
                <w:rFonts w:cs="Times New Roman"/>
                <w:sz w:val="18"/>
              </w:rPr>
            </w:pPr>
          </w:p>
        </w:tc>
      </w:tr>
      <w:tr w:rsidR="00D26F91" w:rsidRPr="009A464D" w:rsidTr="00131551">
        <w:trPr>
          <w:trHeight w:val="1517"/>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143" w:right="134"/>
              <w:jc w:val="center"/>
              <w:rPr>
                <w:rFonts w:cs="Times New Roman"/>
              </w:rPr>
            </w:pPr>
            <w:r w:rsidRPr="009A464D">
              <w:rPr>
                <w:rFonts w:cs="Times New Roman"/>
              </w:rPr>
              <w:t>62</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п. Восточный,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38" w:lineRule="exact"/>
              <w:ind w:left="151" w:right="142"/>
              <w:jc w:val="center"/>
              <w:rPr>
                <w:rFonts w:cs="Times New Roman"/>
              </w:rPr>
            </w:pPr>
            <w:r w:rsidRPr="009A464D">
              <w:rPr>
                <w:rFonts w:cs="Times New Roman"/>
              </w:rPr>
              <w:t>Свердлова</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330м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2023</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2024</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shd w:val="clear" w:color="auto" w:fill="BEBEBE"/>
          </w:tcPr>
          <w:p w:rsidR="00D26F91" w:rsidRPr="009A464D" w:rsidRDefault="00D26F91" w:rsidP="00131551">
            <w:pPr>
              <w:pStyle w:val="TableParagraph"/>
              <w:rPr>
                <w:rFonts w:cs="Times New Roman"/>
              </w:rPr>
            </w:pPr>
          </w:p>
        </w:tc>
        <w:tc>
          <w:tcPr>
            <w:tcW w:w="655" w:type="dxa"/>
            <w:shd w:val="clear" w:color="auto" w:fill="BEBEBE"/>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518"/>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143" w:right="134"/>
              <w:jc w:val="center"/>
              <w:rPr>
                <w:rFonts w:cs="Times New Roman"/>
              </w:rPr>
            </w:pPr>
            <w:r w:rsidRPr="009A464D">
              <w:rPr>
                <w:rFonts w:cs="Times New Roman"/>
              </w:rPr>
              <w:t>63</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п. Восточный,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38" w:lineRule="exact"/>
              <w:ind w:left="152" w:right="140"/>
              <w:jc w:val="center"/>
              <w:rPr>
                <w:rFonts w:cs="Times New Roman"/>
              </w:rPr>
            </w:pPr>
            <w:r w:rsidRPr="009A464D">
              <w:rPr>
                <w:rFonts w:cs="Times New Roman"/>
              </w:rPr>
              <w:t>Белинского</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566м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2028</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2028</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012"/>
        </w:trPr>
        <w:tc>
          <w:tcPr>
            <w:tcW w:w="547"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143" w:right="134"/>
              <w:jc w:val="center"/>
              <w:rPr>
                <w:rFonts w:cs="Times New Roman"/>
              </w:rPr>
            </w:pPr>
            <w:r w:rsidRPr="009A464D">
              <w:rPr>
                <w:rFonts w:cs="Times New Roman"/>
              </w:rPr>
              <w:t>64</w:t>
            </w:r>
          </w:p>
        </w:tc>
        <w:tc>
          <w:tcPr>
            <w:tcW w:w="2213" w:type="dxa"/>
          </w:tcPr>
          <w:p w:rsidR="00D26F91" w:rsidRPr="009A464D" w:rsidRDefault="00D26F91" w:rsidP="00131551">
            <w:pPr>
              <w:pStyle w:val="TableParagraph"/>
              <w:ind w:left="384" w:right="372" w:firstLine="52"/>
              <w:jc w:val="both"/>
              <w:rPr>
                <w:rFonts w:cs="Times New Roman"/>
                <w:lang w:val="ru-RU"/>
              </w:rPr>
            </w:pPr>
            <w:r w:rsidRPr="009A464D">
              <w:rPr>
                <w:rFonts w:cs="Times New Roman"/>
                <w:lang w:val="ru-RU"/>
              </w:rPr>
              <w:t>п. Восточный, ремонт участка дороги по ул.</w:t>
            </w:r>
          </w:p>
          <w:p w:rsidR="00D26F91" w:rsidRPr="009A464D" w:rsidRDefault="00D26F91" w:rsidP="00131551">
            <w:pPr>
              <w:pStyle w:val="TableParagraph"/>
              <w:spacing w:line="240" w:lineRule="exact"/>
              <w:ind w:left="617"/>
              <w:rPr>
                <w:rFonts w:cs="Times New Roman"/>
              </w:rPr>
            </w:pPr>
            <w:r w:rsidRPr="009A464D">
              <w:rPr>
                <w:rFonts w:cs="Times New Roman"/>
              </w:rPr>
              <w:t>Уральская</w:t>
            </w:r>
          </w:p>
        </w:tc>
        <w:tc>
          <w:tcPr>
            <w:tcW w:w="1736"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680м</w:t>
            </w:r>
          </w:p>
        </w:tc>
        <w:tc>
          <w:tcPr>
            <w:tcW w:w="1435"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90" w:right="75"/>
              <w:jc w:val="center"/>
              <w:rPr>
                <w:rFonts w:cs="Times New Roman"/>
              </w:rPr>
            </w:pPr>
            <w:r w:rsidRPr="009A464D">
              <w:rPr>
                <w:rFonts w:cs="Times New Roman"/>
              </w:rPr>
              <w:t>2030</w:t>
            </w:r>
          </w:p>
        </w:tc>
        <w:tc>
          <w:tcPr>
            <w:tcW w:w="1642"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583" w:right="569"/>
              <w:jc w:val="center"/>
              <w:rPr>
                <w:rFonts w:cs="Times New Roman"/>
              </w:rPr>
            </w:pPr>
            <w:r w:rsidRPr="009A464D">
              <w:rPr>
                <w:rFonts w:cs="Times New Roman"/>
              </w:rPr>
              <w:t>2030</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264"/>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143" w:right="134"/>
              <w:jc w:val="center"/>
              <w:rPr>
                <w:rFonts w:cs="Times New Roman"/>
              </w:rPr>
            </w:pPr>
            <w:r w:rsidRPr="009A464D">
              <w:rPr>
                <w:rFonts w:cs="Times New Roman"/>
              </w:rPr>
              <w:t>65</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п. Восточный, восстановление дорожного покрытия с добавлением</w:t>
            </w:r>
          </w:p>
          <w:p w:rsidR="00D26F91" w:rsidRPr="009A464D" w:rsidRDefault="00D26F91" w:rsidP="00131551">
            <w:pPr>
              <w:pStyle w:val="TableParagraph"/>
              <w:spacing w:line="238" w:lineRule="exact"/>
              <w:ind w:left="93" w:right="83"/>
              <w:jc w:val="center"/>
              <w:rPr>
                <w:rFonts w:cs="Times New Roman"/>
              </w:rPr>
            </w:pPr>
            <w:r w:rsidRPr="009A464D">
              <w:rPr>
                <w:rFonts w:cs="Times New Roman"/>
              </w:rPr>
              <w:t>щебня по ул. Гоголя</w:t>
            </w:r>
          </w:p>
        </w:tc>
        <w:tc>
          <w:tcPr>
            <w:tcW w:w="1736"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633" w:right="78" w:hanging="526"/>
              <w:rPr>
                <w:rFonts w:cs="Times New Roman"/>
              </w:rPr>
            </w:pPr>
            <w:r w:rsidRPr="009A464D">
              <w:rPr>
                <w:rFonts w:cs="Times New Roman"/>
              </w:rPr>
              <w:t>Протяженность, 544м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90" w:right="75"/>
              <w:jc w:val="center"/>
              <w:rPr>
                <w:rFonts w:cs="Times New Roman"/>
              </w:rPr>
            </w:pPr>
            <w:r w:rsidRPr="009A464D">
              <w:rPr>
                <w:rFonts w:cs="Times New Roman"/>
              </w:rPr>
              <w:t>2025</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583" w:right="569"/>
              <w:jc w:val="center"/>
              <w:rPr>
                <w:rFonts w:cs="Times New Roman"/>
              </w:rPr>
            </w:pPr>
            <w:r w:rsidRPr="009A464D">
              <w:rPr>
                <w:rFonts w:cs="Times New Roman"/>
              </w:rPr>
              <w:t>2025</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shd w:val="clear" w:color="auto" w:fill="BEBEBE"/>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265"/>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143" w:right="134"/>
              <w:jc w:val="center"/>
              <w:rPr>
                <w:rFonts w:cs="Times New Roman"/>
              </w:rPr>
            </w:pPr>
            <w:r w:rsidRPr="009A464D">
              <w:rPr>
                <w:rFonts w:cs="Times New Roman"/>
              </w:rPr>
              <w:t>66</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п. Восточный, восстановление дорожного покрытия с добавлением</w:t>
            </w:r>
          </w:p>
          <w:p w:rsidR="00D26F91" w:rsidRPr="009A464D" w:rsidRDefault="00D26F91" w:rsidP="00131551">
            <w:pPr>
              <w:pStyle w:val="TableParagraph"/>
              <w:spacing w:line="238" w:lineRule="exact"/>
              <w:ind w:left="94" w:right="82"/>
              <w:jc w:val="center"/>
              <w:rPr>
                <w:rFonts w:cs="Times New Roman"/>
              </w:rPr>
            </w:pPr>
            <w:r w:rsidRPr="009A464D">
              <w:rPr>
                <w:rFonts w:cs="Times New Roman"/>
              </w:rPr>
              <w:t>щебня по ул. Бажова</w:t>
            </w:r>
          </w:p>
        </w:tc>
        <w:tc>
          <w:tcPr>
            <w:tcW w:w="1736"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633" w:right="78" w:hanging="526"/>
              <w:rPr>
                <w:rFonts w:cs="Times New Roman"/>
              </w:rPr>
            </w:pPr>
            <w:r w:rsidRPr="009A464D">
              <w:rPr>
                <w:rFonts w:cs="Times New Roman"/>
              </w:rPr>
              <w:t>Протяженность, 340м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90" w:right="75"/>
              <w:jc w:val="center"/>
              <w:rPr>
                <w:rFonts w:cs="Times New Roman"/>
              </w:rPr>
            </w:pPr>
            <w:r w:rsidRPr="009A464D">
              <w:rPr>
                <w:rFonts w:cs="Times New Roman"/>
              </w:rPr>
              <w:t>2031</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583" w:right="569"/>
              <w:jc w:val="center"/>
              <w:rPr>
                <w:rFonts w:cs="Times New Roman"/>
              </w:rPr>
            </w:pPr>
            <w:r w:rsidRPr="009A464D">
              <w:rPr>
                <w:rFonts w:cs="Times New Roman"/>
              </w:rPr>
              <w:t>2031</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518"/>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143" w:right="134"/>
              <w:jc w:val="center"/>
              <w:rPr>
                <w:rFonts w:cs="Times New Roman"/>
              </w:rPr>
            </w:pPr>
            <w:r w:rsidRPr="009A464D">
              <w:rPr>
                <w:rFonts w:cs="Times New Roman"/>
              </w:rPr>
              <w:t>67</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п. Восточный,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38" w:lineRule="exact"/>
              <w:ind w:left="152" w:right="142"/>
              <w:jc w:val="center"/>
              <w:rPr>
                <w:rFonts w:cs="Times New Roman"/>
              </w:rPr>
            </w:pPr>
            <w:r w:rsidRPr="009A464D">
              <w:rPr>
                <w:rFonts w:cs="Times New Roman"/>
              </w:rPr>
              <w:t>Чайковского</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870м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2022</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2022</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shd w:val="clear" w:color="auto" w:fill="BEBEBE"/>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bl>
    <w:p w:rsidR="00D26F91" w:rsidRPr="009A464D" w:rsidRDefault="00D26F91" w:rsidP="00D26F91">
      <w:pPr>
        <w:rPr>
          <w:rFonts w:ascii="Times New Roman" w:hAnsi="Times New Roman"/>
        </w:rPr>
        <w:sectPr w:rsidR="00D26F91" w:rsidRPr="009A464D" w:rsidSect="004609E4">
          <w:pgSz w:w="16850" w:h="11910" w:orient="landscape"/>
          <w:pgMar w:top="1100" w:right="620" w:bottom="280" w:left="900" w:header="720" w:footer="720" w:gutter="0"/>
          <w:cols w:space="720"/>
        </w:sectPr>
      </w:pPr>
    </w:p>
    <w:p w:rsidR="00D26F91" w:rsidRPr="009A464D" w:rsidRDefault="00D26F91" w:rsidP="00D26F91">
      <w:pPr>
        <w:pStyle w:val="af4"/>
        <w:spacing w:before="3"/>
        <w:rPr>
          <w:sz w:val="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
        <w:gridCol w:w="2213"/>
        <w:gridCol w:w="1736"/>
        <w:gridCol w:w="1435"/>
        <w:gridCol w:w="1642"/>
        <w:gridCol w:w="809"/>
        <w:gridCol w:w="809"/>
        <w:gridCol w:w="809"/>
        <w:gridCol w:w="810"/>
        <w:gridCol w:w="737"/>
        <w:gridCol w:w="737"/>
        <w:gridCol w:w="655"/>
        <w:gridCol w:w="657"/>
        <w:gridCol w:w="662"/>
        <w:gridCol w:w="815"/>
      </w:tblGrid>
      <w:tr w:rsidR="00D26F91" w:rsidRPr="009A464D" w:rsidTr="00131551">
        <w:trPr>
          <w:trHeight w:val="254"/>
        </w:trPr>
        <w:tc>
          <w:tcPr>
            <w:tcW w:w="547"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124" w:right="96" w:firstLine="43"/>
              <w:rPr>
                <w:rFonts w:cs="Times New Roman"/>
              </w:rPr>
            </w:pPr>
            <w:r w:rsidRPr="009A464D">
              <w:rPr>
                <w:rFonts w:cs="Times New Roman"/>
              </w:rPr>
              <w:t>№ п/п</w:t>
            </w:r>
          </w:p>
        </w:tc>
        <w:tc>
          <w:tcPr>
            <w:tcW w:w="2213"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497" w:right="392" w:hanging="80"/>
              <w:rPr>
                <w:rFonts w:cs="Times New Roman"/>
              </w:rPr>
            </w:pPr>
            <w:r w:rsidRPr="009A464D">
              <w:rPr>
                <w:rFonts w:cs="Times New Roman"/>
              </w:rPr>
              <w:t>Наименование мероприятия</w:t>
            </w:r>
          </w:p>
        </w:tc>
        <w:tc>
          <w:tcPr>
            <w:tcW w:w="1736" w:type="dxa"/>
            <w:vMerge w:val="restart"/>
            <w:shd w:val="clear" w:color="auto" w:fill="A6A6A6"/>
          </w:tcPr>
          <w:p w:rsidR="00D26F91" w:rsidRPr="009A464D" w:rsidRDefault="00D26F91" w:rsidP="00131551">
            <w:pPr>
              <w:pStyle w:val="TableParagraph"/>
              <w:spacing w:before="121"/>
              <w:ind w:left="259" w:right="244" w:firstLine="91"/>
              <w:jc w:val="both"/>
              <w:rPr>
                <w:rFonts w:cs="Times New Roman"/>
              </w:rPr>
            </w:pPr>
            <w:r w:rsidRPr="009A464D">
              <w:rPr>
                <w:rFonts w:cs="Times New Roman"/>
              </w:rPr>
              <w:t>Год начала реализации мероприятия</w:t>
            </w:r>
          </w:p>
        </w:tc>
        <w:tc>
          <w:tcPr>
            <w:tcW w:w="1435" w:type="dxa"/>
            <w:vMerge w:val="restart"/>
            <w:shd w:val="clear" w:color="auto" w:fill="A6A6A6"/>
          </w:tcPr>
          <w:p w:rsidR="00D26F91" w:rsidRPr="009A464D" w:rsidRDefault="00D26F91" w:rsidP="00131551">
            <w:pPr>
              <w:pStyle w:val="TableParagraph"/>
              <w:ind w:left="182" w:right="167" w:firstLine="1"/>
              <w:jc w:val="center"/>
              <w:rPr>
                <w:rFonts w:cs="Times New Roman"/>
              </w:rPr>
            </w:pPr>
            <w:r w:rsidRPr="009A464D">
              <w:rPr>
                <w:rFonts w:cs="Times New Roman"/>
              </w:rPr>
              <w:t>Год окончания реализации</w:t>
            </w:r>
          </w:p>
          <w:p w:rsidR="00D26F91" w:rsidRPr="009A464D" w:rsidRDefault="00D26F91" w:rsidP="00131551">
            <w:pPr>
              <w:pStyle w:val="TableParagraph"/>
              <w:spacing w:line="237" w:lineRule="exact"/>
              <w:ind w:left="90" w:right="75"/>
              <w:jc w:val="center"/>
              <w:rPr>
                <w:rFonts w:cs="Times New Roman"/>
              </w:rPr>
            </w:pPr>
            <w:r w:rsidRPr="009A464D">
              <w:rPr>
                <w:rFonts w:cs="Times New Roman"/>
              </w:rPr>
              <w:t>мероприятия</w:t>
            </w:r>
          </w:p>
        </w:tc>
        <w:tc>
          <w:tcPr>
            <w:tcW w:w="1642" w:type="dxa"/>
            <w:vMerge w:val="restart"/>
            <w:shd w:val="clear" w:color="auto" w:fill="A6A6A6"/>
          </w:tcPr>
          <w:p w:rsidR="00D26F91" w:rsidRPr="009A464D" w:rsidRDefault="00D26F91" w:rsidP="00131551">
            <w:pPr>
              <w:pStyle w:val="TableParagraph"/>
              <w:spacing w:before="121"/>
              <w:ind w:left="110" w:right="94" w:firstLine="2"/>
              <w:jc w:val="center"/>
              <w:rPr>
                <w:rFonts w:cs="Times New Roman"/>
              </w:rPr>
            </w:pPr>
            <w:r w:rsidRPr="009A464D">
              <w:rPr>
                <w:rFonts w:cs="Times New Roman"/>
              </w:rPr>
              <w:t>Технико- экономические параметры</w:t>
            </w:r>
          </w:p>
        </w:tc>
        <w:tc>
          <w:tcPr>
            <w:tcW w:w="7500" w:type="dxa"/>
            <w:gridSpan w:val="10"/>
            <w:shd w:val="clear" w:color="auto" w:fill="A6A6A6"/>
          </w:tcPr>
          <w:p w:rsidR="00D26F91" w:rsidRPr="009A464D" w:rsidRDefault="00D26F91" w:rsidP="00131551">
            <w:pPr>
              <w:pStyle w:val="TableParagraph"/>
              <w:spacing w:line="234" w:lineRule="exact"/>
              <w:ind w:left="2155"/>
              <w:rPr>
                <w:rFonts w:cs="Times New Roman"/>
              </w:rPr>
            </w:pPr>
            <w:r w:rsidRPr="009A464D">
              <w:rPr>
                <w:rFonts w:cs="Times New Roman"/>
              </w:rPr>
              <w:t>График выполнения мероприятий</w:t>
            </w:r>
          </w:p>
        </w:tc>
      </w:tr>
      <w:tr w:rsidR="00D26F91" w:rsidRPr="009A464D" w:rsidTr="00131551">
        <w:trPr>
          <w:trHeight w:val="748"/>
        </w:trPr>
        <w:tc>
          <w:tcPr>
            <w:tcW w:w="547"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2213"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36"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435"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642"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5"/>
              <w:rPr>
                <w:rFonts w:cs="Times New Roman"/>
              </w:rPr>
            </w:pPr>
            <w:r w:rsidRPr="009A464D">
              <w:rPr>
                <w:rFonts w:cs="Times New Roman"/>
              </w:rPr>
              <w:t>2018</w:t>
            </w: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2019</w:t>
            </w: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2020</w:t>
            </w:r>
          </w:p>
        </w:tc>
        <w:tc>
          <w:tcPr>
            <w:tcW w:w="810"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2021</w:t>
            </w:r>
          </w:p>
        </w:tc>
        <w:tc>
          <w:tcPr>
            <w:tcW w:w="73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47"/>
              <w:rPr>
                <w:rFonts w:cs="Times New Roman"/>
              </w:rPr>
            </w:pPr>
            <w:r w:rsidRPr="009A464D">
              <w:rPr>
                <w:rFonts w:cs="Times New Roman"/>
              </w:rPr>
              <w:t>2022</w:t>
            </w:r>
          </w:p>
        </w:tc>
        <w:tc>
          <w:tcPr>
            <w:tcW w:w="73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47"/>
              <w:rPr>
                <w:rFonts w:cs="Times New Roman"/>
              </w:rPr>
            </w:pPr>
            <w:r w:rsidRPr="009A464D">
              <w:rPr>
                <w:rFonts w:cs="Times New Roman"/>
              </w:rPr>
              <w:t>2023</w:t>
            </w:r>
          </w:p>
        </w:tc>
        <w:tc>
          <w:tcPr>
            <w:tcW w:w="655"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8"/>
              <w:rPr>
                <w:rFonts w:cs="Times New Roman"/>
              </w:rPr>
            </w:pPr>
            <w:r w:rsidRPr="009A464D">
              <w:rPr>
                <w:rFonts w:cs="Times New Roman"/>
              </w:rPr>
              <w:t>2024</w:t>
            </w:r>
          </w:p>
        </w:tc>
        <w:tc>
          <w:tcPr>
            <w:tcW w:w="65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9"/>
              <w:rPr>
                <w:rFonts w:cs="Times New Roman"/>
              </w:rPr>
            </w:pPr>
            <w:r w:rsidRPr="009A464D">
              <w:rPr>
                <w:rFonts w:cs="Times New Roman"/>
              </w:rPr>
              <w:t>2025</w:t>
            </w:r>
          </w:p>
        </w:tc>
        <w:tc>
          <w:tcPr>
            <w:tcW w:w="662"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9"/>
              <w:rPr>
                <w:rFonts w:cs="Times New Roman"/>
              </w:rPr>
            </w:pPr>
            <w:r w:rsidRPr="009A464D">
              <w:rPr>
                <w:rFonts w:cs="Times New Roman"/>
              </w:rPr>
              <w:t>2026</w:t>
            </w:r>
          </w:p>
        </w:tc>
        <w:tc>
          <w:tcPr>
            <w:tcW w:w="815" w:type="dxa"/>
            <w:shd w:val="clear" w:color="auto" w:fill="A6A6A6"/>
          </w:tcPr>
          <w:p w:rsidR="00D26F91" w:rsidRPr="009A464D" w:rsidRDefault="00D26F91" w:rsidP="00131551">
            <w:pPr>
              <w:pStyle w:val="TableParagraph"/>
              <w:spacing w:before="116" w:line="252" w:lineRule="exact"/>
              <w:ind w:left="151"/>
              <w:rPr>
                <w:rFonts w:cs="Times New Roman"/>
              </w:rPr>
            </w:pPr>
            <w:r w:rsidRPr="009A464D">
              <w:rPr>
                <w:rFonts w:cs="Times New Roman"/>
              </w:rPr>
              <w:t>2027-</w:t>
            </w:r>
          </w:p>
          <w:p w:rsidR="00D26F91" w:rsidRPr="009A464D" w:rsidRDefault="00D26F91" w:rsidP="00131551">
            <w:pPr>
              <w:pStyle w:val="TableParagraph"/>
              <w:spacing w:line="252" w:lineRule="exact"/>
              <w:ind w:left="187"/>
              <w:rPr>
                <w:rFonts w:cs="Times New Roman"/>
              </w:rPr>
            </w:pPr>
            <w:r w:rsidRPr="009A464D">
              <w:rPr>
                <w:rFonts w:cs="Times New Roman"/>
              </w:rPr>
              <w:t>2031</w:t>
            </w:r>
          </w:p>
        </w:tc>
      </w:tr>
      <w:tr w:rsidR="00D26F91" w:rsidRPr="009A464D" w:rsidTr="00131551">
        <w:trPr>
          <w:trHeight w:val="1518"/>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143" w:right="134"/>
              <w:jc w:val="center"/>
              <w:rPr>
                <w:rFonts w:cs="Times New Roman"/>
              </w:rPr>
            </w:pPr>
            <w:r w:rsidRPr="009A464D">
              <w:rPr>
                <w:rFonts w:cs="Times New Roman"/>
              </w:rPr>
              <w:t>68</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п. Восточный,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38" w:lineRule="exact"/>
              <w:ind w:left="152" w:right="139"/>
              <w:jc w:val="center"/>
              <w:rPr>
                <w:rFonts w:cs="Times New Roman"/>
              </w:rPr>
            </w:pPr>
            <w:r w:rsidRPr="009A464D">
              <w:rPr>
                <w:rFonts w:cs="Times New Roman"/>
              </w:rPr>
              <w:t>Гончарова</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308м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2029</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2029</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265"/>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19"/>
              </w:rPr>
            </w:pPr>
          </w:p>
          <w:p w:rsidR="00D26F91" w:rsidRPr="009A464D" w:rsidRDefault="00D26F91" w:rsidP="00131551">
            <w:pPr>
              <w:pStyle w:val="TableParagraph"/>
              <w:ind w:left="143" w:right="134"/>
              <w:jc w:val="center"/>
              <w:rPr>
                <w:rFonts w:cs="Times New Roman"/>
              </w:rPr>
            </w:pPr>
            <w:r w:rsidRPr="009A464D">
              <w:rPr>
                <w:rFonts w:cs="Times New Roman"/>
              </w:rPr>
              <w:t>69</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п. Восточный, восстановление дорожного покрытия с добавлением</w:t>
            </w:r>
          </w:p>
          <w:p w:rsidR="00D26F91" w:rsidRPr="009A464D" w:rsidRDefault="00D26F91" w:rsidP="00131551">
            <w:pPr>
              <w:pStyle w:val="TableParagraph"/>
              <w:spacing w:line="238" w:lineRule="exact"/>
              <w:ind w:left="94" w:right="83"/>
              <w:jc w:val="center"/>
              <w:rPr>
                <w:rFonts w:cs="Times New Roman"/>
              </w:rPr>
            </w:pPr>
            <w:r w:rsidRPr="009A464D">
              <w:rPr>
                <w:rFonts w:cs="Times New Roman"/>
              </w:rPr>
              <w:t>щебня по ул. Лесная</w:t>
            </w:r>
          </w:p>
        </w:tc>
        <w:tc>
          <w:tcPr>
            <w:tcW w:w="1736" w:type="dxa"/>
          </w:tcPr>
          <w:p w:rsidR="00D26F91" w:rsidRPr="009A464D" w:rsidRDefault="00D26F91" w:rsidP="00131551">
            <w:pPr>
              <w:pStyle w:val="TableParagraph"/>
              <w:spacing w:before="5"/>
              <w:rPr>
                <w:rFonts w:cs="Times New Roman"/>
                <w:sz w:val="32"/>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520м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19"/>
              </w:rPr>
            </w:pPr>
          </w:p>
          <w:p w:rsidR="00D26F91" w:rsidRPr="009A464D" w:rsidRDefault="00D26F91" w:rsidP="00131551">
            <w:pPr>
              <w:pStyle w:val="TableParagraph"/>
              <w:ind w:left="90" w:right="75"/>
              <w:jc w:val="center"/>
              <w:rPr>
                <w:rFonts w:cs="Times New Roman"/>
              </w:rPr>
            </w:pPr>
            <w:r w:rsidRPr="009A464D">
              <w:rPr>
                <w:rFonts w:cs="Times New Roman"/>
              </w:rPr>
              <w:t>2027</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19"/>
              </w:rPr>
            </w:pPr>
          </w:p>
          <w:p w:rsidR="00D26F91" w:rsidRPr="009A464D" w:rsidRDefault="00D26F91" w:rsidP="00131551">
            <w:pPr>
              <w:pStyle w:val="TableParagraph"/>
              <w:ind w:left="583" w:right="569"/>
              <w:jc w:val="center"/>
              <w:rPr>
                <w:rFonts w:cs="Times New Roman"/>
              </w:rPr>
            </w:pPr>
            <w:r w:rsidRPr="009A464D">
              <w:rPr>
                <w:rFonts w:cs="Times New Roman"/>
              </w:rPr>
              <w:t>2028</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519"/>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143" w:right="134"/>
              <w:jc w:val="center"/>
              <w:rPr>
                <w:rFonts w:cs="Times New Roman"/>
              </w:rPr>
            </w:pPr>
            <w:r w:rsidRPr="009A464D">
              <w:rPr>
                <w:rFonts w:cs="Times New Roman"/>
              </w:rPr>
              <w:t>70</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п. Восточный,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40" w:lineRule="exact"/>
              <w:ind w:left="152" w:right="139"/>
              <w:jc w:val="center"/>
              <w:rPr>
                <w:rFonts w:cs="Times New Roman"/>
              </w:rPr>
            </w:pPr>
            <w:r w:rsidRPr="009A464D">
              <w:rPr>
                <w:rFonts w:cs="Times New Roman"/>
              </w:rPr>
              <w:t>Железнодорожная</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350м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2021</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2021</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shd w:val="clear" w:color="auto" w:fill="BEBEBE"/>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012"/>
        </w:trPr>
        <w:tc>
          <w:tcPr>
            <w:tcW w:w="547"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143" w:right="134"/>
              <w:jc w:val="center"/>
              <w:rPr>
                <w:rFonts w:cs="Times New Roman"/>
              </w:rPr>
            </w:pPr>
            <w:r w:rsidRPr="009A464D">
              <w:rPr>
                <w:rFonts w:cs="Times New Roman"/>
              </w:rPr>
              <w:t>71</w:t>
            </w:r>
          </w:p>
        </w:tc>
        <w:tc>
          <w:tcPr>
            <w:tcW w:w="2213" w:type="dxa"/>
          </w:tcPr>
          <w:p w:rsidR="00D26F91" w:rsidRPr="009A464D" w:rsidRDefault="00D26F91" w:rsidP="00131551">
            <w:pPr>
              <w:pStyle w:val="TableParagraph"/>
              <w:ind w:left="384" w:right="372" w:firstLine="52"/>
              <w:jc w:val="both"/>
              <w:rPr>
                <w:rFonts w:cs="Times New Roman"/>
                <w:lang w:val="ru-RU"/>
              </w:rPr>
            </w:pPr>
            <w:r w:rsidRPr="009A464D">
              <w:rPr>
                <w:rFonts w:cs="Times New Roman"/>
                <w:lang w:val="ru-RU"/>
              </w:rPr>
              <w:t>п. Восточный, ремонт участка дороги по пер.</w:t>
            </w:r>
          </w:p>
          <w:p w:rsidR="00D26F91" w:rsidRPr="009A464D" w:rsidRDefault="00D26F91" w:rsidP="00131551">
            <w:pPr>
              <w:pStyle w:val="TableParagraph"/>
              <w:spacing w:line="240" w:lineRule="exact"/>
              <w:ind w:left="706"/>
              <w:rPr>
                <w:rFonts w:cs="Times New Roman"/>
              </w:rPr>
            </w:pPr>
            <w:r w:rsidRPr="009A464D">
              <w:rPr>
                <w:rFonts w:cs="Times New Roman"/>
              </w:rPr>
              <w:t>Зеленый</w:t>
            </w:r>
          </w:p>
        </w:tc>
        <w:tc>
          <w:tcPr>
            <w:tcW w:w="1736"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190м</w:t>
            </w:r>
          </w:p>
        </w:tc>
        <w:tc>
          <w:tcPr>
            <w:tcW w:w="1435"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90" w:right="75"/>
              <w:jc w:val="center"/>
              <w:rPr>
                <w:rFonts w:cs="Times New Roman"/>
              </w:rPr>
            </w:pPr>
            <w:r w:rsidRPr="009A464D">
              <w:rPr>
                <w:rFonts w:cs="Times New Roman"/>
              </w:rPr>
              <w:t>2023</w:t>
            </w:r>
          </w:p>
        </w:tc>
        <w:tc>
          <w:tcPr>
            <w:tcW w:w="1642"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583" w:right="569"/>
              <w:jc w:val="center"/>
              <w:rPr>
                <w:rFonts w:cs="Times New Roman"/>
              </w:rPr>
            </w:pPr>
            <w:r w:rsidRPr="009A464D">
              <w:rPr>
                <w:rFonts w:cs="Times New Roman"/>
              </w:rPr>
              <w:t>2023</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shd w:val="clear" w:color="auto" w:fill="BEBEBE"/>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010"/>
        </w:trPr>
        <w:tc>
          <w:tcPr>
            <w:tcW w:w="547"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143" w:right="134"/>
              <w:jc w:val="center"/>
              <w:rPr>
                <w:rFonts w:cs="Times New Roman"/>
              </w:rPr>
            </w:pPr>
            <w:r w:rsidRPr="009A464D">
              <w:rPr>
                <w:rFonts w:cs="Times New Roman"/>
              </w:rPr>
              <w:t>72</w:t>
            </w:r>
          </w:p>
        </w:tc>
        <w:tc>
          <w:tcPr>
            <w:tcW w:w="2213" w:type="dxa"/>
          </w:tcPr>
          <w:p w:rsidR="00D26F91" w:rsidRPr="009A464D" w:rsidRDefault="00D26F91" w:rsidP="00131551">
            <w:pPr>
              <w:pStyle w:val="TableParagraph"/>
              <w:ind w:left="384" w:right="372" w:firstLine="52"/>
              <w:jc w:val="both"/>
              <w:rPr>
                <w:rFonts w:cs="Times New Roman"/>
                <w:lang w:val="ru-RU"/>
              </w:rPr>
            </w:pPr>
            <w:r w:rsidRPr="009A464D">
              <w:rPr>
                <w:rFonts w:cs="Times New Roman"/>
                <w:lang w:val="ru-RU"/>
              </w:rPr>
              <w:t>п. Восточный, ремонт участка дороги по пер.</w:t>
            </w:r>
          </w:p>
          <w:p w:rsidR="00D26F91" w:rsidRPr="009A464D" w:rsidRDefault="00D26F91" w:rsidP="00131551">
            <w:pPr>
              <w:pStyle w:val="TableParagraph"/>
              <w:spacing w:line="237" w:lineRule="exact"/>
              <w:ind w:left="629"/>
              <w:rPr>
                <w:rFonts w:cs="Times New Roman"/>
              </w:rPr>
            </w:pPr>
            <w:r w:rsidRPr="009A464D">
              <w:rPr>
                <w:rFonts w:cs="Times New Roman"/>
              </w:rPr>
              <w:t>Почтовый</w:t>
            </w:r>
          </w:p>
        </w:tc>
        <w:tc>
          <w:tcPr>
            <w:tcW w:w="1736"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200м</w:t>
            </w:r>
          </w:p>
        </w:tc>
        <w:tc>
          <w:tcPr>
            <w:tcW w:w="1435"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90" w:right="75"/>
              <w:jc w:val="center"/>
              <w:rPr>
                <w:rFonts w:cs="Times New Roman"/>
              </w:rPr>
            </w:pPr>
            <w:r w:rsidRPr="009A464D">
              <w:rPr>
                <w:rFonts w:cs="Times New Roman"/>
              </w:rPr>
              <w:t>2020</w:t>
            </w:r>
          </w:p>
        </w:tc>
        <w:tc>
          <w:tcPr>
            <w:tcW w:w="1642"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583" w:right="569"/>
              <w:jc w:val="center"/>
              <w:rPr>
                <w:rFonts w:cs="Times New Roman"/>
              </w:rPr>
            </w:pPr>
            <w:r w:rsidRPr="009A464D">
              <w:rPr>
                <w:rFonts w:cs="Times New Roman"/>
              </w:rPr>
              <w:t>2020</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shd w:val="clear" w:color="auto" w:fill="BEBEBE"/>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519"/>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spacing w:before="1"/>
              <w:ind w:left="143" w:right="134"/>
              <w:jc w:val="center"/>
              <w:rPr>
                <w:rFonts w:cs="Times New Roman"/>
              </w:rPr>
            </w:pPr>
            <w:r w:rsidRPr="009A464D">
              <w:rPr>
                <w:rFonts w:cs="Times New Roman"/>
              </w:rPr>
              <w:t>73</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п. Восточный,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пер.</w:t>
            </w:r>
          </w:p>
          <w:p w:rsidR="00D26F91" w:rsidRPr="009A464D" w:rsidRDefault="00D26F91" w:rsidP="00131551">
            <w:pPr>
              <w:pStyle w:val="TableParagraph"/>
              <w:spacing w:line="238" w:lineRule="exact"/>
              <w:ind w:left="152" w:right="139"/>
              <w:jc w:val="center"/>
              <w:rPr>
                <w:rFonts w:cs="Times New Roman"/>
              </w:rPr>
            </w:pPr>
            <w:r w:rsidRPr="009A464D">
              <w:rPr>
                <w:rFonts w:cs="Times New Roman"/>
              </w:rPr>
              <w:t>Советский</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130м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spacing w:before="1"/>
              <w:ind w:left="90" w:right="75"/>
              <w:jc w:val="center"/>
              <w:rPr>
                <w:rFonts w:cs="Times New Roman"/>
              </w:rPr>
            </w:pPr>
            <w:r w:rsidRPr="009A464D">
              <w:rPr>
                <w:rFonts w:cs="Times New Roman"/>
              </w:rPr>
              <w:t>2019</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spacing w:before="1"/>
              <w:ind w:left="583" w:right="569"/>
              <w:jc w:val="center"/>
              <w:rPr>
                <w:rFonts w:cs="Times New Roman"/>
              </w:rPr>
            </w:pPr>
            <w:r w:rsidRPr="009A464D">
              <w:rPr>
                <w:rFonts w:cs="Times New Roman"/>
              </w:rPr>
              <w:t>2019</w:t>
            </w:r>
          </w:p>
        </w:tc>
        <w:tc>
          <w:tcPr>
            <w:tcW w:w="809" w:type="dxa"/>
          </w:tcPr>
          <w:p w:rsidR="00D26F91" w:rsidRPr="009A464D" w:rsidRDefault="00D26F91" w:rsidP="00131551">
            <w:pPr>
              <w:pStyle w:val="TableParagraph"/>
              <w:rPr>
                <w:rFonts w:cs="Times New Roman"/>
              </w:rPr>
            </w:pPr>
          </w:p>
        </w:tc>
        <w:tc>
          <w:tcPr>
            <w:tcW w:w="809" w:type="dxa"/>
            <w:shd w:val="clear" w:color="auto" w:fill="BEBEBE"/>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505"/>
        </w:trPr>
        <w:tc>
          <w:tcPr>
            <w:tcW w:w="547" w:type="dxa"/>
          </w:tcPr>
          <w:p w:rsidR="00D26F91" w:rsidRPr="009A464D" w:rsidRDefault="00D26F91" w:rsidP="00131551">
            <w:pPr>
              <w:pStyle w:val="TableParagraph"/>
              <w:spacing w:before="121"/>
              <w:ind w:left="143" w:right="134"/>
              <w:jc w:val="center"/>
              <w:rPr>
                <w:rFonts w:cs="Times New Roman"/>
              </w:rPr>
            </w:pPr>
            <w:r w:rsidRPr="009A464D">
              <w:rPr>
                <w:rFonts w:cs="Times New Roman"/>
              </w:rPr>
              <w:t>74</w:t>
            </w:r>
          </w:p>
        </w:tc>
        <w:tc>
          <w:tcPr>
            <w:tcW w:w="2213" w:type="dxa"/>
          </w:tcPr>
          <w:p w:rsidR="00D26F91" w:rsidRPr="009A464D" w:rsidRDefault="00D26F91" w:rsidP="00131551">
            <w:pPr>
              <w:pStyle w:val="TableParagraph"/>
              <w:spacing w:line="247" w:lineRule="exact"/>
              <w:ind w:left="437"/>
              <w:rPr>
                <w:rFonts w:cs="Times New Roman"/>
              </w:rPr>
            </w:pPr>
            <w:r w:rsidRPr="009A464D">
              <w:rPr>
                <w:rFonts w:cs="Times New Roman"/>
              </w:rPr>
              <w:t>п. Восточный,</w:t>
            </w:r>
          </w:p>
          <w:p w:rsidR="00D26F91" w:rsidRPr="009A464D" w:rsidRDefault="00D26F91" w:rsidP="00131551">
            <w:pPr>
              <w:pStyle w:val="TableParagraph"/>
              <w:spacing w:before="1" w:line="238" w:lineRule="exact"/>
              <w:ind w:left="367"/>
              <w:rPr>
                <w:rFonts w:cs="Times New Roman"/>
              </w:rPr>
            </w:pPr>
            <w:r w:rsidRPr="009A464D">
              <w:rPr>
                <w:rFonts w:cs="Times New Roman"/>
              </w:rPr>
              <w:t>восстановление</w:t>
            </w:r>
          </w:p>
        </w:tc>
        <w:tc>
          <w:tcPr>
            <w:tcW w:w="1736" w:type="dxa"/>
          </w:tcPr>
          <w:p w:rsidR="00D26F91" w:rsidRPr="009A464D" w:rsidRDefault="00D26F91" w:rsidP="00131551">
            <w:pPr>
              <w:pStyle w:val="TableParagraph"/>
              <w:spacing w:line="247" w:lineRule="exact"/>
              <w:ind w:left="89" w:right="75"/>
              <w:jc w:val="center"/>
              <w:rPr>
                <w:rFonts w:cs="Times New Roman"/>
              </w:rPr>
            </w:pPr>
            <w:r w:rsidRPr="009A464D">
              <w:rPr>
                <w:rFonts w:cs="Times New Roman"/>
              </w:rPr>
              <w:t>Протяженность,</w:t>
            </w:r>
          </w:p>
          <w:p w:rsidR="00D26F91" w:rsidRPr="009A464D" w:rsidRDefault="00D26F91" w:rsidP="00131551">
            <w:pPr>
              <w:pStyle w:val="TableParagraph"/>
              <w:spacing w:before="1" w:line="238" w:lineRule="exact"/>
              <w:ind w:left="87" w:right="75"/>
              <w:jc w:val="center"/>
              <w:rPr>
                <w:rFonts w:cs="Times New Roman"/>
              </w:rPr>
            </w:pPr>
            <w:r w:rsidRPr="009A464D">
              <w:rPr>
                <w:rFonts w:cs="Times New Roman"/>
              </w:rPr>
              <w:t>230м</w:t>
            </w:r>
          </w:p>
        </w:tc>
        <w:tc>
          <w:tcPr>
            <w:tcW w:w="1435" w:type="dxa"/>
          </w:tcPr>
          <w:p w:rsidR="00D26F91" w:rsidRPr="009A464D" w:rsidRDefault="00D26F91" w:rsidP="00131551">
            <w:pPr>
              <w:pStyle w:val="TableParagraph"/>
              <w:spacing w:before="121"/>
              <w:ind w:left="90" w:right="75"/>
              <w:jc w:val="center"/>
              <w:rPr>
                <w:rFonts w:cs="Times New Roman"/>
              </w:rPr>
            </w:pPr>
            <w:r w:rsidRPr="009A464D">
              <w:rPr>
                <w:rFonts w:cs="Times New Roman"/>
              </w:rPr>
              <w:t>2020</w:t>
            </w:r>
          </w:p>
        </w:tc>
        <w:tc>
          <w:tcPr>
            <w:tcW w:w="1642" w:type="dxa"/>
          </w:tcPr>
          <w:p w:rsidR="00D26F91" w:rsidRPr="009A464D" w:rsidRDefault="00D26F91" w:rsidP="00131551">
            <w:pPr>
              <w:pStyle w:val="TableParagraph"/>
              <w:spacing w:before="121"/>
              <w:ind w:left="583" w:right="569"/>
              <w:jc w:val="center"/>
              <w:rPr>
                <w:rFonts w:cs="Times New Roman"/>
              </w:rPr>
            </w:pPr>
            <w:r w:rsidRPr="009A464D">
              <w:rPr>
                <w:rFonts w:cs="Times New Roman"/>
              </w:rPr>
              <w:t>2021</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shd w:val="clear" w:color="auto" w:fill="BEBEBE"/>
          </w:tcPr>
          <w:p w:rsidR="00D26F91" w:rsidRPr="009A464D" w:rsidRDefault="00D26F91" w:rsidP="00131551">
            <w:pPr>
              <w:pStyle w:val="TableParagraph"/>
              <w:rPr>
                <w:rFonts w:cs="Times New Roman"/>
              </w:rPr>
            </w:pPr>
          </w:p>
        </w:tc>
        <w:tc>
          <w:tcPr>
            <w:tcW w:w="810" w:type="dxa"/>
            <w:shd w:val="clear" w:color="auto" w:fill="BEBEBE"/>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bl>
    <w:p w:rsidR="00D26F91" w:rsidRPr="009A464D" w:rsidRDefault="00D26F91" w:rsidP="00D26F91">
      <w:pPr>
        <w:rPr>
          <w:rFonts w:ascii="Times New Roman" w:hAnsi="Times New Roman"/>
        </w:rPr>
        <w:sectPr w:rsidR="00D26F91" w:rsidRPr="009A464D" w:rsidSect="004609E4">
          <w:pgSz w:w="16850" w:h="11910" w:orient="landscape"/>
          <w:pgMar w:top="1100" w:right="620" w:bottom="280" w:left="900" w:header="720" w:footer="720" w:gutter="0"/>
          <w:cols w:space="720"/>
        </w:sectPr>
      </w:pPr>
    </w:p>
    <w:p w:rsidR="00D26F91" w:rsidRPr="009A464D" w:rsidRDefault="00D26F91" w:rsidP="00D26F91">
      <w:pPr>
        <w:pStyle w:val="af4"/>
        <w:spacing w:before="3"/>
        <w:rPr>
          <w:sz w:val="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
        <w:gridCol w:w="2213"/>
        <w:gridCol w:w="1736"/>
        <w:gridCol w:w="1435"/>
        <w:gridCol w:w="1642"/>
        <w:gridCol w:w="809"/>
        <w:gridCol w:w="809"/>
        <w:gridCol w:w="809"/>
        <w:gridCol w:w="810"/>
        <w:gridCol w:w="737"/>
        <w:gridCol w:w="737"/>
        <w:gridCol w:w="655"/>
        <w:gridCol w:w="657"/>
        <w:gridCol w:w="662"/>
        <w:gridCol w:w="815"/>
      </w:tblGrid>
      <w:tr w:rsidR="00D26F91" w:rsidRPr="009A464D" w:rsidTr="00131551">
        <w:trPr>
          <w:trHeight w:val="254"/>
        </w:trPr>
        <w:tc>
          <w:tcPr>
            <w:tcW w:w="547"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124" w:right="96" w:firstLine="43"/>
              <w:rPr>
                <w:rFonts w:cs="Times New Roman"/>
              </w:rPr>
            </w:pPr>
            <w:r w:rsidRPr="009A464D">
              <w:rPr>
                <w:rFonts w:cs="Times New Roman"/>
              </w:rPr>
              <w:t>№ п/п</w:t>
            </w:r>
          </w:p>
        </w:tc>
        <w:tc>
          <w:tcPr>
            <w:tcW w:w="2213"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497" w:right="392" w:hanging="80"/>
              <w:rPr>
                <w:rFonts w:cs="Times New Roman"/>
              </w:rPr>
            </w:pPr>
            <w:r w:rsidRPr="009A464D">
              <w:rPr>
                <w:rFonts w:cs="Times New Roman"/>
              </w:rPr>
              <w:t>Наименование мероприятия</w:t>
            </w:r>
          </w:p>
        </w:tc>
        <w:tc>
          <w:tcPr>
            <w:tcW w:w="1736" w:type="dxa"/>
            <w:vMerge w:val="restart"/>
            <w:shd w:val="clear" w:color="auto" w:fill="A6A6A6"/>
          </w:tcPr>
          <w:p w:rsidR="00D26F91" w:rsidRPr="009A464D" w:rsidRDefault="00D26F91" w:rsidP="00131551">
            <w:pPr>
              <w:pStyle w:val="TableParagraph"/>
              <w:spacing w:before="121"/>
              <w:ind w:left="259" w:right="244" w:firstLine="91"/>
              <w:jc w:val="both"/>
              <w:rPr>
                <w:rFonts w:cs="Times New Roman"/>
              </w:rPr>
            </w:pPr>
            <w:r w:rsidRPr="009A464D">
              <w:rPr>
                <w:rFonts w:cs="Times New Roman"/>
              </w:rPr>
              <w:t>Год начала реализации мероприятия</w:t>
            </w:r>
          </w:p>
        </w:tc>
        <w:tc>
          <w:tcPr>
            <w:tcW w:w="1435" w:type="dxa"/>
            <w:vMerge w:val="restart"/>
            <w:shd w:val="clear" w:color="auto" w:fill="A6A6A6"/>
          </w:tcPr>
          <w:p w:rsidR="00D26F91" w:rsidRPr="009A464D" w:rsidRDefault="00D26F91" w:rsidP="00131551">
            <w:pPr>
              <w:pStyle w:val="TableParagraph"/>
              <w:ind w:left="182" w:right="167" w:firstLine="1"/>
              <w:jc w:val="center"/>
              <w:rPr>
                <w:rFonts w:cs="Times New Roman"/>
              </w:rPr>
            </w:pPr>
            <w:r w:rsidRPr="009A464D">
              <w:rPr>
                <w:rFonts w:cs="Times New Roman"/>
              </w:rPr>
              <w:t>Год окончания реализации</w:t>
            </w:r>
          </w:p>
          <w:p w:rsidR="00D26F91" w:rsidRPr="009A464D" w:rsidRDefault="00D26F91" w:rsidP="00131551">
            <w:pPr>
              <w:pStyle w:val="TableParagraph"/>
              <w:spacing w:line="237" w:lineRule="exact"/>
              <w:ind w:left="90" w:right="75"/>
              <w:jc w:val="center"/>
              <w:rPr>
                <w:rFonts w:cs="Times New Roman"/>
              </w:rPr>
            </w:pPr>
            <w:r w:rsidRPr="009A464D">
              <w:rPr>
                <w:rFonts w:cs="Times New Roman"/>
              </w:rPr>
              <w:t>мероприятия</w:t>
            </w:r>
          </w:p>
        </w:tc>
        <w:tc>
          <w:tcPr>
            <w:tcW w:w="1642" w:type="dxa"/>
            <w:vMerge w:val="restart"/>
            <w:shd w:val="clear" w:color="auto" w:fill="A6A6A6"/>
          </w:tcPr>
          <w:p w:rsidR="00D26F91" w:rsidRPr="009A464D" w:rsidRDefault="00D26F91" w:rsidP="00131551">
            <w:pPr>
              <w:pStyle w:val="TableParagraph"/>
              <w:spacing w:before="121"/>
              <w:ind w:left="110" w:right="94" w:firstLine="2"/>
              <w:jc w:val="center"/>
              <w:rPr>
                <w:rFonts w:cs="Times New Roman"/>
              </w:rPr>
            </w:pPr>
            <w:r w:rsidRPr="009A464D">
              <w:rPr>
                <w:rFonts w:cs="Times New Roman"/>
              </w:rPr>
              <w:t>Технико- экономические параметры</w:t>
            </w:r>
          </w:p>
        </w:tc>
        <w:tc>
          <w:tcPr>
            <w:tcW w:w="7500" w:type="dxa"/>
            <w:gridSpan w:val="10"/>
            <w:shd w:val="clear" w:color="auto" w:fill="A6A6A6"/>
          </w:tcPr>
          <w:p w:rsidR="00D26F91" w:rsidRPr="009A464D" w:rsidRDefault="00D26F91" w:rsidP="00131551">
            <w:pPr>
              <w:pStyle w:val="TableParagraph"/>
              <w:spacing w:line="234" w:lineRule="exact"/>
              <w:ind w:left="2155"/>
              <w:rPr>
                <w:rFonts w:cs="Times New Roman"/>
              </w:rPr>
            </w:pPr>
            <w:r w:rsidRPr="009A464D">
              <w:rPr>
                <w:rFonts w:cs="Times New Roman"/>
              </w:rPr>
              <w:t>График выполнения мероприятий</w:t>
            </w:r>
          </w:p>
        </w:tc>
      </w:tr>
      <w:tr w:rsidR="00D26F91" w:rsidRPr="009A464D" w:rsidTr="00131551">
        <w:trPr>
          <w:trHeight w:val="748"/>
        </w:trPr>
        <w:tc>
          <w:tcPr>
            <w:tcW w:w="547"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2213"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36"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435"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642"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5"/>
              <w:rPr>
                <w:rFonts w:cs="Times New Roman"/>
              </w:rPr>
            </w:pPr>
            <w:r w:rsidRPr="009A464D">
              <w:rPr>
                <w:rFonts w:cs="Times New Roman"/>
              </w:rPr>
              <w:t>2018</w:t>
            </w: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2019</w:t>
            </w: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2020</w:t>
            </w:r>
          </w:p>
        </w:tc>
        <w:tc>
          <w:tcPr>
            <w:tcW w:w="810"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2021</w:t>
            </w:r>
          </w:p>
        </w:tc>
        <w:tc>
          <w:tcPr>
            <w:tcW w:w="73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47"/>
              <w:rPr>
                <w:rFonts w:cs="Times New Roman"/>
              </w:rPr>
            </w:pPr>
            <w:r w:rsidRPr="009A464D">
              <w:rPr>
                <w:rFonts w:cs="Times New Roman"/>
              </w:rPr>
              <w:t>2022</w:t>
            </w:r>
          </w:p>
        </w:tc>
        <w:tc>
          <w:tcPr>
            <w:tcW w:w="73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47"/>
              <w:rPr>
                <w:rFonts w:cs="Times New Roman"/>
              </w:rPr>
            </w:pPr>
            <w:r w:rsidRPr="009A464D">
              <w:rPr>
                <w:rFonts w:cs="Times New Roman"/>
              </w:rPr>
              <w:t>2023</w:t>
            </w:r>
          </w:p>
        </w:tc>
        <w:tc>
          <w:tcPr>
            <w:tcW w:w="655"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8"/>
              <w:rPr>
                <w:rFonts w:cs="Times New Roman"/>
              </w:rPr>
            </w:pPr>
            <w:r w:rsidRPr="009A464D">
              <w:rPr>
                <w:rFonts w:cs="Times New Roman"/>
              </w:rPr>
              <w:t>2024</w:t>
            </w:r>
          </w:p>
        </w:tc>
        <w:tc>
          <w:tcPr>
            <w:tcW w:w="65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9"/>
              <w:rPr>
                <w:rFonts w:cs="Times New Roman"/>
              </w:rPr>
            </w:pPr>
            <w:r w:rsidRPr="009A464D">
              <w:rPr>
                <w:rFonts w:cs="Times New Roman"/>
              </w:rPr>
              <w:t>2025</w:t>
            </w:r>
          </w:p>
        </w:tc>
        <w:tc>
          <w:tcPr>
            <w:tcW w:w="662"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9"/>
              <w:rPr>
                <w:rFonts w:cs="Times New Roman"/>
              </w:rPr>
            </w:pPr>
            <w:r w:rsidRPr="009A464D">
              <w:rPr>
                <w:rFonts w:cs="Times New Roman"/>
              </w:rPr>
              <w:t>2026</w:t>
            </w:r>
          </w:p>
        </w:tc>
        <w:tc>
          <w:tcPr>
            <w:tcW w:w="815" w:type="dxa"/>
            <w:shd w:val="clear" w:color="auto" w:fill="A6A6A6"/>
          </w:tcPr>
          <w:p w:rsidR="00D26F91" w:rsidRPr="009A464D" w:rsidRDefault="00D26F91" w:rsidP="00131551">
            <w:pPr>
              <w:pStyle w:val="TableParagraph"/>
              <w:spacing w:before="116" w:line="252" w:lineRule="exact"/>
              <w:ind w:left="151"/>
              <w:rPr>
                <w:rFonts w:cs="Times New Roman"/>
              </w:rPr>
            </w:pPr>
            <w:r w:rsidRPr="009A464D">
              <w:rPr>
                <w:rFonts w:cs="Times New Roman"/>
              </w:rPr>
              <w:t>2027-</w:t>
            </w:r>
          </w:p>
          <w:p w:rsidR="00D26F91" w:rsidRPr="009A464D" w:rsidRDefault="00D26F91" w:rsidP="00131551">
            <w:pPr>
              <w:pStyle w:val="TableParagraph"/>
              <w:spacing w:line="252" w:lineRule="exact"/>
              <w:ind w:left="187"/>
              <w:rPr>
                <w:rFonts w:cs="Times New Roman"/>
              </w:rPr>
            </w:pPr>
            <w:r w:rsidRPr="009A464D">
              <w:rPr>
                <w:rFonts w:cs="Times New Roman"/>
              </w:rPr>
              <w:t>2031</w:t>
            </w:r>
          </w:p>
        </w:tc>
      </w:tr>
      <w:tr w:rsidR="00D26F91" w:rsidRPr="009A464D" w:rsidTr="00131551">
        <w:trPr>
          <w:trHeight w:val="1012"/>
        </w:trPr>
        <w:tc>
          <w:tcPr>
            <w:tcW w:w="547" w:type="dxa"/>
          </w:tcPr>
          <w:p w:rsidR="00D26F91" w:rsidRPr="009A464D" w:rsidRDefault="00D26F91" w:rsidP="00131551">
            <w:pPr>
              <w:pStyle w:val="TableParagraph"/>
              <w:rPr>
                <w:rFonts w:cs="Times New Roman"/>
              </w:rPr>
            </w:pPr>
          </w:p>
        </w:tc>
        <w:tc>
          <w:tcPr>
            <w:tcW w:w="2213" w:type="dxa"/>
          </w:tcPr>
          <w:p w:rsidR="00D26F91" w:rsidRPr="009A464D" w:rsidRDefault="00D26F91" w:rsidP="00131551">
            <w:pPr>
              <w:pStyle w:val="TableParagraph"/>
              <w:ind w:left="116" w:right="102"/>
              <w:jc w:val="center"/>
              <w:rPr>
                <w:rFonts w:cs="Times New Roman"/>
                <w:lang w:val="ru-RU"/>
              </w:rPr>
            </w:pPr>
            <w:r w:rsidRPr="009A464D">
              <w:rPr>
                <w:rFonts w:cs="Times New Roman"/>
                <w:lang w:val="ru-RU"/>
              </w:rPr>
              <w:t>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38" w:lineRule="exact"/>
              <w:ind w:left="152" w:right="141"/>
              <w:jc w:val="center"/>
              <w:rPr>
                <w:rFonts w:cs="Times New Roman"/>
              </w:rPr>
            </w:pPr>
            <w:r w:rsidRPr="009A464D">
              <w:rPr>
                <w:rFonts w:cs="Times New Roman"/>
              </w:rPr>
              <w:t>Линейная</w:t>
            </w:r>
          </w:p>
        </w:tc>
        <w:tc>
          <w:tcPr>
            <w:tcW w:w="1736" w:type="dxa"/>
          </w:tcPr>
          <w:p w:rsidR="00D26F91" w:rsidRPr="009A464D" w:rsidRDefault="00D26F91" w:rsidP="00131551">
            <w:pPr>
              <w:pStyle w:val="TableParagraph"/>
              <w:rPr>
                <w:rFonts w:cs="Times New Roman"/>
              </w:rPr>
            </w:pPr>
          </w:p>
        </w:tc>
        <w:tc>
          <w:tcPr>
            <w:tcW w:w="1435" w:type="dxa"/>
          </w:tcPr>
          <w:p w:rsidR="00D26F91" w:rsidRPr="009A464D" w:rsidRDefault="00D26F91" w:rsidP="00131551">
            <w:pPr>
              <w:pStyle w:val="TableParagraph"/>
              <w:rPr>
                <w:rFonts w:cs="Times New Roman"/>
              </w:rPr>
            </w:pPr>
          </w:p>
        </w:tc>
        <w:tc>
          <w:tcPr>
            <w:tcW w:w="1642"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shd w:val="clear" w:color="auto" w:fill="BEBEBE"/>
          </w:tcPr>
          <w:p w:rsidR="00D26F91" w:rsidRPr="009A464D" w:rsidRDefault="00D26F91" w:rsidP="00131551">
            <w:pPr>
              <w:pStyle w:val="TableParagraph"/>
              <w:rPr>
                <w:rFonts w:cs="Times New Roman"/>
              </w:rPr>
            </w:pPr>
          </w:p>
        </w:tc>
        <w:tc>
          <w:tcPr>
            <w:tcW w:w="810" w:type="dxa"/>
            <w:shd w:val="clear" w:color="auto" w:fill="BEBEBE"/>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519"/>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spacing w:before="1"/>
              <w:ind w:left="143" w:right="134"/>
              <w:jc w:val="center"/>
              <w:rPr>
                <w:rFonts w:cs="Times New Roman"/>
              </w:rPr>
            </w:pPr>
            <w:r w:rsidRPr="009A464D">
              <w:rPr>
                <w:rFonts w:cs="Times New Roman"/>
              </w:rPr>
              <w:t>75</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п. Восточный,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40" w:lineRule="exact"/>
              <w:ind w:left="152" w:right="142"/>
              <w:jc w:val="center"/>
              <w:rPr>
                <w:rFonts w:cs="Times New Roman"/>
              </w:rPr>
            </w:pPr>
            <w:r w:rsidRPr="009A464D">
              <w:rPr>
                <w:rFonts w:cs="Times New Roman"/>
              </w:rPr>
              <w:t>Молодежная</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250м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spacing w:before="1"/>
              <w:ind w:left="90" w:right="75"/>
              <w:jc w:val="center"/>
              <w:rPr>
                <w:rFonts w:cs="Times New Roman"/>
              </w:rPr>
            </w:pPr>
            <w:r w:rsidRPr="009A464D">
              <w:rPr>
                <w:rFonts w:cs="Times New Roman"/>
              </w:rPr>
              <w:t>2020</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spacing w:before="1"/>
              <w:ind w:left="583" w:right="569"/>
              <w:jc w:val="center"/>
              <w:rPr>
                <w:rFonts w:cs="Times New Roman"/>
              </w:rPr>
            </w:pPr>
            <w:r w:rsidRPr="009A464D">
              <w:rPr>
                <w:rFonts w:cs="Times New Roman"/>
              </w:rPr>
              <w:t>2021</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shd w:val="clear" w:color="auto" w:fill="BEBEBE"/>
          </w:tcPr>
          <w:p w:rsidR="00D26F91" w:rsidRPr="009A464D" w:rsidRDefault="00D26F91" w:rsidP="00131551">
            <w:pPr>
              <w:pStyle w:val="TableParagraph"/>
              <w:rPr>
                <w:rFonts w:cs="Times New Roman"/>
              </w:rPr>
            </w:pPr>
          </w:p>
        </w:tc>
        <w:tc>
          <w:tcPr>
            <w:tcW w:w="810" w:type="dxa"/>
            <w:shd w:val="clear" w:color="auto" w:fill="BEBEBE"/>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264"/>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143" w:right="134"/>
              <w:jc w:val="center"/>
              <w:rPr>
                <w:rFonts w:cs="Times New Roman"/>
              </w:rPr>
            </w:pPr>
            <w:r w:rsidRPr="009A464D">
              <w:rPr>
                <w:rFonts w:cs="Times New Roman"/>
              </w:rPr>
              <w:t>76</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п. Восточный, восстановление дорожного покрытия с добавлением</w:t>
            </w:r>
          </w:p>
          <w:p w:rsidR="00D26F91" w:rsidRPr="009A464D" w:rsidRDefault="00D26F91" w:rsidP="00131551">
            <w:pPr>
              <w:pStyle w:val="TableParagraph"/>
              <w:spacing w:line="238" w:lineRule="exact"/>
              <w:ind w:left="93" w:right="83"/>
              <w:jc w:val="center"/>
              <w:rPr>
                <w:rFonts w:cs="Times New Roman"/>
              </w:rPr>
            </w:pPr>
            <w:r w:rsidRPr="009A464D">
              <w:rPr>
                <w:rFonts w:cs="Times New Roman"/>
              </w:rPr>
              <w:t>щебня по ул. Кирова</w:t>
            </w:r>
          </w:p>
        </w:tc>
        <w:tc>
          <w:tcPr>
            <w:tcW w:w="1736"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578" w:right="78" w:hanging="471"/>
              <w:rPr>
                <w:rFonts w:cs="Times New Roman"/>
              </w:rPr>
            </w:pPr>
            <w:r w:rsidRPr="009A464D">
              <w:rPr>
                <w:rFonts w:cs="Times New Roman"/>
              </w:rPr>
              <w:t>Протяженность, 1190м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90" w:right="75"/>
              <w:jc w:val="center"/>
              <w:rPr>
                <w:rFonts w:cs="Times New Roman"/>
              </w:rPr>
            </w:pPr>
            <w:r w:rsidRPr="009A464D">
              <w:rPr>
                <w:rFonts w:cs="Times New Roman"/>
              </w:rPr>
              <w:t>2029</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583" w:right="569"/>
              <w:jc w:val="center"/>
              <w:rPr>
                <w:rFonts w:cs="Times New Roman"/>
              </w:rPr>
            </w:pPr>
            <w:r w:rsidRPr="009A464D">
              <w:rPr>
                <w:rFonts w:cs="Times New Roman"/>
              </w:rPr>
              <w:t>2029</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519"/>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143" w:right="134"/>
              <w:jc w:val="center"/>
              <w:rPr>
                <w:rFonts w:cs="Times New Roman"/>
              </w:rPr>
            </w:pPr>
            <w:r w:rsidRPr="009A464D">
              <w:rPr>
                <w:rFonts w:cs="Times New Roman"/>
              </w:rPr>
              <w:t>77</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п. Восточный,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40" w:lineRule="exact"/>
              <w:ind w:left="152" w:right="140"/>
              <w:jc w:val="center"/>
              <w:rPr>
                <w:rFonts w:cs="Times New Roman"/>
              </w:rPr>
            </w:pPr>
            <w:r w:rsidRPr="009A464D">
              <w:rPr>
                <w:rFonts w:cs="Times New Roman"/>
              </w:rPr>
              <w:t>Химики</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spacing w:before="1"/>
              <w:ind w:left="633" w:right="78" w:hanging="526"/>
              <w:rPr>
                <w:rFonts w:cs="Times New Roman"/>
              </w:rPr>
            </w:pPr>
            <w:r w:rsidRPr="009A464D">
              <w:rPr>
                <w:rFonts w:cs="Times New Roman"/>
              </w:rPr>
              <w:t>Протяженность, 214м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2020</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2021</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shd w:val="clear" w:color="auto" w:fill="BEBEBE"/>
          </w:tcPr>
          <w:p w:rsidR="00D26F91" w:rsidRPr="009A464D" w:rsidRDefault="00D26F91" w:rsidP="00131551">
            <w:pPr>
              <w:pStyle w:val="TableParagraph"/>
              <w:rPr>
                <w:rFonts w:cs="Times New Roman"/>
              </w:rPr>
            </w:pPr>
          </w:p>
        </w:tc>
        <w:tc>
          <w:tcPr>
            <w:tcW w:w="810" w:type="dxa"/>
            <w:shd w:val="clear" w:color="auto" w:fill="BEBEBE"/>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010"/>
        </w:trPr>
        <w:tc>
          <w:tcPr>
            <w:tcW w:w="547"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143" w:right="134"/>
              <w:jc w:val="center"/>
              <w:rPr>
                <w:rFonts w:cs="Times New Roman"/>
              </w:rPr>
            </w:pPr>
            <w:r w:rsidRPr="009A464D">
              <w:rPr>
                <w:rFonts w:cs="Times New Roman"/>
              </w:rPr>
              <w:t>78</w:t>
            </w:r>
          </w:p>
        </w:tc>
        <w:tc>
          <w:tcPr>
            <w:tcW w:w="2213" w:type="dxa"/>
          </w:tcPr>
          <w:p w:rsidR="00D26F91" w:rsidRPr="009A464D" w:rsidRDefault="00D26F91" w:rsidP="00131551">
            <w:pPr>
              <w:pStyle w:val="TableParagraph"/>
              <w:ind w:left="384" w:right="356" w:firstLine="52"/>
              <w:rPr>
                <w:rFonts w:cs="Times New Roman"/>
                <w:lang w:val="ru-RU"/>
              </w:rPr>
            </w:pPr>
            <w:r w:rsidRPr="009A464D">
              <w:rPr>
                <w:rFonts w:cs="Times New Roman"/>
                <w:lang w:val="ru-RU"/>
              </w:rPr>
              <w:t>п. Восточный, ремонт участка</w:t>
            </w:r>
          </w:p>
          <w:p w:rsidR="00D26F91" w:rsidRPr="000C22AD" w:rsidRDefault="00D26F91" w:rsidP="00131551">
            <w:pPr>
              <w:pStyle w:val="TableParagraph"/>
              <w:spacing w:line="252" w:lineRule="exact"/>
              <w:ind w:left="437" w:right="407" w:firstLine="36"/>
              <w:rPr>
                <w:rFonts w:cs="Times New Roman"/>
                <w:lang w:val="ru-RU"/>
              </w:rPr>
            </w:pPr>
            <w:r w:rsidRPr="009A464D">
              <w:rPr>
                <w:rFonts w:cs="Times New Roman"/>
                <w:lang w:val="ru-RU"/>
              </w:rPr>
              <w:t xml:space="preserve">дороги по ул. </w:t>
            </w:r>
            <w:r w:rsidRPr="000C22AD">
              <w:rPr>
                <w:rFonts w:cs="Times New Roman"/>
                <w:lang w:val="ru-RU"/>
              </w:rPr>
              <w:t>Первомайская</w:t>
            </w:r>
          </w:p>
        </w:tc>
        <w:tc>
          <w:tcPr>
            <w:tcW w:w="1736" w:type="dxa"/>
          </w:tcPr>
          <w:p w:rsidR="00D26F91" w:rsidRPr="000C22AD" w:rsidRDefault="00D26F91" w:rsidP="00131551">
            <w:pPr>
              <w:pStyle w:val="TableParagraph"/>
              <w:spacing w:before="4"/>
              <w:rPr>
                <w:rFonts w:cs="Times New Roman"/>
                <w:sz w:val="21"/>
                <w:lang w:val="ru-RU"/>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360м</w:t>
            </w:r>
          </w:p>
        </w:tc>
        <w:tc>
          <w:tcPr>
            <w:tcW w:w="1435"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90" w:right="75"/>
              <w:jc w:val="center"/>
              <w:rPr>
                <w:rFonts w:cs="Times New Roman"/>
              </w:rPr>
            </w:pPr>
            <w:r w:rsidRPr="009A464D">
              <w:rPr>
                <w:rFonts w:cs="Times New Roman"/>
              </w:rPr>
              <w:t>2031</w:t>
            </w:r>
          </w:p>
        </w:tc>
        <w:tc>
          <w:tcPr>
            <w:tcW w:w="1642"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583" w:right="569"/>
              <w:jc w:val="center"/>
              <w:rPr>
                <w:rFonts w:cs="Times New Roman"/>
              </w:rPr>
            </w:pPr>
            <w:r w:rsidRPr="009A464D">
              <w:rPr>
                <w:rFonts w:cs="Times New Roman"/>
              </w:rPr>
              <w:t>2031</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013"/>
        </w:trPr>
        <w:tc>
          <w:tcPr>
            <w:tcW w:w="547"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spacing w:before="1"/>
              <w:ind w:left="143" w:right="134"/>
              <w:jc w:val="center"/>
              <w:rPr>
                <w:rFonts w:cs="Times New Roman"/>
              </w:rPr>
            </w:pPr>
            <w:r w:rsidRPr="009A464D">
              <w:rPr>
                <w:rFonts w:cs="Times New Roman"/>
              </w:rPr>
              <w:t>79</w:t>
            </w:r>
          </w:p>
        </w:tc>
        <w:tc>
          <w:tcPr>
            <w:tcW w:w="2213" w:type="dxa"/>
          </w:tcPr>
          <w:p w:rsidR="00D26F91" w:rsidRPr="009A464D" w:rsidRDefault="00D26F91" w:rsidP="00131551">
            <w:pPr>
              <w:pStyle w:val="TableParagraph"/>
              <w:ind w:left="384" w:right="372" w:firstLine="52"/>
              <w:jc w:val="both"/>
              <w:rPr>
                <w:rFonts w:cs="Times New Roman"/>
                <w:lang w:val="ru-RU"/>
              </w:rPr>
            </w:pPr>
            <w:r w:rsidRPr="009A464D">
              <w:rPr>
                <w:rFonts w:cs="Times New Roman"/>
                <w:lang w:val="ru-RU"/>
              </w:rPr>
              <w:t>п. Восточный, ремонт участка дороги по ул.</w:t>
            </w:r>
          </w:p>
          <w:p w:rsidR="00D26F91" w:rsidRPr="009A464D" w:rsidRDefault="00D26F91" w:rsidP="00131551">
            <w:pPr>
              <w:pStyle w:val="TableParagraph"/>
              <w:spacing w:line="238" w:lineRule="exact"/>
              <w:ind w:left="152" w:right="142"/>
              <w:jc w:val="center"/>
              <w:rPr>
                <w:rFonts w:cs="Times New Roman"/>
              </w:rPr>
            </w:pPr>
            <w:r w:rsidRPr="009A464D">
              <w:rPr>
                <w:rFonts w:cs="Times New Roman"/>
              </w:rPr>
              <w:t>Южная</w:t>
            </w:r>
          </w:p>
        </w:tc>
        <w:tc>
          <w:tcPr>
            <w:tcW w:w="1736" w:type="dxa"/>
          </w:tcPr>
          <w:p w:rsidR="00D26F91" w:rsidRPr="009A464D" w:rsidRDefault="00D26F91" w:rsidP="00131551">
            <w:pPr>
              <w:pStyle w:val="TableParagraph"/>
              <w:spacing w:before="7"/>
              <w:rPr>
                <w:rFonts w:cs="Times New Roman"/>
                <w:sz w:val="21"/>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500м</w:t>
            </w:r>
          </w:p>
        </w:tc>
        <w:tc>
          <w:tcPr>
            <w:tcW w:w="1435"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spacing w:before="1"/>
              <w:ind w:left="90" w:right="75"/>
              <w:jc w:val="center"/>
              <w:rPr>
                <w:rFonts w:cs="Times New Roman"/>
              </w:rPr>
            </w:pPr>
            <w:r w:rsidRPr="009A464D">
              <w:rPr>
                <w:rFonts w:cs="Times New Roman"/>
              </w:rPr>
              <w:t>2020</w:t>
            </w:r>
          </w:p>
        </w:tc>
        <w:tc>
          <w:tcPr>
            <w:tcW w:w="1642"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spacing w:before="1"/>
              <w:ind w:left="583" w:right="569"/>
              <w:jc w:val="center"/>
              <w:rPr>
                <w:rFonts w:cs="Times New Roman"/>
              </w:rPr>
            </w:pPr>
            <w:r w:rsidRPr="009A464D">
              <w:rPr>
                <w:rFonts w:cs="Times New Roman"/>
              </w:rPr>
              <w:t>2021</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shd w:val="clear" w:color="auto" w:fill="BEBEBE"/>
          </w:tcPr>
          <w:p w:rsidR="00D26F91" w:rsidRPr="009A464D" w:rsidRDefault="00D26F91" w:rsidP="00131551">
            <w:pPr>
              <w:pStyle w:val="TableParagraph"/>
              <w:rPr>
                <w:rFonts w:cs="Times New Roman"/>
              </w:rPr>
            </w:pPr>
          </w:p>
        </w:tc>
        <w:tc>
          <w:tcPr>
            <w:tcW w:w="810" w:type="dxa"/>
            <w:shd w:val="clear" w:color="auto" w:fill="BEBEBE"/>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012"/>
        </w:trPr>
        <w:tc>
          <w:tcPr>
            <w:tcW w:w="547"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ind w:left="143" w:right="134"/>
              <w:jc w:val="center"/>
              <w:rPr>
                <w:rFonts w:cs="Times New Roman"/>
              </w:rPr>
            </w:pPr>
            <w:r w:rsidRPr="009A464D">
              <w:rPr>
                <w:rFonts w:cs="Times New Roman"/>
              </w:rPr>
              <w:t>80</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п. Восточный, восстановление дорожного покрытия</w:t>
            </w:r>
          </w:p>
          <w:p w:rsidR="00D26F91" w:rsidRPr="009A464D" w:rsidRDefault="00D26F91" w:rsidP="00131551">
            <w:pPr>
              <w:pStyle w:val="TableParagraph"/>
              <w:spacing w:line="238" w:lineRule="exact"/>
              <w:ind w:left="150" w:right="142"/>
              <w:jc w:val="center"/>
              <w:rPr>
                <w:rFonts w:cs="Times New Roman"/>
                <w:lang w:val="ru-RU"/>
              </w:rPr>
            </w:pPr>
            <w:r w:rsidRPr="009A464D">
              <w:rPr>
                <w:rFonts w:cs="Times New Roman"/>
                <w:lang w:val="ru-RU"/>
              </w:rPr>
              <w:t>с добавлением</w:t>
            </w:r>
          </w:p>
        </w:tc>
        <w:tc>
          <w:tcPr>
            <w:tcW w:w="1736" w:type="dxa"/>
          </w:tcPr>
          <w:p w:rsidR="00D26F91" w:rsidRPr="009A464D" w:rsidRDefault="00D26F91" w:rsidP="00131551">
            <w:pPr>
              <w:pStyle w:val="TableParagraph"/>
              <w:spacing w:before="6"/>
              <w:rPr>
                <w:rFonts w:cs="Times New Roman"/>
                <w:sz w:val="21"/>
                <w:lang w:val="ru-RU"/>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440м</w:t>
            </w:r>
          </w:p>
        </w:tc>
        <w:tc>
          <w:tcPr>
            <w:tcW w:w="1435"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ind w:left="90" w:right="75"/>
              <w:jc w:val="center"/>
              <w:rPr>
                <w:rFonts w:cs="Times New Roman"/>
              </w:rPr>
            </w:pPr>
            <w:r w:rsidRPr="009A464D">
              <w:rPr>
                <w:rFonts w:cs="Times New Roman"/>
              </w:rPr>
              <w:t>2027</w:t>
            </w:r>
          </w:p>
        </w:tc>
        <w:tc>
          <w:tcPr>
            <w:tcW w:w="1642"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ind w:left="583" w:right="569"/>
              <w:jc w:val="center"/>
              <w:rPr>
                <w:rFonts w:cs="Times New Roman"/>
              </w:rPr>
            </w:pPr>
            <w:r w:rsidRPr="009A464D">
              <w:rPr>
                <w:rFonts w:cs="Times New Roman"/>
              </w:rPr>
              <w:t>2028</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bl>
    <w:p w:rsidR="00D26F91" w:rsidRPr="009A464D" w:rsidRDefault="00D26F91" w:rsidP="00D26F91">
      <w:pPr>
        <w:rPr>
          <w:rFonts w:ascii="Times New Roman" w:hAnsi="Times New Roman"/>
        </w:rPr>
        <w:sectPr w:rsidR="00D26F91" w:rsidRPr="009A464D" w:rsidSect="004609E4">
          <w:pgSz w:w="16850" w:h="11910" w:orient="landscape"/>
          <w:pgMar w:top="1100" w:right="620" w:bottom="280" w:left="900" w:header="720" w:footer="720" w:gutter="0"/>
          <w:cols w:space="720"/>
        </w:sectPr>
      </w:pPr>
    </w:p>
    <w:p w:rsidR="00D26F91" w:rsidRPr="009A464D" w:rsidRDefault="00D26F91" w:rsidP="00D26F91">
      <w:pPr>
        <w:pStyle w:val="af4"/>
        <w:spacing w:before="3"/>
        <w:rPr>
          <w:sz w:val="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
        <w:gridCol w:w="2213"/>
        <w:gridCol w:w="1736"/>
        <w:gridCol w:w="1435"/>
        <w:gridCol w:w="1642"/>
        <w:gridCol w:w="809"/>
        <w:gridCol w:w="809"/>
        <w:gridCol w:w="809"/>
        <w:gridCol w:w="810"/>
        <w:gridCol w:w="737"/>
        <w:gridCol w:w="737"/>
        <w:gridCol w:w="655"/>
        <w:gridCol w:w="657"/>
        <w:gridCol w:w="662"/>
        <w:gridCol w:w="815"/>
      </w:tblGrid>
      <w:tr w:rsidR="00D26F91" w:rsidRPr="009A464D" w:rsidTr="00131551">
        <w:trPr>
          <w:trHeight w:val="254"/>
        </w:trPr>
        <w:tc>
          <w:tcPr>
            <w:tcW w:w="547"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124" w:right="96" w:firstLine="43"/>
              <w:rPr>
                <w:rFonts w:cs="Times New Roman"/>
              </w:rPr>
            </w:pPr>
            <w:r w:rsidRPr="009A464D">
              <w:rPr>
                <w:rFonts w:cs="Times New Roman"/>
              </w:rPr>
              <w:t>№ п/п</w:t>
            </w:r>
          </w:p>
        </w:tc>
        <w:tc>
          <w:tcPr>
            <w:tcW w:w="2213"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497" w:right="392" w:hanging="80"/>
              <w:rPr>
                <w:rFonts w:cs="Times New Roman"/>
              </w:rPr>
            </w:pPr>
            <w:r w:rsidRPr="009A464D">
              <w:rPr>
                <w:rFonts w:cs="Times New Roman"/>
              </w:rPr>
              <w:t>Наименование мероприятия</w:t>
            </w:r>
          </w:p>
        </w:tc>
        <w:tc>
          <w:tcPr>
            <w:tcW w:w="1736" w:type="dxa"/>
            <w:vMerge w:val="restart"/>
            <w:shd w:val="clear" w:color="auto" w:fill="A6A6A6"/>
          </w:tcPr>
          <w:p w:rsidR="00D26F91" w:rsidRPr="009A464D" w:rsidRDefault="00D26F91" w:rsidP="00131551">
            <w:pPr>
              <w:pStyle w:val="TableParagraph"/>
              <w:spacing w:before="121"/>
              <w:ind w:left="259" w:right="244" w:firstLine="91"/>
              <w:jc w:val="both"/>
              <w:rPr>
                <w:rFonts w:cs="Times New Roman"/>
              </w:rPr>
            </w:pPr>
            <w:r w:rsidRPr="009A464D">
              <w:rPr>
                <w:rFonts w:cs="Times New Roman"/>
              </w:rPr>
              <w:t>Год начала реализации мероприятия</w:t>
            </w:r>
          </w:p>
        </w:tc>
        <w:tc>
          <w:tcPr>
            <w:tcW w:w="1435" w:type="dxa"/>
            <w:vMerge w:val="restart"/>
            <w:shd w:val="clear" w:color="auto" w:fill="A6A6A6"/>
          </w:tcPr>
          <w:p w:rsidR="00D26F91" w:rsidRPr="009A464D" w:rsidRDefault="00D26F91" w:rsidP="00131551">
            <w:pPr>
              <w:pStyle w:val="TableParagraph"/>
              <w:ind w:left="182" w:right="167" w:firstLine="1"/>
              <w:jc w:val="center"/>
              <w:rPr>
                <w:rFonts w:cs="Times New Roman"/>
              </w:rPr>
            </w:pPr>
            <w:r w:rsidRPr="009A464D">
              <w:rPr>
                <w:rFonts w:cs="Times New Roman"/>
              </w:rPr>
              <w:t>Год окончания реализации</w:t>
            </w:r>
          </w:p>
          <w:p w:rsidR="00D26F91" w:rsidRPr="009A464D" w:rsidRDefault="00D26F91" w:rsidP="00131551">
            <w:pPr>
              <w:pStyle w:val="TableParagraph"/>
              <w:spacing w:line="237" w:lineRule="exact"/>
              <w:ind w:left="90" w:right="75"/>
              <w:jc w:val="center"/>
              <w:rPr>
                <w:rFonts w:cs="Times New Roman"/>
              </w:rPr>
            </w:pPr>
            <w:r w:rsidRPr="009A464D">
              <w:rPr>
                <w:rFonts w:cs="Times New Roman"/>
              </w:rPr>
              <w:t>мероприятия</w:t>
            </w:r>
          </w:p>
        </w:tc>
        <w:tc>
          <w:tcPr>
            <w:tcW w:w="1642" w:type="dxa"/>
            <w:vMerge w:val="restart"/>
            <w:shd w:val="clear" w:color="auto" w:fill="A6A6A6"/>
          </w:tcPr>
          <w:p w:rsidR="00D26F91" w:rsidRPr="009A464D" w:rsidRDefault="00D26F91" w:rsidP="00131551">
            <w:pPr>
              <w:pStyle w:val="TableParagraph"/>
              <w:spacing w:before="121"/>
              <w:ind w:left="110" w:right="94" w:firstLine="2"/>
              <w:jc w:val="center"/>
              <w:rPr>
                <w:rFonts w:cs="Times New Roman"/>
              </w:rPr>
            </w:pPr>
            <w:r w:rsidRPr="009A464D">
              <w:rPr>
                <w:rFonts w:cs="Times New Roman"/>
              </w:rPr>
              <w:t>Технико- экономические параметры</w:t>
            </w:r>
          </w:p>
        </w:tc>
        <w:tc>
          <w:tcPr>
            <w:tcW w:w="7500" w:type="dxa"/>
            <w:gridSpan w:val="10"/>
            <w:shd w:val="clear" w:color="auto" w:fill="A6A6A6"/>
          </w:tcPr>
          <w:p w:rsidR="00D26F91" w:rsidRPr="009A464D" w:rsidRDefault="00D26F91" w:rsidP="00131551">
            <w:pPr>
              <w:pStyle w:val="TableParagraph"/>
              <w:spacing w:line="234" w:lineRule="exact"/>
              <w:ind w:left="2155"/>
              <w:rPr>
                <w:rFonts w:cs="Times New Roman"/>
              </w:rPr>
            </w:pPr>
            <w:r w:rsidRPr="009A464D">
              <w:rPr>
                <w:rFonts w:cs="Times New Roman"/>
              </w:rPr>
              <w:t>График выполнения мероприятий</w:t>
            </w:r>
          </w:p>
        </w:tc>
      </w:tr>
      <w:tr w:rsidR="00D26F91" w:rsidRPr="009A464D" w:rsidTr="00131551">
        <w:trPr>
          <w:trHeight w:val="748"/>
        </w:trPr>
        <w:tc>
          <w:tcPr>
            <w:tcW w:w="547"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2213"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36"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435"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642"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5"/>
              <w:rPr>
                <w:rFonts w:cs="Times New Roman"/>
              </w:rPr>
            </w:pPr>
            <w:r w:rsidRPr="009A464D">
              <w:rPr>
                <w:rFonts w:cs="Times New Roman"/>
              </w:rPr>
              <w:t>2018</w:t>
            </w: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2019</w:t>
            </w: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2020</w:t>
            </w:r>
          </w:p>
        </w:tc>
        <w:tc>
          <w:tcPr>
            <w:tcW w:w="810"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2021</w:t>
            </w:r>
          </w:p>
        </w:tc>
        <w:tc>
          <w:tcPr>
            <w:tcW w:w="73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47"/>
              <w:rPr>
                <w:rFonts w:cs="Times New Roman"/>
              </w:rPr>
            </w:pPr>
            <w:r w:rsidRPr="009A464D">
              <w:rPr>
                <w:rFonts w:cs="Times New Roman"/>
              </w:rPr>
              <w:t>2022</w:t>
            </w:r>
          </w:p>
        </w:tc>
        <w:tc>
          <w:tcPr>
            <w:tcW w:w="73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47"/>
              <w:rPr>
                <w:rFonts w:cs="Times New Roman"/>
              </w:rPr>
            </w:pPr>
            <w:r w:rsidRPr="009A464D">
              <w:rPr>
                <w:rFonts w:cs="Times New Roman"/>
              </w:rPr>
              <w:t>2023</w:t>
            </w:r>
          </w:p>
        </w:tc>
        <w:tc>
          <w:tcPr>
            <w:tcW w:w="655"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8"/>
              <w:rPr>
                <w:rFonts w:cs="Times New Roman"/>
              </w:rPr>
            </w:pPr>
            <w:r w:rsidRPr="009A464D">
              <w:rPr>
                <w:rFonts w:cs="Times New Roman"/>
              </w:rPr>
              <w:t>2024</w:t>
            </w:r>
          </w:p>
        </w:tc>
        <w:tc>
          <w:tcPr>
            <w:tcW w:w="65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9"/>
              <w:rPr>
                <w:rFonts w:cs="Times New Roman"/>
              </w:rPr>
            </w:pPr>
            <w:r w:rsidRPr="009A464D">
              <w:rPr>
                <w:rFonts w:cs="Times New Roman"/>
              </w:rPr>
              <w:t>2025</w:t>
            </w:r>
          </w:p>
        </w:tc>
        <w:tc>
          <w:tcPr>
            <w:tcW w:w="662"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9"/>
              <w:rPr>
                <w:rFonts w:cs="Times New Roman"/>
              </w:rPr>
            </w:pPr>
            <w:r w:rsidRPr="009A464D">
              <w:rPr>
                <w:rFonts w:cs="Times New Roman"/>
              </w:rPr>
              <w:t>2026</w:t>
            </w:r>
          </w:p>
        </w:tc>
        <w:tc>
          <w:tcPr>
            <w:tcW w:w="815" w:type="dxa"/>
            <w:shd w:val="clear" w:color="auto" w:fill="A6A6A6"/>
          </w:tcPr>
          <w:p w:rsidR="00D26F91" w:rsidRPr="009A464D" w:rsidRDefault="00D26F91" w:rsidP="00131551">
            <w:pPr>
              <w:pStyle w:val="TableParagraph"/>
              <w:spacing w:before="116" w:line="252" w:lineRule="exact"/>
              <w:ind w:left="151"/>
              <w:rPr>
                <w:rFonts w:cs="Times New Roman"/>
              </w:rPr>
            </w:pPr>
            <w:r w:rsidRPr="009A464D">
              <w:rPr>
                <w:rFonts w:cs="Times New Roman"/>
              </w:rPr>
              <w:t>2027-</w:t>
            </w:r>
          </w:p>
          <w:p w:rsidR="00D26F91" w:rsidRPr="009A464D" w:rsidRDefault="00D26F91" w:rsidP="00131551">
            <w:pPr>
              <w:pStyle w:val="TableParagraph"/>
              <w:spacing w:line="252" w:lineRule="exact"/>
              <w:ind w:left="187"/>
              <w:rPr>
                <w:rFonts w:cs="Times New Roman"/>
              </w:rPr>
            </w:pPr>
            <w:r w:rsidRPr="009A464D">
              <w:rPr>
                <w:rFonts w:cs="Times New Roman"/>
              </w:rPr>
              <w:t>2031</w:t>
            </w:r>
          </w:p>
        </w:tc>
      </w:tr>
      <w:tr w:rsidR="00D26F91" w:rsidRPr="009A464D" w:rsidTr="00131551">
        <w:trPr>
          <w:trHeight w:val="506"/>
        </w:trPr>
        <w:tc>
          <w:tcPr>
            <w:tcW w:w="547" w:type="dxa"/>
          </w:tcPr>
          <w:p w:rsidR="00D26F91" w:rsidRPr="009A464D" w:rsidRDefault="00D26F91" w:rsidP="00131551">
            <w:pPr>
              <w:pStyle w:val="TableParagraph"/>
              <w:rPr>
                <w:rFonts w:cs="Times New Roman"/>
              </w:rPr>
            </w:pPr>
          </w:p>
        </w:tc>
        <w:tc>
          <w:tcPr>
            <w:tcW w:w="2213" w:type="dxa"/>
          </w:tcPr>
          <w:p w:rsidR="00D26F91" w:rsidRPr="009A464D" w:rsidRDefault="00D26F91" w:rsidP="00131551">
            <w:pPr>
              <w:pStyle w:val="TableParagraph"/>
              <w:spacing w:line="247" w:lineRule="exact"/>
              <w:ind w:left="499"/>
              <w:rPr>
                <w:rFonts w:cs="Times New Roman"/>
              </w:rPr>
            </w:pPr>
            <w:r w:rsidRPr="009A464D">
              <w:rPr>
                <w:rFonts w:cs="Times New Roman"/>
              </w:rPr>
              <w:t>щебня по ул.</w:t>
            </w:r>
          </w:p>
          <w:p w:rsidR="00D26F91" w:rsidRPr="009A464D" w:rsidRDefault="00D26F91" w:rsidP="00131551">
            <w:pPr>
              <w:pStyle w:val="TableParagraph"/>
              <w:spacing w:before="1" w:line="238" w:lineRule="exact"/>
              <w:ind w:left="552"/>
              <w:rPr>
                <w:rFonts w:cs="Times New Roman"/>
              </w:rPr>
            </w:pPr>
            <w:r w:rsidRPr="009A464D">
              <w:rPr>
                <w:rFonts w:cs="Times New Roman"/>
              </w:rPr>
              <w:t>Обуховская</w:t>
            </w:r>
          </w:p>
        </w:tc>
        <w:tc>
          <w:tcPr>
            <w:tcW w:w="1736" w:type="dxa"/>
          </w:tcPr>
          <w:p w:rsidR="00D26F91" w:rsidRPr="009A464D" w:rsidRDefault="00D26F91" w:rsidP="00131551">
            <w:pPr>
              <w:pStyle w:val="TableParagraph"/>
              <w:rPr>
                <w:rFonts w:cs="Times New Roman"/>
              </w:rPr>
            </w:pPr>
          </w:p>
        </w:tc>
        <w:tc>
          <w:tcPr>
            <w:tcW w:w="1435" w:type="dxa"/>
          </w:tcPr>
          <w:p w:rsidR="00D26F91" w:rsidRPr="009A464D" w:rsidRDefault="00D26F91" w:rsidP="00131551">
            <w:pPr>
              <w:pStyle w:val="TableParagraph"/>
              <w:rPr>
                <w:rFonts w:cs="Times New Roman"/>
              </w:rPr>
            </w:pPr>
          </w:p>
        </w:tc>
        <w:tc>
          <w:tcPr>
            <w:tcW w:w="1642"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012"/>
        </w:trPr>
        <w:tc>
          <w:tcPr>
            <w:tcW w:w="547"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143" w:right="134"/>
              <w:jc w:val="center"/>
              <w:rPr>
                <w:rFonts w:cs="Times New Roman"/>
              </w:rPr>
            </w:pPr>
            <w:r w:rsidRPr="009A464D">
              <w:rPr>
                <w:rFonts w:cs="Times New Roman"/>
              </w:rPr>
              <w:t>81</w:t>
            </w:r>
          </w:p>
        </w:tc>
        <w:tc>
          <w:tcPr>
            <w:tcW w:w="2213" w:type="dxa"/>
          </w:tcPr>
          <w:p w:rsidR="00D26F91" w:rsidRPr="009A464D" w:rsidRDefault="00D26F91" w:rsidP="00131551">
            <w:pPr>
              <w:pStyle w:val="TableParagraph"/>
              <w:ind w:left="384" w:right="372" w:firstLine="52"/>
              <w:jc w:val="both"/>
              <w:rPr>
                <w:rFonts w:cs="Times New Roman"/>
                <w:lang w:val="ru-RU"/>
              </w:rPr>
            </w:pPr>
            <w:r w:rsidRPr="009A464D">
              <w:rPr>
                <w:rFonts w:cs="Times New Roman"/>
                <w:lang w:val="ru-RU"/>
              </w:rPr>
              <w:t>п. Восточный, ремонт участка дороги по ул.</w:t>
            </w:r>
          </w:p>
          <w:p w:rsidR="00D26F91" w:rsidRPr="009A464D" w:rsidRDefault="00D26F91" w:rsidP="00131551">
            <w:pPr>
              <w:pStyle w:val="TableParagraph"/>
              <w:spacing w:line="238" w:lineRule="exact"/>
              <w:ind w:left="715"/>
              <w:rPr>
                <w:rFonts w:cs="Times New Roman"/>
              </w:rPr>
            </w:pPr>
            <w:r w:rsidRPr="009A464D">
              <w:rPr>
                <w:rFonts w:cs="Times New Roman"/>
              </w:rPr>
              <w:t>Есенина</w:t>
            </w:r>
          </w:p>
        </w:tc>
        <w:tc>
          <w:tcPr>
            <w:tcW w:w="1736"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860м</w:t>
            </w:r>
          </w:p>
        </w:tc>
        <w:tc>
          <w:tcPr>
            <w:tcW w:w="1435"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90" w:right="75"/>
              <w:jc w:val="center"/>
              <w:rPr>
                <w:rFonts w:cs="Times New Roman"/>
              </w:rPr>
            </w:pPr>
            <w:r w:rsidRPr="009A464D">
              <w:rPr>
                <w:rFonts w:cs="Times New Roman"/>
              </w:rPr>
              <w:t>2029</w:t>
            </w:r>
          </w:p>
        </w:tc>
        <w:tc>
          <w:tcPr>
            <w:tcW w:w="1642"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583" w:right="569"/>
              <w:jc w:val="center"/>
              <w:rPr>
                <w:rFonts w:cs="Times New Roman"/>
              </w:rPr>
            </w:pPr>
            <w:r w:rsidRPr="009A464D">
              <w:rPr>
                <w:rFonts w:cs="Times New Roman"/>
              </w:rPr>
              <w:t>2029</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013"/>
        </w:trPr>
        <w:tc>
          <w:tcPr>
            <w:tcW w:w="547" w:type="dxa"/>
          </w:tcPr>
          <w:p w:rsidR="00D26F91" w:rsidRPr="009A464D" w:rsidRDefault="00D26F91" w:rsidP="00131551">
            <w:pPr>
              <w:pStyle w:val="TableParagraph"/>
              <w:spacing w:before="5"/>
              <w:rPr>
                <w:rFonts w:cs="Times New Roman"/>
                <w:sz w:val="32"/>
              </w:rPr>
            </w:pPr>
          </w:p>
          <w:p w:rsidR="00D26F91" w:rsidRPr="009A464D" w:rsidRDefault="00D26F91" w:rsidP="00131551">
            <w:pPr>
              <w:pStyle w:val="TableParagraph"/>
              <w:ind w:left="143" w:right="134"/>
              <w:jc w:val="center"/>
              <w:rPr>
                <w:rFonts w:cs="Times New Roman"/>
              </w:rPr>
            </w:pPr>
            <w:r w:rsidRPr="009A464D">
              <w:rPr>
                <w:rFonts w:cs="Times New Roman"/>
              </w:rPr>
              <w:t>82</w:t>
            </w:r>
          </w:p>
        </w:tc>
        <w:tc>
          <w:tcPr>
            <w:tcW w:w="2213" w:type="dxa"/>
          </w:tcPr>
          <w:p w:rsidR="00D26F91" w:rsidRPr="009A464D" w:rsidRDefault="00D26F91" w:rsidP="00131551">
            <w:pPr>
              <w:pStyle w:val="TableParagraph"/>
              <w:ind w:left="384" w:right="372" w:firstLine="52"/>
              <w:jc w:val="both"/>
              <w:rPr>
                <w:rFonts w:cs="Times New Roman"/>
                <w:lang w:val="ru-RU"/>
              </w:rPr>
            </w:pPr>
            <w:r w:rsidRPr="009A464D">
              <w:rPr>
                <w:rFonts w:cs="Times New Roman"/>
                <w:lang w:val="ru-RU"/>
              </w:rPr>
              <w:t>п. Восточный, ремонт участка дороги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40" w:lineRule="exact"/>
              <w:ind w:left="602"/>
              <w:rPr>
                <w:rFonts w:cs="Times New Roman"/>
              </w:rPr>
            </w:pPr>
            <w:r w:rsidRPr="009A464D">
              <w:rPr>
                <w:rFonts w:cs="Times New Roman"/>
              </w:rPr>
              <w:t>Солнечная</w:t>
            </w:r>
          </w:p>
        </w:tc>
        <w:tc>
          <w:tcPr>
            <w:tcW w:w="1736" w:type="dxa"/>
          </w:tcPr>
          <w:p w:rsidR="00D26F91" w:rsidRPr="009A464D" w:rsidRDefault="00D26F91" w:rsidP="00131551">
            <w:pPr>
              <w:pStyle w:val="TableParagraph"/>
              <w:spacing w:before="7"/>
              <w:rPr>
                <w:rFonts w:cs="Times New Roman"/>
                <w:sz w:val="21"/>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120м</w:t>
            </w:r>
          </w:p>
        </w:tc>
        <w:tc>
          <w:tcPr>
            <w:tcW w:w="1435" w:type="dxa"/>
          </w:tcPr>
          <w:p w:rsidR="00D26F91" w:rsidRPr="009A464D" w:rsidRDefault="00D26F91" w:rsidP="00131551">
            <w:pPr>
              <w:pStyle w:val="TableParagraph"/>
              <w:spacing w:before="5"/>
              <w:rPr>
                <w:rFonts w:cs="Times New Roman"/>
                <w:sz w:val="32"/>
              </w:rPr>
            </w:pPr>
          </w:p>
          <w:p w:rsidR="00D26F91" w:rsidRPr="009A464D" w:rsidRDefault="00D26F91" w:rsidP="00131551">
            <w:pPr>
              <w:pStyle w:val="TableParagraph"/>
              <w:ind w:left="90" w:right="75"/>
              <w:jc w:val="center"/>
              <w:rPr>
                <w:rFonts w:cs="Times New Roman"/>
              </w:rPr>
            </w:pPr>
            <w:r w:rsidRPr="009A464D">
              <w:rPr>
                <w:rFonts w:cs="Times New Roman"/>
              </w:rPr>
              <w:t>2023</w:t>
            </w:r>
          </w:p>
        </w:tc>
        <w:tc>
          <w:tcPr>
            <w:tcW w:w="1642" w:type="dxa"/>
          </w:tcPr>
          <w:p w:rsidR="00D26F91" w:rsidRPr="009A464D" w:rsidRDefault="00D26F91" w:rsidP="00131551">
            <w:pPr>
              <w:pStyle w:val="TableParagraph"/>
              <w:spacing w:before="5"/>
              <w:rPr>
                <w:rFonts w:cs="Times New Roman"/>
                <w:sz w:val="32"/>
              </w:rPr>
            </w:pPr>
          </w:p>
          <w:p w:rsidR="00D26F91" w:rsidRPr="009A464D" w:rsidRDefault="00D26F91" w:rsidP="00131551">
            <w:pPr>
              <w:pStyle w:val="TableParagraph"/>
              <w:ind w:left="583" w:right="569"/>
              <w:jc w:val="center"/>
              <w:rPr>
                <w:rFonts w:cs="Times New Roman"/>
              </w:rPr>
            </w:pPr>
            <w:r w:rsidRPr="009A464D">
              <w:rPr>
                <w:rFonts w:cs="Times New Roman"/>
              </w:rPr>
              <w:t>2023</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shd w:val="clear" w:color="auto" w:fill="BEBEBE"/>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516"/>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143" w:right="134"/>
              <w:jc w:val="center"/>
              <w:rPr>
                <w:rFonts w:cs="Times New Roman"/>
              </w:rPr>
            </w:pPr>
            <w:r w:rsidRPr="009A464D">
              <w:rPr>
                <w:rFonts w:cs="Times New Roman"/>
              </w:rPr>
              <w:t>83</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п. Восточный,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38" w:lineRule="exact"/>
              <w:ind w:left="152" w:right="141"/>
              <w:jc w:val="center"/>
              <w:rPr>
                <w:rFonts w:cs="Times New Roman"/>
              </w:rPr>
            </w:pPr>
            <w:r w:rsidRPr="009A464D">
              <w:rPr>
                <w:rFonts w:cs="Times New Roman"/>
              </w:rPr>
              <w:t>Заречная</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300м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2028</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2028</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267"/>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spacing w:before="1"/>
              <w:ind w:left="143" w:right="134"/>
              <w:jc w:val="center"/>
              <w:rPr>
                <w:rFonts w:cs="Times New Roman"/>
              </w:rPr>
            </w:pPr>
            <w:r w:rsidRPr="009A464D">
              <w:rPr>
                <w:rFonts w:cs="Times New Roman"/>
              </w:rPr>
              <w:t>84</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п. Восточный, восстановление дорожного покрытия</w:t>
            </w:r>
          </w:p>
          <w:p w:rsidR="00D26F91" w:rsidRPr="009A464D" w:rsidRDefault="00D26F91" w:rsidP="00131551">
            <w:pPr>
              <w:pStyle w:val="TableParagraph"/>
              <w:spacing w:line="252" w:lineRule="exact"/>
              <w:ind w:left="192" w:right="179" w:hanging="3"/>
              <w:jc w:val="center"/>
              <w:rPr>
                <w:rFonts w:cs="Times New Roman"/>
              </w:rPr>
            </w:pPr>
            <w:r w:rsidRPr="009A464D">
              <w:rPr>
                <w:rFonts w:cs="Times New Roman"/>
                <w:lang w:val="ru-RU"/>
              </w:rPr>
              <w:t xml:space="preserve">с добавлением щебня по ул. </w:t>
            </w:r>
            <w:r w:rsidRPr="009A464D">
              <w:rPr>
                <w:rFonts w:cs="Times New Roman"/>
              </w:rPr>
              <w:t>Ясная</w:t>
            </w:r>
          </w:p>
        </w:tc>
        <w:tc>
          <w:tcPr>
            <w:tcW w:w="1736"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200м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spacing w:before="1"/>
              <w:ind w:left="90" w:right="75"/>
              <w:jc w:val="center"/>
              <w:rPr>
                <w:rFonts w:cs="Times New Roman"/>
              </w:rPr>
            </w:pPr>
            <w:r w:rsidRPr="009A464D">
              <w:rPr>
                <w:rFonts w:cs="Times New Roman"/>
              </w:rPr>
              <w:t>2022</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spacing w:before="1"/>
              <w:ind w:left="583" w:right="569"/>
              <w:jc w:val="center"/>
              <w:rPr>
                <w:rFonts w:cs="Times New Roman"/>
              </w:rPr>
            </w:pPr>
            <w:r w:rsidRPr="009A464D">
              <w:rPr>
                <w:rFonts w:cs="Times New Roman"/>
              </w:rPr>
              <w:t>2022</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shd w:val="clear" w:color="auto" w:fill="BEBEBE"/>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516"/>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3"/>
              <w:rPr>
                <w:rFonts w:cs="Times New Roman"/>
                <w:sz w:val="30"/>
              </w:rPr>
            </w:pPr>
          </w:p>
          <w:p w:rsidR="00D26F91" w:rsidRPr="009A464D" w:rsidRDefault="00D26F91" w:rsidP="00131551">
            <w:pPr>
              <w:pStyle w:val="TableParagraph"/>
              <w:spacing w:before="1"/>
              <w:ind w:left="143" w:right="134"/>
              <w:jc w:val="center"/>
              <w:rPr>
                <w:rFonts w:cs="Times New Roman"/>
              </w:rPr>
            </w:pPr>
            <w:r w:rsidRPr="009A464D">
              <w:rPr>
                <w:rFonts w:cs="Times New Roman"/>
              </w:rPr>
              <w:t>85</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п. Восточный, восстановление дорожного покрытия с добавлением щебня у</w:t>
            </w:r>
            <w:r w:rsidRPr="009A464D">
              <w:rPr>
                <w:rFonts w:cs="Times New Roman"/>
                <w:spacing w:val="-4"/>
                <w:lang w:val="ru-RU"/>
              </w:rPr>
              <w:t xml:space="preserve"> </w:t>
            </w:r>
            <w:r w:rsidRPr="009A464D">
              <w:rPr>
                <w:rFonts w:cs="Times New Roman"/>
                <w:lang w:val="ru-RU"/>
              </w:rPr>
              <w:t>ст.</w:t>
            </w:r>
          </w:p>
          <w:p w:rsidR="00D26F91" w:rsidRPr="009A464D" w:rsidRDefault="00D26F91" w:rsidP="00131551">
            <w:pPr>
              <w:pStyle w:val="TableParagraph"/>
              <w:spacing w:line="238" w:lineRule="exact"/>
              <w:ind w:left="152" w:right="142"/>
              <w:jc w:val="center"/>
              <w:rPr>
                <w:rFonts w:cs="Times New Roman"/>
              </w:rPr>
            </w:pPr>
            <w:r w:rsidRPr="009A464D">
              <w:rPr>
                <w:rFonts w:cs="Times New Roman"/>
              </w:rPr>
              <w:t>Овражное</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100м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3"/>
              <w:rPr>
                <w:rFonts w:cs="Times New Roman"/>
                <w:sz w:val="30"/>
              </w:rPr>
            </w:pPr>
          </w:p>
          <w:p w:rsidR="00D26F91" w:rsidRPr="009A464D" w:rsidRDefault="00D26F91" w:rsidP="00131551">
            <w:pPr>
              <w:pStyle w:val="TableParagraph"/>
              <w:spacing w:before="1"/>
              <w:ind w:left="90" w:right="75"/>
              <w:jc w:val="center"/>
              <w:rPr>
                <w:rFonts w:cs="Times New Roman"/>
              </w:rPr>
            </w:pPr>
            <w:r w:rsidRPr="009A464D">
              <w:rPr>
                <w:rFonts w:cs="Times New Roman"/>
              </w:rPr>
              <w:t>2031</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3"/>
              <w:rPr>
                <w:rFonts w:cs="Times New Roman"/>
                <w:sz w:val="30"/>
              </w:rPr>
            </w:pPr>
          </w:p>
          <w:p w:rsidR="00D26F91" w:rsidRPr="009A464D" w:rsidRDefault="00D26F91" w:rsidP="00131551">
            <w:pPr>
              <w:pStyle w:val="TableParagraph"/>
              <w:spacing w:before="1"/>
              <w:ind w:left="583" w:right="569"/>
              <w:jc w:val="center"/>
              <w:rPr>
                <w:rFonts w:cs="Times New Roman"/>
              </w:rPr>
            </w:pPr>
            <w:r w:rsidRPr="009A464D">
              <w:rPr>
                <w:rFonts w:cs="Times New Roman"/>
              </w:rPr>
              <w:t>2031</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518"/>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143" w:right="134"/>
              <w:jc w:val="center"/>
              <w:rPr>
                <w:rFonts w:cs="Times New Roman"/>
              </w:rPr>
            </w:pPr>
            <w:r w:rsidRPr="009A464D">
              <w:rPr>
                <w:rFonts w:cs="Times New Roman"/>
              </w:rPr>
              <w:t>86</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п. Восточный,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38" w:lineRule="exact"/>
              <w:ind w:left="151" w:right="142"/>
              <w:jc w:val="center"/>
              <w:rPr>
                <w:rFonts w:cs="Times New Roman"/>
              </w:rPr>
            </w:pPr>
            <w:r w:rsidRPr="009A464D">
              <w:rPr>
                <w:rFonts w:cs="Times New Roman"/>
              </w:rPr>
              <w:t>Шевченко</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340м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2020</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2021</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shd w:val="clear" w:color="auto" w:fill="BEBEBE"/>
          </w:tcPr>
          <w:p w:rsidR="00D26F91" w:rsidRPr="009A464D" w:rsidRDefault="00D26F91" w:rsidP="00131551">
            <w:pPr>
              <w:pStyle w:val="TableParagraph"/>
              <w:rPr>
                <w:rFonts w:cs="Times New Roman"/>
              </w:rPr>
            </w:pPr>
          </w:p>
        </w:tc>
        <w:tc>
          <w:tcPr>
            <w:tcW w:w="810" w:type="dxa"/>
            <w:shd w:val="clear" w:color="auto" w:fill="BEBEBE"/>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bl>
    <w:p w:rsidR="00D26F91" w:rsidRPr="009A464D" w:rsidRDefault="00D26F91" w:rsidP="00D26F91">
      <w:pPr>
        <w:rPr>
          <w:rFonts w:ascii="Times New Roman" w:hAnsi="Times New Roman"/>
        </w:rPr>
        <w:sectPr w:rsidR="00D26F91" w:rsidRPr="009A464D" w:rsidSect="004609E4">
          <w:pgSz w:w="16850" w:h="11910" w:orient="landscape"/>
          <w:pgMar w:top="1100" w:right="620" w:bottom="280" w:left="900" w:header="720" w:footer="720" w:gutter="0"/>
          <w:cols w:space="720"/>
        </w:sectPr>
      </w:pPr>
    </w:p>
    <w:p w:rsidR="00D26F91" w:rsidRPr="009A464D" w:rsidRDefault="00D26F91" w:rsidP="00D26F91">
      <w:pPr>
        <w:pStyle w:val="af4"/>
        <w:spacing w:before="3"/>
        <w:rPr>
          <w:sz w:val="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
        <w:gridCol w:w="2213"/>
        <w:gridCol w:w="1736"/>
        <w:gridCol w:w="1435"/>
        <w:gridCol w:w="1642"/>
        <w:gridCol w:w="809"/>
        <w:gridCol w:w="809"/>
        <w:gridCol w:w="809"/>
        <w:gridCol w:w="810"/>
        <w:gridCol w:w="737"/>
        <w:gridCol w:w="737"/>
        <w:gridCol w:w="655"/>
        <w:gridCol w:w="657"/>
        <w:gridCol w:w="662"/>
        <w:gridCol w:w="815"/>
      </w:tblGrid>
      <w:tr w:rsidR="00D26F91" w:rsidRPr="009A464D" w:rsidTr="00131551">
        <w:trPr>
          <w:trHeight w:val="254"/>
        </w:trPr>
        <w:tc>
          <w:tcPr>
            <w:tcW w:w="547"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124" w:right="96" w:firstLine="43"/>
              <w:rPr>
                <w:rFonts w:cs="Times New Roman"/>
              </w:rPr>
            </w:pPr>
            <w:r w:rsidRPr="009A464D">
              <w:rPr>
                <w:rFonts w:cs="Times New Roman"/>
              </w:rPr>
              <w:t>№ п/п</w:t>
            </w:r>
          </w:p>
        </w:tc>
        <w:tc>
          <w:tcPr>
            <w:tcW w:w="2213"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497" w:right="392" w:hanging="80"/>
              <w:rPr>
                <w:rFonts w:cs="Times New Roman"/>
              </w:rPr>
            </w:pPr>
            <w:r w:rsidRPr="009A464D">
              <w:rPr>
                <w:rFonts w:cs="Times New Roman"/>
              </w:rPr>
              <w:t>Наименование мероприятия</w:t>
            </w:r>
          </w:p>
        </w:tc>
        <w:tc>
          <w:tcPr>
            <w:tcW w:w="1736" w:type="dxa"/>
            <w:vMerge w:val="restart"/>
            <w:shd w:val="clear" w:color="auto" w:fill="A6A6A6"/>
          </w:tcPr>
          <w:p w:rsidR="00D26F91" w:rsidRPr="009A464D" w:rsidRDefault="00D26F91" w:rsidP="00131551">
            <w:pPr>
              <w:pStyle w:val="TableParagraph"/>
              <w:spacing w:before="121"/>
              <w:ind w:left="259" w:right="244" w:firstLine="91"/>
              <w:jc w:val="both"/>
              <w:rPr>
                <w:rFonts w:cs="Times New Roman"/>
              </w:rPr>
            </w:pPr>
            <w:r w:rsidRPr="009A464D">
              <w:rPr>
                <w:rFonts w:cs="Times New Roman"/>
              </w:rPr>
              <w:t>Год начала реализации мероприятия</w:t>
            </w:r>
          </w:p>
        </w:tc>
        <w:tc>
          <w:tcPr>
            <w:tcW w:w="1435" w:type="dxa"/>
            <w:vMerge w:val="restart"/>
            <w:shd w:val="clear" w:color="auto" w:fill="A6A6A6"/>
          </w:tcPr>
          <w:p w:rsidR="00D26F91" w:rsidRPr="009A464D" w:rsidRDefault="00D26F91" w:rsidP="00131551">
            <w:pPr>
              <w:pStyle w:val="TableParagraph"/>
              <w:ind w:left="182" w:right="167" w:firstLine="1"/>
              <w:jc w:val="center"/>
              <w:rPr>
                <w:rFonts w:cs="Times New Roman"/>
              </w:rPr>
            </w:pPr>
            <w:r w:rsidRPr="009A464D">
              <w:rPr>
                <w:rFonts w:cs="Times New Roman"/>
              </w:rPr>
              <w:t>Год окончания реализации</w:t>
            </w:r>
          </w:p>
          <w:p w:rsidR="00D26F91" w:rsidRPr="009A464D" w:rsidRDefault="00D26F91" w:rsidP="00131551">
            <w:pPr>
              <w:pStyle w:val="TableParagraph"/>
              <w:spacing w:line="237" w:lineRule="exact"/>
              <w:ind w:left="90" w:right="75"/>
              <w:jc w:val="center"/>
              <w:rPr>
                <w:rFonts w:cs="Times New Roman"/>
              </w:rPr>
            </w:pPr>
            <w:r w:rsidRPr="009A464D">
              <w:rPr>
                <w:rFonts w:cs="Times New Roman"/>
              </w:rPr>
              <w:t>мероприятия</w:t>
            </w:r>
          </w:p>
        </w:tc>
        <w:tc>
          <w:tcPr>
            <w:tcW w:w="1642" w:type="dxa"/>
            <w:vMerge w:val="restart"/>
            <w:shd w:val="clear" w:color="auto" w:fill="A6A6A6"/>
          </w:tcPr>
          <w:p w:rsidR="00D26F91" w:rsidRPr="009A464D" w:rsidRDefault="00D26F91" w:rsidP="00131551">
            <w:pPr>
              <w:pStyle w:val="TableParagraph"/>
              <w:spacing w:before="121"/>
              <w:ind w:left="110" w:right="94" w:firstLine="2"/>
              <w:jc w:val="center"/>
              <w:rPr>
                <w:rFonts w:cs="Times New Roman"/>
              </w:rPr>
            </w:pPr>
            <w:r w:rsidRPr="009A464D">
              <w:rPr>
                <w:rFonts w:cs="Times New Roman"/>
              </w:rPr>
              <w:t>Технико- экономические параметры</w:t>
            </w:r>
          </w:p>
        </w:tc>
        <w:tc>
          <w:tcPr>
            <w:tcW w:w="7500" w:type="dxa"/>
            <w:gridSpan w:val="10"/>
            <w:shd w:val="clear" w:color="auto" w:fill="A6A6A6"/>
          </w:tcPr>
          <w:p w:rsidR="00D26F91" w:rsidRPr="009A464D" w:rsidRDefault="00D26F91" w:rsidP="00131551">
            <w:pPr>
              <w:pStyle w:val="TableParagraph"/>
              <w:spacing w:line="234" w:lineRule="exact"/>
              <w:ind w:left="2155"/>
              <w:rPr>
                <w:rFonts w:cs="Times New Roman"/>
              </w:rPr>
            </w:pPr>
            <w:r w:rsidRPr="009A464D">
              <w:rPr>
                <w:rFonts w:cs="Times New Roman"/>
              </w:rPr>
              <w:t>График выполнения мероприятий</w:t>
            </w:r>
          </w:p>
        </w:tc>
      </w:tr>
      <w:tr w:rsidR="00D26F91" w:rsidRPr="009A464D" w:rsidTr="00131551">
        <w:trPr>
          <w:trHeight w:val="748"/>
        </w:trPr>
        <w:tc>
          <w:tcPr>
            <w:tcW w:w="547"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2213"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36"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435"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642"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5"/>
              <w:rPr>
                <w:rFonts w:cs="Times New Roman"/>
              </w:rPr>
            </w:pPr>
            <w:r w:rsidRPr="009A464D">
              <w:rPr>
                <w:rFonts w:cs="Times New Roman"/>
              </w:rPr>
              <w:t>2018</w:t>
            </w: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2019</w:t>
            </w: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2020</w:t>
            </w:r>
          </w:p>
        </w:tc>
        <w:tc>
          <w:tcPr>
            <w:tcW w:w="810"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2021</w:t>
            </w:r>
          </w:p>
        </w:tc>
        <w:tc>
          <w:tcPr>
            <w:tcW w:w="73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47"/>
              <w:rPr>
                <w:rFonts w:cs="Times New Roman"/>
              </w:rPr>
            </w:pPr>
            <w:r w:rsidRPr="009A464D">
              <w:rPr>
                <w:rFonts w:cs="Times New Roman"/>
              </w:rPr>
              <w:t>2022</w:t>
            </w:r>
          </w:p>
        </w:tc>
        <w:tc>
          <w:tcPr>
            <w:tcW w:w="73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47"/>
              <w:rPr>
                <w:rFonts w:cs="Times New Roman"/>
              </w:rPr>
            </w:pPr>
            <w:r w:rsidRPr="009A464D">
              <w:rPr>
                <w:rFonts w:cs="Times New Roman"/>
              </w:rPr>
              <w:t>2023</w:t>
            </w:r>
          </w:p>
        </w:tc>
        <w:tc>
          <w:tcPr>
            <w:tcW w:w="655"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8"/>
              <w:rPr>
                <w:rFonts w:cs="Times New Roman"/>
              </w:rPr>
            </w:pPr>
            <w:r w:rsidRPr="009A464D">
              <w:rPr>
                <w:rFonts w:cs="Times New Roman"/>
              </w:rPr>
              <w:t>2024</w:t>
            </w:r>
          </w:p>
        </w:tc>
        <w:tc>
          <w:tcPr>
            <w:tcW w:w="65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9"/>
              <w:rPr>
                <w:rFonts w:cs="Times New Roman"/>
              </w:rPr>
            </w:pPr>
            <w:r w:rsidRPr="009A464D">
              <w:rPr>
                <w:rFonts w:cs="Times New Roman"/>
              </w:rPr>
              <w:t>2025</w:t>
            </w:r>
          </w:p>
        </w:tc>
        <w:tc>
          <w:tcPr>
            <w:tcW w:w="662"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9"/>
              <w:rPr>
                <w:rFonts w:cs="Times New Roman"/>
              </w:rPr>
            </w:pPr>
            <w:r w:rsidRPr="009A464D">
              <w:rPr>
                <w:rFonts w:cs="Times New Roman"/>
              </w:rPr>
              <w:t>2026</w:t>
            </w:r>
          </w:p>
        </w:tc>
        <w:tc>
          <w:tcPr>
            <w:tcW w:w="815" w:type="dxa"/>
            <w:shd w:val="clear" w:color="auto" w:fill="A6A6A6"/>
          </w:tcPr>
          <w:p w:rsidR="00D26F91" w:rsidRPr="009A464D" w:rsidRDefault="00D26F91" w:rsidP="00131551">
            <w:pPr>
              <w:pStyle w:val="TableParagraph"/>
              <w:spacing w:before="116" w:line="252" w:lineRule="exact"/>
              <w:ind w:left="151"/>
              <w:rPr>
                <w:rFonts w:cs="Times New Roman"/>
              </w:rPr>
            </w:pPr>
            <w:r w:rsidRPr="009A464D">
              <w:rPr>
                <w:rFonts w:cs="Times New Roman"/>
              </w:rPr>
              <w:t>2027-</w:t>
            </w:r>
          </w:p>
          <w:p w:rsidR="00D26F91" w:rsidRPr="009A464D" w:rsidRDefault="00D26F91" w:rsidP="00131551">
            <w:pPr>
              <w:pStyle w:val="TableParagraph"/>
              <w:spacing w:line="252" w:lineRule="exact"/>
              <w:ind w:left="187"/>
              <w:rPr>
                <w:rFonts w:cs="Times New Roman"/>
              </w:rPr>
            </w:pPr>
            <w:r w:rsidRPr="009A464D">
              <w:rPr>
                <w:rFonts w:cs="Times New Roman"/>
              </w:rPr>
              <w:t>2031</w:t>
            </w:r>
          </w:p>
        </w:tc>
      </w:tr>
      <w:tr w:rsidR="00D26F91" w:rsidRPr="009A464D" w:rsidTr="00131551">
        <w:trPr>
          <w:trHeight w:val="1518"/>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143" w:right="134"/>
              <w:jc w:val="center"/>
              <w:rPr>
                <w:rFonts w:cs="Times New Roman"/>
              </w:rPr>
            </w:pPr>
            <w:r w:rsidRPr="009A464D">
              <w:rPr>
                <w:rFonts w:cs="Times New Roman"/>
              </w:rPr>
              <w:t>87</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п. Восточный, восстановление дорожного покрытия с добавлением щебня по</w:t>
            </w:r>
            <w:r w:rsidRPr="009A464D">
              <w:rPr>
                <w:rFonts w:cs="Times New Roman"/>
                <w:spacing w:val="53"/>
                <w:lang w:val="ru-RU"/>
              </w:rPr>
              <w:t xml:space="preserve"> </w:t>
            </w:r>
            <w:r w:rsidRPr="009A464D">
              <w:rPr>
                <w:rFonts w:cs="Times New Roman"/>
                <w:lang w:val="ru-RU"/>
              </w:rPr>
              <w:t>ул.</w:t>
            </w:r>
          </w:p>
          <w:p w:rsidR="00D26F91" w:rsidRPr="009A464D" w:rsidRDefault="00D26F91" w:rsidP="00131551">
            <w:pPr>
              <w:pStyle w:val="TableParagraph"/>
              <w:spacing w:line="238" w:lineRule="exact"/>
              <w:ind w:left="151" w:right="142"/>
              <w:jc w:val="center"/>
              <w:rPr>
                <w:rFonts w:cs="Times New Roman"/>
              </w:rPr>
            </w:pPr>
            <w:r w:rsidRPr="009A464D">
              <w:rPr>
                <w:rFonts w:cs="Times New Roman"/>
              </w:rPr>
              <w:t>Свободы</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330м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2021</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2021</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shd w:val="clear" w:color="auto" w:fill="BEBEBE"/>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519"/>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spacing w:before="1"/>
              <w:ind w:left="143" w:right="134"/>
              <w:jc w:val="center"/>
              <w:rPr>
                <w:rFonts w:cs="Times New Roman"/>
              </w:rPr>
            </w:pPr>
            <w:r w:rsidRPr="009A464D">
              <w:rPr>
                <w:rFonts w:cs="Times New Roman"/>
              </w:rPr>
              <w:t>88</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п. Восточный,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40" w:lineRule="exact"/>
              <w:ind w:left="152" w:right="142"/>
              <w:jc w:val="center"/>
              <w:rPr>
                <w:rFonts w:cs="Times New Roman"/>
              </w:rPr>
            </w:pPr>
            <w:r w:rsidRPr="009A464D">
              <w:rPr>
                <w:rFonts w:cs="Times New Roman"/>
              </w:rPr>
              <w:t>Рабочая</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360м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spacing w:before="1"/>
              <w:ind w:left="90" w:right="75"/>
              <w:jc w:val="center"/>
              <w:rPr>
                <w:rFonts w:cs="Times New Roman"/>
              </w:rPr>
            </w:pPr>
            <w:r w:rsidRPr="009A464D">
              <w:rPr>
                <w:rFonts w:cs="Times New Roman"/>
              </w:rPr>
              <w:t>2023</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spacing w:before="1"/>
              <w:ind w:left="583" w:right="569"/>
              <w:jc w:val="center"/>
              <w:rPr>
                <w:rFonts w:cs="Times New Roman"/>
              </w:rPr>
            </w:pPr>
            <w:r w:rsidRPr="009A464D">
              <w:rPr>
                <w:rFonts w:cs="Times New Roman"/>
              </w:rPr>
              <w:t>2023</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shd w:val="clear" w:color="auto" w:fill="BEBEBE"/>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516"/>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3"/>
              <w:rPr>
                <w:rFonts w:cs="Times New Roman"/>
                <w:sz w:val="30"/>
              </w:rPr>
            </w:pPr>
          </w:p>
          <w:p w:rsidR="00D26F91" w:rsidRPr="009A464D" w:rsidRDefault="00D26F91" w:rsidP="00131551">
            <w:pPr>
              <w:pStyle w:val="TableParagraph"/>
              <w:spacing w:before="1"/>
              <w:ind w:left="143" w:right="134"/>
              <w:jc w:val="center"/>
              <w:rPr>
                <w:rFonts w:cs="Times New Roman"/>
              </w:rPr>
            </w:pPr>
            <w:r w:rsidRPr="009A464D">
              <w:rPr>
                <w:rFonts w:cs="Times New Roman"/>
              </w:rPr>
              <w:t>89</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п. Восточный,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38" w:lineRule="exact"/>
              <w:ind w:left="149" w:right="142"/>
              <w:jc w:val="center"/>
              <w:rPr>
                <w:rFonts w:cs="Times New Roman"/>
              </w:rPr>
            </w:pPr>
            <w:r w:rsidRPr="009A464D">
              <w:rPr>
                <w:rFonts w:cs="Times New Roman"/>
              </w:rPr>
              <w:t>Суворова</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320м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3"/>
              <w:rPr>
                <w:rFonts w:cs="Times New Roman"/>
                <w:sz w:val="30"/>
              </w:rPr>
            </w:pPr>
          </w:p>
          <w:p w:rsidR="00D26F91" w:rsidRPr="009A464D" w:rsidRDefault="00D26F91" w:rsidP="00131551">
            <w:pPr>
              <w:pStyle w:val="TableParagraph"/>
              <w:spacing w:before="1"/>
              <w:ind w:left="90" w:right="75"/>
              <w:jc w:val="center"/>
              <w:rPr>
                <w:rFonts w:cs="Times New Roman"/>
              </w:rPr>
            </w:pPr>
            <w:r w:rsidRPr="009A464D">
              <w:rPr>
                <w:rFonts w:cs="Times New Roman"/>
              </w:rPr>
              <w:t>2019</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3"/>
              <w:rPr>
                <w:rFonts w:cs="Times New Roman"/>
                <w:sz w:val="30"/>
              </w:rPr>
            </w:pPr>
          </w:p>
          <w:p w:rsidR="00D26F91" w:rsidRPr="009A464D" w:rsidRDefault="00D26F91" w:rsidP="00131551">
            <w:pPr>
              <w:pStyle w:val="TableParagraph"/>
              <w:spacing w:before="1"/>
              <w:ind w:left="583" w:right="569"/>
              <w:jc w:val="center"/>
              <w:rPr>
                <w:rFonts w:cs="Times New Roman"/>
              </w:rPr>
            </w:pPr>
            <w:r w:rsidRPr="009A464D">
              <w:rPr>
                <w:rFonts w:cs="Times New Roman"/>
              </w:rPr>
              <w:t>2019</w:t>
            </w:r>
          </w:p>
        </w:tc>
        <w:tc>
          <w:tcPr>
            <w:tcW w:w="809" w:type="dxa"/>
          </w:tcPr>
          <w:p w:rsidR="00D26F91" w:rsidRPr="009A464D" w:rsidRDefault="00D26F91" w:rsidP="00131551">
            <w:pPr>
              <w:pStyle w:val="TableParagraph"/>
              <w:rPr>
                <w:rFonts w:cs="Times New Roman"/>
              </w:rPr>
            </w:pPr>
          </w:p>
        </w:tc>
        <w:tc>
          <w:tcPr>
            <w:tcW w:w="809" w:type="dxa"/>
            <w:shd w:val="clear" w:color="auto" w:fill="BEBEBE"/>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012"/>
        </w:trPr>
        <w:tc>
          <w:tcPr>
            <w:tcW w:w="547"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143" w:right="134"/>
              <w:jc w:val="center"/>
              <w:rPr>
                <w:rFonts w:cs="Times New Roman"/>
              </w:rPr>
            </w:pPr>
            <w:r w:rsidRPr="009A464D">
              <w:rPr>
                <w:rFonts w:cs="Times New Roman"/>
              </w:rPr>
              <w:t>90</w:t>
            </w:r>
          </w:p>
        </w:tc>
        <w:tc>
          <w:tcPr>
            <w:tcW w:w="2213" w:type="dxa"/>
          </w:tcPr>
          <w:p w:rsidR="00D26F91" w:rsidRPr="009A464D" w:rsidRDefault="00D26F91" w:rsidP="00131551">
            <w:pPr>
              <w:pStyle w:val="TableParagraph"/>
              <w:ind w:left="384" w:right="372" w:firstLine="52"/>
              <w:jc w:val="both"/>
              <w:rPr>
                <w:rFonts w:cs="Times New Roman"/>
                <w:lang w:val="ru-RU"/>
              </w:rPr>
            </w:pPr>
            <w:r w:rsidRPr="009A464D">
              <w:rPr>
                <w:rFonts w:cs="Times New Roman"/>
                <w:lang w:val="ru-RU"/>
              </w:rPr>
              <w:t>п. Восточный, ремонт участка дороги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38" w:lineRule="exact"/>
              <w:ind w:left="535"/>
              <w:rPr>
                <w:rFonts w:cs="Times New Roman"/>
              </w:rPr>
            </w:pPr>
            <w:r w:rsidRPr="009A464D">
              <w:rPr>
                <w:rFonts w:cs="Times New Roman"/>
              </w:rPr>
              <w:t>Набережная</w:t>
            </w:r>
          </w:p>
        </w:tc>
        <w:tc>
          <w:tcPr>
            <w:tcW w:w="1736"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547м</w:t>
            </w:r>
          </w:p>
        </w:tc>
        <w:tc>
          <w:tcPr>
            <w:tcW w:w="1435"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90" w:right="75"/>
              <w:jc w:val="center"/>
              <w:rPr>
                <w:rFonts w:cs="Times New Roman"/>
              </w:rPr>
            </w:pPr>
            <w:r w:rsidRPr="009A464D">
              <w:rPr>
                <w:rFonts w:cs="Times New Roman"/>
              </w:rPr>
              <w:t>2030</w:t>
            </w:r>
          </w:p>
        </w:tc>
        <w:tc>
          <w:tcPr>
            <w:tcW w:w="1642"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583" w:right="569"/>
              <w:jc w:val="center"/>
              <w:rPr>
                <w:rFonts w:cs="Times New Roman"/>
              </w:rPr>
            </w:pPr>
            <w:r w:rsidRPr="009A464D">
              <w:rPr>
                <w:rFonts w:cs="Times New Roman"/>
              </w:rPr>
              <w:t>2031</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519"/>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143" w:right="134"/>
              <w:jc w:val="center"/>
              <w:rPr>
                <w:rFonts w:cs="Times New Roman"/>
              </w:rPr>
            </w:pPr>
            <w:r w:rsidRPr="009A464D">
              <w:rPr>
                <w:rFonts w:cs="Times New Roman"/>
              </w:rPr>
              <w:t>91</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п. Восточный,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40" w:lineRule="exact"/>
              <w:ind w:left="152" w:right="141"/>
              <w:jc w:val="center"/>
              <w:rPr>
                <w:rFonts w:cs="Times New Roman"/>
              </w:rPr>
            </w:pPr>
            <w:r w:rsidRPr="009A464D">
              <w:rPr>
                <w:rFonts w:cs="Times New Roman"/>
              </w:rPr>
              <w:t>Заречная</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520м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2028</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2028</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264"/>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143" w:right="134"/>
              <w:jc w:val="center"/>
              <w:rPr>
                <w:rFonts w:cs="Times New Roman"/>
              </w:rPr>
            </w:pPr>
            <w:r w:rsidRPr="009A464D">
              <w:rPr>
                <w:rFonts w:cs="Times New Roman"/>
              </w:rPr>
              <w:t>92</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п. Восточный, восстановление дорожного покрытия с добавлением</w:t>
            </w:r>
          </w:p>
          <w:p w:rsidR="00D26F91" w:rsidRPr="009A464D" w:rsidRDefault="00D26F91" w:rsidP="00131551">
            <w:pPr>
              <w:pStyle w:val="TableParagraph"/>
              <w:spacing w:line="239" w:lineRule="exact"/>
              <w:ind w:left="91" w:right="83"/>
              <w:jc w:val="center"/>
              <w:rPr>
                <w:rFonts w:cs="Times New Roman"/>
              </w:rPr>
            </w:pPr>
            <w:r w:rsidRPr="009A464D">
              <w:rPr>
                <w:rFonts w:cs="Times New Roman"/>
              </w:rPr>
              <w:t>щебня по автодороге</w:t>
            </w:r>
          </w:p>
        </w:tc>
        <w:tc>
          <w:tcPr>
            <w:tcW w:w="1736"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633" w:right="78" w:hanging="526"/>
              <w:rPr>
                <w:rFonts w:cs="Times New Roman"/>
              </w:rPr>
            </w:pPr>
            <w:r w:rsidRPr="009A464D">
              <w:rPr>
                <w:rFonts w:cs="Times New Roman"/>
              </w:rPr>
              <w:t>Протяженность, 540м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90" w:right="75"/>
              <w:jc w:val="center"/>
              <w:rPr>
                <w:rFonts w:cs="Times New Roman"/>
              </w:rPr>
            </w:pPr>
            <w:r w:rsidRPr="009A464D">
              <w:rPr>
                <w:rFonts w:cs="Times New Roman"/>
              </w:rPr>
              <w:t>2030</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583" w:right="569"/>
              <w:jc w:val="center"/>
              <w:rPr>
                <w:rFonts w:cs="Times New Roman"/>
              </w:rPr>
            </w:pPr>
            <w:r w:rsidRPr="009A464D">
              <w:rPr>
                <w:rFonts w:cs="Times New Roman"/>
              </w:rPr>
              <w:t>2030</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bl>
    <w:p w:rsidR="00D26F91" w:rsidRPr="009A464D" w:rsidRDefault="00D26F91" w:rsidP="00D26F91">
      <w:pPr>
        <w:rPr>
          <w:rFonts w:ascii="Times New Roman" w:hAnsi="Times New Roman"/>
        </w:rPr>
        <w:sectPr w:rsidR="00D26F91" w:rsidRPr="009A464D" w:rsidSect="004609E4">
          <w:pgSz w:w="16850" w:h="11910" w:orient="landscape"/>
          <w:pgMar w:top="1100" w:right="620" w:bottom="280" w:left="900" w:header="720" w:footer="720" w:gutter="0"/>
          <w:cols w:space="720"/>
        </w:sectPr>
      </w:pPr>
    </w:p>
    <w:p w:rsidR="00D26F91" w:rsidRPr="009A464D" w:rsidRDefault="00D26F91" w:rsidP="00D26F91">
      <w:pPr>
        <w:pStyle w:val="af4"/>
        <w:spacing w:before="3"/>
        <w:rPr>
          <w:sz w:val="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
        <w:gridCol w:w="2213"/>
        <w:gridCol w:w="1736"/>
        <w:gridCol w:w="1435"/>
        <w:gridCol w:w="1642"/>
        <w:gridCol w:w="809"/>
        <w:gridCol w:w="809"/>
        <w:gridCol w:w="809"/>
        <w:gridCol w:w="810"/>
        <w:gridCol w:w="737"/>
        <w:gridCol w:w="737"/>
        <w:gridCol w:w="655"/>
        <w:gridCol w:w="657"/>
        <w:gridCol w:w="662"/>
        <w:gridCol w:w="815"/>
      </w:tblGrid>
      <w:tr w:rsidR="00D26F91" w:rsidRPr="009A464D" w:rsidTr="00131551">
        <w:trPr>
          <w:trHeight w:val="254"/>
        </w:trPr>
        <w:tc>
          <w:tcPr>
            <w:tcW w:w="547"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124" w:right="96" w:firstLine="43"/>
              <w:rPr>
                <w:rFonts w:cs="Times New Roman"/>
              </w:rPr>
            </w:pPr>
            <w:r w:rsidRPr="009A464D">
              <w:rPr>
                <w:rFonts w:cs="Times New Roman"/>
              </w:rPr>
              <w:t>№ п/п</w:t>
            </w:r>
          </w:p>
        </w:tc>
        <w:tc>
          <w:tcPr>
            <w:tcW w:w="2213"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497" w:right="392" w:hanging="80"/>
              <w:rPr>
                <w:rFonts w:cs="Times New Roman"/>
              </w:rPr>
            </w:pPr>
            <w:r w:rsidRPr="009A464D">
              <w:rPr>
                <w:rFonts w:cs="Times New Roman"/>
              </w:rPr>
              <w:t>Наименование мероприятия</w:t>
            </w:r>
          </w:p>
        </w:tc>
        <w:tc>
          <w:tcPr>
            <w:tcW w:w="1736" w:type="dxa"/>
            <w:vMerge w:val="restart"/>
            <w:shd w:val="clear" w:color="auto" w:fill="A6A6A6"/>
          </w:tcPr>
          <w:p w:rsidR="00D26F91" w:rsidRPr="009A464D" w:rsidRDefault="00D26F91" w:rsidP="00131551">
            <w:pPr>
              <w:pStyle w:val="TableParagraph"/>
              <w:spacing w:before="121"/>
              <w:ind w:left="259" w:right="244" w:firstLine="91"/>
              <w:jc w:val="both"/>
              <w:rPr>
                <w:rFonts w:cs="Times New Roman"/>
              </w:rPr>
            </w:pPr>
            <w:r w:rsidRPr="009A464D">
              <w:rPr>
                <w:rFonts w:cs="Times New Roman"/>
              </w:rPr>
              <w:t>Год начала реализации мероприятия</w:t>
            </w:r>
          </w:p>
        </w:tc>
        <w:tc>
          <w:tcPr>
            <w:tcW w:w="1435" w:type="dxa"/>
            <w:vMerge w:val="restart"/>
            <w:shd w:val="clear" w:color="auto" w:fill="A6A6A6"/>
          </w:tcPr>
          <w:p w:rsidR="00D26F91" w:rsidRPr="009A464D" w:rsidRDefault="00D26F91" w:rsidP="00131551">
            <w:pPr>
              <w:pStyle w:val="TableParagraph"/>
              <w:ind w:left="182" w:right="167" w:firstLine="1"/>
              <w:jc w:val="center"/>
              <w:rPr>
                <w:rFonts w:cs="Times New Roman"/>
              </w:rPr>
            </w:pPr>
            <w:r w:rsidRPr="009A464D">
              <w:rPr>
                <w:rFonts w:cs="Times New Roman"/>
              </w:rPr>
              <w:t>Год окончания реализации</w:t>
            </w:r>
          </w:p>
          <w:p w:rsidR="00D26F91" w:rsidRPr="009A464D" w:rsidRDefault="00D26F91" w:rsidP="00131551">
            <w:pPr>
              <w:pStyle w:val="TableParagraph"/>
              <w:spacing w:line="237" w:lineRule="exact"/>
              <w:ind w:left="90" w:right="75"/>
              <w:jc w:val="center"/>
              <w:rPr>
                <w:rFonts w:cs="Times New Roman"/>
              </w:rPr>
            </w:pPr>
            <w:r w:rsidRPr="009A464D">
              <w:rPr>
                <w:rFonts w:cs="Times New Roman"/>
              </w:rPr>
              <w:t>мероприятия</w:t>
            </w:r>
          </w:p>
        </w:tc>
        <w:tc>
          <w:tcPr>
            <w:tcW w:w="1642" w:type="dxa"/>
            <w:vMerge w:val="restart"/>
            <w:shd w:val="clear" w:color="auto" w:fill="A6A6A6"/>
          </w:tcPr>
          <w:p w:rsidR="00D26F91" w:rsidRPr="009A464D" w:rsidRDefault="00D26F91" w:rsidP="00131551">
            <w:pPr>
              <w:pStyle w:val="TableParagraph"/>
              <w:spacing w:before="121"/>
              <w:ind w:left="110" w:right="94" w:firstLine="2"/>
              <w:jc w:val="center"/>
              <w:rPr>
                <w:rFonts w:cs="Times New Roman"/>
              </w:rPr>
            </w:pPr>
            <w:r w:rsidRPr="009A464D">
              <w:rPr>
                <w:rFonts w:cs="Times New Roman"/>
              </w:rPr>
              <w:t>Технико- экономические параметры</w:t>
            </w:r>
          </w:p>
        </w:tc>
        <w:tc>
          <w:tcPr>
            <w:tcW w:w="7500" w:type="dxa"/>
            <w:gridSpan w:val="10"/>
            <w:shd w:val="clear" w:color="auto" w:fill="A6A6A6"/>
          </w:tcPr>
          <w:p w:rsidR="00D26F91" w:rsidRPr="009A464D" w:rsidRDefault="00D26F91" w:rsidP="00131551">
            <w:pPr>
              <w:pStyle w:val="TableParagraph"/>
              <w:spacing w:line="234" w:lineRule="exact"/>
              <w:ind w:left="2155"/>
              <w:rPr>
                <w:rFonts w:cs="Times New Roman"/>
              </w:rPr>
            </w:pPr>
            <w:r w:rsidRPr="009A464D">
              <w:rPr>
                <w:rFonts w:cs="Times New Roman"/>
              </w:rPr>
              <w:t>График выполнения мероприятий</w:t>
            </w:r>
          </w:p>
        </w:tc>
      </w:tr>
      <w:tr w:rsidR="00D26F91" w:rsidRPr="009A464D" w:rsidTr="00131551">
        <w:trPr>
          <w:trHeight w:val="748"/>
        </w:trPr>
        <w:tc>
          <w:tcPr>
            <w:tcW w:w="547"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2213"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36"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435"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642"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5"/>
              <w:rPr>
                <w:rFonts w:cs="Times New Roman"/>
              </w:rPr>
            </w:pPr>
            <w:r w:rsidRPr="009A464D">
              <w:rPr>
                <w:rFonts w:cs="Times New Roman"/>
              </w:rPr>
              <w:t>2018</w:t>
            </w: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2019</w:t>
            </w: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2020</w:t>
            </w:r>
          </w:p>
        </w:tc>
        <w:tc>
          <w:tcPr>
            <w:tcW w:w="810"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2021</w:t>
            </w:r>
          </w:p>
        </w:tc>
        <w:tc>
          <w:tcPr>
            <w:tcW w:w="73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47"/>
              <w:rPr>
                <w:rFonts w:cs="Times New Roman"/>
              </w:rPr>
            </w:pPr>
            <w:r w:rsidRPr="009A464D">
              <w:rPr>
                <w:rFonts w:cs="Times New Roman"/>
              </w:rPr>
              <w:t>2022</w:t>
            </w:r>
          </w:p>
        </w:tc>
        <w:tc>
          <w:tcPr>
            <w:tcW w:w="73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47"/>
              <w:rPr>
                <w:rFonts w:cs="Times New Roman"/>
              </w:rPr>
            </w:pPr>
            <w:r w:rsidRPr="009A464D">
              <w:rPr>
                <w:rFonts w:cs="Times New Roman"/>
              </w:rPr>
              <w:t>2023</w:t>
            </w:r>
          </w:p>
        </w:tc>
        <w:tc>
          <w:tcPr>
            <w:tcW w:w="655"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8"/>
              <w:rPr>
                <w:rFonts w:cs="Times New Roman"/>
              </w:rPr>
            </w:pPr>
            <w:r w:rsidRPr="009A464D">
              <w:rPr>
                <w:rFonts w:cs="Times New Roman"/>
              </w:rPr>
              <w:t>2024</w:t>
            </w:r>
          </w:p>
        </w:tc>
        <w:tc>
          <w:tcPr>
            <w:tcW w:w="65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9"/>
              <w:rPr>
                <w:rFonts w:cs="Times New Roman"/>
              </w:rPr>
            </w:pPr>
            <w:r w:rsidRPr="009A464D">
              <w:rPr>
                <w:rFonts w:cs="Times New Roman"/>
              </w:rPr>
              <w:t>2025</w:t>
            </w:r>
          </w:p>
        </w:tc>
        <w:tc>
          <w:tcPr>
            <w:tcW w:w="662"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9"/>
              <w:rPr>
                <w:rFonts w:cs="Times New Roman"/>
              </w:rPr>
            </w:pPr>
            <w:r w:rsidRPr="009A464D">
              <w:rPr>
                <w:rFonts w:cs="Times New Roman"/>
              </w:rPr>
              <w:t>2026</w:t>
            </w:r>
          </w:p>
        </w:tc>
        <w:tc>
          <w:tcPr>
            <w:tcW w:w="815" w:type="dxa"/>
            <w:shd w:val="clear" w:color="auto" w:fill="A6A6A6"/>
          </w:tcPr>
          <w:p w:rsidR="00D26F91" w:rsidRPr="009A464D" w:rsidRDefault="00D26F91" w:rsidP="00131551">
            <w:pPr>
              <w:pStyle w:val="TableParagraph"/>
              <w:spacing w:before="116" w:line="252" w:lineRule="exact"/>
              <w:ind w:left="151"/>
              <w:rPr>
                <w:rFonts w:cs="Times New Roman"/>
              </w:rPr>
            </w:pPr>
            <w:r w:rsidRPr="009A464D">
              <w:rPr>
                <w:rFonts w:cs="Times New Roman"/>
              </w:rPr>
              <w:t>2027-</w:t>
            </w:r>
          </w:p>
          <w:p w:rsidR="00D26F91" w:rsidRPr="009A464D" w:rsidRDefault="00D26F91" w:rsidP="00131551">
            <w:pPr>
              <w:pStyle w:val="TableParagraph"/>
              <w:spacing w:line="252" w:lineRule="exact"/>
              <w:ind w:left="187"/>
              <w:rPr>
                <w:rFonts w:cs="Times New Roman"/>
              </w:rPr>
            </w:pPr>
            <w:r w:rsidRPr="009A464D">
              <w:rPr>
                <w:rFonts w:cs="Times New Roman"/>
              </w:rPr>
              <w:t>2031</w:t>
            </w:r>
          </w:p>
        </w:tc>
      </w:tr>
      <w:tr w:rsidR="00D26F91" w:rsidRPr="009A464D" w:rsidTr="00131551">
        <w:trPr>
          <w:trHeight w:val="253"/>
        </w:trPr>
        <w:tc>
          <w:tcPr>
            <w:tcW w:w="547" w:type="dxa"/>
          </w:tcPr>
          <w:p w:rsidR="00D26F91" w:rsidRPr="009A464D" w:rsidRDefault="00D26F91" w:rsidP="00131551">
            <w:pPr>
              <w:pStyle w:val="TableParagraph"/>
              <w:rPr>
                <w:rFonts w:cs="Times New Roman"/>
                <w:sz w:val="18"/>
              </w:rPr>
            </w:pPr>
          </w:p>
        </w:tc>
        <w:tc>
          <w:tcPr>
            <w:tcW w:w="2213" w:type="dxa"/>
          </w:tcPr>
          <w:p w:rsidR="00D26F91" w:rsidRPr="009A464D" w:rsidRDefault="00D26F91" w:rsidP="00131551">
            <w:pPr>
              <w:pStyle w:val="TableParagraph"/>
              <w:spacing w:line="234" w:lineRule="exact"/>
              <w:ind w:left="346"/>
              <w:rPr>
                <w:rFonts w:cs="Times New Roman"/>
              </w:rPr>
            </w:pPr>
            <w:r w:rsidRPr="009A464D">
              <w:rPr>
                <w:rFonts w:cs="Times New Roman"/>
              </w:rPr>
              <w:t>до ст. Овражная</w:t>
            </w:r>
          </w:p>
        </w:tc>
        <w:tc>
          <w:tcPr>
            <w:tcW w:w="1736" w:type="dxa"/>
          </w:tcPr>
          <w:p w:rsidR="00D26F91" w:rsidRPr="009A464D" w:rsidRDefault="00D26F91" w:rsidP="00131551">
            <w:pPr>
              <w:pStyle w:val="TableParagraph"/>
              <w:rPr>
                <w:rFonts w:cs="Times New Roman"/>
                <w:sz w:val="18"/>
              </w:rPr>
            </w:pPr>
          </w:p>
        </w:tc>
        <w:tc>
          <w:tcPr>
            <w:tcW w:w="1435" w:type="dxa"/>
          </w:tcPr>
          <w:p w:rsidR="00D26F91" w:rsidRPr="009A464D" w:rsidRDefault="00D26F91" w:rsidP="00131551">
            <w:pPr>
              <w:pStyle w:val="TableParagraph"/>
              <w:rPr>
                <w:rFonts w:cs="Times New Roman"/>
                <w:sz w:val="18"/>
              </w:rPr>
            </w:pPr>
          </w:p>
        </w:tc>
        <w:tc>
          <w:tcPr>
            <w:tcW w:w="1642" w:type="dxa"/>
          </w:tcPr>
          <w:p w:rsidR="00D26F91" w:rsidRPr="009A464D" w:rsidRDefault="00D26F91" w:rsidP="00131551">
            <w:pPr>
              <w:pStyle w:val="TableParagraph"/>
              <w:rPr>
                <w:rFonts w:cs="Times New Roman"/>
                <w:sz w:val="18"/>
              </w:rPr>
            </w:pPr>
          </w:p>
        </w:tc>
        <w:tc>
          <w:tcPr>
            <w:tcW w:w="809" w:type="dxa"/>
          </w:tcPr>
          <w:p w:rsidR="00D26F91" w:rsidRPr="009A464D" w:rsidRDefault="00D26F91" w:rsidP="00131551">
            <w:pPr>
              <w:pStyle w:val="TableParagraph"/>
              <w:rPr>
                <w:rFonts w:cs="Times New Roman"/>
                <w:sz w:val="18"/>
              </w:rPr>
            </w:pPr>
          </w:p>
        </w:tc>
        <w:tc>
          <w:tcPr>
            <w:tcW w:w="809" w:type="dxa"/>
          </w:tcPr>
          <w:p w:rsidR="00D26F91" w:rsidRPr="009A464D" w:rsidRDefault="00D26F91" w:rsidP="00131551">
            <w:pPr>
              <w:pStyle w:val="TableParagraph"/>
              <w:rPr>
                <w:rFonts w:cs="Times New Roman"/>
                <w:sz w:val="18"/>
              </w:rPr>
            </w:pPr>
          </w:p>
        </w:tc>
        <w:tc>
          <w:tcPr>
            <w:tcW w:w="809" w:type="dxa"/>
          </w:tcPr>
          <w:p w:rsidR="00D26F91" w:rsidRPr="009A464D" w:rsidRDefault="00D26F91" w:rsidP="00131551">
            <w:pPr>
              <w:pStyle w:val="TableParagraph"/>
              <w:rPr>
                <w:rFonts w:cs="Times New Roman"/>
                <w:sz w:val="18"/>
              </w:rPr>
            </w:pPr>
          </w:p>
        </w:tc>
        <w:tc>
          <w:tcPr>
            <w:tcW w:w="810" w:type="dxa"/>
          </w:tcPr>
          <w:p w:rsidR="00D26F91" w:rsidRPr="009A464D" w:rsidRDefault="00D26F91" w:rsidP="00131551">
            <w:pPr>
              <w:pStyle w:val="TableParagraph"/>
              <w:rPr>
                <w:rFonts w:cs="Times New Roman"/>
                <w:sz w:val="18"/>
              </w:rPr>
            </w:pPr>
          </w:p>
        </w:tc>
        <w:tc>
          <w:tcPr>
            <w:tcW w:w="737" w:type="dxa"/>
          </w:tcPr>
          <w:p w:rsidR="00D26F91" w:rsidRPr="009A464D" w:rsidRDefault="00D26F91" w:rsidP="00131551">
            <w:pPr>
              <w:pStyle w:val="TableParagraph"/>
              <w:rPr>
                <w:rFonts w:cs="Times New Roman"/>
                <w:sz w:val="18"/>
              </w:rPr>
            </w:pPr>
          </w:p>
        </w:tc>
        <w:tc>
          <w:tcPr>
            <w:tcW w:w="737" w:type="dxa"/>
          </w:tcPr>
          <w:p w:rsidR="00D26F91" w:rsidRPr="009A464D" w:rsidRDefault="00D26F91" w:rsidP="00131551">
            <w:pPr>
              <w:pStyle w:val="TableParagraph"/>
              <w:rPr>
                <w:rFonts w:cs="Times New Roman"/>
                <w:sz w:val="18"/>
              </w:rPr>
            </w:pPr>
          </w:p>
        </w:tc>
        <w:tc>
          <w:tcPr>
            <w:tcW w:w="655" w:type="dxa"/>
          </w:tcPr>
          <w:p w:rsidR="00D26F91" w:rsidRPr="009A464D" w:rsidRDefault="00D26F91" w:rsidP="00131551">
            <w:pPr>
              <w:pStyle w:val="TableParagraph"/>
              <w:rPr>
                <w:rFonts w:cs="Times New Roman"/>
                <w:sz w:val="18"/>
              </w:rPr>
            </w:pPr>
          </w:p>
        </w:tc>
        <w:tc>
          <w:tcPr>
            <w:tcW w:w="657" w:type="dxa"/>
          </w:tcPr>
          <w:p w:rsidR="00D26F91" w:rsidRPr="009A464D" w:rsidRDefault="00D26F91" w:rsidP="00131551">
            <w:pPr>
              <w:pStyle w:val="TableParagraph"/>
              <w:rPr>
                <w:rFonts w:cs="Times New Roman"/>
                <w:sz w:val="18"/>
              </w:rPr>
            </w:pPr>
          </w:p>
        </w:tc>
        <w:tc>
          <w:tcPr>
            <w:tcW w:w="662" w:type="dxa"/>
          </w:tcPr>
          <w:p w:rsidR="00D26F91" w:rsidRPr="009A464D" w:rsidRDefault="00D26F91" w:rsidP="00131551">
            <w:pPr>
              <w:pStyle w:val="TableParagraph"/>
              <w:rPr>
                <w:rFonts w:cs="Times New Roman"/>
                <w:sz w:val="18"/>
              </w:rPr>
            </w:pPr>
          </w:p>
        </w:tc>
        <w:tc>
          <w:tcPr>
            <w:tcW w:w="815" w:type="dxa"/>
            <w:shd w:val="clear" w:color="auto" w:fill="BEBEBE"/>
          </w:tcPr>
          <w:p w:rsidR="00D26F91" w:rsidRPr="009A464D" w:rsidRDefault="00D26F91" w:rsidP="00131551">
            <w:pPr>
              <w:pStyle w:val="TableParagraph"/>
              <w:rPr>
                <w:rFonts w:cs="Times New Roman"/>
                <w:sz w:val="18"/>
              </w:rPr>
            </w:pPr>
          </w:p>
        </w:tc>
      </w:tr>
      <w:tr w:rsidR="00D26F91" w:rsidRPr="009A464D" w:rsidTr="00131551">
        <w:trPr>
          <w:trHeight w:val="1012"/>
        </w:trPr>
        <w:tc>
          <w:tcPr>
            <w:tcW w:w="547"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143" w:right="134"/>
              <w:jc w:val="center"/>
              <w:rPr>
                <w:rFonts w:cs="Times New Roman"/>
              </w:rPr>
            </w:pPr>
            <w:r w:rsidRPr="009A464D">
              <w:rPr>
                <w:rFonts w:cs="Times New Roman"/>
              </w:rPr>
              <w:t>93</w:t>
            </w:r>
          </w:p>
        </w:tc>
        <w:tc>
          <w:tcPr>
            <w:tcW w:w="2213" w:type="dxa"/>
          </w:tcPr>
          <w:p w:rsidR="00D26F91" w:rsidRPr="009A464D" w:rsidRDefault="00D26F91" w:rsidP="00131551">
            <w:pPr>
              <w:pStyle w:val="TableParagraph"/>
              <w:ind w:left="206" w:right="196" w:firstLine="1"/>
              <w:jc w:val="center"/>
              <w:rPr>
                <w:rFonts w:cs="Times New Roman"/>
                <w:lang w:val="ru-RU"/>
              </w:rPr>
            </w:pPr>
            <w:r w:rsidRPr="009A464D">
              <w:rPr>
                <w:rFonts w:cs="Times New Roman"/>
                <w:lang w:val="ru-RU"/>
              </w:rPr>
              <w:t>д. Большая Молва, асфальтирование</w:t>
            </w:r>
          </w:p>
          <w:p w:rsidR="00D26F91" w:rsidRPr="009A464D" w:rsidRDefault="00D26F91" w:rsidP="00131551">
            <w:pPr>
              <w:pStyle w:val="TableParagraph"/>
              <w:spacing w:line="252" w:lineRule="exact"/>
              <w:ind w:left="152" w:right="142"/>
              <w:jc w:val="center"/>
              <w:rPr>
                <w:rFonts w:cs="Times New Roman"/>
                <w:lang w:val="ru-RU"/>
              </w:rPr>
            </w:pPr>
            <w:r w:rsidRPr="009A464D">
              <w:rPr>
                <w:rFonts w:cs="Times New Roman"/>
                <w:lang w:val="ru-RU"/>
              </w:rPr>
              <w:t>дороги д. Большая Молва</w:t>
            </w:r>
          </w:p>
        </w:tc>
        <w:tc>
          <w:tcPr>
            <w:tcW w:w="1736" w:type="dxa"/>
          </w:tcPr>
          <w:p w:rsidR="00D26F91" w:rsidRPr="009A464D" w:rsidRDefault="00D26F91" w:rsidP="00131551">
            <w:pPr>
              <w:pStyle w:val="TableParagraph"/>
              <w:spacing w:before="4"/>
              <w:rPr>
                <w:rFonts w:cs="Times New Roman"/>
                <w:sz w:val="21"/>
                <w:lang w:val="ru-RU"/>
              </w:rPr>
            </w:pPr>
          </w:p>
          <w:p w:rsidR="00D26F91" w:rsidRPr="009A464D" w:rsidRDefault="00D26F91" w:rsidP="00131551">
            <w:pPr>
              <w:pStyle w:val="TableParagraph"/>
              <w:ind w:left="578" w:right="78" w:hanging="471"/>
              <w:rPr>
                <w:rFonts w:cs="Times New Roman"/>
              </w:rPr>
            </w:pPr>
            <w:r w:rsidRPr="009A464D">
              <w:rPr>
                <w:rFonts w:cs="Times New Roman"/>
              </w:rPr>
              <w:t>Протяженность, 1000м</w:t>
            </w:r>
          </w:p>
        </w:tc>
        <w:tc>
          <w:tcPr>
            <w:tcW w:w="1435"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90" w:right="75"/>
              <w:jc w:val="center"/>
              <w:rPr>
                <w:rFonts w:cs="Times New Roman"/>
              </w:rPr>
            </w:pPr>
            <w:r w:rsidRPr="009A464D">
              <w:rPr>
                <w:rFonts w:cs="Times New Roman"/>
              </w:rPr>
              <w:t>2030</w:t>
            </w:r>
          </w:p>
        </w:tc>
        <w:tc>
          <w:tcPr>
            <w:tcW w:w="1642"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583" w:right="569"/>
              <w:jc w:val="center"/>
              <w:rPr>
                <w:rFonts w:cs="Times New Roman"/>
              </w:rPr>
            </w:pPr>
            <w:r w:rsidRPr="009A464D">
              <w:rPr>
                <w:rFonts w:cs="Times New Roman"/>
              </w:rPr>
              <w:t>2030</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516"/>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4"/>
              <w:rPr>
                <w:rFonts w:cs="Times New Roman"/>
                <w:sz w:val="30"/>
              </w:rPr>
            </w:pPr>
          </w:p>
          <w:p w:rsidR="00D26F91" w:rsidRPr="009A464D" w:rsidRDefault="00D26F91" w:rsidP="00131551">
            <w:pPr>
              <w:pStyle w:val="TableParagraph"/>
              <w:ind w:left="143" w:right="134"/>
              <w:jc w:val="center"/>
              <w:rPr>
                <w:rFonts w:cs="Times New Roman"/>
              </w:rPr>
            </w:pPr>
            <w:r w:rsidRPr="009A464D">
              <w:rPr>
                <w:rFonts w:cs="Times New Roman"/>
              </w:rPr>
              <w:t>94</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с. Романово,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38" w:lineRule="exact"/>
              <w:ind w:left="152" w:right="142"/>
              <w:jc w:val="center"/>
              <w:rPr>
                <w:rFonts w:cs="Times New Roman"/>
              </w:rPr>
            </w:pPr>
            <w:r w:rsidRPr="009A464D">
              <w:rPr>
                <w:rFonts w:cs="Times New Roman"/>
              </w:rPr>
              <w:t>Молодежная</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19"/>
              </w:rPr>
            </w:pPr>
          </w:p>
          <w:p w:rsidR="00D26F91" w:rsidRPr="009A464D" w:rsidRDefault="00D26F91" w:rsidP="00131551">
            <w:pPr>
              <w:pStyle w:val="TableParagraph"/>
              <w:ind w:left="578" w:right="78" w:hanging="471"/>
              <w:rPr>
                <w:rFonts w:cs="Times New Roman"/>
              </w:rPr>
            </w:pPr>
            <w:r w:rsidRPr="009A464D">
              <w:rPr>
                <w:rFonts w:cs="Times New Roman"/>
              </w:rPr>
              <w:t>Протяженность, 2700м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4"/>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2022</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4"/>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2022</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shd w:val="clear" w:color="auto" w:fill="BEBEBE"/>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519"/>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143" w:right="134"/>
              <w:jc w:val="center"/>
              <w:rPr>
                <w:rFonts w:cs="Times New Roman"/>
              </w:rPr>
            </w:pPr>
            <w:r w:rsidRPr="009A464D">
              <w:rPr>
                <w:rFonts w:cs="Times New Roman"/>
              </w:rPr>
              <w:t>95</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с. Романово,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40" w:lineRule="exact"/>
              <w:ind w:left="152" w:right="138"/>
              <w:jc w:val="center"/>
              <w:rPr>
                <w:rFonts w:cs="Times New Roman"/>
              </w:rPr>
            </w:pPr>
            <w:r w:rsidRPr="009A464D">
              <w:rPr>
                <w:rFonts w:cs="Times New Roman"/>
              </w:rPr>
              <w:t>Центральная</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578" w:right="78" w:hanging="471"/>
              <w:rPr>
                <w:rFonts w:cs="Times New Roman"/>
              </w:rPr>
            </w:pPr>
            <w:r w:rsidRPr="009A464D">
              <w:rPr>
                <w:rFonts w:cs="Times New Roman"/>
              </w:rPr>
              <w:t>Протяженность, 2800м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2023</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2023</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shd w:val="clear" w:color="auto" w:fill="BEBEBE"/>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518"/>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143" w:right="134"/>
              <w:jc w:val="center"/>
              <w:rPr>
                <w:rFonts w:cs="Times New Roman"/>
              </w:rPr>
            </w:pPr>
            <w:r w:rsidRPr="009A464D">
              <w:rPr>
                <w:rFonts w:cs="Times New Roman"/>
              </w:rPr>
              <w:t>96</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с. Романово,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40" w:lineRule="exact"/>
              <w:ind w:left="152" w:right="142"/>
              <w:jc w:val="center"/>
              <w:rPr>
                <w:rFonts w:cs="Times New Roman"/>
              </w:rPr>
            </w:pPr>
            <w:r w:rsidRPr="009A464D">
              <w:rPr>
                <w:rFonts w:cs="Times New Roman"/>
              </w:rPr>
              <w:t>Гаражная</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500м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2028</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2028</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517"/>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3"/>
              <w:rPr>
                <w:rFonts w:cs="Times New Roman"/>
                <w:sz w:val="30"/>
              </w:rPr>
            </w:pPr>
          </w:p>
          <w:p w:rsidR="00D26F91" w:rsidRPr="009A464D" w:rsidRDefault="00D26F91" w:rsidP="00131551">
            <w:pPr>
              <w:pStyle w:val="TableParagraph"/>
              <w:spacing w:before="1"/>
              <w:ind w:left="143" w:right="134"/>
              <w:jc w:val="center"/>
              <w:rPr>
                <w:rFonts w:cs="Times New Roman"/>
              </w:rPr>
            </w:pPr>
            <w:r w:rsidRPr="009A464D">
              <w:rPr>
                <w:rFonts w:cs="Times New Roman"/>
              </w:rPr>
              <w:t>97</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с. Романово,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38" w:lineRule="exact"/>
              <w:ind w:left="151" w:right="142"/>
              <w:jc w:val="center"/>
              <w:rPr>
                <w:rFonts w:cs="Times New Roman"/>
              </w:rPr>
            </w:pPr>
            <w:r w:rsidRPr="009A464D">
              <w:rPr>
                <w:rFonts w:cs="Times New Roman"/>
              </w:rPr>
              <w:t>Механизаторов</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3"/>
              <w:rPr>
                <w:rFonts w:cs="Times New Roman"/>
                <w:sz w:val="19"/>
              </w:rPr>
            </w:pPr>
          </w:p>
          <w:p w:rsidR="00D26F91" w:rsidRPr="009A464D" w:rsidRDefault="00D26F91" w:rsidP="00131551">
            <w:pPr>
              <w:pStyle w:val="TableParagraph"/>
              <w:spacing w:line="242" w:lineRule="auto"/>
              <w:ind w:left="633" w:right="78" w:hanging="526"/>
              <w:rPr>
                <w:rFonts w:cs="Times New Roman"/>
              </w:rPr>
            </w:pPr>
            <w:r w:rsidRPr="009A464D">
              <w:rPr>
                <w:rFonts w:cs="Times New Roman"/>
              </w:rPr>
              <w:t>Протяженность, 500м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3"/>
              <w:rPr>
                <w:rFonts w:cs="Times New Roman"/>
                <w:sz w:val="30"/>
              </w:rPr>
            </w:pPr>
          </w:p>
          <w:p w:rsidR="00D26F91" w:rsidRPr="009A464D" w:rsidRDefault="00D26F91" w:rsidP="00131551">
            <w:pPr>
              <w:pStyle w:val="TableParagraph"/>
              <w:spacing w:before="1"/>
              <w:ind w:left="90" w:right="75"/>
              <w:jc w:val="center"/>
              <w:rPr>
                <w:rFonts w:cs="Times New Roman"/>
              </w:rPr>
            </w:pPr>
            <w:r w:rsidRPr="009A464D">
              <w:rPr>
                <w:rFonts w:cs="Times New Roman"/>
              </w:rPr>
              <w:t>2027</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3"/>
              <w:rPr>
                <w:rFonts w:cs="Times New Roman"/>
                <w:sz w:val="30"/>
              </w:rPr>
            </w:pPr>
          </w:p>
          <w:p w:rsidR="00D26F91" w:rsidRPr="009A464D" w:rsidRDefault="00D26F91" w:rsidP="00131551">
            <w:pPr>
              <w:pStyle w:val="TableParagraph"/>
              <w:spacing w:before="1"/>
              <w:ind w:left="583" w:right="569"/>
              <w:jc w:val="center"/>
              <w:rPr>
                <w:rFonts w:cs="Times New Roman"/>
              </w:rPr>
            </w:pPr>
            <w:r w:rsidRPr="009A464D">
              <w:rPr>
                <w:rFonts w:cs="Times New Roman"/>
              </w:rPr>
              <w:t>2027</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012"/>
        </w:trPr>
        <w:tc>
          <w:tcPr>
            <w:tcW w:w="547"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ind w:left="143" w:right="134"/>
              <w:jc w:val="center"/>
              <w:rPr>
                <w:rFonts w:cs="Times New Roman"/>
              </w:rPr>
            </w:pPr>
            <w:r w:rsidRPr="009A464D">
              <w:rPr>
                <w:rFonts w:cs="Times New Roman"/>
              </w:rPr>
              <w:t>98</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с. Романово, восстановление дорожного покрытия</w:t>
            </w:r>
          </w:p>
          <w:p w:rsidR="00D26F91" w:rsidRPr="009A464D" w:rsidRDefault="00D26F91" w:rsidP="00131551">
            <w:pPr>
              <w:pStyle w:val="TableParagraph"/>
              <w:spacing w:line="238" w:lineRule="exact"/>
              <w:ind w:left="150" w:right="142"/>
              <w:jc w:val="center"/>
              <w:rPr>
                <w:rFonts w:cs="Times New Roman"/>
                <w:lang w:val="ru-RU"/>
              </w:rPr>
            </w:pPr>
            <w:r w:rsidRPr="009A464D">
              <w:rPr>
                <w:rFonts w:cs="Times New Roman"/>
                <w:lang w:val="ru-RU"/>
              </w:rPr>
              <w:t>с добавлением</w:t>
            </w:r>
          </w:p>
        </w:tc>
        <w:tc>
          <w:tcPr>
            <w:tcW w:w="1736" w:type="dxa"/>
          </w:tcPr>
          <w:p w:rsidR="00D26F91" w:rsidRPr="009A464D" w:rsidRDefault="00D26F91" w:rsidP="00131551">
            <w:pPr>
              <w:pStyle w:val="TableParagraph"/>
              <w:spacing w:before="6"/>
              <w:rPr>
                <w:rFonts w:cs="Times New Roman"/>
                <w:sz w:val="21"/>
                <w:lang w:val="ru-RU"/>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500м</w:t>
            </w:r>
          </w:p>
        </w:tc>
        <w:tc>
          <w:tcPr>
            <w:tcW w:w="1435"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ind w:left="90" w:right="75"/>
              <w:jc w:val="center"/>
              <w:rPr>
                <w:rFonts w:cs="Times New Roman"/>
              </w:rPr>
            </w:pPr>
            <w:r w:rsidRPr="009A464D">
              <w:rPr>
                <w:rFonts w:cs="Times New Roman"/>
              </w:rPr>
              <w:t>2030</w:t>
            </w:r>
          </w:p>
        </w:tc>
        <w:tc>
          <w:tcPr>
            <w:tcW w:w="1642"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ind w:left="583" w:right="569"/>
              <w:jc w:val="center"/>
              <w:rPr>
                <w:rFonts w:cs="Times New Roman"/>
              </w:rPr>
            </w:pPr>
            <w:r w:rsidRPr="009A464D">
              <w:rPr>
                <w:rFonts w:cs="Times New Roman"/>
              </w:rPr>
              <w:t>2030</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bl>
    <w:p w:rsidR="00D26F91" w:rsidRPr="009A464D" w:rsidRDefault="00D26F91" w:rsidP="00D26F91">
      <w:pPr>
        <w:rPr>
          <w:rFonts w:ascii="Times New Roman" w:hAnsi="Times New Roman"/>
        </w:rPr>
        <w:sectPr w:rsidR="00D26F91" w:rsidRPr="009A464D" w:rsidSect="004609E4">
          <w:pgSz w:w="16850" w:h="11910" w:orient="landscape"/>
          <w:pgMar w:top="1100" w:right="620" w:bottom="280" w:left="900" w:header="720" w:footer="720" w:gutter="0"/>
          <w:cols w:space="720"/>
        </w:sectPr>
      </w:pPr>
    </w:p>
    <w:p w:rsidR="00D26F91" w:rsidRPr="009A464D" w:rsidRDefault="00D26F91" w:rsidP="00D26F91">
      <w:pPr>
        <w:pStyle w:val="af4"/>
        <w:spacing w:before="3"/>
        <w:rPr>
          <w:sz w:val="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
        <w:gridCol w:w="2213"/>
        <w:gridCol w:w="1736"/>
        <w:gridCol w:w="1435"/>
        <w:gridCol w:w="1642"/>
        <w:gridCol w:w="809"/>
        <w:gridCol w:w="809"/>
        <w:gridCol w:w="809"/>
        <w:gridCol w:w="810"/>
        <w:gridCol w:w="737"/>
        <w:gridCol w:w="737"/>
        <w:gridCol w:w="655"/>
        <w:gridCol w:w="657"/>
        <w:gridCol w:w="662"/>
        <w:gridCol w:w="815"/>
      </w:tblGrid>
      <w:tr w:rsidR="00D26F91" w:rsidRPr="009A464D" w:rsidTr="00131551">
        <w:trPr>
          <w:trHeight w:val="254"/>
        </w:trPr>
        <w:tc>
          <w:tcPr>
            <w:tcW w:w="547"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124" w:right="96" w:firstLine="43"/>
              <w:rPr>
                <w:rFonts w:cs="Times New Roman"/>
              </w:rPr>
            </w:pPr>
            <w:r w:rsidRPr="009A464D">
              <w:rPr>
                <w:rFonts w:cs="Times New Roman"/>
              </w:rPr>
              <w:t>№ п/п</w:t>
            </w:r>
          </w:p>
        </w:tc>
        <w:tc>
          <w:tcPr>
            <w:tcW w:w="2213"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497" w:right="392" w:hanging="80"/>
              <w:rPr>
                <w:rFonts w:cs="Times New Roman"/>
              </w:rPr>
            </w:pPr>
            <w:r w:rsidRPr="009A464D">
              <w:rPr>
                <w:rFonts w:cs="Times New Roman"/>
              </w:rPr>
              <w:t>Наименование мероприятия</w:t>
            </w:r>
          </w:p>
        </w:tc>
        <w:tc>
          <w:tcPr>
            <w:tcW w:w="1736" w:type="dxa"/>
            <w:vMerge w:val="restart"/>
            <w:shd w:val="clear" w:color="auto" w:fill="A6A6A6"/>
          </w:tcPr>
          <w:p w:rsidR="00D26F91" w:rsidRPr="009A464D" w:rsidRDefault="00D26F91" w:rsidP="00131551">
            <w:pPr>
              <w:pStyle w:val="TableParagraph"/>
              <w:spacing w:before="121"/>
              <w:ind w:left="259" w:right="244" w:firstLine="91"/>
              <w:jc w:val="both"/>
              <w:rPr>
                <w:rFonts w:cs="Times New Roman"/>
              </w:rPr>
            </w:pPr>
            <w:r w:rsidRPr="009A464D">
              <w:rPr>
                <w:rFonts w:cs="Times New Roman"/>
              </w:rPr>
              <w:t>Год начала реализации мероприятия</w:t>
            </w:r>
          </w:p>
        </w:tc>
        <w:tc>
          <w:tcPr>
            <w:tcW w:w="1435" w:type="dxa"/>
            <w:vMerge w:val="restart"/>
            <w:shd w:val="clear" w:color="auto" w:fill="A6A6A6"/>
          </w:tcPr>
          <w:p w:rsidR="00D26F91" w:rsidRPr="009A464D" w:rsidRDefault="00D26F91" w:rsidP="00131551">
            <w:pPr>
              <w:pStyle w:val="TableParagraph"/>
              <w:ind w:left="182" w:right="167" w:firstLine="1"/>
              <w:jc w:val="center"/>
              <w:rPr>
                <w:rFonts w:cs="Times New Roman"/>
              </w:rPr>
            </w:pPr>
            <w:r w:rsidRPr="009A464D">
              <w:rPr>
                <w:rFonts w:cs="Times New Roman"/>
              </w:rPr>
              <w:t>Год окончания реализации</w:t>
            </w:r>
          </w:p>
          <w:p w:rsidR="00D26F91" w:rsidRPr="009A464D" w:rsidRDefault="00D26F91" w:rsidP="00131551">
            <w:pPr>
              <w:pStyle w:val="TableParagraph"/>
              <w:spacing w:line="237" w:lineRule="exact"/>
              <w:ind w:left="90" w:right="75"/>
              <w:jc w:val="center"/>
              <w:rPr>
                <w:rFonts w:cs="Times New Roman"/>
              </w:rPr>
            </w:pPr>
            <w:r w:rsidRPr="009A464D">
              <w:rPr>
                <w:rFonts w:cs="Times New Roman"/>
              </w:rPr>
              <w:t>мероприятия</w:t>
            </w:r>
          </w:p>
        </w:tc>
        <w:tc>
          <w:tcPr>
            <w:tcW w:w="1642" w:type="dxa"/>
            <w:vMerge w:val="restart"/>
            <w:shd w:val="clear" w:color="auto" w:fill="A6A6A6"/>
          </w:tcPr>
          <w:p w:rsidR="00D26F91" w:rsidRPr="009A464D" w:rsidRDefault="00D26F91" w:rsidP="00131551">
            <w:pPr>
              <w:pStyle w:val="TableParagraph"/>
              <w:spacing w:before="121"/>
              <w:ind w:left="110" w:right="94" w:firstLine="2"/>
              <w:jc w:val="center"/>
              <w:rPr>
                <w:rFonts w:cs="Times New Roman"/>
              </w:rPr>
            </w:pPr>
            <w:r w:rsidRPr="009A464D">
              <w:rPr>
                <w:rFonts w:cs="Times New Roman"/>
              </w:rPr>
              <w:t>Технико- экономические параметры</w:t>
            </w:r>
          </w:p>
        </w:tc>
        <w:tc>
          <w:tcPr>
            <w:tcW w:w="7500" w:type="dxa"/>
            <w:gridSpan w:val="10"/>
            <w:shd w:val="clear" w:color="auto" w:fill="A6A6A6"/>
          </w:tcPr>
          <w:p w:rsidR="00D26F91" w:rsidRPr="009A464D" w:rsidRDefault="00D26F91" w:rsidP="00131551">
            <w:pPr>
              <w:pStyle w:val="TableParagraph"/>
              <w:spacing w:line="234" w:lineRule="exact"/>
              <w:ind w:left="2155"/>
              <w:rPr>
                <w:rFonts w:cs="Times New Roman"/>
              </w:rPr>
            </w:pPr>
            <w:r w:rsidRPr="009A464D">
              <w:rPr>
                <w:rFonts w:cs="Times New Roman"/>
              </w:rPr>
              <w:t>График выполнения мероприятий</w:t>
            </w:r>
          </w:p>
        </w:tc>
      </w:tr>
      <w:tr w:rsidR="00D26F91" w:rsidRPr="009A464D" w:rsidTr="00131551">
        <w:trPr>
          <w:trHeight w:val="748"/>
        </w:trPr>
        <w:tc>
          <w:tcPr>
            <w:tcW w:w="547"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2213"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36"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435"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642"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5"/>
              <w:rPr>
                <w:rFonts w:cs="Times New Roman"/>
              </w:rPr>
            </w:pPr>
            <w:r w:rsidRPr="009A464D">
              <w:rPr>
                <w:rFonts w:cs="Times New Roman"/>
              </w:rPr>
              <w:t>2018</w:t>
            </w: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2019</w:t>
            </w: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2020</w:t>
            </w:r>
          </w:p>
        </w:tc>
        <w:tc>
          <w:tcPr>
            <w:tcW w:w="810"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2021</w:t>
            </w:r>
          </w:p>
        </w:tc>
        <w:tc>
          <w:tcPr>
            <w:tcW w:w="73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47"/>
              <w:rPr>
                <w:rFonts w:cs="Times New Roman"/>
              </w:rPr>
            </w:pPr>
            <w:r w:rsidRPr="009A464D">
              <w:rPr>
                <w:rFonts w:cs="Times New Roman"/>
              </w:rPr>
              <w:t>2022</w:t>
            </w:r>
          </w:p>
        </w:tc>
        <w:tc>
          <w:tcPr>
            <w:tcW w:w="73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47"/>
              <w:rPr>
                <w:rFonts w:cs="Times New Roman"/>
              </w:rPr>
            </w:pPr>
            <w:r w:rsidRPr="009A464D">
              <w:rPr>
                <w:rFonts w:cs="Times New Roman"/>
              </w:rPr>
              <w:t>2023</w:t>
            </w:r>
          </w:p>
        </w:tc>
        <w:tc>
          <w:tcPr>
            <w:tcW w:w="655"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8"/>
              <w:rPr>
                <w:rFonts w:cs="Times New Roman"/>
              </w:rPr>
            </w:pPr>
            <w:r w:rsidRPr="009A464D">
              <w:rPr>
                <w:rFonts w:cs="Times New Roman"/>
              </w:rPr>
              <w:t>2024</w:t>
            </w:r>
          </w:p>
        </w:tc>
        <w:tc>
          <w:tcPr>
            <w:tcW w:w="65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9"/>
              <w:rPr>
                <w:rFonts w:cs="Times New Roman"/>
              </w:rPr>
            </w:pPr>
            <w:r w:rsidRPr="009A464D">
              <w:rPr>
                <w:rFonts w:cs="Times New Roman"/>
              </w:rPr>
              <w:t>2025</w:t>
            </w:r>
          </w:p>
        </w:tc>
        <w:tc>
          <w:tcPr>
            <w:tcW w:w="662"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9"/>
              <w:rPr>
                <w:rFonts w:cs="Times New Roman"/>
              </w:rPr>
            </w:pPr>
            <w:r w:rsidRPr="009A464D">
              <w:rPr>
                <w:rFonts w:cs="Times New Roman"/>
              </w:rPr>
              <w:t>2026</w:t>
            </w:r>
          </w:p>
        </w:tc>
        <w:tc>
          <w:tcPr>
            <w:tcW w:w="815" w:type="dxa"/>
            <w:shd w:val="clear" w:color="auto" w:fill="A6A6A6"/>
          </w:tcPr>
          <w:p w:rsidR="00D26F91" w:rsidRPr="009A464D" w:rsidRDefault="00D26F91" w:rsidP="00131551">
            <w:pPr>
              <w:pStyle w:val="TableParagraph"/>
              <w:spacing w:before="116" w:line="252" w:lineRule="exact"/>
              <w:ind w:left="151"/>
              <w:rPr>
                <w:rFonts w:cs="Times New Roman"/>
              </w:rPr>
            </w:pPr>
            <w:r w:rsidRPr="009A464D">
              <w:rPr>
                <w:rFonts w:cs="Times New Roman"/>
              </w:rPr>
              <w:t>2027-</w:t>
            </w:r>
          </w:p>
          <w:p w:rsidR="00D26F91" w:rsidRPr="009A464D" w:rsidRDefault="00D26F91" w:rsidP="00131551">
            <w:pPr>
              <w:pStyle w:val="TableParagraph"/>
              <w:spacing w:line="252" w:lineRule="exact"/>
              <w:ind w:left="187"/>
              <w:rPr>
                <w:rFonts w:cs="Times New Roman"/>
              </w:rPr>
            </w:pPr>
            <w:r w:rsidRPr="009A464D">
              <w:rPr>
                <w:rFonts w:cs="Times New Roman"/>
              </w:rPr>
              <w:t>2031</w:t>
            </w:r>
          </w:p>
        </w:tc>
      </w:tr>
      <w:tr w:rsidR="00D26F91" w:rsidRPr="009A464D" w:rsidTr="00131551">
        <w:trPr>
          <w:trHeight w:val="506"/>
        </w:trPr>
        <w:tc>
          <w:tcPr>
            <w:tcW w:w="547" w:type="dxa"/>
          </w:tcPr>
          <w:p w:rsidR="00D26F91" w:rsidRPr="009A464D" w:rsidRDefault="00D26F91" w:rsidP="00131551">
            <w:pPr>
              <w:pStyle w:val="TableParagraph"/>
              <w:rPr>
                <w:rFonts w:cs="Times New Roman"/>
              </w:rPr>
            </w:pPr>
          </w:p>
        </w:tc>
        <w:tc>
          <w:tcPr>
            <w:tcW w:w="2213" w:type="dxa"/>
          </w:tcPr>
          <w:p w:rsidR="00D26F91" w:rsidRPr="009A464D" w:rsidRDefault="00D26F91" w:rsidP="00131551">
            <w:pPr>
              <w:pStyle w:val="TableParagraph"/>
              <w:spacing w:line="247" w:lineRule="exact"/>
              <w:ind w:left="149" w:right="142"/>
              <w:jc w:val="center"/>
              <w:rPr>
                <w:rFonts w:cs="Times New Roman"/>
              </w:rPr>
            </w:pPr>
            <w:r w:rsidRPr="009A464D">
              <w:rPr>
                <w:rFonts w:cs="Times New Roman"/>
              </w:rPr>
              <w:t>щебня по ул.</w:t>
            </w:r>
          </w:p>
          <w:p w:rsidR="00D26F91" w:rsidRPr="009A464D" w:rsidRDefault="00D26F91" w:rsidP="00131551">
            <w:pPr>
              <w:pStyle w:val="TableParagraph"/>
              <w:spacing w:before="1" w:line="238" w:lineRule="exact"/>
              <w:ind w:left="152" w:right="142"/>
              <w:jc w:val="center"/>
              <w:rPr>
                <w:rFonts w:cs="Times New Roman"/>
              </w:rPr>
            </w:pPr>
            <w:r w:rsidRPr="009A464D">
              <w:rPr>
                <w:rFonts w:cs="Times New Roman"/>
              </w:rPr>
              <w:t>Почтовая</w:t>
            </w:r>
          </w:p>
        </w:tc>
        <w:tc>
          <w:tcPr>
            <w:tcW w:w="1736" w:type="dxa"/>
          </w:tcPr>
          <w:p w:rsidR="00D26F91" w:rsidRPr="009A464D" w:rsidRDefault="00D26F91" w:rsidP="00131551">
            <w:pPr>
              <w:pStyle w:val="TableParagraph"/>
              <w:rPr>
                <w:rFonts w:cs="Times New Roman"/>
              </w:rPr>
            </w:pPr>
          </w:p>
        </w:tc>
        <w:tc>
          <w:tcPr>
            <w:tcW w:w="1435" w:type="dxa"/>
          </w:tcPr>
          <w:p w:rsidR="00D26F91" w:rsidRPr="009A464D" w:rsidRDefault="00D26F91" w:rsidP="00131551">
            <w:pPr>
              <w:pStyle w:val="TableParagraph"/>
              <w:rPr>
                <w:rFonts w:cs="Times New Roman"/>
              </w:rPr>
            </w:pPr>
          </w:p>
        </w:tc>
        <w:tc>
          <w:tcPr>
            <w:tcW w:w="1642"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519"/>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162"/>
              <w:rPr>
                <w:rFonts w:cs="Times New Roman"/>
              </w:rPr>
            </w:pPr>
            <w:r w:rsidRPr="009A464D">
              <w:rPr>
                <w:rFonts w:cs="Times New Roman"/>
              </w:rPr>
              <w:t>99</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с. Романово,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40" w:lineRule="exact"/>
              <w:ind w:left="152" w:right="142"/>
              <w:jc w:val="center"/>
              <w:rPr>
                <w:rFonts w:cs="Times New Roman"/>
              </w:rPr>
            </w:pPr>
            <w:r w:rsidRPr="009A464D">
              <w:rPr>
                <w:rFonts w:cs="Times New Roman"/>
              </w:rPr>
              <w:t>Советская</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500м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2019</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2019</w:t>
            </w:r>
          </w:p>
        </w:tc>
        <w:tc>
          <w:tcPr>
            <w:tcW w:w="809" w:type="dxa"/>
          </w:tcPr>
          <w:p w:rsidR="00D26F91" w:rsidRPr="009A464D" w:rsidRDefault="00D26F91" w:rsidP="00131551">
            <w:pPr>
              <w:pStyle w:val="TableParagraph"/>
              <w:rPr>
                <w:rFonts w:cs="Times New Roman"/>
              </w:rPr>
            </w:pPr>
          </w:p>
        </w:tc>
        <w:tc>
          <w:tcPr>
            <w:tcW w:w="809" w:type="dxa"/>
            <w:shd w:val="clear" w:color="auto" w:fill="BEBEBE"/>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518"/>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107"/>
              <w:rPr>
                <w:rFonts w:cs="Times New Roman"/>
              </w:rPr>
            </w:pPr>
            <w:r w:rsidRPr="009A464D">
              <w:rPr>
                <w:rFonts w:cs="Times New Roman"/>
              </w:rPr>
              <w:t>100</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с. Романово,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40" w:lineRule="exact"/>
              <w:ind w:left="152" w:right="139"/>
              <w:jc w:val="center"/>
              <w:rPr>
                <w:rFonts w:cs="Times New Roman"/>
              </w:rPr>
            </w:pPr>
            <w:r w:rsidRPr="009A464D">
              <w:rPr>
                <w:rFonts w:cs="Times New Roman"/>
              </w:rPr>
              <w:t>Садовая</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500м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2020</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2021</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shd w:val="clear" w:color="auto" w:fill="BEBEBE"/>
          </w:tcPr>
          <w:p w:rsidR="00D26F91" w:rsidRPr="009A464D" w:rsidRDefault="00D26F91" w:rsidP="00131551">
            <w:pPr>
              <w:pStyle w:val="TableParagraph"/>
              <w:rPr>
                <w:rFonts w:cs="Times New Roman"/>
              </w:rPr>
            </w:pPr>
          </w:p>
        </w:tc>
        <w:tc>
          <w:tcPr>
            <w:tcW w:w="810" w:type="dxa"/>
            <w:shd w:val="clear" w:color="auto" w:fill="BEBEBE"/>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516"/>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4"/>
              <w:rPr>
                <w:rFonts w:cs="Times New Roman"/>
                <w:sz w:val="30"/>
              </w:rPr>
            </w:pPr>
          </w:p>
          <w:p w:rsidR="00D26F91" w:rsidRPr="009A464D" w:rsidRDefault="00D26F91" w:rsidP="00131551">
            <w:pPr>
              <w:pStyle w:val="TableParagraph"/>
              <w:ind w:left="107"/>
              <w:rPr>
                <w:rFonts w:cs="Times New Roman"/>
              </w:rPr>
            </w:pPr>
            <w:r w:rsidRPr="009A464D">
              <w:rPr>
                <w:rFonts w:cs="Times New Roman"/>
              </w:rPr>
              <w:t>101</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с. Романово,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38" w:lineRule="exact"/>
              <w:ind w:left="152" w:right="141"/>
              <w:jc w:val="center"/>
              <w:rPr>
                <w:rFonts w:cs="Times New Roman"/>
              </w:rPr>
            </w:pPr>
            <w:r w:rsidRPr="009A464D">
              <w:rPr>
                <w:rFonts w:cs="Times New Roman"/>
              </w:rPr>
              <w:t>Зеленая</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3"/>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500м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4"/>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2028</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4"/>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2028</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518"/>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107"/>
              <w:rPr>
                <w:rFonts w:cs="Times New Roman"/>
              </w:rPr>
            </w:pPr>
            <w:r w:rsidRPr="009A464D">
              <w:rPr>
                <w:rFonts w:cs="Times New Roman"/>
              </w:rPr>
              <w:t>102</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с. Романово,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40" w:lineRule="exact"/>
              <w:ind w:left="152" w:right="142"/>
              <w:jc w:val="center"/>
              <w:rPr>
                <w:rFonts w:cs="Times New Roman"/>
              </w:rPr>
            </w:pPr>
            <w:r w:rsidRPr="009A464D">
              <w:rPr>
                <w:rFonts w:cs="Times New Roman"/>
              </w:rPr>
              <w:t>Рабочая</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500м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2024</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2024</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shd w:val="clear" w:color="auto" w:fill="BEBEBE"/>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516"/>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4"/>
              <w:rPr>
                <w:rFonts w:cs="Times New Roman"/>
                <w:sz w:val="30"/>
              </w:rPr>
            </w:pPr>
          </w:p>
          <w:p w:rsidR="00D26F91" w:rsidRPr="009A464D" w:rsidRDefault="00D26F91" w:rsidP="00131551">
            <w:pPr>
              <w:pStyle w:val="TableParagraph"/>
              <w:ind w:left="107"/>
              <w:rPr>
                <w:rFonts w:cs="Times New Roman"/>
              </w:rPr>
            </w:pPr>
            <w:r w:rsidRPr="009A464D">
              <w:rPr>
                <w:rFonts w:cs="Times New Roman"/>
              </w:rPr>
              <w:t>103</w:t>
            </w:r>
          </w:p>
        </w:tc>
        <w:tc>
          <w:tcPr>
            <w:tcW w:w="2213" w:type="dxa"/>
          </w:tcPr>
          <w:p w:rsidR="00D26F91" w:rsidRPr="009A464D" w:rsidRDefault="00D26F91" w:rsidP="00131551">
            <w:pPr>
              <w:pStyle w:val="TableParagraph"/>
              <w:ind w:left="113" w:right="99" w:hanging="1"/>
              <w:jc w:val="center"/>
              <w:rPr>
                <w:rFonts w:cs="Times New Roman"/>
                <w:lang w:val="ru-RU"/>
              </w:rPr>
            </w:pPr>
            <w:r w:rsidRPr="009A464D">
              <w:rPr>
                <w:rFonts w:cs="Times New Roman"/>
                <w:lang w:val="ru-RU"/>
              </w:rPr>
              <w:t>с. Романово, восстановление дорожного покрытия с добавлением</w:t>
            </w:r>
          </w:p>
          <w:p w:rsidR="00D26F91" w:rsidRPr="009A464D" w:rsidRDefault="00D26F91" w:rsidP="00131551">
            <w:pPr>
              <w:pStyle w:val="TableParagraph"/>
              <w:spacing w:line="252" w:lineRule="exact"/>
              <w:ind w:left="152" w:right="140"/>
              <w:jc w:val="center"/>
              <w:rPr>
                <w:rFonts w:cs="Times New Roman"/>
              </w:rPr>
            </w:pPr>
            <w:r w:rsidRPr="009A464D">
              <w:rPr>
                <w:rFonts w:cs="Times New Roman"/>
              </w:rPr>
              <w:t>щебня у</w:t>
            </w:r>
            <w:r w:rsidRPr="009A464D">
              <w:rPr>
                <w:rFonts w:cs="Times New Roman"/>
                <w:spacing w:val="51"/>
              </w:rPr>
              <w:t xml:space="preserve"> </w:t>
            </w:r>
            <w:r w:rsidRPr="009A464D">
              <w:rPr>
                <w:rFonts w:cs="Times New Roman"/>
              </w:rPr>
              <w:t>пожарных подъездов</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700м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4"/>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2025</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4"/>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2026</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shd w:val="clear" w:color="auto" w:fill="BEBEBE"/>
          </w:tcPr>
          <w:p w:rsidR="00D26F91" w:rsidRPr="009A464D" w:rsidRDefault="00D26F91" w:rsidP="00131551">
            <w:pPr>
              <w:pStyle w:val="TableParagraph"/>
              <w:rPr>
                <w:rFonts w:cs="Times New Roman"/>
              </w:rPr>
            </w:pPr>
          </w:p>
        </w:tc>
        <w:tc>
          <w:tcPr>
            <w:tcW w:w="662" w:type="dxa"/>
            <w:shd w:val="clear" w:color="auto" w:fill="BEBEBE"/>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253"/>
        </w:trPr>
        <w:tc>
          <w:tcPr>
            <w:tcW w:w="547" w:type="dxa"/>
          </w:tcPr>
          <w:p w:rsidR="00D26F91" w:rsidRPr="009A464D" w:rsidRDefault="00D26F91" w:rsidP="00131551">
            <w:pPr>
              <w:pStyle w:val="TableParagraph"/>
              <w:spacing w:line="234" w:lineRule="exact"/>
              <w:ind w:left="107"/>
              <w:rPr>
                <w:rFonts w:cs="Times New Roman"/>
              </w:rPr>
            </w:pPr>
            <w:r w:rsidRPr="009A464D">
              <w:rPr>
                <w:rFonts w:cs="Times New Roman"/>
              </w:rPr>
              <w:t>104</w:t>
            </w:r>
          </w:p>
        </w:tc>
        <w:tc>
          <w:tcPr>
            <w:tcW w:w="2213" w:type="dxa"/>
          </w:tcPr>
          <w:p w:rsidR="00D26F91" w:rsidRPr="009A464D" w:rsidRDefault="00D26F91" w:rsidP="00131551">
            <w:pPr>
              <w:pStyle w:val="TableParagraph"/>
              <w:spacing w:line="234" w:lineRule="exact"/>
              <w:ind w:left="518"/>
              <w:rPr>
                <w:rFonts w:cs="Times New Roman"/>
              </w:rPr>
            </w:pPr>
            <w:r w:rsidRPr="009A464D">
              <w:rPr>
                <w:rFonts w:cs="Times New Roman"/>
              </w:rPr>
              <w:t>с. Романово,</w:t>
            </w:r>
          </w:p>
        </w:tc>
        <w:tc>
          <w:tcPr>
            <w:tcW w:w="1736" w:type="dxa"/>
          </w:tcPr>
          <w:p w:rsidR="00D26F91" w:rsidRPr="009A464D" w:rsidRDefault="00D26F91" w:rsidP="00131551">
            <w:pPr>
              <w:pStyle w:val="TableParagraph"/>
              <w:spacing w:line="234" w:lineRule="exact"/>
              <w:ind w:left="108"/>
              <w:rPr>
                <w:rFonts w:cs="Times New Roman"/>
              </w:rPr>
            </w:pPr>
            <w:r w:rsidRPr="009A464D">
              <w:rPr>
                <w:rFonts w:cs="Times New Roman"/>
              </w:rPr>
              <w:t>Протяженность,</w:t>
            </w:r>
          </w:p>
        </w:tc>
        <w:tc>
          <w:tcPr>
            <w:tcW w:w="1435" w:type="dxa"/>
          </w:tcPr>
          <w:p w:rsidR="00D26F91" w:rsidRPr="009A464D" w:rsidRDefault="00D26F91" w:rsidP="00131551">
            <w:pPr>
              <w:pStyle w:val="TableParagraph"/>
              <w:spacing w:line="234" w:lineRule="exact"/>
              <w:ind w:left="90" w:right="75"/>
              <w:jc w:val="center"/>
              <w:rPr>
                <w:rFonts w:cs="Times New Roman"/>
              </w:rPr>
            </w:pPr>
            <w:r w:rsidRPr="009A464D">
              <w:rPr>
                <w:rFonts w:cs="Times New Roman"/>
              </w:rPr>
              <w:t>2021</w:t>
            </w:r>
          </w:p>
        </w:tc>
        <w:tc>
          <w:tcPr>
            <w:tcW w:w="1642" w:type="dxa"/>
          </w:tcPr>
          <w:p w:rsidR="00D26F91" w:rsidRPr="009A464D" w:rsidRDefault="00D26F91" w:rsidP="00131551">
            <w:pPr>
              <w:pStyle w:val="TableParagraph"/>
              <w:spacing w:line="234" w:lineRule="exact"/>
              <w:ind w:left="583" w:right="569"/>
              <w:jc w:val="center"/>
              <w:rPr>
                <w:rFonts w:cs="Times New Roman"/>
              </w:rPr>
            </w:pPr>
            <w:r w:rsidRPr="009A464D">
              <w:rPr>
                <w:rFonts w:cs="Times New Roman"/>
              </w:rPr>
              <w:t>2021</w:t>
            </w:r>
          </w:p>
        </w:tc>
        <w:tc>
          <w:tcPr>
            <w:tcW w:w="809" w:type="dxa"/>
          </w:tcPr>
          <w:p w:rsidR="00D26F91" w:rsidRPr="009A464D" w:rsidRDefault="00D26F91" w:rsidP="00131551">
            <w:pPr>
              <w:pStyle w:val="TableParagraph"/>
              <w:rPr>
                <w:rFonts w:cs="Times New Roman"/>
                <w:sz w:val="18"/>
              </w:rPr>
            </w:pPr>
          </w:p>
        </w:tc>
        <w:tc>
          <w:tcPr>
            <w:tcW w:w="809" w:type="dxa"/>
          </w:tcPr>
          <w:p w:rsidR="00D26F91" w:rsidRPr="009A464D" w:rsidRDefault="00D26F91" w:rsidP="00131551">
            <w:pPr>
              <w:pStyle w:val="TableParagraph"/>
              <w:rPr>
                <w:rFonts w:cs="Times New Roman"/>
                <w:sz w:val="18"/>
              </w:rPr>
            </w:pPr>
          </w:p>
        </w:tc>
        <w:tc>
          <w:tcPr>
            <w:tcW w:w="809" w:type="dxa"/>
          </w:tcPr>
          <w:p w:rsidR="00D26F91" w:rsidRPr="009A464D" w:rsidRDefault="00D26F91" w:rsidP="00131551">
            <w:pPr>
              <w:pStyle w:val="TableParagraph"/>
              <w:rPr>
                <w:rFonts w:cs="Times New Roman"/>
                <w:sz w:val="18"/>
              </w:rPr>
            </w:pPr>
          </w:p>
        </w:tc>
        <w:tc>
          <w:tcPr>
            <w:tcW w:w="810" w:type="dxa"/>
            <w:shd w:val="clear" w:color="auto" w:fill="BEBEBE"/>
          </w:tcPr>
          <w:p w:rsidR="00D26F91" w:rsidRPr="009A464D" w:rsidRDefault="00D26F91" w:rsidP="00131551">
            <w:pPr>
              <w:pStyle w:val="TableParagraph"/>
              <w:rPr>
                <w:rFonts w:cs="Times New Roman"/>
                <w:sz w:val="18"/>
              </w:rPr>
            </w:pPr>
          </w:p>
        </w:tc>
        <w:tc>
          <w:tcPr>
            <w:tcW w:w="737" w:type="dxa"/>
          </w:tcPr>
          <w:p w:rsidR="00D26F91" w:rsidRPr="009A464D" w:rsidRDefault="00D26F91" w:rsidP="00131551">
            <w:pPr>
              <w:pStyle w:val="TableParagraph"/>
              <w:rPr>
                <w:rFonts w:cs="Times New Roman"/>
                <w:sz w:val="18"/>
              </w:rPr>
            </w:pPr>
          </w:p>
        </w:tc>
        <w:tc>
          <w:tcPr>
            <w:tcW w:w="737" w:type="dxa"/>
          </w:tcPr>
          <w:p w:rsidR="00D26F91" w:rsidRPr="009A464D" w:rsidRDefault="00D26F91" w:rsidP="00131551">
            <w:pPr>
              <w:pStyle w:val="TableParagraph"/>
              <w:rPr>
                <w:rFonts w:cs="Times New Roman"/>
                <w:sz w:val="18"/>
              </w:rPr>
            </w:pPr>
          </w:p>
        </w:tc>
        <w:tc>
          <w:tcPr>
            <w:tcW w:w="655" w:type="dxa"/>
          </w:tcPr>
          <w:p w:rsidR="00D26F91" w:rsidRPr="009A464D" w:rsidRDefault="00D26F91" w:rsidP="00131551">
            <w:pPr>
              <w:pStyle w:val="TableParagraph"/>
              <w:rPr>
                <w:rFonts w:cs="Times New Roman"/>
                <w:sz w:val="18"/>
              </w:rPr>
            </w:pPr>
          </w:p>
        </w:tc>
        <w:tc>
          <w:tcPr>
            <w:tcW w:w="657" w:type="dxa"/>
          </w:tcPr>
          <w:p w:rsidR="00D26F91" w:rsidRPr="009A464D" w:rsidRDefault="00D26F91" w:rsidP="00131551">
            <w:pPr>
              <w:pStyle w:val="TableParagraph"/>
              <w:rPr>
                <w:rFonts w:cs="Times New Roman"/>
                <w:sz w:val="18"/>
              </w:rPr>
            </w:pPr>
          </w:p>
        </w:tc>
        <w:tc>
          <w:tcPr>
            <w:tcW w:w="662" w:type="dxa"/>
          </w:tcPr>
          <w:p w:rsidR="00D26F91" w:rsidRPr="009A464D" w:rsidRDefault="00D26F91" w:rsidP="00131551">
            <w:pPr>
              <w:pStyle w:val="TableParagraph"/>
              <w:rPr>
                <w:rFonts w:cs="Times New Roman"/>
                <w:sz w:val="18"/>
              </w:rPr>
            </w:pPr>
          </w:p>
        </w:tc>
        <w:tc>
          <w:tcPr>
            <w:tcW w:w="815" w:type="dxa"/>
          </w:tcPr>
          <w:p w:rsidR="00D26F91" w:rsidRPr="009A464D" w:rsidRDefault="00D26F91" w:rsidP="00131551">
            <w:pPr>
              <w:pStyle w:val="TableParagraph"/>
              <w:rPr>
                <w:rFonts w:cs="Times New Roman"/>
                <w:sz w:val="18"/>
              </w:rPr>
            </w:pPr>
          </w:p>
        </w:tc>
      </w:tr>
    </w:tbl>
    <w:p w:rsidR="00D26F91" w:rsidRPr="009A464D" w:rsidRDefault="00D26F91" w:rsidP="00D26F91">
      <w:pPr>
        <w:rPr>
          <w:rFonts w:ascii="Times New Roman" w:hAnsi="Times New Roman"/>
          <w:sz w:val="18"/>
        </w:rPr>
        <w:sectPr w:rsidR="00D26F91" w:rsidRPr="009A464D" w:rsidSect="004609E4">
          <w:pgSz w:w="16850" w:h="11910" w:orient="landscape"/>
          <w:pgMar w:top="1100" w:right="620" w:bottom="280" w:left="900" w:header="720" w:footer="720" w:gutter="0"/>
          <w:cols w:space="720"/>
        </w:sectPr>
      </w:pPr>
    </w:p>
    <w:p w:rsidR="00D26F91" w:rsidRPr="009A464D" w:rsidRDefault="00D26F91" w:rsidP="00D26F91">
      <w:pPr>
        <w:pStyle w:val="af4"/>
        <w:spacing w:before="3"/>
        <w:rPr>
          <w:sz w:val="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
        <w:gridCol w:w="2213"/>
        <w:gridCol w:w="1736"/>
        <w:gridCol w:w="1435"/>
        <w:gridCol w:w="1642"/>
        <w:gridCol w:w="809"/>
        <w:gridCol w:w="809"/>
        <w:gridCol w:w="809"/>
        <w:gridCol w:w="810"/>
        <w:gridCol w:w="737"/>
        <w:gridCol w:w="737"/>
        <w:gridCol w:w="655"/>
        <w:gridCol w:w="657"/>
        <w:gridCol w:w="662"/>
        <w:gridCol w:w="815"/>
      </w:tblGrid>
      <w:tr w:rsidR="00D26F91" w:rsidRPr="009A464D" w:rsidTr="00131551">
        <w:trPr>
          <w:trHeight w:val="254"/>
        </w:trPr>
        <w:tc>
          <w:tcPr>
            <w:tcW w:w="547"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124" w:right="96" w:firstLine="43"/>
              <w:rPr>
                <w:rFonts w:cs="Times New Roman"/>
              </w:rPr>
            </w:pPr>
            <w:r w:rsidRPr="009A464D">
              <w:rPr>
                <w:rFonts w:cs="Times New Roman"/>
              </w:rPr>
              <w:t>№ п/п</w:t>
            </w:r>
          </w:p>
        </w:tc>
        <w:tc>
          <w:tcPr>
            <w:tcW w:w="2213"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497" w:right="392" w:hanging="80"/>
              <w:rPr>
                <w:rFonts w:cs="Times New Roman"/>
              </w:rPr>
            </w:pPr>
            <w:r w:rsidRPr="009A464D">
              <w:rPr>
                <w:rFonts w:cs="Times New Roman"/>
              </w:rPr>
              <w:t>Наименование мероприятия</w:t>
            </w:r>
          </w:p>
        </w:tc>
        <w:tc>
          <w:tcPr>
            <w:tcW w:w="1736" w:type="dxa"/>
            <w:vMerge w:val="restart"/>
            <w:shd w:val="clear" w:color="auto" w:fill="A6A6A6"/>
          </w:tcPr>
          <w:p w:rsidR="00D26F91" w:rsidRPr="009A464D" w:rsidRDefault="00D26F91" w:rsidP="00131551">
            <w:pPr>
              <w:pStyle w:val="TableParagraph"/>
              <w:spacing w:before="121"/>
              <w:ind w:left="259" w:right="244" w:firstLine="91"/>
              <w:jc w:val="both"/>
              <w:rPr>
                <w:rFonts w:cs="Times New Roman"/>
              </w:rPr>
            </w:pPr>
            <w:r w:rsidRPr="009A464D">
              <w:rPr>
                <w:rFonts w:cs="Times New Roman"/>
              </w:rPr>
              <w:t>Год начала реализации мероприятия</w:t>
            </w:r>
          </w:p>
        </w:tc>
        <w:tc>
          <w:tcPr>
            <w:tcW w:w="1435" w:type="dxa"/>
            <w:vMerge w:val="restart"/>
            <w:shd w:val="clear" w:color="auto" w:fill="A6A6A6"/>
          </w:tcPr>
          <w:p w:rsidR="00D26F91" w:rsidRPr="009A464D" w:rsidRDefault="00D26F91" w:rsidP="00131551">
            <w:pPr>
              <w:pStyle w:val="TableParagraph"/>
              <w:ind w:left="182" w:right="167" w:firstLine="1"/>
              <w:jc w:val="center"/>
              <w:rPr>
                <w:rFonts w:cs="Times New Roman"/>
              </w:rPr>
            </w:pPr>
            <w:r w:rsidRPr="009A464D">
              <w:rPr>
                <w:rFonts w:cs="Times New Roman"/>
              </w:rPr>
              <w:t>Год окончания реализации</w:t>
            </w:r>
          </w:p>
          <w:p w:rsidR="00D26F91" w:rsidRPr="009A464D" w:rsidRDefault="00D26F91" w:rsidP="00131551">
            <w:pPr>
              <w:pStyle w:val="TableParagraph"/>
              <w:spacing w:line="237" w:lineRule="exact"/>
              <w:ind w:left="90" w:right="75"/>
              <w:jc w:val="center"/>
              <w:rPr>
                <w:rFonts w:cs="Times New Roman"/>
              </w:rPr>
            </w:pPr>
            <w:r w:rsidRPr="009A464D">
              <w:rPr>
                <w:rFonts w:cs="Times New Roman"/>
              </w:rPr>
              <w:t>мероприятия</w:t>
            </w:r>
          </w:p>
        </w:tc>
        <w:tc>
          <w:tcPr>
            <w:tcW w:w="1642" w:type="dxa"/>
            <w:vMerge w:val="restart"/>
            <w:shd w:val="clear" w:color="auto" w:fill="A6A6A6"/>
          </w:tcPr>
          <w:p w:rsidR="00D26F91" w:rsidRPr="009A464D" w:rsidRDefault="00D26F91" w:rsidP="00131551">
            <w:pPr>
              <w:pStyle w:val="TableParagraph"/>
              <w:spacing w:before="121"/>
              <w:ind w:left="110" w:right="94" w:firstLine="2"/>
              <w:jc w:val="center"/>
              <w:rPr>
                <w:rFonts w:cs="Times New Roman"/>
              </w:rPr>
            </w:pPr>
            <w:r w:rsidRPr="009A464D">
              <w:rPr>
                <w:rFonts w:cs="Times New Roman"/>
              </w:rPr>
              <w:t>Технико- экономические параметры</w:t>
            </w:r>
          </w:p>
        </w:tc>
        <w:tc>
          <w:tcPr>
            <w:tcW w:w="7500" w:type="dxa"/>
            <w:gridSpan w:val="10"/>
            <w:shd w:val="clear" w:color="auto" w:fill="A6A6A6"/>
          </w:tcPr>
          <w:p w:rsidR="00D26F91" w:rsidRPr="009A464D" w:rsidRDefault="00D26F91" w:rsidP="00131551">
            <w:pPr>
              <w:pStyle w:val="TableParagraph"/>
              <w:spacing w:line="234" w:lineRule="exact"/>
              <w:ind w:left="2155"/>
              <w:rPr>
                <w:rFonts w:cs="Times New Roman"/>
              </w:rPr>
            </w:pPr>
            <w:r w:rsidRPr="009A464D">
              <w:rPr>
                <w:rFonts w:cs="Times New Roman"/>
              </w:rPr>
              <w:t>График выполнения мероприятий</w:t>
            </w:r>
          </w:p>
        </w:tc>
      </w:tr>
      <w:tr w:rsidR="00D26F91" w:rsidRPr="009A464D" w:rsidTr="00131551">
        <w:trPr>
          <w:trHeight w:val="748"/>
        </w:trPr>
        <w:tc>
          <w:tcPr>
            <w:tcW w:w="547"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2213"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36"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435"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642"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5"/>
              <w:rPr>
                <w:rFonts w:cs="Times New Roman"/>
              </w:rPr>
            </w:pPr>
            <w:r w:rsidRPr="009A464D">
              <w:rPr>
                <w:rFonts w:cs="Times New Roman"/>
              </w:rPr>
              <w:t>2018</w:t>
            </w: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2019</w:t>
            </w: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2020</w:t>
            </w:r>
          </w:p>
        </w:tc>
        <w:tc>
          <w:tcPr>
            <w:tcW w:w="810"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2021</w:t>
            </w:r>
          </w:p>
        </w:tc>
        <w:tc>
          <w:tcPr>
            <w:tcW w:w="73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47"/>
              <w:rPr>
                <w:rFonts w:cs="Times New Roman"/>
              </w:rPr>
            </w:pPr>
            <w:r w:rsidRPr="009A464D">
              <w:rPr>
                <w:rFonts w:cs="Times New Roman"/>
              </w:rPr>
              <w:t>2022</w:t>
            </w:r>
          </w:p>
        </w:tc>
        <w:tc>
          <w:tcPr>
            <w:tcW w:w="73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47"/>
              <w:rPr>
                <w:rFonts w:cs="Times New Roman"/>
              </w:rPr>
            </w:pPr>
            <w:r w:rsidRPr="009A464D">
              <w:rPr>
                <w:rFonts w:cs="Times New Roman"/>
              </w:rPr>
              <w:t>2023</w:t>
            </w:r>
          </w:p>
        </w:tc>
        <w:tc>
          <w:tcPr>
            <w:tcW w:w="655"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8"/>
              <w:rPr>
                <w:rFonts w:cs="Times New Roman"/>
              </w:rPr>
            </w:pPr>
            <w:r w:rsidRPr="009A464D">
              <w:rPr>
                <w:rFonts w:cs="Times New Roman"/>
              </w:rPr>
              <w:t>2024</w:t>
            </w:r>
          </w:p>
        </w:tc>
        <w:tc>
          <w:tcPr>
            <w:tcW w:w="65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9"/>
              <w:rPr>
                <w:rFonts w:cs="Times New Roman"/>
              </w:rPr>
            </w:pPr>
            <w:r w:rsidRPr="009A464D">
              <w:rPr>
                <w:rFonts w:cs="Times New Roman"/>
              </w:rPr>
              <w:t>2025</w:t>
            </w:r>
          </w:p>
        </w:tc>
        <w:tc>
          <w:tcPr>
            <w:tcW w:w="662"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9"/>
              <w:rPr>
                <w:rFonts w:cs="Times New Roman"/>
              </w:rPr>
            </w:pPr>
            <w:r w:rsidRPr="009A464D">
              <w:rPr>
                <w:rFonts w:cs="Times New Roman"/>
              </w:rPr>
              <w:t>2026</w:t>
            </w:r>
          </w:p>
        </w:tc>
        <w:tc>
          <w:tcPr>
            <w:tcW w:w="815" w:type="dxa"/>
            <w:shd w:val="clear" w:color="auto" w:fill="A6A6A6"/>
          </w:tcPr>
          <w:p w:rsidR="00D26F91" w:rsidRPr="009A464D" w:rsidRDefault="00D26F91" w:rsidP="00131551">
            <w:pPr>
              <w:pStyle w:val="TableParagraph"/>
              <w:spacing w:before="116" w:line="252" w:lineRule="exact"/>
              <w:ind w:left="151"/>
              <w:rPr>
                <w:rFonts w:cs="Times New Roman"/>
              </w:rPr>
            </w:pPr>
            <w:r w:rsidRPr="009A464D">
              <w:rPr>
                <w:rFonts w:cs="Times New Roman"/>
              </w:rPr>
              <w:t>2027-</w:t>
            </w:r>
          </w:p>
          <w:p w:rsidR="00D26F91" w:rsidRPr="009A464D" w:rsidRDefault="00D26F91" w:rsidP="00131551">
            <w:pPr>
              <w:pStyle w:val="TableParagraph"/>
              <w:spacing w:line="252" w:lineRule="exact"/>
              <w:ind w:left="187"/>
              <w:rPr>
                <w:rFonts w:cs="Times New Roman"/>
              </w:rPr>
            </w:pPr>
            <w:r w:rsidRPr="009A464D">
              <w:rPr>
                <w:rFonts w:cs="Times New Roman"/>
              </w:rPr>
              <w:t>2031</w:t>
            </w:r>
          </w:p>
        </w:tc>
      </w:tr>
      <w:tr w:rsidR="00D26F91" w:rsidRPr="009A464D" w:rsidTr="00131551">
        <w:trPr>
          <w:trHeight w:val="1012"/>
        </w:trPr>
        <w:tc>
          <w:tcPr>
            <w:tcW w:w="547" w:type="dxa"/>
          </w:tcPr>
          <w:p w:rsidR="00D26F91" w:rsidRPr="009A464D" w:rsidRDefault="00D26F91" w:rsidP="00131551">
            <w:pPr>
              <w:pStyle w:val="TableParagraph"/>
              <w:rPr>
                <w:rFonts w:cs="Times New Roman"/>
              </w:rPr>
            </w:pPr>
          </w:p>
        </w:tc>
        <w:tc>
          <w:tcPr>
            <w:tcW w:w="2213" w:type="dxa"/>
          </w:tcPr>
          <w:p w:rsidR="00D26F91" w:rsidRPr="009A464D" w:rsidRDefault="00D26F91" w:rsidP="00131551">
            <w:pPr>
              <w:pStyle w:val="TableParagraph"/>
              <w:ind w:left="115" w:right="102" w:hanging="2"/>
              <w:jc w:val="center"/>
              <w:rPr>
                <w:rFonts w:cs="Times New Roman"/>
                <w:lang w:val="ru-RU"/>
              </w:rPr>
            </w:pPr>
            <w:r w:rsidRPr="009A464D">
              <w:rPr>
                <w:rFonts w:cs="Times New Roman"/>
                <w:lang w:val="ru-RU"/>
              </w:rPr>
              <w:t>асфальтирование участка дороги пожарных подъездов</w:t>
            </w:r>
          </w:p>
          <w:p w:rsidR="00D26F91" w:rsidRPr="009A464D" w:rsidRDefault="00D26F91" w:rsidP="00131551">
            <w:pPr>
              <w:pStyle w:val="TableParagraph"/>
              <w:spacing w:line="238" w:lineRule="exact"/>
              <w:ind w:left="152" w:right="140"/>
              <w:jc w:val="center"/>
              <w:rPr>
                <w:rFonts w:cs="Times New Roman"/>
                <w:lang w:val="ru-RU"/>
              </w:rPr>
            </w:pPr>
            <w:r w:rsidRPr="009A464D">
              <w:rPr>
                <w:rFonts w:cs="Times New Roman"/>
                <w:lang w:val="ru-RU"/>
              </w:rPr>
              <w:t>к мосту</w:t>
            </w:r>
          </w:p>
        </w:tc>
        <w:tc>
          <w:tcPr>
            <w:tcW w:w="1736" w:type="dxa"/>
          </w:tcPr>
          <w:p w:rsidR="00D26F91" w:rsidRPr="009A464D" w:rsidRDefault="00D26F91" w:rsidP="00131551">
            <w:pPr>
              <w:pStyle w:val="TableParagraph"/>
              <w:spacing w:line="247" w:lineRule="exact"/>
              <w:ind w:left="87" w:right="75"/>
              <w:jc w:val="center"/>
              <w:rPr>
                <w:rFonts w:cs="Times New Roman"/>
              </w:rPr>
            </w:pPr>
            <w:r w:rsidRPr="009A464D">
              <w:rPr>
                <w:rFonts w:cs="Times New Roman"/>
              </w:rPr>
              <w:t>200м</w:t>
            </w:r>
          </w:p>
        </w:tc>
        <w:tc>
          <w:tcPr>
            <w:tcW w:w="1435" w:type="dxa"/>
          </w:tcPr>
          <w:p w:rsidR="00D26F91" w:rsidRPr="009A464D" w:rsidRDefault="00D26F91" w:rsidP="00131551">
            <w:pPr>
              <w:pStyle w:val="TableParagraph"/>
              <w:rPr>
                <w:rFonts w:cs="Times New Roman"/>
              </w:rPr>
            </w:pPr>
          </w:p>
        </w:tc>
        <w:tc>
          <w:tcPr>
            <w:tcW w:w="1642"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shd w:val="clear" w:color="auto" w:fill="BEBEBE"/>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264"/>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19"/>
              </w:rPr>
            </w:pPr>
          </w:p>
          <w:p w:rsidR="00D26F91" w:rsidRPr="009A464D" w:rsidRDefault="00D26F91" w:rsidP="00131551">
            <w:pPr>
              <w:pStyle w:val="TableParagraph"/>
              <w:ind w:left="107"/>
              <w:rPr>
                <w:rFonts w:cs="Times New Roman"/>
              </w:rPr>
            </w:pPr>
            <w:r w:rsidRPr="009A464D">
              <w:rPr>
                <w:rFonts w:cs="Times New Roman"/>
              </w:rPr>
              <w:t>105</w:t>
            </w:r>
          </w:p>
        </w:tc>
        <w:tc>
          <w:tcPr>
            <w:tcW w:w="2213" w:type="dxa"/>
          </w:tcPr>
          <w:p w:rsidR="00D26F91" w:rsidRPr="009A464D" w:rsidRDefault="00D26F91" w:rsidP="00131551">
            <w:pPr>
              <w:pStyle w:val="TableParagraph"/>
              <w:ind w:left="286" w:right="271" w:hanging="2"/>
              <w:jc w:val="center"/>
              <w:rPr>
                <w:rFonts w:cs="Times New Roman"/>
                <w:lang w:val="ru-RU"/>
              </w:rPr>
            </w:pPr>
            <w:r w:rsidRPr="009A464D">
              <w:rPr>
                <w:rFonts w:cs="Times New Roman"/>
                <w:lang w:val="ru-RU"/>
              </w:rPr>
              <w:t>с. Романово, асфальтирование участка дороги</w:t>
            </w:r>
            <w:r w:rsidRPr="009A464D">
              <w:rPr>
                <w:rFonts w:cs="Times New Roman"/>
                <w:spacing w:val="53"/>
                <w:lang w:val="ru-RU"/>
              </w:rPr>
              <w:t xml:space="preserve"> </w:t>
            </w:r>
            <w:r w:rsidRPr="009A464D">
              <w:rPr>
                <w:rFonts w:cs="Times New Roman"/>
                <w:lang w:val="ru-RU"/>
              </w:rPr>
              <w:t>у высоковольтной</w:t>
            </w:r>
          </w:p>
          <w:p w:rsidR="00D26F91" w:rsidRPr="009A464D" w:rsidRDefault="00D26F91" w:rsidP="00131551">
            <w:pPr>
              <w:pStyle w:val="TableParagraph"/>
              <w:spacing w:line="238" w:lineRule="exact"/>
              <w:ind w:left="152" w:right="141"/>
              <w:jc w:val="center"/>
              <w:rPr>
                <w:rFonts w:cs="Times New Roman"/>
              </w:rPr>
            </w:pPr>
            <w:r w:rsidRPr="009A464D">
              <w:rPr>
                <w:rFonts w:cs="Times New Roman"/>
              </w:rPr>
              <w:t>станции</w:t>
            </w:r>
          </w:p>
        </w:tc>
        <w:tc>
          <w:tcPr>
            <w:tcW w:w="1736"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line="242" w:lineRule="auto"/>
              <w:ind w:left="633" w:right="78" w:hanging="526"/>
              <w:rPr>
                <w:rFonts w:cs="Times New Roman"/>
              </w:rPr>
            </w:pPr>
            <w:r w:rsidRPr="009A464D">
              <w:rPr>
                <w:rFonts w:cs="Times New Roman"/>
              </w:rPr>
              <w:t>Протяженность, 500м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19"/>
              </w:rPr>
            </w:pPr>
          </w:p>
          <w:p w:rsidR="00D26F91" w:rsidRPr="009A464D" w:rsidRDefault="00D26F91" w:rsidP="00131551">
            <w:pPr>
              <w:pStyle w:val="TableParagraph"/>
              <w:ind w:left="90" w:right="75"/>
              <w:jc w:val="center"/>
              <w:rPr>
                <w:rFonts w:cs="Times New Roman"/>
              </w:rPr>
            </w:pPr>
            <w:r w:rsidRPr="009A464D">
              <w:rPr>
                <w:rFonts w:cs="Times New Roman"/>
              </w:rPr>
              <w:t>2023</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19"/>
              </w:rPr>
            </w:pPr>
          </w:p>
          <w:p w:rsidR="00D26F91" w:rsidRPr="009A464D" w:rsidRDefault="00D26F91" w:rsidP="00131551">
            <w:pPr>
              <w:pStyle w:val="TableParagraph"/>
              <w:ind w:left="583" w:right="569"/>
              <w:jc w:val="center"/>
              <w:rPr>
                <w:rFonts w:cs="Times New Roman"/>
              </w:rPr>
            </w:pPr>
            <w:r w:rsidRPr="009A464D">
              <w:rPr>
                <w:rFonts w:cs="Times New Roman"/>
              </w:rPr>
              <w:t>2023</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shd w:val="clear" w:color="auto" w:fill="BEBEBE"/>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518"/>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107"/>
              <w:rPr>
                <w:rFonts w:cs="Times New Roman"/>
              </w:rPr>
            </w:pPr>
            <w:r w:rsidRPr="009A464D">
              <w:rPr>
                <w:rFonts w:cs="Times New Roman"/>
              </w:rPr>
              <w:t>106</w:t>
            </w:r>
          </w:p>
        </w:tc>
        <w:tc>
          <w:tcPr>
            <w:tcW w:w="2213" w:type="dxa"/>
          </w:tcPr>
          <w:p w:rsidR="00D26F91" w:rsidRPr="009A464D" w:rsidRDefault="00D26F91" w:rsidP="00131551">
            <w:pPr>
              <w:pStyle w:val="TableParagraph"/>
              <w:ind w:left="113" w:right="99" w:hanging="4"/>
              <w:jc w:val="center"/>
              <w:rPr>
                <w:rFonts w:cs="Times New Roman"/>
                <w:lang w:val="ru-RU"/>
              </w:rPr>
            </w:pPr>
            <w:r w:rsidRPr="009A464D">
              <w:rPr>
                <w:rFonts w:cs="Times New Roman"/>
                <w:lang w:val="ru-RU"/>
              </w:rPr>
              <w:t>п. Пасынок,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38" w:lineRule="exact"/>
              <w:ind w:left="152" w:right="142"/>
              <w:jc w:val="center"/>
              <w:rPr>
                <w:rFonts w:cs="Times New Roman"/>
              </w:rPr>
            </w:pPr>
            <w:r w:rsidRPr="009A464D">
              <w:rPr>
                <w:rFonts w:cs="Times New Roman"/>
              </w:rPr>
              <w:t>Уральская</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700м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2025</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2025</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shd w:val="clear" w:color="auto" w:fill="BEBEBE"/>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519"/>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107"/>
              <w:rPr>
                <w:rFonts w:cs="Times New Roman"/>
              </w:rPr>
            </w:pPr>
            <w:r w:rsidRPr="009A464D">
              <w:rPr>
                <w:rFonts w:cs="Times New Roman"/>
              </w:rPr>
              <w:t>107</w:t>
            </w:r>
          </w:p>
        </w:tc>
        <w:tc>
          <w:tcPr>
            <w:tcW w:w="2213" w:type="dxa"/>
          </w:tcPr>
          <w:p w:rsidR="00D26F91" w:rsidRPr="009A464D" w:rsidRDefault="00D26F91" w:rsidP="00131551">
            <w:pPr>
              <w:pStyle w:val="TableParagraph"/>
              <w:ind w:left="113" w:right="99" w:hanging="4"/>
              <w:jc w:val="center"/>
              <w:rPr>
                <w:rFonts w:cs="Times New Roman"/>
                <w:lang w:val="ru-RU"/>
              </w:rPr>
            </w:pPr>
            <w:r w:rsidRPr="009A464D">
              <w:rPr>
                <w:rFonts w:cs="Times New Roman"/>
                <w:lang w:val="ru-RU"/>
              </w:rPr>
              <w:t>п. Пасынок,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40" w:lineRule="exact"/>
              <w:ind w:left="152" w:right="141"/>
              <w:jc w:val="center"/>
              <w:rPr>
                <w:rFonts w:cs="Times New Roman"/>
              </w:rPr>
            </w:pPr>
            <w:r w:rsidRPr="009A464D">
              <w:rPr>
                <w:rFonts w:cs="Times New Roman"/>
              </w:rPr>
              <w:t>Зеленая</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spacing w:before="1"/>
              <w:ind w:left="633" w:right="78" w:hanging="526"/>
              <w:rPr>
                <w:rFonts w:cs="Times New Roman"/>
              </w:rPr>
            </w:pPr>
            <w:r w:rsidRPr="009A464D">
              <w:rPr>
                <w:rFonts w:cs="Times New Roman"/>
              </w:rPr>
              <w:t>Протяженность, 540м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2023</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2023</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shd w:val="clear" w:color="auto" w:fill="BEBEBE"/>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758"/>
        </w:trPr>
        <w:tc>
          <w:tcPr>
            <w:tcW w:w="547"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107"/>
              <w:rPr>
                <w:rFonts w:cs="Times New Roman"/>
              </w:rPr>
            </w:pPr>
            <w:r w:rsidRPr="009A464D">
              <w:rPr>
                <w:rFonts w:cs="Times New Roman"/>
              </w:rPr>
              <w:t>108</w:t>
            </w:r>
          </w:p>
        </w:tc>
        <w:tc>
          <w:tcPr>
            <w:tcW w:w="2213" w:type="dxa"/>
          </w:tcPr>
          <w:p w:rsidR="00D26F91" w:rsidRPr="009A464D" w:rsidRDefault="00D26F91" w:rsidP="00131551">
            <w:pPr>
              <w:pStyle w:val="TableParagraph"/>
              <w:ind w:left="252" w:right="164" w:hanging="63"/>
              <w:rPr>
                <w:rFonts w:cs="Times New Roman"/>
                <w:lang w:val="ru-RU"/>
              </w:rPr>
            </w:pPr>
            <w:r w:rsidRPr="009A464D">
              <w:rPr>
                <w:rFonts w:cs="Times New Roman"/>
                <w:lang w:val="ru-RU"/>
              </w:rPr>
              <w:t>р.п. Сосьва, ремонт участка дороги по</w:t>
            </w:r>
          </w:p>
          <w:p w:rsidR="00D26F91" w:rsidRPr="009A464D" w:rsidRDefault="00D26F91" w:rsidP="00131551">
            <w:pPr>
              <w:pStyle w:val="TableParagraph"/>
              <w:spacing w:line="238" w:lineRule="exact"/>
              <w:ind w:left="209"/>
              <w:rPr>
                <w:rFonts w:cs="Times New Roman"/>
              </w:rPr>
            </w:pPr>
            <w:r w:rsidRPr="009A464D">
              <w:rPr>
                <w:rFonts w:cs="Times New Roman"/>
              </w:rPr>
              <w:t>ул. Правобережная</w:t>
            </w:r>
          </w:p>
        </w:tc>
        <w:tc>
          <w:tcPr>
            <w:tcW w:w="1736" w:type="dxa"/>
          </w:tcPr>
          <w:p w:rsidR="00D26F91" w:rsidRPr="009A464D" w:rsidRDefault="00D26F91" w:rsidP="00131551">
            <w:pPr>
              <w:pStyle w:val="TableParagraph"/>
              <w:spacing w:before="118"/>
              <w:ind w:left="578" w:right="78" w:hanging="471"/>
              <w:rPr>
                <w:rFonts w:cs="Times New Roman"/>
              </w:rPr>
            </w:pPr>
            <w:r w:rsidRPr="009A464D">
              <w:rPr>
                <w:rFonts w:cs="Times New Roman"/>
              </w:rPr>
              <w:t>Протяженность, 1050м</w:t>
            </w:r>
          </w:p>
        </w:tc>
        <w:tc>
          <w:tcPr>
            <w:tcW w:w="1435"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90" w:right="75"/>
              <w:jc w:val="center"/>
              <w:rPr>
                <w:rFonts w:cs="Times New Roman"/>
              </w:rPr>
            </w:pPr>
            <w:r w:rsidRPr="009A464D">
              <w:rPr>
                <w:rFonts w:cs="Times New Roman"/>
              </w:rPr>
              <w:t>2024</w:t>
            </w:r>
          </w:p>
        </w:tc>
        <w:tc>
          <w:tcPr>
            <w:tcW w:w="1642"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583" w:right="569"/>
              <w:jc w:val="center"/>
              <w:rPr>
                <w:rFonts w:cs="Times New Roman"/>
              </w:rPr>
            </w:pPr>
            <w:r w:rsidRPr="009A464D">
              <w:rPr>
                <w:rFonts w:cs="Times New Roman"/>
              </w:rPr>
              <w:t>2024</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shd w:val="clear" w:color="auto" w:fill="BEBEBE"/>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012"/>
        </w:trPr>
        <w:tc>
          <w:tcPr>
            <w:tcW w:w="547"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107"/>
              <w:rPr>
                <w:rFonts w:cs="Times New Roman"/>
              </w:rPr>
            </w:pPr>
            <w:r w:rsidRPr="009A464D">
              <w:rPr>
                <w:rFonts w:cs="Times New Roman"/>
              </w:rPr>
              <w:t>109</w:t>
            </w:r>
          </w:p>
        </w:tc>
        <w:tc>
          <w:tcPr>
            <w:tcW w:w="2213" w:type="dxa"/>
          </w:tcPr>
          <w:p w:rsidR="00D26F91" w:rsidRPr="009A464D" w:rsidRDefault="00D26F91" w:rsidP="00131551">
            <w:pPr>
              <w:pStyle w:val="TableParagraph"/>
              <w:ind w:left="149" w:right="136" w:hanging="2"/>
              <w:jc w:val="center"/>
              <w:rPr>
                <w:rFonts w:cs="Times New Roman"/>
                <w:lang w:val="ru-RU"/>
              </w:rPr>
            </w:pPr>
            <w:r w:rsidRPr="009A464D">
              <w:rPr>
                <w:rFonts w:cs="Times New Roman"/>
                <w:lang w:val="ru-RU"/>
              </w:rPr>
              <w:t>р.п. Сосьва, асфальтирование участка дороги</w:t>
            </w:r>
            <w:r w:rsidRPr="009A464D">
              <w:rPr>
                <w:rFonts w:cs="Times New Roman"/>
                <w:spacing w:val="54"/>
                <w:lang w:val="ru-RU"/>
              </w:rPr>
              <w:t xml:space="preserve"> </w:t>
            </w:r>
            <w:r w:rsidRPr="009A464D">
              <w:rPr>
                <w:rFonts w:cs="Times New Roman"/>
                <w:lang w:val="ru-RU"/>
              </w:rPr>
              <w:t>пер.</w:t>
            </w:r>
          </w:p>
          <w:p w:rsidR="00D26F91" w:rsidRPr="009A464D" w:rsidRDefault="00D26F91" w:rsidP="00131551">
            <w:pPr>
              <w:pStyle w:val="TableParagraph"/>
              <w:spacing w:line="240" w:lineRule="exact"/>
              <w:ind w:left="150" w:right="142"/>
              <w:jc w:val="center"/>
              <w:rPr>
                <w:rFonts w:cs="Times New Roman"/>
              </w:rPr>
            </w:pPr>
            <w:r w:rsidRPr="009A464D">
              <w:rPr>
                <w:rFonts w:cs="Times New Roman"/>
              </w:rPr>
              <w:t>Заводской</w:t>
            </w:r>
          </w:p>
        </w:tc>
        <w:tc>
          <w:tcPr>
            <w:tcW w:w="1736"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spacing w:line="242" w:lineRule="auto"/>
              <w:ind w:left="633" w:right="78" w:hanging="526"/>
              <w:rPr>
                <w:rFonts w:cs="Times New Roman"/>
              </w:rPr>
            </w:pPr>
            <w:r w:rsidRPr="009A464D">
              <w:rPr>
                <w:rFonts w:cs="Times New Roman"/>
              </w:rPr>
              <w:t>Протяженность, 276м</w:t>
            </w:r>
          </w:p>
        </w:tc>
        <w:tc>
          <w:tcPr>
            <w:tcW w:w="1435"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90" w:right="75"/>
              <w:jc w:val="center"/>
              <w:rPr>
                <w:rFonts w:cs="Times New Roman"/>
              </w:rPr>
            </w:pPr>
            <w:r w:rsidRPr="009A464D">
              <w:rPr>
                <w:rFonts w:cs="Times New Roman"/>
              </w:rPr>
              <w:t>2030</w:t>
            </w:r>
          </w:p>
        </w:tc>
        <w:tc>
          <w:tcPr>
            <w:tcW w:w="1642"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583" w:right="569"/>
              <w:jc w:val="center"/>
              <w:rPr>
                <w:rFonts w:cs="Times New Roman"/>
              </w:rPr>
            </w:pPr>
            <w:r w:rsidRPr="009A464D">
              <w:rPr>
                <w:rFonts w:cs="Times New Roman"/>
              </w:rPr>
              <w:t>2030</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264"/>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107"/>
              <w:rPr>
                <w:rFonts w:cs="Times New Roman"/>
              </w:rPr>
            </w:pPr>
            <w:r w:rsidRPr="009A464D">
              <w:rPr>
                <w:rFonts w:cs="Times New Roman"/>
              </w:rPr>
              <w:t>110</w:t>
            </w:r>
          </w:p>
        </w:tc>
        <w:tc>
          <w:tcPr>
            <w:tcW w:w="2213" w:type="dxa"/>
          </w:tcPr>
          <w:p w:rsidR="00D26F91" w:rsidRPr="009A464D" w:rsidRDefault="00D26F91" w:rsidP="00131551">
            <w:pPr>
              <w:pStyle w:val="TableParagraph"/>
              <w:ind w:left="113" w:right="99" w:hanging="4"/>
              <w:jc w:val="center"/>
              <w:rPr>
                <w:rFonts w:cs="Times New Roman"/>
                <w:lang w:val="ru-RU"/>
              </w:rPr>
            </w:pPr>
            <w:r w:rsidRPr="009A464D">
              <w:rPr>
                <w:rFonts w:cs="Times New Roman"/>
                <w:lang w:val="ru-RU"/>
              </w:rPr>
              <w:t>р.п. Сосьва, восстановление дорожного покрытия с добавлением</w:t>
            </w:r>
          </w:p>
          <w:p w:rsidR="00D26F91" w:rsidRPr="009A464D" w:rsidRDefault="00D26F91" w:rsidP="00131551">
            <w:pPr>
              <w:pStyle w:val="TableParagraph"/>
              <w:spacing w:line="238" w:lineRule="exact"/>
              <w:ind w:left="149" w:right="142"/>
              <w:jc w:val="center"/>
              <w:rPr>
                <w:rFonts w:cs="Times New Roman"/>
              </w:rPr>
            </w:pPr>
            <w:r w:rsidRPr="009A464D">
              <w:rPr>
                <w:rFonts w:cs="Times New Roman"/>
              </w:rPr>
              <w:t>щебня по</w:t>
            </w:r>
            <w:r w:rsidRPr="009A464D">
              <w:rPr>
                <w:rFonts w:cs="Times New Roman"/>
                <w:spacing w:val="-2"/>
              </w:rPr>
              <w:t xml:space="preserve"> </w:t>
            </w:r>
            <w:r w:rsidRPr="009A464D">
              <w:rPr>
                <w:rFonts w:cs="Times New Roman"/>
              </w:rPr>
              <w:t>пер.</w:t>
            </w:r>
          </w:p>
        </w:tc>
        <w:tc>
          <w:tcPr>
            <w:tcW w:w="1736"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633" w:right="78" w:hanging="526"/>
              <w:rPr>
                <w:rFonts w:cs="Times New Roman"/>
              </w:rPr>
            </w:pPr>
            <w:r w:rsidRPr="009A464D">
              <w:rPr>
                <w:rFonts w:cs="Times New Roman"/>
              </w:rPr>
              <w:t>Протяженность, 182м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90" w:right="75"/>
              <w:jc w:val="center"/>
              <w:rPr>
                <w:rFonts w:cs="Times New Roman"/>
              </w:rPr>
            </w:pPr>
            <w:r w:rsidRPr="009A464D">
              <w:rPr>
                <w:rFonts w:cs="Times New Roman"/>
              </w:rPr>
              <w:t>2026</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583" w:right="569"/>
              <w:jc w:val="center"/>
              <w:rPr>
                <w:rFonts w:cs="Times New Roman"/>
              </w:rPr>
            </w:pPr>
            <w:r w:rsidRPr="009A464D">
              <w:rPr>
                <w:rFonts w:cs="Times New Roman"/>
              </w:rPr>
              <w:t>2026</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shd w:val="clear" w:color="auto" w:fill="BEBEBE"/>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bl>
    <w:p w:rsidR="00D26F91" w:rsidRPr="009A464D" w:rsidRDefault="00D26F91" w:rsidP="00D26F91">
      <w:pPr>
        <w:rPr>
          <w:rFonts w:ascii="Times New Roman" w:hAnsi="Times New Roman"/>
        </w:rPr>
        <w:sectPr w:rsidR="00D26F91" w:rsidRPr="009A464D" w:rsidSect="004609E4">
          <w:pgSz w:w="16850" w:h="11910" w:orient="landscape"/>
          <w:pgMar w:top="1100" w:right="620" w:bottom="280" w:left="900" w:header="720" w:footer="720" w:gutter="0"/>
          <w:cols w:space="720"/>
        </w:sectPr>
      </w:pPr>
    </w:p>
    <w:p w:rsidR="00D26F91" w:rsidRPr="009A464D" w:rsidRDefault="00D26F91" w:rsidP="00D26F91">
      <w:pPr>
        <w:pStyle w:val="af4"/>
        <w:spacing w:before="3"/>
        <w:rPr>
          <w:sz w:val="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
        <w:gridCol w:w="2213"/>
        <w:gridCol w:w="1736"/>
        <w:gridCol w:w="1435"/>
        <w:gridCol w:w="1642"/>
        <w:gridCol w:w="809"/>
        <w:gridCol w:w="809"/>
        <w:gridCol w:w="809"/>
        <w:gridCol w:w="810"/>
        <w:gridCol w:w="737"/>
        <w:gridCol w:w="737"/>
        <w:gridCol w:w="655"/>
        <w:gridCol w:w="657"/>
        <w:gridCol w:w="662"/>
        <w:gridCol w:w="815"/>
      </w:tblGrid>
      <w:tr w:rsidR="00D26F91" w:rsidRPr="009A464D" w:rsidTr="00131551">
        <w:trPr>
          <w:trHeight w:val="254"/>
        </w:trPr>
        <w:tc>
          <w:tcPr>
            <w:tcW w:w="547"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124" w:right="96" w:firstLine="43"/>
              <w:rPr>
                <w:rFonts w:cs="Times New Roman"/>
              </w:rPr>
            </w:pPr>
            <w:r w:rsidRPr="009A464D">
              <w:rPr>
                <w:rFonts w:cs="Times New Roman"/>
              </w:rPr>
              <w:t>№ п/п</w:t>
            </w:r>
          </w:p>
        </w:tc>
        <w:tc>
          <w:tcPr>
            <w:tcW w:w="2213"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497" w:right="392" w:hanging="80"/>
              <w:rPr>
                <w:rFonts w:cs="Times New Roman"/>
              </w:rPr>
            </w:pPr>
            <w:r w:rsidRPr="009A464D">
              <w:rPr>
                <w:rFonts w:cs="Times New Roman"/>
              </w:rPr>
              <w:t>Наименование мероприятия</w:t>
            </w:r>
          </w:p>
        </w:tc>
        <w:tc>
          <w:tcPr>
            <w:tcW w:w="1736" w:type="dxa"/>
            <w:vMerge w:val="restart"/>
            <w:shd w:val="clear" w:color="auto" w:fill="A6A6A6"/>
          </w:tcPr>
          <w:p w:rsidR="00D26F91" w:rsidRPr="009A464D" w:rsidRDefault="00D26F91" w:rsidP="00131551">
            <w:pPr>
              <w:pStyle w:val="TableParagraph"/>
              <w:spacing w:before="121"/>
              <w:ind w:left="259" w:right="244" w:firstLine="91"/>
              <w:jc w:val="both"/>
              <w:rPr>
                <w:rFonts w:cs="Times New Roman"/>
              </w:rPr>
            </w:pPr>
            <w:r w:rsidRPr="009A464D">
              <w:rPr>
                <w:rFonts w:cs="Times New Roman"/>
              </w:rPr>
              <w:t>Год начала реализации мероприятия</w:t>
            </w:r>
          </w:p>
        </w:tc>
        <w:tc>
          <w:tcPr>
            <w:tcW w:w="1435" w:type="dxa"/>
            <w:vMerge w:val="restart"/>
            <w:shd w:val="clear" w:color="auto" w:fill="A6A6A6"/>
          </w:tcPr>
          <w:p w:rsidR="00D26F91" w:rsidRPr="009A464D" w:rsidRDefault="00D26F91" w:rsidP="00131551">
            <w:pPr>
              <w:pStyle w:val="TableParagraph"/>
              <w:ind w:left="182" w:right="167" w:firstLine="1"/>
              <w:jc w:val="center"/>
              <w:rPr>
                <w:rFonts w:cs="Times New Roman"/>
              </w:rPr>
            </w:pPr>
            <w:r w:rsidRPr="009A464D">
              <w:rPr>
                <w:rFonts w:cs="Times New Roman"/>
              </w:rPr>
              <w:t>Год окончания реализации</w:t>
            </w:r>
          </w:p>
          <w:p w:rsidR="00D26F91" w:rsidRPr="009A464D" w:rsidRDefault="00D26F91" w:rsidP="00131551">
            <w:pPr>
              <w:pStyle w:val="TableParagraph"/>
              <w:spacing w:line="237" w:lineRule="exact"/>
              <w:ind w:left="90" w:right="75"/>
              <w:jc w:val="center"/>
              <w:rPr>
                <w:rFonts w:cs="Times New Roman"/>
              </w:rPr>
            </w:pPr>
            <w:r w:rsidRPr="009A464D">
              <w:rPr>
                <w:rFonts w:cs="Times New Roman"/>
              </w:rPr>
              <w:t>мероприятия</w:t>
            </w:r>
          </w:p>
        </w:tc>
        <w:tc>
          <w:tcPr>
            <w:tcW w:w="1642" w:type="dxa"/>
            <w:vMerge w:val="restart"/>
            <w:shd w:val="clear" w:color="auto" w:fill="A6A6A6"/>
          </w:tcPr>
          <w:p w:rsidR="00D26F91" w:rsidRPr="009A464D" w:rsidRDefault="00D26F91" w:rsidP="00131551">
            <w:pPr>
              <w:pStyle w:val="TableParagraph"/>
              <w:spacing w:before="121"/>
              <w:ind w:left="110" w:right="94" w:firstLine="2"/>
              <w:jc w:val="center"/>
              <w:rPr>
                <w:rFonts w:cs="Times New Roman"/>
              </w:rPr>
            </w:pPr>
            <w:r w:rsidRPr="009A464D">
              <w:rPr>
                <w:rFonts w:cs="Times New Roman"/>
              </w:rPr>
              <w:t>Технико- экономические параметры</w:t>
            </w:r>
          </w:p>
        </w:tc>
        <w:tc>
          <w:tcPr>
            <w:tcW w:w="7500" w:type="dxa"/>
            <w:gridSpan w:val="10"/>
            <w:shd w:val="clear" w:color="auto" w:fill="A6A6A6"/>
          </w:tcPr>
          <w:p w:rsidR="00D26F91" w:rsidRPr="009A464D" w:rsidRDefault="00D26F91" w:rsidP="00131551">
            <w:pPr>
              <w:pStyle w:val="TableParagraph"/>
              <w:spacing w:line="234" w:lineRule="exact"/>
              <w:ind w:left="2155"/>
              <w:rPr>
                <w:rFonts w:cs="Times New Roman"/>
              </w:rPr>
            </w:pPr>
            <w:r w:rsidRPr="009A464D">
              <w:rPr>
                <w:rFonts w:cs="Times New Roman"/>
              </w:rPr>
              <w:t>График выполнения мероприятий</w:t>
            </w:r>
          </w:p>
        </w:tc>
      </w:tr>
      <w:tr w:rsidR="00D26F91" w:rsidRPr="009A464D" w:rsidTr="00131551">
        <w:trPr>
          <w:trHeight w:val="748"/>
        </w:trPr>
        <w:tc>
          <w:tcPr>
            <w:tcW w:w="547"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2213"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36"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435"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642"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5"/>
              <w:rPr>
                <w:rFonts w:cs="Times New Roman"/>
              </w:rPr>
            </w:pPr>
            <w:r w:rsidRPr="009A464D">
              <w:rPr>
                <w:rFonts w:cs="Times New Roman"/>
              </w:rPr>
              <w:t>2018</w:t>
            </w: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2019</w:t>
            </w: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2020</w:t>
            </w:r>
          </w:p>
        </w:tc>
        <w:tc>
          <w:tcPr>
            <w:tcW w:w="810"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2021</w:t>
            </w:r>
          </w:p>
        </w:tc>
        <w:tc>
          <w:tcPr>
            <w:tcW w:w="73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47"/>
              <w:rPr>
                <w:rFonts w:cs="Times New Roman"/>
              </w:rPr>
            </w:pPr>
            <w:r w:rsidRPr="009A464D">
              <w:rPr>
                <w:rFonts w:cs="Times New Roman"/>
              </w:rPr>
              <w:t>2022</w:t>
            </w:r>
          </w:p>
        </w:tc>
        <w:tc>
          <w:tcPr>
            <w:tcW w:w="73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47"/>
              <w:rPr>
                <w:rFonts w:cs="Times New Roman"/>
              </w:rPr>
            </w:pPr>
            <w:r w:rsidRPr="009A464D">
              <w:rPr>
                <w:rFonts w:cs="Times New Roman"/>
              </w:rPr>
              <w:t>2023</w:t>
            </w:r>
          </w:p>
        </w:tc>
        <w:tc>
          <w:tcPr>
            <w:tcW w:w="655"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8"/>
              <w:rPr>
                <w:rFonts w:cs="Times New Roman"/>
              </w:rPr>
            </w:pPr>
            <w:r w:rsidRPr="009A464D">
              <w:rPr>
                <w:rFonts w:cs="Times New Roman"/>
              </w:rPr>
              <w:t>2024</w:t>
            </w:r>
          </w:p>
        </w:tc>
        <w:tc>
          <w:tcPr>
            <w:tcW w:w="65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9"/>
              <w:rPr>
                <w:rFonts w:cs="Times New Roman"/>
              </w:rPr>
            </w:pPr>
            <w:r w:rsidRPr="009A464D">
              <w:rPr>
                <w:rFonts w:cs="Times New Roman"/>
              </w:rPr>
              <w:t>2025</w:t>
            </w:r>
          </w:p>
        </w:tc>
        <w:tc>
          <w:tcPr>
            <w:tcW w:w="662"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9"/>
              <w:rPr>
                <w:rFonts w:cs="Times New Roman"/>
              </w:rPr>
            </w:pPr>
            <w:r w:rsidRPr="009A464D">
              <w:rPr>
                <w:rFonts w:cs="Times New Roman"/>
              </w:rPr>
              <w:t>2026</w:t>
            </w:r>
          </w:p>
        </w:tc>
        <w:tc>
          <w:tcPr>
            <w:tcW w:w="815" w:type="dxa"/>
            <w:shd w:val="clear" w:color="auto" w:fill="A6A6A6"/>
          </w:tcPr>
          <w:p w:rsidR="00D26F91" w:rsidRPr="009A464D" w:rsidRDefault="00D26F91" w:rsidP="00131551">
            <w:pPr>
              <w:pStyle w:val="TableParagraph"/>
              <w:spacing w:before="116" w:line="252" w:lineRule="exact"/>
              <w:ind w:left="151"/>
              <w:rPr>
                <w:rFonts w:cs="Times New Roman"/>
              </w:rPr>
            </w:pPr>
            <w:r w:rsidRPr="009A464D">
              <w:rPr>
                <w:rFonts w:cs="Times New Roman"/>
              </w:rPr>
              <w:t>2027-</w:t>
            </w:r>
          </w:p>
          <w:p w:rsidR="00D26F91" w:rsidRPr="009A464D" w:rsidRDefault="00D26F91" w:rsidP="00131551">
            <w:pPr>
              <w:pStyle w:val="TableParagraph"/>
              <w:spacing w:line="252" w:lineRule="exact"/>
              <w:ind w:left="187"/>
              <w:rPr>
                <w:rFonts w:cs="Times New Roman"/>
              </w:rPr>
            </w:pPr>
            <w:r w:rsidRPr="009A464D">
              <w:rPr>
                <w:rFonts w:cs="Times New Roman"/>
              </w:rPr>
              <w:t>2031</w:t>
            </w:r>
          </w:p>
        </w:tc>
      </w:tr>
      <w:tr w:rsidR="00D26F91" w:rsidRPr="009A464D" w:rsidTr="00131551">
        <w:trPr>
          <w:trHeight w:val="253"/>
        </w:trPr>
        <w:tc>
          <w:tcPr>
            <w:tcW w:w="547" w:type="dxa"/>
          </w:tcPr>
          <w:p w:rsidR="00D26F91" w:rsidRPr="009A464D" w:rsidRDefault="00D26F91" w:rsidP="00131551">
            <w:pPr>
              <w:pStyle w:val="TableParagraph"/>
              <w:rPr>
                <w:rFonts w:cs="Times New Roman"/>
                <w:sz w:val="18"/>
              </w:rPr>
            </w:pPr>
          </w:p>
        </w:tc>
        <w:tc>
          <w:tcPr>
            <w:tcW w:w="2213" w:type="dxa"/>
          </w:tcPr>
          <w:p w:rsidR="00D26F91" w:rsidRPr="009A464D" w:rsidRDefault="00D26F91" w:rsidP="00131551">
            <w:pPr>
              <w:pStyle w:val="TableParagraph"/>
              <w:spacing w:line="234" w:lineRule="exact"/>
              <w:ind w:left="398"/>
              <w:rPr>
                <w:rFonts w:cs="Times New Roman"/>
              </w:rPr>
            </w:pPr>
            <w:r w:rsidRPr="009A464D">
              <w:rPr>
                <w:rFonts w:cs="Times New Roman"/>
              </w:rPr>
              <w:t>Монастырский</w:t>
            </w:r>
          </w:p>
        </w:tc>
        <w:tc>
          <w:tcPr>
            <w:tcW w:w="1736" w:type="dxa"/>
          </w:tcPr>
          <w:p w:rsidR="00D26F91" w:rsidRPr="009A464D" w:rsidRDefault="00D26F91" w:rsidP="00131551">
            <w:pPr>
              <w:pStyle w:val="TableParagraph"/>
              <w:rPr>
                <w:rFonts w:cs="Times New Roman"/>
                <w:sz w:val="18"/>
              </w:rPr>
            </w:pPr>
          </w:p>
        </w:tc>
        <w:tc>
          <w:tcPr>
            <w:tcW w:w="1435" w:type="dxa"/>
          </w:tcPr>
          <w:p w:rsidR="00D26F91" w:rsidRPr="009A464D" w:rsidRDefault="00D26F91" w:rsidP="00131551">
            <w:pPr>
              <w:pStyle w:val="TableParagraph"/>
              <w:rPr>
                <w:rFonts w:cs="Times New Roman"/>
                <w:sz w:val="18"/>
              </w:rPr>
            </w:pPr>
          </w:p>
        </w:tc>
        <w:tc>
          <w:tcPr>
            <w:tcW w:w="1642" w:type="dxa"/>
          </w:tcPr>
          <w:p w:rsidR="00D26F91" w:rsidRPr="009A464D" w:rsidRDefault="00D26F91" w:rsidP="00131551">
            <w:pPr>
              <w:pStyle w:val="TableParagraph"/>
              <w:rPr>
                <w:rFonts w:cs="Times New Roman"/>
                <w:sz w:val="18"/>
              </w:rPr>
            </w:pPr>
          </w:p>
        </w:tc>
        <w:tc>
          <w:tcPr>
            <w:tcW w:w="809" w:type="dxa"/>
          </w:tcPr>
          <w:p w:rsidR="00D26F91" w:rsidRPr="009A464D" w:rsidRDefault="00D26F91" w:rsidP="00131551">
            <w:pPr>
              <w:pStyle w:val="TableParagraph"/>
              <w:rPr>
                <w:rFonts w:cs="Times New Roman"/>
                <w:sz w:val="18"/>
              </w:rPr>
            </w:pPr>
          </w:p>
        </w:tc>
        <w:tc>
          <w:tcPr>
            <w:tcW w:w="809" w:type="dxa"/>
          </w:tcPr>
          <w:p w:rsidR="00D26F91" w:rsidRPr="009A464D" w:rsidRDefault="00D26F91" w:rsidP="00131551">
            <w:pPr>
              <w:pStyle w:val="TableParagraph"/>
              <w:rPr>
                <w:rFonts w:cs="Times New Roman"/>
                <w:sz w:val="18"/>
              </w:rPr>
            </w:pPr>
          </w:p>
        </w:tc>
        <w:tc>
          <w:tcPr>
            <w:tcW w:w="809" w:type="dxa"/>
          </w:tcPr>
          <w:p w:rsidR="00D26F91" w:rsidRPr="009A464D" w:rsidRDefault="00D26F91" w:rsidP="00131551">
            <w:pPr>
              <w:pStyle w:val="TableParagraph"/>
              <w:rPr>
                <w:rFonts w:cs="Times New Roman"/>
                <w:sz w:val="18"/>
              </w:rPr>
            </w:pPr>
          </w:p>
        </w:tc>
        <w:tc>
          <w:tcPr>
            <w:tcW w:w="810" w:type="dxa"/>
          </w:tcPr>
          <w:p w:rsidR="00D26F91" w:rsidRPr="009A464D" w:rsidRDefault="00D26F91" w:rsidP="00131551">
            <w:pPr>
              <w:pStyle w:val="TableParagraph"/>
              <w:rPr>
                <w:rFonts w:cs="Times New Roman"/>
                <w:sz w:val="18"/>
              </w:rPr>
            </w:pPr>
          </w:p>
        </w:tc>
        <w:tc>
          <w:tcPr>
            <w:tcW w:w="737" w:type="dxa"/>
          </w:tcPr>
          <w:p w:rsidR="00D26F91" w:rsidRPr="009A464D" w:rsidRDefault="00D26F91" w:rsidP="00131551">
            <w:pPr>
              <w:pStyle w:val="TableParagraph"/>
              <w:rPr>
                <w:rFonts w:cs="Times New Roman"/>
                <w:sz w:val="18"/>
              </w:rPr>
            </w:pPr>
          </w:p>
        </w:tc>
        <w:tc>
          <w:tcPr>
            <w:tcW w:w="737" w:type="dxa"/>
          </w:tcPr>
          <w:p w:rsidR="00D26F91" w:rsidRPr="009A464D" w:rsidRDefault="00D26F91" w:rsidP="00131551">
            <w:pPr>
              <w:pStyle w:val="TableParagraph"/>
              <w:rPr>
                <w:rFonts w:cs="Times New Roman"/>
                <w:sz w:val="18"/>
              </w:rPr>
            </w:pPr>
          </w:p>
        </w:tc>
        <w:tc>
          <w:tcPr>
            <w:tcW w:w="655" w:type="dxa"/>
          </w:tcPr>
          <w:p w:rsidR="00D26F91" w:rsidRPr="009A464D" w:rsidRDefault="00D26F91" w:rsidP="00131551">
            <w:pPr>
              <w:pStyle w:val="TableParagraph"/>
              <w:rPr>
                <w:rFonts w:cs="Times New Roman"/>
                <w:sz w:val="18"/>
              </w:rPr>
            </w:pPr>
          </w:p>
        </w:tc>
        <w:tc>
          <w:tcPr>
            <w:tcW w:w="657" w:type="dxa"/>
          </w:tcPr>
          <w:p w:rsidR="00D26F91" w:rsidRPr="009A464D" w:rsidRDefault="00D26F91" w:rsidP="00131551">
            <w:pPr>
              <w:pStyle w:val="TableParagraph"/>
              <w:rPr>
                <w:rFonts w:cs="Times New Roman"/>
                <w:sz w:val="18"/>
              </w:rPr>
            </w:pPr>
          </w:p>
        </w:tc>
        <w:tc>
          <w:tcPr>
            <w:tcW w:w="662" w:type="dxa"/>
            <w:shd w:val="clear" w:color="auto" w:fill="BEBEBE"/>
          </w:tcPr>
          <w:p w:rsidR="00D26F91" w:rsidRPr="009A464D" w:rsidRDefault="00D26F91" w:rsidP="00131551">
            <w:pPr>
              <w:pStyle w:val="TableParagraph"/>
              <w:rPr>
                <w:rFonts w:cs="Times New Roman"/>
                <w:sz w:val="18"/>
              </w:rPr>
            </w:pPr>
          </w:p>
        </w:tc>
        <w:tc>
          <w:tcPr>
            <w:tcW w:w="815" w:type="dxa"/>
          </w:tcPr>
          <w:p w:rsidR="00D26F91" w:rsidRPr="009A464D" w:rsidRDefault="00D26F91" w:rsidP="00131551">
            <w:pPr>
              <w:pStyle w:val="TableParagraph"/>
              <w:rPr>
                <w:rFonts w:cs="Times New Roman"/>
                <w:sz w:val="18"/>
              </w:rPr>
            </w:pPr>
          </w:p>
        </w:tc>
      </w:tr>
      <w:tr w:rsidR="00D26F91" w:rsidRPr="009A464D" w:rsidTr="00131551">
        <w:trPr>
          <w:trHeight w:val="1517"/>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107"/>
              <w:rPr>
                <w:rFonts w:cs="Times New Roman"/>
              </w:rPr>
            </w:pPr>
            <w:r w:rsidRPr="009A464D">
              <w:rPr>
                <w:rFonts w:cs="Times New Roman"/>
              </w:rPr>
              <w:t>111</w:t>
            </w:r>
          </w:p>
        </w:tc>
        <w:tc>
          <w:tcPr>
            <w:tcW w:w="2213" w:type="dxa"/>
          </w:tcPr>
          <w:p w:rsidR="00D26F91" w:rsidRPr="009A464D" w:rsidRDefault="00D26F91" w:rsidP="00131551">
            <w:pPr>
              <w:pStyle w:val="TableParagraph"/>
              <w:ind w:left="113" w:right="99" w:hanging="4"/>
              <w:jc w:val="center"/>
              <w:rPr>
                <w:rFonts w:cs="Times New Roman"/>
                <w:lang w:val="ru-RU"/>
              </w:rPr>
            </w:pPr>
            <w:r w:rsidRPr="009A464D">
              <w:rPr>
                <w:rFonts w:cs="Times New Roman"/>
                <w:lang w:val="ru-RU"/>
              </w:rPr>
              <w:t>р.п. Сосьва,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пер.</w:t>
            </w:r>
          </w:p>
          <w:p w:rsidR="00D26F91" w:rsidRPr="009A464D" w:rsidRDefault="00D26F91" w:rsidP="00131551">
            <w:pPr>
              <w:pStyle w:val="TableParagraph"/>
              <w:spacing w:line="238" w:lineRule="exact"/>
              <w:ind w:left="152" w:right="142"/>
              <w:jc w:val="center"/>
              <w:rPr>
                <w:rFonts w:cs="Times New Roman"/>
              </w:rPr>
            </w:pPr>
            <w:r w:rsidRPr="009A464D">
              <w:rPr>
                <w:rFonts w:cs="Times New Roman"/>
              </w:rPr>
              <w:t>Митина</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457м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2020</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2020</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shd w:val="clear" w:color="auto" w:fill="BEBEBE"/>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760"/>
        </w:trPr>
        <w:tc>
          <w:tcPr>
            <w:tcW w:w="547"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left="107"/>
              <w:rPr>
                <w:rFonts w:cs="Times New Roman"/>
              </w:rPr>
            </w:pPr>
            <w:r w:rsidRPr="009A464D">
              <w:rPr>
                <w:rFonts w:cs="Times New Roman"/>
              </w:rPr>
              <w:t>112</w:t>
            </w:r>
          </w:p>
        </w:tc>
        <w:tc>
          <w:tcPr>
            <w:tcW w:w="2213" w:type="dxa"/>
          </w:tcPr>
          <w:p w:rsidR="00D26F91" w:rsidRPr="009A464D" w:rsidRDefault="00D26F91" w:rsidP="00131551">
            <w:pPr>
              <w:pStyle w:val="TableParagraph"/>
              <w:spacing w:line="252" w:lineRule="exact"/>
              <w:ind w:left="152" w:right="141"/>
              <w:jc w:val="center"/>
              <w:rPr>
                <w:rFonts w:cs="Times New Roman"/>
              </w:rPr>
            </w:pPr>
            <w:r w:rsidRPr="009A464D">
              <w:rPr>
                <w:rFonts w:cs="Times New Roman"/>
                <w:lang w:val="ru-RU"/>
              </w:rPr>
              <w:t xml:space="preserve">р.п. Сосьва, ремонт участка дороги по ул. </w:t>
            </w:r>
            <w:r w:rsidRPr="009A464D">
              <w:rPr>
                <w:rFonts w:cs="Times New Roman"/>
              </w:rPr>
              <w:t>Митина</w:t>
            </w:r>
          </w:p>
        </w:tc>
        <w:tc>
          <w:tcPr>
            <w:tcW w:w="1736" w:type="dxa"/>
          </w:tcPr>
          <w:p w:rsidR="00D26F91" w:rsidRPr="009A464D" w:rsidRDefault="00D26F91" w:rsidP="00131551">
            <w:pPr>
              <w:pStyle w:val="TableParagraph"/>
              <w:spacing w:before="121"/>
              <w:ind w:left="578" w:right="78" w:hanging="471"/>
              <w:rPr>
                <w:rFonts w:cs="Times New Roman"/>
              </w:rPr>
            </w:pPr>
            <w:r w:rsidRPr="009A464D">
              <w:rPr>
                <w:rFonts w:cs="Times New Roman"/>
              </w:rPr>
              <w:t>Протяженность, 3983м</w:t>
            </w:r>
          </w:p>
        </w:tc>
        <w:tc>
          <w:tcPr>
            <w:tcW w:w="1435"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left="90" w:right="75"/>
              <w:jc w:val="center"/>
              <w:rPr>
                <w:rFonts w:cs="Times New Roman"/>
              </w:rPr>
            </w:pPr>
            <w:r w:rsidRPr="009A464D">
              <w:rPr>
                <w:rFonts w:cs="Times New Roman"/>
              </w:rPr>
              <w:t>2023</w:t>
            </w:r>
          </w:p>
        </w:tc>
        <w:tc>
          <w:tcPr>
            <w:tcW w:w="1642"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left="583" w:right="569"/>
              <w:jc w:val="center"/>
              <w:rPr>
                <w:rFonts w:cs="Times New Roman"/>
              </w:rPr>
            </w:pPr>
            <w:r w:rsidRPr="009A464D">
              <w:rPr>
                <w:rFonts w:cs="Times New Roman"/>
              </w:rPr>
              <w:t>2024</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shd w:val="clear" w:color="auto" w:fill="BEBEBE"/>
          </w:tcPr>
          <w:p w:rsidR="00D26F91" w:rsidRPr="009A464D" w:rsidRDefault="00D26F91" w:rsidP="00131551">
            <w:pPr>
              <w:pStyle w:val="TableParagraph"/>
              <w:rPr>
                <w:rFonts w:cs="Times New Roman"/>
              </w:rPr>
            </w:pPr>
          </w:p>
        </w:tc>
        <w:tc>
          <w:tcPr>
            <w:tcW w:w="655" w:type="dxa"/>
            <w:shd w:val="clear" w:color="auto" w:fill="BEBEBE"/>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012"/>
        </w:trPr>
        <w:tc>
          <w:tcPr>
            <w:tcW w:w="547"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107"/>
              <w:rPr>
                <w:rFonts w:cs="Times New Roman"/>
              </w:rPr>
            </w:pPr>
            <w:r w:rsidRPr="009A464D">
              <w:rPr>
                <w:rFonts w:cs="Times New Roman"/>
              </w:rPr>
              <w:t>113</w:t>
            </w:r>
          </w:p>
        </w:tc>
        <w:tc>
          <w:tcPr>
            <w:tcW w:w="2213" w:type="dxa"/>
          </w:tcPr>
          <w:p w:rsidR="00D26F91" w:rsidRPr="009A464D" w:rsidRDefault="00D26F91" w:rsidP="00131551">
            <w:pPr>
              <w:pStyle w:val="TableParagraph"/>
              <w:ind w:left="152" w:right="141"/>
              <w:jc w:val="center"/>
              <w:rPr>
                <w:rFonts w:cs="Times New Roman"/>
              </w:rPr>
            </w:pPr>
            <w:r w:rsidRPr="009A464D">
              <w:rPr>
                <w:rFonts w:cs="Times New Roman"/>
                <w:lang w:val="ru-RU"/>
              </w:rPr>
              <w:t xml:space="preserve">р.п. Сосьва, ремонт участка дороги по ул. </w:t>
            </w:r>
            <w:r w:rsidRPr="009A464D">
              <w:rPr>
                <w:rFonts w:cs="Times New Roman"/>
              </w:rPr>
              <w:t>Виктора</w:t>
            </w:r>
          </w:p>
          <w:p w:rsidR="00D26F91" w:rsidRPr="009A464D" w:rsidRDefault="00D26F91" w:rsidP="00131551">
            <w:pPr>
              <w:pStyle w:val="TableParagraph"/>
              <w:spacing w:line="240" w:lineRule="exact"/>
              <w:ind w:left="152" w:right="140"/>
              <w:jc w:val="center"/>
              <w:rPr>
                <w:rFonts w:cs="Times New Roman"/>
              </w:rPr>
            </w:pPr>
            <w:r w:rsidRPr="009A464D">
              <w:rPr>
                <w:rFonts w:cs="Times New Roman"/>
              </w:rPr>
              <w:t>Романова</w:t>
            </w:r>
          </w:p>
        </w:tc>
        <w:tc>
          <w:tcPr>
            <w:tcW w:w="1736"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578" w:right="78" w:hanging="471"/>
              <w:rPr>
                <w:rFonts w:cs="Times New Roman"/>
              </w:rPr>
            </w:pPr>
            <w:r w:rsidRPr="009A464D">
              <w:rPr>
                <w:rFonts w:cs="Times New Roman"/>
              </w:rPr>
              <w:t>Протяженность, 2295м</w:t>
            </w:r>
          </w:p>
        </w:tc>
        <w:tc>
          <w:tcPr>
            <w:tcW w:w="1435"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90" w:right="75"/>
              <w:jc w:val="center"/>
              <w:rPr>
                <w:rFonts w:cs="Times New Roman"/>
              </w:rPr>
            </w:pPr>
            <w:r w:rsidRPr="009A464D">
              <w:rPr>
                <w:rFonts w:cs="Times New Roman"/>
              </w:rPr>
              <w:t>2024</w:t>
            </w:r>
          </w:p>
        </w:tc>
        <w:tc>
          <w:tcPr>
            <w:tcW w:w="1642"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583" w:right="569"/>
              <w:jc w:val="center"/>
              <w:rPr>
                <w:rFonts w:cs="Times New Roman"/>
              </w:rPr>
            </w:pPr>
            <w:r w:rsidRPr="009A464D">
              <w:rPr>
                <w:rFonts w:cs="Times New Roman"/>
              </w:rPr>
              <w:t>2025</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shd w:val="clear" w:color="auto" w:fill="BEBEBE"/>
          </w:tcPr>
          <w:p w:rsidR="00D26F91" w:rsidRPr="009A464D" w:rsidRDefault="00D26F91" w:rsidP="00131551">
            <w:pPr>
              <w:pStyle w:val="TableParagraph"/>
              <w:rPr>
                <w:rFonts w:cs="Times New Roman"/>
              </w:rPr>
            </w:pPr>
          </w:p>
        </w:tc>
        <w:tc>
          <w:tcPr>
            <w:tcW w:w="657" w:type="dxa"/>
            <w:shd w:val="clear" w:color="auto" w:fill="BEBEBE"/>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010"/>
        </w:trPr>
        <w:tc>
          <w:tcPr>
            <w:tcW w:w="547"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107"/>
              <w:rPr>
                <w:rFonts w:cs="Times New Roman"/>
              </w:rPr>
            </w:pPr>
            <w:r w:rsidRPr="009A464D">
              <w:rPr>
                <w:rFonts w:cs="Times New Roman"/>
              </w:rPr>
              <w:t>114</w:t>
            </w:r>
          </w:p>
        </w:tc>
        <w:tc>
          <w:tcPr>
            <w:tcW w:w="2213" w:type="dxa"/>
          </w:tcPr>
          <w:p w:rsidR="00D26F91" w:rsidRPr="009A464D" w:rsidRDefault="00D26F91" w:rsidP="00131551">
            <w:pPr>
              <w:pStyle w:val="TableParagraph"/>
              <w:ind w:left="175" w:right="164" w:hanging="2"/>
              <w:jc w:val="center"/>
              <w:rPr>
                <w:rFonts w:cs="Times New Roman"/>
                <w:lang w:val="ru-RU"/>
              </w:rPr>
            </w:pPr>
            <w:r w:rsidRPr="009A464D">
              <w:rPr>
                <w:rFonts w:cs="Times New Roman"/>
                <w:lang w:val="ru-RU"/>
              </w:rPr>
              <w:t>р.п. Сосьва, асфальтирование участка дороги ул.</w:t>
            </w:r>
          </w:p>
          <w:p w:rsidR="00D26F91" w:rsidRPr="009A464D" w:rsidRDefault="00D26F91" w:rsidP="00131551">
            <w:pPr>
              <w:pStyle w:val="TableParagraph"/>
              <w:spacing w:line="238" w:lineRule="exact"/>
              <w:ind w:left="152" w:right="140"/>
              <w:jc w:val="center"/>
              <w:rPr>
                <w:rFonts w:cs="Times New Roman"/>
              </w:rPr>
            </w:pPr>
            <w:r w:rsidRPr="009A464D">
              <w:rPr>
                <w:rFonts w:cs="Times New Roman"/>
              </w:rPr>
              <w:t>Виктора Романова</w:t>
            </w:r>
          </w:p>
        </w:tc>
        <w:tc>
          <w:tcPr>
            <w:tcW w:w="1736"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791м</w:t>
            </w:r>
          </w:p>
        </w:tc>
        <w:tc>
          <w:tcPr>
            <w:tcW w:w="1435"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90" w:right="75"/>
              <w:jc w:val="center"/>
              <w:rPr>
                <w:rFonts w:cs="Times New Roman"/>
              </w:rPr>
            </w:pPr>
            <w:r w:rsidRPr="009A464D">
              <w:rPr>
                <w:rFonts w:cs="Times New Roman"/>
              </w:rPr>
              <w:t>2025</w:t>
            </w:r>
          </w:p>
        </w:tc>
        <w:tc>
          <w:tcPr>
            <w:tcW w:w="1642"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583" w:right="569"/>
              <w:jc w:val="center"/>
              <w:rPr>
                <w:rFonts w:cs="Times New Roman"/>
              </w:rPr>
            </w:pPr>
            <w:r w:rsidRPr="009A464D">
              <w:rPr>
                <w:rFonts w:cs="Times New Roman"/>
              </w:rPr>
              <w:t>2025</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shd w:val="clear" w:color="auto" w:fill="BEBEBE"/>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518"/>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107"/>
              <w:rPr>
                <w:rFonts w:cs="Times New Roman"/>
              </w:rPr>
            </w:pPr>
            <w:r w:rsidRPr="009A464D">
              <w:rPr>
                <w:rFonts w:cs="Times New Roman"/>
              </w:rPr>
              <w:t>115</w:t>
            </w:r>
          </w:p>
        </w:tc>
        <w:tc>
          <w:tcPr>
            <w:tcW w:w="2213" w:type="dxa"/>
          </w:tcPr>
          <w:p w:rsidR="00D26F91" w:rsidRPr="009A464D" w:rsidRDefault="00D26F91" w:rsidP="00131551">
            <w:pPr>
              <w:pStyle w:val="TableParagraph"/>
              <w:ind w:left="113" w:right="99" w:hanging="4"/>
              <w:jc w:val="center"/>
              <w:rPr>
                <w:rFonts w:cs="Times New Roman"/>
                <w:lang w:val="ru-RU"/>
              </w:rPr>
            </w:pPr>
            <w:r w:rsidRPr="009A464D">
              <w:rPr>
                <w:rFonts w:cs="Times New Roman"/>
                <w:lang w:val="ru-RU"/>
              </w:rPr>
              <w:t>р.п. Сосьва,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38" w:lineRule="exact"/>
              <w:ind w:left="152" w:right="142"/>
              <w:jc w:val="center"/>
              <w:rPr>
                <w:rFonts w:cs="Times New Roman"/>
              </w:rPr>
            </w:pPr>
            <w:r w:rsidRPr="009A464D">
              <w:rPr>
                <w:rFonts w:cs="Times New Roman"/>
              </w:rPr>
              <w:t>Комсомольская</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578" w:right="78" w:hanging="471"/>
              <w:rPr>
                <w:rFonts w:cs="Times New Roman"/>
              </w:rPr>
            </w:pPr>
            <w:r w:rsidRPr="009A464D">
              <w:rPr>
                <w:rFonts w:cs="Times New Roman"/>
              </w:rPr>
              <w:t>Протяженность, 2191м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2027</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2028</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519"/>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spacing w:before="1"/>
              <w:ind w:left="107"/>
              <w:rPr>
                <w:rFonts w:cs="Times New Roman"/>
              </w:rPr>
            </w:pPr>
            <w:r w:rsidRPr="009A464D">
              <w:rPr>
                <w:rFonts w:cs="Times New Roman"/>
              </w:rPr>
              <w:t>116</w:t>
            </w:r>
          </w:p>
        </w:tc>
        <w:tc>
          <w:tcPr>
            <w:tcW w:w="2213" w:type="dxa"/>
          </w:tcPr>
          <w:p w:rsidR="00D26F91" w:rsidRPr="009A464D" w:rsidRDefault="00D26F91" w:rsidP="00131551">
            <w:pPr>
              <w:pStyle w:val="TableParagraph"/>
              <w:ind w:left="113" w:right="99" w:hanging="4"/>
              <w:jc w:val="center"/>
              <w:rPr>
                <w:rFonts w:cs="Times New Roman"/>
                <w:lang w:val="ru-RU"/>
              </w:rPr>
            </w:pPr>
            <w:r w:rsidRPr="009A464D">
              <w:rPr>
                <w:rFonts w:cs="Times New Roman"/>
                <w:lang w:val="ru-RU"/>
              </w:rPr>
              <w:t>р.п. Сосьва,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пер.</w:t>
            </w:r>
          </w:p>
          <w:p w:rsidR="00D26F91" w:rsidRPr="009A464D" w:rsidRDefault="00D26F91" w:rsidP="00131551">
            <w:pPr>
              <w:pStyle w:val="TableParagraph"/>
              <w:spacing w:line="240" w:lineRule="exact"/>
              <w:ind w:left="152" w:right="139"/>
              <w:jc w:val="center"/>
              <w:rPr>
                <w:rFonts w:cs="Times New Roman"/>
              </w:rPr>
            </w:pPr>
            <w:r w:rsidRPr="009A464D">
              <w:rPr>
                <w:rFonts w:cs="Times New Roman"/>
              </w:rPr>
              <w:t>Комсомольский</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307м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spacing w:before="1"/>
              <w:ind w:left="90" w:right="75"/>
              <w:jc w:val="center"/>
              <w:rPr>
                <w:rFonts w:cs="Times New Roman"/>
              </w:rPr>
            </w:pPr>
            <w:r w:rsidRPr="009A464D">
              <w:rPr>
                <w:rFonts w:cs="Times New Roman"/>
              </w:rPr>
              <w:t>2029</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spacing w:before="1"/>
              <w:ind w:left="583" w:right="569"/>
              <w:jc w:val="center"/>
              <w:rPr>
                <w:rFonts w:cs="Times New Roman"/>
              </w:rPr>
            </w:pPr>
            <w:r w:rsidRPr="009A464D">
              <w:rPr>
                <w:rFonts w:cs="Times New Roman"/>
              </w:rPr>
              <w:t>2029</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757"/>
        </w:trPr>
        <w:tc>
          <w:tcPr>
            <w:tcW w:w="547"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107"/>
              <w:rPr>
                <w:rFonts w:cs="Times New Roman"/>
              </w:rPr>
            </w:pPr>
            <w:r w:rsidRPr="009A464D">
              <w:rPr>
                <w:rFonts w:cs="Times New Roman"/>
              </w:rPr>
              <w:t>117</w:t>
            </w:r>
          </w:p>
        </w:tc>
        <w:tc>
          <w:tcPr>
            <w:tcW w:w="2213" w:type="dxa"/>
          </w:tcPr>
          <w:p w:rsidR="00D26F91" w:rsidRPr="009A464D" w:rsidRDefault="00D26F91" w:rsidP="00131551">
            <w:pPr>
              <w:pStyle w:val="TableParagraph"/>
              <w:ind w:left="367" w:right="355" w:hanging="2"/>
              <w:jc w:val="center"/>
              <w:rPr>
                <w:rFonts w:cs="Times New Roman"/>
                <w:lang w:val="ru-RU"/>
              </w:rPr>
            </w:pPr>
            <w:r w:rsidRPr="009A464D">
              <w:rPr>
                <w:rFonts w:cs="Times New Roman"/>
                <w:lang w:val="ru-RU"/>
              </w:rPr>
              <w:t>р.п. Сосьва, восстановление</w:t>
            </w:r>
          </w:p>
          <w:p w:rsidR="00D26F91" w:rsidRPr="009A464D" w:rsidRDefault="00D26F91" w:rsidP="00131551">
            <w:pPr>
              <w:pStyle w:val="TableParagraph"/>
              <w:spacing w:line="238" w:lineRule="exact"/>
              <w:ind w:left="94" w:right="83"/>
              <w:jc w:val="center"/>
              <w:rPr>
                <w:rFonts w:cs="Times New Roman"/>
                <w:lang w:val="ru-RU"/>
              </w:rPr>
            </w:pPr>
            <w:r w:rsidRPr="009A464D">
              <w:rPr>
                <w:rFonts w:cs="Times New Roman"/>
                <w:lang w:val="ru-RU"/>
              </w:rPr>
              <w:t>дорожного покрытия</w:t>
            </w:r>
          </w:p>
        </w:tc>
        <w:tc>
          <w:tcPr>
            <w:tcW w:w="1736" w:type="dxa"/>
          </w:tcPr>
          <w:p w:rsidR="00D26F91" w:rsidRPr="009A464D" w:rsidRDefault="00D26F91" w:rsidP="00131551">
            <w:pPr>
              <w:pStyle w:val="TableParagraph"/>
              <w:spacing w:before="120"/>
              <w:ind w:left="578" w:right="78" w:hanging="471"/>
              <w:rPr>
                <w:rFonts w:cs="Times New Roman"/>
              </w:rPr>
            </w:pPr>
            <w:r w:rsidRPr="009A464D">
              <w:rPr>
                <w:rFonts w:cs="Times New Roman"/>
              </w:rPr>
              <w:t>Протяженность, 1871м</w:t>
            </w:r>
          </w:p>
        </w:tc>
        <w:tc>
          <w:tcPr>
            <w:tcW w:w="1435"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90" w:right="75"/>
              <w:jc w:val="center"/>
              <w:rPr>
                <w:rFonts w:cs="Times New Roman"/>
              </w:rPr>
            </w:pPr>
            <w:r w:rsidRPr="009A464D">
              <w:rPr>
                <w:rFonts w:cs="Times New Roman"/>
              </w:rPr>
              <w:t>2029</w:t>
            </w:r>
          </w:p>
        </w:tc>
        <w:tc>
          <w:tcPr>
            <w:tcW w:w="1642"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583" w:right="569"/>
              <w:jc w:val="center"/>
              <w:rPr>
                <w:rFonts w:cs="Times New Roman"/>
              </w:rPr>
            </w:pPr>
            <w:r w:rsidRPr="009A464D">
              <w:rPr>
                <w:rFonts w:cs="Times New Roman"/>
              </w:rPr>
              <w:t>2029</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bl>
    <w:p w:rsidR="00D26F91" w:rsidRPr="009A464D" w:rsidRDefault="00D26F91" w:rsidP="00D26F91">
      <w:pPr>
        <w:rPr>
          <w:rFonts w:ascii="Times New Roman" w:hAnsi="Times New Roman"/>
        </w:rPr>
        <w:sectPr w:rsidR="00D26F91" w:rsidRPr="009A464D" w:rsidSect="004609E4">
          <w:pgSz w:w="16850" w:h="11910" w:orient="landscape"/>
          <w:pgMar w:top="1100" w:right="620" w:bottom="280" w:left="900" w:header="720" w:footer="720" w:gutter="0"/>
          <w:cols w:space="720"/>
        </w:sectPr>
      </w:pPr>
    </w:p>
    <w:p w:rsidR="00D26F91" w:rsidRPr="009A464D" w:rsidRDefault="00D26F91" w:rsidP="00D26F91">
      <w:pPr>
        <w:pStyle w:val="af4"/>
        <w:spacing w:before="3"/>
        <w:rPr>
          <w:sz w:val="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
        <w:gridCol w:w="2213"/>
        <w:gridCol w:w="1736"/>
        <w:gridCol w:w="1435"/>
        <w:gridCol w:w="1642"/>
        <w:gridCol w:w="809"/>
        <w:gridCol w:w="809"/>
        <w:gridCol w:w="809"/>
        <w:gridCol w:w="810"/>
        <w:gridCol w:w="737"/>
        <w:gridCol w:w="737"/>
        <w:gridCol w:w="655"/>
        <w:gridCol w:w="657"/>
        <w:gridCol w:w="662"/>
        <w:gridCol w:w="815"/>
      </w:tblGrid>
      <w:tr w:rsidR="00D26F91" w:rsidRPr="009A464D" w:rsidTr="00131551">
        <w:trPr>
          <w:trHeight w:val="254"/>
        </w:trPr>
        <w:tc>
          <w:tcPr>
            <w:tcW w:w="547"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124" w:right="96" w:firstLine="43"/>
              <w:rPr>
                <w:rFonts w:cs="Times New Roman"/>
              </w:rPr>
            </w:pPr>
            <w:r w:rsidRPr="009A464D">
              <w:rPr>
                <w:rFonts w:cs="Times New Roman"/>
              </w:rPr>
              <w:t>№ п/п</w:t>
            </w:r>
          </w:p>
        </w:tc>
        <w:tc>
          <w:tcPr>
            <w:tcW w:w="2213"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497" w:right="392" w:hanging="80"/>
              <w:rPr>
                <w:rFonts w:cs="Times New Roman"/>
              </w:rPr>
            </w:pPr>
            <w:r w:rsidRPr="009A464D">
              <w:rPr>
                <w:rFonts w:cs="Times New Roman"/>
              </w:rPr>
              <w:t>Наименование мероприятия</w:t>
            </w:r>
          </w:p>
        </w:tc>
        <w:tc>
          <w:tcPr>
            <w:tcW w:w="1736" w:type="dxa"/>
            <w:vMerge w:val="restart"/>
            <w:shd w:val="clear" w:color="auto" w:fill="A6A6A6"/>
          </w:tcPr>
          <w:p w:rsidR="00D26F91" w:rsidRPr="009A464D" w:rsidRDefault="00D26F91" w:rsidP="00131551">
            <w:pPr>
              <w:pStyle w:val="TableParagraph"/>
              <w:spacing w:before="121"/>
              <w:ind w:left="259" w:right="244" w:firstLine="91"/>
              <w:jc w:val="both"/>
              <w:rPr>
                <w:rFonts w:cs="Times New Roman"/>
              </w:rPr>
            </w:pPr>
            <w:r w:rsidRPr="009A464D">
              <w:rPr>
                <w:rFonts w:cs="Times New Roman"/>
              </w:rPr>
              <w:t>Год начала реализации мероприятия</w:t>
            </w:r>
          </w:p>
        </w:tc>
        <w:tc>
          <w:tcPr>
            <w:tcW w:w="1435" w:type="dxa"/>
            <w:vMerge w:val="restart"/>
            <w:shd w:val="clear" w:color="auto" w:fill="A6A6A6"/>
          </w:tcPr>
          <w:p w:rsidR="00D26F91" w:rsidRPr="009A464D" w:rsidRDefault="00D26F91" w:rsidP="00131551">
            <w:pPr>
              <w:pStyle w:val="TableParagraph"/>
              <w:ind w:left="182" w:right="167" w:firstLine="1"/>
              <w:jc w:val="center"/>
              <w:rPr>
                <w:rFonts w:cs="Times New Roman"/>
              </w:rPr>
            </w:pPr>
            <w:r w:rsidRPr="009A464D">
              <w:rPr>
                <w:rFonts w:cs="Times New Roman"/>
              </w:rPr>
              <w:t>Год окончания реализации</w:t>
            </w:r>
          </w:p>
          <w:p w:rsidR="00D26F91" w:rsidRPr="009A464D" w:rsidRDefault="00D26F91" w:rsidP="00131551">
            <w:pPr>
              <w:pStyle w:val="TableParagraph"/>
              <w:spacing w:line="237" w:lineRule="exact"/>
              <w:ind w:left="90" w:right="75"/>
              <w:jc w:val="center"/>
              <w:rPr>
                <w:rFonts w:cs="Times New Roman"/>
              </w:rPr>
            </w:pPr>
            <w:r w:rsidRPr="009A464D">
              <w:rPr>
                <w:rFonts w:cs="Times New Roman"/>
              </w:rPr>
              <w:t>мероприятия</w:t>
            </w:r>
          </w:p>
        </w:tc>
        <w:tc>
          <w:tcPr>
            <w:tcW w:w="1642" w:type="dxa"/>
            <w:vMerge w:val="restart"/>
            <w:shd w:val="clear" w:color="auto" w:fill="A6A6A6"/>
          </w:tcPr>
          <w:p w:rsidR="00D26F91" w:rsidRPr="009A464D" w:rsidRDefault="00D26F91" w:rsidP="00131551">
            <w:pPr>
              <w:pStyle w:val="TableParagraph"/>
              <w:spacing w:before="121"/>
              <w:ind w:left="110" w:right="94" w:firstLine="2"/>
              <w:jc w:val="center"/>
              <w:rPr>
                <w:rFonts w:cs="Times New Roman"/>
              </w:rPr>
            </w:pPr>
            <w:r w:rsidRPr="009A464D">
              <w:rPr>
                <w:rFonts w:cs="Times New Roman"/>
              </w:rPr>
              <w:t>Технико- экономические параметры</w:t>
            </w:r>
          </w:p>
        </w:tc>
        <w:tc>
          <w:tcPr>
            <w:tcW w:w="7500" w:type="dxa"/>
            <w:gridSpan w:val="10"/>
            <w:shd w:val="clear" w:color="auto" w:fill="A6A6A6"/>
          </w:tcPr>
          <w:p w:rsidR="00D26F91" w:rsidRPr="009A464D" w:rsidRDefault="00D26F91" w:rsidP="00131551">
            <w:pPr>
              <w:pStyle w:val="TableParagraph"/>
              <w:spacing w:line="234" w:lineRule="exact"/>
              <w:ind w:left="2155"/>
              <w:rPr>
                <w:rFonts w:cs="Times New Roman"/>
              </w:rPr>
            </w:pPr>
            <w:r w:rsidRPr="009A464D">
              <w:rPr>
                <w:rFonts w:cs="Times New Roman"/>
              </w:rPr>
              <w:t>График выполнения мероприятий</w:t>
            </w:r>
          </w:p>
        </w:tc>
      </w:tr>
      <w:tr w:rsidR="00D26F91" w:rsidRPr="009A464D" w:rsidTr="00131551">
        <w:trPr>
          <w:trHeight w:val="748"/>
        </w:trPr>
        <w:tc>
          <w:tcPr>
            <w:tcW w:w="547"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2213"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36"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435"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642"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5"/>
              <w:rPr>
                <w:rFonts w:cs="Times New Roman"/>
              </w:rPr>
            </w:pPr>
            <w:r w:rsidRPr="009A464D">
              <w:rPr>
                <w:rFonts w:cs="Times New Roman"/>
              </w:rPr>
              <w:t>2018</w:t>
            </w: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2019</w:t>
            </w: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2020</w:t>
            </w:r>
          </w:p>
        </w:tc>
        <w:tc>
          <w:tcPr>
            <w:tcW w:w="810"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2021</w:t>
            </w:r>
          </w:p>
        </w:tc>
        <w:tc>
          <w:tcPr>
            <w:tcW w:w="73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47"/>
              <w:rPr>
                <w:rFonts w:cs="Times New Roman"/>
              </w:rPr>
            </w:pPr>
            <w:r w:rsidRPr="009A464D">
              <w:rPr>
                <w:rFonts w:cs="Times New Roman"/>
              </w:rPr>
              <w:t>2022</w:t>
            </w:r>
          </w:p>
        </w:tc>
        <w:tc>
          <w:tcPr>
            <w:tcW w:w="73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47"/>
              <w:rPr>
                <w:rFonts w:cs="Times New Roman"/>
              </w:rPr>
            </w:pPr>
            <w:r w:rsidRPr="009A464D">
              <w:rPr>
                <w:rFonts w:cs="Times New Roman"/>
              </w:rPr>
              <w:t>2023</w:t>
            </w:r>
          </w:p>
        </w:tc>
        <w:tc>
          <w:tcPr>
            <w:tcW w:w="655"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8"/>
              <w:rPr>
                <w:rFonts w:cs="Times New Roman"/>
              </w:rPr>
            </w:pPr>
            <w:r w:rsidRPr="009A464D">
              <w:rPr>
                <w:rFonts w:cs="Times New Roman"/>
              </w:rPr>
              <w:t>2024</w:t>
            </w:r>
          </w:p>
        </w:tc>
        <w:tc>
          <w:tcPr>
            <w:tcW w:w="65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9"/>
              <w:rPr>
                <w:rFonts w:cs="Times New Roman"/>
              </w:rPr>
            </w:pPr>
            <w:r w:rsidRPr="009A464D">
              <w:rPr>
                <w:rFonts w:cs="Times New Roman"/>
              </w:rPr>
              <w:t>2025</w:t>
            </w:r>
          </w:p>
        </w:tc>
        <w:tc>
          <w:tcPr>
            <w:tcW w:w="662"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9"/>
              <w:rPr>
                <w:rFonts w:cs="Times New Roman"/>
              </w:rPr>
            </w:pPr>
            <w:r w:rsidRPr="009A464D">
              <w:rPr>
                <w:rFonts w:cs="Times New Roman"/>
              </w:rPr>
              <w:t>2026</w:t>
            </w:r>
          </w:p>
        </w:tc>
        <w:tc>
          <w:tcPr>
            <w:tcW w:w="815" w:type="dxa"/>
            <w:shd w:val="clear" w:color="auto" w:fill="A6A6A6"/>
          </w:tcPr>
          <w:p w:rsidR="00D26F91" w:rsidRPr="009A464D" w:rsidRDefault="00D26F91" w:rsidP="00131551">
            <w:pPr>
              <w:pStyle w:val="TableParagraph"/>
              <w:spacing w:before="116" w:line="252" w:lineRule="exact"/>
              <w:ind w:left="151"/>
              <w:rPr>
                <w:rFonts w:cs="Times New Roman"/>
              </w:rPr>
            </w:pPr>
            <w:r w:rsidRPr="009A464D">
              <w:rPr>
                <w:rFonts w:cs="Times New Roman"/>
              </w:rPr>
              <w:t>2027-</w:t>
            </w:r>
          </w:p>
          <w:p w:rsidR="00D26F91" w:rsidRPr="009A464D" w:rsidRDefault="00D26F91" w:rsidP="00131551">
            <w:pPr>
              <w:pStyle w:val="TableParagraph"/>
              <w:spacing w:line="252" w:lineRule="exact"/>
              <w:ind w:left="187"/>
              <w:rPr>
                <w:rFonts w:cs="Times New Roman"/>
              </w:rPr>
            </w:pPr>
            <w:r w:rsidRPr="009A464D">
              <w:rPr>
                <w:rFonts w:cs="Times New Roman"/>
              </w:rPr>
              <w:t>2031</w:t>
            </w:r>
          </w:p>
        </w:tc>
      </w:tr>
      <w:tr w:rsidR="00D26F91" w:rsidRPr="009A464D" w:rsidTr="00131551">
        <w:trPr>
          <w:trHeight w:val="760"/>
        </w:trPr>
        <w:tc>
          <w:tcPr>
            <w:tcW w:w="547" w:type="dxa"/>
          </w:tcPr>
          <w:p w:rsidR="00D26F91" w:rsidRPr="009A464D" w:rsidRDefault="00D26F91" w:rsidP="00131551">
            <w:pPr>
              <w:pStyle w:val="TableParagraph"/>
              <w:rPr>
                <w:rFonts w:cs="Times New Roman"/>
              </w:rPr>
            </w:pPr>
          </w:p>
        </w:tc>
        <w:tc>
          <w:tcPr>
            <w:tcW w:w="2213" w:type="dxa"/>
          </w:tcPr>
          <w:p w:rsidR="00D26F91" w:rsidRPr="009A464D" w:rsidRDefault="00D26F91" w:rsidP="00131551">
            <w:pPr>
              <w:pStyle w:val="TableParagraph"/>
              <w:spacing w:line="247" w:lineRule="exact"/>
              <w:ind w:left="499" w:hanging="80"/>
              <w:rPr>
                <w:rFonts w:cs="Times New Roman"/>
                <w:lang w:val="ru-RU"/>
              </w:rPr>
            </w:pPr>
            <w:r w:rsidRPr="009A464D">
              <w:rPr>
                <w:rFonts w:cs="Times New Roman"/>
                <w:lang w:val="ru-RU"/>
              </w:rPr>
              <w:t>с добавлением</w:t>
            </w:r>
          </w:p>
          <w:p w:rsidR="00D26F91" w:rsidRPr="000C22AD" w:rsidRDefault="00D26F91" w:rsidP="00131551">
            <w:pPr>
              <w:pStyle w:val="TableParagraph"/>
              <w:spacing w:before="5" w:line="252" w:lineRule="exact"/>
              <w:ind w:left="626" w:right="474" w:hanging="128"/>
              <w:rPr>
                <w:rFonts w:cs="Times New Roman"/>
                <w:lang w:val="ru-RU"/>
              </w:rPr>
            </w:pPr>
            <w:r w:rsidRPr="009A464D">
              <w:rPr>
                <w:rFonts w:cs="Times New Roman"/>
                <w:lang w:val="ru-RU"/>
              </w:rPr>
              <w:t xml:space="preserve">щебня по ул. </w:t>
            </w:r>
            <w:r w:rsidRPr="000C22AD">
              <w:rPr>
                <w:rFonts w:cs="Times New Roman"/>
                <w:lang w:val="ru-RU"/>
              </w:rPr>
              <w:t>Советская</w:t>
            </w:r>
          </w:p>
        </w:tc>
        <w:tc>
          <w:tcPr>
            <w:tcW w:w="1736" w:type="dxa"/>
          </w:tcPr>
          <w:p w:rsidR="00D26F91" w:rsidRPr="000C22AD" w:rsidRDefault="00D26F91" w:rsidP="00131551">
            <w:pPr>
              <w:pStyle w:val="TableParagraph"/>
              <w:rPr>
                <w:rFonts w:cs="Times New Roman"/>
                <w:lang w:val="ru-RU"/>
              </w:rPr>
            </w:pPr>
          </w:p>
        </w:tc>
        <w:tc>
          <w:tcPr>
            <w:tcW w:w="1435" w:type="dxa"/>
          </w:tcPr>
          <w:p w:rsidR="00D26F91" w:rsidRPr="000C22AD" w:rsidRDefault="00D26F91" w:rsidP="00131551">
            <w:pPr>
              <w:pStyle w:val="TableParagraph"/>
              <w:rPr>
                <w:rFonts w:cs="Times New Roman"/>
                <w:lang w:val="ru-RU"/>
              </w:rPr>
            </w:pPr>
          </w:p>
        </w:tc>
        <w:tc>
          <w:tcPr>
            <w:tcW w:w="1642" w:type="dxa"/>
          </w:tcPr>
          <w:p w:rsidR="00D26F91" w:rsidRPr="000C22AD" w:rsidRDefault="00D26F91" w:rsidP="00131551">
            <w:pPr>
              <w:pStyle w:val="TableParagraph"/>
              <w:rPr>
                <w:rFonts w:cs="Times New Roman"/>
                <w:lang w:val="ru-RU"/>
              </w:rPr>
            </w:pPr>
          </w:p>
        </w:tc>
        <w:tc>
          <w:tcPr>
            <w:tcW w:w="809" w:type="dxa"/>
          </w:tcPr>
          <w:p w:rsidR="00D26F91" w:rsidRPr="000C22AD" w:rsidRDefault="00D26F91" w:rsidP="00131551">
            <w:pPr>
              <w:pStyle w:val="TableParagraph"/>
              <w:rPr>
                <w:rFonts w:cs="Times New Roman"/>
                <w:lang w:val="ru-RU"/>
              </w:rPr>
            </w:pPr>
          </w:p>
        </w:tc>
        <w:tc>
          <w:tcPr>
            <w:tcW w:w="809" w:type="dxa"/>
          </w:tcPr>
          <w:p w:rsidR="00D26F91" w:rsidRPr="000C22AD" w:rsidRDefault="00D26F91" w:rsidP="00131551">
            <w:pPr>
              <w:pStyle w:val="TableParagraph"/>
              <w:rPr>
                <w:rFonts w:cs="Times New Roman"/>
                <w:lang w:val="ru-RU"/>
              </w:rPr>
            </w:pPr>
          </w:p>
        </w:tc>
        <w:tc>
          <w:tcPr>
            <w:tcW w:w="809" w:type="dxa"/>
          </w:tcPr>
          <w:p w:rsidR="00D26F91" w:rsidRPr="000C22AD" w:rsidRDefault="00D26F91" w:rsidP="00131551">
            <w:pPr>
              <w:pStyle w:val="TableParagraph"/>
              <w:rPr>
                <w:rFonts w:cs="Times New Roman"/>
                <w:lang w:val="ru-RU"/>
              </w:rPr>
            </w:pPr>
          </w:p>
        </w:tc>
        <w:tc>
          <w:tcPr>
            <w:tcW w:w="810" w:type="dxa"/>
          </w:tcPr>
          <w:p w:rsidR="00D26F91" w:rsidRPr="000C22AD" w:rsidRDefault="00D26F91" w:rsidP="00131551">
            <w:pPr>
              <w:pStyle w:val="TableParagraph"/>
              <w:rPr>
                <w:rFonts w:cs="Times New Roman"/>
                <w:lang w:val="ru-RU"/>
              </w:rPr>
            </w:pPr>
          </w:p>
        </w:tc>
        <w:tc>
          <w:tcPr>
            <w:tcW w:w="737" w:type="dxa"/>
          </w:tcPr>
          <w:p w:rsidR="00D26F91" w:rsidRPr="000C22AD" w:rsidRDefault="00D26F91" w:rsidP="00131551">
            <w:pPr>
              <w:pStyle w:val="TableParagraph"/>
              <w:rPr>
                <w:rFonts w:cs="Times New Roman"/>
                <w:lang w:val="ru-RU"/>
              </w:rPr>
            </w:pPr>
          </w:p>
        </w:tc>
        <w:tc>
          <w:tcPr>
            <w:tcW w:w="737" w:type="dxa"/>
          </w:tcPr>
          <w:p w:rsidR="00D26F91" w:rsidRPr="000C22AD" w:rsidRDefault="00D26F91" w:rsidP="00131551">
            <w:pPr>
              <w:pStyle w:val="TableParagraph"/>
              <w:rPr>
                <w:rFonts w:cs="Times New Roman"/>
                <w:lang w:val="ru-RU"/>
              </w:rPr>
            </w:pPr>
          </w:p>
        </w:tc>
        <w:tc>
          <w:tcPr>
            <w:tcW w:w="655" w:type="dxa"/>
          </w:tcPr>
          <w:p w:rsidR="00D26F91" w:rsidRPr="000C22AD" w:rsidRDefault="00D26F91" w:rsidP="00131551">
            <w:pPr>
              <w:pStyle w:val="TableParagraph"/>
              <w:rPr>
                <w:rFonts w:cs="Times New Roman"/>
                <w:lang w:val="ru-RU"/>
              </w:rPr>
            </w:pPr>
          </w:p>
        </w:tc>
        <w:tc>
          <w:tcPr>
            <w:tcW w:w="657" w:type="dxa"/>
          </w:tcPr>
          <w:p w:rsidR="00D26F91" w:rsidRPr="000C22AD" w:rsidRDefault="00D26F91" w:rsidP="00131551">
            <w:pPr>
              <w:pStyle w:val="TableParagraph"/>
              <w:rPr>
                <w:rFonts w:cs="Times New Roman"/>
                <w:lang w:val="ru-RU"/>
              </w:rPr>
            </w:pPr>
          </w:p>
        </w:tc>
        <w:tc>
          <w:tcPr>
            <w:tcW w:w="662" w:type="dxa"/>
          </w:tcPr>
          <w:p w:rsidR="00D26F91" w:rsidRPr="000C22AD" w:rsidRDefault="00D26F91" w:rsidP="00131551">
            <w:pPr>
              <w:pStyle w:val="TableParagraph"/>
              <w:rPr>
                <w:rFonts w:cs="Times New Roman"/>
                <w:lang w:val="ru-RU"/>
              </w:rPr>
            </w:pPr>
          </w:p>
        </w:tc>
        <w:tc>
          <w:tcPr>
            <w:tcW w:w="815" w:type="dxa"/>
            <w:shd w:val="clear" w:color="auto" w:fill="BEBEBE"/>
          </w:tcPr>
          <w:p w:rsidR="00D26F91" w:rsidRPr="000C22AD" w:rsidRDefault="00D26F91" w:rsidP="00131551">
            <w:pPr>
              <w:pStyle w:val="TableParagraph"/>
              <w:rPr>
                <w:rFonts w:cs="Times New Roman"/>
                <w:lang w:val="ru-RU"/>
              </w:rPr>
            </w:pPr>
          </w:p>
        </w:tc>
      </w:tr>
      <w:tr w:rsidR="00D26F91" w:rsidRPr="009A464D" w:rsidTr="00131551">
        <w:trPr>
          <w:trHeight w:val="1265"/>
        </w:trPr>
        <w:tc>
          <w:tcPr>
            <w:tcW w:w="547" w:type="dxa"/>
          </w:tcPr>
          <w:p w:rsidR="00D26F91" w:rsidRPr="000C22AD" w:rsidRDefault="00D26F91" w:rsidP="00131551">
            <w:pPr>
              <w:pStyle w:val="TableParagraph"/>
              <w:rPr>
                <w:rFonts w:cs="Times New Roman"/>
                <w:sz w:val="24"/>
                <w:lang w:val="ru-RU"/>
              </w:rPr>
            </w:pPr>
          </w:p>
          <w:p w:rsidR="00D26F91" w:rsidRPr="000C22AD" w:rsidRDefault="00D26F91" w:rsidP="00131551">
            <w:pPr>
              <w:pStyle w:val="TableParagraph"/>
              <w:spacing w:before="5"/>
              <w:rPr>
                <w:rFonts w:cs="Times New Roman"/>
                <w:sz w:val="19"/>
                <w:lang w:val="ru-RU"/>
              </w:rPr>
            </w:pPr>
          </w:p>
          <w:p w:rsidR="00D26F91" w:rsidRPr="009A464D" w:rsidRDefault="00D26F91" w:rsidP="00131551">
            <w:pPr>
              <w:pStyle w:val="TableParagraph"/>
              <w:ind w:left="107"/>
              <w:rPr>
                <w:rFonts w:cs="Times New Roman"/>
              </w:rPr>
            </w:pPr>
            <w:r w:rsidRPr="009A464D">
              <w:rPr>
                <w:rFonts w:cs="Times New Roman"/>
              </w:rPr>
              <w:t>118</w:t>
            </w:r>
          </w:p>
        </w:tc>
        <w:tc>
          <w:tcPr>
            <w:tcW w:w="2213" w:type="dxa"/>
          </w:tcPr>
          <w:p w:rsidR="00D26F91" w:rsidRPr="009A464D" w:rsidRDefault="00D26F91" w:rsidP="00131551">
            <w:pPr>
              <w:pStyle w:val="TableParagraph"/>
              <w:ind w:left="113" w:right="99" w:hanging="4"/>
              <w:jc w:val="center"/>
              <w:rPr>
                <w:rFonts w:cs="Times New Roman"/>
                <w:lang w:val="ru-RU"/>
              </w:rPr>
            </w:pPr>
            <w:r w:rsidRPr="009A464D">
              <w:rPr>
                <w:rFonts w:cs="Times New Roman"/>
                <w:lang w:val="ru-RU"/>
              </w:rPr>
              <w:t>р.п. Сосьва, восстановление дорожного покрытия с добавлением</w:t>
            </w:r>
          </w:p>
          <w:p w:rsidR="00D26F91" w:rsidRPr="009A464D" w:rsidRDefault="00D26F91" w:rsidP="00131551">
            <w:pPr>
              <w:pStyle w:val="TableParagraph"/>
              <w:spacing w:line="239" w:lineRule="exact"/>
              <w:ind w:left="94" w:right="83"/>
              <w:jc w:val="center"/>
              <w:rPr>
                <w:rFonts w:cs="Times New Roman"/>
              </w:rPr>
            </w:pPr>
            <w:r w:rsidRPr="009A464D">
              <w:rPr>
                <w:rFonts w:cs="Times New Roman"/>
              </w:rPr>
              <w:t>щебня по ул. Лесная</w:t>
            </w:r>
          </w:p>
        </w:tc>
        <w:tc>
          <w:tcPr>
            <w:tcW w:w="1736"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578" w:right="78" w:hanging="471"/>
              <w:rPr>
                <w:rFonts w:cs="Times New Roman"/>
              </w:rPr>
            </w:pPr>
            <w:r w:rsidRPr="009A464D">
              <w:rPr>
                <w:rFonts w:cs="Times New Roman"/>
              </w:rPr>
              <w:t>Протяженность, 1315м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90" w:right="75"/>
              <w:jc w:val="center"/>
              <w:rPr>
                <w:rFonts w:cs="Times New Roman"/>
              </w:rPr>
            </w:pPr>
            <w:r w:rsidRPr="009A464D">
              <w:rPr>
                <w:rFonts w:cs="Times New Roman"/>
              </w:rPr>
              <w:t>2024</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583" w:right="569"/>
              <w:jc w:val="center"/>
              <w:rPr>
                <w:rFonts w:cs="Times New Roman"/>
              </w:rPr>
            </w:pPr>
            <w:r w:rsidRPr="009A464D">
              <w:rPr>
                <w:rFonts w:cs="Times New Roman"/>
              </w:rPr>
              <w:t>2025</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shd w:val="clear" w:color="auto" w:fill="BEBEBE"/>
          </w:tcPr>
          <w:p w:rsidR="00D26F91" w:rsidRPr="009A464D" w:rsidRDefault="00D26F91" w:rsidP="00131551">
            <w:pPr>
              <w:pStyle w:val="TableParagraph"/>
              <w:rPr>
                <w:rFonts w:cs="Times New Roman"/>
              </w:rPr>
            </w:pPr>
          </w:p>
        </w:tc>
        <w:tc>
          <w:tcPr>
            <w:tcW w:w="657" w:type="dxa"/>
            <w:shd w:val="clear" w:color="auto" w:fill="BEBEBE"/>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518"/>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107"/>
              <w:rPr>
                <w:rFonts w:cs="Times New Roman"/>
              </w:rPr>
            </w:pPr>
            <w:r w:rsidRPr="009A464D">
              <w:rPr>
                <w:rFonts w:cs="Times New Roman"/>
              </w:rPr>
              <w:t>119</w:t>
            </w:r>
          </w:p>
        </w:tc>
        <w:tc>
          <w:tcPr>
            <w:tcW w:w="2213" w:type="dxa"/>
          </w:tcPr>
          <w:p w:rsidR="00D26F91" w:rsidRPr="009A464D" w:rsidRDefault="00D26F91" w:rsidP="00131551">
            <w:pPr>
              <w:pStyle w:val="TableParagraph"/>
              <w:ind w:left="113" w:right="99" w:hanging="4"/>
              <w:jc w:val="center"/>
              <w:rPr>
                <w:rFonts w:cs="Times New Roman"/>
                <w:lang w:val="ru-RU"/>
              </w:rPr>
            </w:pPr>
            <w:r w:rsidRPr="009A464D">
              <w:rPr>
                <w:rFonts w:cs="Times New Roman"/>
                <w:lang w:val="ru-RU"/>
              </w:rPr>
              <w:t>р.п. Сосьва,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пер.</w:t>
            </w:r>
          </w:p>
          <w:p w:rsidR="00D26F91" w:rsidRPr="009A464D" w:rsidRDefault="00D26F91" w:rsidP="00131551">
            <w:pPr>
              <w:pStyle w:val="TableParagraph"/>
              <w:spacing w:line="240" w:lineRule="exact"/>
              <w:ind w:left="152" w:right="139"/>
              <w:jc w:val="center"/>
              <w:rPr>
                <w:rFonts w:cs="Times New Roman"/>
              </w:rPr>
            </w:pPr>
            <w:r w:rsidRPr="009A464D">
              <w:rPr>
                <w:rFonts w:cs="Times New Roman"/>
              </w:rPr>
              <w:t>Мирный</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778м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2028</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2028</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516"/>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4"/>
              <w:rPr>
                <w:rFonts w:cs="Times New Roman"/>
                <w:sz w:val="30"/>
              </w:rPr>
            </w:pPr>
          </w:p>
          <w:p w:rsidR="00D26F91" w:rsidRPr="009A464D" w:rsidRDefault="00D26F91" w:rsidP="00131551">
            <w:pPr>
              <w:pStyle w:val="TableParagraph"/>
              <w:ind w:left="107"/>
              <w:rPr>
                <w:rFonts w:cs="Times New Roman"/>
              </w:rPr>
            </w:pPr>
            <w:r w:rsidRPr="009A464D">
              <w:rPr>
                <w:rFonts w:cs="Times New Roman"/>
              </w:rPr>
              <w:t>120</w:t>
            </w:r>
          </w:p>
        </w:tc>
        <w:tc>
          <w:tcPr>
            <w:tcW w:w="2213" w:type="dxa"/>
          </w:tcPr>
          <w:p w:rsidR="00D26F91" w:rsidRPr="009A464D" w:rsidRDefault="00D26F91" w:rsidP="00131551">
            <w:pPr>
              <w:pStyle w:val="TableParagraph"/>
              <w:ind w:left="113" w:right="99" w:hanging="4"/>
              <w:jc w:val="center"/>
              <w:rPr>
                <w:rFonts w:cs="Times New Roman"/>
                <w:lang w:val="ru-RU"/>
              </w:rPr>
            </w:pPr>
            <w:r w:rsidRPr="009A464D">
              <w:rPr>
                <w:rFonts w:cs="Times New Roman"/>
                <w:lang w:val="ru-RU"/>
              </w:rPr>
              <w:t>р.п. Сосьва,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38" w:lineRule="exact"/>
              <w:ind w:left="152" w:right="142"/>
              <w:jc w:val="center"/>
              <w:rPr>
                <w:rFonts w:cs="Times New Roman"/>
              </w:rPr>
            </w:pPr>
            <w:r w:rsidRPr="009A464D">
              <w:rPr>
                <w:rFonts w:cs="Times New Roman"/>
              </w:rPr>
              <w:t>Октябрьская</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3"/>
              <w:rPr>
                <w:rFonts w:cs="Times New Roman"/>
                <w:sz w:val="19"/>
              </w:rPr>
            </w:pPr>
          </w:p>
          <w:p w:rsidR="00D26F91" w:rsidRPr="009A464D" w:rsidRDefault="00D26F91" w:rsidP="00131551">
            <w:pPr>
              <w:pStyle w:val="TableParagraph"/>
              <w:ind w:left="578" w:right="78" w:hanging="471"/>
              <w:rPr>
                <w:rFonts w:cs="Times New Roman"/>
              </w:rPr>
            </w:pPr>
            <w:r w:rsidRPr="009A464D">
              <w:rPr>
                <w:rFonts w:cs="Times New Roman"/>
              </w:rPr>
              <w:t>Протяженность, 1400м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4"/>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2028</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4"/>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2029</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518"/>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107"/>
              <w:rPr>
                <w:rFonts w:cs="Times New Roman"/>
              </w:rPr>
            </w:pPr>
            <w:r w:rsidRPr="009A464D">
              <w:rPr>
                <w:rFonts w:cs="Times New Roman"/>
              </w:rPr>
              <w:t>121</w:t>
            </w:r>
          </w:p>
        </w:tc>
        <w:tc>
          <w:tcPr>
            <w:tcW w:w="2213" w:type="dxa"/>
          </w:tcPr>
          <w:p w:rsidR="00D26F91" w:rsidRPr="009A464D" w:rsidRDefault="00D26F91" w:rsidP="00131551">
            <w:pPr>
              <w:pStyle w:val="TableParagraph"/>
              <w:ind w:left="113" w:right="99" w:hanging="4"/>
              <w:jc w:val="center"/>
              <w:rPr>
                <w:rFonts w:cs="Times New Roman"/>
                <w:lang w:val="ru-RU"/>
              </w:rPr>
            </w:pPr>
            <w:r w:rsidRPr="009A464D">
              <w:rPr>
                <w:rFonts w:cs="Times New Roman"/>
                <w:lang w:val="ru-RU"/>
              </w:rPr>
              <w:t>р.п. Сосьва,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пер.</w:t>
            </w:r>
          </w:p>
          <w:p w:rsidR="00D26F91" w:rsidRPr="009A464D" w:rsidRDefault="00D26F91" w:rsidP="00131551">
            <w:pPr>
              <w:pStyle w:val="TableParagraph"/>
              <w:spacing w:line="240" w:lineRule="exact"/>
              <w:ind w:left="152" w:right="142"/>
              <w:jc w:val="center"/>
              <w:rPr>
                <w:rFonts w:cs="Times New Roman"/>
              </w:rPr>
            </w:pPr>
            <w:r w:rsidRPr="009A464D">
              <w:rPr>
                <w:rFonts w:cs="Times New Roman"/>
              </w:rPr>
              <w:t>Кирова</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681м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2021</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2021</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shd w:val="clear" w:color="auto" w:fill="BEBEBE"/>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516"/>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4"/>
              <w:rPr>
                <w:rFonts w:cs="Times New Roman"/>
                <w:sz w:val="30"/>
              </w:rPr>
            </w:pPr>
          </w:p>
          <w:p w:rsidR="00D26F91" w:rsidRPr="009A464D" w:rsidRDefault="00D26F91" w:rsidP="00131551">
            <w:pPr>
              <w:pStyle w:val="TableParagraph"/>
              <w:ind w:left="107"/>
              <w:rPr>
                <w:rFonts w:cs="Times New Roman"/>
              </w:rPr>
            </w:pPr>
            <w:r w:rsidRPr="009A464D">
              <w:rPr>
                <w:rFonts w:cs="Times New Roman"/>
              </w:rPr>
              <w:t>122</w:t>
            </w:r>
          </w:p>
        </w:tc>
        <w:tc>
          <w:tcPr>
            <w:tcW w:w="2213" w:type="dxa"/>
          </w:tcPr>
          <w:p w:rsidR="00D26F91" w:rsidRPr="009A464D" w:rsidRDefault="00D26F91" w:rsidP="00131551">
            <w:pPr>
              <w:pStyle w:val="TableParagraph"/>
              <w:ind w:left="113" w:right="99" w:hanging="4"/>
              <w:jc w:val="center"/>
              <w:rPr>
                <w:rFonts w:cs="Times New Roman"/>
                <w:lang w:val="ru-RU"/>
              </w:rPr>
            </w:pPr>
            <w:r w:rsidRPr="009A464D">
              <w:rPr>
                <w:rFonts w:cs="Times New Roman"/>
                <w:lang w:val="ru-RU"/>
              </w:rPr>
              <w:t>р.п. Сосьва,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38" w:lineRule="exact"/>
              <w:ind w:left="152" w:right="139"/>
              <w:jc w:val="center"/>
              <w:rPr>
                <w:rFonts w:cs="Times New Roman"/>
              </w:rPr>
            </w:pPr>
            <w:r w:rsidRPr="009A464D">
              <w:rPr>
                <w:rFonts w:cs="Times New Roman"/>
              </w:rPr>
              <w:t>Садовая</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928м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4"/>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2029</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4"/>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2030</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253"/>
        </w:trPr>
        <w:tc>
          <w:tcPr>
            <w:tcW w:w="547" w:type="dxa"/>
          </w:tcPr>
          <w:p w:rsidR="00D26F91" w:rsidRPr="009A464D" w:rsidRDefault="00D26F91" w:rsidP="00131551">
            <w:pPr>
              <w:pStyle w:val="TableParagraph"/>
              <w:spacing w:line="234" w:lineRule="exact"/>
              <w:ind w:left="107"/>
              <w:rPr>
                <w:rFonts w:cs="Times New Roman"/>
              </w:rPr>
            </w:pPr>
            <w:r w:rsidRPr="009A464D">
              <w:rPr>
                <w:rFonts w:cs="Times New Roman"/>
              </w:rPr>
              <w:t>123</w:t>
            </w:r>
          </w:p>
        </w:tc>
        <w:tc>
          <w:tcPr>
            <w:tcW w:w="2213" w:type="dxa"/>
          </w:tcPr>
          <w:p w:rsidR="00D26F91" w:rsidRPr="009A464D" w:rsidRDefault="00D26F91" w:rsidP="00131551">
            <w:pPr>
              <w:pStyle w:val="TableParagraph"/>
              <w:spacing w:line="234" w:lineRule="exact"/>
              <w:ind w:left="552"/>
              <w:rPr>
                <w:rFonts w:cs="Times New Roman"/>
              </w:rPr>
            </w:pPr>
            <w:r w:rsidRPr="009A464D">
              <w:rPr>
                <w:rFonts w:cs="Times New Roman"/>
              </w:rPr>
              <w:t>р.п. Сосьва,</w:t>
            </w:r>
          </w:p>
        </w:tc>
        <w:tc>
          <w:tcPr>
            <w:tcW w:w="1736" w:type="dxa"/>
          </w:tcPr>
          <w:p w:rsidR="00D26F91" w:rsidRPr="009A464D" w:rsidRDefault="00D26F91" w:rsidP="00131551">
            <w:pPr>
              <w:pStyle w:val="TableParagraph"/>
              <w:spacing w:line="234" w:lineRule="exact"/>
              <w:ind w:left="108"/>
              <w:rPr>
                <w:rFonts w:cs="Times New Roman"/>
              </w:rPr>
            </w:pPr>
            <w:r w:rsidRPr="009A464D">
              <w:rPr>
                <w:rFonts w:cs="Times New Roman"/>
              </w:rPr>
              <w:t>Протяженность,</w:t>
            </w:r>
          </w:p>
        </w:tc>
        <w:tc>
          <w:tcPr>
            <w:tcW w:w="1435" w:type="dxa"/>
          </w:tcPr>
          <w:p w:rsidR="00D26F91" w:rsidRPr="009A464D" w:rsidRDefault="00D26F91" w:rsidP="00131551">
            <w:pPr>
              <w:pStyle w:val="TableParagraph"/>
              <w:spacing w:line="234" w:lineRule="exact"/>
              <w:ind w:left="90" w:right="75"/>
              <w:jc w:val="center"/>
              <w:rPr>
                <w:rFonts w:cs="Times New Roman"/>
              </w:rPr>
            </w:pPr>
            <w:r w:rsidRPr="009A464D">
              <w:rPr>
                <w:rFonts w:cs="Times New Roman"/>
              </w:rPr>
              <w:t>2023</w:t>
            </w:r>
          </w:p>
        </w:tc>
        <w:tc>
          <w:tcPr>
            <w:tcW w:w="1642" w:type="dxa"/>
          </w:tcPr>
          <w:p w:rsidR="00D26F91" w:rsidRPr="009A464D" w:rsidRDefault="00D26F91" w:rsidP="00131551">
            <w:pPr>
              <w:pStyle w:val="TableParagraph"/>
              <w:spacing w:line="234" w:lineRule="exact"/>
              <w:ind w:left="583" w:right="569"/>
              <w:jc w:val="center"/>
              <w:rPr>
                <w:rFonts w:cs="Times New Roman"/>
              </w:rPr>
            </w:pPr>
            <w:r w:rsidRPr="009A464D">
              <w:rPr>
                <w:rFonts w:cs="Times New Roman"/>
              </w:rPr>
              <w:t>2023</w:t>
            </w:r>
          </w:p>
        </w:tc>
        <w:tc>
          <w:tcPr>
            <w:tcW w:w="809" w:type="dxa"/>
          </w:tcPr>
          <w:p w:rsidR="00D26F91" w:rsidRPr="009A464D" w:rsidRDefault="00D26F91" w:rsidP="00131551">
            <w:pPr>
              <w:pStyle w:val="TableParagraph"/>
              <w:rPr>
                <w:rFonts w:cs="Times New Roman"/>
                <w:sz w:val="18"/>
              </w:rPr>
            </w:pPr>
          </w:p>
        </w:tc>
        <w:tc>
          <w:tcPr>
            <w:tcW w:w="809" w:type="dxa"/>
          </w:tcPr>
          <w:p w:rsidR="00D26F91" w:rsidRPr="009A464D" w:rsidRDefault="00D26F91" w:rsidP="00131551">
            <w:pPr>
              <w:pStyle w:val="TableParagraph"/>
              <w:rPr>
                <w:rFonts w:cs="Times New Roman"/>
                <w:sz w:val="18"/>
              </w:rPr>
            </w:pPr>
          </w:p>
        </w:tc>
        <w:tc>
          <w:tcPr>
            <w:tcW w:w="809" w:type="dxa"/>
          </w:tcPr>
          <w:p w:rsidR="00D26F91" w:rsidRPr="009A464D" w:rsidRDefault="00D26F91" w:rsidP="00131551">
            <w:pPr>
              <w:pStyle w:val="TableParagraph"/>
              <w:rPr>
                <w:rFonts w:cs="Times New Roman"/>
                <w:sz w:val="18"/>
              </w:rPr>
            </w:pPr>
          </w:p>
        </w:tc>
        <w:tc>
          <w:tcPr>
            <w:tcW w:w="810" w:type="dxa"/>
          </w:tcPr>
          <w:p w:rsidR="00D26F91" w:rsidRPr="009A464D" w:rsidRDefault="00D26F91" w:rsidP="00131551">
            <w:pPr>
              <w:pStyle w:val="TableParagraph"/>
              <w:rPr>
                <w:rFonts w:cs="Times New Roman"/>
                <w:sz w:val="18"/>
              </w:rPr>
            </w:pPr>
          </w:p>
        </w:tc>
        <w:tc>
          <w:tcPr>
            <w:tcW w:w="737" w:type="dxa"/>
          </w:tcPr>
          <w:p w:rsidR="00D26F91" w:rsidRPr="009A464D" w:rsidRDefault="00D26F91" w:rsidP="00131551">
            <w:pPr>
              <w:pStyle w:val="TableParagraph"/>
              <w:rPr>
                <w:rFonts w:cs="Times New Roman"/>
                <w:sz w:val="18"/>
              </w:rPr>
            </w:pPr>
          </w:p>
        </w:tc>
        <w:tc>
          <w:tcPr>
            <w:tcW w:w="737" w:type="dxa"/>
            <w:shd w:val="clear" w:color="auto" w:fill="BEBEBE"/>
          </w:tcPr>
          <w:p w:rsidR="00D26F91" w:rsidRPr="009A464D" w:rsidRDefault="00D26F91" w:rsidP="00131551">
            <w:pPr>
              <w:pStyle w:val="TableParagraph"/>
              <w:rPr>
                <w:rFonts w:cs="Times New Roman"/>
                <w:sz w:val="18"/>
              </w:rPr>
            </w:pPr>
          </w:p>
        </w:tc>
        <w:tc>
          <w:tcPr>
            <w:tcW w:w="655" w:type="dxa"/>
          </w:tcPr>
          <w:p w:rsidR="00D26F91" w:rsidRPr="009A464D" w:rsidRDefault="00D26F91" w:rsidP="00131551">
            <w:pPr>
              <w:pStyle w:val="TableParagraph"/>
              <w:rPr>
                <w:rFonts w:cs="Times New Roman"/>
                <w:sz w:val="18"/>
              </w:rPr>
            </w:pPr>
          </w:p>
        </w:tc>
        <w:tc>
          <w:tcPr>
            <w:tcW w:w="657" w:type="dxa"/>
          </w:tcPr>
          <w:p w:rsidR="00D26F91" w:rsidRPr="009A464D" w:rsidRDefault="00D26F91" w:rsidP="00131551">
            <w:pPr>
              <w:pStyle w:val="TableParagraph"/>
              <w:rPr>
                <w:rFonts w:cs="Times New Roman"/>
                <w:sz w:val="18"/>
              </w:rPr>
            </w:pPr>
          </w:p>
        </w:tc>
        <w:tc>
          <w:tcPr>
            <w:tcW w:w="662" w:type="dxa"/>
          </w:tcPr>
          <w:p w:rsidR="00D26F91" w:rsidRPr="009A464D" w:rsidRDefault="00D26F91" w:rsidP="00131551">
            <w:pPr>
              <w:pStyle w:val="TableParagraph"/>
              <w:rPr>
                <w:rFonts w:cs="Times New Roman"/>
                <w:sz w:val="18"/>
              </w:rPr>
            </w:pPr>
          </w:p>
        </w:tc>
        <w:tc>
          <w:tcPr>
            <w:tcW w:w="815" w:type="dxa"/>
          </w:tcPr>
          <w:p w:rsidR="00D26F91" w:rsidRPr="009A464D" w:rsidRDefault="00D26F91" w:rsidP="00131551">
            <w:pPr>
              <w:pStyle w:val="TableParagraph"/>
              <w:rPr>
                <w:rFonts w:cs="Times New Roman"/>
                <w:sz w:val="18"/>
              </w:rPr>
            </w:pPr>
          </w:p>
        </w:tc>
      </w:tr>
    </w:tbl>
    <w:p w:rsidR="00D26F91" w:rsidRPr="009A464D" w:rsidRDefault="00D26F91" w:rsidP="00D26F91">
      <w:pPr>
        <w:rPr>
          <w:rFonts w:ascii="Times New Roman" w:hAnsi="Times New Roman"/>
          <w:sz w:val="18"/>
        </w:rPr>
        <w:sectPr w:rsidR="00D26F91" w:rsidRPr="009A464D" w:rsidSect="004609E4">
          <w:pgSz w:w="16850" w:h="11910" w:orient="landscape"/>
          <w:pgMar w:top="1100" w:right="620" w:bottom="280" w:left="900" w:header="720" w:footer="720" w:gutter="0"/>
          <w:cols w:space="720"/>
        </w:sectPr>
      </w:pPr>
    </w:p>
    <w:p w:rsidR="00D26F91" w:rsidRPr="009A464D" w:rsidRDefault="00D26F91" w:rsidP="00D26F91">
      <w:pPr>
        <w:pStyle w:val="af4"/>
        <w:spacing w:before="3"/>
        <w:rPr>
          <w:sz w:val="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
        <w:gridCol w:w="2213"/>
        <w:gridCol w:w="1736"/>
        <w:gridCol w:w="1435"/>
        <w:gridCol w:w="1642"/>
        <w:gridCol w:w="809"/>
        <w:gridCol w:w="809"/>
        <w:gridCol w:w="809"/>
        <w:gridCol w:w="810"/>
        <w:gridCol w:w="737"/>
        <w:gridCol w:w="737"/>
        <w:gridCol w:w="655"/>
        <w:gridCol w:w="657"/>
        <w:gridCol w:w="662"/>
        <w:gridCol w:w="815"/>
      </w:tblGrid>
      <w:tr w:rsidR="00D26F91" w:rsidRPr="009A464D" w:rsidTr="00131551">
        <w:trPr>
          <w:trHeight w:val="254"/>
        </w:trPr>
        <w:tc>
          <w:tcPr>
            <w:tcW w:w="547"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124" w:right="96" w:firstLine="43"/>
              <w:rPr>
                <w:rFonts w:cs="Times New Roman"/>
              </w:rPr>
            </w:pPr>
            <w:r w:rsidRPr="009A464D">
              <w:rPr>
                <w:rFonts w:cs="Times New Roman"/>
              </w:rPr>
              <w:t>№ п/п</w:t>
            </w:r>
          </w:p>
        </w:tc>
        <w:tc>
          <w:tcPr>
            <w:tcW w:w="2213"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497" w:right="392" w:hanging="80"/>
              <w:rPr>
                <w:rFonts w:cs="Times New Roman"/>
              </w:rPr>
            </w:pPr>
            <w:r w:rsidRPr="009A464D">
              <w:rPr>
                <w:rFonts w:cs="Times New Roman"/>
              </w:rPr>
              <w:t>Наименование мероприятия</w:t>
            </w:r>
          </w:p>
        </w:tc>
        <w:tc>
          <w:tcPr>
            <w:tcW w:w="1736" w:type="dxa"/>
            <w:vMerge w:val="restart"/>
            <w:shd w:val="clear" w:color="auto" w:fill="A6A6A6"/>
          </w:tcPr>
          <w:p w:rsidR="00D26F91" w:rsidRPr="009A464D" w:rsidRDefault="00D26F91" w:rsidP="00131551">
            <w:pPr>
              <w:pStyle w:val="TableParagraph"/>
              <w:spacing w:before="121"/>
              <w:ind w:left="259" w:right="244" w:firstLine="91"/>
              <w:jc w:val="both"/>
              <w:rPr>
                <w:rFonts w:cs="Times New Roman"/>
              </w:rPr>
            </w:pPr>
            <w:r w:rsidRPr="009A464D">
              <w:rPr>
                <w:rFonts w:cs="Times New Roman"/>
              </w:rPr>
              <w:t>Год начала реализации мероприятия</w:t>
            </w:r>
          </w:p>
        </w:tc>
        <w:tc>
          <w:tcPr>
            <w:tcW w:w="1435" w:type="dxa"/>
            <w:vMerge w:val="restart"/>
            <w:shd w:val="clear" w:color="auto" w:fill="A6A6A6"/>
          </w:tcPr>
          <w:p w:rsidR="00D26F91" w:rsidRPr="009A464D" w:rsidRDefault="00D26F91" w:rsidP="00131551">
            <w:pPr>
              <w:pStyle w:val="TableParagraph"/>
              <w:ind w:left="182" w:right="167" w:firstLine="1"/>
              <w:jc w:val="center"/>
              <w:rPr>
                <w:rFonts w:cs="Times New Roman"/>
              </w:rPr>
            </w:pPr>
            <w:r w:rsidRPr="009A464D">
              <w:rPr>
                <w:rFonts w:cs="Times New Roman"/>
              </w:rPr>
              <w:t>Год окончания реализации</w:t>
            </w:r>
          </w:p>
          <w:p w:rsidR="00D26F91" w:rsidRPr="009A464D" w:rsidRDefault="00D26F91" w:rsidP="00131551">
            <w:pPr>
              <w:pStyle w:val="TableParagraph"/>
              <w:spacing w:line="237" w:lineRule="exact"/>
              <w:ind w:left="90" w:right="75"/>
              <w:jc w:val="center"/>
              <w:rPr>
                <w:rFonts w:cs="Times New Roman"/>
              </w:rPr>
            </w:pPr>
            <w:r w:rsidRPr="009A464D">
              <w:rPr>
                <w:rFonts w:cs="Times New Roman"/>
              </w:rPr>
              <w:t>мероприятия</w:t>
            </w:r>
          </w:p>
        </w:tc>
        <w:tc>
          <w:tcPr>
            <w:tcW w:w="1642" w:type="dxa"/>
            <w:vMerge w:val="restart"/>
            <w:shd w:val="clear" w:color="auto" w:fill="A6A6A6"/>
          </w:tcPr>
          <w:p w:rsidR="00D26F91" w:rsidRPr="009A464D" w:rsidRDefault="00D26F91" w:rsidP="00131551">
            <w:pPr>
              <w:pStyle w:val="TableParagraph"/>
              <w:spacing w:before="121"/>
              <w:ind w:left="110" w:right="94" w:firstLine="2"/>
              <w:jc w:val="center"/>
              <w:rPr>
                <w:rFonts w:cs="Times New Roman"/>
              </w:rPr>
            </w:pPr>
            <w:r w:rsidRPr="009A464D">
              <w:rPr>
                <w:rFonts w:cs="Times New Roman"/>
              </w:rPr>
              <w:t>Технико- экономические параметры</w:t>
            </w:r>
          </w:p>
        </w:tc>
        <w:tc>
          <w:tcPr>
            <w:tcW w:w="7500" w:type="dxa"/>
            <w:gridSpan w:val="10"/>
            <w:shd w:val="clear" w:color="auto" w:fill="A6A6A6"/>
          </w:tcPr>
          <w:p w:rsidR="00D26F91" w:rsidRPr="009A464D" w:rsidRDefault="00D26F91" w:rsidP="00131551">
            <w:pPr>
              <w:pStyle w:val="TableParagraph"/>
              <w:spacing w:line="234" w:lineRule="exact"/>
              <w:ind w:left="2155"/>
              <w:rPr>
                <w:rFonts w:cs="Times New Roman"/>
              </w:rPr>
            </w:pPr>
            <w:r w:rsidRPr="009A464D">
              <w:rPr>
                <w:rFonts w:cs="Times New Roman"/>
              </w:rPr>
              <w:t>График выполнения мероприятий</w:t>
            </w:r>
          </w:p>
        </w:tc>
      </w:tr>
      <w:tr w:rsidR="00D26F91" w:rsidRPr="009A464D" w:rsidTr="00131551">
        <w:trPr>
          <w:trHeight w:val="748"/>
        </w:trPr>
        <w:tc>
          <w:tcPr>
            <w:tcW w:w="547"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2213"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36"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435"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642"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5"/>
              <w:rPr>
                <w:rFonts w:cs="Times New Roman"/>
              </w:rPr>
            </w:pPr>
            <w:r w:rsidRPr="009A464D">
              <w:rPr>
                <w:rFonts w:cs="Times New Roman"/>
              </w:rPr>
              <w:t>2018</w:t>
            </w: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2019</w:t>
            </w: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2020</w:t>
            </w:r>
          </w:p>
        </w:tc>
        <w:tc>
          <w:tcPr>
            <w:tcW w:w="810"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2021</w:t>
            </w:r>
          </w:p>
        </w:tc>
        <w:tc>
          <w:tcPr>
            <w:tcW w:w="73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47"/>
              <w:rPr>
                <w:rFonts w:cs="Times New Roman"/>
              </w:rPr>
            </w:pPr>
            <w:r w:rsidRPr="009A464D">
              <w:rPr>
                <w:rFonts w:cs="Times New Roman"/>
              </w:rPr>
              <w:t>2022</w:t>
            </w:r>
          </w:p>
        </w:tc>
        <w:tc>
          <w:tcPr>
            <w:tcW w:w="73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47"/>
              <w:rPr>
                <w:rFonts w:cs="Times New Roman"/>
              </w:rPr>
            </w:pPr>
            <w:r w:rsidRPr="009A464D">
              <w:rPr>
                <w:rFonts w:cs="Times New Roman"/>
              </w:rPr>
              <w:t>2023</w:t>
            </w:r>
          </w:p>
        </w:tc>
        <w:tc>
          <w:tcPr>
            <w:tcW w:w="655"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8"/>
              <w:rPr>
                <w:rFonts w:cs="Times New Roman"/>
              </w:rPr>
            </w:pPr>
            <w:r w:rsidRPr="009A464D">
              <w:rPr>
                <w:rFonts w:cs="Times New Roman"/>
              </w:rPr>
              <w:t>2024</w:t>
            </w:r>
          </w:p>
        </w:tc>
        <w:tc>
          <w:tcPr>
            <w:tcW w:w="65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9"/>
              <w:rPr>
                <w:rFonts w:cs="Times New Roman"/>
              </w:rPr>
            </w:pPr>
            <w:r w:rsidRPr="009A464D">
              <w:rPr>
                <w:rFonts w:cs="Times New Roman"/>
              </w:rPr>
              <w:t>2025</w:t>
            </w:r>
          </w:p>
        </w:tc>
        <w:tc>
          <w:tcPr>
            <w:tcW w:w="662"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9"/>
              <w:rPr>
                <w:rFonts w:cs="Times New Roman"/>
              </w:rPr>
            </w:pPr>
            <w:r w:rsidRPr="009A464D">
              <w:rPr>
                <w:rFonts w:cs="Times New Roman"/>
              </w:rPr>
              <w:t>2026</w:t>
            </w:r>
          </w:p>
        </w:tc>
        <w:tc>
          <w:tcPr>
            <w:tcW w:w="815" w:type="dxa"/>
            <w:shd w:val="clear" w:color="auto" w:fill="A6A6A6"/>
          </w:tcPr>
          <w:p w:rsidR="00D26F91" w:rsidRPr="009A464D" w:rsidRDefault="00D26F91" w:rsidP="00131551">
            <w:pPr>
              <w:pStyle w:val="TableParagraph"/>
              <w:spacing w:before="116" w:line="252" w:lineRule="exact"/>
              <w:ind w:left="151"/>
              <w:rPr>
                <w:rFonts w:cs="Times New Roman"/>
              </w:rPr>
            </w:pPr>
            <w:r w:rsidRPr="009A464D">
              <w:rPr>
                <w:rFonts w:cs="Times New Roman"/>
              </w:rPr>
              <w:t>2027-</w:t>
            </w:r>
          </w:p>
          <w:p w:rsidR="00D26F91" w:rsidRPr="009A464D" w:rsidRDefault="00D26F91" w:rsidP="00131551">
            <w:pPr>
              <w:pStyle w:val="TableParagraph"/>
              <w:spacing w:line="252" w:lineRule="exact"/>
              <w:ind w:left="187"/>
              <w:rPr>
                <w:rFonts w:cs="Times New Roman"/>
              </w:rPr>
            </w:pPr>
            <w:r w:rsidRPr="009A464D">
              <w:rPr>
                <w:rFonts w:cs="Times New Roman"/>
              </w:rPr>
              <w:t>2031</w:t>
            </w:r>
          </w:p>
        </w:tc>
      </w:tr>
      <w:tr w:rsidR="00D26F91" w:rsidRPr="009A464D" w:rsidTr="00131551">
        <w:trPr>
          <w:trHeight w:val="1266"/>
        </w:trPr>
        <w:tc>
          <w:tcPr>
            <w:tcW w:w="547" w:type="dxa"/>
          </w:tcPr>
          <w:p w:rsidR="00D26F91" w:rsidRPr="009A464D" w:rsidRDefault="00D26F91" w:rsidP="00131551">
            <w:pPr>
              <w:pStyle w:val="TableParagraph"/>
              <w:rPr>
                <w:rFonts w:cs="Times New Roman"/>
              </w:rPr>
            </w:pPr>
          </w:p>
        </w:tc>
        <w:tc>
          <w:tcPr>
            <w:tcW w:w="2213" w:type="dxa"/>
          </w:tcPr>
          <w:p w:rsidR="00D26F91" w:rsidRPr="009A464D" w:rsidRDefault="00D26F91" w:rsidP="00131551">
            <w:pPr>
              <w:pStyle w:val="TableParagraph"/>
              <w:ind w:left="113" w:right="99" w:hanging="2"/>
              <w:jc w:val="center"/>
              <w:rPr>
                <w:rFonts w:cs="Times New Roman"/>
                <w:lang w:val="ru-RU"/>
              </w:rPr>
            </w:pPr>
            <w:r w:rsidRPr="009A464D">
              <w:rPr>
                <w:rFonts w:cs="Times New Roman"/>
                <w:lang w:val="ru-RU"/>
              </w:rPr>
              <w:t>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40" w:lineRule="exact"/>
              <w:ind w:left="152" w:right="142"/>
              <w:jc w:val="center"/>
              <w:rPr>
                <w:rFonts w:cs="Times New Roman"/>
              </w:rPr>
            </w:pPr>
            <w:r w:rsidRPr="009A464D">
              <w:rPr>
                <w:rFonts w:cs="Times New Roman"/>
              </w:rPr>
              <w:t>Молодежная</w:t>
            </w:r>
          </w:p>
        </w:tc>
        <w:tc>
          <w:tcPr>
            <w:tcW w:w="1736" w:type="dxa"/>
          </w:tcPr>
          <w:p w:rsidR="00D26F91" w:rsidRPr="009A464D" w:rsidRDefault="00D26F91" w:rsidP="00131551">
            <w:pPr>
              <w:pStyle w:val="TableParagraph"/>
              <w:spacing w:line="247" w:lineRule="exact"/>
              <w:ind w:left="87" w:right="75"/>
              <w:jc w:val="center"/>
              <w:rPr>
                <w:rFonts w:cs="Times New Roman"/>
              </w:rPr>
            </w:pPr>
            <w:r w:rsidRPr="009A464D">
              <w:rPr>
                <w:rFonts w:cs="Times New Roman"/>
              </w:rPr>
              <w:t>600м</w:t>
            </w:r>
          </w:p>
        </w:tc>
        <w:tc>
          <w:tcPr>
            <w:tcW w:w="1435" w:type="dxa"/>
          </w:tcPr>
          <w:p w:rsidR="00D26F91" w:rsidRPr="009A464D" w:rsidRDefault="00D26F91" w:rsidP="00131551">
            <w:pPr>
              <w:pStyle w:val="TableParagraph"/>
              <w:rPr>
                <w:rFonts w:cs="Times New Roman"/>
              </w:rPr>
            </w:pPr>
          </w:p>
        </w:tc>
        <w:tc>
          <w:tcPr>
            <w:tcW w:w="1642"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shd w:val="clear" w:color="auto" w:fill="BEBEBE"/>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758"/>
        </w:trPr>
        <w:tc>
          <w:tcPr>
            <w:tcW w:w="547"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107"/>
              <w:rPr>
                <w:rFonts w:cs="Times New Roman"/>
              </w:rPr>
            </w:pPr>
            <w:r w:rsidRPr="009A464D">
              <w:rPr>
                <w:rFonts w:cs="Times New Roman"/>
              </w:rPr>
              <w:t>124</w:t>
            </w:r>
          </w:p>
        </w:tc>
        <w:tc>
          <w:tcPr>
            <w:tcW w:w="2213" w:type="dxa"/>
          </w:tcPr>
          <w:p w:rsidR="00D26F91" w:rsidRPr="009A464D" w:rsidRDefault="00D26F91" w:rsidP="00131551">
            <w:pPr>
              <w:pStyle w:val="TableParagraph"/>
              <w:spacing w:line="246" w:lineRule="exact"/>
              <w:ind w:left="252" w:hanging="63"/>
              <w:rPr>
                <w:rFonts w:cs="Times New Roman"/>
                <w:lang w:val="ru-RU"/>
              </w:rPr>
            </w:pPr>
            <w:r w:rsidRPr="009A464D">
              <w:rPr>
                <w:rFonts w:cs="Times New Roman"/>
                <w:lang w:val="ru-RU"/>
              </w:rPr>
              <w:t>р.п. Сосьва, ремонт</w:t>
            </w:r>
          </w:p>
          <w:p w:rsidR="00D26F91" w:rsidRPr="000C22AD" w:rsidRDefault="00D26F91" w:rsidP="00131551">
            <w:pPr>
              <w:pStyle w:val="TableParagraph"/>
              <w:spacing w:before="3" w:line="252" w:lineRule="exact"/>
              <w:ind w:left="466" w:right="226" w:hanging="214"/>
              <w:rPr>
                <w:rFonts w:cs="Times New Roman"/>
                <w:lang w:val="ru-RU"/>
              </w:rPr>
            </w:pPr>
            <w:r w:rsidRPr="009A464D">
              <w:rPr>
                <w:rFonts w:cs="Times New Roman"/>
                <w:lang w:val="ru-RU"/>
              </w:rPr>
              <w:t xml:space="preserve">участка дороги по ул. </w:t>
            </w:r>
            <w:r w:rsidRPr="000C22AD">
              <w:rPr>
                <w:rFonts w:cs="Times New Roman"/>
                <w:lang w:val="ru-RU"/>
              </w:rPr>
              <w:t>Дорожная</w:t>
            </w:r>
          </w:p>
        </w:tc>
        <w:tc>
          <w:tcPr>
            <w:tcW w:w="1736" w:type="dxa"/>
          </w:tcPr>
          <w:p w:rsidR="00D26F91" w:rsidRPr="009A464D" w:rsidRDefault="00D26F91" w:rsidP="00131551">
            <w:pPr>
              <w:pStyle w:val="TableParagraph"/>
              <w:spacing w:before="118" w:line="242" w:lineRule="auto"/>
              <w:ind w:left="578" w:right="78" w:hanging="471"/>
              <w:rPr>
                <w:rFonts w:cs="Times New Roman"/>
              </w:rPr>
            </w:pPr>
            <w:r w:rsidRPr="009A464D">
              <w:rPr>
                <w:rFonts w:cs="Times New Roman"/>
              </w:rPr>
              <w:t>Протяженность, 1434м</w:t>
            </w:r>
          </w:p>
        </w:tc>
        <w:tc>
          <w:tcPr>
            <w:tcW w:w="1435"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90" w:right="75"/>
              <w:jc w:val="center"/>
              <w:rPr>
                <w:rFonts w:cs="Times New Roman"/>
              </w:rPr>
            </w:pPr>
            <w:r w:rsidRPr="009A464D">
              <w:rPr>
                <w:rFonts w:cs="Times New Roman"/>
              </w:rPr>
              <w:t>2026</w:t>
            </w:r>
          </w:p>
        </w:tc>
        <w:tc>
          <w:tcPr>
            <w:tcW w:w="1642"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583" w:right="569"/>
              <w:jc w:val="center"/>
              <w:rPr>
                <w:rFonts w:cs="Times New Roman"/>
              </w:rPr>
            </w:pPr>
            <w:r w:rsidRPr="009A464D">
              <w:rPr>
                <w:rFonts w:cs="Times New Roman"/>
              </w:rPr>
              <w:t>2026</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shd w:val="clear" w:color="auto" w:fill="BEBEBE"/>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012"/>
        </w:trPr>
        <w:tc>
          <w:tcPr>
            <w:tcW w:w="547"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107"/>
              <w:rPr>
                <w:rFonts w:cs="Times New Roman"/>
              </w:rPr>
            </w:pPr>
            <w:r w:rsidRPr="009A464D">
              <w:rPr>
                <w:rFonts w:cs="Times New Roman"/>
              </w:rPr>
              <w:t>125</w:t>
            </w:r>
          </w:p>
        </w:tc>
        <w:tc>
          <w:tcPr>
            <w:tcW w:w="2213" w:type="dxa"/>
          </w:tcPr>
          <w:p w:rsidR="00D26F91" w:rsidRPr="009A464D" w:rsidRDefault="00D26F91" w:rsidP="00131551">
            <w:pPr>
              <w:pStyle w:val="TableParagraph"/>
              <w:ind w:left="202" w:right="192" w:firstLine="1"/>
              <w:jc w:val="center"/>
              <w:rPr>
                <w:rFonts w:cs="Times New Roman"/>
                <w:lang w:val="ru-RU"/>
              </w:rPr>
            </w:pPr>
            <w:r w:rsidRPr="009A464D">
              <w:rPr>
                <w:rFonts w:cs="Times New Roman"/>
                <w:lang w:val="ru-RU"/>
              </w:rPr>
              <w:t>р.п. Сосьва, асфальтирование участка дороги ул.</w:t>
            </w:r>
          </w:p>
          <w:p w:rsidR="00D26F91" w:rsidRPr="009A464D" w:rsidRDefault="00D26F91" w:rsidP="00131551">
            <w:pPr>
              <w:pStyle w:val="TableParagraph"/>
              <w:spacing w:line="240" w:lineRule="exact"/>
              <w:ind w:left="152" w:right="141"/>
              <w:jc w:val="center"/>
              <w:rPr>
                <w:rFonts w:cs="Times New Roman"/>
              </w:rPr>
            </w:pPr>
            <w:r w:rsidRPr="009A464D">
              <w:rPr>
                <w:rFonts w:cs="Times New Roman"/>
              </w:rPr>
              <w:t>Дорожная</w:t>
            </w:r>
          </w:p>
        </w:tc>
        <w:tc>
          <w:tcPr>
            <w:tcW w:w="1736"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484м</w:t>
            </w:r>
          </w:p>
        </w:tc>
        <w:tc>
          <w:tcPr>
            <w:tcW w:w="1435"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90" w:right="75"/>
              <w:jc w:val="center"/>
              <w:rPr>
                <w:rFonts w:cs="Times New Roman"/>
              </w:rPr>
            </w:pPr>
            <w:r w:rsidRPr="009A464D">
              <w:rPr>
                <w:rFonts w:cs="Times New Roman"/>
              </w:rPr>
              <w:t>2025</w:t>
            </w:r>
          </w:p>
        </w:tc>
        <w:tc>
          <w:tcPr>
            <w:tcW w:w="1642"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583" w:right="569"/>
              <w:jc w:val="center"/>
              <w:rPr>
                <w:rFonts w:cs="Times New Roman"/>
              </w:rPr>
            </w:pPr>
            <w:r w:rsidRPr="009A464D">
              <w:rPr>
                <w:rFonts w:cs="Times New Roman"/>
              </w:rPr>
              <w:t>2025</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shd w:val="clear" w:color="auto" w:fill="BEBEBE"/>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516"/>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3"/>
              <w:rPr>
                <w:rFonts w:cs="Times New Roman"/>
                <w:sz w:val="30"/>
              </w:rPr>
            </w:pPr>
          </w:p>
          <w:p w:rsidR="00D26F91" w:rsidRPr="009A464D" w:rsidRDefault="00D26F91" w:rsidP="00131551">
            <w:pPr>
              <w:pStyle w:val="TableParagraph"/>
              <w:spacing w:before="1"/>
              <w:ind w:left="107"/>
              <w:rPr>
                <w:rFonts w:cs="Times New Roman"/>
              </w:rPr>
            </w:pPr>
            <w:r w:rsidRPr="009A464D">
              <w:rPr>
                <w:rFonts w:cs="Times New Roman"/>
              </w:rPr>
              <w:t>126</w:t>
            </w:r>
          </w:p>
        </w:tc>
        <w:tc>
          <w:tcPr>
            <w:tcW w:w="2213" w:type="dxa"/>
          </w:tcPr>
          <w:p w:rsidR="00D26F91" w:rsidRPr="009A464D" w:rsidRDefault="00D26F91" w:rsidP="00131551">
            <w:pPr>
              <w:pStyle w:val="TableParagraph"/>
              <w:ind w:left="113" w:right="99" w:hanging="4"/>
              <w:jc w:val="center"/>
              <w:rPr>
                <w:rFonts w:cs="Times New Roman"/>
                <w:lang w:val="ru-RU"/>
              </w:rPr>
            </w:pPr>
            <w:r w:rsidRPr="009A464D">
              <w:rPr>
                <w:rFonts w:cs="Times New Roman"/>
                <w:lang w:val="ru-RU"/>
              </w:rPr>
              <w:t>р.п. Сосьва,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38" w:lineRule="exact"/>
              <w:ind w:left="152" w:right="142"/>
              <w:jc w:val="center"/>
              <w:rPr>
                <w:rFonts w:cs="Times New Roman"/>
              </w:rPr>
            </w:pPr>
            <w:r w:rsidRPr="009A464D">
              <w:rPr>
                <w:rFonts w:cs="Times New Roman"/>
              </w:rPr>
              <w:t>Нефтебаза</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298м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3"/>
              <w:rPr>
                <w:rFonts w:cs="Times New Roman"/>
                <w:sz w:val="30"/>
              </w:rPr>
            </w:pPr>
          </w:p>
          <w:p w:rsidR="00D26F91" w:rsidRPr="009A464D" w:rsidRDefault="00D26F91" w:rsidP="00131551">
            <w:pPr>
              <w:pStyle w:val="TableParagraph"/>
              <w:spacing w:before="1"/>
              <w:ind w:left="90" w:right="75"/>
              <w:jc w:val="center"/>
              <w:rPr>
                <w:rFonts w:cs="Times New Roman"/>
              </w:rPr>
            </w:pPr>
            <w:r w:rsidRPr="009A464D">
              <w:rPr>
                <w:rFonts w:cs="Times New Roman"/>
              </w:rPr>
              <w:t>2027</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3"/>
              <w:rPr>
                <w:rFonts w:cs="Times New Roman"/>
                <w:sz w:val="30"/>
              </w:rPr>
            </w:pPr>
          </w:p>
          <w:p w:rsidR="00D26F91" w:rsidRPr="009A464D" w:rsidRDefault="00D26F91" w:rsidP="00131551">
            <w:pPr>
              <w:pStyle w:val="TableParagraph"/>
              <w:spacing w:before="1"/>
              <w:ind w:left="583" w:right="569"/>
              <w:jc w:val="center"/>
              <w:rPr>
                <w:rFonts w:cs="Times New Roman"/>
              </w:rPr>
            </w:pPr>
            <w:r w:rsidRPr="009A464D">
              <w:rPr>
                <w:rFonts w:cs="Times New Roman"/>
              </w:rPr>
              <w:t>2027</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518"/>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107"/>
              <w:rPr>
                <w:rFonts w:cs="Times New Roman"/>
              </w:rPr>
            </w:pPr>
            <w:r w:rsidRPr="009A464D">
              <w:rPr>
                <w:rFonts w:cs="Times New Roman"/>
              </w:rPr>
              <w:t>127</w:t>
            </w:r>
          </w:p>
        </w:tc>
        <w:tc>
          <w:tcPr>
            <w:tcW w:w="2213" w:type="dxa"/>
          </w:tcPr>
          <w:p w:rsidR="00D26F91" w:rsidRPr="009A464D" w:rsidRDefault="00D26F91" w:rsidP="00131551">
            <w:pPr>
              <w:pStyle w:val="TableParagraph"/>
              <w:ind w:left="113" w:right="99" w:hanging="4"/>
              <w:jc w:val="center"/>
              <w:rPr>
                <w:rFonts w:cs="Times New Roman"/>
                <w:lang w:val="ru-RU"/>
              </w:rPr>
            </w:pPr>
            <w:r w:rsidRPr="009A464D">
              <w:rPr>
                <w:rFonts w:cs="Times New Roman"/>
                <w:lang w:val="ru-RU"/>
              </w:rPr>
              <w:t>р.п. Сосьва,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38" w:lineRule="exact"/>
              <w:ind w:left="152" w:right="142"/>
              <w:jc w:val="center"/>
              <w:rPr>
                <w:rFonts w:cs="Times New Roman"/>
              </w:rPr>
            </w:pPr>
            <w:r w:rsidRPr="009A464D">
              <w:rPr>
                <w:rFonts w:cs="Times New Roman"/>
              </w:rPr>
              <w:t>Комендантская</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548м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2028</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2028</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519"/>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spacing w:before="1"/>
              <w:ind w:left="107"/>
              <w:rPr>
                <w:rFonts w:cs="Times New Roman"/>
              </w:rPr>
            </w:pPr>
            <w:r w:rsidRPr="009A464D">
              <w:rPr>
                <w:rFonts w:cs="Times New Roman"/>
              </w:rPr>
              <w:t>128</w:t>
            </w:r>
          </w:p>
        </w:tc>
        <w:tc>
          <w:tcPr>
            <w:tcW w:w="2213" w:type="dxa"/>
          </w:tcPr>
          <w:p w:rsidR="00D26F91" w:rsidRPr="009A464D" w:rsidRDefault="00D26F91" w:rsidP="00131551">
            <w:pPr>
              <w:pStyle w:val="TableParagraph"/>
              <w:ind w:left="113" w:right="99" w:hanging="4"/>
              <w:jc w:val="center"/>
              <w:rPr>
                <w:rFonts w:cs="Times New Roman"/>
                <w:lang w:val="ru-RU"/>
              </w:rPr>
            </w:pPr>
            <w:r w:rsidRPr="009A464D">
              <w:rPr>
                <w:rFonts w:cs="Times New Roman"/>
                <w:lang w:val="ru-RU"/>
              </w:rPr>
              <w:t>р.п. Сосьва,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40" w:lineRule="exact"/>
              <w:ind w:left="152" w:right="139"/>
              <w:jc w:val="center"/>
              <w:rPr>
                <w:rFonts w:cs="Times New Roman"/>
              </w:rPr>
            </w:pPr>
            <w:r w:rsidRPr="009A464D">
              <w:rPr>
                <w:rFonts w:cs="Times New Roman"/>
              </w:rPr>
              <w:t>Первомайская</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19"/>
              </w:rPr>
            </w:pPr>
          </w:p>
          <w:p w:rsidR="00D26F91" w:rsidRPr="009A464D" w:rsidRDefault="00D26F91" w:rsidP="00131551">
            <w:pPr>
              <w:pStyle w:val="TableParagraph"/>
              <w:ind w:left="578" w:right="78" w:hanging="471"/>
              <w:rPr>
                <w:rFonts w:cs="Times New Roman"/>
              </w:rPr>
            </w:pPr>
            <w:r w:rsidRPr="009A464D">
              <w:rPr>
                <w:rFonts w:cs="Times New Roman"/>
              </w:rPr>
              <w:t>Протяженность, 1016м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spacing w:before="1"/>
              <w:ind w:left="90" w:right="75"/>
              <w:jc w:val="center"/>
              <w:rPr>
                <w:rFonts w:cs="Times New Roman"/>
              </w:rPr>
            </w:pPr>
            <w:r w:rsidRPr="009A464D">
              <w:rPr>
                <w:rFonts w:cs="Times New Roman"/>
              </w:rPr>
              <w:t>2023</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spacing w:before="1"/>
              <w:ind w:left="583" w:right="569"/>
              <w:jc w:val="center"/>
              <w:rPr>
                <w:rFonts w:cs="Times New Roman"/>
              </w:rPr>
            </w:pPr>
            <w:r w:rsidRPr="009A464D">
              <w:rPr>
                <w:rFonts w:cs="Times New Roman"/>
              </w:rPr>
              <w:t>2023</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shd w:val="clear" w:color="auto" w:fill="BEBEBE"/>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757"/>
        </w:trPr>
        <w:tc>
          <w:tcPr>
            <w:tcW w:w="547"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107"/>
              <w:rPr>
                <w:rFonts w:cs="Times New Roman"/>
              </w:rPr>
            </w:pPr>
            <w:r w:rsidRPr="009A464D">
              <w:rPr>
                <w:rFonts w:cs="Times New Roman"/>
              </w:rPr>
              <w:t>129</w:t>
            </w:r>
          </w:p>
        </w:tc>
        <w:tc>
          <w:tcPr>
            <w:tcW w:w="2213" w:type="dxa"/>
          </w:tcPr>
          <w:p w:rsidR="00D26F91" w:rsidRPr="009A464D" w:rsidRDefault="00D26F91" w:rsidP="00131551">
            <w:pPr>
              <w:pStyle w:val="TableParagraph"/>
              <w:ind w:left="298" w:right="286" w:hanging="2"/>
              <w:jc w:val="center"/>
              <w:rPr>
                <w:rFonts w:cs="Times New Roman"/>
                <w:lang w:val="ru-RU"/>
              </w:rPr>
            </w:pPr>
            <w:r w:rsidRPr="009A464D">
              <w:rPr>
                <w:rFonts w:cs="Times New Roman"/>
                <w:lang w:val="ru-RU"/>
              </w:rPr>
              <w:t>р.п. Сосьва, асфальтирование</w:t>
            </w:r>
          </w:p>
          <w:p w:rsidR="00D26F91" w:rsidRPr="009A464D" w:rsidRDefault="00D26F91" w:rsidP="00131551">
            <w:pPr>
              <w:pStyle w:val="TableParagraph"/>
              <w:spacing w:line="238" w:lineRule="exact"/>
              <w:ind w:left="151" w:right="142"/>
              <w:jc w:val="center"/>
              <w:rPr>
                <w:rFonts w:cs="Times New Roman"/>
                <w:lang w:val="ru-RU"/>
              </w:rPr>
            </w:pPr>
            <w:r w:rsidRPr="009A464D">
              <w:rPr>
                <w:rFonts w:cs="Times New Roman"/>
                <w:lang w:val="ru-RU"/>
              </w:rPr>
              <w:t>участка дороги</w:t>
            </w:r>
            <w:r w:rsidRPr="009A464D">
              <w:rPr>
                <w:rFonts w:cs="Times New Roman"/>
                <w:spacing w:val="51"/>
                <w:lang w:val="ru-RU"/>
              </w:rPr>
              <w:t xml:space="preserve"> </w:t>
            </w:r>
            <w:r w:rsidRPr="009A464D">
              <w:rPr>
                <w:rFonts w:cs="Times New Roman"/>
                <w:lang w:val="ru-RU"/>
              </w:rPr>
              <w:t>ул.</w:t>
            </w:r>
          </w:p>
        </w:tc>
        <w:tc>
          <w:tcPr>
            <w:tcW w:w="1736" w:type="dxa"/>
          </w:tcPr>
          <w:p w:rsidR="00D26F91" w:rsidRPr="009A464D" w:rsidRDefault="00D26F91" w:rsidP="00131551">
            <w:pPr>
              <w:pStyle w:val="TableParagraph"/>
              <w:spacing w:before="118"/>
              <w:ind w:left="578" w:right="78" w:hanging="471"/>
              <w:rPr>
                <w:rFonts w:cs="Times New Roman"/>
              </w:rPr>
            </w:pPr>
            <w:r w:rsidRPr="009A464D">
              <w:rPr>
                <w:rFonts w:cs="Times New Roman"/>
              </w:rPr>
              <w:t>Протяженность, 1673м</w:t>
            </w:r>
          </w:p>
        </w:tc>
        <w:tc>
          <w:tcPr>
            <w:tcW w:w="1435"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90" w:right="75"/>
              <w:jc w:val="center"/>
              <w:rPr>
                <w:rFonts w:cs="Times New Roman"/>
              </w:rPr>
            </w:pPr>
            <w:r w:rsidRPr="009A464D">
              <w:rPr>
                <w:rFonts w:cs="Times New Roman"/>
              </w:rPr>
              <w:t>2026</w:t>
            </w:r>
          </w:p>
        </w:tc>
        <w:tc>
          <w:tcPr>
            <w:tcW w:w="1642"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583" w:right="569"/>
              <w:jc w:val="center"/>
              <w:rPr>
                <w:rFonts w:cs="Times New Roman"/>
              </w:rPr>
            </w:pPr>
            <w:r w:rsidRPr="009A464D">
              <w:rPr>
                <w:rFonts w:cs="Times New Roman"/>
              </w:rPr>
              <w:t>2027</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shd w:val="clear" w:color="auto" w:fill="BEBEBE"/>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bl>
    <w:p w:rsidR="00D26F91" w:rsidRPr="009A464D" w:rsidRDefault="00D26F91" w:rsidP="00D26F91">
      <w:pPr>
        <w:rPr>
          <w:rFonts w:ascii="Times New Roman" w:hAnsi="Times New Roman"/>
        </w:rPr>
        <w:sectPr w:rsidR="00D26F91" w:rsidRPr="009A464D" w:rsidSect="004609E4">
          <w:pgSz w:w="16850" w:h="11910" w:orient="landscape"/>
          <w:pgMar w:top="1100" w:right="620" w:bottom="280" w:left="900" w:header="720" w:footer="720" w:gutter="0"/>
          <w:cols w:space="720"/>
        </w:sectPr>
      </w:pPr>
    </w:p>
    <w:p w:rsidR="00D26F91" w:rsidRPr="009A464D" w:rsidRDefault="00D26F91" w:rsidP="00D26F91">
      <w:pPr>
        <w:pStyle w:val="af4"/>
        <w:spacing w:before="3"/>
        <w:rPr>
          <w:sz w:val="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
        <w:gridCol w:w="2213"/>
        <w:gridCol w:w="1736"/>
        <w:gridCol w:w="1435"/>
        <w:gridCol w:w="1642"/>
        <w:gridCol w:w="809"/>
        <w:gridCol w:w="809"/>
        <w:gridCol w:w="809"/>
        <w:gridCol w:w="810"/>
        <w:gridCol w:w="737"/>
        <w:gridCol w:w="737"/>
        <w:gridCol w:w="655"/>
        <w:gridCol w:w="657"/>
        <w:gridCol w:w="662"/>
        <w:gridCol w:w="815"/>
      </w:tblGrid>
      <w:tr w:rsidR="00D26F91" w:rsidRPr="009A464D" w:rsidTr="00131551">
        <w:trPr>
          <w:trHeight w:val="254"/>
        </w:trPr>
        <w:tc>
          <w:tcPr>
            <w:tcW w:w="547"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124" w:right="96" w:firstLine="43"/>
              <w:rPr>
                <w:rFonts w:cs="Times New Roman"/>
              </w:rPr>
            </w:pPr>
            <w:r w:rsidRPr="009A464D">
              <w:rPr>
                <w:rFonts w:cs="Times New Roman"/>
              </w:rPr>
              <w:t>№ п/п</w:t>
            </w:r>
          </w:p>
        </w:tc>
        <w:tc>
          <w:tcPr>
            <w:tcW w:w="2213"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497" w:right="392" w:hanging="80"/>
              <w:rPr>
                <w:rFonts w:cs="Times New Roman"/>
              </w:rPr>
            </w:pPr>
            <w:r w:rsidRPr="009A464D">
              <w:rPr>
                <w:rFonts w:cs="Times New Roman"/>
              </w:rPr>
              <w:t>Наименование мероприятия</w:t>
            </w:r>
          </w:p>
        </w:tc>
        <w:tc>
          <w:tcPr>
            <w:tcW w:w="1736" w:type="dxa"/>
            <w:vMerge w:val="restart"/>
            <w:shd w:val="clear" w:color="auto" w:fill="A6A6A6"/>
          </w:tcPr>
          <w:p w:rsidR="00D26F91" w:rsidRPr="009A464D" w:rsidRDefault="00D26F91" w:rsidP="00131551">
            <w:pPr>
              <w:pStyle w:val="TableParagraph"/>
              <w:spacing w:before="121"/>
              <w:ind w:left="259" w:right="244" w:firstLine="91"/>
              <w:jc w:val="both"/>
              <w:rPr>
                <w:rFonts w:cs="Times New Roman"/>
              </w:rPr>
            </w:pPr>
            <w:r w:rsidRPr="009A464D">
              <w:rPr>
                <w:rFonts w:cs="Times New Roman"/>
              </w:rPr>
              <w:t>Год начала реализации мероприятия</w:t>
            </w:r>
          </w:p>
        </w:tc>
        <w:tc>
          <w:tcPr>
            <w:tcW w:w="1435" w:type="dxa"/>
            <w:vMerge w:val="restart"/>
            <w:shd w:val="clear" w:color="auto" w:fill="A6A6A6"/>
          </w:tcPr>
          <w:p w:rsidR="00D26F91" w:rsidRPr="009A464D" w:rsidRDefault="00D26F91" w:rsidP="00131551">
            <w:pPr>
              <w:pStyle w:val="TableParagraph"/>
              <w:ind w:left="182" w:right="167" w:firstLine="1"/>
              <w:jc w:val="center"/>
              <w:rPr>
                <w:rFonts w:cs="Times New Roman"/>
              </w:rPr>
            </w:pPr>
            <w:r w:rsidRPr="009A464D">
              <w:rPr>
                <w:rFonts w:cs="Times New Roman"/>
              </w:rPr>
              <w:t>Год окончания реализации</w:t>
            </w:r>
          </w:p>
          <w:p w:rsidR="00D26F91" w:rsidRPr="009A464D" w:rsidRDefault="00D26F91" w:rsidP="00131551">
            <w:pPr>
              <w:pStyle w:val="TableParagraph"/>
              <w:spacing w:line="237" w:lineRule="exact"/>
              <w:ind w:left="90" w:right="75"/>
              <w:jc w:val="center"/>
              <w:rPr>
                <w:rFonts w:cs="Times New Roman"/>
              </w:rPr>
            </w:pPr>
            <w:r w:rsidRPr="009A464D">
              <w:rPr>
                <w:rFonts w:cs="Times New Roman"/>
              </w:rPr>
              <w:t>мероприятия</w:t>
            </w:r>
          </w:p>
        </w:tc>
        <w:tc>
          <w:tcPr>
            <w:tcW w:w="1642" w:type="dxa"/>
            <w:vMerge w:val="restart"/>
            <w:shd w:val="clear" w:color="auto" w:fill="A6A6A6"/>
          </w:tcPr>
          <w:p w:rsidR="00D26F91" w:rsidRPr="009A464D" w:rsidRDefault="00D26F91" w:rsidP="00131551">
            <w:pPr>
              <w:pStyle w:val="TableParagraph"/>
              <w:spacing w:before="121"/>
              <w:ind w:left="110" w:right="94" w:firstLine="2"/>
              <w:jc w:val="center"/>
              <w:rPr>
                <w:rFonts w:cs="Times New Roman"/>
              </w:rPr>
            </w:pPr>
            <w:r w:rsidRPr="009A464D">
              <w:rPr>
                <w:rFonts w:cs="Times New Roman"/>
              </w:rPr>
              <w:t>Технико- экономические параметры</w:t>
            </w:r>
          </w:p>
        </w:tc>
        <w:tc>
          <w:tcPr>
            <w:tcW w:w="7500" w:type="dxa"/>
            <w:gridSpan w:val="10"/>
            <w:shd w:val="clear" w:color="auto" w:fill="A6A6A6"/>
          </w:tcPr>
          <w:p w:rsidR="00D26F91" w:rsidRPr="009A464D" w:rsidRDefault="00D26F91" w:rsidP="00131551">
            <w:pPr>
              <w:pStyle w:val="TableParagraph"/>
              <w:spacing w:line="234" w:lineRule="exact"/>
              <w:ind w:left="2155"/>
              <w:rPr>
                <w:rFonts w:cs="Times New Roman"/>
              </w:rPr>
            </w:pPr>
            <w:r w:rsidRPr="009A464D">
              <w:rPr>
                <w:rFonts w:cs="Times New Roman"/>
              </w:rPr>
              <w:t>График выполнения мероприятий</w:t>
            </w:r>
          </w:p>
        </w:tc>
      </w:tr>
      <w:tr w:rsidR="00D26F91" w:rsidRPr="009A464D" w:rsidTr="00131551">
        <w:trPr>
          <w:trHeight w:val="748"/>
        </w:trPr>
        <w:tc>
          <w:tcPr>
            <w:tcW w:w="547"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2213"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36"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435"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642"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5"/>
              <w:rPr>
                <w:rFonts w:cs="Times New Roman"/>
              </w:rPr>
            </w:pPr>
            <w:r w:rsidRPr="009A464D">
              <w:rPr>
                <w:rFonts w:cs="Times New Roman"/>
              </w:rPr>
              <w:t>2018</w:t>
            </w: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2019</w:t>
            </w: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2020</w:t>
            </w:r>
          </w:p>
        </w:tc>
        <w:tc>
          <w:tcPr>
            <w:tcW w:w="810"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2021</w:t>
            </w:r>
          </w:p>
        </w:tc>
        <w:tc>
          <w:tcPr>
            <w:tcW w:w="73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47"/>
              <w:rPr>
                <w:rFonts w:cs="Times New Roman"/>
              </w:rPr>
            </w:pPr>
            <w:r w:rsidRPr="009A464D">
              <w:rPr>
                <w:rFonts w:cs="Times New Roman"/>
              </w:rPr>
              <w:t>2022</w:t>
            </w:r>
          </w:p>
        </w:tc>
        <w:tc>
          <w:tcPr>
            <w:tcW w:w="73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47"/>
              <w:rPr>
                <w:rFonts w:cs="Times New Roman"/>
              </w:rPr>
            </w:pPr>
            <w:r w:rsidRPr="009A464D">
              <w:rPr>
                <w:rFonts w:cs="Times New Roman"/>
              </w:rPr>
              <w:t>2023</w:t>
            </w:r>
          </w:p>
        </w:tc>
        <w:tc>
          <w:tcPr>
            <w:tcW w:w="655"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8"/>
              <w:rPr>
                <w:rFonts w:cs="Times New Roman"/>
              </w:rPr>
            </w:pPr>
            <w:r w:rsidRPr="009A464D">
              <w:rPr>
                <w:rFonts w:cs="Times New Roman"/>
              </w:rPr>
              <w:t>2024</w:t>
            </w:r>
          </w:p>
        </w:tc>
        <w:tc>
          <w:tcPr>
            <w:tcW w:w="65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9"/>
              <w:rPr>
                <w:rFonts w:cs="Times New Roman"/>
              </w:rPr>
            </w:pPr>
            <w:r w:rsidRPr="009A464D">
              <w:rPr>
                <w:rFonts w:cs="Times New Roman"/>
              </w:rPr>
              <w:t>2025</w:t>
            </w:r>
          </w:p>
        </w:tc>
        <w:tc>
          <w:tcPr>
            <w:tcW w:w="662"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9"/>
              <w:rPr>
                <w:rFonts w:cs="Times New Roman"/>
              </w:rPr>
            </w:pPr>
            <w:r w:rsidRPr="009A464D">
              <w:rPr>
                <w:rFonts w:cs="Times New Roman"/>
              </w:rPr>
              <w:t>2026</w:t>
            </w:r>
          </w:p>
        </w:tc>
        <w:tc>
          <w:tcPr>
            <w:tcW w:w="815" w:type="dxa"/>
            <w:shd w:val="clear" w:color="auto" w:fill="A6A6A6"/>
          </w:tcPr>
          <w:p w:rsidR="00D26F91" w:rsidRPr="009A464D" w:rsidRDefault="00D26F91" w:rsidP="00131551">
            <w:pPr>
              <w:pStyle w:val="TableParagraph"/>
              <w:spacing w:before="116" w:line="252" w:lineRule="exact"/>
              <w:ind w:left="151"/>
              <w:rPr>
                <w:rFonts w:cs="Times New Roman"/>
              </w:rPr>
            </w:pPr>
            <w:r w:rsidRPr="009A464D">
              <w:rPr>
                <w:rFonts w:cs="Times New Roman"/>
              </w:rPr>
              <w:t>2027-</w:t>
            </w:r>
          </w:p>
          <w:p w:rsidR="00D26F91" w:rsidRPr="009A464D" w:rsidRDefault="00D26F91" w:rsidP="00131551">
            <w:pPr>
              <w:pStyle w:val="TableParagraph"/>
              <w:spacing w:line="252" w:lineRule="exact"/>
              <w:ind w:left="187"/>
              <w:rPr>
                <w:rFonts w:cs="Times New Roman"/>
              </w:rPr>
            </w:pPr>
            <w:r w:rsidRPr="009A464D">
              <w:rPr>
                <w:rFonts w:cs="Times New Roman"/>
              </w:rPr>
              <w:t>2031</w:t>
            </w:r>
          </w:p>
        </w:tc>
      </w:tr>
      <w:tr w:rsidR="00D26F91" w:rsidRPr="009A464D" w:rsidTr="00131551">
        <w:trPr>
          <w:trHeight w:val="253"/>
        </w:trPr>
        <w:tc>
          <w:tcPr>
            <w:tcW w:w="547" w:type="dxa"/>
          </w:tcPr>
          <w:p w:rsidR="00D26F91" w:rsidRPr="009A464D" w:rsidRDefault="00D26F91" w:rsidP="00131551">
            <w:pPr>
              <w:pStyle w:val="TableParagraph"/>
              <w:rPr>
                <w:rFonts w:cs="Times New Roman"/>
                <w:sz w:val="18"/>
              </w:rPr>
            </w:pPr>
          </w:p>
        </w:tc>
        <w:tc>
          <w:tcPr>
            <w:tcW w:w="2213" w:type="dxa"/>
          </w:tcPr>
          <w:p w:rsidR="00D26F91" w:rsidRPr="009A464D" w:rsidRDefault="00D26F91" w:rsidP="00131551">
            <w:pPr>
              <w:pStyle w:val="TableParagraph"/>
              <w:spacing w:line="234" w:lineRule="exact"/>
              <w:ind w:left="677"/>
              <w:rPr>
                <w:rFonts w:cs="Times New Roman"/>
              </w:rPr>
            </w:pPr>
            <w:r w:rsidRPr="009A464D">
              <w:rPr>
                <w:rFonts w:cs="Times New Roman"/>
              </w:rPr>
              <w:t>Гагарина</w:t>
            </w:r>
          </w:p>
        </w:tc>
        <w:tc>
          <w:tcPr>
            <w:tcW w:w="1736" w:type="dxa"/>
          </w:tcPr>
          <w:p w:rsidR="00D26F91" w:rsidRPr="009A464D" w:rsidRDefault="00D26F91" w:rsidP="00131551">
            <w:pPr>
              <w:pStyle w:val="TableParagraph"/>
              <w:rPr>
                <w:rFonts w:cs="Times New Roman"/>
                <w:sz w:val="18"/>
              </w:rPr>
            </w:pPr>
          </w:p>
        </w:tc>
        <w:tc>
          <w:tcPr>
            <w:tcW w:w="1435" w:type="dxa"/>
          </w:tcPr>
          <w:p w:rsidR="00D26F91" w:rsidRPr="009A464D" w:rsidRDefault="00D26F91" w:rsidP="00131551">
            <w:pPr>
              <w:pStyle w:val="TableParagraph"/>
              <w:rPr>
                <w:rFonts w:cs="Times New Roman"/>
                <w:sz w:val="18"/>
              </w:rPr>
            </w:pPr>
          </w:p>
        </w:tc>
        <w:tc>
          <w:tcPr>
            <w:tcW w:w="1642" w:type="dxa"/>
          </w:tcPr>
          <w:p w:rsidR="00D26F91" w:rsidRPr="009A464D" w:rsidRDefault="00D26F91" w:rsidP="00131551">
            <w:pPr>
              <w:pStyle w:val="TableParagraph"/>
              <w:rPr>
                <w:rFonts w:cs="Times New Roman"/>
                <w:sz w:val="18"/>
              </w:rPr>
            </w:pPr>
          </w:p>
        </w:tc>
        <w:tc>
          <w:tcPr>
            <w:tcW w:w="809" w:type="dxa"/>
          </w:tcPr>
          <w:p w:rsidR="00D26F91" w:rsidRPr="009A464D" w:rsidRDefault="00D26F91" w:rsidP="00131551">
            <w:pPr>
              <w:pStyle w:val="TableParagraph"/>
              <w:rPr>
                <w:rFonts w:cs="Times New Roman"/>
                <w:sz w:val="18"/>
              </w:rPr>
            </w:pPr>
          </w:p>
        </w:tc>
        <w:tc>
          <w:tcPr>
            <w:tcW w:w="809" w:type="dxa"/>
          </w:tcPr>
          <w:p w:rsidR="00D26F91" w:rsidRPr="009A464D" w:rsidRDefault="00D26F91" w:rsidP="00131551">
            <w:pPr>
              <w:pStyle w:val="TableParagraph"/>
              <w:rPr>
                <w:rFonts w:cs="Times New Roman"/>
                <w:sz w:val="18"/>
              </w:rPr>
            </w:pPr>
          </w:p>
        </w:tc>
        <w:tc>
          <w:tcPr>
            <w:tcW w:w="809" w:type="dxa"/>
          </w:tcPr>
          <w:p w:rsidR="00D26F91" w:rsidRPr="009A464D" w:rsidRDefault="00D26F91" w:rsidP="00131551">
            <w:pPr>
              <w:pStyle w:val="TableParagraph"/>
              <w:rPr>
                <w:rFonts w:cs="Times New Roman"/>
                <w:sz w:val="18"/>
              </w:rPr>
            </w:pPr>
          </w:p>
        </w:tc>
        <w:tc>
          <w:tcPr>
            <w:tcW w:w="810" w:type="dxa"/>
          </w:tcPr>
          <w:p w:rsidR="00D26F91" w:rsidRPr="009A464D" w:rsidRDefault="00D26F91" w:rsidP="00131551">
            <w:pPr>
              <w:pStyle w:val="TableParagraph"/>
              <w:rPr>
                <w:rFonts w:cs="Times New Roman"/>
                <w:sz w:val="18"/>
              </w:rPr>
            </w:pPr>
          </w:p>
        </w:tc>
        <w:tc>
          <w:tcPr>
            <w:tcW w:w="737" w:type="dxa"/>
          </w:tcPr>
          <w:p w:rsidR="00D26F91" w:rsidRPr="009A464D" w:rsidRDefault="00D26F91" w:rsidP="00131551">
            <w:pPr>
              <w:pStyle w:val="TableParagraph"/>
              <w:rPr>
                <w:rFonts w:cs="Times New Roman"/>
                <w:sz w:val="18"/>
              </w:rPr>
            </w:pPr>
          </w:p>
        </w:tc>
        <w:tc>
          <w:tcPr>
            <w:tcW w:w="737" w:type="dxa"/>
          </w:tcPr>
          <w:p w:rsidR="00D26F91" w:rsidRPr="009A464D" w:rsidRDefault="00D26F91" w:rsidP="00131551">
            <w:pPr>
              <w:pStyle w:val="TableParagraph"/>
              <w:rPr>
                <w:rFonts w:cs="Times New Roman"/>
                <w:sz w:val="18"/>
              </w:rPr>
            </w:pPr>
          </w:p>
        </w:tc>
        <w:tc>
          <w:tcPr>
            <w:tcW w:w="655" w:type="dxa"/>
          </w:tcPr>
          <w:p w:rsidR="00D26F91" w:rsidRPr="009A464D" w:rsidRDefault="00D26F91" w:rsidP="00131551">
            <w:pPr>
              <w:pStyle w:val="TableParagraph"/>
              <w:rPr>
                <w:rFonts w:cs="Times New Roman"/>
                <w:sz w:val="18"/>
              </w:rPr>
            </w:pPr>
          </w:p>
        </w:tc>
        <w:tc>
          <w:tcPr>
            <w:tcW w:w="657" w:type="dxa"/>
          </w:tcPr>
          <w:p w:rsidR="00D26F91" w:rsidRPr="009A464D" w:rsidRDefault="00D26F91" w:rsidP="00131551">
            <w:pPr>
              <w:pStyle w:val="TableParagraph"/>
              <w:rPr>
                <w:rFonts w:cs="Times New Roman"/>
                <w:sz w:val="18"/>
              </w:rPr>
            </w:pPr>
          </w:p>
        </w:tc>
        <w:tc>
          <w:tcPr>
            <w:tcW w:w="662" w:type="dxa"/>
            <w:shd w:val="clear" w:color="auto" w:fill="BEBEBE"/>
          </w:tcPr>
          <w:p w:rsidR="00D26F91" w:rsidRPr="009A464D" w:rsidRDefault="00D26F91" w:rsidP="00131551">
            <w:pPr>
              <w:pStyle w:val="TableParagraph"/>
              <w:rPr>
                <w:rFonts w:cs="Times New Roman"/>
                <w:sz w:val="18"/>
              </w:rPr>
            </w:pPr>
          </w:p>
        </w:tc>
        <w:tc>
          <w:tcPr>
            <w:tcW w:w="815" w:type="dxa"/>
            <w:shd w:val="clear" w:color="auto" w:fill="BEBEBE"/>
          </w:tcPr>
          <w:p w:rsidR="00D26F91" w:rsidRPr="009A464D" w:rsidRDefault="00D26F91" w:rsidP="00131551">
            <w:pPr>
              <w:pStyle w:val="TableParagraph"/>
              <w:rPr>
                <w:rFonts w:cs="Times New Roman"/>
                <w:sz w:val="18"/>
              </w:rPr>
            </w:pPr>
          </w:p>
        </w:tc>
      </w:tr>
      <w:tr w:rsidR="00D26F91" w:rsidRPr="009A464D" w:rsidTr="00131551">
        <w:trPr>
          <w:trHeight w:val="1264"/>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107"/>
              <w:rPr>
                <w:rFonts w:cs="Times New Roman"/>
              </w:rPr>
            </w:pPr>
            <w:r w:rsidRPr="009A464D">
              <w:rPr>
                <w:rFonts w:cs="Times New Roman"/>
              </w:rPr>
              <w:t>130</w:t>
            </w:r>
          </w:p>
        </w:tc>
        <w:tc>
          <w:tcPr>
            <w:tcW w:w="2213" w:type="dxa"/>
          </w:tcPr>
          <w:p w:rsidR="00D26F91" w:rsidRPr="009A464D" w:rsidRDefault="00D26F91" w:rsidP="00131551">
            <w:pPr>
              <w:pStyle w:val="TableParagraph"/>
              <w:ind w:left="113" w:right="99" w:hanging="4"/>
              <w:jc w:val="center"/>
              <w:rPr>
                <w:rFonts w:cs="Times New Roman"/>
                <w:lang w:val="ru-RU"/>
              </w:rPr>
            </w:pPr>
            <w:r w:rsidRPr="009A464D">
              <w:rPr>
                <w:rFonts w:cs="Times New Roman"/>
                <w:lang w:val="ru-RU"/>
              </w:rPr>
              <w:t>р.п. Сосьва, восстановление дорожного покрытия с добавлением</w:t>
            </w:r>
          </w:p>
          <w:p w:rsidR="00D26F91" w:rsidRPr="009A464D" w:rsidRDefault="00D26F91" w:rsidP="00131551">
            <w:pPr>
              <w:pStyle w:val="TableParagraph"/>
              <w:spacing w:line="238" w:lineRule="exact"/>
              <w:ind w:left="94" w:right="82"/>
              <w:jc w:val="center"/>
              <w:rPr>
                <w:rFonts w:cs="Times New Roman"/>
              </w:rPr>
            </w:pPr>
            <w:r w:rsidRPr="009A464D">
              <w:rPr>
                <w:rFonts w:cs="Times New Roman"/>
              </w:rPr>
              <w:t>щебня по ул. Бажова</w:t>
            </w:r>
          </w:p>
        </w:tc>
        <w:tc>
          <w:tcPr>
            <w:tcW w:w="1736"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633" w:right="78" w:hanging="526"/>
              <w:rPr>
                <w:rFonts w:cs="Times New Roman"/>
              </w:rPr>
            </w:pPr>
            <w:r w:rsidRPr="009A464D">
              <w:rPr>
                <w:rFonts w:cs="Times New Roman"/>
              </w:rPr>
              <w:t>Протяженность, 346м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90" w:right="75"/>
              <w:jc w:val="center"/>
              <w:rPr>
                <w:rFonts w:cs="Times New Roman"/>
              </w:rPr>
            </w:pPr>
            <w:r w:rsidRPr="009A464D">
              <w:rPr>
                <w:rFonts w:cs="Times New Roman"/>
              </w:rPr>
              <w:t>2023</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583" w:right="569"/>
              <w:jc w:val="center"/>
              <w:rPr>
                <w:rFonts w:cs="Times New Roman"/>
              </w:rPr>
            </w:pPr>
            <w:r w:rsidRPr="009A464D">
              <w:rPr>
                <w:rFonts w:cs="Times New Roman"/>
              </w:rPr>
              <w:t>2023</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shd w:val="clear" w:color="auto" w:fill="BEBEBE"/>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519"/>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spacing w:before="1"/>
              <w:ind w:left="107"/>
              <w:rPr>
                <w:rFonts w:cs="Times New Roman"/>
              </w:rPr>
            </w:pPr>
            <w:r w:rsidRPr="009A464D">
              <w:rPr>
                <w:rFonts w:cs="Times New Roman"/>
              </w:rPr>
              <w:t>131</w:t>
            </w:r>
          </w:p>
        </w:tc>
        <w:tc>
          <w:tcPr>
            <w:tcW w:w="2213" w:type="dxa"/>
          </w:tcPr>
          <w:p w:rsidR="00D26F91" w:rsidRPr="009A464D" w:rsidRDefault="00D26F91" w:rsidP="00131551">
            <w:pPr>
              <w:pStyle w:val="TableParagraph"/>
              <w:ind w:left="113" w:right="99" w:hanging="4"/>
              <w:jc w:val="center"/>
              <w:rPr>
                <w:rFonts w:cs="Times New Roman"/>
                <w:lang w:val="ru-RU"/>
              </w:rPr>
            </w:pPr>
            <w:r w:rsidRPr="009A464D">
              <w:rPr>
                <w:rFonts w:cs="Times New Roman"/>
                <w:lang w:val="ru-RU"/>
              </w:rPr>
              <w:t>р.п. Сосьва,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пер.</w:t>
            </w:r>
          </w:p>
          <w:p w:rsidR="00D26F91" w:rsidRPr="009A464D" w:rsidRDefault="00D26F91" w:rsidP="00131551">
            <w:pPr>
              <w:pStyle w:val="TableParagraph"/>
              <w:spacing w:line="240" w:lineRule="exact"/>
              <w:ind w:left="152" w:right="140"/>
              <w:jc w:val="center"/>
              <w:rPr>
                <w:rFonts w:cs="Times New Roman"/>
              </w:rPr>
            </w:pPr>
            <w:r w:rsidRPr="009A464D">
              <w:rPr>
                <w:rFonts w:cs="Times New Roman"/>
              </w:rPr>
              <w:t>Чехова</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211м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spacing w:before="1"/>
              <w:ind w:left="90" w:right="75"/>
              <w:jc w:val="center"/>
              <w:rPr>
                <w:rFonts w:cs="Times New Roman"/>
              </w:rPr>
            </w:pPr>
            <w:r w:rsidRPr="009A464D">
              <w:rPr>
                <w:rFonts w:cs="Times New Roman"/>
              </w:rPr>
              <w:t>2029</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spacing w:before="1"/>
              <w:ind w:left="583" w:right="569"/>
              <w:jc w:val="center"/>
              <w:rPr>
                <w:rFonts w:cs="Times New Roman"/>
              </w:rPr>
            </w:pPr>
            <w:r w:rsidRPr="009A464D">
              <w:rPr>
                <w:rFonts w:cs="Times New Roman"/>
              </w:rPr>
              <w:t>2029</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010"/>
        </w:trPr>
        <w:tc>
          <w:tcPr>
            <w:tcW w:w="547"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107"/>
              <w:rPr>
                <w:rFonts w:cs="Times New Roman"/>
              </w:rPr>
            </w:pPr>
            <w:r w:rsidRPr="009A464D">
              <w:rPr>
                <w:rFonts w:cs="Times New Roman"/>
              </w:rPr>
              <w:t>132</w:t>
            </w:r>
          </w:p>
        </w:tc>
        <w:tc>
          <w:tcPr>
            <w:tcW w:w="2213" w:type="dxa"/>
          </w:tcPr>
          <w:p w:rsidR="00D26F91" w:rsidRPr="009A464D" w:rsidRDefault="00D26F91" w:rsidP="00131551">
            <w:pPr>
              <w:pStyle w:val="TableParagraph"/>
              <w:ind w:left="202" w:right="192" w:firstLine="1"/>
              <w:jc w:val="center"/>
              <w:rPr>
                <w:rFonts w:cs="Times New Roman"/>
                <w:lang w:val="ru-RU"/>
              </w:rPr>
            </w:pPr>
            <w:r w:rsidRPr="009A464D">
              <w:rPr>
                <w:rFonts w:cs="Times New Roman"/>
                <w:lang w:val="ru-RU"/>
              </w:rPr>
              <w:t>р.п. Сосьва, асфальтирование участка дороги ул.</w:t>
            </w:r>
          </w:p>
          <w:p w:rsidR="00D26F91" w:rsidRPr="009A464D" w:rsidRDefault="00D26F91" w:rsidP="00131551">
            <w:pPr>
              <w:pStyle w:val="TableParagraph"/>
              <w:spacing w:line="237" w:lineRule="exact"/>
              <w:ind w:left="151" w:right="142"/>
              <w:jc w:val="center"/>
              <w:rPr>
                <w:rFonts w:cs="Times New Roman"/>
              </w:rPr>
            </w:pPr>
            <w:r w:rsidRPr="009A464D">
              <w:rPr>
                <w:rFonts w:cs="Times New Roman"/>
              </w:rPr>
              <w:t>Энгельса</w:t>
            </w:r>
          </w:p>
        </w:tc>
        <w:tc>
          <w:tcPr>
            <w:tcW w:w="1736"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216м</w:t>
            </w:r>
          </w:p>
        </w:tc>
        <w:tc>
          <w:tcPr>
            <w:tcW w:w="1435"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90" w:right="75"/>
              <w:jc w:val="center"/>
              <w:rPr>
                <w:rFonts w:cs="Times New Roman"/>
              </w:rPr>
            </w:pPr>
            <w:r w:rsidRPr="009A464D">
              <w:rPr>
                <w:rFonts w:cs="Times New Roman"/>
              </w:rPr>
              <w:t>2027</w:t>
            </w:r>
          </w:p>
        </w:tc>
        <w:tc>
          <w:tcPr>
            <w:tcW w:w="1642"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583" w:right="569"/>
              <w:jc w:val="center"/>
              <w:rPr>
                <w:rFonts w:cs="Times New Roman"/>
              </w:rPr>
            </w:pPr>
            <w:r w:rsidRPr="009A464D">
              <w:rPr>
                <w:rFonts w:cs="Times New Roman"/>
              </w:rPr>
              <w:t>2027</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519"/>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107"/>
              <w:rPr>
                <w:rFonts w:cs="Times New Roman"/>
              </w:rPr>
            </w:pPr>
            <w:r w:rsidRPr="009A464D">
              <w:rPr>
                <w:rFonts w:cs="Times New Roman"/>
              </w:rPr>
              <w:t>133</w:t>
            </w:r>
          </w:p>
        </w:tc>
        <w:tc>
          <w:tcPr>
            <w:tcW w:w="2213" w:type="dxa"/>
          </w:tcPr>
          <w:p w:rsidR="00D26F91" w:rsidRPr="009A464D" w:rsidRDefault="00D26F91" w:rsidP="00131551">
            <w:pPr>
              <w:pStyle w:val="TableParagraph"/>
              <w:ind w:left="113" w:right="99" w:hanging="4"/>
              <w:jc w:val="center"/>
              <w:rPr>
                <w:rFonts w:cs="Times New Roman"/>
              </w:rPr>
            </w:pPr>
            <w:r w:rsidRPr="009A464D">
              <w:rPr>
                <w:rFonts w:cs="Times New Roman"/>
                <w:lang w:val="ru-RU"/>
              </w:rPr>
              <w:t>р.п. Сосьва, восстановление дорожного покрытия с добавлением щебня по ул.</w:t>
            </w:r>
            <w:r w:rsidRPr="009A464D">
              <w:rPr>
                <w:rFonts w:cs="Times New Roman"/>
                <w:spacing w:val="-1"/>
                <w:lang w:val="ru-RU"/>
              </w:rPr>
              <w:t xml:space="preserve"> </w:t>
            </w:r>
            <w:r w:rsidRPr="009A464D">
              <w:rPr>
                <w:rFonts w:cs="Times New Roman"/>
              </w:rPr>
              <w:t>Бр.</w:t>
            </w:r>
          </w:p>
          <w:p w:rsidR="00D26F91" w:rsidRPr="009A464D" w:rsidRDefault="00D26F91" w:rsidP="00131551">
            <w:pPr>
              <w:pStyle w:val="TableParagraph"/>
              <w:spacing w:line="238" w:lineRule="exact"/>
              <w:ind w:left="152" w:right="142"/>
              <w:jc w:val="center"/>
              <w:rPr>
                <w:rFonts w:cs="Times New Roman"/>
              </w:rPr>
            </w:pPr>
            <w:r w:rsidRPr="009A464D">
              <w:rPr>
                <w:rFonts w:cs="Times New Roman"/>
              </w:rPr>
              <w:t>Чубаровых</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spacing w:before="1"/>
              <w:ind w:left="578" w:right="78" w:hanging="471"/>
              <w:rPr>
                <w:rFonts w:cs="Times New Roman"/>
              </w:rPr>
            </w:pPr>
            <w:r w:rsidRPr="009A464D">
              <w:rPr>
                <w:rFonts w:cs="Times New Roman"/>
              </w:rPr>
              <w:t>Протяженность, 1148м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2027</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2028</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519"/>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107"/>
              <w:rPr>
                <w:rFonts w:cs="Times New Roman"/>
              </w:rPr>
            </w:pPr>
            <w:r w:rsidRPr="009A464D">
              <w:rPr>
                <w:rFonts w:cs="Times New Roman"/>
              </w:rPr>
              <w:t>134</w:t>
            </w:r>
          </w:p>
        </w:tc>
        <w:tc>
          <w:tcPr>
            <w:tcW w:w="2213" w:type="dxa"/>
          </w:tcPr>
          <w:p w:rsidR="00D26F91" w:rsidRPr="009A464D" w:rsidRDefault="00D26F91" w:rsidP="00131551">
            <w:pPr>
              <w:pStyle w:val="TableParagraph"/>
              <w:ind w:left="113" w:right="99" w:hanging="4"/>
              <w:jc w:val="center"/>
              <w:rPr>
                <w:rFonts w:cs="Times New Roman"/>
                <w:lang w:val="ru-RU"/>
              </w:rPr>
            </w:pPr>
            <w:r w:rsidRPr="009A464D">
              <w:rPr>
                <w:rFonts w:cs="Times New Roman"/>
                <w:lang w:val="ru-RU"/>
              </w:rPr>
              <w:t>р.п. Сосьва,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40" w:lineRule="exact"/>
              <w:ind w:left="151" w:right="142"/>
              <w:jc w:val="center"/>
              <w:rPr>
                <w:rFonts w:cs="Times New Roman"/>
              </w:rPr>
            </w:pPr>
            <w:r w:rsidRPr="009A464D">
              <w:rPr>
                <w:rFonts w:cs="Times New Roman"/>
              </w:rPr>
              <w:t>Пушкина</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578" w:right="78" w:hanging="471"/>
              <w:rPr>
                <w:rFonts w:cs="Times New Roman"/>
              </w:rPr>
            </w:pPr>
            <w:r w:rsidRPr="009A464D">
              <w:rPr>
                <w:rFonts w:cs="Times New Roman"/>
              </w:rPr>
              <w:t>Протяженность, 1212м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2030</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2031</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264"/>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107"/>
              <w:rPr>
                <w:rFonts w:cs="Times New Roman"/>
              </w:rPr>
            </w:pPr>
            <w:r w:rsidRPr="009A464D">
              <w:rPr>
                <w:rFonts w:cs="Times New Roman"/>
              </w:rPr>
              <w:t>135</w:t>
            </w:r>
          </w:p>
        </w:tc>
        <w:tc>
          <w:tcPr>
            <w:tcW w:w="2213" w:type="dxa"/>
          </w:tcPr>
          <w:p w:rsidR="00D26F91" w:rsidRPr="009A464D" w:rsidRDefault="00D26F91" w:rsidP="00131551">
            <w:pPr>
              <w:pStyle w:val="TableParagraph"/>
              <w:ind w:left="113" w:right="99" w:hanging="4"/>
              <w:jc w:val="center"/>
              <w:rPr>
                <w:rFonts w:cs="Times New Roman"/>
                <w:lang w:val="ru-RU"/>
              </w:rPr>
            </w:pPr>
            <w:r w:rsidRPr="009A464D">
              <w:rPr>
                <w:rFonts w:cs="Times New Roman"/>
                <w:lang w:val="ru-RU"/>
              </w:rPr>
              <w:t>р.п. Сосьва, восстановление дорожного покрытия с добавлением</w:t>
            </w:r>
          </w:p>
          <w:p w:rsidR="00D26F91" w:rsidRPr="009A464D" w:rsidRDefault="00D26F91" w:rsidP="00131551">
            <w:pPr>
              <w:pStyle w:val="TableParagraph"/>
              <w:spacing w:line="238" w:lineRule="exact"/>
              <w:ind w:left="152" w:right="142"/>
              <w:jc w:val="center"/>
              <w:rPr>
                <w:rFonts w:cs="Times New Roman"/>
              </w:rPr>
            </w:pPr>
            <w:r w:rsidRPr="009A464D">
              <w:rPr>
                <w:rFonts w:cs="Times New Roman"/>
              </w:rPr>
              <w:t>щебня по ул. Бр.</w:t>
            </w:r>
          </w:p>
        </w:tc>
        <w:tc>
          <w:tcPr>
            <w:tcW w:w="1736"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578" w:right="78" w:hanging="471"/>
              <w:rPr>
                <w:rFonts w:cs="Times New Roman"/>
              </w:rPr>
            </w:pPr>
            <w:r w:rsidRPr="009A464D">
              <w:rPr>
                <w:rFonts w:cs="Times New Roman"/>
              </w:rPr>
              <w:t>Протяженность, 1133м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90" w:right="75"/>
              <w:jc w:val="center"/>
              <w:rPr>
                <w:rFonts w:cs="Times New Roman"/>
              </w:rPr>
            </w:pPr>
            <w:r w:rsidRPr="009A464D">
              <w:rPr>
                <w:rFonts w:cs="Times New Roman"/>
              </w:rPr>
              <w:t>2023</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583" w:right="569"/>
              <w:jc w:val="center"/>
              <w:rPr>
                <w:rFonts w:cs="Times New Roman"/>
              </w:rPr>
            </w:pPr>
            <w:r w:rsidRPr="009A464D">
              <w:rPr>
                <w:rFonts w:cs="Times New Roman"/>
              </w:rPr>
              <w:t>2025</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shd w:val="clear" w:color="auto" w:fill="BEBEBE"/>
          </w:tcPr>
          <w:p w:rsidR="00D26F91" w:rsidRPr="009A464D" w:rsidRDefault="00D26F91" w:rsidP="00131551">
            <w:pPr>
              <w:pStyle w:val="TableParagraph"/>
              <w:rPr>
                <w:rFonts w:cs="Times New Roman"/>
              </w:rPr>
            </w:pPr>
          </w:p>
        </w:tc>
        <w:tc>
          <w:tcPr>
            <w:tcW w:w="655" w:type="dxa"/>
            <w:shd w:val="clear" w:color="auto" w:fill="BEBEBE"/>
          </w:tcPr>
          <w:p w:rsidR="00D26F91" w:rsidRPr="009A464D" w:rsidRDefault="00D26F91" w:rsidP="00131551">
            <w:pPr>
              <w:pStyle w:val="TableParagraph"/>
              <w:rPr>
                <w:rFonts w:cs="Times New Roman"/>
              </w:rPr>
            </w:pPr>
          </w:p>
        </w:tc>
        <w:tc>
          <w:tcPr>
            <w:tcW w:w="657" w:type="dxa"/>
            <w:shd w:val="clear" w:color="auto" w:fill="BEBEBE"/>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bl>
    <w:p w:rsidR="00D26F91" w:rsidRPr="009A464D" w:rsidRDefault="00D26F91" w:rsidP="00D26F91">
      <w:pPr>
        <w:rPr>
          <w:rFonts w:ascii="Times New Roman" w:hAnsi="Times New Roman"/>
        </w:rPr>
        <w:sectPr w:rsidR="00D26F91" w:rsidRPr="009A464D" w:rsidSect="004609E4">
          <w:pgSz w:w="16850" w:h="11910" w:orient="landscape"/>
          <w:pgMar w:top="1100" w:right="620" w:bottom="280" w:left="900" w:header="720" w:footer="720" w:gutter="0"/>
          <w:cols w:space="720"/>
        </w:sectPr>
      </w:pPr>
    </w:p>
    <w:p w:rsidR="00D26F91" w:rsidRPr="009A464D" w:rsidRDefault="00D26F91" w:rsidP="00D26F91">
      <w:pPr>
        <w:pStyle w:val="af4"/>
        <w:spacing w:before="3"/>
        <w:rPr>
          <w:sz w:val="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
        <w:gridCol w:w="2213"/>
        <w:gridCol w:w="1736"/>
        <w:gridCol w:w="1435"/>
        <w:gridCol w:w="1642"/>
        <w:gridCol w:w="809"/>
        <w:gridCol w:w="809"/>
        <w:gridCol w:w="809"/>
        <w:gridCol w:w="810"/>
        <w:gridCol w:w="737"/>
        <w:gridCol w:w="737"/>
        <w:gridCol w:w="655"/>
        <w:gridCol w:w="657"/>
        <w:gridCol w:w="662"/>
        <w:gridCol w:w="815"/>
      </w:tblGrid>
      <w:tr w:rsidR="00D26F91" w:rsidRPr="009A464D" w:rsidTr="00131551">
        <w:trPr>
          <w:trHeight w:val="254"/>
        </w:trPr>
        <w:tc>
          <w:tcPr>
            <w:tcW w:w="547"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124" w:right="96" w:firstLine="43"/>
              <w:rPr>
                <w:rFonts w:cs="Times New Roman"/>
              </w:rPr>
            </w:pPr>
            <w:r w:rsidRPr="009A464D">
              <w:rPr>
                <w:rFonts w:cs="Times New Roman"/>
              </w:rPr>
              <w:t>№ п/п</w:t>
            </w:r>
          </w:p>
        </w:tc>
        <w:tc>
          <w:tcPr>
            <w:tcW w:w="2213"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497" w:right="392" w:hanging="80"/>
              <w:rPr>
                <w:rFonts w:cs="Times New Roman"/>
              </w:rPr>
            </w:pPr>
            <w:r w:rsidRPr="009A464D">
              <w:rPr>
                <w:rFonts w:cs="Times New Roman"/>
              </w:rPr>
              <w:t>Наименование мероприятия</w:t>
            </w:r>
          </w:p>
        </w:tc>
        <w:tc>
          <w:tcPr>
            <w:tcW w:w="1736" w:type="dxa"/>
            <w:vMerge w:val="restart"/>
            <w:shd w:val="clear" w:color="auto" w:fill="A6A6A6"/>
          </w:tcPr>
          <w:p w:rsidR="00D26F91" w:rsidRPr="009A464D" w:rsidRDefault="00D26F91" w:rsidP="00131551">
            <w:pPr>
              <w:pStyle w:val="TableParagraph"/>
              <w:spacing w:before="121"/>
              <w:ind w:left="259" w:right="244" w:firstLine="91"/>
              <w:jc w:val="both"/>
              <w:rPr>
                <w:rFonts w:cs="Times New Roman"/>
              </w:rPr>
            </w:pPr>
            <w:r w:rsidRPr="009A464D">
              <w:rPr>
                <w:rFonts w:cs="Times New Roman"/>
              </w:rPr>
              <w:t>Год начала реализации мероприятия</w:t>
            </w:r>
          </w:p>
        </w:tc>
        <w:tc>
          <w:tcPr>
            <w:tcW w:w="1435" w:type="dxa"/>
            <w:vMerge w:val="restart"/>
            <w:shd w:val="clear" w:color="auto" w:fill="A6A6A6"/>
          </w:tcPr>
          <w:p w:rsidR="00D26F91" w:rsidRPr="009A464D" w:rsidRDefault="00D26F91" w:rsidP="00131551">
            <w:pPr>
              <w:pStyle w:val="TableParagraph"/>
              <w:ind w:left="182" w:right="167" w:firstLine="1"/>
              <w:jc w:val="center"/>
              <w:rPr>
                <w:rFonts w:cs="Times New Roman"/>
              </w:rPr>
            </w:pPr>
            <w:r w:rsidRPr="009A464D">
              <w:rPr>
                <w:rFonts w:cs="Times New Roman"/>
              </w:rPr>
              <w:t>Год окончания реализации</w:t>
            </w:r>
          </w:p>
          <w:p w:rsidR="00D26F91" w:rsidRPr="009A464D" w:rsidRDefault="00D26F91" w:rsidP="00131551">
            <w:pPr>
              <w:pStyle w:val="TableParagraph"/>
              <w:spacing w:line="237" w:lineRule="exact"/>
              <w:ind w:left="90" w:right="75"/>
              <w:jc w:val="center"/>
              <w:rPr>
                <w:rFonts w:cs="Times New Roman"/>
              </w:rPr>
            </w:pPr>
            <w:r w:rsidRPr="009A464D">
              <w:rPr>
                <w:rFonts w:cs="Times New Roman"/>
              </w:rPr>
              <w:t>мероприятия</w:t>
            </w:r>
          </w:p>
        </w:tc>
        <w:tc>
          <w:tcPr>
            <w:tcW w:w="1642" w:type="dxa"/>
            <w:vMerge w:val="restart"/>
            <w:shd w:val="clear" w:color="auto" w:fill="A6A6A6"/>
          </w:tcPr>
          <w:p w:rsidR="00D26F91" w:rsidRPr="009A464D" w:rsidRDefault="00D26F91" w:rsidP="00131551">
            <w:pPr>
              <w:pStyle w:val="TableParagraph"/>
              <w:spacing w:before="121"/>
              <w:ind w:left="110" w:right="94" w:firstLine="2"/>
              <w:jc w:val="center"/>
              <w:rPr>
                <w:rFonts w:cs="Times New Roman"/>
              </w:rPr>
            </w:pPr>
            <w:r w:rsidRPr="009A464D">
              <w:rPr>
                <w:rFonts w:cs="Times New Roman"/>
              </w:rPr>
              <w:t>Технико- экономические параметры</w:t>
            </w:r>
          </w:p>
        </w:tc>
        <w:tc>
          <w:tcPr>
            <w:tcW w:w="7500" w:type="dxa"/>
            <w:gridSpan w:val="10"/>
            <w:shd w:val="clear" w:color="auto" w:fill="A6A6A6"/>
          </w:tcPr>
          <w:p w:rsidR="00D26F91" w:rsidRPr="009A464D" w:rsidRDefault="00D26F91" w:rsidP="00131551">
            <w:pPr>
              <w:pStyle w:val="TableParagraph"/>
              <w:spacing w:line="234" w:lineRule="exact"/>
              <w:ind w:left="2155"/>
              <w:rPr>
                <w:rFonts w:cs="Times New Roman"/>
              </w:rPr>
            </w:pPr>
            <w:r w:rsidRPr="009A464D">
              <w:rPr>
                <w:rFonts w:cs="Times New Roman"/>
              </w:rPr>
              <w:t>График выполнения мероприятий</w:t>
            </w:r>
          </w:p>
        </w:tc>
      </w:tr>
      <w:tr w:rsidR="00D26F91" w:rsidRPr="009A464D" w:rsidTr="00131551">
        <w:trPr>
          <w:trHeight w:val="748"/>
        </w:trPr>
        <w:tc>
          <w:tcPr>
            <w:tcW w:w="547"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2213"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36"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435"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642"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5"/>
              <w:rPr>
                <w:rFonts w:cs="Times New Roman"/>
              </w:rPr>
            </w:pPr>
            <w:r w:rsidRPr="009A464D">
              <w:rPr>
                <w:rFonts w:cs="Times New Roman"/>
              </w:rPr>
              <w:t>2018</w:t>
            </w: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2019</w:t>
            </w: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2020</w:t>
            </w:r>
          </w:p>
        </w:tc>
        <w:tc>
          <w:tcPr>
            <w:tcW w:w="810"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2021</w:t>
            </w:r>
          </w:p>
        </w:tc>
        <w:tc>
          <w:tcPr>
            <w:tcW w:w="73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47"/>
              <w:rPr>
                <w:rFonts w:cs="Times New Roman"/>
              </w:rPr>
            </w:pPr>
            <w:r w:rsidRPr="009A464D">
              <w:rPr>
                <w:rFonts w:cs="Times New Roman"/>
              </w:rPr>
              <w:t>2022</w:t>
            </w:r>
          </w:p>
        </w:tc>
        <w:tc>
          <w:tcPr>
            <w:tcW w:w="73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47"/>
              <w:rPr>
                <w:rFonts w:cs="Times New Roman"/>
              </w:rPr>
            </w:pPr>
            <w:r w:rsidRPr="009A464D">
              <w:rPr>
                <w:rFonts w:cs="Times New Roman"/>
              </w:rPr>
              <w:t>2023</w:t>
            </w:r>
          </w:p>
        </w:tc>
        <w:tc>
          <w:tcPr>
            <w:tcW w:w="655"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8"/>
              <w:rPr>
                <w:rFonts w:cs="Times New Roman"/>
              </w:rPr>
            </w:pPr>
            <w:r w:rsidRPr="009A464D">
              <w:rPr>
                <w:rFonts w:cs="Times New Roman"/>
              </w:rPr>
              <w:t>2024</w:t>
            </w:r>
          </w:p>
        </w:tc>
        <w:tc>
          <w:tcPr>
            <w:tcW w:w="65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9"/>
              <w:rPr>
                <w:rFonts w:cs="Times New Roman"/>
              </w:rPr>
            </w:pPr>
            <w:r w:rsidRPr="009A464D">
              <w:rPr>
                <w:rFonts w:cs="Times New Roman"/>
              </w:rPr>
              <w:t>2025</w:t>
            </w:r>
          </w:p>
        </w:tc>
        <w:tc>
          <w:tcPr>
            <w:tcW w:w="662"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9"/>
              <w:rPr>
                <w:rFonts w:cs="Times New Roman"/>
              </w:rPr>
            </w:pPr>
            <w:r w:rsidRPr="009A464D">
              <w:rPr>
                <w:rFonts w:cs="Times New Roman"/>
              </w:rPr>
              <w:t>2026</w:t>
            </w:r>
          </w:p>
        </w:tc>
        <w:tc>
          <w:tcPr>
            <w:tcW w:w="815" w:type="dxa"/>
            <w:shd w:val="clear" w:color="auto" w:fill="A6A6A6"/>
          </w:tcPr>
          <w:p w:rsidR="00D26F91" w:rsidRPr="009A464D" w:rsidRDefault="00D26F91" w:rsidP="00131551">
            <w:pPr>
              <w:pStyle w:val="TableParagraph"/>
              <w:spacing w:before="116" w:line="252" w:lineRule="exact"/>
              <w:ind w:left="151"/>
              <w:rPr>
                <w:rFonts w:cs="Times New Roman"/>
              </w:rPr>
            </w:pPr>
            <w:r w:rsidRPr="009A464D">
              <w:rPr>
                <w:rFonts w:cs="Times New Roman"/>
              </w:rPr>
              <w:t>2027-</w:t>
            </w:r>
          </w:p>
          <w:p w:rsidR="00D26F91" w:rsidRPr="009A464D" w:rsidRDefault="00D26F91" w:rsidP="00131551">
            <w:pPr>
              <w:pStyle w:val="TableParagraph"/>
              <w:spacing w:line="252" w:lineRule="exact"/>
              <w:ind w:left="187"/>
              <w:rPr>
                <w:rFonts w:cs="Times New Roman"/>
              </w:rPr>
            </w:pPr>
            <w:r w:rsidRPr="009A464D">
              <w:rPr>
                <w:rFonts w:cs="Times New Roman"/>
              </w:rPr>
              <w:t>2031</w:t>
            </w:r>
          </w:p>
        </w:tc>
      </w:tr>
      <w:tr w:rsidR="00D26F91" w:rsidRPr="009A464D" w:rsidTr="00131551">
        <w:trPr>
          <w:trHeight w:val="253"/>
        </w:trPr>
        <w:tc>
          <w:tcPr>
            <w:tcW w:w="547" w:type="dxa"/>
          </w:tcPr>
          <w:p w:rsidR="00D26F91" w:rsidRPr="009A464D" w:rsidRDefault="00D26F91" w:rsidP="00131551">
            <w:pPr>
              <w:pStyle w:val="TableParagraph"/>
              <w:rPr>
                <w:rFonts w:cs="Times New Roman"/>
                <w:sz w:val="18"/>
              </w:rPr>
            </w:pPr>
          </w:p>
        </w:tc>
        <w:tc>
          <w:tcPr>
            <w:tcW w:w="2213" w:type="dxa"/>
          </w:tcPr>
          <w:p w:rsidR="00D26F91" w:rsidRPr="009A464D" w:rsidRDefault="00D26F91" w:rsidP="00131551">
            <w:pPr>
              <w:pStyle w:val="TableParagraph"/>
              <w:spacing w:line="234" w:lineRule="exact"/>
              <w:ind w:left="622"/>
              <w:rPr>
                <w:rFonts w:cs="Times New Roman"/>
              </w:rPr>
            </w:pPr>
            <w:r w:rsidRPr="009A464D">
              <w:rPr>
                <w:rFonts w:cs="Times New Roman"/>
              </w:rPr>
              <w:t>Кочкиных</w:t>
            </w:r>
          </w:p>
        </w:tc>
        <w:tc>
          <w:tcPr>
            <w:tcW w:w="1736" w:type="dxa"/>
          </w:tcPr>
          <w:p w:rsidR="00D26F91" w:rsidRPr="009A464D" w:rsidRDefault="00D26F91" w:rsidP="00131551">
            <w:pPr>
              <w:pStyle w:val="TableParagraph"/>
              <w:rPr>
                <w:rFonts w:cs="Times New Roman"/>
                <w:sz w:val="18"/>
              </w:rPr>
            </w:pPr>
          </w:p>
        </w:tc>
        <w:tc>
          <w:tcPr>
            <w:tcW w:w="1435" w:type="dxa"/>
          </w:tcPr>
          <w:p w:rsidR="00D26F91" w:rsidRPr="009A464D" w:rsidRDefault="00D26F91" w:rsidP="00131551">
            <w:pPr>
              <w:pStyle w:val="TableParagraph"/>
              <w:rPr>
                <w:rFonts w:cs="Times New Roman"/>
                <w:sz w:val="18"/>
              </w:rPr>
            </w:pPr>
          </w:p>
        </w:tc>
        <w:tc>
          <w:tcPr>
            <w:tcW w:w="1642" w:type="dxa"/>
          </w:tcPr>
          <w:p w:rsidR="00D26F91" w:rsidRPr="009A464D" w:rsidRDefault="00D26F91" w:rsidP="00131551">
            <w:pPr>
              <w:pStyle w:val="TableParagraph"/>
              <w:rPr>
                <w:rFonts w:cs="Times New Roman"/>
                <w:sz w:val="18"/>
              </w:rPr>
            </w:pPr>
          </w:p>
        </w:tc>
        <w:tc>
          <w:tcPr>
            <w:tcW w:w="809" w:type="dxa"/>
          </w:tcPr>
          <w:p w:rsidR="00D26F91" w:rsidRPr="009A464D" w:rsidRDefault="00D26F91" w:rsidP="00131551">
            <w:pPr>
              <w:pStyle w:val="TableParagraph"/>
              <w:rPr>
                <w:rFonts w:cs="Times New Roman"/>
                <w:sz w:val="18"/>
              </w:rPr>
            </w:pPr>
          </w:p>
        </w:tc>
        <w:tc>
          <w:tcPr>
            <w:tcW w:w="809" w:type="dxa"/>
          </w:tcPr>
          <w:p w:rsidR="00D26F91" w:rsidRPr="009A464D" w:rsidRDefault="00D26F91" w:rsidP="00131551">
            <w:pPr>
              <w:pStyle w:val="TableParagraph"/>
              <w:rPr>
                <w:rFonts w:cs="Times New Roman"/>
                <w:sz w:val="18"/>
              </w:rPr>
            </w:pPr>
          </w:p>
        </w:tc>
        <w:tc>
          <w:tcPr>
            <w:tcW w:w="809" w:type="dxa"/>
          </w:tcPr>
          <w:p w:rsidR="00D26F91" w:rsidRPr="009A464D" w:rsidRDefault="00D26F91" w:rsidP="00131551">
            <w:pPr>
              <w:pStyle w:val="TableParagraph"/>
              <w:rPr>
                <w:rFonts w:cs="Times New Roman"/>
                <w:sz w:val="18"/>
              </w:rPr>
            </w:pPr>
          </w:p>
        </w:tc>
        <w:tc>
          <w:tcPr>
            <w:tcW w:w="810" w:type="dxa"/>
          </w:tcPr>
          <w:p w:rsidR="00D26F91" w:rsidRPr="009A464D" w:rsidRDefault="00D26F91" w:rsidP="00131551">
            <w:pPr>
              <w:pStyle w:val="TableParagraph"/>
              <w:rPr>
                <w:rFonts w:cs="Times New Roman"/>
                <w:sz w:val="18"/>
              </w:rPr>
            </w:pPr>
          </w:p>
        </w:tc>
        <w:tc>
          <w:tcPr>
            <w:tcW w:w="737" w:type="dxa"/>
          </w:tcPr>
          <w:p w:rsidR="00D26F91" w:rsidRPr="009A464D" w:rsidRDefault="00D26F91" w:rsidP="00131551">
            <w:pPr>
              <w:pStyle w:val="TableParagraph"/>
              <w:rPr>
                <w:rFonts w:cs="Times New Roman"/>
                <w:sz w:val="18"/>
              </w:rPr>
            </w:pPr>
          </w:p>
        </w:tc>
        <w:tc>
          <w:tcPr>
            <w:tcW w:w="737" w:type="dxa"/>
            <w:shd w:val="clear" w:color="auto" w:fill="BEBEBE"/>
          </w:tcPr>
          <w:p w:rsidR="00D26F91" w:rsidRPr="009A464D" w:rsidRDefault="00D26F91" w:rsidP="00131551">
            <w:pPr>
              <w:pStyle w:val="TableParagraph"/>
              <w:rPr>
                <w:rFonts w:cs="Times New Roman"/>
                <w:sz w:val="18"/>
              </w:rPr>
            </w:pPr>
          </w:p>
        </w:tc>
        <w:tc>
          <w:tcPr>
            <w:tcW w:w="655" w:type="dxa"/>
            <w:shd w:val="clear" w:color="auto" w:fill="BEBEBE"/>
          </w:tcPr>
          <w:p w:rsidR="00D26F91" w:rsidRPr="009A464D" w:rsidRDefault="00D26F91" w:rsidP="00131551">
            <w:pPr>
              <w:pStyle w:val="TableParagraph"/>
              <w:rPr>
                <w:rFonts w:cs="Times New Roman"/>
                <w:sz w:val="18"/>
              </w:rPr>
            </w:pPr>
          </w:p>
        </w:tc>
        <w:tc>
          <w:tcPr>
            <w:tcW w:w="657" w:type="dxa"/>
            <w:shd w:val="clear" w:color="auto" w:fill="BEBEBE"/>
          </w:tcPr>
          <w:p w:rsidR="00D26F91" w:rsidRPr="009A464D" w:rsidRDefault="00D26F91" w:rsidP="00131551">
            <w:pPr>
              <w:pStyle w:val="TableParagraph"/>
              <w:rPr>
                <w:rFonts w:cs="Times New Roman"/>
                <w:sz w:val="18"/>
              </w:rPr>
            </w:pPr>
          </w:p>
        </w:tc>
        <w:tc>
          <w:tcPr>
            <w:tcW w:w="662" w:type="dxa"/>
          </w:tcPr>
          <w:p w:rsidR="00D26F91" w:rsidRPr="009A464D" w:rsidRDefault="00D26F91" w:rsidP="00131551">
            <w:pPr>
              <w:pStyle w:val="TableParagraph"/>
              <w:rPr>
                <w:rFonts w:cs="Times New Roman"/>
                <w:sz w:val="18"/>
              </w:rPr>
            </w:pPr>
          </w:p>
        </w:tc>
        <w:tc>
          <w:tcPr>
            <w:tcW w:w="815" w:type="dxa"/>
          </w:tcPr>
          <w:p w:rsidR="00D26F91" w:rsidRPr="009A464D" w:rsidRDefault="00D26F91" w:rsidP="00131551">
            <w:pPr>
              <w:pStyle w:val="TableParagraph"/>
              <w:rPr>
                <w:rFonts w:cs="Times New Roman"/>
                <w:sz w:val="18"/>
              </w:rPr>
            </w:pPr>
          </w:p>
        </w:tc>
      </w:tr>
      <w:tr w:rsidR="00D26F91" w:rsidRPr="009A464D" w:rsidTr="00131551">
        <w:trPr>
          <w:trHeight w:val="1012"/>
        </w:trPr>
        <w:tc>
          <w:tcPr>
            <w:tcW w:w="547"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107"/>
              <w:rPr>
                <w:rFonts w:cs="Times New Roman"/>
              </w:rPr>
            </w:pPr>
            <w:r w:rsidRPr="009A464D">
              <w:rPr>
                <w:rFonts w:cs="Times New Roman"/>
              </w:rPr>
              <w:t>136</w:t>
            </w:r>
          </w:p>
        </w:tc>
        <w:tc>
          <w:tcPr>
            <w:tcW w:w="2213" w:type="dxa"/>
          </w:tcPr>
          <w:p w:rsidR="00D26F91" w:rsidRPr="009A464D" w:rsidRDefault="00D26F91" w:rsidP="00131551">
            <w:pPr>
              <w:pStyle w:val="TableParagraph"/>
              <w:ind w:left="175" w:right="164" w:hanging="2"/>
              <w:jc w:val="center"/>
              <w:rPr>
                <w:rFonts w:cs="Times New Roman"/>
                <w:lang w:val="ru-RU"/>
              </w:rPr>
            </w:pPr>
            <w:r w:rsidRPr="009A464D">
              <w:rPr>
                <w:rFonts w:cs="Times New Roman"/>
                <w:lang w:val="ru-RU"/>
              </w:rPr>
              <w:t>р.п. Сосьва, асфальтирование участка дороги ул.</w:t>
            </w:r>
          </w:p>
          <w:p w:rsidR="00D26F91" w:rsidRPr="009A464D" w:rsidRDefault="00D26F91" w:rsidP="00131551">
            <w:pPr>
              <w:pStyle w:val="TableParagraph"/>
              <w:spacing w:line="240" w:lineRule="exact"/>
              <w:ind w:left="152" w:right="142"/>
              <w:jc w:val="center"/>
              <w:rPr>
                <w:rFonts w:cs="Times New Roman"/>
              </w:rPr>
            </w:pPr>
            <w:r w:rsidRPr="009A464D">
              <w:rPr>
                <w:rFonts w:cs="Times New Roman"/>
              </w:rPr>
              <w:t>Уральская</w:t>
            </w:r>
          </w:p>
        </w:tc>
        <w:tc>
          <w:tcPr>
            <w:tcW w:w="1736"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578" w:right="78" w:hanging="471"/>
              <w:rPr>
                <w:rFonts w:cs="Times New Roman"/>
              </w:rPr>
            </w:pPr>
            <w:r w:rsidRPr="009A464D">
              <w:rPr>
                <w:rFonts w:cs="Times New Roman"/>
              </w:rPr>
              <w:t>Протяженность, 1146м</w:t>
            </w:r>
          </w:p>
        </w:tc>
        <w:tc>
          <w:tcPr>
            <w:tcW w:w="1435"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90" w:right="75"/>
              <w:jc w:val="center"/>
              <w:rPr>
                <w:rFonts w:cs="Times New Roman"/>
              </w:rPr>
            </w:pPr>
            <w:r w:rsidRPr="009A464D">
              <w:rPr>
                <w:rFonts w:cs="Times New Roman"/>
              </w:rPr>
              <w:t>2028</w:t>
            </w:r>
          </w:p>
        </w:tc>
        <w:tc>
          <w:tcPr>
            <w:tcW w:w="1642"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583" w:right="569"/>
              <w:jc w:val="center"/>
              <w:rPr>
                <w:rFonts w:cs="Times New Roman"/>
              </w:rPr>
            </w:pPr>
            <w:r w:rsidRPr="009A464D">
              <w:rPr>
                <w:rFonts w:cs="Times New Roman"/>
              </w:rPr>
              <w:t>2030</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516"/>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4"/>
              <w:rPr>
                <w:rFonts w:cs="Times New Roman"/>
                <w:sz w:val="30"/>
              </w:rPr>
            </w:pPr>
          </w:p>
          <w:p w:rsidR="00D26F91" w:rsidRPr="009A464D" w:rsidRDefault="00D26F91" w:rsidP="00131551">
            <w:pPr>
              <w:pStyle w:val="TableParagraph"/>
              <w:ind w:left="107"/>
              <w:rPr>
                <w:rFonts w:cs="Times New Roman"/>
              </w:rPr>
            </w:pPr>
            <w:r w:rsidRPr="009A464D">
              <w:rPr>
                <w:rFonts w:cs="Times New Roman"/>
              </w:rPr>
              <w:t>137</w:t>
            </w:r>
          </w:p>
        </w:tc>
        <w:tc>
          <w:tcPr>
            <w:tcW w:w="2213" w:type="dxa"/>
          </w:tcPr>
          <w:p w:rsidR="00D26F91" w:rsidRPr="009A464D" w:rsidRDefault="00D26F91" w:rsidP="00131551">
            <w:pPr>
              <w:pStyle w:val="TableParagraph"/>
              <w:ind w:left="113" w:right="99" w:hanging="4"/>
              <w:jc w:val="center"/>
              <w:rPr>
                <w:rFonts w:cs="Times New Roman"/>
                <w:lang w:val="ru-RU"/>
              </w:rPr>
            </w:pPr>
            <w:r w:rsidRPr="009A464D">
              <w:rPr>
                <w:rFonts w:cs="Times New Roman"/>
                <w:lang w:val="ru-RU"/>
              </w:rPr>
              <w:t>р.п. Сосьва,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38" w:lineRule="exact"/>
              <w:ind w:left="152" w:right="142"/>
              <w:jc w:val="center"/>
              <w:rPr>
                <w:rFonts w:cs="Times New Roman"/>
              </w:rPr>
            </w:pPr>
            <w:r w:rsidRPr="009A464D">
              <w:rPr>
                <w:rFonts w:cs="Times New Roman"/>
              </w:rPr>
              <w:t>Урицкого</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19"/>
              </w:rPr>
            </w:pPr>
          </w:p>
          <w:p w:rsidR="00D26F91" w:rsidRPr="009A464D" w:rsidRDefault="00D26F91" w:rsidP="00131551">
            <w:pPr>
              <w:pStyle w:val="TableParagraph"/>
              <w:ind w:left="578" w:right="78" w:hanging="471"/>
              <w:rPr>
                <w:rFonts w:cs="Times New Roman"/>
              </w:rPr>
            </w:pPr>
            <w:r w:rsidRPr="009A464D">
              <w:rPr>
                <w:rFonts w:cs="Times New Roman"/>
              </w:rPr>
              <w:t>Протяженность, 1728м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4"/>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2026</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4"/>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2027</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shd w:val="clear" w:color="auto" w:fill="BEBEBE"/>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519"/>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107"/>
              <w:rPr>
                <w:rFonts w:cs="Times New Roman"/>
              </w:rPr>
            </w:pPr>
            <w:r w:rsidRPr="009A464D">
              <w:rPr>
                <w:rFonts w:cs="Times New Roman"/>
              </w:rPr>
              <w:t>138</w:t>
            </w:r>
          </w:p>
        </w:tc>
        <w:tc>
          <w:tcPr>
            <w:tcW w:w="2213" w:type="dxa"/>
          </w:tcPr>
          <w:p w:rsidR="00D26F91" w:rsidRPr="009A464D" w:rsidRDefault="00D26F91" w:rsidP="00131551">
            <w:pPr>
              <w:pStyle w:val="TableParagraph"/>
              <w:ind w:left="113" w:right="99" w:hanging="4"/>
              <w:jc w:val="center"/>
              <w:rPr>
                <w:rFonts w:cs="Times New Roman"/>
                <w:lang w:val="ru-RU"/>
              </w:rPr>
            </w:pPr>
            <w:r w:rsidRPr="009A464D">
              <w:rPr>
                <w:rFonts w:cs="Times New Roman"/>
                <w:lang w:val="ru-RU"/>
              </w:rPr>
              <w:t>р.п. Сосьва, восстановление дорожного покрытия с добавлением щебня по</w:t>
            </w:r>
            <w:r w:rsidRPr="009A464D">
              <w:rPr>
                <w:rFonts w:cs="Times New Roman"/>
                <w:spacing w:val="53"/>
                <w:lang w:val="ru-RU"/>
              </w:rPr>
              <w:t xml:space="preserve"> </w:t>
            </w:r>
            <w:r w:rsidRPr="009A464D">
              <w:rPr>
                <w:rFonts w:cs="Times New Roman"/>
                <w:lang w:val="ru-RU"/>
              </w:rPr>
              <w:t>ул.</w:t>
            </w:r>
          </w:p>
          <w:p w:rsidR="00D26F91" w:rsidRPr="009A464D" w:rsidRDefault="00D26F91" w:rsidP="00131551">
            <w:pPr>
              <w:pStyle w:val="TableParagraph"/>
              <w:spacing w:line="240" w:lineRule="exact"/>
              <w:ind w:left="152" w:right="142"/>
              <w:jc w:val="center"/>
              <w:rPr>
                <w:rFonts w:cs="Times New Roman"/>
              </w:rPr>
            </w:pPr>
            <w:r w:rsidRPr="009A464D">
              <w:rPr>
                <w:rFonts w:cs="Times New Roman"/>
              </w:rPr>
              <w:t>Ломоносова</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578" w:right="78" w:hanging="471"/>
              <w:rPr>
                <w:rFonts w:cs="Times New Roman"/>
              </w:rPr>
            </w:pPr>
            <w:r w:rsidRPr="009A464D">
              <w:rPr>
                <w:rFonts w:cs="Times New Roman"/>
              </w:rPr>
              <w:t>Протяженность, 1782м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2023</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2024</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shd w:val="clear" w:color="auto" w:fill="BEBEBE"/>
          </w:tcPr>
          <w:p w:rsidR="00D26F91" w:rsidRPr="009A464D" w:rsidRDefault="00D26F91" w:rsidP="00131551">
            <w:pPr>
              <w:pStyle w:val="TableParagraph"/>
              <w:rPr>
                <w:rFonts w:cs="Times New Roman"/>
              </w:rPr>
            </w:pPr>
          </w:p>
        </w:tc>
        <w:tc>
          <w:tcPr>
            <w:tcW w:w="655" w:type="dxa"/>
            <w:shd w:val="clear" w:color="auto" w:fill="BEBEBE"/>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012"/>
        </w:trPr>
        <w:tc>
          <w:tcPr>
            <w:tcW w:w="547"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107"/>
              <w:rPr>
                <w:rFonts w:cs="Times New Roman"/>
              </w:rPr>
            </w:pPr>
            <w:r w:rsidRPr="009A464D">
              <w:rPr>
                <w:rFonts w:cs="Times New Roman"/>
              </w:rPr>
              <w:t>139</w:t>
            </w:r>
          </w:p>
        </w:tc>
        <w:tc>
          <w:tcPr>
            <w:tcW w:w="2213" w:type="dxa"/>
          </w:tcPr>
          <w:p w:rsidR="00D26F91" w:rsidRPr="009A464D" w:rsidRDefault="00D26F91" w:rsidP="00131551">
            <w:pPr>
              <w:pStyle w:val="TableParagraph"/>
              <w:ind w:left="175" w:right="164" w:hanging="2"/>
              <w:jc w:val="center"/>
              <w:rPr>
                <w:rFonts w:cs="Times New Roman"/>
                <w:lang w:val="ru-RU"/>
              </w:rPr>
            </w:pPr>
            <w:r w:rsidRPr="009A464D">
              <w:rPr>
                <w:rFonts w:cs="Times New Roman"/>
                <w:lang w:val="ru-RU"/>
              </w:rPr>
              <w:t>р.п. Сосьва, асфальтирование участка дороги ул.</w:t>
            </w:r>
          </w:p>
          <w:p w:rsidR="00D26F91" w:rsidRPr="009A464D" w:rsidRDefault="00D26F91" w:rsidP="00131551">
            <w:pPr>
              <w:pStyle w:val="TableParagraph"/>
              <w:spacing w:line="240" w:lineRule="exact"/>
              <w:ind w:left="151" w:right="142"/>
              <w:jc w:val="center"/>
              <w:rPr>
                <w:rFonts w:cs="Times New Roman"/>
              </w:rPr>
            </w:pPr>
            <w:r w:rsidRPr="009A464D">
              <w:rPr>
                <w:rFonts w:cs="Times New Roman"/>
              </w:rPr>
              <w:t>Свердлова</w:t>
            </w:r>
          </w:p>
        </w:tc>
        <w:tc>
          <w:tcPr>
            <w:tcW w:w="1736"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578" w:right="78" w:hanging="471"/>
              <w:rPr>
                <w:rFonts w:cs="Times New Roman"/>
              </w:rPr>
            </w:pPr>
            <w:r w:rsidRPr="009A464D">
              <w:rPr>
                <w:rFonts w:cs="Times New Roman"/>
              </w:rPr>
              <w:t>Протяженность, 1992м</w:t>
            </w:r>
          </w:p>
        </w:tc>
        <w:tc>
          <w:tcPr>
            <w:tcW w:w="1435"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90" w:right="75"/>
              <w:jc w:val="center"/>
              <w:rPr>
                <w:rFonts w:cs="Times New Roman"/>
              </w:rPr>
            </w:pPr>
            <w:r w:rsidRPr="009A464D">
              <w:rPr>
                <w:rFonts w:cs="Times New Roman"/>
              </w:rPr>
              <w:t>2024</w:t>
            </w:r>
          </w:p>
        </w:tc>
        <w:tc>
          <w:tcPr>
            <w:tcW w:w="1642"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583" w:right="569"/>
              <w:jc w:val="center"/>
              <w:rPr>
                <w:rFonts w:cs="Times New Roman"/>
              </w:rPr>
            </w:pPr>
            <w:r w:rsidRPr="009A464D">
              <w:rPr>
                <w:rFonts w:cs="Times New Roman"/>
              </w:rPr>
              <w:t>2026</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shd w:val="clear" w:color="auto" w:fill="BEBEBE"/>
          </w:tcPr>
          <w:p w:rsidR="00D26F91" w:rsidRPr="009A464D" w:rsidRDefault="00D26F91" w:rsidP="00131551">
            <w:pPr>
              <w:pStyle w:val="TableParagraph"/>
              <w:rPr>
                <w:rFonts w:cs="Times New Roman"/>
              </w:rPr>
            </w:pPr>
          </w:p>
        </w:tc>
        <w:tc>
          <w:tcPr>
            <w:tcW w:w="657" w:type="dxa"/>
            <w:shd w:val="clear" w:color="auto" w:fill="BEBEBE"/>
          </w:tcPr>
          <w:p w:rsidR="00D26F91" w:rsidRPr="009A464D" w:rsidRDefault="00D26F91" w:rsidP="00131551">
            <w:pPr>
              <w:pStyle w:val="TableParagraph"/>
              <w:rPr>
                <w:rFonts w:cs="Times New Roman"/>
              </w:rPr>
            </w:pPr>
          </w:p>
        </w:tc>
        <w:tc>
          <w:tcPr>
            <w:tcW w:w="662" w:type="dxa"/>
            <w:shd w:val="clear" w:color="auto" w:fill="BEBEBE"/>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010"/>
        </w:trPr>
        <w:tc>
          <w:tcPr>
            <w:tcW w:w="547"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107"/>
              <w:rPr>
                <w:rFonts w:cs="Times New Roman"/>
              </w:rPr>
            </w:pPr>
            <w:r w:rsidRPr="009A464D">
              <w:rPr>
                <w:rFonts w:cs="Times New Roman"/>
              </w:rPr>
              <w:t>140</w:t>
            </w:r>
          </w:p>
        </w:tc>
        <w:tc>
          <w:tcPr>
            <w:tcW w:w="2213" w:type="dxa"/>
          </w:tcPr>
          <w:p w:rsidR="00D26F91" w:rsidRPr="009A464D" w:rsidRDefault="00D26F91" w:rsidP="00131551">
            <w:pPr>
              <w:pStyle w:val="TableParagraph"/>
              <w:ind w:left="175" w:right="163" w:hanging="2"/>
              <w:jc w:val="center"/>
              <w:rPr>
                <w:rFonts w:cs="Times New Roman"/>
                <w:lang w:val="ru-RU"/>
              </w:rPr>
            </w:pPr>
            <w:r w:rsidRPr="009A464D">
              <w:rPr>
                <w:rFonts w:cs="Times New Roman"/>
                <w:lang w:val="ru-RU"/>
              </w:rPr>
              <w:t>р.п. Сосьва, асфальтирование участка дороги ул.</w:t>
            </w:r>
          </w:p>
          <w:p w:rsidR="00D26F91" w:rsidRPr="009A464D" w:rsidRDefault="00D26F91" w:rsidP="00131551">
            <w:pPr>
              <w:pStyle w:val="TableParagraph"/>
              <w:spacing w:line="237" w:lineRule="exact"/>
              <w:ind w:left="150" w:right="142"/>
              <w:jc w:val="center"/>
              <w:rPr>
                <w:rFonts w:cs="Times New Roman"/>
              </w:rPr>
            </w:pPr>
            <w:r w:rsidRPr="009A464D">
              <w:rPr>
                <w:rFonts w:cs="Times New Roman"/>
              </w:rPr>
              <w:t>Гирева</w:t>
            </w:r>
          </w:p>
        </w:tc>
        <w:tc>
          <w:tcPr>
            <w:tcW w:w="1736"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578" w:right="78" w:hanging="471"/>
              <w:rPr>
                <w:rFonts w:cs="Times New Roman"/>
              </w:rPr>
            </w:pPr>
            <w:r w:rsidRPr="009A464D">
              <w:rPr>
                <w:rFonts w:cs="Times New Roman"/>
              </w:rPr>
              <w:t>Протяженность, 1798м</w:t>
            </w:r>
          </w:p>
        </w:tc>
        <w:tc>
          <w:tcPr>
            <w:tcW w:w="1435"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90" w:right="75"/>
              <w:jc w:val="center"/>
              <w:rPr>
                <w:rFonts w:cs="Times New Roman"/>
              </w:rPr>
            </w:pPr>
            <w:r w:rsidRPr="009A464D">
              <w:rPr>
                <w:rFonts w:cs="Times New Roman"/>
              </w:rPr>
              <w:t>2027</w:t>
            </w:r>
          </w:p>
        </w:tc>
        <w:tc>
          <w:tcPr>
            <w:tcW w:w="1642"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583" w:right="569"/>
              <w:jc w:val="center"/>
              <w:rPr>
                <w:rFonts w:cs="Times New Roman"/>
              </w:rPr>
            </w:pPr>
            <w:r w:rsidRPr="009A464D">
              <w:rPr>
                <w:rFonts w:cs="Times New Roman"/>
              </w:rPr>
              <w:t>2028</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519"/>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spacing w:before="1"/>
              <w:ind w:left="107"/>
              <w:rPr>
                <w:rFonts w:cs="Times New Roman"/>
              </w:rPr>
            </w:pPr>
            <w:r w:rsidRPr="009A464D">
              <w:rPr>
                <w:rFonts w:cs="Times New Roman"/>
              </w:rPr>
              <w:t>141</w:t>
            </w:r>
          </w:p>
        </w:tc>
        <w:tc>
          <w:tcPr>
            <w:tcW w:w="2213" w:type="dxa"/>
          </w:tcPr>
          <w:p w:rsidR="00D26F91" w:rsidRPr="009A464D" w:rsidRDefault="00D26F91" w:rsidP="00131551">
            <w:pPr>
              <w:pStyle w:val="TableParagraph"/>
              <w:ind w:left="113" w:right="99" w:hanging="4"/>
              <w:jc w:val="center"/>
              <w:rPr>
                <w:rFonts w:cs="Times New Roman"/>
                <w:lang w:val="ru-RU"/>
              </w:rPr>
            </w:pPr>
            <w:r w:rsidRPr="009A464D">
              <w:rPr>
                <w:rFonts w:cs="Times New Roman"/>
                <w:lang w:val="ru-RU"/>
              </w:rPr>
              <w:t>р.п. Сосьва,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38" w:lineRule="exact"/>
              <w:ind w:left="152" w:right="140"/>
              <w:jc w:val="center"/>
              <w:rPr>
                <w:rFonts w:cs="Times New Roman"/>
              </w:rPr>
            </w:pPr>
            <w:r w:rsidRPr="009A464D">
              <w:rPr>
                <w:rFonts w:cs="Times New Roman"/>
              </w:rPr>
              <w:t>Бармина</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942м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spacing w:before="1"/>
              <w:ind w:left="90" w:right="75"/>
              <w:jc w:val="center"/>
              <w:rPr>
                <w:rFonts w:cs="Times New Roman"/>
              </w:rPr>
            </w:pPr>
            <w:r w:rsidRPr="009A464D">
              <w:rPr>
                <w:rFonts w:cs="Times New Roman"/>
              </w:rPr>
              <w:t>2031</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spacing w:before="1"/>
              <w:ind w:left="583" w:right="569"/>
              <w:jc w:val="center"/>
              <w:rPr>
                <w:rFonts w:cs="Times New Roman"/>
              </w:rPr>
            </w:pPr>
            <w:r w:rsidRPr="009A464D">
              <w:rPr>
                <w:rFonts w:cs="Times New Roman"/>
              </w:rPr>
              <w:t>2031</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506"/>
        </w:trPr>
        <w:tc>
          <w:tcPr>
            <w:tcW w:w="547" w:type="dxa"/>
          </w:tcPr>
          <w:p w:rsidR="00D26F91" w:rsidRPr="009A464D" w:rsidRDefault="00D26F91" w:rsidP="00131551">
            <w:pPr>
              <w:pStyle w:val="TableParagraph"/>
              <w:spacing w:before="121"/>
              <w:ind w:left="107"/>
              <w:rPr>
                <w:rFonts w:cs="Times New Roman"/>
              </w:rPr>
            </w:pPr>
            <w:r w:rsidRPr="009A464D">
              <w:rPr>
                <w:rFonts w:cs="Times New Roman"/>
              </w:rPr>
              <w:t>142</w:t>
            </w:r>
          </w:p>
        </w:tc>
        <w:tc>
          <w:tcPr>
            <w:tcW w:w="2213" w:type="dxa"/>
          </w:tcPr>
          <w:p w:rsidR="00D26F91" w:rsidRPr="009A464D" w:rsidRDefault="00D26F91" w:rsidP="00131551">
            <w:pPr>
              <w:pStyle w:val="TableParagraph"/>
              <w:spacing w:line="247" w:lineRule="exact"/>
              <w:ind w:left="150" w:right="142"/>
              <w:jc w:val="center"/>
              <w:rPr>
                <w:rFonts w:cs="Times New Roman"/>
              </w:rPr>
            </w:pPr>
            <w:r w:rsidRPr="009A464D">
              <w:rPr>
                <w:rFonts w:cs="Times New Roman"/>
              </w:rPr>
              <w:t>р.п. Сосьва,</w:t>
            </w:r>
          </w:p>
          <w:p w:rsidR="00D26F91" w:rsidRPr="009A464D" w:rsidRDefault="00D26F91" w:rsidP="00131551">
            <w:pPr>
              <w:pStyle w:val="TableParagraph"/>
              <w:spacing w:before="1" w:line="238" w:lineRule="exact"/>
              <w:ind w:left="152" w:right="142"/>
              <w:jc w:val="center"/>
              <w:rPr>
                <w:rFonts w:cs="Times New Roman"/>
              </w:rPr>
            </w:pPr>
            <w:r w:rsidRPr="009A464D">
              <w:rPr>
                <w:rFonts w:cs="Times New Roman"/>
              </w:rPr>
              <w:t>восстановление</w:t>
            </w:r>
          </w:p>
        </w:tc>
        <w:tc>
          <w:tcPr>
            <w:tcW w:w="1736" w:type="dxa"/>
          </w:tcPr>
          <w:p w:rsidR="00D26F91" w:rsidRPr="009A464D" w:rsidRDefault="00D26F91" w:rsidP="00131551">
            <w:pPr>
              <w:pStyle w:val="TableParagraph"/>
              <w:spacing w:line="247" w:lineRule="exact"/>
              <w:ind w:left="89" w:right="75"/>
              <w:jc w:val="center"/>
              <w:rPr>
                <w:rFonts w:cs="Times New Roman"/>
              </w:rPr>
            </w:pPr>
            <w:r w:rsidRPr="009A464D">
              <w:rPr>
                <w:rFonts w:cs="Times New Roman"/>
              </w:rPr>
              <w:t>Протяженность,</w:t>
            </w:r>
          </w:p>
          <w:p w:rsidR="00D26F91" w:rsidRPr="009A464D" w:rsidRDefault="00D26F91" w:rsidP="00131551">
            <w:pPr>
              <w:pStyle w:val="TableParagraph"/>
              <w:spacing w:before="1" w:line="238" w:lineRule="exact"/>
              <w:ind w:left="87" w:right="75"/>
              <w:jc w:val="center"/>
              <w:rPr>
                <w:rFonts w:cs="Times New Roman"/>
              </w:rPr>
            </w:pPr>
            <w:r w:rsidRPr="009A464D">
              <w:rPr>
                <w:rFonts w:cs="Times New Roman"/>
              </w:rPr>
              <w:t>988м</w:t>
            </w:r>
          </w:p>
        </w:tc>
        <w:tc>
          <w:tcPr>
            <w:tcW w:w="1435" w:type="dxa"/>
          </w:tcPr>
          <w:p w:rsidR="00D26F91" w:rsidRPr="009A464D" w:rsidRDefault="00D26F91" w:rsidP="00131551">
            <w:pPr>
              <w:pStyle w:val="TableParagraph"/>
              <w:spacing w:before="121"/>
              <w:ind w:left="90" w:right="75"/>
              <w:jc w:val="center"/>
              <w:rPr>
                <w:rFonts w:cs="Times New Roman"/>
              </w:rPr>
            </w:pPr>
            <w:r w:rsidRPr="009A464D">
              <w:rPr>
                <w:rFonts w:cs="Times New Roman"/>
              </w:rPr>
              <w:t>2019</w:t>
            </w:r>
          </w:p>
        </w:tc>
        <w:tc>
          <w:tcPr>
            <w:tcW w:w="1642" w:type="dxa"/>
          </w:tcPr>
          <w:p w:rsidR="00D26F91" w:rsidRPr="009A464D" w:rsidRDefault="00D26F91" w:rsidP="00131551">
            <w:pPr>
              <w:pStyle w:val="TableParagraph"/>
              <w:spacing w:before="121"/>
              <w:ind w:left="583" w:right="569"/>
              <w:jc w:val="center"/>
              <w:rPr>
                <w:rFonts w:cs="Times New Roman"/>
              </w:rPr>
            </w:pPr>
            <w:r w:rsidRPr="009A464D">
              <w:rPr>
                <w:rFonts w:cs="Times New Roman"/>
              </w:rPr>
              <w:t>2020</w:t>
            </w:r>
          </w:p>
        </w:tc>
        <w:tc>
          <w:tcPr>
            <w:tcW w:w="809" w:type="dxa"/>
          </w:tcPr>
          <w:p w:rsidR="00D26F91" w:rsidRPr="009A464D" w:rsidRDefault="00D26F91" w:rsidP="00131551">
            <w:pPr>
              <w:pStyle w:val="TableParagraph"/>
              <w:rPr>
                <w:rFonts w:cs="Times New Roman"/>
              </w:rPr>
            </w:pPr>
          </w:p>
        </w:tc>
        <w:tc>
          <w:tcPr>
            <w:tcW w:w="809" w:type="dxa"/>
            <w:shd w:val="clear" w:color="auto" w:fill="BEBEBE"/>
          </w:tcPr>
          <w:p w:rsidR="00D26F91" w:rsidRPr="009A464D" w:rsidRDefault="00D26F91" w:rsidP="00131551">
            <w:pPr>
              <w:pStyle w:val="TableParagraph"/>
              <w:rPr>
                <w:rFonts w:cs="Times New Roman"/>
              </w:rPr>
            </w:pPr>
          </w:p>
        </w:tc>
        <w:tc>
          <w:tcPr>
            <w:tcW w:w="809" w:type="dxa"/>
            <w:shd w:val="clear" w:color="auto" w:fill="BEBEBE"/>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bl>
    <w:p w:rsidR="00D26F91" w:rsidRPr="009A464D" w:rsidRDefault="00D26F91" w:rsidP="00D26F91">
      <w:pPr>
        <w:rPr>
          <w:rFonts w:ascii="Times New Roman" w:hAnsi="Times New Roman"/>
        </w:rPr>
        <w:sectPr w:rsidR="00D26F91" w:rsidRPr="009A464D" w:rsidSect="004609E4">
          <w:pgSz w:w="16850" w:h="11910" w:orient="landscape"/>
          <w:pgMar w:top="1100" w:right="620" w:bottom="280" w:left="900" w:header="720" w:footer="720" w:gutter="0"/>
          <w:cols w:space="720"/>
        </w:sectPr>
      </w:pPr>
    </w:p>
    <w:p w:rsidR="00D26F91" w:rsidRPr="009A464D" w:rsidRDefault="00D26F91" w:rsidP="00D26F91">
      <w:pPr>
        <w:pStyle w:val="af4"/>
        <w:spacing w:before="3"/>
        <w:rPr>
          <w:sz w:val="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
        <w:gridCol w:w="2213"/>
        <w:gridCol w:w="1736"/>
        <w:gridCol w:w="1435"/>
        <w:gridCol w:w="1642"/>
        <w:gridCol w:w="809"/>
        <w:gridCol w:w="809"/>
        <w:gridCol w:w="809"/>
        <w:gridCol w:w="810"/>
        <w:gridCol w:w="737"/>
        <w:gridCol w:w="737"/>
        <w:gridCol w:w="655"/>
        <w:gridCol w:w="657"/>
        <w:gridCol w:w="662"/>
        <w:gridCol w:w="815"/>
      </w:tblGrid>
      <w:tr w:rsidR="00D26F91" w:rsidRPr="009A464D" w:rsidTr="00131551">
        <w:trPr>
          <w:trHeight w:val="254"/>
        </w:trPr>
        <w:tc>
          <w:tcPr>
            <w:tcW w:w="547"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124" w:right="96" w:firstLine="43"/>
              <w:rPr>
                <w:rFonts w:cs="Times New Roman"/>
              </w:rPr>
            </w:pPr>
            <w:r w:rsidRPr="009A464D">
              <w:rPr>
                <w:rFonts w:cs="Times New Roman"/>
              </w:rPr>
              <w:t>№ п/п</w:t>
            </w:r>
          </w:p>
        </w:tc>
        <w:tc>
          <w:tcPr>
            <w:tcW w:w="2213" w:type="dxa"/>
            <w:vMerge w:val="restart"/>
            <w:shd w:val="clear" w:color="auto" w:fill="A6A6A6"/>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ind w:left="497" w:right="392" w:hanging="80"/>
              <w:rPr>
                <w:rFonts w:cs="Times New Roman"/>
              </w:rPr>
            </w:pPr>
            <w:r w:rsidRPr="009A464D">
              <w:rPr>
                <w:rFonts w:cs="Times New Roman"/>
              </w:rPr>
              <w:t>Наименование мероприятия</w:t>
            </w:r>
          </w:p>
        </w:tc>
        <w:tc>
          <w:tcPr>
            <w:tcW w:w="1736" w:type="dxa"/>
            <w:vMerge w:val="restart"/>
            <w:shd w:val="clear" w:color="auto" w:fill="A6A6A6"/>
          </w:tcPr>
          <w:p w:rsidR="00D26F91" w:rsidRPr="009A464D" w:rsidRDefault="00D26F91" w:rsidP="00131551">
            <w:pPr>
              <w:pStyle w:val="TableParagraph"/>
              <w:spacing w:before="121"/>
              <w:ind w:left="259" w:right="244" w:firstLine="91"/>
              <w:jc w:val="both"/>
              <w:rPr>
                <w:rFonts w:cs="Times New Roman"/>
              </w:rPr>
            </w:pPr>
            <w:r w:rsidRPr="009A464D">
              <w:rPr>
                <w:rFonts w:cs="Times New Roman"/>
              </w:rPr>
              <w:t>Год начала реализации мероприятия</w:t>
            </w:r>
          </w:p>
        </w:tc>
        <w:tc>
          <w:tcPr>
            <w:tcW w:w="1435" w:type="dxa"/>
            <w:vMerge w:val="restart"/>
            <w:shd w:val="clear" w:color="auto" w:fill="A6A6A6"/>
          </w:tcPr>
          <w:p w:rsidR="00D26F91" w:rsidRPr="009A464D" w:rsidRDefault="00D26F91" w:rsidP="00131551">
            <w:pPr>
              <w:pStyle w:val="TableParagraph"/>
              <w:ind w:left="182" w:right="167" w:firstLine="1"/>
              <w:jc w:val="center"/>
              <w:rPr>
                <w:rFonts w:cs="Times New Roman"/>
              </w:rPr>
            </w:pPr>
            <w:r w:rsidRPr="009A464D">
              <w:rPr>
                <w:rFonts w:cs="Times New Roman"/>
              </w:rPr>
              <w:t>Год окончания реализации</w:t>
            </w:r>
          </w:p>
          <w:p w:rsidR="00D26F91" w:rsidRPr="009A464D" w:rsidRDefault="00D26F91" w:rsidP="00131551">
            <w:pPr>
              <w:pStyle w:val="TableParagraph"/>
              <w:spacing w:line="237" w:lineRule="exact"/>
              <w:ind w:left="90" w:right="75"/>
              <w:jc w:val="center"/>
              <w:rPr>
                <w:rFonts w:cs="Times New Roman"/>
              </w:rPr>
            </w:pPr>
            <w:r w:rsidRPr="009A464D">
              <w:rPr>
                <w:rFonts w:cs="Times New Roman"/>
              </w:rPr>
              <w:t>мероприятия</w:t>
            </w:r>
          </w:p>
        </w:tc>
        <w:tc>
          <w:tcPr>
            <w:tcW w:w="1642" w:type="dxa"/>
            <w:vMerge w:val="restart"/>
            <w:shd w:val="clear" w:color="auto" w:fill="A6A6A6"/>
          </w:tcPr>
          <w:p w:rsidR="00D26F91" w:rsidRPr="009A464D" w:rsidRDefault="00D26F91" w:rsidP="00131551">
            <w:pPr>
              <w:pStyle w:val="TableParagraph"/>
              <w:spacing w:before="121"/>
              <w:ind w:left="110" w:right="94" w:firstLine="2"/>
              <w:jc w:val="center"/>
              <w:rPr>
                <w:rFonts w:cs="Times New Roman"/>
              </w:rPr>
            </w:pPr>
            <w:r w:rsidRPr="009A464D">
              <w:rPr>
                <w:rFonts w:cs="Times New Roman"/>
              </w:rPr>
              <w:t>Технико- экономические параметры</w:t>
            </w:r>
          </w:p>
        </w:tc>
        <w:tc>
          <w:tcPr>
            <w:tcW w:w="7500" w:type="dxa"/>
            <w:gridSpan w:val="10"/>
            <w:shd w:val="clear" w:color="auto" w:fill="A6A6A6"/>
          </w:tcPr>
          <w:p w:rsidR="00D26F91" w:rsidRPr="009A464D" w:rsidRDefault="00D26F91" w:rsidP="00131551">
            <w:pPr>
              <w:pStyle w:val="TableParagraph"/>
              <w:spacing w:line="234" w:lineRule="exact"/>
              <w:ind w:left="2155"/>
              <w:rPr>
                <w:rFonts w:cs="Times New Roman"/>
              </w:rPr>
            </w:pPr>
            <w:r w:rsidRPr="009A464D">
              <w:rPr>
                <w:rFonts w:cs="Times New Roman"/>
              </w:rPr>
              <w:t>График выполнения мероприятий</w:t>
            </w:r>
          </w:p>
        </w:tc>
      </w:tr>
      <w:tr w:rsidR="00D26F91" w:rsidRPr="009A464D" w:rsidTr="00131551">
        <w:trPr>
          <w:trHeight w:val="748"/>
        </w:trPr>
        <w:tc>
          <w:tcPr>
            <w:tcW w:w="547"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2213"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36"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435"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642"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5"/>
              <w:rPr>
                <w:rFonts w:cs="Times New Roman"/>
              </w:rPr>
            </w:pPr>
            <w:r w:rsidRPr="009A464D">
              <w:rPr>
                <w:rFonts w:cs="Times New Roman"/>
              </w:rPr>
              <w:t>2018</w:t>
            </w: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2019</w:t>
            </w:r>
          </w:p>
        </w:tc>
        <w:tc>
          <w:tcPr>
            <w:tcW w:w="809"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2020</w:t>
            </w:r>
          </w:p>
        </w:tc>
        <w:tc>
          <w:tcPr>
            <w:tcW w:w="810"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84"/>
              <w:rPr>
                <w:rFonts w:cs="Times New Roman"/>
              </w:rPr>
            </w:pPr>
            <w:r w:rsidRPr="009A464D">
              <w:rPr>
                <w:rFonts w:cs="Times New Roman"/>
              </w:rPr>
              <w:t>2021</w:t>
            </w:r>
          </w:p>
        </w:tc>
        <w:tc>
          <w:tcPr>
            <w:tcW w:w="73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47"/>
              <w:rPr>
                <w:rFonts w:cs="Times New Roman"/>
              </w:rPr>
            </w:pPr>
            <w:r w:rsidRPr="009A464D">
              <w:rPr>
                <w:rFonts w:cs="Times New Roman"/>
              </w:rPr>
              <w:t>2022</w:t>
            </w:r>
          </w:p>
        </w:tc>
        <w:tc>
          <w:tcPr>
            <w:tcW w:w="73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47"/>
              <w:rPr>
                <w:rFonts w:cs="Times New Roman"/>
              </w:rPr>
            </w:pPr>
            <w:r w:rsidRPr="009A464D">
              <w:rPr>
                <w:rFonts w:cs="Times New Roman"/>
              </w:rPr>
              <w:t>2023</w:t>
            </w:r>
          </w:p>
        </w:tc>
        <w:tc>
          <w:tcPr>
            <w:tcW w:w="655"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8"/>
              <w:rPr>
                <w:rFonts w:cs="Times New Roman"/>
              </w:rPr>
            </w:pPr>
            <w:r w:rsidRPr="009A464D">
              <w:rPr>
                <w:rFonts w:cs="Times New Roman"/>
              </w:rPr>
              <w:t>2024</w:t>
            </w:r>
          </w:p>
        </w:tc>
        <w:tc>
          <w:tcPr>
            <w:tcW w:w="657"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9"/>
              <w:rPr>
                <w:rFonts w:cs="Times New Roman"/>
              </w:rPr>
            </w:pPr>
            <w:r w:rsidRPr="009A464D">
              <w:rPr>
                <w:rFonts w:cs="Times New Roman"/>
              </w:rPr>
              <w:t>2025</w:t>
            </w:r>
          </w:p>
        </w:tc>
        <w:tc>
          <w:tcPr>
            <w:tcW w:w="662" w:type="dxa"/>
            <w:shd w:val="clear" w:color="auto" w:fill="A6A6A6"/>
          </w:tcPr>
          <w:p w:rsidR="00D26F91" w:rsidRPr="009A464D" w:rsidRDefault="00D26F91" w:rsidP="00131551">
            <w:pPr>
              <w:pStyle w:val="TableParagraph"/>
              <w:spacing w:before="1"/>
              <w:rPr>
                <w:rFonts w:cs="Times New Roman"/>
                <w:sz w:val="21"/>
              </w:rPr>
            </w:pPr>
          </w:p>
          <w:p w:rsidR="00D26F91" w:rsidRPr="009A464D" w:rsidRDefault="00D26F91" w:rsidP="00131551">
            <w:pPr>
              <w:pStyle w:val="TableParagraph"/>
              <w:ind w:left="109"/>
              <w:rPr>
                <w:rFonts w:cs="Times New Roman"/>
              </w:rPr>
            </w:pPr>
            <w:r w:rsidRPr="009A464D">
              <w:rPr>
                <w:rFonts w:cs="Times New Roman"/>
              </w:rPr>
              <w:t>2026</w:t>
            </w:r>
          </w:p>
        </w:tc>
        <w:tc>
          <w:tcPr>
            <w:tcW w:w="815" w:type="dxa"/>
            <w:shd w:val="clear" w:color="auto" w:fill="A6A6A6"/>
          </w:tcPr>
          <w:p w:rsidR="00D26F91" w:rsidRPr="009A464D" w:rsidRDefault="00D26F91" w:rsidP="00131551">
            <w:pPr>
              <w:pStyle w:val="TableParagraph"/>
              <w:spacing w:before="116" w:line="252" w:lineRule="exact"/>
              <w:ind w:left="151"/>
              <w:rPr>
                <w:rFonts w:cs="Times New Roman"/>
              </w:rPr>
            </w:pPr>
            <w:r w:rsidRPr="009A464D">
              <w:rPr>
                <w:rFonts w:cs="Times New Roman"/>
              </w:rPr>
              <w:t>2027-</w:t>
            </w:r>
          </w:p>
          <w:p w:rsidR="00D26F91" w:rsidRPr="009A464D" w:rsidRDefault="00D26F91" w:rsidP="00131551">
            <w:pPr>
              <w:pStyle w:val="TableParagraph"/>
              <w:spacing w:line="252" w:lineRule="exact"/>
              <w:ind w:left="187"/>
              <w:rPr>
                <w:rFonts w:cs="Times New Roman"/>
              </w:rPr>
            </w:pPr>
            <w:r w:rsidRPr="009A464D">
              <w:rPr>
                <w:rFonts w:cs="Times New Roman"/>
              </w:rPr>
              <w:t>2031</w:t>
            </w:r>
          </w:p>
        </w:tc>
      </w:tr>
      <w:tr w:rsidR="00D26F91" w:rsidRPr="009A464D" w:rsidTr="00131551">
        <w:trPr>
          <w:trHeight w:val="1012"/>
        </w:trPr>
        <w:tc>
          <w:tcPr>
            <w:tcW w:w="547" w:type="dxa"/>
          </w:tcPr>
          <w:p w:rsidR="00D26F91" w:rsidRPr="009A464D" w:rsidRDefault="00D26F91" w:rsidP="00131551">
            <w:pPr>
              <w:pStyle w:val="TableParagraph"/>
              <w:rPr>
                <w:rFonts w:cs="Times New Roman"/>
              </w:rPr>
            </w:pPr>
          </w:p>
        </w:tc>
        <w:tc>
          <w:tcPr>
            <w:tcW w:w="2213" w:type="dxa"/>
          </w:tcPr>
          <w:p w:rsidR="00D26F91" w:rsidRPr="009A464D" w:rsidRDefault="00D26F91" w:rsidP="00131551">
            <w:pPr>
              <w:pStyle w:val="TableParagraph"/>
              <w:ind w:left="116" w:right="102"/>
              <w:jc w:val="center"/>
              <w:rPr>
                <w:rFonts w:cs="Times New Roman"/>
                <w:lang w:val="ru-RU"/>
              </w:rPr>
            </w:pPr>
            <w:r w:rsidRPr="009A464D">
              <w:rPr>
                <w:rFonts w:cs="Times New Roman"/>
                <w:lang w:val="ru-RU"/>
              </w:rPr>
              <w:t>дорожного покрытия с добавлением щебня по</w:t>
            </w:r>
            <w:r w:rsidRPr="009A464D">
              <w:rPr>
                <w:rFonts w:cs="Times New Roman"/>
                <w:spacing w:val="-3"/>
                <w:lang w:val="ru-RU"/>
              </w:rPr>
              <w:t xml:space="preserve"> </w:t>
            </w:r>
            <w:r w:rsidRPr="009A464D">
              <w:rPr>
                <w:rFonts w:cs="Times New Roman"/>
                <w:lang w:val="ru-RU"/>
              </w:rPr>
              <w:t>ул.</w:t>
            </w:r>
          </w:p>
          <w:p w:rsidR="00D26F91" w:rsidRPr="009A464D" w:rsidRDefault="00D26F91" w:rsidP="00131551">
            <w:pPr>
              <w:pStyle w:val="TableParagraph"/>
              <w:spacing w:line="238" w:lineRule="exact"/>
              <w:ind w:left="150" w:right="142"/>
              <w:jc w:val="center"/>
              <w:rPr>
                <w:rFonts w:cs="Times New Roman"/>
              </w:rPr>
            </w:pPr>
            <w:r w:rsidRPr="009A464D">
              <w:rPr>
                <w:rFonts w:cs="Times New Roman"/>
              </w:rPr>
              <w:t>Калинина</w:t>
            </w:r>
          </w:p>
        </w:tc>
        <w:tc>
          <w:tcPr>
            <w:tcW w:w="1736" w:type="dxa"/>
          </w:tcPr>
          <w:p w:rsidR="00D26F91" w:rsidRPr="009A464D" w:rsidRDefault="00D26F91" w:rsidP="00131551">
            <w:pPr>
              <w:pStyle w:val="TableParagraph"/>
              <w:rPr>
                <w:rFonts w:cs="Times New Roman"/>
              </w:rPr>
            </w:pPr>
          </w:p>
        </w:tc>
        <w:tc>
          <w:tcPr>
            <w:tcW w:w="1435" w:type="dxa"/>
          </w:tcPr>
          <w:p w:rsidR="00D26F91" w:rsidRPr="009A464D" w:rsidRDefault="00D26F91" w:rsidP="00131551">
            <w:pPr>
              <w:pStyle w:val="TableParagraph"/>
              <w:rPr>
                <w:rFonts w:cs="Times New Roman"/>
              </w:rPr>
            </w:pPr>
          </w:p>
        </w:tc>
        <w:tc>
          <w:tcPr>
            <w:tcW w:w="1642"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shd w:val="clear" w:color="auto" w:fill="BEBEBE"/>
          </w:tcPr>
          <w:p w:rsidR="00D26F91" w:rsidRPr="009A464D" w:rsidRDefault="00D26F91" w:rsidP="00131551">
            <w:pPr>
              <w:pStyle w:val="TableParagraph"/>
              <w:rPr>
                <w:rFonts w:cs="Times New Roman"/>
              </w:rPr>
            </w:pPr>
          </w:p>
        </w:tc>
        <w:tc>
          <w:tcPr>
            <w:tcW w:w="809" w:type="dxa"/>
            <w:shd w:val="clear" w:color="auto" w:fill="BEBEBE"/>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519"/>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spacing w:before="1"/>
              <w:ind w:left="107"/>
              <w:rPr>
                <w:rFonts w:cs="Times New Roman"/>
              </w:rPr>
            </w:pPr>
            <w:r w:rsidRPr="009A464D">
              <w:rPr>
                <w:rFonts w:cs="Times New Roman"/>
              </w:rPr>
              <w:t>143</w:t>
            </w:r>
          </w:p>
        </w:tc>
        <w:tc>
          <w:tcPr>
            <w:tcW w:w="2213" w:type="dxa"/>
          </w:tcPr>
          <w:p w:rsidR="00D26F91" w:rsidRPr="009A464D" w:rsidRDefault="00D26F91" w:rsidP="00131551">
            <w:pPr>
              <w:pStyle w:val="TableParagraph"/>
              <w:ind w:left="113" w:right="99" w:hanging="4"/>
              <w:jc w:val="center"/>
              <w:rPr>
                <w:rFonts w:cs="Times New Roman"/>
                <w:lang w:val="ru-RU"/>
              </w:rPr>
            </w:pPr>
            <w:r w:rsidRPr="009A464D">
              <w:rPr>
                <w:rFonts w:cs="Times New Roman"/>
                <w:lang w:val="ru-RU"/>
              </w:rPr>
              <w:t>р.п. Сосьва,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пер.</w:t>
            </w:r>
          </w:p>
          <w:p w:rsidR="00D26F91" w:rsidRPr="009A464D" w:rsidRDefault="00D26F91" w:rsidP="00131551">
            <w:pPr>
              <w:pStyle w:val="TableParagraph"/>
              <w:spacing w:line="240" w:lineRule="exact"/>
              <w:ind w:left="152" w:right="139"/>
              <w:jc w:val="center"/>
              <w:rPr>
                <w:rFonts w:cs="Times New Roman"/>
              </w:rPr>
            </w:pPr>
            <w:r w:rsidRPr="009A464D">
              <w:rPr>
                <w:rFonts w:cs="Times New Roman"/>
              </w:rPr>
              <w:t>Пионерский</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19"/>
              </w:rPr>
            </w:pPr>
          </w:p>
          <w:p w:rsidR="00D26F91" w:rsidRPr="009A464D" w:rsidRDefault="00D26F91" w:rsidP="00131551">
            <w:pPr>
              <w:pStyle w:val="TableParagraph"/>
              <w:ind w:left="633" w:right="78" w:hanging="526"/>
              <w:rPr>
                <w:rFonts w:cs="Times New Roman"/>
              </w:rPr>
            </w:pPr>
            <w:r w:rsidRPr="009A464D">
              <w:rPr>
                <w:rFonts w:cs="Times New Roman"/>
              </w:rPr>
              <w:t>Протяженность, 176м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spacing w:before="1"/>
              <w:ind w:left="90" w:right="75"/>
              <w:jc w:val="center"/>
              <w:rPr>
                <w:rFonts w:cs="Times New Roman"/>
              </w:rPr>
            </w:pPr>
            <w:r w:rsidRPr="009A464D">
              <w:rPr>
                <w:rFonts w:cs="Times New Roman"/>
              </w:rPr>
              <w:t>2019</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spacing w:before="1"/>
              <w:ind w:left="583" w:right="569"/>
              <w:jc w:val="center"/>
              <w:rPr>
                <w:rFonts w:cs="Times New Roman"/>
              </w:rPr>
            </w:pPr>
            <w:r w:rsidRPr="009A464D">
              <w:rPr>
                <w:rFonts w:cs="Times New Roman"/>
              </w:rPr>
              <w:t>2019</w:t>
            </w:r>
          </w:p>
        </w:tc>
        <w:tc>
          <w:tcPr>
            <w:tcW w:w="809" w:type="dxa"/>
          </w:tcPr>
          <w:p w:rsidR="00D26F91" w:rsidRPr="009A464D" w:rsidRDefault="00D26F91" w:rsidP="00131551">
            <w:pPr>
              <w:pStyle w:val="TableParagraph"/>
              <w:rPr>
                <w:rFonts w:cs="Times New Roman"/>
              </w:rPr>
            </w:pPr>
          </w:p>
        </w:tc>
        <w:tc>
          <w:tcPr>
            <w:tcW w:w="809" w:type="dxa"/>
            <w:shd w:val="clear" w:color="auto" w:fill="BEBEBE"/>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264"/>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107"/>
              <w:rPr>
                <w:rFonts w:cs="Times New Roman"/>
              </w:rPr>
            </w:pPr>
            <w:r w:rsidRPr="009A464D">
              <w:rPr>
                <w:rFonts w:cs="Times New Roman"/>
              </w:rPr>
              <w:t>144</w:t>
            </w:r>
          </w:p>
        </w:tc>
        <w:tc>
          <w:tcPr>
            <w:tcW w:w="2213" w:type="dxa"/>
          </w:tcPr>
          <w:p w:rsidR="00D26F91" w:rsidRPr="009A464D" w:rsidRDefault="00D26F91" w:rsidP="00131551">
            <w:pPr>
              <w:pStyle w:val="TableParagraph"/>
              <w:ind w:left="113" w:right="99" w:hanging="4"/>
              <w:jc w:val="center"/>
              <w:rPr>
                <w:rFonts w:cs="Times New Roman"/>
                <w:lang w:val="ru-RU"/>
              </w:rPr>
            </w:pPr>
            <w:r w:rsidRPr="009A464D">
              <w:rPr>
                <w:rFonts w:cs="Times New Roman"/>
                <w:lang w:val="ru-RU"/>
              </w:rPr>
              <w:t>р.п. Сосьва, восстановление дорожного покрытия с добавлением</w:t>
            </w:r>
          </w:p>
          <w:p w:rsidR="00D26F91" w:rsidRPr="009A464D" w:rsidRDefault="00D26F91" w:rsidP="00131551">
            <w:pPr>
              <w:pStyle w:val="TableParagraph"/>
              <w:spacing w:line="238" w:lineRule="exact"/>
              <w:ind w:left="93" w:right="83"/>
              <w:jc w:val="center"/>
              <w:rPr>
                <w:rFonts w:cs="Times New Roman"/>
              </w:rPr>
            </w:pPr>
            <w:r w:rsidRPr="009A464D">
              <w:rPr>
                <w:rFonts w:cs="Times New Roman"/>
              </w:rPr>
              <w:t>щебня по ул. Серова</w:t>
            </w:r>
          </w:p>
        </w:tc>
        <w:tc>
          <w:tcPr>
            <w:tcW w:w="1736"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633" w:right="78" w:hanging="526"/>
              <w:rPr>
                <w:rFonts w:cs="Times New Roman"/>
              </w:rPr>
            </w:pPr>
            <w:r w:rsidRPr="009A464D">
              <w:rPr>
                <w:rFonts w:cs="Times New Roman"/>
              </w:rPr>
              <w:t>Протяженность, 308м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90" w:right="75"/>
              <w:jc w:val="center"/>
              <w:rPr>
                <w:rFonts w:cs="Times New Roman"/>
              </w:rPr>
            </w:pPr>
            <w:r w:rsidRPr="009A464D">
              <w:rPr>
                <w:rFonts w:cs="Times New Roman"/>
              </w:rPr>
              <w:t>2028</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583" w:right="569"/>
              <w:jc w:val="center"/>
              <w:rPr>
                <w:rFonts w:cs="Times New Roman"/>
              </w:rPr>
            </w:pPr>
            <w:r w:rsidRPr="009A464D">
              <w:rPr>
                <w:rFonts w:cs="Times New Roman"/>
              </w:rPr>
              <w:t>2028</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shd w:val="clear" w:color="auto" w:fill="BEBEBE"/>
          </w:tcPr>
          <w:p w:rsidR="00D26F91" w:rsidRPr="009A464D" w:rsidRDefault="00D26F91" w:rsidP="00131551">
            <w:pPr>
              <w:pStyle w:val="TableParagraph"/>
              <w:rPr>
                <w:rFonts w:cs="Times New Roman"/>
              </w:rPr>
            </w:pPr>
          </w:p>
        </w:tc>
      </w:tr>
      <w:tr w:rsidR="00D26F91" w:rsidRPr="009A464D" w:rsidTr="00131551">
        <w:trPr>
          <w:trHeight w:val="1519"/>
        </w:trPr>
        <w:tc>
          <w:tcPr>
            <w:tcW w:w="547"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107"/>
              <w:rPr>
                <w:rFonts w:cs="Times New Roman"/>
              </w:rPr>
            </w:pPr>
            <w:r w:rsidRPr="009A464D">
              <w:rPr>
                <w:rFonts w:cs="Times New Roman"/>
              </w:rPr>
              <w:t>145</w:t>
            </w:r>
          </w:p>
        </w:tc>
        <w:tc>
          <w:tcPr>
            <w:tcW w:w="2213" w:type="dxa"/>
          </w:tcPr>
          <w:p w:rsidR="00D26F91" w:rsidRPr="009A464D" w:rsidRDefault="00D26F91" w:rsidP="00131551">
            <w:pPr>
              <w:pStyle w:val="TableParagraph"/>
              <w:ind w:left="113" w:right="99" w:hanging="4"/>
              <w:jc w:val="center"/>
              <w:rPr>
                <w:rFonts w:cs="Times New Roman"/>
                <w:lang w:val="ru-RU"/>
              </w:rPr>
            </w:pPr>
            <w:r w:rsidRPr="009A464D">
              <w:rPr>
                <w:rFonts w:cs="Times New Roman"/>
                <w:lang w:val="ru-RU"/>
              </w:rPr>
              <w:t>р.п. Сосьва, восстановление дорожного покрытия с добавлением щебня по</w:t>
            </w:r>
            <w:r w:rsidRPr="009A464D">
              <w:rPr>
                <w:rFonts w:cs="Times New Roman"/>
                <w:spacing w:val="-2"/>
                <w:lang w:val="ru-RU"/>
              </w:rPr>
              <w:t xml:space="preserve"> </w:t>
            </w:r>
            <w:r w:rsidRPr="009A464D">
              <w:rPr>
                <w:rFonts w:cs="Times New Roman"/>
                <w:lang w:val="ru-RU"/>
              </w:rPr>
              <w:t>ул.</w:t>
            </w:r>
          </w:p>
          <w:p w:rsidR="00D26F91" w:rsidRPr="009A464D" w:rsidRDefault="00D26F91" w:rsidP="00131551">
            <w:pPr>
              <w:pStyle w:val="TableParagraph"/>
              <w:spacing w:line="240" w:lineRule="exact"/>
              <w:ind w:left="152" w:right="139"/>
              <w:jc w:val="center"/>
              <w:rPr>
                <w:rFonts w:cs="Times New Roman"/>
              </w:rPr>
            </w:pPr>
            <w:r w:rsidRPr="009A464D">
              <w:rPr>
                <w:rFonts w:cs="Times New Roman"/>
              </w:rPr>
              <w:t>Нагорная</w:t>
            </w:r>
          </w:p>
        </w:tc>
        <w:tc>
          <w:tcPr>
            <w:tcW w:w="17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spacing w:before="1"/>
              <w:ind w:left="633" w:right="78" w:hanging="526"/>
              <w:rPr>
                <w:rFonts w:cs="Times New Roman"/>
              </w:rPr>
            </w:pPr>
            <w:r w:rsidRPr="009A464D">
              <w:rPr>
                <w:rFonts w:cs="Times New Roman"/>
              </w:rPr>
              <w:t>Протяженность, 530м</w:t>
            </w:r>
          </w:p>
        </w:tc>
        <w:tc>
          <w:tcPr>
            <w:tcW w:w="143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90" w:right="75"/>
              <w:jc w:val="center"/>
              <w:rPr>
                <w:rFonts w:cs="Times New Roman"/>
              </w:rPr>
            </w:pPr>
            <w:r w:rsidRPr="009A464D">
              <w:rPr>
                <w:rFonts w:cs="Times New Roman"/>
              </w:rPr>
              <w:t>2023</w:t>
            </w:r>
          </w:p>
        </w:tc>
        <w:tc>
          <w:tcPr>
            <w:tcW w:w="164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583" w:right="569"/>
              <w:jc w:val="center"/>
              <w:rPr>
                <w:rFonts w:cs="Times New Roman"/>
              </w:rPr>
            </w:pPr>
            <w:r w:rsidRPr="009A464D">
              <w:rPr>
                <w:rFonts w:cs="Times New Roman"/>
              </w:rPr>
              <w:t>2023</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shd w:val="clear" w:color="auto" w:fill="BEBEBE"/>
          </w:tcPr>
          <w:p w:rsidR="00D26F91" w:rsidRPr="009A464D" w:rsidRDefault="00D26F91" w:rsidP="00131551">
            <w:pPr>
              <w:pStyle w:val="TableParagraph"/>
              <w:rPr>
                <w:rFonts w:cs="Times New Roman"/>
              </w:rPr>
            </w:pPr>
          </w:p>
        </w:tc>
        <w:tc>
          <w:tcPr>
            <w:tcW w:w="655" w:type="dxa"/>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r w:rsidR="00D26F91" w:rsidRPr="009A464D" w:rsidTr="00131551">
        <w:trPr>
          <w:trHeight w:val="1010"/>
        </w:trPr>
        <w:tc>
          <w:tcPr>
            <w:tcW w:w="547"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107"/>
              <w:rPr>
                <w:rFonts w:cs="Times New Roman"/>
              </w:rPr>
            </w:pPr>
            <w:r w:rsidRPr="009A464D">
              <w:rPr>
                <w:rFonts w:cs="Times New Roman"/>
              </w:rPr>
              <w:t>146</w:t>
            </w:r>
          </w:p>
        </w:tc>
        <w:tc>
          <w:tcPr>
            <w:tcW w:w="2213" w:type="dxa"/>
          </w:tcPr>
          <w:p w:rsidR="00D26F91" w:rsidRPr="009A464D" w:rsidRDefault="00D26F91" w:rsidP="00131551">
            <w:pPr>
              <w:pStyle w:val="TableParagraph"/>
              <w:ind w:left="202" w:right="192" w:firstLine="1"/>
              <w:jc w:val="center"/>
              <w:rPr>
                <w:rFonts w:cs="Times New Roman"/>
                <w:lang w:val="ru-RU"/>
              </w:rPr>
            </w:pPr>
            <w:r w:rsidRPr="009A464D">
              <w:rPr>
                <w:rFonts w:cs="Times New Roman"/>
                <w:lang w:val="ru-RU"/>
              </w:rPr>
              <w:t>р.п. Сосьва, асфальтирование участка дороги ул.</w:t>
            </w:r>
          </w:p>
          <w:p w:rsidR="00D26F91" w:rsidRPr="009A464D" w:rsidRDefault="00D26F91" w:rsidP="00131551">
            <w:pPr>
              <w:pStyle w:val="TableParagraph"/>
              <w:spacing w:line="237" w:lineRule="exact"/>
              <w:ind w:left="152" w:right="139"/>
              <w:jc w:val="center"/>
              <w:rPr>
                <w:rFonts w:cs="Times New Roman"/>
              </w:rPr>
            </w:pPr>
            <w:r w:rsidRPr="009A464D">
              <w:rPr>
                <w:rFonts w:cs="Times New Roman"/>
              </w:rPr>
              <w:t>Набережная</w:t>
            </w:r>
          </w:p>
        </w:tc>
        <w:tc>
          <w:tcPr>
            <w:tcW w:w="1736"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578" w:right="78" w:hanging="471"/>
              <w:rPr>
                <w:rFonts w:cs="Times New Roman"/>
              </w:rPr>
            </w:pPr>
            <w:r w:rsidRPr="009A464D">
              <w:rPr>
                <w:rFonts w:cs="Times New Roman"/>
              </w:rPr>
              <w:t>Протяженность, 1025м</w:t>
            </w:r>
          </w:p>
        </w:tc>
        <w:tc>
          <w:tcPr>
            <w:tcW w:w="1435"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90" w:right="75"/>
              <w:jc w:val="center"/>
              <w:rPr>
                <w:rFonts w:cs="Times New Roman"/>
              </w:rPr>
            </w:pPr>
            <w:r w:rsidRPr="009A464D">
              <w:rPr>
                <w:rFonts w:cs="Times New Roman"/>
              </w:rPr>
              <w:t>2024</w:t>
            </w:r>
          </w:p>
        </w:tc>
        <w:tc>
          <w:tcPr>
            <w:tcW w:w="1642"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583" w:right="569"/>
              <w:jc w:val="center"/>
              <w:rPr>
                <w:rFonts w:cs="Times New Roman"/>
              </w:rPr>
            </w:pPr>
            <w:r w:rsidRPr="009A464D">
              <w:rPr>
                <w:rFonts w:cs="Times New Roman"/>
              </w:rPr>
              <w:t>2024</w:t>
            </w: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09" w:type="dxa"/>
          </w:tcPr>
          <w:p w:rsidR="00D26F91" w:rsidRPr="009A464D" w:rsidRDefault="00D26F91" w:rsidP="00131551">
            <w:pPr>
              <w:pStyle w:val="TableParagraph"/>
              <w:rPr>
                <w:rFonts w:cs="Times New Roman"/>
              </w:rPr>
            </w:pPr>
          </w:p>
        </w:tc>
        <w:tc>
          <w:tcPr>
            <w:tcW w:w="810"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737" w:type="dxa"/>
          </w:tcPr>
          <w:p w:rsidR="00D26F91" w:rsidRPr="009A464D" w:rsidRDefault="00D26F91" w:rsidP="00131551">
            <w:pPr>
              <w:pStyle w:val="TableParagraph"/>
              <w:rPr>
                <w:rFonts w:cs="Times New Roman"/>
              </w:rPr>
            </w:pPr>
          </w:p>
        </w:tc>
        <w:tc>
          <w:tcPr>
            <w:tcW w:w="655" w:type="dxa"/>
            <w:shd w:val="clear" w:color="auto" w:fill="BEBEBE"/>
          </w:tcPr>
          <w:p w:rsidR="00D26F91" w:rsidRPr="009A464D" w:rsidRDefault="00D26F91" w:rsidP="00131551">
            <w:pPr>
              <w:pStyle w:val="TableParagraph"/>
              <w:rPr>
                <w:rFonts w:cs="Times New Roman"/>
              </w:rPr>
            </w:pPr>
          </w:p>
        </w:tc>
        <w:tc>
          <w:tcPr>
            <w:tcW w:w="657" w:type="dxa"/>
          </w:tcPr>
          <w:p w:rsidR="00D26F91" w:rsidRPr="009A464D" w:rsidRDefault="00D26F91" w:rsidP="00131551">
            <w:pPr>
              <w:pStyle w:val="TableParagraph"/>
              <w:rPr>
                <w:rFonts w:cs="Times New Roman"/>
              </w:rPr>
            </w:pPr>
          </w:p>
        </w:tc>
        <w:tc>
          <w:tcPr>
            <w:tcW w:w="662" w:type="dxa"/>
          </w:tcPr>
          <w:p w:rsidR="00D26F91" w:rsidRPr="009A464D" w:rsidRDefault="00D26F91" w:rsidP="00131551">
            <w:pPr>
              <w:pStyle w:val="TableParagraph"/>
              <w:rPr>
                <w:rFonts w:cs="Times New Roman"/>
              </w:rPr>
            </w:pPr>
          </w:p>
        </w:tc>
        <w:tc>
          <w:tcPr>
            <w:tcW w:w="815" w:type="dxa"/>
          </w:tcPr>
          <w:p w:rsidR="00D26F91" w:rsidRPr="009A464D" w:rsidRDefault="00D26F91" w:rsidP="00131551">
            <w:pPr>
              <w:pStyle w:val="TableParagraph"/>
              <w:rPr>
                <w:rFonts w:cs="Times New Roman"/>
              </w:rPr>
            </w:pPr>
          </w:p>
        </w:tc>
      </w:tr>
    </w:tbl>
    <w:p w:rsidR="00D26F91" w:rsidRPr="009A464D" w:rsidRDefault="00D26F91" w:rsidP="00D26F91">
      <w:pPr>
        <w:rPr>
          <w:rFonts w:ascii="Times New Roman" w:hAnsi="Times New Roman"/>
        </w:rPr>
        <w:sectPr w:rsidR="00D26F91" w:rsidRPr="009A464D" w:rsidSect="004609E4">
          <w:pgSz w:w="16850" w:h="11910" w:orient="landscape"/>
          <w:pgMar w:top="1100" w:right="620" w:bottom="280" w:left="900" w:header="720" w:footer="720" w:gutter="0"/>
          <w:cols w:space="720"/>
        </w:sectPr>
      </w:pPr>
    </w:p>
    <w:p w:rsidR="00D26F91" w:rsidRPr="009A464D" w:rsidRDefault="00D26F91" w:rsidP="00D26F91">
      <w:pPr>
        <w:pStyle w:val="af4"/>
        <w:spacing w:before="5"/>
        <w:rPr>
          <w:sz w:val="24"/>
        </w:rPr>
      </w:pPr>
    </w:p>
    <w:p w:rsidR="00D26F91" w:rsidRPr="009A464D" w:rsidRDefault="00D26F91" w:rsidP="000816AE">
      <w:pPr>
        <w:pStyle w:val="Heading1"/>
        <w:numPr>
          <w:ilvl w:val="0"/>
          <w:numId w:val="32"/>
        </w:numPr>
        <w:tabs>
          <w:tab w:val="left" w:pos="1910"/>
        </w:tabs>
        <w:spacing w:line="276" w:lineRule="auto"/>
        <w:ind w:right="-43" w:firstLine="709"/>
        <w:jc w:val="both"/>
      </w:pPr>
      <w:bookmarkStart w:id="34" w:name="_bookmark34"/>
      <w:bookmarkEnd w:id="34"/>
      <w:r w:rsidRPr="009A464D">
        <w:t>Оценка объемов и источников финансирования мероприятий предлагаемого к реализации варианта развития транспортной инфраструктуры</w:t>
      </w:r>
    </w:p>
    <w:p w:rsidR="00D26F91" w:rsidRPr="009A464D" w:rsidRDefault="00D26F91" w:rsidP="000816AE">
      <w:pPr>
        <w:pStyle w:val="af4"/>
        <w:spacing w:line="276" w:lineRule="auto"/>
        <w:ind w:left="492" w:right="-43" w:firstLine="708"/>
      </w:pPr>
      <w:r w:rsidRPr="009A464D">
        <w:t>Оценка объемов и источников финансирования мероприятий, предлагаемого к реализации при выбранном варианте развития транспортной инфраструктуры представлена в таблице</w:t>
      </w:r>
      <w:r w:rsidRPr="009A464D">
        <w:rPr>
          <w:spacing w:val="1"/>
        </w:rPr>
        <w:t xml:space="preserve"> </w:t>
      </w:r>
      <w:r w:rsidRPr="009A464D">
        <w:t>6.1.</w:t>
      </w: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spacing w:before="9"/>
        <w:rPr>
          <w:sz w:val="27"/>
        </w:rPr>
      </w:pPr>
    </w:p>
    <w:p w:rsidR="00D26F91" w:rsidRPr="009A464D" w:rsidRDefault="00D26F91" w:rsidP="00D26F91">
      <w:pPr>
        <w:spacing w:before="90"/>
        <w:ind w:right="308"/>
        <w:jc w:val="right"/>
        <w:rPr>
          <w:rFonts w:ascii="Times New Roman" w:hAnsi="Times New Roman"/>
          <w:sz w:val="24"/>
        </w:rPr>
      </w:pPr>
    </w:p>
    <w:p w:rsidR="00D26F91" w:rsidRPr="009A464D" w:rsidRDefault="00D26F91" w:rsidP="00D26F91">
      <w:pPr>
        <w:jc w:val="right"/>
        <w:rPr>
          <w:rFonts w:ascii="Times New Roman" w:hAnsi="Times New Roman"/>
          <w:sz w:val="24"/>
        </w:rPr>
        <w:sectPr w:rsidR="00D26F91" w:rsidRPr="009A464D" w:rsidSect="004609E4">
          <w:pgSz w:w="11910" w:h="16840"/>
          <w:pgMar w:top="620" w:right="540" w:bottom="280" w:left="640" w:header="720" w:footer="720" w:gutter="0"/>
          <w:cols w:space="720"/>
        </w:sectPr>
      </w:pPr>
    </w:p>
    <w:p w:rsidR="00D26F91" w:rsidRPr="009A464D" w:rsidRDefault="00D26F91" w:rsidP="00D26F91">
      <w:pPr>
        <w:pStyle w:val="af4"/>
        <w:spacing w:before="65"/>
        <w:ind w:right="105"/>
        <w:jc w:val="right"/>
      </w:pPr>
      <w:r w:rsidRPr="009A464D">
        <w:lastRenderedPageBreak/>
        <w:t>Таблица 6.1.</w:t>
      </w:r>
    </w:p>
    <w:p w:rsidR="00D26F91" w:rsidRPr="009A464D" w:rsidRDefault="00D26F91" w:rsidP="00D26F91">
      <w:pPr>
        <w:pStyle w:val="af4"/>
        <w:spacing w:before="2"/>
        <w:rPr>
          <w:sz w:val="24"/>
        </w:rPr>
      </w:pPr>
    </w:p>
    <w:p w:rsidR="00D26F91" w:rsidRPr="009A464D" w:rsidRDefault="00D26F91" w:rsidP="00D26F91">
      <w:pPr>
        <w:pStyle w:val="af4"/>
        <w:spacing w:line="322" w:lineRule="exact"/>
        <w:ind w:left="5420" w:right="5323"/>
        <w:jc w:val="center"/>
      </w:pPr>
      <w:r w:rsidRPr="009A464D">
        <w:t>Оценка объемов и источников финансирования мероприятий</w:t>
      </w:r>
    </w:p>
    <w:p w:rsidR="00D26F91" w:rsidRPr="009A464D" w:rsidRDefault="00D26F91" w:rsidP="00D26F91">
      <w:pPr>
        <w:pStyle w:val="af4"/>
        <w:spacing w:after="7"/>
        <w:ind w:left="5421" w:right="5323"/>
        <w:jc w:val="center"/>
      </w:pPr>
      <w:r w:rsidRPr="009A464D">
        <w:t>предлагаемого к реализации при выбранном варианте развития транспортной инфраструктуры</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3850"/>
        <w:gridCol w:w="1719"/>
        <w:gridCol w:w="1733"/>
        <w:gridCol w:w="2189"/>
        <w:gridCol w:w="871"/>
        <w:gridCol w:w="905"/>
        <w:gridCol w:w="903"/>
        <w:gridCol w:w="905"/>
        <w:gridCol w:w="906"/>
        <w:gridCol w:w="992"/>
        <w:gridCol w:w="990"/>
        <w:gridCol w:w="992"/>
        <w:gridCol w:w="992"/>
        <w:gridCol w:w="1014"/>
        <w:gridCol w:w="2115"/>
      </w:tblGrid>
      <w:tr w:rsidR="00D26F91" w:rsidRPr="009A464D" w:rsidTr="00131551">
        <w:trPr>
          <w:trHeight w:val="505"/>
        </w:trPr>
        <w:tc>
          <w:tcPr>
            <w:tcW w:w="674" w:type="dxa"/>
            <w:vMerge w:val="restart"/>
            <w:shd w:val="clear" w:color="auto" w:fill="A6A6A6"/>
          </w:tcPr>
          <w:p w:rsidR="00D26F91" w:rsidRPr="009A464D" w:rsidRDefault="00D26F91" w:rsidP="00131551">
            <w:pPr>
              <w:pStyle w:val="TableParagraph"/>
              <w:spacing w:before="11"/>
              <w:rPr>
                <w:rFonts w:cs="Times New Roman"/>
                <w:sz w:val="21"/>
                <w:lang w:val="ru-RU"/>
              </w:rPr>
            </w:pPr>
          </w:p>
          <w:p w:rsidR="00D26F91" w:rsidRPr="009A464D" w:rsidRDefault="00D26F91" w:rsidP="00131551">
            <w:pPr>
              <w:pStyle w:val="TableParagraph"/>
              <w:ind w:left="187" w:right="160" w:firstLine="43"/>
              <w:rPr>
                <w:rFonts w:cs="Times New Roman"/>
              </w:rPr>
            </w:pPr>
            <w:r w:rsidRPr="009A464D">
              <w:rPr>
                <w:rFonts w:cs="Times New Roman"/>
              </w:rPr>
              <w:t>№ п/п</w:t>
            </w:r>
          </w:p>
        </w:tc>
        <w:tc>
          <w:tcPr>
            <w:tcW w:w="3850" w:type="dxa"/>
            <w:vMerge w:val="restart"/>
            <w:shd w:val="clear" w:color="auto" w:fill="A6A6A6"/>
          </w:tcPr>
          <w:p w:rsidR="00D26F91" w:rsidRPr="009A464D" w:rsidRDefault="00D26F91" w:rsidP="00131551">
            <w:pPr>
              <w:pStyle w:val="TableParagraph"/>
              <w:spacing w:before="9"/>
              <w:rPr>
                <w:rFonts w:cs="Times New Roman"/>
                <w:sz w:val="32"/>
              </w:rPr>
            </w:pPr>
          </w:p>
          <w:p w:rsidR="00D26F91" w:rsidRPr="009A464D" w:rsidRDefault="00D26F91" w:rsidP="00131551">
            <w:pPr>
              <w:pStyle w:val="TableParagraph"/>
              <w:ind w:left="602"/>
              <w:rPr>
                <w:rFonts w:cs="Times New Roman"/>
              </w:rPr>
            </w:pPr>
            <w:r w:rsidRPr="009A464D">
              <w:rPr>
                <w:rFonts w:cs="Times New Roman"/>
              </w:rPr>
              <w:t>Наименование мероприятия</w:t>
            </w:r>
          </w:p>
        </w:tc>
        <w:tc>
          <w:tcPr>
            <w:tcW w:w="1719" w:type="dxa"/>
            <w:vMerge w:val="restart"/>
            <w:shd w:val="clear" w:color="auto" w:fill="A6A6A6"/>
          </w:tcPr>
          <w:p w:rsidR="00D26F91" w:rsidRPr="009A464D" w:rsidRDefault="00D26F91" w:rsidP="00131551">
            <w:pPr>
              <w:pStyle w:val="TableParagraph"/>
              <w:ind w:left="249" w:right="237" w:firstLine="91"/>
              <w:jc w:val="both"/>
              <w:rPr>
                <w:rFonts w:cs="Times New Roman"/>
              </w:rPr>
            </w:pPr>
            <w:r w:rsidRPr="009A464D">
              <w:rPr>
                <w:rFonts w:cs="Times New Roman"/>
              </w:rPr>
              <w:t>Год начала реализации мероприятия</w:t>
            </w:r>
          </w:p>
        </w:tc>
        <w:tc>
          <w:tcPr>
            <w:tcW w:w="1733" w:type="dxa"/>
            <w:vMerge w:val="restart"/>
            <w:shd w:val="clear" w:color="auto" w:fill="A6A6A6"/>
          </w:tcPr>
          <w:p w:rsidR="00D26F91" w:rsidRPr="009A464D" w:rsidRDefault="00D26F91" w:rsidP="00131551">
            <w:pPr>
              <w:pStyle w:val="TableParagraph"/>
              <w:ind w:left="170" w:right="155"/>
              <w:jc w:val="center"/>
              <w:rPr>
                <w:rFonts w:cs="Times New Roman"/>
              </w:rPr>
            </w:pPr>
            <w:r w:rsidRPr="009A464D">
              <w:rPr>
                <w:rFonts w:cs="Times New Roman"/>
              </w:rPr>
              <w:t>Год окончания реализации мероприятия</w:t>
            </w:r>
          </w:p>
        </w:tc>
        <w:tc>
          <w:tcPr>
            <w:tcW w:w="2189" w:type="dxa"/>
            <w:shd w:val="clear" w:color="auto" w:fill="A6A6A6"/>
          </w:tcPr>
          <w:p w:rsidR="00D26F91" w:rsidRPr="009A464D" w:rsidRDefault="00D26F91" w:rsidP="00131551">
            <w:pPr>
              <w:pStyle w:val="TableParagraph"/>
              <w:spacing w:line="247" w:lineRule="exact"/>
              <w:ind w:left="199" w:right="190"/>
              <w:jc w:val="center"/>
              <w:rPr>
                <w:rFonts w:cs="Times New Roman"/>
              </w:rPr>
            </w:pPr>
            <w:r w:rsidRPr="009A464D">
              <w:rPr>
                <w:rFonts w:cs="Times New Roman"/>
              </w:rPr>
              <w:t>Финансирование,</w:t>
            </w:r>
          </w:p>
          <w:p w:rsidR="00D26F91" w:rsidRPr="009A464D" w:rsidRDefault="00D26F91" w:rsidP="00131551">
            <w:pPr>
              <w:pStyle w:val="TableParagraph"/>
              <w:spacing w:before="1" w:line="238" w:lineRule="exact"/>
              <w:ind w:left="199" w:right="190"/>
              <w:jc w:val="center"/>
              <w:rPr>
                <w:rFonts w:cs="Times New Roman"/>
              </w:rPr>
            </w:pPr>
            <w:r w:rsidRPr="009A464D">
              <w:rPr>
                <w:rFonts w:cs="Times New Roman"/>
              </w:rPr>
              <w:t>млн. руб.</w:t>
            </w:r>
          </w:p>
        </w:tc>
        <w:tc>
          <w:tcPr>
            <w:tcW w:w="9470" w:type="dxa"/>
            <w:gridSpan w:val="10"/>
            <w:shd w:val="clear" w:color="auto" w:fill="A6A6A6"/>
          </w:tcPr>
          <w:p w:rsidR="00D26F91" w:rsidRPr="009A464D" w:rsidRDefault="00D26F91" w:rsidP="00131551">
            <w:pPr>
              <w:pStyle w:val="TableParagraph"/>
              <w:spacing w:before="121"/>
              <w:ind w:left="2894"/>
              <w:rPr>
                <w:rFonts w:cs="Times New Roman"/>
                <w:lang w:val="ru-RU"/>
              </w:rPr>
            </w:pPr>
            <w:r w:rsidRPr="009A464D">
              <w:rPr>
                <w:rFonts w:cs="Times New Roman"/>
                <w:lang w:val="ru-RU"/>
              </w:rPr>
              <w:t>годы реализации, в том числе по годам</w:t>
            </w:r>
          </w:p>
        </w:tc>
        <w:tc>
          <w:tcPr>
            <w:tcW w:w="2115" w:type="dxa"/>
            <w:vMerge w:val="restart"/>
            <w:shd w:val="clear" w:color="auto" w:fill="A6A6A6"/>
          </w:tcPr>
          <w:p w:rsidR="00D26F91" w:rsidRPr="009A464D" w:rsidRDefault="00D26F91" w:rsidP="00131551">
            <w:pPr>
              <w:pStyle w:val="TableParagraph"/>
              <w:spacing w:before="11"/>
              <w:rPr>
                <w:rFonts w:cs="Times New Roman"/>
                <w:sz w:val="21"/>
                <w:lang w:val="ru-RU"/>
              </w:rPr>
            </w:pPr>
          </w:p>
          <w:p w:rsidR="00D26F91" w:rsidRPr="009A464D" w:rsidRDefault="00D26F91" w:rsidP="00131551">
            <w:pPr>
              <w:pStyle w:val="TableParagraph"/>
              <w:ind w:left="268" w:right="250" w:firstLine="266"/>
              <w:rPr>
                <w:rFonts w:cs="Times New Roman"/>
              </w:rPr>
            </w:pPr>
            <w:r w:rsidRPr="009A464D">
              <w:rPr>
                <w:rFonts w:cs="Times New Roman"/>
              </w:rPr>
              <w:t>Источники финансирования</w:t>
            </w:r>
          </w:p>
        </w:tc>
      </w:tr>
      <w:tr w:rsidR="00D26F91" w:rsidRPr="009A464D" w:rsidTr="00131551">
        <w:trPr>
          <w:trHeight w:val="505"/>
        </w:trPr>
        <w:tc>
          <w:tcPr>
            <w:tcW w:w="674"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3850"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19"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33"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2189" w:type="dxa"/>
            <w:shd w:val="clear" w:color="auto" w:fill="A6A6A6"/>
          </w:tcPr>
          <w:p w:rsidR="00D26F91" w:rsidRPr="009A464D" w:rsidRDefault="00D26F91" w:rsidP="00131551">
            <w:pPr>
              <w:pStyle w:val="TableParagraph"/>
              <w:spacing w:before="121"/>
              <w:ind w:left="203" w:right="190"/>
              <w:jc w:val="center"/>
              <w:rPr>
                <w:rFonts w:cs="Times New Roman"/>
              </w:rPr>
            </w:pPr>
            <w:r w:rsidRPr="009A464D">
              <w:rPr>
                <w:rFonts w:cs="Times New Roman"/>
              </w:rPr>
              <w:t>Всего, в том числе</w:t>
            </w:r>
          </w:p>
        </w:tc>
        <w:tc>
          <w:tcPr>
            <w:tcW w:w="871" w:type="dxa"/>
            <w:shd w:val="clear" w:color="auto" w:fill="A6A6A6"/>
          </w:tcPr>
          <w:p w:rsidR="00D26F91" w:rsidRPr="009A464D" w:rsidRDefault="00D26F91" w:rsidP="00131551">
            <w:pPr>
              <w:pStyle w:val="TableParagraph"/>
              <w:spacing w:before="121"/>
              <w:ind w:left="197" w:right="184"/>
              <w:jc w:val="center"/>
              <w:rPr>
                <w:rFonts w:cs="Times New Roman"/>
              </w:rPr>
            </w:pPr>
            <w:r w:rsidRPr="009A464D">
              <w:rPr>
                <w:rFonts w:cs="Times New Roman"/>
              </w:rPr>
              <w:t>2018</w:t>
            </w:r>
          </w:p>
        </w:tc>
        <w:tc>
          <w:tcPr>
            <w:tcW w:w="905" w:type="dxa"/>
            <w:shd w:val="clear" w:color="auto" w:fill="A6A6A6"/>
          </w:tcPr>
          <w:p w:rsidR="00D26F91" w:rsidRPr="009A464D" w:rsidRDefault="00D26F91" w:rsidP="00131551">
            <w:pPr>
              <w:pStyle w:val="TableParagraph"/>
              <w:spacing w:before="121"/>
              <w:ind w:left="186" w:right="173"/>
              <w:jc w:val="center"/>
              <w:rPr>
                <w:rFonts w:cs="Times New Roman"/>
              </w:rPr>
            </w:pPr>
            <w:r w:rsidRPr="009A464D">
              <w:rPr>
                <w:rFonts w:cs="Times New Roman"/>
              </w:rPr>
              <w:t>2019</w:t>
            </w:r>
          </w:p>
        </w:tc>
        <w:tc>
          <w:tcPr>
            <w:tcW w:w="903" w:type="dxa"/>
            <w:shd w:val="clear" w:color="auto" w:fill="A6A6A6"/>
          </w:tcPr>
          <w:p w:rsidR="00D26F91" w:rsidRPr="009A464D" w:rsidRDefault="00D26F91" w:rsidP="00131551">
            <w:pPr>
              <w:pStyle w:val="TableParagraph"/>
              <w:spacing w:before="121"/>
              <w:ind w:left="185" w:right="171"/>
              <w:jc w:val="center"/>
              <w:rPr>
                <w:rFonts w:cs="Times New Roman"/>
              </w:rPr>
            </w:pPr>
            <w:r w:rsidRPr="009A464D">
              <w:rPr>
                <w:rFonts w:cs="Times New Roman"/>
              </w:rPr>
              <w:t>2020</w:t>
            </w:r>
          </w:p>
        </w:tc>
        <w:tc>
          <w:tcPr>
            <w:tcW w:w="905" w:type="dxa"/>
            <w:shd w:val="clear" w:color="auto" w:fill="A6A6A6"/>
          </w:tcPr>
          <w:p w:rsidR="00D26F91" w:rsidRPr="009A464D" w:rsidRDefault="00D26F91" w:rsidP="00131551">
            <w:pPr>
              <w:pStyle w:val="TableParagraph"/>
              <w:spacing w:before="121"/>
              <w:ind w:left="186" w:right="170"/>
              <w:jc w:val="center"/>
              <w:rPr>
                <w:rFonts w:cs="Times New Roman"/>
              </w:rPr>
            </w:pPr>
            <w:r w:rsidRPr="009A464D">
              <w:rPr>
                <w:rFonts w:cs="Times New Roman"/>
              </w:rPr>
              <w:t>2021</w:t>
            </w:r>
          </w:p>
        </w:tc>
        <w:tc>
          <w:tcPr>
            <w:tcW w:w="906" w:type="dxa"/>
            <w:shd w:val="clear" w:color="auto" w:fill="A6A6A6"/>
          </w:tcPr>
          <w:p w:rsidR="00D26F91" w:rsidRPr="009A464D" w:rsidRDefault="00D26F91" w:rsidP="00131551">
            <w:pPr>
              <w:pStyle w:val="TableParagraph"/>
              <w:spacing w:before="121"/>
              <w:ind w:left="184" w:right="174"/>
              <w:jc w:val="center"/>
              <w:rPr>
                <w:rFonts w:cs="Times New Roman"/>
              </w:rPr>
            </w:pPr>
            <w:r w:rsidRPr="009A464D">
              <w:rPr>
                <w:rFonts w:cs="Times New Roman"/>
              </w:rPr>
              <w:t>2022</w:t>
            </w:r>
          </w:p>
        </w:tc>
        <w:tc>
          <w:tcPr>
            <w:tcW w:w="992" w:type="dxa"/>
            <w:shd w:val="clear" w:color="auto" w:fill="A6A6A6"/>
          </w:tcPr>
          <w:p w:rsidR="00D26F91" w:rsidRPr="009A464D" w:rsidRDefault="00D26F91" w:rsidP="00131551">
            <w:pPr>
              <w:pStyle w:val="TableParagraph"/>
              <w:spacing w:before="121"/>
              <w:ind w:left="274"/>
              <w:rPr>
                <w:rFonts w:cs="Times New Roman"/>
              </w:rPr>
            </w:pPr>
            <w:r w:rsidRPr="009A464D">
              <w:rPr>
                <w:rFonts w:cs="Times New Roman"/>
              </w:rPr>
              <w:t>2023</w:t>
            </w:r>
          </w:p>
        </w:tc>
        <w:tc>
          <w:tcPr>
            <w:tcW w:w="990" w:type="dxa"/>
            <w:shd w:val="clear" w:color="auto" w:fill="A6A6A6"/>
          </w:tcPr>
          <w:p w:rsidR="00D26F91" w:rsidRPr="009A464D" w:rsidRDefault="00D26F91" w:rsidP="00131551">
            <w:pPr>
              <w:pStyle w:val="TableParagraph"/>
              <w:spacing w:before="121"/>
              <w:ind w:left="274"/>
              <w:rPr>
                <w:rFonts w:cs="Times New Roman"/>
              </w:rPr>
            </w:pPr>
            <w:r w:rsidRPr="009A464D">
              <w:rPr>
                <w:rFonts w:cs="Times New Roman"/>
              </w:rPr>
              <w:t>2024</w:t>
            </w:r>
          </w:p>
        </w:tc>
        <w:tc>
          <w:tcPr>
            <w:tcW w:w="992" w:type="dxa"/>
            <w:shd w:val="clear" w:color="auto" w:fill="A6A6A6"/>
          </w:tcPr>
          <w:p w:rsidR="00D26F91" w:rsidRPr="009A464D" w:rsidRDefault="00D26F91" w:rsidP="00131551">
            <w:pPr>
              <w:pStyle w:val="TableParagraph"/>
              <w:spacing w:before="121"/>
              <w:ind w:left="275"/>
              <w:rPr>
                <w:rFonts w:cs="Times New Roman"/>
              </w:rPr>
            </w:pPr>
            <w:r w:rsidRPr="009A464D">
              <w:rPr>
                <w:rFonts w:cs="Times New Roman"/>
              </w:rPr>
              <w:t>2025</w:t>
            </w:r>
          </w:p>
        </w:tc>
        <w:tc>
          <w:tcPr>
            <w:tcW w:w="992" w:type="dxa"/>
            <w:shd w:val="clear" w:color="auto" w:fill="A6A6A6"/>
          </w:tcPr>
          <w:p w:rsidR="00D26F91" w:rsidRPr="009A464D" w:rsidRDefault="00D26F91" w:rsidP="00131551">
            <w:pPr>
              <w:pStyle w:val="TableParagraph"/>
              <w:spacing w:before="121"/>
              <w:ind w:left="274"/>
              <w:rPr>
                <w:rFonts w:cs="Times New Roman"/>
              </w:rPr>
            </w:pPr>
            <w:r w:rsidRPr="009A464D">
              <w:rPr>
                <w:rFonts w:cs="Times New Roman"/>
              </w:rPr>
              <w:t>2026</w:t>
            </w:r>
          </w:p>
        </w:tc>
        <w:tc>
          <w:tcPr>
            <w:tcW w:w="1014" w:type="dxa"/>
            <w:shd w:val="clear" w:color="auto" w:fill="A6A6A6"/>
          </w:tcPr>
          <w:p w:rsidR="00D26F91" w:rsidRPr="009A464D" w:rsidRDefault="00D26F91" w:rsidP="00131551">
            <w:pPr>
              <w:pStyle w:val="TableParagraph"/>
              <w:spacing w:line="247" w:lineRule="exact"/>
              <w:ind w:left="247"/>
              <w:rPr>
                <w:rFonts w:cs="Times New Roman"/>
              </w:rPr>
            </w:pPr>
            <w:r w:rsidRPr="009A464D">
              <w:rPr>
                <w:rFonts w:cs="Times New Roman"/>
              </w:rPr>
              <w:t>2027-</w:t>
            </w:r>
          </w:p>
          <w:p w:rsidR="00D26F91" w:rsidRPr="009A464D" w:rsidRDefault="00D26F91" w:rsidP="00131551">
            <w:pPr>
              <w:pStyle w:val="TableParagraph"/>
              <w:spacing w:before="1" w:line="238" w:lineRule="exact"/>
              <w:ind w:left="283"/>
              <w:rPr>
                <w:rFonts w:cs="Times New Roman"/>
              </w:rPr>
            </w:pPr>
            <w:r w:rsidRPr="009A464D">
              <w:rPr>
                <w:rFonts w:cs="Times New Roman"/>
              </w:rPr>
              <w:t>2031</w:t>
            </w:r>
          </w:p>
        </w:tc>
        <w:tc>
          <w:tcPr>
            <w:tcW w:w="2115"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r>
      <w:tr w:rsidR="00D26F91" w:rsidRPr="009A464D" w:rsidTr="00131551">
        <w:trPr>
          <w:trHeight w:val="251"/>
        </w:trPr>
        <w:tc>
          <w:tcPr>
            <w:tcW w:w="21750" w:type="dxa"/>
            <w:gridSpan w:val="16"/>
            <w:shd w:val="clear" w:color="auto" w:fill="F1F1F1"/>
          </w:tcPr>
          <w:p w:rsidR="00D26F91" w:rsidRPr="009A464D" w:rsidRDefault="00D26F91" w:rsidP="00131551">
            <w:pPr>
              <w:pStyle w:val="TableParagraph"/>
              <w:spacing w:line="232" w:lineRule="exact"/>
              <w:ind w:left="107"/>
              <w:rPr>
                <w:rFonts w:cs="Times New Roman"/>
                <w:lang w:val="ru-RU"/>
              </w:rPr>
            </w:pPr>
            <w:r w:rsidRPr="009A464D">
              <w:rPr>
                <w:rFonts w:cs="Times New Roman"/>
                <w:lang w:val="ru-RU"/>
              </w:rPr>
              <w:t>Группа 1. Мероприятия по развитию транспортной инфраструктуры по видам транспорта</w:t>
            </w:r>
          </w:p>
        </w:tc>
      </w:tr>
      <w:tr w:rsidR="00D26F91" w:rsidRPr="009A464D" w:rsidTr="00131551">
        <w:trPr>
          <w:trHeight w:val="506"/>
        </w:trPr>
        <w:tc>
          <w:tcPr>
            <w:tcW w:w="674" w:type="dxa"/>
          </w:tcPr>
          <w:p w:rsidR="00D26F91" w:rsidRPr="009A464D" w:rsidRDefault="00D26F91" w:rsidP="00131551">
            <w:pPr>
              <w:pStyle w:val="TableParagraph"/>
              <w:spacing w:before="121"/>
              <w:ind w:left="7"/>
              <w:jc w:val="center"/>
              <w:rPr>
                <w:rFonts w:cs="Times New Roman"/>
              </w:rPr>
            </w:pPr>
            <w:r w:rsidRPr="009A464D">
              <w:rPr>
                <w:rFonts w:cs="Times New Roman"/>
              </w:rPr>
              <w:t>1</w:t>
            </w:r>
          </w:p>
        </w:tc>
        <w:tc>
          <w:tcPr>
            <w:tcW w:w="3850" w:type="dxa"/>
          </w:tcPr>
          <w:p w:rsidR="00D26F91" w:rsidRPr="009A464D" w:rsidRDefault="00D26F91" w:rsidP="00131551">
            <w:pPr>
              <w:pStyle w:val="TableParagraph"/>
              <w:spacing w:line="252" w:lineRule="exact"/>
              <w:ind w:left="110" w:right="183"/>
              <w:rPr>
                <w:rFonts w:cs="Times New Roman"/>
              </w:rPr>
            </w:pPr>
            <w:r w:rsidRPr="009A464D">
              <w:rPr>
                <w:rFonts w:cs="Times New Roman"/>
              </w:rPr>
              <w:t>Строительство станции технического обслуживания</w:t>
            </w:r>
          </w:p>
        </w:tc>
        <w:tc>
          <w:tcPr>
            <w:tcW w:w="1719" w:type="dxa"/>
          </w:tcPr>
          <w:p w:rsidR="00D26F91" w:rsidRPr="009A464D" w:rsidRDefault="00D26F91" w:rsidP="00131551">
            <w:pPr>
              <w:pStyle w:val="TableParagraph"/>
              <w:spacing w:before="121"/>
              <w:ind w:left="619" w:right="610"/>
              <w:jc w:val="center"/>
              <w:rPr>
                <w:rFonts w:cs="Times New Roman"/>
              </w:rPr>
            </w:pPr>
            <w:r w:rsidRPr="009A464D">
              <w:rPr>
                <w:rFonts w:cs="Times New Roman"/>
              </w:rPr>
              <w:t>2020</w:t>
            </w:r>
          </w:p>
        </w:tc>
        <w:tc>
          <w:tcPr>
            <w:tcW w:w="1733" w:type="dxa"/>
          </w:tcPr>
          <w:p w:rsidR="00D26F91" w:rsidRPr="009A464D" w:rsidRDefault="00D26F91" w:rsidP="00131551">
            <w:pPr>
              <w:pStyle w:val="TableParagraph"/>
              <w:spacing w:before="121"/>
              <w:ind w:left="648"/>
              <w:rPr>
                <w:rFonts w:cs="Times New Roman"/>
              </w:rPr>
            </w:pPr>
            <w:r w:rsidRPr="009A464D">
              <w:rPr>
                <w:rFonts w:cs="Times New Roman"/>
              </w:rPr>
              <w:t>2020</w:t>
            </w:r>
          </w:p>
        </w:tc>
        <w:tc>
          <w:tcPr>
            <w:tcW w:w="2189" w:type="dxa"/>
            <w:shd w:val="clear" w:color="auto" w:fill="BEBEBE"/>
          </w:tcPr>
          <w:p w:rsidR="00D26F91" w:rsidRPr="009A464D" w:rsidRDefault="00D26F91" w:rsidP="00131551">
            <w:pPr>
              <w:pStyle w:val="TableParagraph"/>
              <w:spacing w:before="121"/>
              <w:ind w:left="202" w:right="190"/>
              <w:jc w:val="center"/>
              <w:rPr>
                <w:rFonts w:cs="Times New Roman"/>
              </w:rPr>
            </w:pPr>
            <w:r w:rsidRPr="009A464D">
              <w:rPr>
                <w:rFonts w:cs="Times New Roman"/>
              </w:rPr>
              <w:t>7,20</w:t>
            </w:r>
          </w:p>
        </w:tc>
        <w:tc>
          <w:tcPr>
            <w:tcW w:w="871"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line="238" w:lineRule="exact"/>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line="238" w:lineRule="exact"/>
              <w:ind w:left="14"/>
              <w:jc w:val="center"/>
              <w:rPr>
                <w:rFonts w:cs="Times New Roman"/>
              </w:rPr>
            </w:pPr>
            <w:r w:rsidRPr="009A464D">
              <w:rPr>
                <w:rFonts w:cs="Times New Roman"/>
              </w:rPr>
              <w:t>-</w:t>
            </w:r>
          </w:p>
        </w:tc>
        <w:tc>
          <w:tcPr>
            <w:tcW w:w="903" w:type="dxa"/>
            <w:shd w:val="clear" w:color="auto" w:fill="BEBEBE"/>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line="238" w:lineRule="exact"/>
              <w:ind w:left="185" w:right="173"/>
              <w:jc w:val="center"/>
              <w:rPr>
                <w:rFonts w:cs="Times New Roman"/>
              </w:rPr>
            </w:pPr>
            <w:r w:rsidRPr="009A464D">
              <w:rPr>
                <w:rFonts w:cs="Times New Roman"/>
              </w:rPr>
              <w:t>7,20</w:t>
            </w:r>
          </w:p>
        </w:tc>
        <w:tc>
          <w:tcPr>
            <w:tcW w:w="905"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line="238" w:lineRule="exact"/>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line="238" w:lineRule="exact"/>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121"/>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121"/>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21"/>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21"/>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121"/>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52" w:lineRule="exact"/>
              <w:ind w:left="555" w:right="398" w:hanging="142"/>
              <w:rPr>
                <w:rFonts w:cs="Times New Roman"/>
              </w:rPr>
            </w:pPr>
            <w:r w:rsidRPr="009A464D">
              <w:rPr>
                <w:rFonts w:cs="Times New Roman"/>
              </w:rPr>
              <w:t>100% Прочие источники</w:t>
            </w:r>
          </w:p>
        </w:tc>
      </w:tr>
      <w:tr w:rsidR="00D26F91" w:rsidRPr="009A464D" w:rsidTr="00131551">
        <w:trPr>
          <w:trHeight w:val="505"/>
        </w:trPr>
        <w:tc>
          <w:tcPr>
            <w:tcW w:w="674" w:type="dxa"/>
          </w:tcPr>
          <w:p w:rsidR="00D26F91" w:rsidRPr="009A464D" w:rsidRDefault="00D26F91" w:rsidP="00131551">
            <w:pPr>
              <w:pStyle w:val="TableParagraph"/>
              <w:spacing w:before="121"/>
              <w:ind w:left="7"/>
              <w:jc w:val="center"/>
              <w:rPr>
                <w:rFonts w:cs="Times New Roman"/>
              </w:rPr>
            </w:pPr>
            <w:r w:rsidRPr="009A464D">
              <w:rPr>
                <w:rFonts w:cs="Times New Roman"/>
              </w:rPr>
              <w:t>2</w:t>
            </w:r>
          </w:p>
        </w:tc>
        <w:tc>
          <w:tcPr>
            <w:tcW w:w="3850" w:type="dxa"/>
          </w:tcPr>
          <w:p w:rsidR="00D26F91" w:rsidRPr="009A464D" w:rsidRDefault="00D26F91" w:rsidP="00131551">
            <w:pPr>
              <w:pStyle w:val="TableParagraph"/>
              <w:spacing w:line="252" w:lineRule="exact"/>
              <w:ind w:left="110" w:right="261"/>
              <w:rPr>
                <w:rFonts w:cs="Times New Roman"/>
                <w:lang w:val="ru-RU"/>
              </w:rPr>
            </w:pPr>
            <w:r w:rsidRPr="009A464D">
              <w:rPr>
                <w:rFonts w:cs="Times New Roman"/>
                <w:lang w:val="ru-RU"/>
              </w:rPr>
              <w:t>Строительство многотопливной станции АЗС в с.Кошай и д.Маслова</w:t>
            </w:r>
          </w:p>
        </w:tc>
        <w:tc>
          <w:tcPr>
            <w:tcW w:w="1719" w:type="dxa"/>
          </w:tcPr>
          <w:p w:rsidR="00D26F91" w:rsidRPr="009A464D" w:rsidRDefault="00D26F91" w:rsidP="00131551">
            <w:pPr>
              <w:pStyle w:val="TableParagraph"/>
              <w:spacing w:before="121"/>
              <w:ind w:left="619" w:right="610"/>
              <w:jc w:val="center"/>
              <w:rPr>
                <w:rFonts w:cs="Times New Roman"/>
              </w:rPr>
            </w:pPr>
            <w:r w:rsidRPr="009A464D">
              <w:rPr>
                <w:rFonts w:cs="Times New Roman"/>
              </w:rPr>
              <w:t>2027</w:t>
            </w:r>
          </w:p>
        </w:tc>
        <w:tc>
          <w:tcPr>
            <w:tcW w:w="1733" w:type="dxa"/>
          </w:tcPr>
          <w:p w:rsidR="00D26F91" w:rsidRPr="009A464D" w:rsidRDefault="00D26F91" w:rsidP="00131551">
            <w:pPr>
              <w:pStyle w:val="TableParagraph"/>
              <w:spacing w:before="121"/>
              <w:ind w:left="648"/>
              <w:rPr>
                <w:rFonts w:cs="Times New Roman"/>
              </w:rPr>
            </w:pPr>
            <w:r w:rsidRPr="009A464D">
              <w:rPr>
                <w:rFonts w:cs="Times New Roman"/>
              </w:rPr>
              <w:t>2031</w:t>
            </w:r>
          </w:p>
        </w:tc>
        <w:tc>
          <w:tcPr>
            <w:tcW w:w="2189" w:type="dxa"/>
            <w:shd w:val="clear" w:color="auto" w:fill="BEBEBE"/>
          </w:tcPr>
          <w:p w:rsidR="00D26F91" w:rsidRPr="009A464D" w:rsidRDefault="00D26F91" w:rsidP="00131551">
            <w:pPr>
              <w:pStyle w:val="TableParagraph"/>
              <w:spacing w:before="121"/>
              <w:ind w:left="202" w:right="190"/>
              <w:jc w:val="center"/>
              <w:rPr>
                <w:rFonts w:cs="Times New Roman"/>
              </w:rPr>
            </w:pPr>
            <w:r w:rsidRPr="009A464D">
              <w:rPr>
                <w:rFonts w:cs="Times New Roman"/>
              </w:rPr>
              <w:t>15,00</w:t>
            </w:r>
          </w:p>
        </w:tc>
        <w:tc>
          <w:tcPr>
            <w:tcW w:w="871"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line="238" w:lineRule="exact"/>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line="238" w:lineRule="exact"/>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line="238" w:lineRule="exact"/>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line="238" w:lineRule="exact"/>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line="238" w:lineRule="exact"/>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121"/>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121"/>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21"/>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21"/>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spacing w:before="121"/>
              <w:ind w:right="111"/>
              <w:jc w:val="right"/>
              <w:rPr>
                <w:rFonts w:cs="Times New Roman"/>
              </w:rPr>
            </w:pPr>
            <w:r w:rsidRPr="009A464D">
              <w:rPr>
                <w:rFonts w:cs="Times New Roman"/>
              </w:rPr>
              <w:t>15,00</w:t>
            </w:r>
          </w:p>
        </w:tc>
        <w:tc>
          <w:tcPr>
            <w:tcW w:w="2115" w:type="dxa"/>
          </w:tcPr>
          <w:p w:rsidR="00D26F91" w:rsidRPr="009A464D" w:rsidRDefault="00D26F91" w:rsidP="00131551">
            <w:pPr>
              <w:pStyle w:val="TableParagraph"/>
              <w:spacing w:line="252" w:lineRule="exact"/>
              <w:ind w:left="555" w:right="398" w:hanging="142"/>
              <w:rPr>
                <w:rFonts w:cs="Times New Roman"/>
              </w:rPr>
            </w:pPr>
            <w:r w:rsidRPr="009A464D">
              <w:rPr>
                <w:rFonts w:cs="Times New Roman"/>
              </w:rPr>
              <w:t>100% Прочие источники</w:t>
            </w:r>
          </w:p>
        </w:tc>
      </w:tr>
      <w:tr w:rsidR="00D26F91" w:rsidRPr="009A464D" w:rsidTr="00131551">
        <w:trPr>
          <w:trHeight w:val="2277"/>
        </w:trPr>
        <w:tc>
          <w:tcPr>
            <w:tcW w:w="674"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79"/>
              <w:ind w:left="7"/>
              <w:jc w:val="center"/>
              <w:rPr>
                <w:rFonts w:cs="Times New Roman"/>
              </w:rPr>
            </w:pPr>
            <w:r w:rsidRPr="009A464D">
              <w:rPr>
                <w:rFonts w:cs="Times New Roman"/>
              </w:rPr>
              <w:t>3</w:t>
            </w:r>
          </w:p>
        </w:tc>
        <w:tc>
          <w:tcPr>
            <w:tcW w:w="3850" w:type="dxa"/>
          </w:tcPr>
          <w:p w:rsidR="00D26F91" w:rsidRPr="009A464D" w:rsidRDefault="00D26F91" w:rsidP="00131551">
            <w:pPr>
              <w:pStyle w:val="TableParagraph"/>
              <w:ind w:left="110" w:right="264"/>
              <w:rPr>
                <w:rFonts w:cs="Times New Roman"/>
              </w:rPr>
            </w:pPr>
            <w:r w:rsidRPr="009A464D">
              <w:rPr>
                <w:rFonts w:cs="Times New Roman"/>
                <w:lang w:val="ru-RU"/>
              </w:rPr>
              <w:t xml:space="preserve">Мероприятия по устройству (монтажу) и организации регулирования дорожного движения (установка знаков, нанесение разметки на асфальтированное покрытие, светофоры, ограждение, искусственные неровности, освещение, знаки). </w:t>
            </w:r>
            <w:r w:rsidRPr="009A464D">
              <w:rPr>
                <w:rFonts w:cs="Times New Roman"/>
              </w:rPr>
              <w:t>Ежегодное</w:t>
            </w:r>
          </w:p>
          <w:p w:rsidR="00D26F91" w:rsidRPr="009A464D" w:rsidRDefault="00D26F91" w:rsidP="00131551">
            <w:pPr>
              <w:pStyle w:val="TableParagraph"/>
              <w:spacing w:line="238" w:lineRule="exact"/>
              <w:ind w:left="110"/>
              <w:rPr>
                <w:rFonts w:cs="Times New Roman"/>
              </w:rPr>
            </w:pPr>
            <w:r w:rsidRPr="009A464D">
              <w:rPr>
                <w:rFonts w:cs="Times New Roman"/>
              </w:rPr>
              <w:t>мероприятие.</w:t>
            </w:r>
          </w:p>
        </w:tc>
        <w:tc>
          <w:tcPr>
            <w:tcW w:w="1719"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79"/>
              <w:ind w:left="619" w:right="610"/>
              <w:jc w:val="center"/>
              <w:rPr>
                <w:rFonts w:cs="Times New Roman"/>
              </w:rPr>
            </w:pPr>
            <w:r w:rsidRPr="009A464D">
              <w:rPr>
                <w:rFonts w:cs="Times New Roman"/>
              </w:rPr>
              <w:t>2018</w:t>
            </w:r>
          </w:p>
        </w:tc>
        <w:tc>
          <w:tcPr>
            <w:tcW w:w="173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79"/>
              <w:ind w:left="648"/>
              <w:rPr>
                <w:rFonts w:cs="Times New Roman"/>
              </w:rPr>
            </w:pPr>
            <w:r w:rsidRPr="009A464D">
              <w:rPr>
                <w:rFonts w:cs="Times New Roman"/>
              </w:rPr>
              <w:t>2031</w:t>
            </w:r>
          </w:p>
        </w:tc>
        <w:tc>
          <w:tcPr>
            <w:tcW w:w="2189"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79"/>
              <w:ind w:left="202" w:right="190"/>
              <w:jc w:val="center"/>
              <w:rPr>
                <w:rFonts w:cs="Times New Roman"/>
              </w:rPr>
            </w:pPr>
            <w:r w:rsidRPr="009A464D">
              <w:rPr>
                <w:rFonts w:cs="Times New Roman"/>
              </w:rPr>
              <w:t>13,00</w:t>
            </w:r>
          </w:p>
        </w:tc>
        <w:tc>
          <w:tcPr>
            <w:tcW w:w="871"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7"/>
              <w:rPr>
                <w:rFonts w:cs="Times New Roman"/>
                <w:sz w:val="26"/>
              </w:rPr>
            </w:pPr>
          </w:p>
          <w:p w:rsidR="00D26F91" w:rsidRPr="009A464D" w:rsidRDefault="00D26F91" w:rsidP="00131551">
            <w:pPr>
              <w:pStyle w:val="TableParagraph"/>
              <w:ind w:left="194" w:right="184"/>
              <w:jc w:val="center"/>
              <w:rPr>
                <w:rFonts w:cs="Times New Roman"/>
              </w:rPr>
            </w:pPr>
            <w:r w:rsidRPr="009A464D">
              <w:rPr>
                <w:rFonts w:cs="Times New Roman"/>
              </w:rPr>
              <w:t>0,93</w:t>
            </w:r>
          </w:p>
        </w:tc>
        <w:tc>
          <w:tcPr>
            <w:tcW w:w="905"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7"/>
              <w:rPr>
                <w:rFonts w:cs="Times New Roman"/>
                <w:sz w:val="26"/>
              </w:rPr>
            </w:pPr>
          </w:p>
          <w:p w:rsidR="00D26F91" w:rsidRPr="009A464D" w:rsidRDefault="00D26F91" w:rsidP="00131551">
            <w:pPr>
              <w:pStyle w:val="TableParagraph"/>
              <w:ind w:left="183" w:right="173"/>
              <w:jc w:val="center"/>
              <w:rPr>
                <w:rFonts w:cs="Times New Roman"/>
              </w:rPr>
            </w:pPr>
            <w:r w:rsidRPr="009A464D">
              <w:rPr>
                <w:rFonts w:cs="Times New Roman"/>
              </w:rPr>
              <w:t>0,93</w:t>
            </w:r>
          </w:p>
        </w:tc>
        <w:tc>
          <w:tcPr>
            <w:tcW w:w="903"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7"/>
              <w:rPr>
                <w:rFonts w:cs="Times New Roman"/>
                <w:sz w:val="26"/>
              </w:rPr>
            </w:pPr>
          </w:p>
          <w:p w:rsidR="00D26F91" w:rsidRPr="009A464D" w:rsidRDefault="00D26F91" w:rsidP="00131551">
            <w:pPr>
              <w:pStyle w:val="TableParagraph"/>
              <w:ind w:left="185" w:right="173"/>
              <w:jc w:val="center"/>
              <w:rPr>
                <w:rFonts w:cs="Times New Roman"/>
              </w:rPr>
            </w:pPr>
            <w:r w:rsidRPr="009A464D">
              <w:rPr>
                <w:rFonts w:cs="Times New Roman"/>
              </w:rPr>
              <w:t>0,93</w:t>
            </w:r>
          </w:p>
        </w:tc>
        <w:tc>
          <w:tcPr>
            <w:tcW w:w="905"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7"/>
              <w:rPr>
                <w:rFonts w:cs="Times New Roman"/>
                <w:sz w:val="26"/>
              </w:rPr>
            </w:pPr>
          </w:p>
          <w:p w:rsidR="00D26F91" w:rsidRPr="009A464D" w:rsidRDefault="00D26F91" w:rsidP="00131551">
            <w:pPr>
              <w:pStyle w:val="TableParagraph"/>
              <w:ind w:left="186" w:right="173"/>
              <w:jc w:val="center"/>
              <w:rPr>
                <w:rFonts w:cs="Times New Roman"/>
              </w:rPr>
            </w:pPr>
            <w:r w:rsidRPr="009A464D">
              <w:rPr>
                <w:rFonts w:cs="Times New Roman"/>
              </w:rPr>
              <w:t>0,93</w:t>
            </w:r>
          </w:p>
        </w:tc>
        <w:tc>
          <w:tcPr>
            <w:tcW w:w="906"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7"/>
              <w:rPr>
                <w:rFonts w:cs="Times New Roman"/>
                <w:sz w:val="26"/>
              </w:rPr>
            </w:pPr>
          </w:p>
          <w:p w:rsidR="00D26F91" w:rsidRPr="009A464D" w:rsidRDefault="00D26F91" w:rsidP="00131551">
            <w:pPr>
              <w:pStyle w:val="TableParagraph"/>
              <w:ind w:left="184" w:right="177"/>
              <w:jc w:val="center"/>
              <w:rPr>
                <w:rFonts w:cs="Times New Roman"/>
              </w:rPr>
            </w:pPr>
            <w:r w:rsidRPr="009A464D">
              <w:rPr>
                <w:rFonts w:cs="Times New Roman"/>
              </w:rPr>
              <w:t>0,93</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7"/>
              <w:rPr>
                <w:rFonts w:cs="Times New Roman"/>
                <w:sz w:val="26"/>
              </w:rPr>
            </w:pPr>
          </w:p>
          <w:p w:rsidR="00D26F91" w:rsidRPr="009A464D" w:rsidRDefault="00D26F91" w:rsidP="00131551">
            <w:pPr>
              <w:pStyle w:val="TableParagraph"/>
              <w:ind w:left="301"/>
              <w:rPr>
                <w:rFonts w:cs="Times New Roman"/>
              </w:rPr>
            </w:pPr>
            <w:r w:rsidRPr="009A464D">
              <w:rPr>
                <w:rFonts w:cs="Times New Roman"/>
              </w:rPr>
              <w:t>0,93</w:t>
            </w:r>
          </w:p>
        </w:tc>
        <w:tc>
          <w:tcPr>
            <w:tcW w:w="990"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7"/>
              <w:rPr>
                <w:rFonts w:cs="Times New Roman"/>
                <w:sz w:val="26"/>
              </w:rPr>
            </w:pPr>
          </w:p>
          <w:p w:rsidR="00D26F91" w:rsidRPr="009A464D" w:rsidRDefault="00D26F91" w:rsidP="00131551">
            <w:pPr>
              <w:pStyle w:val="TableParagraph"/>
              <w:ind w:left="300"/>
              <w:rPr>
                <w:rFonts w:cs="Times New Roman"/>
              </w:rPr>
            </w:pPr>
            <w:r w:rsidRPr="009A464D">
              <w:rPr>
                <w:rFonts w:cs="Times New Roman"/>
              </w:rPr>
              <w:t>0,93</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7"/>
              <w:rPr>
                <w:rFonts w:cs="Times New Roman"/>
                <w:sz w:val="26"/>
              </w:rPr>
            </w:pPr>
          </w:p>
          <w:p w:rsidR="00D26F91" w:rsidRPr="009A464D" w:rsidRDefault="00D26F91" w:rsidP="00131551">
            <w:pPr>
              <w:pStyle w:val="TableParagraph"/>
              <w:ind w:left="301"/>
              <w:rPr>
                <w:rFonts w:cs="Times New Roman"/>
              </w:rPr>
            </w:pPr>
            <w:r w:rsidRPr="009A464D">
              <w:rPr>
                <w:rFonts w:cs="Times New Roman"/>
              </w:rPr>
              <w:t>0,93</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7"/>
              <w:rPr>
                <w:rFonts w:cs="Times New Roman"/>
                <w:sz w:val="26"/>
              </w:rPr>
            </w:pPr>
          </w:p>
          <w:p w:rsidR="00D26F91" w:rsidRPr="009A464D" w:rsidRDefault="00D26F91" w:rsidP="00131551">
            <w:pPr>
              <w:pStyle w:val="TableParagraph"/>
              <w:ind w:left="300"/>
              <w:rPr>
                <w:rFonts w:cs="Times New Roman"/>
              </w:rPr>
            </w:pPr>
            <w:r w:rsidRPr="009A464D">
              <w:rPr>
                <w:rFonts w:cs="Times New Roman"/>
              </w:rPr>
              <w:t>0,93</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7"/>
              <w:rPr>
                <w:rFonts w:cs="Times New Roman"/>
                <w:sz w:val="26"/>
              </w:rPr>
            </w:pPr>
          </w:p>
          <w:p w:rsidR="00D26F91" w:rsidRPr="009A464D" w:rsidRDefault="00D26F91" w:rsidP="00131551">
            <w:pPr>
              <w:pStyle w:val="TableParagraph"/>
              <w:ind w:left="309"/>
              <w:rPr>
                <w:rFonts w:cs="Times New Roman"/>
              </w:rPr>
            </w:pPr>
            <w:r w:rsidRPr="009A464D">
              <w:rPr>
                <w:rFonts w:cs="Times New Roman"/>
              </w:rPr>
              <w:t>4,64</w:t>
            </w:r>
          </w:p>
        </w:tc>
        <w:tc>
          <w:tcPr>
            <w:tcW w:w="211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8"/>
              <w:rPr>
                <w:rFonts w:cs="Times New Roman"/>
                <w:sz w:val="28"/>
              </w:rPr>
            </w:pPr>
          </w:p>
          <w:p w:rsidR="00D26F91" w:rsidRPr="009A464D" w:rsidRDefault="00D26F91" w:rsidP="00131551">
            <w:pPr>
              <w:pStyle w:val="TableParagraph"/>
              <w:ind w:left="685" w:right="314" w:hanging="353"/>
              <w:rPr>
                <w:rFonts w:cs="Times New Roman"/>
              </w:rPr>
            </w:pPr>
            <w:r w:rsidRPr="009A464D">
              <w:rPr>
                <w:rFonts w:cs="Times New Roman"/>
              </w:rPr>
              <w:t>100% Местный бюджет</w:t>
            </w:r>
          </w:p>
        </w:tc>
      </w:tr>
      <w:tr w:rsidR="00D26F91" w:rsidRPr="009A464D" w:rsidTr="00131551">
        <w:trPr>
          <w:trHeight w:val="760"/>
        </w:trPr>
        <w:tc>
          <w:tcPr>
            <w:tcW w:w="674"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left="7"/>
              <w:jc w:val="center"/>
              <w:rPr>
                <w:rFonts w:cs="Times New Roman"/>
              </w:rPr>
            </w:pPr>
            <w:r w:rsidRPr="009A464D">
              <w:rPr>
                <w:rFonts w:cs="Times New Roman"/>
              </w:rPr>
              <w:t>4</w:t>
            </w:r>
          </w:p>
        </w:tc>
        <w:tc>
          <w:tcPr>
            <w:tcW w:w="3850" w:type="dxa"/>
          </w:tcPr>
          <w:p w:rsidR="00D26F91" w:rsidRPr="009A464D" w:rsidRDefault="00D26F91" w:rsidP="00131551">
            <w:pPr>
              <w:pStyle w:val="TableParagraph"/>
              <w:spacing w:line="247" w:lineRule="exact"/>
              <w:ind w:left="110"/>
              <w:rPr>
                <w:rFonts w:cs="Times New Roman"/>
                <w:lang w:val="ru-RU"/>
              </w:rPr>
            </w:pPr>
            <w:r w:rsidRPr="009A464D">
              <w:rPr>
                <w:rFonts w:cs="Times New Roman"/>
                <w:lang w:val="ru-RU"/>
              </w:rPr>
              <w:t>Создание и внедрение единой</w:t>
            </w:r>
          </w:p>
          <w:p w:rsidR="00D26F91" w:rsidRPr="009A464D" w:rsidRDefault="00D26F91" w:rsidP="00131551">
            <w:pPr>
              <w:pStyle w:val="TableParagraph"/>
              <w:spacing w:before="5" w:line="252" w:lineRule="exact"/>
              <w:ind w:left="110" w:right="328"/>
              <w:rPr>
                <w:rFonts w:cs="Times New Roman"/>
                <w:lang w:val="ru-RU"/>
              </w:rPr>
            </w:pPr>
            <w:r w:rsidRPr="009A464D">
              <w:rPr>
                <w:rFonts w:cs="Times New Roman"/>
                <w:lang w:val="ru-RU"/>
              </w:rPr>
              <w:t>системы контроля качества топлива на АЗС</w:t>
            </w:r>
          </w:p>
        </w:tc>
        <w:tc>
          <w:tcPr>
            <w:tcW w:w="1719" w:type="dxa"/>
          </w:tcPr>
          <w:p w:rsidR="00D26F91" w:rsidRPr="009A464D" w:rsidRDefault="00D26F91" w:rsidP="00131551">
            <w:pPr>
              <w:pStyle w:val="TableParagraph"/>
              <w:spacing w:before="6"/>
              <w:rPr>
                <w:rFonts w:cs="Times New Roman"/>
                <w:sz w:val="21"/>
                <w:lang w:val="ru-RU"/>
              </w:rPr>
            </w:pPr>
          </w:p>
          <w:p w:rsidR="00D26F91" w:rsidRPr="009A464D" w:rsidRDefault="00D26F91" w:rsidP="00131551">
            <w:pPr>
              <w:pStyle w:val="TableParagraph"/>
              <w:ind w:left="619" w:right="610"/>
              <w:jc w:val="center"/>
              <w:rPr>
                <w:rFonts w:cs="Times New Roman"/>
              </w:rPr>
            </w:pPr>
            <w:r w:rsidRPr="009A464D">
              <w:rPr>
                <w:rFonts w:cs="Times New Roman"/>
              </w:rPr>
              <w:t>2023</w:t>
            </w:r>
          </w:p>
        </w:tc>
        <w:tc>
          <w:tcPr>
            <w:tcW w:w="1733"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left="648"/>
              <w:rPr>
                <w:rFonts w:cs="Times New Roman"/>
              </w:rPr>
            </w:pPr>
            <w:r w:rsidRPr="009A464D">
              <w:rPr>
                <w:rFonts w:cs="Times New Roman"/>
              </w:rPr>
              <w:t>2023</w:t>
            </w:r>
          </w:p>
        </w:tc>
        <w:tc>
          <w:tcPr>
            <w:tcW w:w="2189"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left="202" w:right="190"/>
              <w:jc w:val="center"/>
              <w:rPr>
                <w:rFonts w:cs="Times New Roman"/>
              </w:rPr>
            </w:pPr>
            <w:r w:rsidRPr="009A464D">
              <w:rPr>
                <w:rFonts w:cs="Times New Roman"/>
              </w:rPr>
              <w:t>0,00</w:t>
            </w:r>
          </w:p>
        </w:tc>
        <w:tc>
          <w:tcPr>
            <w:tcW w:w="871"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before="121"/>
              <w:ind w:left="685" w:right="314" w:hanging="353"/>
              <w:rPr>
                <w:rFonts w:cs="Times New Roman"/>
              </w:rPr>
            </w:pPr>
            <w:r w:rsidRPr="009A464D">
              <w:rPr>
                <w:rFonts w:cs="Times New Roman"/>
              </w:rPr>
              <w:t>100% Местный бюджет</w:t>
            </w:r>
          </w:p>
        </w:tc>
      </w:tr>
      <w:tr w:rsidR="00D26F91" w:rsidRPr="009A464D" w:rsidTr="00131551">
        <w:trPr>
          <w:trHeight w:val="1010"/>
        </w:trPr>
        <w:tc>
          <w:tcPr>
            <w:tcW w:w="674"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7"/>
              <w:jc w:val="center"/>
              <w:rPr>
                <w:rFonts w:cs="Times New Roman"/>
              </w:rPr>
            </w:pPr>
            <w:r w:rsidRPr="009A464D">
              <w:rPr>
                <w:rFonts w:cs="Times New Roman"/>
              </w:rPr>
              <w:t>5</w:t>
            </w:r>
          </w:p>
        </w:tc>
        <w:tc>
          <w:tcPr>
            <w:tcW w:w="3850" w:type="dxa"/>
          </w:tcPr>
          <w:p w:rsidR="00D26F91" w:rsidRPr="009A464D" w:rsidRDefault="00D26F91" w:rsidP="00131551">
            <w:pPr>
              <w:pStyle w:val="TableParagraph"/>
              <w:ind w:left="110"/>
              <w:rPr>
                <w:rFonts w:cs="Times New Roman"/>
                <w:lang w:val="ru-RU"/>
              </w:rPr>
            </w:pPr>
            <w:r w:rsidRPr="009A464D">
              <w:rPr>
                <w:rFonts w:cs="Times New Roman"/>
                <w:lang w:val="ru-RU"/>
              </w:rPr>
              <w:t>Выполнения работ по техническому учету и паспортизации неучтенных</w:t>
            </w:r>
          </w:p>
          <w:p w:rsidR="00D26F91" w:rsidRPr="009A464D" w:rsidRDefault="00D26F91" w:rsidP="00131551">
            <w:pPr>
              <w:pStyle w:val="TableParagraph"/>
              <w:spacing w:line="252" w:lineRule="exact"/>
              <w:ind w:left="110" w:right="103"/>
              <w:rPr>
                <w:rFonts w:cs="Times New Roman"/>
                <w:lang w:val="ru-RU"/>
              </w:rPr>
            </w:pPr>
            <w:r w:rsidRPr="009A464D">
              <w:rPr>
                <w:rFonts w:cs="Times New Roman"/>
                <w:lang w:val="ru-RU"/>
              </w:rPr>
              <w:t>дорог общего пользования городского округа</w:t>
            </w:r>
          </w:p>
        </w:tc>
        <w:tc>
          <w:tcPr>
            <w:tcW w:w="1719" w:type="dxa"/>
          </w:tcPr>
          <w:p w:rsidR="00D26F91" w:rsidRPr="009A464D" w:rsidRDefault="00D26F91" w:rsidP="00131551">
            <w:pPr>
              <w:pStyle w:val="TableParagraph"/>
              <w:spacing w:before="4"/>
              <w:rPr>
                <w:rFonts w:cs="Times New Roman"/>
                <w:sz w:val="32"/>
                <w:lang w:val="ru-RU"/>
              </w:rPr>
            </w:pPr>
          </w:p>
          <w:p w:rsidR="00D26F91" w:rsidRPr="009A464D" w:rsidRDefault="00D26F91" w:rsidP="00131551">
            <w:pPr>
              <w:pStyle w:val="TableParagraph"/>
              <w:spacing w:before="1"/>
              <w:ind w:left="619" w:right="610"/>
              <w:jc w:val="center"/>
              <w:rPr>
                <w:rFonts w:cs="Times New Roman"/>
              </w:rPr>
            </w:pPr>
            <w:r w:rsidRPr="009A464D">
              <w:rPr>
                <w:rFonts w:cs="Times New Roman"/>
              </w:rPr>
              <w:t>2022</w:t>
            </w:r>
          </w:p>
        </w:tc>
        <w:tc>
          <w:tcPr>
            <w:tcW w:w="1733"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648"/>
              <w:rPr>
                <w:rFonts w:cs="Times New Roman"/>
              </w:rPr>
            </w:pPr>
            <w:r w:rsidRPr="009A464D">
              <w:rPr>
                <w:rFonts w:cs="Times New Roman"/>
              </w:rPr>
              <w:t>2022</w:t>
            </w:r>
          </w:p>
        </w:tc>
        <w:tc>
          <w:tcPr>
            <w:tcW w:w="2189" w:type="dxa"/>
            <w:shd w:val="clear" w:color="auto" w:fill="BEBEBE"/>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202" w:right="190"/>
              <w:jc w:val="center"/>
              <w:rPr>
                <w:rFonts w:cs="Times New Roman"/>
              </w:rPr>
            </w:pPr>
            <w:r w:rsidRPr="009A464D">
              <w:rPr>
                <w:rFonts w:cs="Times New Roman"/>
              </w:rPr>
              <w:t>1,23</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184" w:right="177"/>
              <w:jc w:val="center"/>
              <w:rPr>
                <w:rFonts w:cs="Times New Roman"/>
              </w:rPr>
            </w:pPr>
            <w:r w:rsidRPr="009A464D">
              <w:rPr>
                <w:rFonts w:cs="Times New Roman"/>
              </w:rPr>
              <w:t>1,23</w:t>
            </w:r>
          </w:p>
        </w:tc>
        <w:tc>
          <w:tcPr>
            <w:tcW w:w="992"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ind w:left="685" w:right="314" w:hanging="353"/>
              <w:rPr>
                <w:rFonts w:cs="Times New Roman"/>
              </w:rPr>
            </w:pPr>
            <w:r w:rsidRPr="009A464D">
              <w:rPr>
                <w:rFonts w:cs="Times New Roman"/>
              </w:rPr>
              <w:t>100% Местный бюджет</w:t>
            </w:r>
          </w:p>
        </w:tc>
      </w:tr>
      <w:tr w:rsidR="00D26F91" w:rsidRPr="009A464D" w:rsidTr="00131551">
        <w:trPr>
          <w:trHeight w:val="506"/>
        </w:trPr>
        <w:tc>
          <w:tcPr>
            <w:tcW w:w="674" w:type="dxa"/>
          </w:tcPr>
          <w:p w:rsidR="00D26F91" w:rsidRPr="009A464D" w:rsidRDefault="00D26F91" w:rsidP="00131551">
            <w:pPr>
              <w:pStyle w:val="TableParagraph"/>
              <w:spacing w:before="121"/>
              <w:ind w:left="7"/>
              <w:jc w:val="center"/>
              <w:rPr>
                <w:rFonts w:cs="Times New Roman"/>
              </w:rPr>
            </w:pPr>
            <w:r w:rsidRPr="009A464D">
              <w:rPr>
                <w:rFonts w:cs="Times New Roman"/>
              </w:rPr>
              <w:t>6</w:t>
            </w:r>
          </w:p>
        </w:tc>
        <w:tc>
          <w:tcPr>
            <w:tcW w:w="3850" w:type="dxa"/>
          </w:tcPr>
          <w:p w:rsidR="00D26F91" w:rsidRPr="009A464D" w:rsidRDefault="00D26F91" w:rsidP="00131551">
            <w:pPr>
              <w:pStyle w:val="TableParagraph"/>
              <w:spacing w:before="121"/>
              <w:ind w:left="110"/>
              <w:rPr>
                <w:rFonts w:cs="Times New Roman"/>
                <w:lang w:val="ru-RU"/>
              </w:rPr>
            </w:pPr>
            <w:r w:rsidRPr="009A464D">
              <w:rPr>
                <w:rFonts w:cs="Times New Roman"/>
                <w:lang w:val="ru-RU"/>
              </w:rPr>
              <w:t>Реконструкция моста через р. Сосьва</w:t>
            </w:r>
          </w:p>
        </w:tc>
        <w:tc>
          <w:tcPr>
            <w:tcW w:w="1719" w:type="dxa"/>
          </w:tcPr>
          <w:p w:rsidR="00D26F91" w:rsidRPr="009A464D" w:rsidRDefault="00D26F91" w:rsidP="00131551">
            <w:pPr>
              <w:pStyle w:val="TableParagraph"/>
              <w:spacing w:before="121"/>
              <w:ind w:left="619" w:right="610"/>
              <w:jc w:val="center"/>
              <w:rPr>
                <w:rFonts w:cs="Times New Roman"/>
              </w:rPr>
            </w:pPr>
            <w:r w:rsidRPr="009A464D">
              <w:rPr>
                <w:rFonts w:cs="Times New Roman"/>
              </w:rPr>
              <w:t>2025</w:t>
            </w:r>
          </w:p>
        </w:tc>
        <w:tc>
          <w:tcPr>
            <w:tcW w:w="1733" w:type="dxa"/>
          </w:tcPr>
          <w:p w:rsidR="00D26F91" w:rsidRPr="009A464D" w:rsidRDefault="00D26F91" w:rsidP="00131551">
            <w:pPr>
              <w:pStyle w:val="TableParagraph"/>
              <w:spacing w:before="121"/>
              <w:ind w:left="648"/>
              <w:rPr>
                <w:rFonts w:cs="Times New Roman"/>
              </w:rPr>
            </w:pPr>
            <w:r w:rsidRPr="009A464D">
              <w:rPr>
                <w:rFonts w:cs="Times New Roman"/>
              </w:rPr>
              <w:t>2027</w:t>
            </w:r>
          </w:p>
        </w:tc>
        <w:tc>
          <w:tcPr>
            <w:tcW w:w="2189" w:type="dxa"/>
            <w:shd w:val="clear" w:color="auto" w:fill="BEBEBE"/>
          </w:tcPr>
          <w:p w:rsidR="00D26F91" w:rsidRPr="009A464D" w:rsidRDefault="00D26F91" w:rsidP="00131551">
            <w:pPr>
              <w:pStyle w:val="TableParagraph"/>
              <w:spacing w:before="121"/>
              <w:ind w:left="202" w:right="190"/>
              <w:jc w:val="center"/>
              <w:rPr>
                <w:rFonts w:cs="Times New Roman"/>
              </w:rPr>
            </w:pPr>
            <w:r w:rsidRPr="009A464D">
              <w:rPr>
                <w:rFonts w:cs="Times New Roman"/>
              </w:rPr>
              <w:t>15,30</w:t>
            </w:r>
          </w:p>
        </w:tc>
        <w:tc>
          <w:tcPr>
            <w:tcW w:w="871"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line="238" w:lineRule="exact"/>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line="238" w:lineRule="exact"/>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line="238" w:lineRule="exact"/>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line="238" w:lineRule="exact"/>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line="238" w:lineRule="exact"/>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121"/>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121"/>
              <w:ind w:right="114"/>
              <w:jc w:val="right"/>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line="238" w:lineRule="exact"/>
              <w:ind w:left="301"/>
              <w:rPr>
                <w:rFonts w:cs="Times New Roman"/>
              </w:rPr>
            </w:pPr>
            <w:r w:rsidRPr="009A464D">
              <w:rPr>
                <w:rFonts w:cs="Times New Roman"/>
              </w:rPr>
              <w:t>5,10</w:t>
            </w:r>
          </w:p>
        </w:tc>
        <w:tc>
          <w:tcPr>
            <w:tcW w:w="992" w:type="dxa"/>
            <w:shd w:val="clear" w:color="auto" w:fill="BEBEBE"/>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line="238" w:lineRule="exact"/>
              <w:ind w:left="300"/>
              <w:rPr>
                <w:rFonts w:cs="Times New Roman"/>
              </w:rPr>
            </w:pPr>
            <w:r w:rsidRPr="009A464D">
              <w:rPr>
                <w:rFonts w:cs="Times New Roman"/>
              </w:rPr>
              <w:t>5,10</w:t>
            </w:r>
          </w:p>
        </w:tc>
        <w:tc>
          <w:tcPr>
            <w:tcW w:w="1014" w:type="dxa"/>
            <w:shd w:val="clear" w:color="auto" w:fill="BEBEBE"/>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before="1" w:line="238" w:lineRule="exact"/>
              <w:ind w:left="309"/>
              <w:rPr>
                <w:rFonts w:cs="Times New Roman"/>
              </w:rPr>
            </w:pPr>
            <w:r w:rsidRPr="009A464D">
              <w:rPr>
                <w:rFonts w:cs="Times New Roman"/>
              </w:rPr>
              <w:t>5,10</w:t>
            </w:r>
          </w:p>
        </w:tc>
        <w:tc>
          <w:tcPr>
            <w:tcW w:w="2115" w:type="dxa"/>
          </w:tcPr>
          <w:p w:rsidR="00D26F91" w:rsidRPr="009A464D" w:rsidRDefault="00D26F91" w:rsidP="00131551">
            <w:pPr>
              <w:pStyle w:val="TableParagraph"/>
              <w:spacing w:line="252" w:lineRule="exact"/>
              <w:ind w:left="685" w:right="242" w:hanging="428"/>
              <w:rPr>
                <w:rFonts w:cs="Times New Roman"/>
              </w:rPr>
            </w:pPr>
            <w:r w:rsidRPr="009A464D">
              <w:rPr>
                <w:rFonts w:cs="Times New Roman"/>
              </w:rPr>
              <w:t>100% Областной бюджет</w:t>
            </w:r>
          </w:p>
        </w:tc>
      </w:tr>
      <w:tr w:rsidR="00D26F91" w:rsidRPr="009A464D" w:rsidTr="00131551">
        <w:trPr>
          <w:trHeight w:val="506"/>
        </w:trPr>
        <w:tc>
          <w:tcPr>
            <w:tcW w:w="674" w:type="dxa"/>
          </w:tcPr>
          <w:p w:rsidR="00D26F91" w:rsidRPr="009A464D" w:rsidRDefault="00D26F91" w:rsidP="00131551">
            <w:pPr>
              <w:pStyle w:val="TableParagraph"/>
              <w:spacing w:before="121"/>
              <w:ind w:left="7"/>
              <w:jc w:val="center"/>
              <w:rPr>
                <w:rFonts w:cs="Times New Roman"/>
              </w:rPr>
            </w:pPr>
            <w:r w:rsidRPr="009A464D">
              <w:rPr>
                <w:rFonts w:cs="Times New Roman"/>
              </w:rPr>
              <w:t>7</w:t>
            </w:r>
          </w:p>
        </w:tc>
        <w:tc>
          <w:tcPr>
            <w:tcW w:w="3850" w:type="dxa"/>
          </w:tcPr>
          <w:p w:rsidR="00D26F91" w:rsidRPr="009A464D" w:rsidRDefault="00D26F91" w:rsidP="00131551">
            <w:pPr>
              <w:pStyle w:val="TableParagraph"/>
              <w:spacing w:line="252" w:lineRule="exact"/>
              <w:ind w:left="110" w:right="1144"/>
              <w:rPr>
                <w:rFonts w:cs="Times New Roman"/>
                <w:lang w:val="ru-RU"/>
              </w:rPr>
            </w:pPr>
            <w:r w:rsidRPr="009A464D">
              <w:rPr>
                <w:rFonts w:cs="Times New Roman"/>
                <w:lang w:val="ru-RU"/>
              </w:rPr>
              <w:t>Реконструкция моста через р.Монастырка</w:t>
            </w:r>
          </w:p>
        </w:tc>
        <w:tc>
          <w:tcPr>
            <w:tcW w:w="1719" w:type="dxa"/>
          </w:tcPr>
          <w:p w:rsidR="00D26F91" w:rsidRPr="009A464D" w:rsidRDefault="00D26F91" w:rsidP="00131551">
            <w:pPr>
              <w:pStyle w:val="TableParagraph"/>
              <w:spacing w:before="121"/>
              <w:ind w:left="619" w:right="610"/>
              <w:jc w:val="center"/>
              <w:rPr>
                <w:rFonts w:cs="Times New Roman"/>
              </w:rPr>
            </w:pPr>
            <w:r w:rsidRPr="009A464D">
              <w:rPr>
                <w:rFonts w:cs="Times New Roman"/>
              </w:rPr>
              <w:t>2031</w:t>
            </w:r>
          </w:p>
        </w:tc>
        <w:tc>
          <w:tcPr>
            <w:tcW w:w="1733" w:type="dxa"/>
          </w:tcPr>
          <w:p w:rsidR="00D26F91" w:rsidRPr="009A464D" w:rsidRDefault="00D26F91" w:rsidP="00131551">
            <w:pPr>
              <w:pStyle w:val="TableParagraph"/>
              <w:spacing w:before="121"/>
              <w:ind w:left="648"/>
              <w:rPr>
                <w:rFonts w:cs="Times New Roman"/>
              </w:rPr>
            </w:pPr>
            <w:r w:rsidRPr="009A464D">
              <w:rPr>
                <w:rFonts w:cs="Times New Roman"/>
              </w:rPr>
              <w:t>2031</w:t>
            </w:r>
          </w:p>
        </w:tc>
        <w:tc>
          <w:tcPr>
            <w:tcW w:w="2189" w:type="dxa"/>
            <w:shd w:val="clear" w:color="auto" w:fill="BEBEBE"/>
          </w:tcPr>
          <w:p w:rsidR="00D26F91" w:rsidRPr="009A464D" w:rsidRDefault="00D26F91" w:rsidP="00131551">
            <w:pPr>
              <w:pStyle w:val="TableParagraph"/>
              <w:spacing w:before="121"/>
              <w:ind w:left="202" w:right="190"/>
              <w:jc w:val="center"/>
              <w:rPr>
                <w:rFonts w:cs="Times New Roman"/>
              </w:rPr>
            </w:pPr>
            <w:r w:rsidRPr="009A464D">
              <w:rPr>
                <w:rFonts w:cs="Times New Roman"/>
              </w:rPr>
              <w:t>5,95</w:t>
            </w:r>
          </w:p>
        </w:tc>
        <w:tc>
          <w:tcPr>
            <w:tcW w:w="871"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line="238" w:lineRule="exact"/>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line="238" w:lineRule="exact"/>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line="238" w:lineRule="exact"/>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line="238" w:lineRule="exact"/>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line="238" w:lineRule="exact"/>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121"/>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121"/>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21"/>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21"/>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line="238" w:lineRule="exact"/>
              <w:ind w:left="309"/>
              <w:rPr>
                <w:rFonts w:cs="Times New Roman"/>
              </w:rPr>
            </w:pPr>
            <w:r w:rsidRPr="009A464D">
              <w:rPr>
                <w:rFonts w:cs="Times New Roman"/>
              </w:rPr>
              <w:t>5,95</w:t>
            </w:r>
          </w:p>
        </w:tc>
        <w:tc>
          <w:tcPr>
            <w:tcW w:w="2115" w:type="dxa"/>
          </w:tcPr>
          <w:p w:rsidR="00D26F91" w:rsidRPr="009A464D" w:rsidRDefault="00D26F91" w:rsidP="00131551">
            <w:pPr>
              <w:pStyle w:val="TableParagraph"/>
              <w:spacing w:line="252" w:lineRule="exact"/>
              <w:ind w:left="685" w:right="242" w:hanging="428"/>
              <w:rPr>
                <w:rFonts w:cs="Times New Roman"/>
              </w:rPr>
            </w:pPr>
            <w:r w:rsidRPr="009A464D">
              <w:rPr>
                <w:rFonts w:cs="Times New Roman"/>
              </w:rPr>
              <w:t>100% Областной бюджет</w:t>
            </w:r>
          </w:p>
        </w:tc>
      </w:tr>
      <w:tr w:rsidR="00D26F91" w:rsidRPr="009A464D" w:rsidTr="00131551">
        <w:trPr>
          <w:trHeight w:val="505"/>
        </w:trPr>
        <w:tc>
          <w:tcPr>
            <w:tcW w:w="674" w:type="dxa"/>
          </w:tcPr>
          <w:p w:rsidR="00D26F91" w:rsidRPr="009A464D" w:rsidRDefault="00D26F91" w:rsidP="00131551">
            <w:pPr>
              <w:pStyle w:val="TableParagraph"/>
              <w:spacing w:before="121"/>
              <w:ind w:left="7"/>
              <w:jc w:val="center"/>
              <w:rPr>
                <w:rFonts w:cs="Times New Roman"/>
              </w:rPr>
            </w:pPr>
            <w:r w:rsidRPr="009A464D">
              <w:rPr>
                <w:rFonts w:cs="Times New Roman"/>
              </w:rPr>
              <w:t>8</w:t>
            </w:r>
          </w:p>
        </w:tc>
        <w:tc>
          <w:tcPr>
            <w:tcW w:w="3850" w:type="dxa"/>
          </w:tcPr>
          <w:p w:rsidR="00D26F91" w:rsidRPr="009A464D" w:rsidRDefault="00D26F91" w:rsidP="00131551">
            <w:pPr>
              <w:pStyle w:val="TableParagraph"/>
              <w:spacing w:before="121"/>
              <w:ind w:left="110"/>
              <w:rPr>
                <w:rFonts w:cs="Times New Roman"/>
                <w:lang w:val="ru-RU"/>
              </w:rPr>
            </w:pPr>
            <w:r w:rsidRPr="009A464D">
              <w:rPr>
                <w:rFonts w:cs="Times New Roman"/>
                <w:lang w:val="ru-RU"/>
              </w:rPr>
              <w:t>Реконструкция моста через р.Нюрма</w:t>
            </w:r>
          </w:p>
        </w:tc>
        <w:tc>
          <w:tcPr>
            <w:tcW w:w="1719" w:type="dxa"/>
          </w:tcPr>
          <w:p w:rsidR="00D26F91" w:rsidRPr="009A464D" w:rsidRDefault="00D26F91" w:rsidP="00131551">
            <w:pPr>
              <w:pStyle w:val="TableParagraph"/>
              <w:spacing w:before="121"/>
              <w:ind w:left="619" w:right="610"/>
              <w:jc w:val="center"/>
              <w:rPr>
                <w:rFonts w:cs="Times New Roman"/>
              </w:rPr>
            </w:pPr>
            <w:r w:rsidRPr="009A464D">
              <w:rPr>
                <w:rFonts w:cs="Times New Roman"/>
              </w:rPr>
              <w:t>2021</w:t>
            </w:r>
          </w:p>
        </w:tc>
        <w:tc>
          <w:tcPr>
            <w:tcW w:w="1733" w:type="dxa"/>
          </w:tcPr>
          <w:p w:rsidR="00D26F91" w:rsidRPr="009A464D" w:rsidRDefault="00D26F91" w:rsidP="00131551">
            <w:pPr>
              <w:pStyle w:val="TableParagraph"/>
              <w:spacing w:before="121"/>
              <w:ind w:left="648"/>
              <w:rPr>
                <w:rFonts w:cs="Times New Roman"/>
              </w:rPr>
            </w:pPr>
            <w:r w:rsidRPr="009A464D">
              <w:rPr>
                <w:rFonts w:cs="Times New Roman"/>
              </w:rPr>
              <w:t>2022</w:t>
            </w:r>
          </w:p>
        </w:tc>
        <w:tc>
          <w:tcPr>
            <w:tcW w:w="2189" w:type="dxa"/>
            <w:shd w:val="clear" w:color="auto" w:fill="BEBEBE"/>
          </w:tcPr>
          <w:p w:rsidR="00D26F91" w:rsidRPr="009A464D" w:rsidRDefault="00D26F91" w:rsidP="00131551">
            <w:pPr>
              <w:pStyle w:val="TableParagraph"/>
              <w:spacing w:before="121"/>
              <w:ind w:left="202" w:right="190"/>
              <w:jc w:val="center"/>
              <w:rPr>
                <w:rFonts w:cs="Times New Roman"/>
              </w:rPr>
            </w:pPr>
            <w:r w:rsidRPr="009A464D">
              <w:rPr>
                <w:rFonts w:cs="Times New Roman"/>
              </w:rPr>
              <w:t>3,15</w:t>
            </w:r>
          </w:p>
        </w:tc>
        <w:tc>
          <w:tcPr>
            <w:tcW w:w="871"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line="238" w:lineRule="exact"/>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line="238" w:lineRule="exact"/>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line="238" w:lineRule="exact"/>
              <w:ind w:left="16"/>
              <w:jc w:val="center"/>
              <w:rPr>
                <w:rFonts w:cs="Times New Roman"/>
              </w:rPr>
            </w:pPr>
            <w:r w:rsidRPr="009A464D">
              <w:rPr>
                <w:rFonts w:cs="Times New Roman"/>
              </w:rPr>
              <w:t>-</w:t>
            </w:r>
          </w:p>
        </w:tc>
        <w:tc>
          <w:tcPr>
            <w:tcW w:w="905" w:type="dxa"/>
            <w:shd w:val="clear" w:color="auto" w:fill="BEBEBE"/>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line="238" w:lineRule="exact"/>
              <w:ind w:left="186" w:right="173"/>
              <w:jc w:val="center"/>
              <w:rPr>
                <w:rFonts w:cs="Times New Roman"/>
              </w:rPr>
            </w:pPr>
            <w:r w:rsidRPr="009A464D">
              <w:rPr>
                <w:rFonts w:cs="Times New Roman"/>
              </w:rPr>
              <w:t>1,58</w:t>
            </w:r>
          </w:p>
        </w:tc>
        <w:tc>
          <w:tcPr>
            <w:tcW w:w="906" w:type="dxa"/>
            <w:shd w:val="clear" w:color="auto" w:fill="BEBEBE"/>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line="238" w:lineRule="exact"/>
              <w:ind w:left="184" w:right="177"/>
              <w:jc w:val="center"/>
              <w:rPr>
                <w:rFonts w:cs="Times New Roman"/>
              </w:rPr>
            </w:pPr>
            <w:r w:rsidRPr="009A464D">
              <w:rPr>
                <w:rFonts w:cs="Times New Roman"/>
              </w:rPr>
              <w:t>1,58</w:t>
            </w:r>
          </w:p>
        </w:tc>
        <w:tc>
          <w:tcPr>
            <w:tcW w:w="992" w:type="dxa"/>
          </w:tcPr>
          <w:p w:rsidR="00D26F91" w:rsidRPr="009A464D" w:rsidRDefault="00D26F91" w:rsidP="00131551">
            <w:pPr>
              <w:pStyle w:val="TableParagraph"/>
              <w:spacing w:before="121"/>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121"/>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21"/>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21"/>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121"/>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48" w:lineRule="exact"/>
              <w:ind w:left="189" w:right="189"/>
              <w:jc w:val="center"/>
              <w:rPr>
                <w:rFonts w:cs="Times New Roman"/>
              </w:rPr>
            </w:pPr>
            <w:r w:rsidRPr="009A464D">
              <w:rPr>
                <w:rFonts w:cs="Times New Roman"/>
              </w:rPr>
              <w:t>100% Областной</w:t>
            </w:r>
          </w:p>
          <w:p w:rsidR="00D26F91" w:rsidRPr="009A464D" w:rsidRDefault="00D26F91" w:rsidP="00131551">
            <w:pPr>
              <w:pStyle w:val="TableParagraph"/>
              <w:spacing w:line="238" w:lineRule="exact"/>
              <w:ind w:left="189" w:right="187"/>
              <w:jc w:val="center"/>
              <w:rPr>
                <w:rFonts w:cs="Times New Roman"/>
              </w:rPr>
            </w:pPr>
            <w:r w:rsidRPr="009A464D">
              <w:rPr>
                <w:rFonts w:cs="Times New Roman"/>
              </w:rPr>
              <w:t>бюджет</w:t>
            </w:r>
          </w:p>
        </w:tc>
      </w:tr>
      <w:tr w:rsidR="00D26F91" w:rsidRPr="009A464D" w:rsidTr="00131551">
        <w:trPr>
          <w:trHeight w:val="1012"/>
        </w:trPr>
        <w:tc>
          <w:tcPr>
            <w:tcW w:w="674"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7"/>
              <w:jc w:val="center"/>
              <w:rPr>
                <w:rFonts w:cs="Times New Roman"/>
              </w:rPr>
            </w:pPr>
            <w:r w:rsidRPr="009A464D">
              <w:rPr>
                <w:rFonts w:cs="Times New Roman"/>
              </w:rPr>
              <w:t>9</w:t>
            </w:r>
          </w:p>
        </w:tc>
        <w:tc>
          <w:tcPr>
            <w:tcW w:w="3850" w:type="dxa"/>
          </w:tcPr>
          <w:p w:rsidR="00D26F91" w:rsidRPr="009A464D" w:rsidRDefault="00D26F91" w:rsidP="00131551">
            <w:pPr>
              <w:pStyle w:val="TableParagraph"/>
              <w:ind w:left="110" w:right="88"/>
              <w:rPr>
                <w:rFonts w:cs="Times New Roman"/>
                <w:lang w:val="ru-RU"/>
              </w:rPr>
            </w:pPr>
            <w:r w:rsidRPr="009A464D">
              <w:rPr>
                <w:rFonts w:cs="Times New Roman"/>
                <w:lang w:val="ru-RU"/>
              </w:rPr>
              <w:t>Реконструкция моста через р.Сосьва по участку дороги от км 103+680 а/д "г.Серов - р.п.Сосьва - р.п.Гари" до км</w:t>
            </w:r>
          </w:p>
          <w:p w:rsidR="00D26F91" w:rsidRPr="009A464D" w:rsidRDefault="00D26F91" w:rsidP="00131551">
            <w:pPr>
              <w:pStyle w:val="TableParagraph"/>
              <w:spacing w:line="237" w:lineRule="exact"/>
              <w:ind w:left="110"/>
              <w:rPr>
                <w:rFonts w:cs="Times New Roman"/>
                <w:lang w:val="ru-RU"/>
              </w:rPr>
            </w:pPr>
            <w:r w:rsidRPr="009A464D">
              <w:rPr>
                <w:rFonts w:cs="Times New Roman"/>
                <w:lang w:val="ru-RU"/>
              </w:rPr>
              <w:t>3+380 а/д "р.п.Сосьва - п.Восточный</w:t>
            </w:r>
          </w:p>
        </w:tc>
        <w:tc>
          <w:tcPr>
            <w:tcW w:w="1719" w:type="dxa"/>
          </w:tcPr>
          <w:p w:rsidR="00D26F91" w:rsidRPr="009A464D" w:rsidRDefault="00D26F91" w:rsidP="00131551">
            <w:pPr>
              <w:pStyle w:val="TableParagraph"/>
              <w:spacing w:before="7"/>
              <w:rPr>
                <w:rFonts w:cs="Times New Roman"/>
                <w:sz w:val="32"/>
                <w:lang w:val="ru-RU"/>
              </w:rPr>
            </w:pPr>
          </w:p>
          <w:p w:rsidR="00D26F91" w:rsidRPr="009A464D" w:rsidRDefault="00D26F91" w:rsidP="00131551">
            <w:pPr>
              <w:pStyle w:val="TableParagraph"/>
              <w:ind w:left="619" w:right="610"/>
              <w:jc w:val="center"/>
              <w:rPr>
                <w:rFonts w:cs="Times New Roman"/>
              </w:rPr>
            </w:pPr>
            <w:r w:rsidRPr="009A464D">
              <w:rPr>
                <w:rFonts w:cs="Times New Roman"/>
              </w:rPr>
              <w:t>2024</w:t>
            </w:r>
          </w:p>
        </w:tc>
        <w:tc>
          <w:tcPr>
            <w:tcW w:w="1733"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648"/>
              <w:rPr>
                <w:rFonts w:cs="Times New Roman"/>
              </w:rPr>
            </w:pPr>
            <w:r w:rsidRPr="009A464D">
              <w:rPr>
                <w:rFonts w:cs="Times New Roman"/>
              </w:rPr>
              <w:t>2025</w:t>
            </w:r>
          </w:p>
        </w:tc>
        <w:tc>
          <w:tcPr>
            <w:tcW w:w="2189" w:type="dxa"/>
            <w:shd w:val="clear" w:color="auto" w:fill="BEBEBE"/>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202" w:right="190"/>
              <w:jc w:val="center"/>
              <w:rPr>
                <w:rFonts w:cs="Times New Roman"/>
              </w:rPr>
            </w:pPr>
            <w:r w:rsidRPr="009A464D">
              <w:rPr>
                <w:rFonts w:cs="Times New Roman"/>
              </w:rPr>
              <w:t>18,00</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300"/>
              <w:rPr>
                <w:rFonts w:cs="Times New Roman"/>
              </w:rPr>
            </w:pPr>
            <w:r w:rsidRPr="009A464D">
              <w:rPr>
                <w:rFonts w:cs="Times New Roman"/>
              </w:rPr>
              <w:t>9,00</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301"/>
              <w:rPr>
                <w:rFonts w:cs="Times New Roman"/>
              </w:rPr>
            </w:pPr>
            <w:r w:rsidRPr="009A464D">
              <w:rPr>
                <w:rFonts w:cs="Times New Roman"/>
              </w:rPr>
              <w:t>9,00</w:t>
            </w:r>
          </w:p>
        </w:tc>
        <w:tc>
          <w:tcPr>
            <w:tcW w:w="992"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left="685" w:right="242" w:hanging="428"/>
              <w:rPr>
                <w:rFonts w:cs="Times New Roman"/>
              </w:rPr>
            </w:pPr>
            <w:r w:rsidRPr="009A464D">
              <w:rPr>
                <w:rFonts w:cs="Times New Roman"/>
              </w:rPr>
              <w:t>100% Областной бюджет</w:t>
            </w:r>
          </w:p>
        </w:tc>
      </w:tr>
      <w:tr w:rsidR="00D26F91" w:rsidRPr="009A464D" w:rsidTr="00131551">
        <w:trPr>
          <w:trHeight w:val="1265"/>
        </w:trPr>
        <w:tc>
          <w:tcPr>
            <w:tcW w:w="674"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150" w:right="143"/>
              <w:jc w:val="center"/>
              <w:rPr>
                <w:rFonts w:cs="Times New Roman"/>
              </w:rPr>
            </w:pPr>
            <w:r w:rsidRPr="009A464D">
              <w:rPr>
                <w:rFonts w:cs="Times New Roman"/>
              </w:rPr>
              <w:t>10</w:t>
            </w:r>
          </w:p>
        </w:tc>
        <w:tc>
          <w:tcPr>
            <w:tcW w:w="3850" w:type="dxa"/>
          </w:tcPr>
          <w:p w:rsidR="00D26F91" w:rsidRPr="009A464D" w:rsidRDefault="00D26F91" w:rsidP="00131551">
            <w:pPr>
              <w:pStyle w:val="TableParagraph"/>
              <w:ind w:left="110" w:right="135"/>
              <w:jc w:val="both"/>
              <w:rPr>
                <w:rFonts w:cs="Times New Roman"/>
                <w:lang w:val="ru-RU"/>
              </w:rPr>
            </w:pPr>
            <w:r w:rsidRPr="009A464D">
              <w:rPr>
                <w:rFonts w:cs="Times New Roman"/>
                <w:lang w:val="ru-RU"/>
              </w:rPr>
              <w:t>Модернизация моста через р.Пасынок у подъезда к п.Пасынок от км 74+317 а/д "г.Серов - р.п.Сосьва - р.п.Гари" с</w:t>
            </w:r>
          </w:p>
          <w:p w:rsidR="00D26F91" w:rsidRPr="009A464D" w:rsidRDefault="00D26F91" w:rsidP="00131551">
            <w:pPr>
              <w:pStyle w:val="TableParagraph"/>
              <w:spacing w:line="252" w:lineRule="exact"/>
              <w:ind w:left="110" w:right="1337"/>
              <w:rPr>
                <w:rFonts w:cs="Times New Roman"/>
              </w:rPr>
            </w:pPr>
            <w:r w:rsidRPr="009A464D">
              <w:rPr>
                <w:rFonts w:cs="Times New Roman"/>
              </w:rPr>
              <w:t>усовершенствованием до железнобетонного</w:t>
            </w:r>
          </w:p>
        </w:tc>
        <w:tc>
          <w:tcPr>
            <w:tcW w:w="1719"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619" w:right="610"/>
              <w:jc w:val="center"/>
              <w:rPr>
                <w:rFonts w:cs="Times New Roman"/>
              </w:rPr>
            </w:pPr>
            <w:r w:rsidRPr="009A464D">
              <w:rPr>
                <w:rFonts w:cs="Times New Roman"/>
              </w:rPr>
              <w:t>2025</w:t>
            </w:r>
          </w:p>
        </w:tc>
        <w:tc>
          <w:tcPr>
            <w:tcW w:w="173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648"/>
              <w:rPr>
                <w:rFonts w:cs="Times New Roman"/>
              </w:rPr>
            </w:pPr>
            <w:r w:rsidRPr="009A464D">
              <w:rPr>
                <w:rFonts w:cs="Times New Roman"/>
              </w:rPr>
              <w:t>2027</w:t>
            </w:r>
          </w:p>
        </w:tc>
        <w:tc>
          <w:tcPr>
            <w:tcW w:w="2189"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left="202" w:right="190"/>
              <w:jc w:val="center"/>
              <w:rPr>
                <w:rFonts w:cs="Times New Roman"/>
              </w:rPr>
            </w:pPr>
            <w:r w:rsidRPr="009A464D">
              <w:rPr>
                <w:rFonts w:cs="Times New Roman"/>
              </w:rPr>
              <w:t>15,60</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5"/>
              <w:rPr>
                <w:rFonts w:cs="Times New Roman"/>
                <w:sz w:val="19"/>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301"/>
              <w:rPr>
                <w:rFonts w:cs="Times New Roman"/>
              </w:rPr>
            </w:pPr>
            <w:r w:rsidRPr="009A464D">
              <w:rPr>
                <w:rFonts w:cs="Times New Roman"/>
              </w:rPr>
              <w:t>5,20</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300"/>
              <w:rPr>
                <w:rFonts w:cs="Times New Roman"/>
              </w:rPr>
            </w:pPr>
            <w:r w:rsidRPr="009A464D">
              <w:rPr>
                <w:rFonts w:cs="Times New Roman"/>
              </w:rPr>
              <w:t>5,20</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309"/>
              <w:rPr>
                <w:rFonts w:cs="Times New Roman"/>
              </w:rPr>
            </w:pPr>
            <w:r w:rsidRPr="009A464D">
              <w:rPr>
                <w:rFonts w:cs="Times New Roman"/>
              </w:rPr>
              <w:t>5,20</w:t>
            </w:r>
          </w:p>
        </w:tc>
        <w:tc>
          <w:tcPr>
            <w:tcW w:w="2115"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685" w:right="242" w:hanging="428"/>
              <w:rPr>
                <w:rFonts w:cs="Times New Roman"/>
              </w:rPr>
            </w:pPr>
            <w:r w:rsidRPr="009A464D">
              <w:rPr>
                <w:rFonts w:cs="Times New Roman"/>
              </w:rPr>
              <w:t>100% Областной бюджет</w:t>
            </w:r>
          </w:p>
        </w:tc>
      </w:tr>
      <w:tr w:rsidR="00D26F91" w:rsidRPr="009A464D" w:rsidTr="00131551">
        <w:trPr>
          <w:trHeight w:val="505"/>
        </w:trPr>
        <w:tc>
          <w:tcPr>
            <w:tcW w:w="674" w:type="dxa"/>
          </w:tcPr>
          <w:p w:rsidR="00D26F91" w:rsidRPr="009A464D" w:rsidRDefault="00D26F91" w:rsidP="00131551">
            <w:pPr>
              <w:pStyle w:val="TableParagraph"/>
              <w:spacing w:before="121"/>
              <w:ind w:left="150" w:right="143"/>
              <w:jc w:val="center"/>
              <w:rPr>
                <w:rFonts w:cs="Times New Roman"/>
              </w:rPr>
            </w:pPr>
            <w:r w:rsidRPr="009A464D">
              <w:rPr>
                <w:rFonts w:cs="Times New Roman"/>
              </w:rPr>
              <w:t>11</w:t>
            </w:r>
          </w:p>
        </w:tc>
        <w:tc>
          <w:tcPr>
            <w:tcW w:w="3850" w:type="dxa"/>
          </w:tcPr>
          <w:p w:rsidR="00D26F91" w:rsidRPr="009A464D" w:rsidRDefault="00D26F91" w:rsidP="00131551">
            <w:pPr>
              <w:pStyle w:val="TableParagraph"/>
              <w:spacing w:line="252" w:lineRule="exact"/>
              <w:ind w:left="110" w:right="924"/>
              <w:rPr>
                <w:rFonts w:cs="Times New Roman"/>
                <w:lang w:val="ru-RU"/>
              </w:rPr>
            </w:pPr>
            <w:r w:rsidRPr="009A464D">
              <w:rPr>
                <w:rFonts w:cs="Times New Roman"/>
                <w:lang w:val="ru-RU"/>
              </w:rPr>
              <w:t>Реконструкция моста через р. Соловьевка</w:t>
            </w:r>
          </w:p>
        </w:tc>
        <w:tc>
          <w:tcPr>
            <w:tcW w:w="1719" w:type="dxa"/>
          </w:tcPr>
          <w:p w:rsidR="00D26F91" w:rsidRPr="009A464D" w:rsidRDefault="00D26F91" w:rsidP="00131551">
            <w:pPr>
              <w:pStyle w:val="TableParagraph"/>
              <w:spacing w:before="121"/>
              <w:ind w:left="619" w:right="610"/>
              <w:jc w:val="center"/>
              <w:rPr>
                <w:rFonts w:cs="Times New Roman"/>
              </w:rPr>
            </w:pPr>
            <w:r w:rsidRPr="009A464D">
              <w:rPr>
                <w:rFonts w:cs="Times New Roman"/>
              </w:rPr>
              <w:t>2023</w:t>
            </w:r>
          </w:p>
        </w:tc>
        <w:tc>
          <w:tcPr>
            <w:tcW w:w="1733" w:type="dxa"/>
          </w:tcPr>
          <w:p w:rsidR="00D26F91" w:rsidRPr="009A464D" w:rsidRDefault="00D26F91" w:rsidP="00131551">
            <w:pPr>
              <w:pStyle w:val="TableParagraph"/>
              <w:spacing w:before="121"/>
              <w:ind w:left="648"/>
              <w:rPr>
                <w:rFonts w:cs="Times New Roman"/>
              </w:rPr>
            </w:pPr>
            <w:r w:rsidRPr="009A464D">
              <w:rPr>
                <w:rFonts w:cs="Times New Roman"/>
              </w:rPr>
              <w:t>2023</w:t>
            </w:r>
          </w:p>
        </w:tc>
        <w:tc>
          <w:tcPr>
            <w:tcW w:w="2189" w:type="dxa"/>
            <w:shd w:val="clear" w:color="auto" w:fill="BEBEBE"/>
          </w:tcPr>
          <w:p w:rsidR="00D26F91" w:rsidRPr="009A464D" w:rsidRDefault="00D26F91" w:rsidP="00131551">
            <w:pPr>
              <w:pStyle w:val="TableParagraph"/>
              <w:spacing w:before="121"/>
              <w:ind w:left="202" w:right="190"/>
              <w:jc w:val="center"/>
              <w:rPr>
                <w:rFonts w:cs="Times New Roman"/>
              </w:rPr>
            </w:pPr>
            <w:r w:rsidRPr="009A464D">
              <w:rPr>
                <w:rFonts w:cs="Times New Roman"/>
              </w:rPr>
              <w:t>4,95</w:t>
            </w:r>
          </w:p>
        </w:tc>
        <w:tc>
          <w:tcPr>
            <w:tcW w:w="871"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line="238" w:lineRule="exact"/>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line="238" w:lineRule="exact"/>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line="238" w:lineRule="exact"/>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line="238" w:lineRule="exact"/>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line="238" w:lineRule="exact"/>
              <w:ind w:left="11"/>
              <w:jc w:val="center"/>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line="238" w:lineRule="exact"/>
              <w:ind w:left="301"/>
              <w:rPr>
                <w:rFonts w:cs="Times New Roman"/>
              </w:rPr>
            </w:pPr>
            <w:r w:rsidRPr="009A464D">
              <w:rPr>
                <w:rFonts w:cs="Times New Roman"/>
              </w:rPr>
              <w:t>4,95</w:t>
            </w:r>
          </w:p>
        </w:tc>
        <w:tc>
          <w:tcPr>
            <w:tcW w:w="990" w:type="dxa"/>
          </w:tcPr>
          <w:p w:rsidR="00D26F91" w:rsidRPr="009A464D" w:rsidRDefault="00D26F91" w:rsidP="00131551">
            <w:pPr>
              <w:pStyle w:val="TableParagraph"/>
              <w:spacing w:before="121"/>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21"/>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21"/>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121"/>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52" w:lineRule="exact"/>
              <w:ind w:left="685" w:right="242" w:hanging="428"/>
              <w:rPr>
                <w:rFonts w:cs="Times New Roman"/>
              </w:rPr>
            </w:pPr>
            <w:r w:rsidRPr="009A464D">
              <w:rPr>
                <w:rFonts w:cs="Times New Roman"/>
              </w:rPr>
              <w:t>100% Областной бюджет</w:t>
            </w:r>
          </w:p>
        </w:tc>
      </w:tr>
      <w:tr w:rsidR="00D26F91" w:rsidRPr="009A464D" w:rsidTr="00131551">
        <w:trPr>
          <w:trHeight w:val="506"/>
        </w:trPr>
        <w:tc>
          <w:tcPr>
            <w:tcW w:w="674" w:type="dxa"/>
          </w:tcPr>
          <w:p w:rsidR="00D26F91" w:rsidRPr="009A464D" w:rsidRDefault="00D26F91" w:rsidP="00131551">
            <w:pPr>
              <w:pStyle w:val="TableParagraph"/>
              <w:spacing w:before="121"/>
              <w:ind w:left="150" w:right="143"/>
              <w:jc w:val="center"/>
              <w:rPr>
                <w:rFonts w:cs="Times New Roman"/>
              </w:rPr>
            </w:pPr>
            <w:r w:rsidRPr="009A464D">
              <w:rPr>
                <w:rFonts w:cs="Times New Roman"/>
              </w:rPr>
              <w:t>12</w:t>
            </w:r>
          </w:p>
        </w:tc>
        <w:tc>
          <w:tcPr>
            <w:tcW w:w="3850" w:type="dxa"/>
          </w:tcPr>
          <w:p w:rsidR="00D26F91" w:rsidRPr="009A464D" w:rsidRDefault="00D26F91" w:rsidP="00131551">
            <w:pPr>
              <w:pStyle w:val="TableParagraph"/>
              <w:spacing w:before="121"/>
              <w:ind w:left="110"/>
              <w:rPr>
                <w:rFonts w:cs="Times New Roman"/>
                <w:lang w:val="ru-RU"/>
              </w:rPr>
            </w:pPr>
            <w:r w:rsidRPr="009A464D">
              <w:rPr>
                <w:rFonts w:cs="Times New Roman"/>
                <w:lang w:val="ru-RU"/>
              </w:rPr>
              <w:t>Реконструкция моста через р.Негла</w:t>
            </w:r>
          </w:p>
        </w:tc>
        <w:tc>
          <w:tcPr>
            <w:tcW w:w="1719" w:type="dxa"/>
          </w:tcPr>
          <w:p w:rsidR="00D26F91" w:rsidRPr="009A464D" w:rsidRDefault="00D26F91" w:rsidP="00131551">
            <w:pPr>
              <w:pStyle w:val="TableParagraph"/>
              <w:spacing w:before="121"/>
              <w:ind w:left="619" w:right="610"/>
              <w:jc w:val="center"/>
              <w:rPr>
                <w:rFonts w:cs="Times New Roman"/>
              </w:rPr>
            </w:pPr>
            <w:r w:rsidRPr="009A464D">
              <w:rPr>
                <w:rFonts w:cs="Times New Roman"/>
              </w:rPr>
              <w:t>2020</w:t>
            </w:r>
          </w:p>
        </w:tc>
        <w:tc>
          <w:tcPr>
            <w:tcW w:w="1733" w:type="dxa"/>
          </w:tcPr>
          <w:p w:rsidR="00D26F91" w:rsidRPr="009A464D" w:rsidRDefault="00D26F91" w:rsidP="00131551">
            <w:pPr>
              <w:pStyle w:val="TableParagraph"/>
              <w:spacing w:before="121"/>
              <w:ind w:left="648"/>
              <w:rPr>
                <w:rFonts w:cs="Times New Roman"/>
              </w:rPr>
            </w:pPr>
            <w:r w:rsidRPr="009A464D">
              <w:rPr>
                <w:rFonts w:cs="Times New Roman"/>
              </w:rPr>
              <w:t>2020</w:t>
            </w:r>
          </w:p>
        </w:tc>
        <w:tc>
          <w:tcPr>
            <w:tcW w:w="2189" w:type="dxa"/>
            <w:shd w:val="clear" w:color="auto" w:fill="BEBEBE"/>
          </w:tcPr>
          <w:p w:rsidR="00D26F91" w:rsidRPr="009A464D" w:rsidRDefault="00D26F91" w:rsidP="00131551">
            <w:pPr>
              <w:pStyle w:val="TableParagraph"/>
              <w:spacing w:before="121"/>
              <w:ind w:left="202" w:right="190"/>
              <w:jc w:val="center"/>
              <w:rPr>
                <w:rFonts w:cs="Times New Roman"/>
              </w:rPr>
            </w:pPr>
            <w:r w:rsidRPr="009A464D">
              <w:rPr>
                <w:rFonts w:cs="Times New Roman"/>
              </w:rPr>
              <w:t>5,10</w:t>
            </w:r>
          </w:p>
        </w:tc>
        <w:tc>
          <w:tcPr>
            <w:tcW w:w="871"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line="238" w:lineRule="exact"/>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line="238" w:lineRule="exact"/>
              <w:ind w:left="14"/>
              <w:jc w:val="center"/>
              <w:rPr>
                <w:rFonts w:cs="Times New Roman"/>
              </w:rPr>
            </w:pPr>
            <w:r w:rsidRPr="009A464D">
              <w:rPr>
                <w:rFonts w:cs="Times New Roman"/>
              </w:rPr>
              <w:t>-</w:t>
            </w:r>
          </w:p>
        </w:tc>
        <w:tc>
          <w:tcPr>
            <w:tcW w:w="903" w:type="dxa"/>
            <w:shd w:val="clear" w:color="auto" w:fill="BEBEBE"/>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line="238" w:lineRule="exact"/>
              <w:ind w:left="185" w:right="173"/>
              <w:jc w:val="center"/>
              <w:rPr>
                <w:rFonts w:cs="Times New Roman"/>
              </w:rPr>
            </w:pPr>
            <w:r w:rsidRPr="009A464D">
              <w:rPr>
                <w:rFonts w:cs="Times New Roman"/>
              </w:rPr>
              <w:t>5,10</w:t>
            </w:r>
          </w:p>
        </w:tc>
        <w:tc>
          <w:tcPr>
            <w:tcW w:w="905"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line="238" w:lineRule="exact"/>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line="238" w:lineRule="exact"/>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121"/>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121"/>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21"/>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21"/>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121"/>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48" w:lineRule="exact"/>
              <w:ind w:left="189" w:right="189"/>
              <w:jc w:val="center"/>
              <w:rPr>
                <w:rFonts w:cs="Times New Roman"/>
              </w:rPr>
            </w:pPr>
            <w:r w:rsidRPr="009A464D">
              <w:rPr>
                <w:rFonts w:cs="Times New Roman"/>
              </w:rPr>
              <w:t>100% Областной</w:t>
            </w:r>
          </w:p>
          <w:p w:rsidR="00D26F91" w:rsidRPr="009A464D" w:rsidRDefault="00D26F91" w:rsidP="00131551">
            <w:pPr>
              <w:pStyle w:val="TableParagraph"/>
              <w:spacing w:line="238" w:lineRule="exact"/>
              <w:ind w:left="189" w:right="187"/>
              <w:jc w:val="center"/>
              <w:rPr>
                <w:rFonts w:cs="Times New Roman"/>
              </w:rPr>
            </w:pPr>
            <w:r w:rsidRPr="009A464D">
              <w:rPr>
                <w:rFonts w:cs="Times New Roman"/>
              </w:rPr>
              <w:t>бюджет</w:t>
            </w:r>
          </w:p>
        </w:tc>
      </w:tr>
      <w:tr w:rsidR="00D26F91" w:rsidRPr="009A464D" w:rsidTr="00131551">
        <w:trPr>
          <w:trHeight w:val="505"/>
        </w:trPr>
        <w:tc>
          <w:tcPr>
            <w:tcW w:w="674" w:type="dxa"/>
          </w:tcPr>
          <w:p w:rsidR="00D26F91" w:rsidRPr="009A464D" w:rsidRDefault="00D26F91" w:rsidP="00131551">
            <w:pPr>
              <w:pStyle w:val="TableParagraph"/>
              <w:spacing w:before="121"/>
              <w:ind w:left="150" w:right="143"/>
              <w:jc w:val="center"/>
              <w:rPr>
                <w:rFonts w:cs="Times New Roman"/>
              </w:rPr>
            </w:pPr>
            <w:r w:rsidRPr="009A464D">
              <w:rPr>
                <w:rFonts w:cs="Times New Roman"/>
              </w:rPr>
              <w:t>13</w:t>
            </w:r>
          </w:p>
        </w:tc>
        <w:tc>
          <w:tcPr>
            <w:tcW w:w="3850" w:type="dxa"/>
          </w:tcPr>
          <w:p w:rsidR="00D26F91" w:rsidRPr="009A464D" w:rsidRDefault="00D26F91" w:rsidP="00131551">
            <w:pPr>
              <w:pStyle w:val="TableParagraph"/>
              <w:spacing w:before="121"/>
              <w:ind w:left="110"/>
              <w:rPr>
                <w:rFonts w:cs="Times New Roman"/>
                <w:lang w:val="ru-RU"/>
              </w:rPr>
            </w:pPr>
            <w:r w:rsidRPr="009A464D">
              <w:rPr>
                <w:rFonts w:cs="Times New Roman"/>
                <w:lang w:val="ru-RU"/>
              </w:rPr>
              <w:t>Реконструкция моста через р.Молва</w:t>
            </w:r>
          </w:p>
        </w:tc>
        <w:tc>
          <w:tcPr>
            <w:tcW w:w="1719" w:type="dxa"/>
          </w:tcPr>
          <w:p w:rsidR="00D26F91" w:rsidRPr="009A464D" w:rsidRDefault="00D26F91" w:rsidP="00131551">
            <w:pPr>
              <w:pStyle w:val="TableParagraph"/>
              <w:spacing w:before="121"/>
              <w:ind w:left="619" w:right="610"/>
              <w:jc w:val="center"/>
              <w:rPr>
                <w:rFonts w:cs="Times New Roman"/>
              </w:rPr>
            </w:pPr>
            <w:r w:rsidRPr="009A464D">
              <w:rPr>
                <w:rFonts w:cs="Times New Roman"/>
              </w:rPr>
              <w:t>2019</w:t>
            </w:r>
          </w:p>
        </w:tc>
        <w:tc>
          <w:tcPr>
            <w:tcW w:w="1733" w:type="dxa"/>
          </w:tcPr>
          <w:p w:rsidR="00D26F91" w:rsidRPr="009A464D" w:rsidRDefault="00D26F91" w:rsidP="00131551">
            <w:pPr>
              <w:pStyle w:val="TableParagraph"/>
              <w:spacing w:before="121"/>
              <w:ind w:left="648"/>
              <w:rPr>
                <w:rFonts w:cs="Times New Roman"/>
              </w:rPr>
            </w:pPr>
            <w:r w:rsidRPr="009A464D">
              <w:rPr>
                <w:rFonts w:cs="Times New Roman"/>
              </w:rPr>
              <w:t>2019</w:t>
            </w:r>
          </w:p>
        </w:tc>
        <w:tc>
          <w:tcPr>
            <w:tcW w:w="2189" w:type="dxa"/>
            <w:shd w:val="clear" w:color="auto" w:fill="BEBEBE"/>
          </w:tcPr>
          <w:p w:rsidR="00D26F91" w:rsidRPr="009A464D" w:rsidRDefault="00D26F91" w:rsidP="00131551">
            <w:pPr>
              <w:pStyle w:val="TableParagraph"/>
              <w:spacing w:before="121"/>
              <w:ind w:left="202" w:right="190"/>
              <w:jc w:val="center"/>
              <w:rPr>
                <w:rFonts w:cs="Times New Roman"/>
              </w:rPr>
            </w:pPr>
            <w:r w:rsidRPr="009A464D">
              <w:rPr>
                <w:rFonts w:cs="Times New Roman"/>
              </w:rPr>
              <w:t>6,75</w:t>
            </w:r>
          </w:p>
        </w:tc>
        <w:tc>
          <w:tcPr>
            <w:tcW w:w="871"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line="238" w:lineRule="exact"/>
              <w:ind w:left="14"/>
              <w:jc w:val="center"/>
              <w:rPr>
                <w:rFonts w:cs="Times New Roman"/>
              </w:rPr>
            </w:pPr>
            <w:r w:rsidRPr="009A464D">
              <w:rPr>
                <w:rFonts w:cs="Times New Roman"/>
              </w:rPr>
              <w:t>-</w:t>
            </w:r>
          </w:p>
        </w:tc>
        <w:tc>
          <w:tcPr>
            <w:tcW w:w="905" w:type="dxa"/>
            <w:shd w:val="clear" w:color="auto" w:fill="BEBEBE"/>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line="238" w:lineRule="exact"/>
              <w:ind w:left="183" w:right="173"/>
              <w:jc w:val="center"/>
              <w:rPr>
                <w:rFonts w:cs="Times New Roman"/>
              </w:rPr>
            </w:pPr>
            <w:r w:rsidRPr="009A464D">
              <w:rPr>
                <w:rFonts w:cs="Times New Roman"/>
              </w:rPr>
              <w:t>6,75</w:t>
            </w:r>
          </w:p>
        </w:tc>
        <w:tc>
          <w:tcPr>
            <w:tcW w:w="903"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line="238" w:lineRule="exact"/>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line="238" w:lineRule="exact"/>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spacing w:line="238" w:lineRule="exact"/>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121"/>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121"/>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21"/>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21"/>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121"/>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48" w:lineRule="exact"/>
              <w:ind w:left="189" w:right="189"/>
              <w:jc w:val="center"/>
              <w:rPr>
                <w:rFonts w:cs="Times New Roman"/>
              </w:rPr>
            </w:pPr>
            <w:r w:rsidRPr="009A464D">
              <w:rPr>
                <w:rFonts w:cs="Times New Roman"/>
              </w:rPr>
              <w:t>100% Областной</w:t>
            </w:r>
          </w:p>
          <w:p w:rsidR="00D26F91" w:rsidRPr="009A464D" w:rsidRDefault="00D26F91" w:rsidP="00131551">
            <w:pPr>
              <w:pStyle w:val="TableParagraph"/>
              <w:spacing w:line="238" w:lineRule="exact"/>
              <w:ind w:left="189" w:right="187"/>
              <w:jc w:val="center"/>
              <w:rPr>
                <w:rFonts w:cs="Times New Roman"/>
              </w:rPr>
            </w:pPr>
            <w:r w:rsidRPr="009A464D">
              <w:rPr>
                <w:rFonts w:cs="Times New Roman"/>
              </w:rPr>
              <w:t>бюджет</w:t>
            </w:r>
          </w:p>
        </w:tc>
      </w:tr>
      <w:tr w:rsidR="00D26F91" w:rsidRPr="009A464D" w:rsidTr="00131551">
        <w:trPr>
          <w:trHeight w:val="760"/>
        </w:trPr>
        <w:tc>
          <w:tcPr>
            <w:tcW w:w="674"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left="150" w:right="143"/>
              <w:jc w:val="center"/>
              <w:rPr>
                <w:rFonts w:cs="Times New Roman"/>
              </w:rPr>
            </w:pPr>
            <w:r w:rsidRPr="009A464D">
              <w:rPr>
                <w:rFonts w:cs="Times New Roman"/>
              </w:rPr>
              <w:t>14</w:t>
            </w:r>
          </w:p>
        </w:tc>
        <w:tc>
          <w:tcPr>
            <w:tcW w:w="3850" w:type="dxa"/>
          </w:tcPr>
          <w:p w:rsidR="00D26F91" w:rsidRPr="009A464D" w:rsidRDefault="00D26F91" w:rsidP="00131551">
            <w:pPr>
              <w:pStyle w:val="TableParagraph"/>
              <w:spacing w:line="252" w:lineRule="exact"/>
              <w:ind w:left="110" w:right="118"/>
              <w:rPr>
                <w:rFonts w:cs="Times New Roman"/>
                <w:lang w:val="ru-RU"/>
              </w:rPr>
            </w:pPr>
            <w:r w:rsidRPr="009A464D">
              <w:rPr>
                <w:rFonts w:cs="Times New Roman"/>
                <w:lang w:val="ru-RU"/>
              </w:rPr>
              <w:t>Модернизация моста через р.Пасынок с усовершенствование до железобетонного</w:t>
            </w:r>
          </w:p>
        </w:tc>
        <w:tc>
          <w:tcPr>
            <w:tcW w:w="1719" w:type="dxa"/>
          </w:tcPr>
          <w:p w:rsidR="00D26F91" w:rsidRPr="009A464D" w:rsidRDefault="00D26F91" w:rsidP="00131551">
            <w:pPr>
              <w:pStyle w:val="TableParagraph"/>
              <w:spacing w:before="6"/>
              <w:rPr>
                <w:rFonts w:cs="Times New Roman"/>
                <w:sz w:val="21"/>
                <w:lang w:val="ru-RU"/>
              </w:rPr>
            </w:pPr>
          </w:p>
          <w:p w:rsidR="00D26F91" w:rsidRPr="009A464D" w:rsidRDefault="00D26F91" w:rsidP="00131551">
            <w:pPr>
              <w:pStyle w:val="TableParagraph"/>
              <w:ind w:left="619" w:right="610"/>
              <w:jc w:val="center"/>
              <w:rPr>
                <w:rFonts w:cs="Times New Roman"/>
              </w:rPr>
            </w:pPr>
            <w:r w:rsidRPr="009A464D">
              <w:rPr>
                <w:rFonts w:cs="Times New Roman"/>
              </w:rPr>
              <w:t>2020</w:t>
            </w:r>
          </w:p>
        </w:tc>
        <w:tc>
          <w:tcPr>
            <w:tcW w:w="1733"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left="648"/>
              <w:rPr>
                <w:rFonts w:cs="Times New Roman"/>
              </w:rPr>
            </w:pPr>
            <w:r w:rsidRPr="009A464D">
              <w:rPr>
                <w:rFonts w:cs="Times New Roman"/>
              </w:rPr>
              <w:t>2022</w:t>
            </w:r>
          </w:p>
        </w:tc>
        <w:tc>
          <w:tcPr>
            <w:tcW w:w="2189" w:type="dxa"/>
            <w:shd w:val="clear" w:color="auto" w:fill="BEBEBE"/>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left="202" w:right="190"/>
              <w:jc w:val="center"/>
              <w:rPr>
                <w:rFonts w:cs="Times New Roman"/>
              </w:rPr>
            </w:pPr>
            <w:r w:rsidRPr="009A464D">
              <w:rPr>
                <w:rFonts w:cs="Times New Roman"/>
              </w:rPr>
              <w:t>19,20</w:t>
            </w:r>
          </w:p>
        </w:tc>
        <w:tc>
          <w:tcPr>
            <w:tcW w:w="871"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shd w:val="clear" w:color="auto" w:fill="BEBEBE"/>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185" w:right="173"/>
              <w:jc w:val="center"/>
              <w:rPr>
                <w:rFonts w:cs="Times New Roman"/>
              </w:rPr>
            </w:pPr>
            <w:r w:rsidRPr="009A464D">
              <w:rPr>
                <w:rFonts w:cs="Times New Roman"/>
              </w:rPr>
              <w:t>6,40</w:t>
            </w:r>
          </w:p>
        </w:tc>
        <w:tc>
          <w:tcPr>
            <w:tcW w:w="905" w:type="dxa"/>
            <w:shd w:val="clear" w:color="auto" w:fill="BEBEBE"/>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186" w:right="173"/>
              <w:jc w:val="center"/>
              <w:rPr>
                <w:rFonts w:cs="Times New Roman"/>
              </w:rPr>
            </w:pPr>
            <w:r w:rsidRPr="009A464D">
              <w:rPr>
                <w:rFonts w:cs="Times New Roman"/>
              </w:rPr>
              <w:t>6,40</w:t>
            </w:r>
          </w:p>
        </w:tc>
        <w:tc>
          <w:tcPr>
            <w:tcW w:w="906" w:type="dxa"/>
            <w:shd w:val="clear" w:color="auto" w:fill="BEBEBE"/>
          </w:tcPr>
          <w:p w:rsidR="00D26F91" w:rsidRPr="009A464D" w:rsidRDefault="00D26F91" w:rsidP="00131551">
            <w:pPr>
              <w:pStyle w:val="TableParagraph"/>
              <w:spacing w:before="7"/>
              <w:rPr>
                <w:rFonts w:cs="Times New Roman"/>
                <w:sz w:val="32"/>
              </w:rPr>
            </w:pPr>
          </w:p>
          <w:p w:rsidR="00D26F91" w:rsidRPr="009A464D" w:rsidRDefault="00D26F91" w:rsidP="00131551">
            <w:pPr>
              <w:pStyle w:val="TableParagraph"/>
              <w:ind w:left="184" w:right="177"/>
              <w:jc w:val="center"/>
              <w:rPr>
                <w:rFonts w:cs="Times New Roman"/>
              </w:rPr>
            </w:pPr>
            <w:r w:rsidRPr="009A464D">
              <w:rPr>
                <w:rFonts w:cs="Times New Roman"/>
              </w:rPr>
              <w:t>6,40</w:t>
            </w:r>
          </w:p>
        </w:tc>
        <w:tc>
          <w:tcPr>
            <w:tcW w:w="992"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6"/>
              <w:rPr>
                <w:rFonts w:cs="Times New Roman"/>
                <w:sz w:val="2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before="121"/>
              <w:ind w:left="685" w:right="242" w:hanging="428"/>
              <w:rPr>
                <w:rFonts w:cs="Times New Roman"/>
              </w:rPr>
            </w:pPr>
            <w:r w:rsidRPr="009A464D">
              <w:rPr>
                <w:rFonts w:cs="Times New Roman"/>
              </w:rPr>
              <w:t>100% Областной бюджет</w:t>
            </w:r>
          </w:p>
        </w:tc>
      </w:tr>
      <w:tr w:rsidR="00D26F91" w:rsidRPr="009A464D" w:rsidTr="00131551">
        <w:trPr>
          <w:trHeight w:val="505"/>
        </w:trPr>
        <w:tc>
          <w:tcPr>
            <w:tcW w:w="674" w:type="dxa"/>
          </w:tcPr>
          <w:p w:rsidR="00D26F91" w:rsidRPr="009A464D" w:rsidRDefault="00D26F91" w:rsidP="00131551">
            <w:pPr>
              <w:pStyle w:val="TableParagraph"/>
              <w:spacing w:before="121"/>
              <w:ind w:left="150" w:right="143"/>
              <w:jc w:val="center"/>
              <w:rPr>
                <w:rFonts w:cs="Times New Roman"/>
              </w:rPr>
            </w:pPr>
            <w:r w:rsidRPr="009A464D">
              <w:rPr>
                <w:rFonts w:cs="Times New Roman"/>
              </w:rPr>
              <w:t>15</w:t>
            </w:r>
          </w:p>
        </w:tc>
        <w:tc>
          <w:tcPr>
            <w:tcW w:w="3850" w:type="dxa"/>
          </w:tcPr>
          <w:p w:rsidR="00D26F91" w:rsidRPr="009A464D" w:rsidRDefault="00D26F91" w:rsidP="00131551">
            <w:pPr>
              <w:pStyle w:val="TableParagraph"/>
              <w:spacing w:line="246" w:lineRule="exact"/>
              <w:ind w:left="110"/>
              <w:rPr>
                <w:rFonts w:cs="Times New Roman"/>
                <w:lang w:val="ru-RU"/>
              </w:rPr>
            </w:pPr>
            <w:r w:rsidRPr="009A464D">
              <w:rPr>
                <w:rFonts w:cs="Times New Roman"/>
                <w:lang w:val="ru-RU"/>
              </w:rPr>
              <w:t>Реконструкция моста через</w:t>
            </w:r>
          </w:p>
          <w:p w:rsidR="00D26F91" w:rsidRPr="009A464D" w:rsidRDefault="00D26F91" w:rsidP="00131551">
            <w:pPr>
              <w:pStyle w:val="TableParagraph"/>
              <w:spacing w:line="240" w:lineRule="exact"/>
              <w:ind w:left="110"/>
              <w:rPr>
                <w:rFonts w:cs="Times New Roman"/>
                <w:lang w:val="ru-RU"/>
              </w:rPr>
            </w:pPr>
            <w:r w:rsidRPr="009A464D">
              <w:rPr>
                <w:rFonts w:cs="Times New Roman"/>
                <w:lang w:val="ru-RU"/>
              </w:rPr>
              <w:t>р.Монастырка на а/д д.Монастырка -</w:t>
            </w:r>
          </w:p>
        </w:tc>
        <w:tc>
          <w:tcPr>
            <w:tcW w:w="1719" w:type="dxa"/>
          </w:tcPr>
          <w:p w:rsidR="00D26F91" w:rsidRPr="009A464D" w:rsidRDefault="00D26F91" w:rsidP="00131551">
            <w:pPr>
              <w:pStyle w:val="TableParagraph"/>
              <w:spacing w:before="121"/>
              <w:ind w:left="619" w:right="610"/>
              <w:jc w:val="center"/>
              <w:rPr>
                <w:rFonts w:cs="Times New Roman"/>
              </w:rPr>
            </w:pPr>
            <w:r w:rsidRPr="009A464D">
              <w:rPr>
                <w:rFonts w:cs="Times New Roman"/>
              </w:rPr>
              <w:t>2028</w:t>
            </w:r>
          </w:p>
        </w:tc>
        <w:tc>
          <w:tcPr>
            <w:tcW w:w="1733" w:type="dxa"/>
          </w:tcPr>
          <w:p w:rsidR="00D26F91" w:rsidRPr="009A464D" w:rsidRDefault="00D26F91" w:rsidP="00131551">
            <w:pPr>
              <w:pStyle w:val="TableParagraph"/>
              <w:spacing w:before="121"/>
              <w:ind w:left="648"/>
              <w:rPr>
                <w:rFonts w:cs="Times New Roman"/>
              </w:rPr>
            </w:pPr>
            <w:r w:rsidRPr="009A464D">
              <w:rPr>
                <w:rFonts w:cs="Times New Roman"/>
              </w:rPr>
              <w:t>2028</w:t>
            </w:r>
          </w:p>
        </w:tc>
        <w:tc>
          <w:tcPr>
            <w:tcW w:w="2189" w:type="dxa"/>
            <w:shd w:val="clear" w:color="auto" w:fill="BEBEBE"/>
          </w:tcPr>
          <w:p w:rsidR="00D26F91" w:rsidRPr="009A464D" w:rsidRDefault="00D26F91" w:rsidP="00131551">
            <w:pPr>
              <w:pStyle w:val="TableParagraph"/>
              <w:spacing w:before="121"/>
              <w:ind w:left="202" w:right="190"/>
              <w:jc w:val="center"/>
              <w:rPr>
                <w:rFonts w:cs="Times New Roman"/>
              </w:rPr>
            </w:pPr>
            <w:r w:rsidRPr="009A464D">
              <w:rPr>
                <w:rFonts w:cs="Times New Roman"/>
              </w:rPr>
              <w:t>8,55</w:t>
            </w:r>
          </w:p>
        </w:tc>
        <w:tc>
          <w:tcPr>
            <w:tcW w:w="871"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spacing w:line="240" w:lineRule="exact"/>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spacing w:line="240" w:lineRule="exact"/>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spacing w:line="240" w:lineRule="exact"/>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spacing w:line="240" w:lineRule="exact"/>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spacing w:line="240" w:lineRule="exact"/>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121"/>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121"/>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21"/>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21"/>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spacing w:before="4"/>
              <w:rPr>
                <w:rFonts w:cs="Times New Roman"/>
                <w:sz w:val="21"/>
              </w:rPr>
            </w:pPr>
          </w:p>
          <w:p w:rsidR="00D26F91" w:rsidRPr="009A464D" w:rsidRDefault="00D26F91" w:rsidP="00131551">
            <w:pPr>
              <w:pStyle w:val="TableParagraph"/>
              <w:spacing w:line="240" w:lineRule="exact"/>
              <w:ind w:left="309"/>
              <w:rPr>
                <w:rFonts w:cs="Times New Roman"/>
              </w:rPr>
            </w:pPr>
            <w:r w:rsidRPr="009A464D">
              <w:rPr>
                <w:rFonts w:cs="Times New Roman"/>
              </w:rPr>
              <w:t>8,55</w:t>
            </w:r>
          </w:p>
        </w:tc>
        <w:tc>
          <w:tcPr>
            <w:tcW w:w="2115" w:type="dxa"/>
          </w:tcPr>
          <w:p w:rsidR="00D26F91" w:rsidRPr="009A464D" w:rsidRDefault="00D26F91" w:rsidP="00131551">
            <w:pPr>
              <w:pStyle w:val="TableParagraph"/>
              <w:spacing w:line="246" w:lineRule="exact"/>
              <w:ind w:left="189" w:right="189"/>
              <w:jc w:val="center"/>
              <w:rPr>
                <w:rFonts w:cs="Times New Roman"/>
              </w:rPr>
            </w:pPr>
            <w:r w:rsidRPr="009A464D">
              <w:rPr>
                <w:rFonts w:cs="Times New Roman"/>
              </w:rPr>
              <w:t>100% Областной</w:t>
            </w:r>
          </w:p>
          <w:p w:rsidR="00D26F91" w:rsidRPr="009A464D" w:rsidRDefault="00D26F91" w:rsidP="00131551">
            <w:pPr>
              <w:pStyle w:val="TableParagraph"/>
              <w:spacing w:line="240" w:lineRule="exact"/>
              <w:ind w:left="189" w:right="187"/>
              <w:jc w:val="center"/>
              <w:rPr>
                <w:rFonts w:cs="Times New Roman"/>
              </w:rPr>
            </w:pPr>
            <w:r w:rsidRPr="009A464D">
              <w:rPr>
                <w:rFonts w:cs="Times New Roman"/>
              </w:rPr>
              <w:t>бюджет</w:t>
            </w:r>
          </w:p>
        </w:tc>
      </w:tr>
    </w:tbl>
    <w:p w:rsidR="00D26F91" w:rsidRPr="009A464D" w:rsidRDefault="00D26F91" w:rsidP="00D26F91">
      <w:pPr>
        <w:spacing w:before="102"/>
        <w:ind w:right="107"/>
        <w:jc w:val="right"/>
        <w:rPr>
          <w:rFonts w:ascii="Times New Roman" w:hAnsi="Times New Roman"/>
          <w:sz w:val="24"/>
        </w:rPr>
      </w:pPr>
    </w:p>
    <w:p w:rsidR="00D26F91" w:rsidRPr="009A464D" w:rsidRDefault="00D26F91" w:rsidP="00D26F91">
      <w:pPr>
        <w:jc w:val="right"/>
        <w:rPr>
          <w:rFonts w:ascii="Times New Roman" w:hAnsi="Times New Roman"/>
          <w:sz w:val="24"/>
        </w:rPr>
        <w:sectPr w:rsidR="00D26F91" w:rsidRPr="009A464D" w:rsidSect="004609E4">
          <w:pgSz w:w="23820" w:h="16850" w:orient="landscape"/>
          <w:pgMar w:top="1060" w:right="740" w:bottom="280" w:left="920" w:header="720" w:footer="72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3850"/>
        <w:gridCol w:w="1719"/>
        <w:gridCol w:w="1733"/>
        <w:gridCol w:w="2189"/>
        <w:gridCol w:w="871"/>
        <w:gridCol w:w="905"/>
        <w:gridCol w:w="903"/>
        <w:gridCol w:w="905"/>
        <w:gridCol w:w="906"/>
        <w:gridCol w:w="992"/>
        <w:gridCol w:w="990"/>
        <w:gridCol w:w="992"/>
        <w:gridCol w:w="992"/>
        <w:gridCol w:w="1014"/>
        <w:gridCol w:w="2115"/>
      </w:tblGrid>
      <w:tr w:rsidR="00D26F91" w:rsidRPr="009A464D" w:rsidTr="00131551">
        <w:trPr>
          <w:trHeight w:val="505"/>
        </w:trPr>
        <w:tc>
          <w:tcPr>
            <w:tcW w:w="674" w:type="dxa"/>
            <w:vMerge w:val="restart"/>
            <w:shd w:val="clear" w:color="auto" w:fill="A6A6A6"/>
          </w:tcPr>
          <w:p w:rsidR="00D26F91" w:rsidRPr="009A464D" w:rsidRDefault="00D26F91" w:rsidP="00131551">
            <w:pPr>
              <w:pStyle w:val="TableParagraph"/>
              <w:spacing w:before="3"/>
              <w:rPr>
                <w:rFonts w:cs="Times New Roman"/>
                <w:sz w:val="21"/>
              </w:rPr>
            </w:pPr>
          </w:p>
          <w:p w:rsidR="00D26F91" w:rsidRPr="009A464D" w:rsidRDefault="00D26F91" w:rsidP="00131551">
            <w:pPr>
              <w:pStyle w:val="TableParagraph"/>
              <w:ind w:left="187" w:right="160" w:firstLine="43"/>
              <w:rPr>
                <w:rFonts w:cs="Times New Roman"/>
              </w:rPr>
            </w:pPr>
            <w:r w:rsidRPr="009A464D">
              <w:rPr>
                <w:rFonts w:cs="Times New Roman"/>
              </w:rPr>
              <w:t>№ п/п</w:t>
            </w:r>
          </w:p>
        </w:tc>
        <w:tc>
          <w:tcPr>
            <w:tcW w:w="3850" w:type="dxa"/>
            <w:vMerge w:val="restart"/>
            <w:shd w:val="clear" w:color="auto" w:fill="A6A6A6"/>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ind w:left="602"/>
              <w:rPr>
                <w:rFonts w:cs="Times New Roman"/>
              </w:rPr>
            </w:pPr>
            <w:r w:rsidRPr="009A464D">
              <w:rPr>
                <w:rFonts w:cs="Times New Roman"/>
              </w:rPr>
              <w:t>Наименование мероприятия</w:t>
            </w:r>
          </w:p>
        </w:tc>
        <w:tc>
          <w:tcPr>
            <w:tcW w:w="1719" w:type="dxa"/>
            <w:vMerge w:val="restart"/>
            <w:shd w:val="clear" w:color="auto" w:fill="A6A6A6"/>
          </w:tcPr>
          <w:p w:rsidR="00D26F91" w:rsidRPr="009A464D" w:rsidRDefault="00D26F91" w:rsidP="00131551">
            <w:pPr>
              <w:pStyle w:val="TableParagraph"/>
              <w:ind w:left="249" w:right="237" w:firstLine="91"/>
              <w:jc w:val="both"/>
              <w:rPr>
                <w:rFonts w:cs="Times New Roman"/>
              </w:rPr>
            </w:pPr>
            <w:r w:rsidRPr="009A464D">
              <w:rPr>
                <w:rFonts w:cs="Times New Roman"/>
              </w:rPr>
              <w:t>Год начала реализации мероприятия</w:t>
            </w:r>
          </w:p>
        </w:tc>
        <w:tc>
          <w:tcPr>
            <w:tcW w:w="1733" w:type="dxa"/>
            <w:vMerge w:val="restart"/>
            <w:shd w:val="clear" w:color="auto" w:fill="A6A6A6"/>
          </w:tcPr>
          <w:p w:rsidR="00D26F91" w:rsidRPr="009A464D" w:rsidRDefault="00D26F91" w:rsidP="00131551">
            <w:pPr>
              <w:pStyle w:val="TableParagraph"/>
              <w:ind w:left="170" w:right="155"/>
              <w:jc w:val="center"/>
              <w:rPr>
                <w:rFonts w:cs="Times New Roman"/>
              </w:rPr>
            </w:pPr>
            <w:r w:rsidRPr="009A464D">
              <w:rPr>
                <w:rFonts w:cs="Times New Roman"/>
              </w:rPr>
              <w:t>Год окончания реализации мероприятия</w:t>
            </w:r>
          </w:p>
        </w:tc>
        <w:tc>
          <w:tcPr>
            <w:tcW w:w="2189" w:type="dxa"/>
            <w:shd w:val="clear" w:color="auto" w:fill="A6A6A6"/>
          </w:tcPr>
          <w:p w:rsidR="00D26F91" w:rsidRPr="009A464D" w:rsidRDefault="00D26F91" w:rsidP="00131551">
            <w:pPr>
              <w:pStyle w:val="TableParagraph"/>
              <w:spacing w:line="240" w:lineRule="exact"/>
              <w:ind w:left="199" w:right="190"/>
              <w:jc w:val="center"/>
              <w:rPr>
                <w:rFonts w:cs="Times New Roman"/>
              </w:rPr>
            </w:pPr>
            <w:r w:rsidRPr="009A464D">
              <w:rPr>
                <w:rFonts w:cs="Times New Roman"/>
              </w:rPr>
              <w:t>Финансирование,</w:t>
            </w:r>
          </w:p>
          <w:p w:rsidR="00D26F91" w:rsidRPr="009A464D" w:rsidRDefault="00D26F91" w:rsidP="00131551">
            <w:pPr>
              <w:pStyle w:val="TableParagraph"/>
              <w:spacing w:line="246" w:lineRule="exact"/>
              <w:ind w:left="199" w:right="190"/>
              <w:jc w:val="center"/>
              <w:rPr>
                <w:rFonts w:cs="Times New Roman"/>
              </w:rPr>
            </w:pPr>
            <w:r w:rsidRPr="009A464D">
              <w:rPr>
                <w:rFonts w:cs="Times New Roman"/>
              </w:rPr>
              <w:t>млн. руб.</w:t>
            </w:r>
          </w:p>
        </w:tc>
        <w:tc>
          <w:tcPr>
            <w:tcW w:w="9470" w:type="dxa"/>
            <w:gridSpan w:val="10"/>
            <w:shd w:val="clear" w:color="auto" w:fill="A6A6A6"/>
          </w:tcPr>
          <w:p w:rsidR="00D26F91" w:rsidRPr="009A464D" w:rsidRDefault="00D26F91" w:rsidP="00131551">
            <w:pPr>
              <w:pStyle w:val="TableParagraph"/>
              <w:spacing w:before="113"/>
              <w:ind w:left="2894"/>
              <w:rPr>
                <w:rFonts w:cs="Times New Roman"/>
                <w:lang w:val="ru-RU"/>
              </w:rPr>
            </w:pPr>
            <w:r w:rsidRPr="009A464D">
              <w:rPr>
                <w:rFonts w:cs="Times New Roman"/>
                <w:lang w:val="ru-RU"/>
              </w:rPr>
              <w:t>годы реализации, в том числе по годам</w:t>
            </w:r>
          </w:p>
        </w:tc>
        <w:tc>
          <w:tcPr>
            <w:tcW w:w="2115" w:type="dxa"/>
            <w:vMerge w:val="restart"/>
            <w:shd w:val="clear" w:color="auto" w:fill="A6A6A6"/>
          </w:tcPr>
          <w:p w:rsidR="00D26F91" w:rsidRPr="009A464D" w:rsidRDefault="00D26F91" w:rsidP="00131551">
            <w:pPr>
              <w:pStyle w:val="TableParagraph"/>
              <w:spacing w:before="3"/>
              <w:rPr>
                <w:rFonts w:cs="Times New Roman"/>
                <w:sz w:val="21"/>
                <w:lang w:val="ru-RU"/>
              </w:rPr>
            </w:pPr>
          </w:p>
          <w:p w:rsidR="00D26F91" w:rsidRPr="009A464D" w:rsidRDefault="00D26F91" w:rsidP="00131551">
            <w:pPr>
              <w:pStyle w:val="TableParagraph"/>
              <w:ind w:left="268" w:right="250" w:firstLine="266"/>
              <w:rPr>
                <w:rFonts w:cs="Times New Roman"/>
              </w:rPr>
            </w:pPr>
            <w:r w:rsidRPr="009A464D">
              <w:rPr>
                <w:rFonts w:cs="Times New Roman"/>
              </w:rPr>
              <w:t>Источники финансирования</w:t>
            </w:r>
          </w:p>
        </w:tc>
      </w:tr>
      <w:tr w:rsidR="00D26F91" w:rsidRPr="009A464D" w:rsidTr="00131551">
        <w:trPr>
          <w:trHeight w:val="506"/>
        </w:trPr>
        <w:tc>
          <w:tcPr>
            <w:tcW w:w="674"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3850"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19"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33"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2189" w:type="dxa"/>
            <w:shd w:val="clear" w:color="auto" w:fill="A6A6A6"/>
          </w:tcPr>
          <w:p w:rsidR="00D26F91" w:rsidRPr="009A464D" w:rsidRDefault="00D26F91" w:rsidP="00131551">
            <w:pPr>
              <w:pStyle w:val="TableParagraph"/>
              <w:spacing w:before="113"/>
              <w:ind w:left="203" w:right="190"/>
              <w:jc w:val="center"/>
              <w:rPr>
                <w:rFonts w:cs="Times New Roman"/>
              </w:rPr>
            </w:pPr>
            <w:r w:rsidRPr="009A464D">
              <w:rPr>
                <w:rFonts w:cs="Times New Roman"/>
              </w:rPr>
              <w:t>Всего, в том числе</w:t>
            </w:r>
          </w:p>
        </w:tc>
        <w:tc>
          <w:tcPr>
            <w:tcW w:w="871" w:type="dxa"/>
            <w:shd w:val="clear" w:color="auto" w:fill="A6A6A6"/>
          </w:tcPr>
          <w:p w:rsidR="00D26F91" w:rsidRPr="009A464D" w:rsidRDefault="00D26F91" w:rsidP="00131551">
            <w:pPr>
              <w:pStyle w:val="TableParagraph"/>
              <w:spacing w:before="113"/>
              <w:ind w:right="201"/>
              <w:jc w:val="right"/>
              <w:rPr>
                <w:rFonts w:cs="Times New Roman"/>
              </w:rPr>
            </w:pPr>
            <w:r w:rsidRPr="009A464D">
              <w:rPr>
                <w:rFonts w:cs="Times New Roman"/>
              </w:rPr>
              <w:t>2018</w:t>
            </w:r>
          </w:p>
        </w:tc>
        <w:tc>
          <w:tcPr>
            <w:tcW w:w="905" w:type="dxa"/>
            <w:shd w:val="clear" w:color="auto" w:fill="A6A6A6"/>
          </w:tcPr>
          <w:p w:rsidR="00D26F91" w:rsidRPr="009A464D" w:rsidRDefault="00D26F91" w:rsidP="00131551">
            <w:pPr>
              <w:pStyle w:val="TableParagraph"/>
              <w:spacing w:before="113"/>
              <w:ind w:left="233"/>
              <w:rPr>
                <w:rFonts w:cs="Times New Roman"/>
              </w:rPr>
            </w:pPr>
            <w:r w:rsidRPr="009A464D">
              <w:rPr>
                <w:rFonts w:cs="Times New Roman"/>
              </w:rPr>
              <w:t>2019</w:t>
            </w:r>
          </w:p>
        </w:tc>
        <w:tc>
          <w:tcPr>
            <w:tcW w:w="903" w:type="dxa"/>
            <w:shd w:val="clear" w:color="auto" w:fill="A6A6A6"/>
          </w:tcPr>
          <w:p w:rsidR="00D26F91" w:rsidRPr="009A464D" w:rsidRDefault="00D26F91" w:rsidP="00131551">
            <w:pPr>
              <w:pStyle w:val="TableParagraph"/>
              <w:spacing w:before="113"/>
              <w:ind w:left="233"/>
              <w:rPr>
                <w:rFonts w:cs="Times New Roman"/>
              </w:rPr>
            </w:pPr>
            <w:r w:rsidRPr="009A464D">
              <w:rPr>
                <w:rFonts w:cs="Times New Roman"/>
              </w:rPr>
              <w:t>2020</w:t>
            </w:r>
          </w:p>
        </w:tc>
        <w:tc>
          <w:tcPr>
            <w:tcW w:w="905" w:type="dxa"/>
            <w:shd w:val="clear" w:color="auto" w:fill="A6A6A6"/>
          </w:tcPr>
          <w:p w:rsidR="00D26F91" w:rsidRPr="009A464D" w:rsidRDefault="00D26F91" w:rsidP="00131551">
            <w:pPr>
              <w:pStyle w:val="TableParagraph"/>
              <w:spacing w:before="113"/>
              <w:ind w:left="234"/>
              <w:rPr>
                <w:rFonts w:cs="Times New Roman"/>
              </w:rPr>
            </w:pPr>
            <w:r w:rsidRPr="009A464D">
              <w:rPr>
                <w:rFonts w:cs="Times New Roman"/>
              </w:rPr>
              <w:t>2021</w:t>
            </w:r>
          </w:p>
        </w:tc>
        <w:tc>
          <w:tcPr>
            <w:tcW w:w="906" w:type="dxa"/>
            <w:shd w:val="clear" w:color="auto" w:fill="A6A6A6"/>
          </w:tcPr>
          <w:p w:rsidR="00D26F91" w:rsidRPr="009A464D" w:rsidRDefault="00D26F91" w:rsidP="00131551">
            <w:pPr>
              <w:pStyle w:val="TableParagraph"/>
              <w:spacing w:before="113"/>
              <w:ind w:left="232"/>
              <w:rPr>
                <w:rFonts w:cs="Times New Roman"/>
              </w:rPr>
            </w:pPr>
            <w:r w:rsidRPr="009A464D">
              <w:rPr>
                <w:rFonts w:cs="Times New Roman"/>
              </w:rPr>
              <w:t>2022</w:t>
            </w:r>
          </w:p>
        </w:tc>
        <w:tc>
          <w:tcPr>
            <w:tcW w:w="992" w:type="dxa"/>
            <w:shd w:val="clear" w:color="auto" w:fill="A6A6A6"/>
          </w:tcPr>
          <w:p w:rsidR="00D26F91" w:rsidRPr="009A464D" w:rsidRDefault="00D26F91" w:rsidP="00131551">
            <w:pPr>
              <w:pStyle w:val="TableParagraph"/>
              <w:spacing w:before="113"/>
              <w:ind w:left="274"/>
              <w:rPr>
                <w:rFonts w:cs="Times New Roman"/>
              </w:rPr>
            </w:pPr>
            <w:r w:rsidRPr="009A464D">
              <w:rPr>
                <w:rFonts w:cs="Times New Roman"/>
              </w:rPr>
              <w:t>2023</w:t>
            </w:r>
          </w:p>
        </w:tc>
        <w:tc>
          <w:tcPr>
            <w:tcW w:w="990" w:type="dxa"/>
            <w:shd w:val="clear" w:color="auto" w:fill="A6A6A6"/>
          </w:tcPr>
          <w:p w:rsidR="00D26F91" w:rsidRPr="009A464D" w:rsidRDefault="00D26F91" w:rsidP="00131551">
            <w:pPr>
              <w:pStyle w:val="TableParagraph"/>
              <w:spacing w:before="113"/>
              <w:ind w:left="274"/>
              <w:rPr>
                <w:rFonts w:cs="Times New Roman"/>
              </w:rPr>
            </w:pPr>
            <w:r w:rsidRPr="009A464D">
              <w:rPr>
                <w:rFonts w:cs="Times New Roman"/>
              </w:rPr>
              <w:t>2024</w:t>
            </w:r>
          </w:p>
        </w:tc>
        <w:tc>
          <w:tcPr>
            <w:tcW w:w="992" w:type="dxa"/>
            <w:shd w:val="clear" w:color="auto" w:fill="A6A6A6"/>
          </w:tcPr>
          <w:p w:rsidR="00D26F91" w:rsidRPr="009A464D" w:rsidRDefault="00D26F91" w:rsidP="00131551">
            <w:pPr>
              <w:pStyle w:val="TableParagraph"/>
              <w:spacing w:before="113"/>
              <w:ind w:left="275"/>
              <w:rPr>
                <w:rFonts w:cs="Times New Roman"/>
              </w:rPr>
            </w:pPr>
            <w:r w:rsidRPr="009A464D">
              <w:rPr>
                <w:rFonts w:cs="Times New Roman"/>
              </w:rPr>
              <w:t>2025</w:t>
            </w:r>
          </w:p>
        </w:tc>
        <w:tc>
          <w:tcPr>
            <w:tcW w:w="992" w:type="dxa"/>
            <w:shd w:val="clear" w:color="auto" w:fill="A6A6A6"/>
          </w:tcPr>
          <w:p w:rsidR="00D26F91" w:rsidRPr="009A464D" w:rsidRDefault="00D26F91" w:rsidP="00131551">
            <w:pPr>
              <w:pStyle w:val="TableParagraph"/>
              <w:spacing w:before="113"/>
              <w:ind w:left="274"/>
              <w:rPr>
                <w:rFonts w:cs="Times New Roman"/>
              </w:rPr>
            </w:pPr>
            <w:r w:rsidRPr="009A464D">
              <w:rPr>
                <w:rFonts w:cs="Times New Roman"/>
              </w:rPr>
              <w:t>2026</w:t>
            </w:r>
          </w:p>
        </w:tc>
        <w:tc>
          <w:tcPr>
            <w:tcW w:w="1014" w:type="dxa"/>
            <w:shd w:val="clear" w:color="auto" w:fill="A6A6A6"/>
          </w:tcPr>
          <w:p w:rsidR="00D26F91" w:rsidRPr="009A464D" w:rsidRDefault="00D26F91" w:rsidP="00131551">
            <w:pPr>
              <w:pStyle w:val="TableParagraph"/>
              <w:spacing w:line="241" w:lineRule="exact"/>
              <w:ind w:left="247"/>
              <w:rPr>
                <w:rFonts w:cs="Times New Roman"/>
              </w:rPr>
            </w:pPr>
            <w:r w:rsidRPr="009A464D">
              <w:rPr>
                <w:rFonts w:cs="Times New Roman"/>
              </w:rPr>
              <w:t>2027-</w:t>
            </w:r>
          </w:p>
          <w:p w:rsidR="00D26F91" w:rsidRPr="009A464D" w:rsidRDefault="00D26F91" w:rsidP="00131551">
            <w:pPr>
              <w:pStyle w:val="TableParagraph"/>
              <w:spacing w:line="246" w:lineRule="exact"/>
              <w:ind w:left="283"/>
              <w:rPr>
                <w:rFonts w:cs="Times New Roman"/>
              </w:rPr>
            </w:pPr>
            <w:r w:rsidRPr="009A464D">
              <w:rPr>
                <w:rFonts w:cs="Times New Roman"/>
              </w:rPr>
              <w:t>2031</w:t>
            </w:r>
          </w:p>
        </w:tc>
        <w:tc>
          <w:tcPr>
            <w:tcW w:w="2115"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r>
      <w:tr w:rsidR="00D26F91" w:rsidRPr="009A464D" w:rsidTr="00131551">
        <w:trPr>
          <w:trHeight w:val="253"/>
        </w:trPr>
        <w:tc>
          <w:tcPr>
            <w:tcW w:w="674" w:type="dxa"/>
          </w:tcPr>
          <w:p w:rsidR="00D26F91" w:rsidRPr="009A464D" w:rsidRDefault="00D26F91" w:rsidP="00131551">
            <w:pPr>
              <w:pStyle w:val="TableParagraph"/>
              <w:rPr>
                <w:rFonts w:cs="Times New Roman"/>
                <w:sz w:val="18"/>
              </w:rPr>
            </w:pPr>
          </w:p>
        </w:tc>
        <w:tc>
          <w:tcPr>
            <w:tcW w:w="3850" w:type="dxa"/>
          </w:tcPr>
          <w:p w:rsidR="00D26F91" w:rsidRPr="009A464D" w:rsidRDefault="00D26F91" w:rsidP="00131551">
            <w:pPr>
              <w:pStyle w:val="TableParagraph"/>
              <w:spacing w:line="234" w:lineRule="exact"/>
              <w:ind w:left="110"/>
              <w:rPr>
                <w:rFonts w:cs="Times New Roman"/>
              </w:rPr>
            </w:pPr>
            <w:r w:rsidRPr="009A464D">
              <w:rPr>
                <w:rFonts w:cs="Times New Roman"/>
              </w:rPr>
              <w:t>с.Романово</w:t>
            </w:r>
          </w:p>
        </w:tc>
        <w:tc>
          <w:tcPr>
            <w:tcW w:w="1719" w:type="dxa"/>
          </w:tcPr>
          <w:p w:rsidR="00D26F91" w:rsidRPr="009A464D" w:rsidRDefault="00D26F91" w:rsidP="00131551">
            <w:pPr>
              <w:pStyle w:val="TableParagraph"/>
              <w:rPr>
                <w:rFonts w:cs="Times New Roman"/>
                <w:sz w:val="18"/>
              </w:rPr>
            </w:pPr>
          </w:p>
        </w:tc>
        <w:tc>
          <w:tcPr>
            <w:tcW w:w="1733" w:type="dxa"/>
          </w:tcPr>
          <w:p w:rsidR="00D26F91" w:rsidRPr="009A464D" w:rsidRDefault="00D26F91" w:rsidP="00131551">
            <w:pPr>
              <w:pStyle w:val="TableParagraph"/>
              <w:rPr>
                <w:rFonts w:cs="Times New Roman"/>
                <w:sz w:val="18"/>
              </w:rPr>
            </w:pPr>
          </w:p>
        </w:tc>
        <w:tc>
          <w:tcPr>
            <w:tcW w:w="2189" w:type="dxa"/>
            <w:shd w:val="clear" w:color="auto" w:fill="BEBEBE"/>
          </w:tcPr>
          <w:p w:rsidR="00D26F91" w:rsidRPr="009A464D" w:rsidRDefault="00D26F91" w:rsidP="00131551">
            <w:pPr>
              <w:pStyle w:val="TableParagraph"/>
              <w:rPr>
                <w:rFonts w:cs="Times New Roman"/>
                <w:sz w:val="18"/>
              </w:rPr>
            </w:pPr>
          </w:p>
        </w:tc>
        <w:tc>
          <w:tcPr>
            <w:tcW w:w="871" w:type="dxa"/>
          </w:tcPr>
          <w:p w:rsidR="00D26F91" w:rsidRPr="009A464D" w:rsidRDefault="00D26F91" w:rsidP="00131551">
            <w:pPr>
              <w:pStyle w:val="TableParagraph"/>
              <w:rPr>
                <w:rFonts w:cs="Times New Roman"/>
                <w:sz w:val="18"/>
              </w:rPr>
            </w:pPr>
          </w:p>
        </w:tc>
        <w:tc>
          <w:tcPr>
            <w:tcW w:w="905" w:type="dxa"/>
          </w:tcPr>
          <w:p w:rsidR="00D26F91" w:rsidRPr="009A464D" w:rsidRDefault="00D26F91" w:rsidP="00131551">
            <w:pPr>
              <w:pStyle w:val="TableParagraph"/>
              <w:rPr>
                <w:rFonts w:cs="Times New Roman"/>
                <w:sz w:val="18"/>
              </w:rPr>
            </w:pPr>
          </w:p>
        </w:tc>
        <w:tc>
          <w:tcPr>
            <w:tcW w:w="903" w:type="dxa"/>
          </w:tcPr>
          <w:p w:rsidR="00D26F91" w:rsidRPr="009A464D" w:rsidRDefault="00D26F91" w:rsidP="00131551">
            <w:pPr>
              <w:pStyle w:val="TableParagraph"/>
              <w:rPr>
                <w:rFonts w:cs="Times New Roman"/>
                <w:sz w:val="18"/>
              </w:rPr>
            </w:pPr>
          </w:p>
        </w:tc>
        <w:tc>
          <w:tcPr>
            <w:tcW w:w="905" w:type="dxa"/>
          </w:tcPr>
          <w:p w:rsidR="00D26F91" w:rsidRPr="009A464D" w:rsidRDefault="00D26F91" w:rsidP="00131551">
            <w:pPr>
              <w:pStyle w:val="TableParagraph"/>
              <w:rPr>
                <w:rFonts w:cs="Times New Roman"/>
                <w:sz w:val="18"/>
              </w:rPr>
            </w:pPr>
          </w:p>
        </w:tc>
        <w:tc>
          <w:tcPr>
            <w:tcW w:w="906" w:type="dxa"/>
          </w:tcPr>
          <w:p w:rsidR="00D26F91" w:rsidRPr="009A464D" w:rsidRDefault="00D26F91" w:rsidP="00131551">
            <w:pPr>
              <w:pStyle w:val="TableParagraph"/>
              <w:rPr>
                <w:rFonts w:cs="Times New Roman"/>
                <w:sz w:val="18"/>
              </w:rPr>
            </w:pPr>
          </w:p>
        </w:tc>
        <w:tc>
          <w:tcPr>
            <w:tcW w:w="992" w:type="dxa"/>
          </w:tcPr>
          <w:p w:rsidR="00D26F91" w:rsidRPr="009A464D" w:rsidRDefault="00D26F91" w:rsidP="00131551">
            <w:pPr>
              <w:pStyle w:val="TableParagraph"/>
              <w:rPr>
                <w:rFonts w:cs="Times New Roman"/>
                <w:sz w:val="18"/>
              </w:rPr>
            </w:pPr>
          </w:p>
        </w:tc>
        <w:tc>
          <w:tcPr>
            <w:tcW w:w="990" w:type="dxa"/>
          </w:tcPr>
          <w:p w:rsidR="00D26F91" w:rsidRPr="009A464D" w:rsidRDefault="00D26F91" w:rsidP="00131551">
            <w:pPr>
              <w:pStyle w:val="TableParagraph"/>
              <w:rPr>
                <w:rFonts w:cs="Times New Roman"/>
                <w:sz w:val="18"/>
              </w:rPr>
            </w:pPr>
          </w:p>
        </w:tc>
        <w:tc>
          <w:tcPr>
            <w:tcW w:w="992" w:type="dxa"/>
          </w:tcPr>
          <w:p w:rsidR="00D26F91" w:rsidRPr="009A464D" w:rsidRDefault="00D26F91" w:rsidP="00131551">
            <w:pPr>
              <w:pStyle w:val="TableParagraph"/>
              <w:rPr>
                <w:rFonts w:cs="Times New Roman"/>
                <w:sz w:val="18"/>
              </w:rPr>
            </w:pPr>
          </w:p>
        </w:tc>
        <w:tc>
          <w:tcPr>
            <w:tcW w:w="992" w:type="dxa"/>
          </w:tcPr>
          <w:p w:rsidR="00D26F91" w:rsidRPr="009A464D" w:rsidRDefault="00D26F91" w:rsidP="00131551">
            <w:pPr>
              <w:pStyle w:val="TableParagraph"/>
              <w:rPr>
                <w:rFonts w:cs="Times New Roman"/>
                <w:sz w:val="18"/>
              </w:rPr>
            </w:pPr>
          </w:p>
        </w:tc>
        <w:tc>
          <w:tcPr>
            <w:tcW w:w="1014" w:type="dxa"/>
            <w:shd w:val="clear" w:color="auto" w:fill="BEBEBE"/>
          </w:tcPr>
          <w:p w:rsidR="00D26F91" w:rsidRPr="009A464D" w:rsidRDefault="00D26F91" w:rsidP="00131551">
            <w:pPr>
              <w:pStyle w:val="TableParagraph"/>
              <w:rPr>
                <w:rFonts w:cs="Times New Roman"/>
                <w:sz w:val="18"/>
              </w:rPr>
            </w:pPr>
          </w:p>
        </w:tc>
        <w:tc>
          <w:tcPr>
            <w:tcW w:w="2115" w:type="dxa"/>
          </w:tcPr>
          <w:p w:rsidR="00D26F91" w:rsidRPr="009A464D" w:rsidRDefault="00D26F91" w:rsidP="00131551">
            <w:pPr>
              <w:pStyle w:val="TableParagraph"/>
              <w:rPr>
                <w:rFonts w:cs="Times New Roman"/>
                <w:sz w:val="18"/>
              </w:rPr>
            </w:pPr>
          </w:p>
        </w:tc>
      </w:tr>
      <w:tr w:rsidR="00D26F91" w:rsidRPr="009A464D" w:rsidTr="00131551">
        <w:trPr>
          <w:trHeight w:val="506"/>
        </w:trPr>
        <w:tc>
          <w:tcPr>
            <w:tcW w:w="674" w:type="dxa"/>
          </w:tcPr>
          <w:p w:rsidR="00D26F91" w:rsidRPr="009A464D" w:rsidRDefault="00D26F91" w:rsidP="00131551">
            <w:pPr>
              <w:pStyle w:val="TableParagraph"/>
              <w:spacing w:before="113"/>
              <w:ind w:left="150" w:right="143"/>
              <w:jc w:val="center"/>
              <w:rPr>
                <w:rFonts w:cs="Times New Roman"/>
              </w:rPr>
            </w:pPr>
            <w:r w:rsidRPr="009A464D">
              <w:rPr>
                <w:rFonts w:cs="Times New Roman"/>
              </w:rPr>
              <w:t>16</w:t>
            </w:r>
          </w:p>
        </w:tc>
        <w:tc>
          <w:tcPr>
            <w:tcW w:w="3850" w:type="dxa"/>
          </w:tcPr>
          <w:p w:rsidR="00D26F91" w:rsidRPr="009A464D" w:rsidRDefault="00D26F91" w:rsidP="00131551">
            <w:pPr>
              <w:pStyle w:val="TableParagraph"/>
              <w:spacing w:line="239" w:lineRule="exact"/>
              <w:ind w:left="110"/>
              <w:rPr>
                <w:rFonts w:cs="Times New Roman"/>
                <w:lang w:val="ru-RU"/>
              </w:rPr>
            </w:pPr>
            <w:r w:rsidRPr="009A464D">
              <w:rPr>
                <w:rFonts w:cs="Times New Roman"/>
                <w:lang w:val="ru-RU"/>
              </w:rPr>
              <w:t>Реконструкция моста через р.Сосьва</w:t>
            </w:r>
          </w:p>
          <w:p w:rsidR="00D26F91" w:rsidRPr="009A464D" w:rsidRDefault="00D26F91" w:rsidP="00131551">
            <w:pPr>
              <w:pStyle w:val="TableParagraph"/>
              <w:spacing w:before="1" w:line="246" w:lineRule="exact"/>
              <w:ind w:left="110"/>
              <w:rPr>
                <w:rFonts w:cs="Times New Roman"/>
                <w:lang w:val="ru-RU"/>
              </w:rPr>
            </w:pPr>
            <w:r w:rsidRPr="009A464D">
              <w:rPr>
                <w:rFonts w:cs="Times New Roman"/>
                <w:lang w:val="ru-RU"/>
              </w:rPr>
              <w:t>на а/д д.Монастырка - с.Романово</w:t>
            </w:r>
          </w:p>
        </w:tc>
        <w:tc>
          <w:tcPr>
            <w:tcW w:w="1719" w:type="dxa"/>
          </w:tcPr>
          <w:p w:rsidR="00D26F91" w:rsidRPr="009A464D" w:rsidRDefault="00D26F91" w:rsidP="00131551">
            <w:pPr>
              <w:pStyle w:val="TableParagraph"/>
              <w:spacing w:before="113"/>
              <w:ind w:left="619" w:right="610"/>
              <w:jc w:val="center"/>
              <w:rPr>
                <w:rFonts w:cs="Times New Roman"/>
              </w:rPr>
            </w:pPr>
            <w:r w:rsidRPr="009A464D">
              <w:rPr>
                <w:rFonts w:cs="Times New Roman"/>
              </w:rPr>
              <w:t>2020</w:t>
            </w:r>
          </w:p>
        </w:tc>
        <w:tc>
          <w:tcPr>
            <w:tcW w:w="1733" w:type="dxa"/>
          </w:tcPr>
          <w:p w:rsidR="00D26F91" w:rsidRPr="009A464D" w:rsidRDefault="00D26F91" w:rsidP="00131551">
            <w:pPr>
              <w:pStyle w:val="TableParagraph"/>
              <w:spacing w:before="113"/>
              <w:ind w:left="648"/>
              <w:rPr>
                <w:rFonts w:cs="Times New Roman"/>
              </w:rPr>
            </w:pPr>
            <w:r w:rsidRPr="009A464D">
              <w:rPr>
                <w:rFonts w:cs="Times New Roman"/>
              </w:rPr>
              <w:t>2020</w:t>
            </w:r>
          </w:p>
        </w:tc>
        <w:tc>
          <w:tcPr>
            <w:tcW w:w="2189" w:type="dxa"/>
            <w:shd w:val="clear" w:color="auto" w:fill="BEBEBE"/>
          </w:tcPr>
          <w:p w:rsidR="00D26F91" w:rsidRPr="009A464D" w:rsidRDefault="00D26F91" w:rsidP="00131551">
            <w:pPr>
              <w:pStyle w:val="TableParagraph"/>
              <w:spacing w:before="113"/>
              <w:ind w:left="202" w:right="190"/>
              <w:jc w:val="center"/>
              <w:rPr>
                <w:rFonts w:cs="Times New Roman"/>
              </w:rPr>
            </w:pPr>
            <w:r w:rsidRPr="009A464D">
              <w:rPr>
                <w:rFonts w:cs="Times New Roman"/>
              </w:rPr>
              <w:t>13,34</w:t>
            </w:r>
          </w:p>
        </w:tc>
        <w:tc>
          <w:tcPr>
            <w:tcW w:w="871" w:type="dxa"/>
          </w:tcPr>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spacing w:line="246" w:lineRule="exact"/>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spacing w:line="246" w:lineRule="exact"/>
              <w:ind w:left="14"/>
              <w:jc w:val="center"/>
              <w:rPr>
                <w:rFonts w:cs="Times New Roman"/>
              </w:rPr>
            </w:pPr>
            <w:r w:rsidRPr="009A464D">
              <w:rPr>
                <w:rFonts w:cs="Times New Roman"/>
              </w:rPr>
              <w:t>-</w:t>
            </w:r>
          </w:p>
        </w:tc>
        <w:tc>
          <w:tcPr>
            <w:tcW w:w="903" w:type="dxa"/>
            <w:shd w:val="clear" w:color="auto" w:fill="BEBEBE"/>
          </w:tcPr>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spacing w:line="246" w:lineRule="exact"/>
              <w:ind w:left="204"/>
              <w:rPr>
                <w:rFonts w:cs="Times New Roman"/>
              </w:rPr>
            </w:pPr>
            <w:r w:rsidRPr="009A464D">
              <w:rPr>
                <w:rFonts w:cs="Times New Roman"/>
              </w:rPr>
              <w:t>13,34</w:t>
            </w:r>
          </w:p>
        </w:tc>
        <w:tc>
          <w:tcPr>
            <w:tcW w:w="905" w:type="dxa"/>
          </w:tcPr>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spacing w:line="246" w:lineRule="exact"/>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spacing w:line="246" w:lineRule="exact"/>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113"/>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113"/>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13"/>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13"/>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113"/>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9" w:lineRule="exact"/>
              <w:ind w:left="189" w:right="189"/>
              <w:jc w:val="center"/>
              <w:rPr>
                <w:rFonts w:cs="Times New Roman"/>
              </w:rPr>
            </w:pPr>
            <w:r w:rsidRPr="009A464D">
              <w:rPr>
                <w:rFonts w:cs="Times New Roman"/>
              </w:rPr>
              <w:t>100% Местный</w:t>
            </w:r>
          </w:p>
          <w:p w:rsidR="00D26F91" w:rsidRPr="009A464D" w:rsidRDefault="00D26F91" w:rsidP="00131551">
            <w:pPr>
              <w:pStyle w:val="TableParagraph"/>
              <w:spacing w:before="1" w:line="246" w:lineRule="exact"/>
              <w:ind w:left="189" w:right="187"/>
              <w:jc w:val="center"/>
              <w:rPr>
                <w:rFonts w:cs="Times New Roman"/>
              </w:rPr>
            </w:pPr>
            <w:r w:rsidRPr="009A464D">
              <w:rPr>
                <w:rFonts w:cs="Times New Roman"/>
              </w:rPr>
              <w:t>бюджет</w:t>
            </w:r>
          </w:p>
        </w:tc>
      </w:tr>
      <w:tr w:rsidR="00D26F91" w:rsidRPr="009A464D" w:rsidTr="00131551">
        <w:trPr>
          <w:trHeight w:val="505"/>
        </w:trPr>
        <w:tc>
          <w:tcPr>
            <w:tcW w:w="674" w:type="dxa"/>
          </w:tcPr>
          <w:p w:rsidR="00D26F91" w:rsidRPr="009A464D" w:rsidRDefault="00D26F91" w:rsidP="00131551">
            <w:pPr>
              <w:pStyle w:val="TableParagraph"/>
              <w:spacing w:before="113"/>
              <w:ind w:left="150" w:right="143"/>
              <w:jc w:val="center"/>
              <w:rPr>
                <w:rFonts w:cs="Times New Roman"/>
              </w:rPr>
            </w:pPr>
            <w:r w:rsidRPr="009A464D">
              <w:rPr>
                <w:rFonts w:cs="Times New Roman"/>
              </w:rPr>
              <w:t>17</w:t>
            </w:r>
          </w:p>
        </w:tc>
        <w:tc>
          <w:tcPr>
            <w:tcW w:w="3850" w:type="dxa"/>
          </w:tcPr>
          <w:p w:rsidR="00D26F91" w:rsidRPr="009A464D" w:rsidRDefault="00D26F91" w:rsidP="00131551">
            <w:pPr>
              <w:pStyle w:val="TableParagraph"/>
              <w:spacing w:line="239" w:lineRule="exact"/>
              <w:ind w:left="110"/>
              <w:rPr>
                <w:rFonts w:cs="Times New Roman"/>
                <w:lang w:val="ru-RU"/>
              </w:rPr>
            </w:pPr>
            <w:r w:rsidRPr="009A464D">
              <w:rPr>
                <w:rFonts w:cs="Times New Roman"/>
                <w:lang w:val="ru-RU"/>
              </w:rPr>
              <w:t>Организация и постройка вертолетной</w:t>
            </w:r>
          </w:p>
          <w:p w:rsidR="00D26F91" w:rsidRPr="009A464D" w:rsidRDefault="00D26F91" w:rsidP="00131551">
            <w:pPr>
              <w:pStyle w:val="TableParagraph"/>
              <w:spacing w:before="1" w:line="246" w:lineRule="exact"/>
              <w:ind w:left="110"/>
              <w:rPr>
                <w:rFonts w:cs="Times New Roman"/>
                <w:lang w:val="ru-RU"/>
              </w:rPr>
            </w:pPr>
            <w:r w:rsidRPr="009A464D">
              <w:rPr>
                <w:rFonts w:cs="Times New Roman"/>
                <w:lang w:val="ru-RU"/>
              </w:rPr>
              <w:t>площадки МЧС</w:t>
            </w:r>
          </w:p>
        </w:tc>
        <w:tc>
          <w:tcPr>
            <w:tcW w:w="1719" w:type="dxa"/>
          </w:tcPr>
          <w:p w:rsidR="00D26F91" w:rsidRPr="009A464D" w:rsidRDefault="00D26F91" w:rsidP="00131551">
            <w:pPr>
              <w:pStyle w:val="TableParagraph"/>
              <w:spacing w:before="113"/>
              <w:ind w:left="619" w:right="610"/>
              <w:jc w:val="center"/>
              <w:rPr>
                <w:rFonts w:cs="Times New Roman"/>
              </w:rPr>
            </w:pPr>
            <w:r w:rsidRPr="009A464D">
              <w:rPr>
                <w:rFonts w:cs="Times New Roman"/>
              </w:rPr>
              <w:t>2029</w:t>
            </w:r>
          </w:p>
        </w:tc>
        <w:tc>
          <w:tcPr>
            <w:tcW w:w="1733" w:type="dxa"/>
          </w:tcPr>
          <w:p w:rsidR="00D26F91" w:rsidRPr="009A464D" w:rsidRDefault="00D26F91" w:rsidP="00131551">
            <w:pPr>
              <w:pStyle w:val="TableParagraph"/>
              <w:spacing w:before="113"/>
              <w:ind w:left="648"/>
              <w:rPr>
                <w:rFonts w:cs="Times New Roman"/>
              </w:rPr>
            </w:pPr>
            <w:r w:rsidRPr="009A464D">
              <w:rPr>
                <w:rFonts w:cs="Times New Roman"/>
              </w:rPr>
              <w:t>2029</w:t>
            </w:r>
          </w:p>
        </w:tc>
        <w:tc>
          <w:tcPr>
            <w:tcW w:w="2189" w:type="dxa"/>
            <w:shd w:val="clear" w:color="auto" w:fill="BEBEBE"/>
          </w:tcPr>
          <w:p w:rsidR="00D26F91" w:rsidRPr="009A464D" w:rsidRDefault="00D26F91" w:rsidP="00131551">
            <w:pPr>
              <w:pStyle w:val="TableParagraph"/>
              <w:spacing w:before="113"/>
              <w:ind w:left="202" w:right="190"/>
              <w:jc w:val="center"/>
              <w:rPr>
                <w:rFonts w:cs="Times New Roman"/>
              </w:rPr>
            </w:pPr>
            <w:r w:rsidRPr="009A464D">
              <w:rPr>
                <w:rFonts w:cs="Times New Roman"/>
              </w:rPr>
              <w:t>5,67</w:t>
            </w:r>
          </w:p>
        </w:tc>
        <w:tc>
          <w:tcPr>
            <w:tcW w:w="871" w:type="dxa"/>
          </w:tcPr>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spacing w:line="246" w:lineRule="exact"/>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spacing w:line="246" w:lineRule="exact"/>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spacing w:line="246" w:lineRule="exact"/>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spacing w:line="246" w:lineRule="exact"/>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spacing w:line="246" w:lineRule="exact"/>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113"/>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113"/>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13"/>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13"/>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spacing w:line="246" w:lineRule="exact"/>
              <w:ind w:left="309"/>
              <w:rPr>
                <w:rFonts w:cs="Times New Roman"/>
              </w:rPr>
            </w:pPr>
            <w:r w:rsidRPr="009A464D">
              <w:rPr>
                <w:rFonts w:cs="Times New Roman"/>
              </w:rPr>
              <w:t>5,67</w:t>
            </w:r>
          </w:p>
        </w:tc>
        <w:tc>
          <w:tcPr>
            <w:tcW w:w="2115" w:type="dxa"/>
          </w:tcPr>
          <w:p w:rsidR="00D26F91" w:rsidRPr="009A464D" w:rsidRDefault="00D26F91" w:rsidP="00131551">
            <w:pPr>
              <w:pStyle w:val="TableParagraph"/>
              <w:spacing w:line="239" w:lineRule="exact"/>
              <w:ind w:left="189" w:right="189"/>
              <w:jc w:val="center"/>
              <w:rPr>
                <w:rFonts w:cs="Times New Roman"/>
              </w:rPr>
            </w:pPr>
            <w:r w:rsidRPr="009A464D">
              <w:rPr>
                <w:rFonts w:cs="Times New Roman"/>
              </w:rPr>
              <w:t>100% Местный</w:t>
            </w:r>
          </w:p>
          <w:p w:rsidR="00D26F91" w:rsidRPr="009A464D" w:rsidRDefault="00D26F91" w:rsidP="00131551">
            <w:pPr>
              <w:pStyle w:val="TableParagraph"/>
              <w:spacing w:before="1" w:line="246" w:lineRule="exact"/>
              <w:ind w:left="189" w:right="187"/>
              <w:jc w:val="center"/>
              <w:rPr>
                <w:rFonts w:cs="Times New Roman"/>
              </w:rPr>
            </w:pPr>
            <w:r w:rsidRPr="009A464D">
              <w:rPr>
                <w:rFonts w:cs="Times New Roman"/>
              </w:rPr>
              <w:t>бюджет</w:t>
            </w:r>
          </w:p>
        </w:tc>
      </w:tr>
      <w:tr w:rsidR="00D26F91" w:rsidRPr="009A464D" w:rsidTr="00131551">
        <w:trPr>
          <w:trHeight w:val="254"/>
        </w:trPr>
        <w:tc>
          <w:tcPr>
            <w:tcW w:w="7976" w:type="dxa"/>
            <w:gridSpan w:val="4"/>
          </w:tcPr>
          <w:p w:rsidR="00D26F91" w:rsidRPr="009A464D" w:rsidRDefault="00D26F91" w:rsidP="00131551">
            <w:pPr>
              <w:pStyle w:val="TableParagraph"/>
              <w:spacing w:line="234" w:lineRule="exact"/>
              <w:ind w:left="107"/>
              <w:rPr>
                <w:rFonts w:cs="Times New Roman"/>
              </w:rPr>
            </w:pPr>
            <w:r w:rsidRPr="009A464D">
              <w:rPr>
                <w:rFonts w:cs="Times New Roman"/>
              </w:rPr>
              <w:t>Итого</w:t>
            </w:r>
          </w:p>
        </w:tc>
        <w:tc>
          <w:tcPr>
            <w:tcW w:w="2189" w:type="dxa"/>
            <w:shd w:val="clear" w:color="auto" w:fill="BEBEBE"/>
          </w:tcPr>
          <w:p w:rsidR="00D26F91" w:rsidRPr="009A464D" w:rsidRDefault="00D26F91" w:rsidP="00131551">
            <w:pPr>
              <w:pStyle w:val="TableParagraph"/>
              <w:spacing w:line="234" w:lineRule="exact"/>
              <w:ind w:left="202" w:right="190"/>
              <w:jc w:val="center"/>
              <w:rPr>
                <w:rFonts w:cs="Times New Roman"/>
              </w:rPr>
            </w:pPr>
            <w:r w:rsidRPr="009A464D">
              <w:rPr>
                <w:rFonts w:cs="Times New Roman"/>
              </w:rPr>
              <w:t>158,0</w:t>
            </w:r>
          </w:p>
        </w:tc>
        <w:tc>
          <w:tcPr>
            <w:tcW w:w="871" w:type="dxa"/>
            <w:shd w:val="clear" w:color="auto" w:fill="BEBEBE"/>
          </w:tcPr>
          <w:p w:rsidR="00D26F91" w:rsidRPr="009A464D" w:rsidRDefault="00D26F91" w:rsidP="00131551">
            <w:pPr>
              <w:pStyle w:val="TableParagraph"/>
              <w:spacing w:line="234" w:lineRule="exact"/>
              <w:ind w:right="147"/>
              <w:jc w:val="right"/>
              <w:rPr>
                <w:rFonts w:cs="Times New Roman"/>
              </w:rPr>
            </w:pPr>
            <w:r w:rsidRPr="009A464D">
              <w:rPr>
                <w:rFonts w:cs="Times New Roman"/>
              </w:rPr>
              <w:t>0,93</w:t>
            </w:r>
          </w:p>
        </w:tc>
        <w:tc>
          <w:tcPr>
            <w:tcW w:w="905" w:type="dxa"/>
            <w:shd w:val="clear" w:color="auto" w:fill="BEBEBE"/>
          </w:tcPr>
          <w:p w:rsidR="00D26F91" w:rsidRPr="009A464D" w:rsidRDefault="00D26F91" w:rsidP="00131551">
            <w:pPr>
              <w:pStyle w:val="TableParagraph"/>
              <w:spacing w:line="234" w:lineRule="exact"/>
              <w:ind w:right="136"/>
              <w:jc w:val="right"/>
              <w:rPr>
                <w:rFonts w:cs="Times New Roman"/>
              </w:rPr>
            </w:pPr>
            <w:r w:rsidRPr="009A464D">
              <w:rPr>
                <w:rFonts w:cs="Times New Roman"/>
              </w:rPr>
              <w:t>7,68</w:t>
            </w:r>
          </w:p>
        </w:tc>
        <w:tc>
          <w:tcPr>
            <w:tcW w:w="903" w:type="dxa"/>
            <w:shd w:val="clear" w:color="auto" w:fill="BEBEBE"/>
          </w:tcPr>
          <w:p w:rsidR="00D26F91" w:rsidRPr="009A464D" w:rsidRDefault="00D26F91" w:rsidP="00131551">
            <w:pPr>
              <w:pStyle w:val="TableParagraph"/>
              <w:spacing w:line="234" w:lineRule="exact"/>
              <w:ind w:right="108"/>
              <w:jc w:val="right"/>
              <w:rPr>
                <w:rFonts w:cs="Times New Roman"/>
              </w:rPr>
            </w:pPr>
            <w:r w:rsidRPr="009A464D">
              <w:rPr>
                <w:rFonts w:cs="Times New Roman"/>
              </w:rPr>
              <w:t>32,97</w:t>
            </w:r>
          </w:p>
        </w:tc>
        <w:tc>
          <w:tcPr>
            <w:tcW w:w="905" w:type="dxa"/>
            <w:shd w:val="clear" w:color="auto" w:fill="BEBEBE"/>
          </w:tcPr>
          <w:p w:rsidR="00D26F91" w:rsidRPr="009A464D" w:rsidRDefault="00D26F91" w:rsidP="00131551">
            <w:pPr>
              <w:pStyle w:val="TableParagraph"/>
              <w:spacing w:line="234" w:lineRule="exact"/>
              <w:ind w:right="108"/>
              <w:jc w:val="right"/>
              <w:rPr>
                <w:rFonts w:cs="Times New Roman"/>
              </w:rPr>
            </w:pPr>
            <w:r w:rsidRPr="009A464D">
              <w:rPr>
                <w:rFonts w:cs="Times New Roman"/>
              </w:rPr>
              <w:t>8,90</w:t>
            </w:r>
          </w:p>
        </w:tc>
        <w:tc>
          <w:tcPr>
            <w:tcW w:w="906" w:type="dxa"/>
            <w:shd w:val="clear" w:color="auto" w:fill="BEBEBE"/>
          </w:tcPr>
          <w:p w:rsidR="00D26F91" w:rsidRPr="009A464D" w:rsidRDefault="00D26F91" w:rsidP="00131551">
            <w:pPr>
              <w:pStyle w:val="TableParagraph"/>
              <w:spacing w:line="234" w:lineRule="exact"/>
              <w:ind w:right="112"/>
              <w:jc w:val="right"/>
              <w:rPr>
                <w:rFonts w:cs="Times New Roman"/>
              </w:rPr>
            </w:pPr>
            <w:r w:rsidRPr="009A464D">
              <w:rPr>
                <w:rFonts w:cs="Times New Roman"/>
              </w:rPr>
              <w:t>10,13</w:t>
            </w:r>
          </w:p>
        </w:tc>
        <w:tc>
          <w:tcPr>
            <w:tcW w:w="992" w:type="dxa"/>
            <w:shd w:val="clear" w:color="auto" w:fill="BEBEBE"/>
          </w:tcPr>
          <w:p w:rsidR="00D26F91" w:rsidRPr="009A464D" w:rsidRDefault="00D26F91" w:rsidP="00131551">
            <w:pPr>
              <w:pStyle w:val="TableParagraph"/>
              <w:spacing w:line="234" w:lineRule="exact"/>
              <w:ind w:right="155"/>
              <w:jc w:val="right"/>
              <w:rPr>
                <w:rFonts w:cs="Times New Roman"/>
              </w:rPr>
            </w:pPr>
            <w:r w:rsidRPr="009A464D">
              <w:rPr>
                <w:rFonts w:cs="Times New Roman"/>
              </w:rPr>
              <w:t>5,88</w:t>
            </w:r>
          </w:p>
        </w:tc>
        <w:tc>
          <w:tcPr>
            <w:tcW w:w="990" w:type="dxa"/>
            <w:shd w:val="clear" w:color="auto" w:fill="BEBEBE"/>
          </w:tcPr>
          <w:p w:rsidR="00D26F91" w:rsidRPr="009A464D" w:rsidRDefault="00D26F91" w:rsidP="00131551">
            <w:pPr>
              <w:pStyle w:val="TableParagraph"/>
              <w:spacing w:line="234" w:lineRule="exact"/>
              <w:ind w:right="154"/>
              <w:jc w:val="right"/>
              <w:rPr>
                <w:rFonts w:cs="Times New Roman"/>
              </w:rPr>
            </w:pPr>
            <w:r w:rsidRPr="009A464D">
              <w:rPr>
                <w:rFonts w:cs="Times New Roman"/>
              </w:rPr>
              <w:t>9,93</w:t>
            </w:r>
          </w:p>
        </w:tc>
        <w:tc>
          <w:tcPr>
            <w:tcW w:w="992" w:type="dxa"/>
            <w:shd w:val="clear" w:color="auto" w:fill="BEBEBE"/>
          </w:tcPr>
          <w:p w:rsidR="00D26F91" w:rsidRPr="009A464D" w:rsidRDefault="00D26F91" w:rsidP="00131551">
            <w:pPr>
              <w:pStyle w:val="TableParagraph"/>
              <w:spacing w:line="234" w:lineRule="exact"/>
              <w:ind w:right="101"/>
              <w:jc w:val="right"/>
              <w:rPr>
                <w:rFonts w:cs="Times New Roman"/>
              </w:rPr>
            </w:pPr>
            <w:r w:rsidRPr="009A464D">
              <w:rPr>
                <w:rFonts w:cs="Times New Roman"/>
              </w:rPr>
              <w:t>20,23</w:t>
            </w:r>
          </w:p>
        </w:tc>
        <w:tc>
          <w:tcPr>
            <w:tcW w:w="992" w:type="dxa"/>
            <w:shd w:val="clear" w:color="auto" w:fill="BEBEBE"/>
          </w:tcPr>
          <w:p w:rsidR="00D26F91" w:rsidRPr="009A464D" w:rsidRDefault="00D26F91" w:rsidP="00131551">
            <w:pPr>
              <w:pStyle w:val="TableParagraph"/>
              <w:spacing w:line="234" w:lineRule="exact"/>
              <w:ind w:right="100"/>
              <w:jc w:val="right"/>
              <w:rPr>
                <w:rFonts w:cs="Times New Roman"/>
              </w:rPr>
            </w:pPr>
            <w:r w:rsidRPr="009A464D">
              <w:rPr>
                <w:rFonts w:cs="Times New Roman"/>
              </w:rPr>
              <w:t>11,23</w:t>
            </w:r>
          </w:p>
        </w:tc>
        <w:tc>
          <w:tcPr>
            <w:tcW w:w="1014" w:type="dxa"/>
            <w:shd w:val="clear" w:color="auto" w:fill="BEBEBE"/>
          </w:tcPr>
          <w:p w:rsidR="00D26F91" w:rsidRPr="009A464D" w:rsidRDefault="00D26F91" w:rsidP="00131551">
            <w:pPr>
              <w:pStyle w:val="TableParagraph"/>
              <w:spacing w:line="234" w:lineRule="exact"/>
              <w:ind w:right="111"/>
              <w:jc w:val="right"/>
              <w:rPr>
                <w:rFonts w:cs="Times New Roman"/>
              </w:rPr>
            </w:pPr>
            <w:r w:rsidRPr="009A464D">
              <w:rPr>
                <w:rFonts w:cs="Times New Roman"/>
              </w:rPr>
              <w:t>50,11</w:t>
            </w:r>
          </w:p>
        </w:tc>
        <w:tc>
          <w:tcPr>
            <w:tcW w:w="2115" w:type="dxa"/>
          </w:tcPr>
          <w:p w:rsidR="00D26F91" w:rsidRPr="009A464D" w:rsidRDefault="00D26F91" w:rsidP="00131551">
            <w:pPr>
              <w:pStyle w:val="TableParagraph"/>
              <w:rPr>
                <w:rFonts w:cs="Times New Roman"/>
                <w:sz w:val="18"/>
              </w:rPr>
            </w:pPr>
          </w:p>
        </w:tc>
      </w:tr>
      <w:tr w:rsidR="00D26F91" w:rsidRPr="009A464D" w:rsidTr="00131551">
        <w:trPr>
          <w:trHeight w:val="251"/>
        </w:trPr>
        <w:tc>
          <w:tcPr>
            <w:tcW w:w="21750" w:type="dxa"/>
            <w:gridSpan w:val="16"/>
            <w:shd w:val="clear" w:color="auto" w:fill="F1F1F1"/>
          </w:tcPr>
          <w:p w:rsidR="00D26F91" w:rsidRPr="009A464D" w:rsidRDefault="00D26F91" w:rsidP="00131551">
            <w:pPr>
              <w:pStyle w:val="TableParagraph"/>
              <w:spacing w:line="232" w:lineRule="exact"/>
              <w:ind w:left="107"/>
              <w:rPr>
                <w:rFonts w:cs="Times New Roman"/>
                <w:lang w:val="ru-RU"/>
              </w:rPr>
            </w:pPr>
            <w:r w:rsidRPr="009A464D">
              <w:rPr>
                <w:rFonts w:cs="Times New Roman"/>
                <w:lang w:val="ru-RU"/>
              </w:rPr>
              <w:t>Группа 2. Мероприятия по развитию транспорта общественного пользования</w:t>
            </w:r>
          </w:p>
        </w:tc>
      </w:tr>
      <w:tr w:rsidR="00D26F91" w:rsidRPr="009A464D" w:rsidTr="00131551">
        <w:trPr>
          <w:trHeight w:val="1264"/>
        </w:trPr>
        <w:tc>
          <w:tcPr>
            <w:tcW w:w="674" w:type="dxa"/>
          </w:tcPr>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spacing w:before="9"/>
              <w:rPr>
                <w:rFonts w:cs="Times New Roman"/>
                <w:sz w:val="18"/>
                <w:lang w:val="ru-RU"/>
              </w:rPr>
            </w:pPr>
          </w:p>
          <w:p w:rsidR="00D26F91" w:rsidRPr="009A464D" w:rsidRDefault="00D26F91" w:rsidP="00131551">
            <w:pPr>
              <w:pStyle w:val="TableParagraph"/>
              <w:ind w:left="7"/>
              <w:jc w:val="center"/>
              <w:rPr>
                <w:rFonts w:cs="Times New Roman"/>
              </w:rPr>
            </w:pPr>
            <w:r w:rsidRPr="009A464D">
              <w:rPr>
                <w:rFonts w:cs="Times New Roman"/>
              </w:rPr>
              <w:t>1</w:t>
            </w:r>
          </w:p>
        </w:tc>
        <w:tc>
          <w:tcPr>
            <w:tcW w:w="3850" w:type="dxa"/>
          </w:tcPr>
          <w:p w:rsidR="00D26F91" w:rsidRPr="009A464D" w:rsidRDefault="00D26F91" w:rsidP="00131551">
            <w:pPr>
              <w:pStyle w:val="TableParagraph"/>
              <w:spacing w:line="239" w:lineRule="exact"/>
              <w:ind w:left="564"/>
              <w:rPr>
                <w:rFonts w:cs="Times New Roman"/>
                <w:lang w:val="ru-RU"/>
              </w:rPr>
            </w:pPr>
            <w:r w:rsidRPr="009A464D">
              <w:rPr>
                <w:rFonts w:cs="Times New Roman"/>
                <w:lang w:val="ru-RU"/>
              </w:rPr>
              <w:t>Строительство автовокзала в</w:t>
            </w:r>
          </w:p>
          <w:p w:rsidR="00D26F91" w:rsidRPr="009A464D" w:rsidRDefault="00D26F91" w:rsidP="00131551">
            <w:pPr>
              <w:pStyle w:val="TableParagraph"/>
              <w:spacing w:before="1"/>
              <w:ind w:left="110" w:right="95"/>
              <w:jc w:val="center"/>
              <w:rPr>
                <w:rFonts w:cs="Times New Roman"/>
                <w:lang w:val="ru-RU"/>
              </w:rPr>
            </w:pPr>
            <w:r w:rsidRPr="009A464D">
              <w:rPr>
                <w:rFonts w:cs="Times New Roman"/>
                <w:lang w:val="ru-RU"/>
              </w:rPr>
              <w:t>проектируемой общественно-деловой зоне вблизи пересечения улиц Дорожной и Ленина (по материалам</w:t>
            </w:r>
          </w:p>
          <w:p w:rsidR="00D26F91" w:rsidRPr="009A464D" w:rsidRDefault="00D26F91" w:rsidP="00131551">
            <w:pPr>
              <w:pStyle w:val="TableParagraph"/>
              <w:spacing w:line="245" w:lineRule="exact"/>
              <w:ind w:left="111" w:right="95"/>
              <w:jc w:val="center"/>
              <w:rPr>
                <w:rFonts w:cs="Times New Roman"/>
              </w:rPr>
            </w:pPr>
            <w:r w:rsidRPr="009A464D">
              <w:rPr>
                <w:rFonts w:cs="Times New Roman"/>
              </w:rPr>
              <w:t>Генерального плана Сосьва);</w:t>
            </w:r>
          </w:p>
        </w:tc>
        <w:tc>
          <w:tcPr>
            <w:tcW w:w="1719"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619" w:right="610"/>
              <w:jc w:val="center"/>
              <w:rPr>
                <w:rFonts w:cs="Times New Roman"/>
              </w:rPr>
            </w:pPr>
            <w:r w:rsidRPr="009A464D">
              <w:rPr>
                <w:rFonts w:cs="Times New Roman"/>
              </w:rPr>
              <w:t>2021</w:t>
            </w:r>
          </w:p>
        </w:tc>
        <w:tc>
          <w:tcPr>
            <w:tcW w:w="173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648"/>
              <w:rPr>
                <w:rFonts w:cs="Times New Roman"/>
              </w:rPr>
            </w:pPr>
            <w:r w:rsidRPr="009A464D">
              <w:rPr>
                <w:rFonts w:cs="Times New Roman"/>
              </w:rPr>
              <w:t>2023</w:t>
            </w:r>
          </w:p>
        </w:tc>
        <w:tc>
          <w:tcPr>
            <w:tcW w:w="2189"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202" w:right="190"/>
              <w:jc w:val="center"/>
              <w:rPr>
                <w:rFonts w:cs="Times New Roman"/>
              </w:rPr>
            </w:pPr>
            <w:r w:rsidRPr="009A464D">
              <w:rPr>
                <w:rFonts w:cs="Times New Roman"/>
              </w:rPr>
              <w:t>155,40</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29"/>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29"/>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29"/>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29"/>
              </w:rPr>
            </w:pPr>
          </w:p>
          <w:p w:rsidR="00D26F91" w:rsidRPr="009A464D" w:rsidRDefault="00D26F91" w:rsidP="00131551">
            <w:pPr>
              <w:pStyle w:val="TableParagraph"/>
              <w:ind w:left="206"/>
              <w:rPr>
                <w:rFonts w:cs="Times New Roman"/>
              </w:rPr>
            </w:pPr>
            <w:r w:rsidRPr="009A464D">
              <w:rPr>
                <w:rFonts w:cs="Times New Roman"/>
              </w:rPr>
              <w:t>51,80</w:t>
            </w:r>
          </w:p>
        </w:tc>
        <w:tc>
          <w:tcPr>
            <w:tcW w:w="906"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29"/>
              </w:rPr>
            </w:pPr>
          </w:p>
          <w:p w:rsidR="00D26F91" w:rsidRPr="009A464D" w:rsidRDefault="00D26F91" w:rsidP="00131551">
            <w:pPr>
              <w:pStyle w:val="TableParagraph"/>
              <w:ind w:left="203"/>
              <w:rPr>
                <w:rFonts w:cs="Times New Roman"/>
              </w:rPr>
            </w:pPr>
            <w:r w:rsidRPr="009A464D">
              <w:rPr>
                <w:rFonts w:cs="Times New Roman"/>
              </w:rPr>
              <w:t>51,80</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right="100"/>
              <w:jc w:val="right"/>
              <w:rPr>
                <w:rFonts w:cs="Times New Roman"/>
              </w:rPr>
            </w:pPr>
            <w:r w:rsidRPr="009A464D">
              <w:rPr>
                <w:rFonts w:cs="Times New Roman"/>
              </w:rPr>
              <w:t>51,80</w:t>
            </w:r>
          </w:p>
        </w:tc>
        <w:tc>
          <w:tcPr>
            <w:tcW w:w="990"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spacing w:line="252" w:lineRule="exact"/>
              <w:ind w:left="385"/>
              <w:rPr>
                <w:rFonts w:cs="Times New Roman"/>
              </w:rPr>
            </w:pPr>
            <w:r w:rsidRPr="009A464D">
              <w:rPr>
                <w:rFonts w:cs="Times New Roman"/>
              </w:rPr>
              <w:t>50% Местный</w:t>
            </w:r>
          </w:p>
          <w:p w:rsidR="00D26F91" w:rsidRPr="009A464D" w:rsidRDefault="00D26F91" w:rsidP="00131551">
            <w:pPr>
              <w:pStyle w:val="TableParagraph"/>
              <w:ind w:left="544" w:right="411" w:hanging="118"/>
              <w:rPr>
                <w:rFonts w:cs="Times New Roman"/>
              </w:rPr>
            </w:pPr>
            <w:r w:rsidRPr="009A464D">
              <w:rPr>
                <w:rFonts w:cs="Times New Roman"/>
              </w:rPr>
              <w:t>бюджет, 50% Областной</w:t>
            </w:r>
          </w:p>
        </w:tc>
      </w:tr>
      <w:tr w:rsidR="00D26F91" w:rsidRPr="009A464D" w:rsidTr="00131551">
        <w:trPr>
          <w:trHeight w:val="1267"/>
        </w:trPr>
        <w:tc>
          <w:tcPr>
            <w:tcW w:w="674"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7"/>
              <w:jc w:val="center"/>
              <w:rPr>
                <w:rFonts w:cs="Times New Roman"/>
              </w:rPr>
            </w:pPr>
            <w:r w:rsidRPr="009A464D">
              <w:rPr>
                <w:rFonts w:cs="Times New Roman"/>
              </w:rPr>
              <w:t>2</w:t>
            </w:r>
          </w:p>
        </w:tc>
        <w:tc>
          <w:tcPr>
            <w:tcW w:w="3850" w:type="dxa"/>
          </w:tcPr>
          <w:p w:rsidR="00D26F91" w:rsidRPr="009A464D" w:rsidRDefault="00D26F91" w:rsidP="00131551">
            <w:pPr>
              <w:pStyle w:val="TableParagraph"/>
              <w:ind w:left="109" w:right="95"/>
              <w:jc w:val="center"/>
              <w:rPr>
                <w:rFonts w:cs="Times New Roman"/>
                <w:lang w:val="ru-RU"/>
              </w:rPr>
            </w:pPr>
            <w:r w:rsidRPr="009A464D">
              <w:rPr>
                <w:rFonts w:cs="Times New Roman"/>
                <w:lang w:val="ru-RU"/>
              </w:rPr>
              <w:t>Строительство железнодорожной станции в рабочем поселке Сосьва рядом с проектируемой автостанцией</w:t>
            </w:r>
          </w:p>
          <w:p w:rsidR="00D26F91" w:rsidRPr="009A464D" w:rsidRDefault="00D26F91" w:rsidP="00131551">
            <w:pPr>
              <w:pStyle w:val="TableParagraph"/>
              <w:spacing w:line="252" w:lineRule="exact"/>
              <w:ind w:left="111" w:right="95"/>
              <w:jc w:val="center"/>
              <w:rPr>
                <w:rFonts w:cs="Times New Roman"/>
                <w:lang w:val="ru-RU"/>
              </w:rPr>
            </w:pPr>
            <w:r w:rsidRPr="009A464D">
              <w:rPr>
                <w:rFonts w:cs="Times New Roman"/>
                <w:lang w:val="ru-RU"/>
              </w:rPr>
              <w:t>с использованием для пассажирского движения</w:t>
            </w:r>
          </w:p>
        </w:tc>
        <w:tc>
          <w:tcPr>
            <w:tcW w:w="1719" w:type="dxa"/>
          </w:tcPr>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spacing w:before="9"/>
              <w:rPr>
                <w:rFonts w:cs="Times New Roman"/>
                <w:sz w:val="18"/>
                <w:lang w:val="ru-RU"/>
              </w:rPr>
            </w:pPr>
          </w:p>
          <w:p w:rsidR="00D26F91" w:rsidRPr="009A464D" w:rsidRDefault="00D26F91" w:rsidP="00131551">
            <w:pPr>
              <w:pStyle w:val="TableParagraph"/>
              <w:ind w:left="619" w:right="610"/>
              <w:jc w:val="center"/>
              <w:rPr>
                <w:rFonts w:cs="Times New Roman"/>
              </w:rPr>
            </w:pPr>
            <w:r w:rsidRPr="009A464D">
              <w:rPr>
                <w:rFonts w:cs="Times New Roman"/>
              </w:rPr>
              <w:t>2025</w:t>
            </w:r>
          </w:p>
        </w:tc>
        <w:tc>
          <w:tcPr>
            <w:tcW w:w="173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648"/>
              <w:rPr>
                <w:rFonts w:cs="Times New Roman"/>
              </w:rPr>
            </w:pPr>
            <w:r w:rsidRPr="009A464D">
              <w:rPr>
                <w:rFonts w:cs="Times New Roman"/>
              </w:rPr>
              <w:t>2026</w:t>
            </w:r>
          </w:p>
        </w:tc>
        <w:tc>
          <w:tcPr>
            <w:tcW w:w="2189" w:type="dxa"/>
            <w:shd w:val="clear" w:color="auto" w:fill="BEBEBE"/>
          </w:tcPr>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ind w:left="203" w:right="190"/>
              <w:jc w:val="center"/>
              <w:rPr>
                <w:rFonts w:cs="Times New Roman"/>
              </w:rPr>
            </w:pPr>
            <w:r w:rsidRPr="009A464D">
              <w:rPr>
                <w:rFonts w:cs="Times New Roman"/>
              </w:rPr>
              <w:t>Стоимость определяется проектов РЖД</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0"/>
              <w:rPr>
                <w:rFonts w:cs="Times New Roman"/>
                <w:sz w:val="29"/>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0"/>
              <w:rPr>
                <w:rFonts w:cs="Times New Roman"/>
                <w:sz w:val="29"/>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0"/>
              <w:rPr>
                <w:rFonts w:cs="Times New Roman"/>
                <w:sz w:val="29"/>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0"/>
              <w:rPr>
                <w:rFonts w:cs="Times New Roman"/>
                <w:sz w:val="29"/>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0"/>
              <w:rPr>
                <w:rFonts w:cs="Times New Roman"/>
                <w:sz w:val="29"/>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before="11"/>
              <w:rPr>
                <w:rFonts w:cs="Times New Roman"/>
                <w:sz w:val="31"/>
              </w:rPr>
            </w:pPr>
          </w:p>
          <w:p w:rsidR="00D26F91" w:rsidRPr="009A464D" w:rsidRDefault="00D26F91" w:rsidP="00131551">
            <w:pPr>
              <w:pStyle w:val="TableParagraph"/>
              <w:ind w:left="555" w:right="398" w:hanging="142"/>
              <w:rPr>
                <w:rFonts w:cs="Times New Roman"/>
              </w:rPr>
            </w:pPr>
            <w:r w:rsidRPr="009A464D">
              <w:rPr>
                <w:rFonts w:cs="Times New Roman"/>
              </w:rPr>
              <w:t>100% Прочие источники</w:t>
            </w:r>
          </w:p>
        </w:tc>
      </w:tr>
      <w:tr w:rsidR="00D26F91" w:rsidRPr="009A464D" w:rsidTr="00131551">
        <w:trPr>
          <w:trHeight w:val="505"/>
        </w:trPr>
        <w:tc>
          <w:tcPr>
            <w:tcW w:w="674" w:type="dxa"/>
          </w:tcPr>
          <w:p w:rsidR="00D26F91" w:rsidRPr="009A464D" w:rsidRDefault="00D26F91" w:rsidP="00131551">
            <w:pPr>
              <w:pStyle w:val="TableParagraph"/>
              <w:spacing w:before="110"/>
              <w:ind w:left="7"/>
              <w:jc w:val="center"/>
              <w:rPr>
                <w:rFonts w:cs="Times New Roman"/>
              </w:rPr>
            </w:pPr>
            <w:r w:rsidRPr="009A464D">
              <w:rPr>
                <w:rFonts w:cs="Times New Roman"/>
              </w:rPr>
              <w:t>3</w:t>
            </w:r>
          </w:p>
        </w:tc>
        <w:tc>
          <w:tcPr>
            <w:tcW w:w="3850" w:type="dxa"/>
          </w:tcPr>
          <w:p w:rsidR="00D26F91" w:rsidRPr="009A464D" w:rsidRDefault="00D26F91" w:rsidP="00131551">
            <w:pPr>
              <w:pStyle w:val="TableParagraph"/>
              <w:spacing w:line="238" w:lineRule="exact"/>
              <w:ind w:left="110" w:right="95"/>
              <w:jc w:val="center"/>
              <w:rPr>
                <w:rFonts w:cs="Times New Roman"/>
                <w:lang w:val="ru-RU"/>
              </w:rPr>
            </w:pPr>
            <w:r w:rsidRPr="009A464D">
              <w:rPr>
                <w:rFonts w:cs="Times New Roman"/>
                <w:lang w:val="ru-RU"/>
              </w:rPr>
              <w:t>Организация автобусного движения.</w:t>
            </w:r>
          </w:p>
          <w:p w:rsidR="00D26F91" w:rsidRPr="009A464D" w:rsidRDefault="00D26F91" w:rsidP="00131551">
            <w:pPr>
              <w:pStyle w:val="TableParagraph"/>
              <w:spacing w:line="248" w:lineRule="exact"/>
              <w:ind w:left="110" w:right="95"/>
              <w:jc w:val="center"/>
              <w:rPr>
                <w:rFonts w:cs="Times New Roman"/>
                <w:lang w:val="ru-RU"/>
              </w:rPr>
            </w:pPr>
            <w:r w:rsidRPr="009A464D">
              <w:rPr>
                <w:rFonts w:cs="Times New Roman"/>
                <w:lang w:val="ru-RU"/>
              </w:rPr>
              <w:t>Ежегодное мероприятие</w:t>
            </w:r>
          </w:p>
        </w:tc>
        <w:tc>
          <w:tcPr>
            <w:tcW w:w="1719" w:type="dxa"/>
          </w:tcPr>
          <w:p w:rsidR="00D26F91" w:rsidRPr="009A464D" w:rsidRDefault="00D26F91" w:rsidP="00131551">
            <w:pPr>
              <w:pStyle w:val="TableParagraph"/>
              <w:spacing w:before="110"/>
              <w:ind w:left="619" w:right="610"/>
              <w:jc w:val="center"/>
              <w:rPr>
                <w:rFonts w:cs="Times New Roman"/>
              </w:rPr>
            </w:pPr>
            <w:r w:rsidRPr="009A464D">
              <w:rPr>
                <w:rFonts w:cs="Times New Roman"/>
              </w:rPr>
              <w:t>2018</w:t>
            </w:r>
          </w:p>
        </w:tc>
        <w:tc>
          <w:tcPr>
            <w:tcW w:w="1733" w:type="dxa"/>
          </w:tcPr>
          <w:p w:rsidR="00D26F91" w:rsidRPr="009A464D" w:rsidRDefault="00D26F91" w:rsidP="00131551">
            <w:pPr>
              <w:pStyle w:val="TableParagraph"/>
              <w:spacing w:before="110"/>
              <w:ind w:left="648"/>
              <w:rPr>
                <w:rFonts w:cs="Times New Roman"/>
              </w:rPr>
            </w:pPr>
            <w:r w:rsidRPr="009A464D">
              <w:rPr>
                <w:rFonts w:cs="Times New Roman"/>
              </w:rPr>
              <w:t>2031</w:t>
            </w:r>
          </w:p>
        </w:tc>
        <w:tc>
          <w:tcPr>
            <w:tcW w:w="2189" w:type="dxa"/>
            <w:shd w:val="clear" w:color="auto" w:fill="BEBEBE"/>
          </w:tcPr>
          <w:p w:rsidR="00D26F91" w:rsidRPr="009A464D" w:rsidRDefault="00D26F91" w:rsidP="00131551">
            <w:pPr>
              <w:pStyle w:val="TableParagraph"/>
              <w:spacing w:before="110"/>
              <w:ind w:left="202" w:right="190"/>
              <w:jc w:val="center"/>
              <w:rPr>
                <w:rFonts w:cs="Times New Roman"/>
              </w:rPr>
            </w:pPr>
            <w:r w:rsidRPr="009A464D">
              <w:rPr>
                <w:rFonts w:cs="Times New Roman"/>
              </w:rPr>
              <w:t>11,50</w:t>
            </w:r>
          </w:p>
        </w:tc>
        <w:tc>
          <w:tcPr>
            <w:tcW w:w="871" w:type="dxa"/>
            <w:shd w:val="clear" w:color="auto" w:fill="BEBEBE"/>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spacing w:line="248" w:lineRule="exact"/>
              <w:ind w:right="231"/>
              <w:jc w:val="right"/>
              <w:rPr>
                <w:rFonts w:cs="Times New Roman"/>
              </w:rPr>
            </w:pPr>
            <w:r w:rsidRPr="009A464D">
              <w:rPr>
                <w:rFonts w:cs="Times New Roman"/>
              </w:rPr>
              <w:t>0,82</w:t>
            </w:r>
          </w:p>
        </w:tc>
        <w:tc>
          <w:tcPr>
            <w:tcW w:w="905" w:type="dxa"/>
            <w:shd w:val="clear" w:color="auto" w:fill="BEBEBE"/>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spacing w:line="248" w:lineRule="exact"/>
              <w:ind w:left="259"/>
              <w:rPr>
                <w:rFonts w:cs="Times New Roman"/>
              </w:rPr>
            </w:pPr>
            <w:r w:rsidRPr="009A464D">
              <w:rPr>
                <w:rFonts w:cs="Times New Roman"/>
              </w:rPr>
              <w:t>0,82</w:t>
            </w:r>
          </w:p>
        </w:tc>
        <w:tc>
          <w:tcPr>
            <w:tcW w:w="903" w:type="dxa"/>
            <w:shd w:val="clear" w:color="auto" w:fill="BEBEBE"/>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spacing w:line="248" w:lineRule="exact"/>
              <w:ind w:left="259"/>
              <w:rPr>
                <w:rFonts w:cs="Times New Roman"/>
              </w:rPr>
            </w:pPr>
            <w:r w:rsidRPr="009A464D">
              <w:rPr>
                <w:rFonts w:cs="Times New Roman"/>
              </w:rPr>
              <w:t>0,82</w:t>
            </w:r>
          </w:p>
        </w:tc>
        <w:tc>
          <w:tcPr>
            <w:tcW w:w="905" w:type="dxa"/>
            <w:shd w:val="clear" w:color="auto" w:fill="BEBEBE"/>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spacing w:line="248" w:lineRule="exact"/>
              <w:ind w:left="261"/>
              <w:rPr>
                <w:rFonts w:cs="Times New Roman"/>
              </w:rPr>
            </w:pPr>
            <w:r w:rsidRPr="009A464D">
              <w:rPr>
                <w:rFonts w:cs="Times New Roman"/>
              </w:rPr>
              <w:t>0,82</w:t>
            </w:r>
          </w:p>
        </w:tc>
        <w:tc>
          <w:tcPr>
            <w:tcW w:w="906" w:type="dxa"/>
            <w:shd w:val="clear" w:color="auto" w:fill="BEBEBE"/>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spacing w:line="248" w:lineRule="exact"/>
              <w:ind w:left="258"/>
              <w:rPr>
                <w:rFonts w:cs="Times New Roman"/>
              </w:rPr>
            </w:pPr>
            <w:r w:rsidRPr="009A464D">
              <w:rPr>
                <w:rFonts w:cs="Times New Roman"/>
              </w:rPr>
              <w:t>0,82</w:t>
            </w:r>
          </w:p>
        </w:tc>
        <w:tc>
          <w:tcPr>
            <w:tcW w:w="992" w:type="dxa"/>
            <w:shd w:val="clear" w:color="auto" w:fill="BEBEBE"/>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spacing w:line="248" w:lineRule="exact"/>
              <w:ind w:left="301"/>
              <w:rPr>
                <w:rFonts w:cs="Times New Roman"/>
              </w:rPr>
            </w:pPr>
            <w:r w:rsidRPr="009A464D">
              <w:rPr>
                <w:rFonts w:cs="Times New Roman"/>
              </w:rPr>
              <w:t>0,82</w:t>
            </w:r>
          </w:p>
        </w:tc>
        <w:tc>
          <w:tcPr>
            <w:tcW w:w="990" w:type="dxa"/>
            <w:shd w:val="clear" w:color="auto" w:fill="BEBEBE"/>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spacing w:line="248" w:lineRule="exact"/>
              <w:ind w:left="300"/>
              <w:rPr>
                <w:rFonts w:cs="Times New Roman"/>
              </w:rPr>
            </w:pPr>
            <w:r w:rsidRPr="009A464D">
              <w:rPr>
                <w:rFonts w:cs="Times New Roman"/>
              </w:rPr>
              <w:t>0,82</w:t>
            </w:r>
          </w:p>
        </w:tc>
        <w:tc>
          <w:tcPr>
            <w:tcW w:w="992" w:type="dxa"/>
            <w:shd w:val="clear" w:color="auto" w:fill="BEBEBE"/>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spacing w:line="248" w:lineRule="exact"/>
              <w:ind w:left="301"/>
              <w:rPr>
                <w:rFonts w:cs="Times New Roman"/>
              </w:rPr>
            </w:pPr>
            <w:r w:rsidRPr="009A464D">
              <w:rPr>
                <w:rFonts w:cs="Times New Roman"/>
              </w:rPr>
              <w:t>0,82</w:t>
            </w:r>
          </w:p>
        </w:tc>
        <w:tc>
          <w:tcPr>
            <w:tcW w:w="992" w:type="dxa"/>
            <w:shd w:val="clear" w:color="auto" w:fill="BEBEBE"/>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spacing w:line="248" w:lineRule="exact"/>
              <w:ind w:left="300"/>
              <w:rPr>
                <w:rFonts w:cs="Times New Roman"/>
              </w:rPr>
            </w:pPr>
            <w:r w:rsidRPr="009A464D">
              <w:rPr>
                <w:rFonts w:cs="Times New Roman"/>
              </w:rPr>
              <w:t>0,82</w:t>
            </w:r>
          </w:p>
        </w:tc>
        <w:tc>
          <w:tcPr>
            <w:tcW w:w="1014" w:type="dxa"/>
            <w:shd w:val="clear" w:color="auto" w:fill="BEBEBE"/>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spacing w:line="248" w:lineRule="exact"/>
              <w:ind w:left="309"/>
              <w:rPr>
                <w:rFonts w:cs="Times New Roman"/>
              </w:rPr>
            </w:pPr>
            <w:r w:rsidRPr="009A464D">
              <w:rPr>
                <w:rFonts w:cs="Times New Roman"/>
              </w:rPr>
              <w:t>4,11</w:t>
            </w:r>
          </w:p>
        </w:tc>
        <w:tc>
          <w:tcPr>
            <w:tcW w:w="2115" w:type="dxa"/>
          </w:tcPr>
          <w:p w:rsidR="00D26F91" w:rsidRPr="009A464D" w:rsidRDefault="00D26F91" w:rsidP="00131551">
            <w:pPr>
              <w:pStyle w:val="TableParagraph"/>
              <w:spacing w:line="238" w:lineRule="exact"/>
              <w:ind w:left="189" w:right="189"/>
              <w:jc w:val="center"/>
              <w:rPr>
                <w:rFonts w:cs="Times New Roman"/>
              </w:rPr>
            </w:pPr>
            <w:r w:rsidRPr="009A464D">
              <w:rPr>
                <w:rFonts w:cs="Times New Roman"/>
              </w:rPr>
              <w:t>100% Местный</w:t>
            </w:r>
          </w:p>
          <w:p w:rsidR="00D26F91" w:rsidRPr="009A464D" w:rsidRDefault="00D26F91" w:rsidP="00131551">
            <w:pPr>
              <w:pStyle w:val="TableParagraph"/>
              <w:spacing w:line="248" w:lineRule="exact"/>
              <w:ind w:left="189" w:right="187"/>
              <w:jc w:val="center"/>
              <w:rPr>
                <w:rFonts w:cs="Times New Roman"/>
              </w:rPr>
            </w:pPr>
            <w:r w:rsidRPr="009A464D">
              <w:rPr>
                <w:rFonts w:cs="Times New Roman"/>
              </w:rPr>
              <w:t>бюджет</w:t>
            </w:r>
          </w:p>
        </w:tc>
      </w:tr>
      <w:tr w:rsidR="00D26F91" w:rsidRPr="009A464D" w:rsidTr="00131551">
        <w:trPr>
          <w:trHeight w:val="757"/>
        </w:trPr>
        <w:tc>
          <w:tcPr>
            <w:tcW w:w="674"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left="7"/>
              <w:jc w:val="center"/>
              <w:rPr>
                <w:rFonts w:cs="Times New Roman"/>
              </w:rPr>
            </w:pPr>
            <w:r w:rsidRPr="009A464D">
              <w:rPr>
                <w:rFonts w:cs="Times New Roman"/>
              </w:rPr>
              <w:t>4</w:t>
            </w:r>
          </w:p>
        </w:tc>
        <w:tc>
          <w:tcPr>
            <w:tcW w:w="3850" w:type="dxa"/>
          </w:tcPr>
          <w:p w:rsidR="00D26F91" w:rsidRPr="009A464D" w:rsidRDefault="00D26F91" w:rsidP="00131551">
            <w:pPr>
              <w:pStyle w:val="TableParagraph"/>
              <w:spacing w:line="238" w:lineRule="exact"/>
              <w:ind w:left="415"/>
              <w:rPr>
                <w:rFonts w:cs="Times New Roman"/>
                <w:lang w:val="ru-RU"/>
              </w:rPr>
            </w:pPr>
            <w:r w:rsidRPr="009A464D">
              <w:rPr>
                <w:rFonts w:cs="Times New Roman"/>
                <w:lang w:val="ru-RU"/>
              </w:rPr>
              <w:t>Строительство</w:t>
            </w:r>
            <w:r w:rsidRPr="009A464D">
              <w:rPr>
                <w:rFonts w:cs="Times New Roman"/>
                <w:spacing w:val="-6"/>
                <w:lang w:val="ru-RU"/>
              </w:rPr>
              <w:t xml:space="preserve"> </w:t>
            </w:r>
            <w:r w:rsidRPr="009A464D">
              <w:rPr>
                <w:rFonts w:cs="Times New Roman"/>
                <w:lang w:val="ru-RU"/>
              </w:rPr>
              <w:t>дополнительных</w:t>
            </w:r>
          </w:p>
          <w:p w:rsidR="00D26F91" w:rsidRPr="009A464D" w:rsidRDefault="00D26F91" w:rsidP="00131551">
            <w:pPr>
              <w:pStyle w:val="TableParagraph"/>
              <w:spacing w:before="1" w:line="254" w:lineRule="exact"/>
              <w:ind w:left="110" w:right="95"/>
              <w:jc w:val="center"/>
              <w:rPr>
                <w:rFonts w:cs="Times New Roman"/>
                <w:lang w:val="ru-RU"/>
              </w:rPr>
            </w:pPr>
            <w:r w:rsidRPr="009A464D">
              <w:rPr>
                <w:rFonts w:cs="Times New Roman"/>
                <w:lang w:val="ru-RU"/>
              </w:rPr>
              <w:t>остановочных комплексов (4 ед.)</w:t>
            </w:r>
            <w:r w:rsidRPr="009A464D">
              <w:rPr>
                <w:rFonts w:cs="Times New Roman"/>
                <w:spacing w:val="-7"/>
                <w:lang w:val="ru-RU"/>
              </w:rPr>
              <w:t xml:space="preserve"> </w:t>
            </w:r>
            <w:r w:rsidRPr="009A464D">
              <w:rPr>
                <w:rFonts w:cs="Times New Roman"/>
                <w:lang w:val="ru-RU"/>
              </w:rPr>
              <w:t>в связи с расширением</w:t>
            </w:r>
            <w:r w:rsidRPr="009A464D">
              <w:rPr>
                <w:rFonts w:cs="Times New Roman"/>
                <w:spacing w:val="-2"/>
                <w:lang w:val="ru-RU"/>
              </w:rPr>
              <w:t xml:space="preserve"> </w:t>
            </w:r>
            <w:r w:rsidRPr="009A464D">
              <w:rPr>
                <w:rFonts w:cs="Times New Roman"/>
                <w:lang w:val="ru-RU"/>
              </w:rPr>
              <w:t>маршрута.</w:t>
            </w:r>
          </w:p>
        </w:tc>
        <w:tc>
          <w:tcPr>
            <w:tcW w:w="1719" w:type="dxa"/>
          </w:tcPr>
          <w:p w:rsidR="00D26F91" w:rsidRPr="009A464D" w:rsidRDefault="00D26F91" w:rsidP="00131551">
            <w:pPr>
              <w:pStyle w:val="TableParagraph"/>
              <w:spacing w:before="7"/>
              <w:rPr>
                <w:rFonts w:cs="Times New Roman"/>
                <w:sz w:val="20"/>
                <w:lang w:val="ru-RU"/>
              </w:rPr>
            </w:pPr>
          </w:p>
          <w:p w:rsidR="00D26F91" w:rsidRPr="009A464D" w:rsidRDefault="00D26F91" w:rsidP="00131551">
            <w:pPr>
              <w:pStyle w:val="TableParagraph"/>
              <w:ind w:left="619" w:right="610"/>
              <w:jc w:val="center"/>
              <w:rPr>
                <w:rFonts w:cs="Times New Roman"/>
              </w:rPr>
            </w:pPr>
            <w:r w:rsidRPr="009A464D">
              <w:rPr>
                <w:rFonts w:cs="Times New Roman"/>
              </w:rPr>
              <w:t>2024</w:t>
            </w:r>
          </w:p>
        </w:tc>
        <w:tc>
          <w:tcPr>
            <w:tcW w:w="1733"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left="648"/>
              <w:rPr>
                <w:rFonts w:cs="Times New Roman"/>
              </w:rPr>
            </w:pPr>
            <w:r w:rsidRPr="009A464D">
              <w:rPr>
                <w:rFonts w:cs="Times New Roman"/>
              </w:rPr>
              <w:t>2025</w:t>
            </w:r>
          </w:p>
        </w:tc>
        <w:tc>
          <w:tcPr>
            <w:tcW w:w="2189" w:type="dxa"/>
            <w:shd w:val="clear" w:color="auto" w:fill="BEBEBE"/>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left="202" w:right="190"/>
              <w:jc w:val="center"/>
              <w:rPr>
                <w:rFonts w:cs="Times New Roman"/>
              </w:rPr>
            </w:pPr>
            <w:r w:rsidRPr="009A464D">
              <w:rPr>
                <w:rFonts w:cs="Times New Roman"/>
              </w:rPr>
              <w:t>0,85</w:t>
            </w:r>
          </w:p>
        </w:tc>
        <w:tc>
          <w:tcPr>
            <w:tcW w:w="871"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300"/>
              <w:rPr>
                <w:rFonts w:cs="Times New Roman"/>
              </w:rPr>
            </w:pPr>
            <w:r w:rsidRPr="009A464D">
              <w:rPr>
                <w:rFonts w:cs="Times New Roman"/>
              </w:rPr>
              <w:t>0,43</w:t>
            </w:r>
          </w:p>
        </w:tc>
        <w:tc>
          <w:tcPr>
            <w:tcW w:w="992"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301"/>
              <w:rPr>
                <w:rFonts w:cs="Times New Roman"/>
              </w:rPr>
            </w:pPr>
            <w:r w:rsidRPr="009A464D">
              <w:rPr>
                <w:rFonts w:cs="Times New Roman"/>
              </w:rPr>
              <w:t>0,43</w:t>
            </w:r>
          </w:p>
        </w:tc>
        <w:tc>
          <w:tcPr>
            <w:tcW w:w="992"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before="110"/>
              <w:ind w:left="685" w:right="314" w:hanging="353"/>
              <w:rPr>
                <w:rFonts w:cs="Times New Roman"/>
              </w:rPr>
            </w:pPr>
            <w:r w:rsidRPr="009A464D">
              <w:rPr>
                <w:rFonts w:cs="Times New Roman"/>
              </w:rPr>
              <w:t>100% Местный бюджет</w:t>
            </w:r>
          </w:p>
        </w:tc>
      </w:tr>
      <w:tr w:rsidR="00D26F91" w:rsidRPr="009A464D" w:rsidTr="00131551">
        <w:trPr>
          <w:trHeight w:val="1264"/>
        </w:trPr>
        <w:tc>
          <w:tcPr>
            <w:tcW w:w="674"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7"/>
              <w:jc w:val="center"/>
              <w:rPr>
                <w:rFonts w:cs="Times New Roman"/>
              </w:rPr>
            </w:pPr>
            <w:r w:rsidRPr="009A464D">
              <w:rPr>
                <w:rFonts w:cs="Times New Roman"/>
              </w:rPr>
              <w:t>5</w:t>
            </w:r>
          </w:p>
        </w:tc>
        <w:tc>
          <w:tcPr>
            <w:tcW w:w="3850" w:type="dxa"/>
          </w:tcPr>
          <w:p w:rsidR="00D26F91" w:rsidRPr="009A464D" w:rsidRDefault="00D26F91" w:rsidP="00131551">
            <w:pPr>
              <w:pStyle w:val="TableParagraph"/>
              <w:spacing w:line="239" w:lineRule="exact"/>
              <w:ind w:left="305"/>
              <w:rPr>
                <w:rFonts w:cs="Times New Roman"/>
                <w:lang w:val="ru-RU"/>
              </w:rPr>
            </w:pPr>
            <w:r w:rsidRPr="009A464D">
              <w:rPr>
                <w:rFonts w:cs="Times New Roman"/>
                <w:lang w:val="ru-RU"/>
              </w:rPr>
              <w:t>Строительство железнодорожного</w:t>
            </w:r>
          </w:p>
          <w:p w:rsidR="00D26F91" w:rsidRPr="009A464D" w:rsidRDefault="00D26F91" w:rsidP="00131551">
            <w:pPr>
              <w:pStyle w:val="TableParagraph"/>
              <w:spacing w:before="1"/>
              <w:ind w:left="148" w:right="131" w:hanging="4"/>
              <w:jc w:val="center"/>
              <w:rPr>
                <w:rFonts w:cs="Times New Roman"/>
                <w:lang w:val="ru-RU"/>
              </w:rPr>
            </w:pPr>
            <w:r w:rsidRPr="009A464D">
              <w:rPr>
                <w:rFonts w:cs="Times New Roman"/>
                <w:lang w:val="ru-RU"/>
              </w:rPr>
              <w:t>переезда 4 категории на пересечении проектируемой автодороги и железнодорожной линии Алапаевск –</w:t>
            </w:r>
          </w:p>
          <w:p w:rsidR="00D26F91" w:rsidRPr="009A464D" w:rsidRDefault="00D26F91" w:rsidP="00131551">
            <w:pPr>
              <w:pStyle w:val="TableParagraph"/>
              <w:spacing w:line="246" w:lineRule="exact"/>
              <w:ind w:left="108" w:right="95"/>
              <w:jc w:val="center"/>
              <w:rPr>
                <w:rFonts w:cs="Times New Roman"/>
              </w:rPr>
            </w:pPr>
            <w:r w:rsidRPr="009A464D">
              <w:rPr>
                <w:rFonts w:cs="Times New Roman"/>
              </w:rPr>
              <w:t>Серов</w:t>
            </w:r>
          </w:p>
        </w:tc>
        <w:tc>
          <w:tcPr>
            <w:tcW w:w="1719"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619" w:right="610"/>
              <w:jc w:val="center"/>
              <w:rPr>
                <w:rFonts w:cs="Times New Roman"/>
              </w:rPr>
            </w:pPr>
            <w:r w:rsidRPr="009A464D">
              <w:rPr>
                <w:rFonts w:cs="Times New Roman"/>
              </w:rPr>
              <w:t>2031</w:t>
            </w:r>
          </w:p>
        </w:tc>
        <w:tc>
          <w:tcPr>
            <w:tcW w:w="173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648"/>
              <w:rPr>
                <w:rFonts w:cs="Times New Roman"/>
              </w:rPr>
            </w:pPr>
            <w:r w:rsidRPr="009A464D">
              <w:rPr>
                <w:rFonts w:cs="Times New Roman"/>
              </w:rPr>
              <w:t>2031</w:t>
            </w:r>
          </w:p>
        </w:tc>
        <w:tc>
          <w:tcPr>
            <w:tcW w:w="2189"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202" w:right="190"/>
              <w:jc w:val="center"/>
              <w:rPr>
                <w:rFonts w:cs="Times New Roman"/>
              </w:rPr>
            </w:pPr>
            <w:r w:rsidRPr="009A464D">
              <w:rPr>
                <w:rFonts w:cs="Times New Roman"/>
              </w:rPr>
              <w:t>11,00</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29"/>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29"/>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29"/>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29"/>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29"/>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right="111"/>
              <w:jc w:val="right"/>
              <w:rPr>
                <w:rFonts w:cs="Times New Roman"/>
              </w:rPr>
            </w:pPr>
            <w:r w:rsidRPr="009A464D">
              <w:rPr>
                <w:rFonts w:cs="Times New Roman"/>
              </w:rPr>
              <w:t>11,00</w:t>
            </w:r>
          </w:p>
        </w:tc>
        <w:tc>
          <w:tcPr>
            <w:tcW w:w="2115" w:type="dxa"/>
          </w:tcPr>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spacing w:line="252" w:lineRule="exact"/>
              <w:ind w:left="385"/>
              <w:rPr>
                <w:rFonts w:cs="Times New Roman"/>
              </w:rPr>
            </w:pPr>
            <w:r w:rsidRPr="009A464D">
              <w:rPr>
                <w:rFonts w:cs="Times New Roman"/>
              </w:rPr>
              <w:t>50% Местный</w:t>
            </w:r>
          </w:p>
          <w:p w:rsidR="00D26F91" w:rsidRPr="009A464D" w:rsidRDefault="00D26F91" w:rsidP="00131551">
            <w:pPr>
              <w:pStyle w:val="TableParagraph"/>
              <w:ind w:left="544" w:right="411" w:hanging="118"/>
              <w:rPr>
                <w:rFonts w:cs="Times New Roman"/>
              </w:rPr>
            </w:pPr>
            <w:r w:rsidRPr="009A464D">
              <w:rPr>
                <w:rFonts w:cs="Times New Roman"/>
              </w:rPr>
              <w:t>бюджет, 50% Областной</w:t>
            </w:r>
          </w:p>
        </w:tc>
      </w:tr>
      <w:tr w:rsidR="00D26F91" w:rsidRPr="009A464D" w:rsidTr="00131551">
        <w:trPr>
          <w:trHeight w:val="253"/>
        </w:trPr>
        <w:tc>
          <w:tcPr>
            <w:tcW w:w="7976" w:type="dxa"/>
            <w:gridSpan w:val="4"/>
          </w:tcPr>
          <w:p w:rsidR="00D26F91" w:rsidRPr="009A464D" w:rsidRDefault="00D26F91" w:rsidP="00131551">
            <w:pPr>
              <w:pStyle w:val="TableParagraph"/>
              <w:spacing w:line="234" w:lineRule="exact"/>
              <w:ind w:left="107"/>
              <w:rPr>
                <w:rFonts w:cs="Times New Roman"/>
              </w:rPr>
            </w:pPr>
            <w:r w:rsidRPr="009A464D">
              <w:rPr>
                <w:rFonts w:cs="Times New Roman"/>
              </w:rPr>
              <w:t>Итого</w:t>
            </w:r>
          </w:p>
        </w:tc>
        <w:tc>
          <w:tcPr>
            <w:tcW w:w="2189" w:type="dxa"/>
            <w:shd w:val="clear" w:color="auto" w:fill="BEBEBE"/>
          </w:tcPr>
          <w:p w:rsidR="00D26F91" w:rsidRPr="009A464D" w:rsidRDefault="00D26F91" w:rsidP="00131551">
            <w:pPr>
              <w:pStyle w:val="TableParagraph"/>
              <w:spacing w:line="234" w:lineRule="exact"/>
              <w:ind w:left="202" w:right="190"/>
              <w:jc w:val="center"/>
              <w:rPr>
                <w:rFonts w:cs="Times New Roman"/>
              </w:rPr>
            </w:pPr>
            <w:r w:rsidRPr="009A464D">
              <w:rPr>
                <w:rFonts w:cs="Times New Roman"/>
              </w:rPr>
              <w:t>178,75</w:t>
            </w:r>
          </w:p>
        </w:tc>
        <w:tc>
          <w:tcPr>
            <w:tcW w:w="871" w:type="dxa"/>
            <w:shd w:val="clear" w:color="auto" w:fill="BEBEBE"/>
          </w:tcPr>
          <w:p w:rsidR="00D26F91" w:rsidRPr="009A464D" w:rsidRDefault="00D26F91" w:rsidP="00131551">
            <w:pPr>
              <w:pStyle w:val="TableParagraph"/>
              <w:spacing w:line="234" w:lineRule="exact"/>
              <w:ind w:right="227"/>
              <w:jc w:val="right"/>
              <w:rPr>
                <w:rFonts w:cs="Times New Roman"/>
              </w:rPr>
            </w:pPr>
            <w:r w:rsidRPr="009A464D">
              <w:rPr>
                <w:rFonts w:cs="Times New Roman"/>
              </w:rPr>
              <w:t>0,82</w:t>
            </w:r>
          </w:p>
        </w:tc>
        <w:tc>
          <w:tcPr>
            <w:tcW w:w="905" w:type="dxa"/>
            <w:shd w:val="clear" w:color="auto" w:fill="BEBEBE"/>
          </w:tcPr>
          <w:p w:rsidR="00D26F91" w:rsidRPr="009A464D" w:rsidRDefault="00D26F91" w:rsidP="00131551">
            <w:pPr>
              <w:pStyle w:val="TableParagraph"/>
              <w:spacing w:line="234" w:lineRule="exact"/>
              <w:ind w:left="259"/>
              <w:rPr>
                <w:rFonts w:cs="Times New Roman"/>
              </w:rPr>
            </w:pPr>
            <w:r w:rsidRPr="009A464D">
              <w:rPr>
                <w:rFonts w:cs="Times New Roman"/>
              </w:rPr>
              <w:t>0,82</w:t>
            </w:r>
          </w:p>
        </w:tc>
        <w:tc>
          <w:tcPr>
            <w:tcW w:w="903" w:type="dxa"/>
            <w:shd w:val="clear" w:color="auto" w:fill="BEBEBE"/>
          </w:tcPr>
          <w:p w:rsidR="00D26F91" w:rsidRPr="009A464D" w:rsidRDefault="00D26F91" w:rsidP="00131551">
            <w:pPr>
              <w:pStyle w:val="TableParagraph"/>
              <w:spacing w:line="234" w:lineRule="exact"/>
              <w:ind w:left="259"/>
              <w:rPr>
                <w:rFonts w:cs="Times New Roman"/>
              </w:rPr>
            </w:pPr>
            <w:r w:rsidRPr="009A464D">
              <w:rPr>
                <w:rFonts w:cs="Times New Roman"/>
              </w:rPr>
              <w:t>0,82</w:t>
            </w:r>
          </w:p>
        </w:tc>
        <w:tc>
          <w:tcPr>
            <w:tcW w:w="905" w:type="dxa"/>
            <w:shd w:val="clear" w:color="auto" w:fill="BEBEBE"/>
          </w:tcPr>
          <w:p w:rsidR="00D26F91" w:rsidRPr="009A464D" w:rsidRDefault="00D26F91" w:rsidP="00131551">
            <w:pPr>
              <w:pStyle w:val="TableParagraph"/>
              <w:spacing w:line="234" w:lineRule="exact"/>
              <w:ind w:left="206"/>
              <w:rPr>
                <w:rFonts w:cs="Times New Roman"/>
              </w:rPr>
            </w:pPr>
            <w:r w:rsidRPr="009A464D">
              <w:rPr>
                <w:rFonts w:cs="Times New Roman"/>
              </w:rPr>
              <w:t>52,62</w:t>
            </w:r>
          </w:p>
        </w:tc>
        <w:tc>
          <w:tcPr>
            <w:tcW w:w="906" w:type="dxa"/>
            <w:shd w:val="clear" w:color="auto" w:fill="BEBEBE"/>
          </w:tcPr>
          <w:p w:rsidR="00D26F91" w:rsidRPr="009A464D" w:rsidRDefault="00D26F91" w:rsidP="00131551">
            <w:pPr>
              <w:pStyle w:val="TableParagraph"/>
              <w:spacing w:line="234" w:lineRule="exact"/>
              <w:ind w:left="203"/>
              <w:rPr>
                <w:rFonts w:cs="Times New Roman"/>
              </w:rPr>
            </w:pPr>
            <w:r w:rsidRPr="009A464D">
              <w:rPr>
                <w:rFonts w:cs="Times New Roman"/>
              </w:rPr>
              <w:t>52,62</w:t>
            </w:r>
          </w:p>
        </w:tc>
        <w:tc>
          <w:tcPr>
            <w:tcW w:w="992" w:type="dxa"/>
            <w:shd w:val="clear" w:color="auto" w:fill="BEBEBE"/>
          </w:tcPr>
          <w:p w:rsidR="00D26F91" w:rsidRPr="009A464D" w:rsidRDefault="00D26F91" w:rsidP="00131551">
            <w:pPr>
              <w:pStyle w:val="TableParagraph"/>
              <w:spacing w:line="234" w:lineRule="exact"/>
              <w:ind w:left="246"/>
              <w:rPr>
                <w:rFonts w:cs="Times New Roman"/>
              </w:rPr>
            </w:pPr>
            <w:r w:rsidRPr="009A464D">
              <w:rPr>
                <w:rFonts w:cs="Times New Roman"/>
              </w:rPr>
              <w:t>52,62</w:t>
            </w:r>
          </w:p>
        </w:tc>
        <w:tc>
          <w:tcPr>
            <w:tcW w:w="990" w:type="dxa"/>
            <w:shd w:val="clear" w:color="auto" w:fill="BEBEBE"/>
          </w:tcPr>
          <w:p w:rsidR="00D26F91" w:rsidRPr="009A464D" w:rsidRDefault="00D26F91" w:rsidP="00131551">
            <w:pPr>
              <w:pStyle w:val="TableParagraph"/>
              <w:spacing w:line="234" w:lineRule="exact"/>
              <w:ind w:left="300"/>
              <w:rPr>
                <w:rFonts w:cs="Times New Roman"/>
              </w:rPr>
            </w:pPr>
            <w:r w:rsidRPr="009A464D">
              <w:rPr>
                <w:rFonts w:cs="Times New Roman"/>
              </w:rPr>
              <w:t>1,25</w:t>
            </w:r>
          </w:p>
        </w:tc>
        <w:tc>
          <w:tcPr>
            <w:tcW w:w="992" w:type="dxa"/>
            <w:shd w:val="clear" w:color="auto" w:fill="BEBEBE"/>
          </w:tcPr>
          <w:p w:rsidR="00D26F91" w:rsidRPr="009A464D" w:rsidRDefault="00D26F91" w:rsidP="00131551">
            <w:pPr>
              <w:pStyle w:val="TableParagraph"/>
              <w:spacing w:line="234" w:lineRule="exact"/>
              <w:ind w:left="301"/>
              <w:rPr>
                <w:rFonts w:cs="Times New Roman"/>
              </w:rPr>
            </w:pPr>
            <w:r w:rsidRPr="009A464D">
              <w:rPr>
                <w:rFonts w:cs="Times New Roman"/>
              </w:rPr>
              <w:t>1,25</w:t>
            </w:r>
          </w:p>
        </w:tc>
        <w:tc>
          <w:tcPr>
            <w:tcW w:w="992" w:type="dxa"/>
            <w:shd w:val="clear" w:color="auto" w:fill="BEBEBE"/>
          </w:tcPr>
          <w:p w:rsidR="00D26F91" w:rsidRPr="009A464D" w:rsidRDefault="00D26F91" w:rsidP="00131551">
            <w:pPr>
              <w:pStyle w:val="TableParagraph"/>
              <w:spacing w:line="234" w:lineRule="exact"/>
              <w:ind w:left="300"/>
              <w:rPr>
                <w:rFonts w:cs="Times New Roman"/>
              </w:rPr>
            </w:pPr>
            <w:r w:rsidRPr="009A464D">
              <w:rPr>
                <w:rFonts w:cs="Times New Roman"/>
              </w:rPr>
              <w:t>0,82</w:t>
            </w:r>
          </w:p>
        </w:tc>
        <w:tc>
          <w:tcPr>
            <w:tcW w:w="1014" w:type="dxa"/>
            <w:shd w:val="clear" w:color="auto" w:fill="BEBEBE"/>
          </w:tcPr>
          <w:p w:rsidR="00D26F91" w:rsidRPr="009A464D" w:rsidRDefault="00D26F91" w:rsidP="00131551">
            <w:pPr>
              <w:pStyle w:val="TableParagraph"/>
              <w:spacing w:line="234" w:lineRule="exact"/>
              <w:ind w:left="256"/>
              <w:rPr>
                <w:rFonts w:cs="Times New Roman"/>
              </w:rPr>
            </w:pPr>
            <w:r w:rsidRPr="009A464D">
              <w:rPr>
                <w:rFonts w:cs="Times New Roman"/>
              </w:rPr>
              <w:t>15,11</w:t>
            </w:r>
          </w:p>
        </w:tc>
        <w:tc>
          <w:tcPr>
            <w:tcW w:w="2115" w:type="dxa"/>
          </w:tcPr>
          <w:p w:rsidR="00D26F91" w:rsidRPr="009A464D" w:rsidRDefault="00D26F91" w:rsidP="00131551">
            <w:pPr>
              <w:pStyle w:val="TableParagraph"/>
              <w:rPr>
                <w:rFonts w:cs="Times New Roman"/>
                <w:sz w:val="18"/>
              </w:rPr>
            </w:pPr>
          </w:p>
        </w:tc>
      </w:tr>
      <w:tr w:rsidR="00D26F91" w:rsidRPr="009A464D" w:rsidTr="00131551">
        <w:trPr>
          <w:trHeight w:val="251"/>
        </w:trPr>
        <w:tc>
          <w:tcPr>
            <w:tcW w:w="21750" w:type="dxa"/>
            <w:gridSpan w:val="16"/>
            <w:shd w:val="clear" w:color="auto" w:fill="F1F1F1"/>
          </w:tcPr>
          <w:p w:rsidR="00D26F91" w:rsidRPr="009A464D" w:rsidRDefault="00D26F91" w:rsidP="00131551">
            <w:pPr>
              <w:pStyle w:val="TableParagraph"/>
              <w:spacing w:line="232" w:lineRule="exact"/>
              <w:ind w:left="107"/>
              <w:rPr>
                <w:rFonts w:cs="Times New Roman"/>
                <w:lang w:val="ru-RU"/>
              </w:rPr>
            </w:pPr>
            <w:r w:rsidRPr="009A464D">
              <w:rPr>
                <w:rFonts w:cs="Times New Roman"/>
                <w:lang w:val="ru-RU"/>
              </w:rPr>
              <w:t>Группа 3. Мероприятия по развитию инфраструктуры для легкового автомобильного транспорта, включая развитие единого парковочного пространства</w:t>
            </w:r>
          </w:p>
        </w:tc>
      </w:tr>
      <w:tr w:rsidR="00D26F91" w:rsidRPr="009A464D" w:rsidTr="00131551">
        <w:trPr>
          <w:trHeight w:val="506"/>
        </w:trPr>
        <w:tc>
          <w:tcPr>
            <w:tcW w:w="674" w:type="dxa"/>
          </w:tcPr>
          <w:p w:rsidR="00D26F91" w:rsidRPr="009A464D" w:rsidRDefault="00D26F91" w:rsidP="00131551">
            <w:pPr>
              <w:pStyle w:val="TableParagraph"/>
              <w:spacing w:before="113"/>
              <w:ind w:left="7"/>
              <w:jc w:val="center"/>
              <w:rPr>
                <w:rFonts w:cs="Times New Roman"/>
              </w:rPr>
            </w:pPr>
            <w:r w:rsidRPr="009A464D">
              <w:rPr>
                <w:rFonts w:cs="Times New Roman"/>
              </w:rPr>
              <w:t>1</w:t>
            </w:r>
          </w:p>
        </w:tc>
        <w:tc>
          <w:tcPr>
            <w:tcW w:w="3850" w:type="dxa"/>
          </w:tcPr>
          <w:p w:rsidR="00D26F91" w:rsidRPr="009A464D" w:rsidRDefault="00D26F91" w:rsidP="00131551">
            <w:pPr>
              <w:pStyle w:val="TableParagraph"/>
              <w:spacing w:line="239" w:lineRule="exact"/>
              <w:ind w:left="132"/>
              <w:rPr>
                <w:rFonts w:cs="Times New Roman"/>
                <w:lang w:val="ru-RU"/>
              </w:rPr>
            </w:pPr>
            <w:r w:rsidRPr="009A464D">
              <w:rPr>
                <w:rFonts w:cs="Times New Roman"/>
                <w:lang w:val="ru-RU"/>
              </w:rPr>
              <w:t>Организация парковочных мест</w:t>
            </w:r>
            <w:r w:rsidRPr="009A464D">
              <w:rPr>
                <w:rFonts w:cs="Times New Roman"/>
                <w:spacing w:val="-12"/>
                <w:lang w:val="ru-RU"/>
              </w:rPr>
              <w:t xml:space="preserve"> </w:t>
            </w:r>
            <w:r w:rsidRPr="009A464D">
              <w:rPr>
                <w:rFonts w:cs="Times New Roman"/>
                <w:lang w:val="ru-RU"/>
              </w:rPr>
              <w:t>вдоль</w:t>
            </w:r>
          </w:p>
          <w:p w:rsidR="00D26F91" w:rsidRPr="009A464D" w:rsidRDefault="00D26F91" w:rsidP="00131551">
            <w:pPr>
              <w:pStyle w:val="TableParagraph"/>
              <w:spacing w:before="1" w:line="246" w:lineRule="exact"/>
              <w:ind w:left="170"/>
              <w:rPr>
                <w:rFonts w:cs="Times New Roman"/>
                <w:lang w:val="ru-RU"/>
              </w:rPr>
            </w:pPr>
            <w:r w:rsidRPr="009A464D">
              <w:rPr>
                <w:rFonts w:cs="Times New Roman"/>
                <w:lang w:val="ru-RU"/>
              </w:rPr>
              <w:t>центральных улиц городского</w:t>
            </w:r>
            <w:r w:rsidRPr="009A464D">
              <w:rPr>
                <w:rFonts w:cs="Times New Roman"/>
                <w:spacing w:val="-8"/>
                <w:lang w:val="ru-RU"/>
              </w:rPr>
              <w:t xml:space="preserve"> </w:t>
            </w:r>
            <w:r w:rsidRPr="009A464D">
              <w:rPr>
                <w:rFonts w:cs="Times New Roman"/>
                <w:lang w:val="ru-RU"/>
              </w:rPr>
              <w:t>округа</w:t>
            </w:r>
          </w:p>
        </w:tc>
        <w:tc>
          <w:tcPr>
            <w:tcW w:w="1719" w:type="dxa"/>
          </w:tcPr>
          <w:p w:rsidR="00D26F91" w:rsidRPr="009A464D" w:rsidRDefault="00D26F91" w:rsidP="00131551">
            <w:pPr>
              <w:pStyle w:val="TableParagraph"/>
              <w:spacing w:before="113"/>
              <w:ind w:left="619" w:right="610"/>
              <w:jc w:val="center"/>
              <w:rPr>
                <w:rFonts w:cs="Times New Roman"/>
              </w:rPr>
            </w:pPr>
            <w:r w:rsidRPr="009A464D">
              <w:rPr>
                <w:rFonts w:cs="Times New Roman"/>
              </w:rPr>
              <w:t>2022</w:t>
            </w:r>
          </w:p>
        </w:tc>
        <w:tc>
          <w:tcPr>
            <w:tcW w:w="1733" w:type="dxa"/>
          </w:tcPr>
          <w:p w:rsidR="00D26F91" w:rsidRPr="009A464D" w:rsidRDefault="00D26F91" w:rsidP="00131551">
            <w:pPr>
              <w:pStyle w:val="TableParagraph"/>
              <w:spacing w:before="113"/>
              <w:ind w:left="648"/>
              <w:rPr>
                <w:rFonts w:cs="Times New Roman"/>
              </w:rPr>
            </w:pPr>
            <w:r w:rsidRPr="009A464D">
              <w:rPr>
                <w:rFonts w:cs="Times New Roman"/>
              </w:rPr>
              <w:t>2024</w:t>
            </w:r>
          </w:p>
        </w:tc>
        <w:tc>
          <w:tcPr>
            <w:tcW w:w="2189" w:type="dxa"/>
            <w:shd w:val="clear" w:color="auto" w:fill="BEBEBE"/>
          </w:tcPr>
          <w:p w:rsidR="00D26F91" w:rsidRPr="009A464D" w:rsidRDefault="00D26F91" w:rsidP="00131551">
            <w:pPr>
              <w:pStyle w:val="TableParagraph"/>
              <w:spacing w:before="113"/>
              <w:ind w:left="202" w:right="190"/>
              <w:jc w:val="center"/>
              <w:rPr>
                <w:rFonts w:cs="Times New Roman"/>
              </w:rPr>
            </w:pPr>
            <w:r w:rsidRPr="009A464D">
              <w:rPr>
                <w:rFonts w:cs="Times New Roman"/>
              </w:rPr>
              <w:t>4,5</w:t>
            </w:r>
          </w:p>
        </w:tc>
        <w:tc>
          <w:tcPr>
            <w:tcW w:w="871" w:type="dxa"/>
          </w:tcPr>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spacing w:line="246" w:lineRule="exact"/>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spacing w:line="246" w:lineRule="exact"/>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spacing w:line="246" w:lineRule="exact"/>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spacing w:line="246" w:lineRule="exact"/>
              <w:ind w:left="17"/>
              <w:jc w:val="center"/>
              <w:rPr>
                <w:rFonts w:cs="Times New Roman"/>
              </w:rPr>
            </w:pPr>
            <w:r w:rsidRPr="009A464D">
              <w:rPr>
                <w:rFonts w:cs="Times New Roman"/>
              </w:rPr>
              <w:t>-</w:t>
            </w:r>
          </w:p>
        </w:tc>
        <w:tc>
          <w:tcPr>
            <w:tcW w:w="906" w:type="dxa"/>
            <w:shd w:val="clear" w:color="auto" w:fill="BEBEBE"/>
          </w:tcPr>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spacing w:line="246" w:lineRule="exact"/>
              <w:ind w:left="258"/>
              <w:rPr>
                <w:rFonts w:cs="Times New Roman"/>
              </w:rPr>
            </w:pPr>
            <w:r w:rsidRPr="009A464D">
              <w:rPr>
                <w:rFonts w:cs="Times New Roman"/>
              </w:rPr>
              <w:t>1,50</w:t>
            </w:r>
          </w:p>
        </w:tc>
        <w:tc>
          <w:tcPr>
            <w:tcW w:w="992" w:type="dxa"/>
            <w:shd w:val="clear" w:color="auto" w:fill="BEBEBE"/>
          </w:tcPr>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spacing w:line="246" w:lineRule="exact"/>
              <w:ind w:left="301"/>
              <w:rPr>
                <w:rFonts w:cs="Times New Roman"/>
              </w:rPr>
            </w:pPr>
            <w:r w:rsidRPr="009A464D">
              <w:rPr>
                <w:rFonts w:cs="Times New Roman"/>
              </w:rPr>
              <w:t>1,50</w:t>
            </w:r>
          </w:p>
        </w:tc>
        <w:tc>
          <w:tcPr>
            <w:tcW w:w="990" w:type="dxa"/>
            <w:shd w:val="clear" w:color="auto" w:fill="BEBEBE"/>
          </w:tcPr>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spacing w:line="246" w:lineRule="exact"/>
              <w:ind w:left="300"/>
              <w:rPr>
                <w:rFonts w:cs="Times New Roman"/>
              </w:rPr>
            </w:pPr>
            <w:r w:rsidRPr="009A464D">
              <w:rPr>
                <w:rFonts w:cs="Times New Roman"/>
              </w:rPr>
              <w:t>1,50</w:t>
            </w:r>
          </w:p>
        </w:tc>
        <w:tc>
          <w:tcPr>
            <w:tcW w:w="992" w:type="dxa"/>
          </w:tcPr>
          <w:p w:rsidR="00D26F91" w:rsidRPr="009A464D" w:rsidRDefault="00D26F91" w:rsidP="00131551">
            <w:pPr>
              <w:pStyle w:val="TableParagraph"/>
              <w:spacing w:before="113"/>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13"/>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113"/>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9" w:lineRule="exact"/>
              <w:ind w:left="189" w:right="189"/>
              <w:jc w:val="center"/>
              <w:rPr>
                <w:rFonts w:cs="Times New Roman"/>
              </w:rPr>
            </w:pPr>
            <w:r w:rsidRPr="009A464D">
              <w:rPr>
                <w:rFonts w:cs="Times New Roman"/>
              </w:rPr>
              <w:t>100% Местный</w:t>
            </w:r>
          </w:p>
          <w:p w:rsidR="00D26F91" w:rsidRPr="009A464D" w:rsidRDefault="00D26F91" w:rsidP="00131551">
            <w:pPr>
              <w:pStyle w:val="TableParagraph"/>
              <w:spacing w:before="1" w:line="246" w:lineRule="exact"/>
              <w:ind w:left="189" w:right="187"/>
              <w:jc w:val="center"/>
              <w:rPr>
                <w:rFonts w:cs="Times New Roman"/>
              </w:rPr>
            </w:pPr>
            <w:r w:rsidRPr="009A464D">
              <w:rPr>
                <w:rFonts w:cs="Times New Roman"/>
              </w:rPr>
              <w:t>бюджет</w:t>
            </w:r>
          </w:p>
        </w:tc>
      </w:tr>
      <w:tr w:rsidR="00D26F91" w:rsidRPr="009A464D" w:rsidTr="00131551">
        <w:trPr>
          <w:trHeight w:val="253"/>
        </w:trPr>
        <w:tc>
          <w:tcPr>
            <w:tcW w:w="7976" w:type="dxa"/>
            <w:gridSpan w:val="4"/>
          </w:tcPr>
          <w:p w:rsidR="00D26F91" w:rsidRPr="009A464D" w:rsidRDefault="00D26F91" w:rsidP="00131551">
            <w:pPr>
              <w:pStyle w:val="TableParagraph"/>
              <w:spacing w:line="234" w:lineRule="exact"/>
              <w:ind w:left="107"/>
              <w:rPr>
                <w:rFonts w:cs="Times New Roman"/>
              </w:rPr>
            </w:pPr>
            <w:r w:rsidRPr="009A464D">
              <w:rPr>
                <w:rFonts w:cs="Times New Roman"/>
              </w:rPr>
              <w:t>Итого</w:t>
            </w:r>
          </w:p>
        </w:tc>
        <w:tc>
          <w:tcPr>
            <w:tcW w:w="2189" w:type="dxa"/>
            <w:shd w:val="clear" w:color="auto" w:fill="BEBEBE"/>
          </w:tcPr>
          <w:p w:rsidR="00D26F91" w:rsidRPr="009A464D" w:rsidRDefault="00D26F91" w:rsidP="00131551">
            <w:pPr>
              <w:pStyle w:val="TableParagraph"/>
              <w:spacing w:line="234" w:lineRule="exact"/>
              <w:ind w:left="202" w:right="190"/>
              <w:jc w:val="center"/>
              <w:rPr>
                <w:rFonts w:cs="Times New Roman"/>
              </w:rPr>
            </w:pPr>
            <w:r w:rsidRPr="009A464D">
              <w:rPr>
                <w:rFonts w:cs="Times New Roman"/>
              </w:rPr>
              <w:t>4,5</w:t>
            </w:r>
          </w:p>
        </w:tc>
        <w:tc>
          <w:tcPr>
            <w:tcW w:w="871" w:type="dxa"/>
          </w:tcPr>
          <w:p w:rsidR="00D26F91" w:rsidRPr="009A464D" w:rsidRDefault="00D26F91" w:rsidP="00131551">
            <w:pPr>
              <w:pStyle w:val="TableParagraph"/>
              <w:spacing w:line="234" w:lineRule="exact"/>
              <w:ind w:right="134"/>
              <w:jc w:val="right"/>
              <w:rPr>
                <w:rFonts w:cs="Times New Roman"/>
              </w:rPr>
            </w:pPr>
            <w:r w:rsidRPr="009A464D">
              <w:rPr>
                <w:rFonts w:cs="Times New Roman"/>
              </w:rPr>
              <w:t>-</w:t>
            </w:r>
          </w:p>
        </w:tc>
        <w:tc>
          <w:tcPr>
            <w:tcW w:w="905" w:type="dxa"/>
          </w:tcPr>
          <w:p w:rsidR="00D26F91" w:rsidRPr="009A464D" w:rsidRDefault="00D26F91" w:rsidP="00131551">
            <w:pPr>
              <w:pStyle w:val="TableParagraph"/>
              <w:spacing w:line="234" w:lineRule="exact"/>
              <w:ind w:right="154"/>
              <w:jc w:val="right"/>
              <w:rPr>
                <w:rFonts w:cs="Times New Roman"/>
              </w:rPr>
            </w:pPr>
            <w:r w:rsidRPr="009A464D">
              <w:rPr>
                <w:rFonts w:cs="Times New Roman"/>
              </w:rPr>
              <w:t>-</w:t>
            </w:r>
          </w:p>
        </w:tc>
        <w:tc>
          <w:tcPr>
            <w:tcW w:w="903" w:type="dxa"/>
          </w:tcPr>
          <w:p w:rsidR="00D26F91" w:rsidRPr="009A464D" w:rsidRDefault="00D26F91" w:rsidP="00131551">
            <w:pPr>
              <w:pStyle w:val="TableParagraph"/>
              <w:spacing w:line="234" w:lineRule="exact"/>
              <w:ind w:right="152"/>
              <w:jc w:val="right"/>
              <w:rPr>
                <w:rFonts w:cs="Times New Roman"/>
              </w:rPr>
            </w:pPr>
            <w:r w:rsidRPr="009A464D">
              <w:rPr>
                <w:rFonts w:cs="Times New Roman"/>
              </w:rPr>
              <w:t>-</w:t>
            </w:r>
          </w:p>
        </w:tc>
        <w:tc>
          <w:tcPr>
            <w:tcW w:w="905" w:type="dxa"/>
          </w:tcPr>
          <w:p w:rsidR="00D26F91" w:rsidRPr="009A464D" w:rsidRDefault="00D26F91" w:rsidP="00131551">
            <w:pPr>
              <w:pStyle w:val="TableParagraph"/>
              <w:spacing w:line="234" w:lineRule="exact"/>
              <w:ind w:right="152"/>
              <w:jc w:val="right"/>
              <w:rPr>
                <w:rFonts w:cs="Times New Roman"/>
              </w:rPr>
            </w:pPr>
            <w:r w:rsidRPr="009A464D">
              <w:rPr>
                <w:rFonts w:cs="Times New Roman"/>
              </w:rPr>
              <w:t>-</w:t>
            </w:r>
          </w:p>
        </w:tc>
        <w:tc>
          <w:tcPr>
            <w:tcW w:w="906" w:type="dxa"/>
            <w:shd w:val="clear" w:color="auto" w:fill="BEBEBE"/>
          </w:tcPr>
          <w:p w:rsidR="00D26F91" w:rsidRPr="009A464D" w:rsidRDefault="00D26F91" w:rsidP="00131551">
            <w:pPr>
              <w:pStyle w:val="TableParagraph"/>
              <w:spacing w:line="234" w:lineRule="exact"/>
              <w:ind w:right="112"/>
              <w:jc w:val="right"/>
              <w:rPr>
                <w:rFonts w:cs="Times New Roman"/>
              </w:rPr>
            </w:pPr>
            <w:r w:rsidRPr="009A464D">
              <w:rPr>
                <w:rFonts w:cs="Times New Roman"/>
              </w:rPr>
              <w:t>1,50</w:t>
            </w:r>
          </w:p>
        </w:tc>
        <w:tc>
          <w:tcPr>
            <w:tcW w:w="992" w:type="dxa"/>
            <w:shd w:val="clear" w:color="auto" w:fill="BEBEBE"/>
          </w:tcPr>
          <w:p w:rsidR="00D26F91" w:rsidRPr="009A464D" w:rsidRDefault="00D26F91" w:rsidP="00131551">
            <w:pPr>
              <w:pStyle w:val="TableParagraph"/>
              <w:spacing w:line="234" w:lineRule="exact"/>
              <w:ind w:right="155"/>
              <w:jc w:val="right"/>
              <w:rPr>
                <w:rFonts w:cs="Times New Roman"/>
              </w:rPr>
            </w:pPr>
            <w:r w:rsidRPr="009A464D">
              <w:rPr>
                <w:rFonts w:cs="Times New Roman"/>
              </w:rPr>
              <w:t>1,50</w:t>
            </w:r>
          </w:p>
        </w:tc>
        <w:tc>
          <w:tcPr>
            <w:tcW w:w="990" w:type="dxa"/>
            <w:shd w:val="clear" w:color="auto" w:fill="BEBEBE"/>
          </w:tcPr>
          <w:p w:rsidR="00D26F91" w:rsidRPr="009A464D" w:rsidRDefault="00D26F91" w:rsidP="00131551">
            <w:pPr>
              <w:pStyle w:val="TableParagraph"/>
              <w:spacing w:line="234" w:lineRule="exact"/>
              <w:ind w:right="154"/>
              <w:jc w:val="right"/>
              <w:rPr>
                <w:rFonts w:cs="Times New Roman"/>
              </w:rPr>
            </w:pPr>
            <w:r w:rsidRPr="009A464D">
              <w:rPr>
                <w:rFonts w:cs="Times New Roman"/>
              </w:rPr>
              <w:t>1,50</w:t>
            </w:r>
          </w:p>
        </w:tc>
        <w:tc>
          <w:tcPr>
            <w:tcW w:w="992" w:type="dxa"/>
          </w:tcPr>
          <w:p w:rsidR="00D26F91" w:rsidRPr="009A464D" w:rsidRDefault="00D26F91" w:rsidP="00131551">
            <w:pPr>
              <w:pStyle w:val="TableParagraph"/>
              <w:spacing w:line="234" w:lineRule="exact"/>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line="234" w:lineRule="exact"/>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line="234" w:lineRule="exact"/>
              <w:ind w:left="345" w:right="344"/>
              <w:jc w:val="center"/>
              <w:rPr>
                <w:rFonts w:cs="Times New Roman"/>
              </w:rPr>
            </w:pPr>
            <w:r w:rsidRPr="009A464D">
              <w:rPr>
                <w:rFonts w:cs="Times New Roman"/>
              </w:rPr>
              <w:t>0,0</w:t>
            </w:r>
          </w:p>
        </w:tc>
        <w:tc>
          <w:tcPr>
            <w:tcW w:w="2115" w:type="dxa"/>
          </w:tcPr>
          <w:p w:rsidR="00D26F91" w:rsidRPr="009A464D" w:rsidRDefault="00D26F91" w:rsidP="00131551">
            <w:pPr>
              <w:pStyle w:val="TableParagraph"/>
              <w:rPr>
                <w:rFonts w:cs="Times New Roman"/>
                <w:sz w:val="18"/>
              </w:rPr>
            </w:pPr>
          </w:p>
        </w:tc>
      </w:tr>
      <w:tr w:rsidR="00D26F91" w:rsidRPr="009A464D" w:rsidTr="00131551">
        <w:trPr>
          <w:trHeight w:val="251"/>
        </w:trPr>
        <w:tc>
          <w:tcPr>
            <w:tcW w:w="21750" w:type="dxa"/>
            <w:gridSpan w:val="16"/>
            <w:shd w:val="clear" w:color="auto" w:fill="F1F1F1"/>
          </w:tcPr>
          <w:p w:rsidR="00D26F91" w:rsidRPr="009A464D" w:rsidRDefault="00D26F91" w:rsidP="00131551">
            <w:pPr>
              <w:pStyle w:val="TableParagraph"/>
              <w:spacing w:line="232" w:lineRule="exact"/>
              <w:ind w:left="107"/>
              <w:rPr>
                <w:rFonts w:cs="Times New Roman"/>
                <w:lang w:val="ru-RU"/>
              </w:rPr>
            </w:pPr>
            <w:r w:rsidRPr="009A464D">
              <w:rPr>
                <w:rFonts w:cs="Times New Roman"/>
                <w:lang w:val="ru-RU"/>
              </w:rPr>
              <w:t>Группа 4. Мероприятия по развитию инфраструктуры пешеходного и велосипедного движения</w:t>
            </w:r>
          </w:p>
        </w:tc>
      </w:tr>
      <w:tr w:rsidR="00D26F91" w:rsidRPr="009A464D" w:rsidTr="00131551">
        <w:trPr>
          <w:trHeight w:val="505"/>
        </w:trPr>
        <w:tc>
          <w:tcPr>
            <w:tcW w:w="674" w:type="dxa"/>
          </w:tcPr>
          <w:p w:rsidR="00D26F91" w:rsidRPr="009A464D" w:rsidRDefault="00D26F91" w:rsidP="00131551">
            <w:pPr>
              <w:pStyle w:val="TableParagraph"/>
              <w:spacing w:before="113"/>
              <w:ind w:left="7"/>
              <w:jc w:val="center"/>
              <w:rPr>
                <w:rFonts w:cs="Times New Roman"/>
              </w:rPr>
            </w:pPr>
            <w:r w:rsidRPr="009A464D">
              <w:rPr>
                <w:rFonts w:cs="Times New Roman"/>
              </w:rPr>
              <w:t>1</w:t>
            </w:r>
          </w:p>
        </w:tc>
        <w:tc>
          <w:tcPr>
            <w:tcW w:w="3850" w:type="dxa"/>
          </w:tcPr>
          <w:p w:rsidR="00D26F91" w:rsidRPr="009A464D" w:rsidRDefault="00D26F91" w:rsidP="00131551">
            <w:pPr>
              <w:pStyle w:val="TableParagraph"/>
              <w:spacing w:before="113"/>
              <w:ind w:left="398"/>
              <w:rPr>
                <w:rFonts w:cs="Times New Roman"/>
              </w:rPr>
            </w:pPr>
            <w:r w:rsidRPr="009A464D">
              <w:rPr>
                <w:rFonts w:cs="Times New Roman"/>
              </w:rPr>
              <w:t>Содержание и ремонт тротуаров</w:t>
            </w:r>
          </w:p>
        </w:tc>
        <w:tc>
          <w:tcPr>
            <w:tcW w:w="1719" w:type="dxa"/>
          </w:tcPr>
          <w:p w:rsidR="00D26F91" w:rsidRPr="009A464D" w:rsidRDefault="00D26F91" w:rsidP="00131551">
            <w:pPr>
              <w:pStyle w:val="TableParagraph"/>
              <w:spacing w:before="113"/>
              <w:ind w:left="619" w:right="610"/>
              <w:jc w:val="center"/>
              <w:rPr>
                <w:rFonts w:cs="Times New Roman"/>
              </w:rPr>
            </w:pPr>
            <w:r w:rsidRPr="009A464D">
              <w:rPr>
                <w:rFonts w:cs="Times New Roman"/>
              </w:rPr>
              <w:t>2018</w:t>
            </w:r>
          </w:p>
        </w:tc>
        <w:tc>
          <w:tcPr>
            <w:tcW w:w="1733" w:type="dxa"/>
          </w:tcPr>
          <w:p w:rsidR="00D26F91" w:rsidRPr="009A464D" w:rsidRDefault="00D26F91" w:rsidP="00131551">
            <w:pPr>
              <w:pStyle w:val="TableParagraph"/>
              <w:spacing w:before="113"/>
              <w:ind w:left="648"/>
              <w:rPr>
                <w:rFonts w:cs="Times New Roman"/>
              </w:rPr>
            </w:pPr>
            <w:r w:rsidRPr="009A464D">
              <w:rPr>
                <w:rFonts w:cs="Times New Roman"/>
              </w:rPr>
              <w:t>2031</w:t>
            </w:r>
          </w:p>
        </w:tc>
        <w:tc>
          <w:tcPr>
            <w:tcW w:w="2189" w:type="dxa"/>
            <w:shd w:val="clear" w:color="auto" w:fill="BEBEBE"/>
          </w:tcPr>
          <w:p w:rsidR="00D26F91" w:rsidRPr="009A464D" w:rsidRDefault="00D26F91" w:rsidP="00131551">
            <w:pPr>
              <w:pStyle w:val="TableParagraph"/>
              <w:spacing w:before="113"/>
              <w:ind w:left="202" w:right="190"/>
              <w:jc w:val="center"/>
              <w:rPr>
                <w:rFonts w:cs="Times New Roman"/>
              </w:rPr>
            </w:pPr>
            <w:r w:rsidRPr="009A464D">
              <w:rPr>
                <w:rFonts w:cs="Times New Roman"/>
              </w:rPr>
              <w:t>45,00</w:t>
            </w:r>
          </w:p>
        </w:tc>
        <w:tc>
          <w:tcPr>
            <w:tcW w:w="871" w:type="dxa"/>
            <w:shd w:val="clear" w:color="auto" w:fill="BEBEBE"/>
          </w:tcPr>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spacing w:line="246" w:lineRule="exact"/>
              <w:ind w:left="110"/>
              <w:rPr>
                <w:rFonts w:cs="Times New Roman"/>
              </w:rPr>
            </w:pPr>
            <w:r w:rsidRPr="009A464D">
              <w:rPr>
                <w:rFonts w:cs="Times New Roman"/>
              </w:rPr>
              <w:t>3,21</w:t>
            </w:r>
          </w:p>
        </w:tc>
        <w:tc>
          <w:tcPr>
            <w:tcW w:w="905" w:type="dxa"/>
            <w:shd w:val="clear" w:color="auto" w:fill="BEBEBE"/>
          </w:tcPr>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spacing w:line="246" w:lineRule="exact"/>
              <w:ind w:left="108"/>
              <w:rPr>
                <w:rFonts w:cs="Times New Roman"/>
              </w:rPr>
            </w:pPr>
            <w:r w:rsidRPr="009A464D">
              <w:rPr>
                <w:rFonts w:cs="Times New Roman"/>
              </w:rPr>
              <w:t>3,21</w:t>
            </w:r>
          </w:p>
        </w:tc>
        <w:tc>
          <w:tcPr>
            <w:tcW w:w="903" w:type="dxa"/>
            <w:shd w:val="clear" w:color="auto" w:fill="BEBEBE"/>
          </w:tcPr>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spacing w:line="246" w:lineRule="exact"/>
              <w:ind w:left="108"/>
              <w:rPr>
                <w:rFonts w:cs="Times New Roman"/>
              </w:rPr>
            </w:pPr>
            <w:r w:rsidRPr="009A464D">
              <w:rPr>
                <w:rFonts w:cs="Times New Roman"/>
              </w:rPr>
              <w:t>3,21</w:t>
            </w:r>
          </w:p>
        </w:tc>
        <w:tc>
          <w:tcPr>
            <w:tcW w:w="905" w:type="dxa"/>
            <w:shd w:val="clear" w:color="auto" w:fill="BEBEBE"/>
          </w:tcPr>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spacing w:line="246" w:lineRule="exact"/>
              <w:ind w:left="110"/>
              <w:rPr>
                <w:rFonts w:cs="Times New Roman"/>
              </w:rPr>
            </w:pPr>
            <w:r w:rsidRPr="009A464D">
              <w:rPr>
                <w:rFonts w:cs="Times New Roman"/>
              </w:rPr>
              <w:t>3,21</w:t>
            </w:r>
          </w:p>
        </w:tc>
        <w:tc>
          <w:tcPr>
            <w:tcW w:w="906" w:type="dxa"/>
            <w:shd w:val="clear" w:color="auto" w:fill="BEBEBE"/>
          </w:tcPr>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spacing w:line="246" w:lineRule="exact"/>
              <w:ind w:left="107"/>
              <w:rPr>
                <w:rFonts w:cs="Times New Roman"/>
              </w:rPr>
            </w:pPr>
            <w:r w:rsidRPr="009A464D">
              <w:rPr>
                <w:rFonts w:cs="Times New Roman"/>
              </w:rPr>
              <w:t>3,21</w:t>
            </w:r>
          </w:p>
        </w:tc>
        <w:tc>
          <w:tcPr>
            <w:tcW w:w="992" w:type="dxa"/>
            <w:shd w:val="clear" w:color="auto" w:fill="BEBEBE"/>
          </w:tcPr>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spacing w:line="246" w:lineRule="exact"/>
              <w:ind w:left="106"/>
              <w:rPr>
                <w:rFonts w:cs="Times New Roman"/>
              </w:rPr>
            </w:pPr>
            <w:r w:rsidRPr="009A464D">
              <w:rPr>
                <w:rFonts w:cs="Times New Roman"/>
              </w:rPr>
              <w:t>3,21</w:t>
            </w:r>
          </w:p>
        </w:tc>
        <w:tc>
          <w:tcPr>
            <w:tcW w:w="990" w:type="dxa"/>
            <w:shd w:val="clear" w:color="auto" w:fill="BEBEBE"/>
          </w:tcPr>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spacing w:line="246" w:lineRule="exact"/>
              <w:ind w:left="106"/>
              <w:rPr>
                <w:rFonts w:cs="Times New Roman"/>
              </w:rPr>
            </w:pPr>
            <w:r w:rsidRPr="009A464D">
              <w:rPr>
                <w:rFonts w:cs="Times New Roman"/>
              </w:rPr>
              <w:t>3,21</w:t>
            </w:r>
          </w:p>
        </w:tc>
        <w:tc>
          <w:tcPr>
            <w:tcW w:w="992" w:type="dxa"/>
            <w:shd w:val="clear" w:color="auto" w:fill="BEBEBE"/>
          </w:tcPr>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spacing w:line="246" w:lineRule="exact"/>
              <w:ind w:left="107"/>
              <w:rPr>
                <w:rFonts w:cs="Times New Roman"/>
              </w:rPr>
            </w:pPr>
            <w:r w:rsidRPr="009A464D">
              <w:rPr>
                <w:rFonts w:cs="Times New Roman"/>
              </w:rPr>
              <w:t>3,21</w:t>
            </w:r>
          </w:p>
        </w:tc>
        <w:tc>
          <w:tcPr>
            <w:tcW w:w="992" w:type="dxa"/>
            <w:shd w:val="clear" w:color="auto" w:fill="BEBEBE"/>
          </w:tcPr>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spacing w:line="246" w:lineRule="exact"/>
              <w:ind w:left="106"/>
              <w:rPr>
                <w:rFonts w:cs="Times New Roman"/>
              </w:rPr>
            </w:pPr>
            <w:r w:rsidRPr="009A464D">
              <w:rPr>
                <w:rFonts w:cs="Times New Roman"/>
              </w:rPr>
              <w:t>3,21</w:t>
            </w:r>
          </w:p>
        </w:tc>
        <w:tc>
          <w:tcPr>
            <w:tcW w:w="1014" w:type="dxa"/>
            <w:shd w:val="clear" w:color="auto" w:fill="BEBEBE"/>
          </w:tcPr>
          <w:p w:rsidR="00D26F91" w:rsidRPr="009A464D" w:rsidRDefault="00D26F91" w:rsidP="00131551">
            <w:pPr>
              <w:pStyle w:val="TableParagraph"/>
              <w:spacing w:before="113"/>
              <w:ind w:right="123"/>
              <w:jc w:val="right"/>
              <w:rPr>
                <w:rFonts w:cs="Times New Roman"/>
              </w:rPr>
            </w:pPr>
            <w:r w:rsidRPr="009A464D">
              <w:rPr>
                <w:rFonts w:cs="Times New Roman"/>
              </w:rPr>
              <w:t>16,07</w:t>
            </w:r>
          </w:p>
        </w:tc>
        <w:tc>
          <w:tcPr>
            <w:tcW w:w="2115" w:type="dxa"/>
          </w:tcPr>
          <w:p w:rsidR="00D26F91" w:rsidRPr="009A464D" w:rsidRDefault="00D26F91" w:rsidP="00131551">
            <w:pPr>
              <w:pStyle w:val="TableParagraph"/>
              <w:spacing w:line="240" w:lineRule="exact"/>
              <w:ind w:left="189" w:right="189"/>
              <w:jc w:val="center"/>
              <w:rPr>
                <w:rFonts w:cs="Times New Roman"/>
              </w:rPr>
            </w:pPr>
            <w:r w:rsidRPr="009A464D">
              <w:rPr>
                <w:rFonts w:cs="Times New Roman"/>
              </w:rPr>
              <w:t>100% Местный</w:t>
            </w:r>
          </w:p>
          <w:p w:rsidR="00D26F91" w:rsidRPr="009A464D" w:rsidRDefault="00D26F91" w:rsidP="00131551">
            <w:pPr>
              <w:pStyle w:val="TableParagraph"/>
              <w:spacing w:line="246" w:lineRule="exact"/>
              <w:ind w:left="189" w:right="187"/>
              <w:jc w:val="center"/>
              <w:rPr>
                <w:rFonts w:cs="Times New Roman"/>
              </w:rPr>
            </w:pPr>
            <w:r w:rsidRPr="009A464D">
              <w:rPr>
                <w:rFonts w:cs="Times New Roman"/>
              </w:rPr>
              <w:t>бюджет</w:t>
            </w:r>
          </w:p>
        </w:tc>
      </w:tr>
      <w:tr w:rsidR="00D26F91" w:rsidRPr="009A464D" w:rsidTr="00131551">
        <w:trPr>
          <w:trHeight w:val="506"/>
        </w:trPr>
        <w:tc>
          <w:tcPr>
            <w:tcW w:w="674" w:type="dxa"/>
          </w:tcPr>
          <w:p w:rsidR="00D26F91" w:rsidRPr="009A464D" w:rsidRDefault="00D26F91" w:rsidP="00131551">
            <w:pPr>
              <w:pStyle w:val="TableParagraph"/>
              <w:spacing w:before="113"/>
              <w:ind w:left="7"/>
              <w:jc w:val="center"/>
              <w:rPr>
                <w:rFonts w:cs="Times New Roman"/>
              </w:rPr>
            </w:pPr>
            <w:r w:rsidRPr="009A464D">
              <w:rPr>
                <w:rFonts w:cs="Times New Roman"/>
              </w:rPr>
              <w:t>2</w:t>
            </w:r>
          </w:p>
        </w:tc>
        <w:tc>
          <w:tcPr>
            <w:tcW w:w="3850" w:type="dxa"/>
          </w:tcPr>
          <w:p w:rsidR="00D26F91" w:rsidRPr="009A464D" w:rsidRDefault="00D26F91" w:rsidP="00131551">
            <w:pPr>
              <w:pStyle w:val="TableParagraph"/>
              <w:spacing w:before="113"/>
              <w:ind w:left="110"/>
              <w:rPr>
                <w:rFonts w:cs="Times New Roman"/>
              </w:rPr>
            </w:pPr>
            <w:r w:rsidRPr="009A464D">
              <w:rPr>
                <w:rFonts w:cs="Times New Roman"/>
              </w:rPr>
              <w:t>Установка пешеходных ограждений</w:t>
            </w:r>
          </w:p>
        </w:tc>
        <w:tc>
          <w:tcPr>
            <w:tcW w:w="1719" w:type="dxa"/>
          </w:tcPr>
          <w:p w:rsidR="00D26F91" w:rsidRPr="009A464D" w:rsidRDefault="00D26F91" w:rsidP="00131551">
            <w:pPr>
              <w:pStyle w:val="TableParagraph"/>
              <w:spacing w:before="113"/>
              <w:ind w:left="619" w:right="610"/>
              <w:jc w:val="center"/>
              <w:rPr>
                <w:rFonts w:cs="Times New Roman"/>
              </w:rPr>
            </w:pPr>
            <w:r w:rsidRPr="009A464D">
              <w:rPr>
                <w:rFonts w:cs="Times New Roman"/>
              </w:rPr>
              <w:t>2018</w:t>
            </w:r>
          </w:p>
        </w:tc>
        <w:tc>
          <w:tcPr>
            <w:tcW w:w="1733" w:type="dxa"/>
          </w:tcPr>
          <w:p w:rsidR="00D26F91" w:rsidRPr="009A464D" w:rsidRDefault="00D26F91" w:rsidP="00131551">
            <w:pPr>
              <w:pStyle w:val="TableParagraph"/>
              <w:spacing w:before="113"/>
              <w:ind w:left="648"/>
              <w:rPr>
                <w:rFonts w:cs="Times New Roman"/>
              </w:rPr>
            </w:pPr>
            <w:r w:rsidRPr="009A464D">
              <w:rPr>
                <w:rFonts w:cs="Times New Roman"/>
              </w:rPr>
              <w:t>2020</w:t>
            </w:r>
          </w:p>
        </w:tc>
        <w:tc>
          <w:tcPr>
            <w:tcW w:w="2189" w:type="dxa"/>
            <w:shd w:val="clear" w:color="auto" w:fill="BEBEBE"/>
          </w:tcPr>
          <w:p w:rsidR="00D26F91" w:rsidRPr="009A464D" w:rsidRDefault="00D26F91" w:rsidP="00131551">
            <w:pPr>
              <w:pStyle w:val="TableParagraph"/>
              <w:spacing w:before="113"/>
              <w:ind w:left="202" w:right="190"/>
              <w:jc w:val="center"/>
              <w:rPr>
                <w:rFonts w:cs="Times New Roman"/>
              </w:rPr>
            </w:pPr>
            <w:r w:rsidRPr="009A464D">
              <w:rPr>
                <w:rFonts w:cs="Times New Roman"/>
              </w:rPr>
              <w:t>4,86</w:t>
            </w:r>
          </w:p>
        </w:tc>
        <w:tc>
          <w:tcPr>
            <w:tcW w:w="871" w:type="dxa"/>
            <w:shd w:val="clear" w:color="auto" w:fill="BEBEBE"/>
          </w:tcPr>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spacing w:line="246" w:lineRule="exact"/>
              <w:ind w:left="110"/>
              <w:rPr>
                <w:rFonts w:cs="Times New Roman"/>
              </w:rPr>
            </w:pPr>
            <w:r w:rsidRPr="009A464D">
              <w:rPr>
                <w:rFonts w:cs="Times New Roman"/>
              </w:rPr>
              <w:t>1,62</w:t>
            </w:r>
          </w:p>
        </w:tc>
        <w:tc>
          <w:tcPr>
            <w:tcW w:w="905" w:type="dxa"/>
            <w:shd w:val="clear" w:color="auto" w:fill="BEBEBE"/>
          </w:tcPr>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spacing w:line="246" w:lineRule="exact"/>
              <w:ind w:left="108"/>
              <w:rPr>
                <w:rFonts w:cs="Times New Roman"/>
              </w:rPr>
            </w:pPr>
            <w:r w:rsidRPr="009A464D">
              <w:rPr>
                <w:rFonts w:cs="Times New Roman"/>
              </w:rPr>
              <w:t>1,62</w:t>
            </w:r>
          </w:p>
        </w:tc>
        <w:tc>
          <w:tcPr>
            <w:tcW w:w="903" w:type="dxa"/>
            <w:shd w:val="clear" w:color="auto" w:fill="BEBEBE"/>
          </w:tcPr>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spacing w:line="246" w:lineRule="exact"/>
              <w:ind w:left="108"/>
              <w:rPr>
                <w:rFonts w:cs="Times New Roman"/>
              </w:rPr>
            </w:pPr>
            <w:r w:rsidRPr="009A464D">
              <w:rPr>
                <w:rFonts w:cs="Times New Roman"/>
              </w:rPr>
              <w:t>1,62</w:t>
            </w:r>
          </w:p>
        </w:tc>
        <w:tc>
          <w:tcPr>
            <w:tcW w:w="905" w:type="dxa"/>
          </w:tcPr>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spacing w:line="246" w:lineRule="exact"/>
              <w:ind w:left="110"/>
              <w:rPr>
                <w:rFonts w:cs="Times New Roman"/>
              </w:rPr>
            </w:pPr>
            <w:r w:rsidRPr="009A464D">
              <w:rPr>
                <w:rFonts w:cs="Times New Roman"/>
              </w:rPr>
              <w:t>-</w:t>
            </w:r>
          </w:p>
        </w:tc>
        <w:tc>
          <w:tcPr>
            <w:tcW w:w="906" w:type="dxa"/>
          </w:tcPr>
          <w:p w:rsidR="00D26F91" w:rsidRPr="009A464D" w:rsidRDefault="00D26F91" w:rsidP="00131551">
            <w:pPr>
              <w:pStyle w:val="TableParagraph"/>
              <w:spacing w:before="10"/>
              <w:rPr>
                <w:rFonts w:cs="Times New Roman"/>
                <w:sz w:val="20"/>
              </w:rPr>
            </w:pPr>
          </w:p>
          <w:p w:rsidR="00D26F91" w:rsidRPr="009A464D" w:rsidRDefault="00D26F91" w:rsidP="00131551">
            <w:pPr>
              <w:pStyle w:val="TableParagraph"/>
              <w:spacing w:line="246" w:lineRule="exact"/>
              <w:ind w:left="107"/>
              <w:rPr>
                <w:rFonts w:cs="Times New Roman"/>
              </w:rPr>
            </w:pPr>
            <w:r w:rsidRPr="009A464D">
              <w:rPr>
                <w:rFonts w:cs="Times New Roman"/>
              </w:rPr>
              <w:t>-</w:t>
            </w:r>
          </w:p>
        </w:tc>
        <w:tc>
          <w:tcPr>
            <w:tcW w:w="992" w:type="dxa"/>
          </w:tcPr>
          <w:p w:rsidR="00D26F91" w:rsidRPr="009A464D" w:rsidRDefault="00D26F91" w:rsidP="00131551">
            <w:pPr>
              <w:pStyle w:val="TableParagraph"/>
              <w:spacing w:before="113"/>
              <w:ind w:right="137"/>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113"/>
              <w:ind w:right="136"/>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13"/>
              <w:ind w:right="136"/>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13"/>
              <w:ind w:right="137"/>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113"/>
              <w:ind w:right="160"/>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40" w:lineRule="exact"/>
              <w:ind w:left="189" w:right="189"/>
              <w:jc w:val="center"/>
              <w:rPr>
                <w:rFonts w:cs="Times New Roman"/>
              </w:rPr>
            </w:pPr>
            <w:r w:rsidRPr="009A464D">
              <w:rPr>
                <w:rFonts w:cs="Times New Roman"/>
              </w:rPr>
              <w:t>100% Местный</w:t>
            </w:r>
          </w:p>
          <w:p w:rsidR="00D26F91" w:rsidRPr="009A464D" w:rsidRDefault="00D26F91" w:rsidP="00131551">
            <w:pPr>
              <w:pStyle w:val="TableParagraph"/>
              <w:spacing w:line="246" w:lineRule="exact"/>
              <w:ind w:left="189" w:right="187"/>
              <w:jc w:val="center"/>
              <w:rPr>
                <w:rFonts w:cs="Times New Roman"/>
              </w:rPr>
            </w:pPr>
            <w:r w:rsidRPr="009A464D">
              <w:rPr>
                <w:rFonts w:cs="Times New Roman"/>
              </w:rPr>
              <w:t>бюджет</w:t>
            </w:r>
          </w:p>
        </w:tc>
      </w:tr>
      <w:tr w:rsidR="00D26F91" w:rsidRPr="009A464D" w:rsidTr="00131551">
        <w:trPr>
          <w:trHeight w:val="1267"/>
        </w:trPr>
        <w:tc>
          <w:tcPr>
            <w:tcW w:w="674"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7"/>
              <w:jc w:val="center"/>
              <w:rPr>
                <w:rFonts w:cs="Times New Roman"/>
              </w:rPr>
            </w:pPr>
            <w:r w:rsidRPr="009A464D">
              <w:rPr>
                <w:rFonts w:cs="Times New Roman"/>
              </w:rPr>
              <w:t>3</w:t>
            </w:r>
          </w:p>
        </w:tc>
        <w:tc>
          <w:tcPr>
            <w:tcW w:w="3850" w:type="dxa"/>
          </w:tcPr>
          <w:p w:rsidR="00D26F91" w:rsidRPr="009A464D" w:rsidRDefault="00D26F91" w:rsidP="00131551">
            <w:pPr>
              <w:pStyle w:val="TableParagraph"/>
              <w:ind w:left="113" w:right="95"/>
              <w:jc w:val="center"/>
              <w:rPr>
                <w:rFonts w:cs="Times New Roman"/>
                <w:lang w:val="ru-RU"/>
              </w:rPr>
            </w:pPr>
            <w:r w:rsidRPr="009A464D">
              <w:rPr>
                <w:rFonts w:cs="Times New Roman"/>
                <w:lang w:val="ru-RU"/>
              </w:rPr>
              <w:t>Оборудование пешеходных переходов техническими средствами организации дорожного движения в соответствии с требованиями ГОСТ Р</w:t>
            </w:r>
          </w:p>
          <w:p w:rsidR="00D26F91" w:rsidRPr="009A464D" w:rsidRDefault="00D26F91" w:rsidP="00131551">
            <w:pPr>
              <w:pStyle w:val="TableParagraph"/>
              <w:spacing w:line="247" w:lineRule="exact"/>
              <w:ind w:left="105" w:right="95"/>
              <w:jc w:val="center"/>
              <w:rPr>
                <w:rFonts w:cs="Times New Roman"/>
              </w:rPr>
            </w:pPr>
            <w:r w:rsidRPr="009A464D">
              <w:rPr>
                <w:rFonts w:cs="Times New Roman"/>
              </w:rPr>
              <w:t>52289-2004 и ГОСТ Р 52766-2007</w:t>
            </w:r>
          </w:p>
        </w:tc>
        <w:tc>
          <w:tcPr>
            <w:tcW w:w="1719"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619" w:right="610"/>
              <w:jc w:val="center"/>
              <w:rPr>
                <w:rFonts w:cs="Times New Roman"/>
              </w:rPr>
            </w:pPr>
            <w:r w:rsidRPr="009A464D">
              <w:rPr>
                <w:rFonts w:cs="Times New Roman"/>
              </w:rPr>
              <w:t>2019</w:t>
            </w:r>
          </w:p>
        </w:tc>
        <w:tc>
          <w:tcPr>
            <w:tcW w:w="173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648"/>
              <w:rPr>
                <w:rFonts w:cs="Times New Roman"/>
              </w:rPr>
            </w:pPr>
            <w:r w:rsidRPr="009A464D">
              <w:rPr>
                <w:rFonts w:cs="Times New Roman"/>
              </w:rPr>
              <w:t>2023</w:t>
            </w:r>
          </w:p>
        </w:tc>
        <w:tc>
          <w:tcPr>
            <w:tcW w:w="2189"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202" w:right="190"/>
              <w:jc w:val="center"/>
              <w:rPr>
                <w:rFonts w:cs="Times New Roman"/>
              </w:rPr>
            </w:pPr>
            <w:r w:rsidRPr="009A464D">
              <w:rPr>
                <w:rFonts w:cs="Times New Roman"/>
              </w:rPr>
              <w:t>18,40</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0"/>
              <w:rPr>
                <w:rFonts w:cs="Times New Roman"/>
                <w:sz w:val="29"/>
              </w:rPr>
            </w:pPr>
          </w:p>
          <w:p w:rsidR="00D26F91" w:rsidRPr="009A464D" w:rsidRDefault="00D26F91" w:rsidP="00131551">
            <w:pPr>
              <w:pStyle w:val="TableParagraph"/>
              <w:ind w:left="110"/>
              <w:rPr>
                <w:rFonts w:cs="Times New Roman"/>
              </w:rPr>
            </w:pPr>
            <w:r w:rsidRPr="009A464D">
              <w:rPr>
                <w:rFonts w:cs="Times New Roman"/>
              </w:rPr>
              <w:t>-</w:t>
            </w:r>
          </w:p>
        </w:tc>
        <w:tc>
          <w:tcPr>
            <w:tcW w:w="905"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0"/>
              <w:rPr>
                <w:rFonts w:cs="Times New Roman"/>
                <w:sz w:val="29"/>
              </w:rPr>
            </w:pPr>
          </w:p>
          <w:p w:rsidR="00D26F91" w:rsidRPr="009A464D" w:rsidRDefault="00D26F91" w:rsidP="00131551">
            <w:pPr>
              <w:pStyle w:val="TableParagraph"/>
              <w:ind w:left="108"/>
              <w:rPr>
                <w:rFonts w:cs="Times New Roman"/>
              </w:rPr>
            </w:pPr>
            <w:r w:rsidRPr="009A464D">
              <w:rPr>
                <w:rFonts w:cs="Times New Roman"/>
              </w:rPr>
              <w:t>3,68</w:t>
            </w:r>
          </w:p>
        </w:tc>
        <w:tc>
          <w:tcPr>
            <w:tcW w:w="903"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0"/>
              <w:rPr>
                <w:rFonts w:cs="Times New Roman"/>
                <w:sz w:val="29"/>
              </w:rPr>
            </w:pPr>
          </w:p>
          <w:p w:rsidR="00D26F91" w:rsidRPr="009A464D" w:rsidRDefault="00D26F91" w:rsidP="00131551">
            <w:pPr>
              <w:pStyle w:val="TableParagraph"/>
              <w:ind w:left="108"/>
              <w:rPr>
                <w:rFonts w:cs="Times New Roman"/>
              </w:rPr>
            </w:pPr>
            <w:r w:rsidRPr="009A464D">
              <w:rPr>
                <w:rFonts w:cs="Times New Roman"/>
              </w:rPr>
              <w:t>3,68</w:t>
            </w:r>
          </w:p>
        </w:tc>
        <w:tc>
          <w:tcPr>
            <w:tcW w:w="905"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0"/>
              <w:rPr>
                <w:rFonts w:cs="Times New Roman"/>
                <w:sz w:val="29"/>
              </w:rPr>
            </w:pPr>
          </w:p>
          <w:p w:rsidR="00D26F91" w:rsidRPr="009A464D" w:rsidRDefault="00D26F91" w:rsidP="00131551">
            <w:pPr>
              <w:pStyle w:val="TableParagraph"/>
              <w:ind w:left="110"/>
              <w:rPr>
                <w:rFonts w:cs="Times New Roman"/>
              </w:rPr>
            </w:pPr>
            <w:r w:rsidRPr="009A464D">
              <w:rPr>
                <w:rFonts w:cs="Times New Roman"/>
              </w:rPr>
              <w:t>3,68</w:t>
            </w:r>
          </w:p>
        </w:tc>
        <w:tc>
          <w:tcPr>
            <w:tcW w:w="906"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0"/>
              <w:rPr>
                <w:rFonts w:cs="Times New Roman"/>
                <w:sz w:val="29"/>
              </w:rPr>
            </w:pPr>
          </w:p>
          <w:p w:rsidR="00D26F91" w:rsidRPr="009A464D" w:rsidRDefault="00D26F91" w:rsidP="00131551">
            <w:pPr>
              <w:pStyle w:val="TableParagraph"/>
              <w:ind w:left="107"/>
              <w:rPr>
                <w:rFonts w:cs="Times New Roman"/>
              </w:rPr>
            </w:pPr>
            <w:r w:rsidRPr="009A464D">
              <w:rPr>
                <w:rFonts w:cs="Times New Roman"/>
              </w:rPr>
              <w:t>3,68</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0"/>
              <w:rPr>
                <w:rFonts w:cs="Times New Roman"/>
                <w:sz w:val="29"/>
              </w:rPr>
            </w:pPr>
          </w:p>
          <w:p w:rsidR="00D26F91" w:rsidRPr="009A464D" w:rsidRDefault="00D26F91" w:rsidP="00131551">
            <w:pPr>
              <w:pStyle w:val="TableParagraph"/>
              <w:ind w:left="106"/>
              <w:rPr>
                <w:rFonts w:cs="Times New Roman"/>
              </w:rPr>
            </w:pPr>
            <w:r w:rsidRPr="009A464D">
              <w:rPr>
                <w:rFonts w:cs="Times New Roman"/>
              </w:rPr>
              <w:t>3,68</w:t>
            </w:r>
          </w:p>
        </w:tc>
        <w:tc>
          <w:tcPr>
            <w:tcW w:w="990"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right="136"/>
              <w:jc w:val="right"/>
              <w:rPr>
                <w:rFonts w:cs="Times New Roman"/>
              </w:rPr>
            </w:pPr>
            <w:r w:rsidRPr="009A464D">
              <w:rPr>
                <w:rFonts w:cs="Times New Roman"/>
              </w:rPr>
              <w:t>-</w:t>
            </w:r>
          </w:p>
        </w:tc>
        <w:tc>
          <w:tcPr>
            <w:tcW w:w="99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right="136"/>
              <w:jc w:val="right"/>
              <w:rPr>
                <w:rFonts w:cs="Times New Roman"/>
              </w:rPr>
            </w:pPr>
            <w:r w:rsidRPr="009A464D">
              <w:rPr>
                <w:rFonts w:cs="Times New Roman"/>
              </w:rPr>
              <w:t>-</w:t>
            </w:r>
          </w:p>
        </w:tc>
        <w:tc>
          <w:tcPr>
            <w:tcW w:w="99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right="137"/>
              <w:jc w:val="right"/>
              <w:rPr>
                <w:rFonts w:cs="Times New Roman"/>
              </w:rPr>
            </w:pPr>
            <w:r w:rsidRPr="009A464D">
              <w:rPr>
                <w:rFonts w:cs="Times New Roman"/>
              </w:rPr>
              <w:t>-</w:t>
            </w:r>
          </w:p>
        </w:tc>
        <w:tc>
          <w:tcPr>
            <w:tcW w:w="1014"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right="160"/>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85" w:right="314" w:hanging="353"/>
              <w:rPr>
                <w:rFonts w:cs="Times New Roman"/>
              </w:rPr>
            </w:pPr>
            <w:r w:rsidRPr="009A464D">
              <w:rPr>
                <w:rFonts w:cs="Times New Roman"/>
              </w:rPr>
              <w:t>100% Местный бюджет</w:t>
            </w:r>
          </w:p>
        </w:tc>
      </w:tr>
      <w:tr w:rsidR="00D26F91" w:rsidRPr="009A464D" w:rsidTr="00131551">
        <w:trPr>
          <w:trHeight w:val="251"/>
        </w:trPr>
        <w:tc>
          <w:tcPr>
            <w:tcW w:w="7976" w:type="dxa"/>
            <w:gridSpan w:val="4"/>
          </w:tcPr>
          <w:p w:rsidR="00D26F91" w:rsidRPr="009A464D" w:rsidRDefault="00D26F91" w:rsidP="00131551">
            <w:pPr>
              <w:pStyle w:val="TableParagraph"/>
              <w:spacing w:line="232" w:lineRule="exact"/>
              <w:ind w:left="107"/>
              <w:rPr>
                <w:rFonts w:cs="Times New Roman"/>
              </w:rPr>
            </w:pPr>
            <w:r w:rsidRPr="009A464D">
              <w:rPr>
                <w:rFonts w:cs="Times New Roman"/>
              </w:rPr>
              <w:t>Итого</w:t>
            </w:r>
          </w:p>
        </w:tc>
        <w:tc>
          <w:tcPr>
            <w:tcW w:w="2189" w:type="dxa"/>
            <w:shd w:val="clear" w:color="auto" w:fill="BEBEBE"/>
          </w:tcPr>
          <w:p w:rsidR="00D26F91" w:rsidRPr="009A464D" w:rsidRDefault="00D26F91" w:rsidP="00131551">
            <w:pPr>
              <w:pStyle w:val="TableParagraph"/>
              <w:spacing w:line="232" w:lineRule="exact"/>
              <w:ind w:left="202" w:right="190"/>
              <w:jc w:val="center"/>
              <w:rPr>
                <w:rFonts w:cs="Times New Roman"/>
              </w:rPr>
            </w:pPr>
            <w:r w:rsidRPr="009A464D">
              <w:rPr>
                <w:rFonts w:cs="Times New Roman"/>
              </w:rPr>
              <w:t>68,26</w:t>
            </w:r>
          </w:p>
        </w:tc>
        <w:tc>
          <w:tcPr>
            <w:tcW w:w="871" w:type="dxa"/>
            <w:shd w:val="clear" w:color="auto" w:fill="BEBEBE"/>
          </w:tcPr>
          <w:p w:rsidR="00D26F91" w:rsidRPr="009A464D" w:rsidRDefault="00D26F91" w:rsidP="00131551">
            <w:pPr>
              <w:pStyle w:val="TableParagraph"/>
              <w:spacing w:line="232" w:lineRule="exact"/>
              <w:ind w:right="227"/>
              <w:jc w:val="right"/>
              <w:rPr>
                <w:rFonts w:cs="Times New Roman"/>
              </w:rPr>
            </w:pPr>
            <w:r w:rsidRPr="009A464D">
              <w:rPr>
                <w:rFonts w:cs="Times New Roman"/>
              </w:rPr>
              <w:t>4,83</w:t>
            </w:r>
          </w:p>
        </w:tc>
        <w:tc>
          <w:tcPr>
            <w:tcW w:w="905" w:type="dxa"/>
            <w:shd w:val="clear" w:color="auto" w:fill="BEBEBE"/>
          </w:tcPr>
          <w:p w:rsidR="00D26F91" w:rsidRPr="009A464D" w:rsidRDefault="00D26F91" w:rsidP="00131551">
            <w:pPr>
              <w:pStyle w:val="TableParagraph"/>
              <w:spacing w:line="232" w:lineRule="exact"/>
              <w:ind w:left="259"/>
              <w:rPr>
                <w:rFonts w:cs="Times New Roman"/>
              </w:rPr>
            </w:pPr>
            <w:r w:rsidRPr="009A464D">
              <w:rPr>
                <w:rFonts w:cs="Times New Roman"/>
              </w:rPr>
              <w:t>8,51</w:t>
            </w:r>
          </w:p>
        </w:tc>
        <w:tc>
          <w:tcPr>
            <w:tcW w:w="903" w:type="dxa"/>
            <w:shd w:val="clear" w:color="auto" w:fill="BEBEBE"/>
          </w:tcPr>
          <w:p w:rsidR="00D26F91" w:rsidRPr="009A464D" w:rsidRDefault="00D26F91" w:rsidP="00131551">
            <w:pPr>
              <w:pStyle w:val="TableParagraph"/>
              <w:spacing w:line="232" w:lineRule="exact"/>
              <w:ind w:left="259"/>
              <w:rPr>
                <w:rFonts w:cs="Times New Roman"/>
              </w:rPr>
            </w:pPr>
            <w:r w:rsidRPr="009A464D">
              <w:rPr>
                <w:rFonts w:cs="Times New Roman"/>
              </w:rPr>
              <w:t>8,51</w:t>
            </w:r>
          </w:p>
        </w:tc>
        <w:tc>
          <w:tcPr>
            <w:tcW w:w="905" w:type="dxa"/>
            <w:shd w:val="clear" w:color="auto" w:fill="BEBEBE"/>
          </w:tcPr>
          <w:p w:rsidR="00D26F91" w:rsidRPr="009A464D" w:rsidRDefault="00D26F91" w:rsidP="00131551">
            <w:pPr>
              <w:pStyle w:val="TableParagraph"/>
              <w:spacing w:line="232" w:lineRule="exact"/>
              <w:ind w:left="261"/>
              <w:rPr>
                <w:rFonts w:cs="Times New Roman"/>
              </w:rPr>
            </w:pPr>
            <w:r w:rsidRPr="009A464D">
              <w:rPr>
                <w:rFonts w:cs="Times New Roman"/>
              </w:rPr>
              <w:t>6,89</w:t>
            </w:r>
          </w:p>
        </w:tc>
        <w:tc>
          <w:tcPr>
            <w:tcW w:w="906" w:type="dxa"/>
            <w:shd w:val="clear" w:color="auto" w:fill="BEBEBE"/>
          </w:tcPr>
          <w:p w:rsidR="00D26F91" w:rsidRPr="009A464D" w:rsidRDefault="00D26F91" w:rsidP="00131551">
            <w:pPr>
              <w:pStyle w:val="TableParagraph"/>
              <w:spacing w:line="232" w:lineRule="exact"/>
              <w:ind w:left="258"/>
              <w:rPr>
                <w:rFonts w:cs="Times New Roman"/>
              </w:rPr>
            </w:pPr>
            <w:r w:rsidRPr="009A464D">
              <w:rPr>
                <w:rFonts w:cs="Times New Roman"/>
              </w:rPr>
              <w:t>6,89</w:t>
            </w:r>
          </w:p>
        </w:tc>
        <w:tc>
          <w:tcPr>
            <w:tcW w:w="992" w:type="dxa"/>
            <w:shd w:val="clear" w:color="auto" w:fill="BEBEBE"/>
          </w:tcPr>
          <w:p w:rsidR="00D26F91" w:rsidRPr="009A464D" w:rsidRDefault="00D26F91" w:rsidP="00131551">
            <w:pPr>
              <w:pStyle w:val="TableParagraph"/>
              <w:spacing w:line="232" w:lineRule="exact"/>
              <w:ind w:left="301"/>
              <w:rPr>
                <w:rFonts w:cs="Times New Roman"/>
              </w:rPr>
            </w:pPr>
            <w:r w:rsidRPr="009A464D">
              <w:rPr>
                <w:rFonts w:cs="Times New Roman"/>
              </w:rPr>
              <w:t>6,89</w:t>
            </w:r>
          </w:p>
        </w:tc>
        <w:tc>
          <w:tcPr>
            <w:tcW w:w="990" w:type="dxa"/>
            <w:shd w:val="clear" w:color="auto" w:fill="BEBEBE"/>
          </w:tcPr>
          <w:p w:rsidR="00D26F91" w:rsidRPr="009A464D" w:rsidRDefault="00D26F91" w:rsidP="00131551">
            <w:pPr>
              <w:pStyle w:val="TableParagraph"/>
              <w:spacing w:line="232" w:lineRule="exact"/>
              <w:ind w:left="300"/>
              <w:rPr>
                <w:rFonts w:cs="Times New Roman"/>
              </w:rPr>
            </w:pPr>
            <w:r w:rsidRPr="009A464D">
              <w:rPr>
                <w:rFonts w:cs="Times New Roman"/>
              </w:rPr>
              <w:t>3,21</w:t>
            </w:r>
          </w:p>
        </w:tc>
        <w:tc>
          <w:tcPr>
            <w:tcW w:w="992" w:type="dxa"/>
            <w:shd w:val="clear" w:color="auto" w:fill="BEBEBE"/>
          </w:tcPr>
          <w:p w:rsidR="00D26F91" w:rsidRPr="009A464D" w:rsidRDefault="00D26F91" w:rsidP="00131551">
            <w:pPr>
              <w:pStyle w:val="TableParagraph"/>
              <w:spacing w:line="232" w:lineRule="exact"/>
              <w:ind w:left="301"/>
              <w:rPr>
                <w:rFonts w:cs="Times New Roman"/>
              </w:rPr>
            </w:pPr>
            <w:r w:rsidRPr="009A464D">
              <w:rPr>
                <w:rFonts w:cs="Times New Roman"/>
              </w:rPr>
              <w:t>3,21</w:t>
            </w:r>
          </w:p>
        </w:tc>
        <w:tc>
          <w:tcPr>
            <w:tcW w:w="992" w:type="dxa"/>
            <w:shd w:val="clear" w:color="auto" w:fill="BEBEBE"/>
          </w:tcPr>
          <w:p w:rsidR="00D26F91" w:rsidRPr="009A464D" w:rsidRDefault="00D26F91" w:rsidP="00131551">
            <w:pPr>
              <w:pStyle w:val="TableParagraph"/>
              <w:spacing w:line="232" w:lineRule="exact"/>
              <w:ind w:left="300"/>
              <w:rPr>
                <w:rFonts w:cs="Times New Roman"/>
              </w:rPr>
            </w:pPr>
            <w:r w:rsidRPr="009A464D">
              <w:rPr>
                <w:rFonts w:cs="Times New Roman"/>
              </w:rPr>
              <w:t>3,21</w:t>
            </w:r>
          </w:p>
        </w:tc>
        <w:tc>
          <w:tcPr>
            <w:tcW w:w="1014" w:type="dxa"/>
            <w:shd w:val="clear" w:color="auto" w:fill="BEBEBE"/>
          </w:tcPr>
          <w:p w:rsidR="00D26F91" w:rsidRPr="009A464D" w:rsidRDefault="00D26F91" w:rsidP="00131551">
            <w:pPr>
              <w:pStyle w:val="TableParagraph"/>
              <w:spacing w:line="232" w:lineRule="exact"/>
              <w:ind w:left="256"/>
              <w:rPr>
                <w:rFonts w:cs="Times New Roman"/>
              </w:rPr>
            </w:pPr>
            <w:r w:rsidRPr="009A464D">
              <w:rPr>
                <w:rFonts w:cs="Times New Roman"/>
              </w:rPr>
              <w:t>16,07</w:t>
            </w:r>
          </w:p>
        </w:tc>
        <w:tc>
          <w:tcPr>
            <w:tcW w:w="2115" w:type="dxa"/>
          </w:tcPr>
          <w:p w:rsidR="00D26F91" w:rsidRPr="009A464D" w:rsidRDefault="00D26F91" w:rsidP="00131551">
            <w:pPr>
              <w:pStyle w:val="TableParagraph"/>
              <w:rPr>
                <w:rFonts w:cs="Times New Roman"/>
                <w:sz w:val="18"/>
              </w:rPr>
            </w:pPr>
          </w:p>
        </w:tc>
      </w:tr>
      <w:tr w:rsidR="00D26F91" w:rsidRPr="009A464D" w:rsidTr="00131551">
        <w:trPr>
          <w:trHeight w:val="253"/>
        </w:trPr>
        <w:tc>
          <w:tcPr>
            <w:tcW w:w="21750" w:type="dxa"/>
            <w:gridSpan w:val="16"/>
            <w:shd w:val="clear" w:color="auto" w:fill="F1F1F1"/>
          </w:tcPr>
          <w:p w:rsidR="00D26F91" w:rsidRPr="009A464D" w:rsidRDefault="00D26F91" w:rsidP="00131551">
            <w:pPr>
              <w:pStyle w:val="TableParagraph"/>
              <w:spacing w:line="234" w:lineRule="exact"/>
              <w:ind w:left="107"/>
              <w:rPr>
                <w:rFonts w:cs="Times New Roman"/>
                <w:lang w:val="ru-RU"/>
              </w:rPr>
            </w:pPr>
            <w:r w:rsidRPr="009A464D">
              <w:rPr>
                <w:rFonts w:cs="Times New Roman"/>
                <w:lang w:val="ru-RU"/>
              </w:rPr>
              <w:t>Группа 5. Мероприятия по развитию инфраструктуры грузового транспорта, транспортных средств коммунальных и дорожных служб</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7"/>
              <w:jc w:val="center"/>
              <w:rPr>
                <w:rFonts w:cs="Times New Roman"/>
              </w:rPr>
            </w:pPr>
            <w:r w:rsidRPr="009A464D">
              <w:rPr>
                <w:rFonts w:cs="Times New Roman"/>
              </w:rPr>
              <w:t>1</w:t>
            </w:r>
          </w:p>
        </w:tc>
        <w:tc>
          <w:tcPr>
            <w:tcW w:w="3850" w:type="dxa"/>
          </w:tcPr>
          <w:p w:rsidR="00D26F91" w:rsidRPr="009A464D" w:rsidRDefault="00D26F91" w:rsidP="00131551">
            <w:pPr>
              <w:pStyle w:val="TableParagraph"/>
              <w:spacing w:line="238" w:lineRule="exact"/>
              <w:ind w:left="576"/>
              <w:rPr>
                <w:rFonts w:cs="Times New Roman"/>
                <w:lang w:val="ru-RU"/>
              </w:rPr>
            </w:pPr>
            <w:r w:rsidRPr="009A464D">
              <w:rPr>
                <w:rFonts w:cs="Times New Roman"/>
                <w:lang w:val="ru-RU"/>
              </w:rPr>
              <w:t>Закупка подвижного состава</w:t>
            </w:r>
          </w:p>
          <w:p w:rsidR="00D26F91" w:rsidRPr="009A464D" w:rsidRDefault="00D26F91" w:rsidP="00131551">
            <w:pPr>
              <w:pStyle w:val="TableParagraph"/>
              <w:spacing w:line="252" w:lineRule="exact"/>
              <w:ind w:left="125" w:firstLine="153"/>
              <w:rPr>
                <w:rFonts w:cs="Times New Roman"/>
                <w:lang w:val="ru-RU"/>
              </w:rPr>
            </w:pPr>
            <w:r w:rsidRPr="009A464D">
              <w:rPr>
                <w:rFonts w:cs="Times New Roman"/>
                <w:lang w:val="ru-RU"/>
              </w:rPr>
              <w:t>коммунальных и дорожных служб.</w:t>
            </w:r>
          </w:p>
          <w:p w:rsidR="00D26F91" w:rsidRPr="009A464D" w:rsidRDefault="00D26F91" w:rsidP="00131551">
            <w:pPr>
              <w:pStyle w:val="TableParagraph"/>
              <w:spacing w:before="5" w:line="252" w:lineRule="exact"/>
              <w:ind w:left="112" w:right="95"/>
              <w:jc w:val="center"/>
              <w:rPr>
                <w:rFonts w:cs="Times New Roman"/>
              </w:rPr>
            </w:pPr>
            <w:r w:rsidRPr="009A464D">
              <w:rPr>
                <w:rFonts w:cs="Times New Roman"/>
              </w:rPr>
              <w:t>Комбинированная машина КО-806 – 1 ед.</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2022</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2022</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3,7</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258"/>
              <w:rPr>
                <w:rFonts w:cs="Times New Roman"/>
              </w:rPr>
            </w:pPr>
            <w:r w:rsidRPr="009A464D">
              <w:rPr>
                <w:rFonts w:cs="Times New Roman"/>
              </w:rPr>
              <w:t>3,70</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before="113" w:line="252" w:lineRule="exact"/>
              <w:ind w:left="385"/>
              <w:rPr>
                <w:rFonts w:cs="Times New Roman"/>
              </w:rPr>
            </w:pPr>
            <w:r w:rsidRPr="009A464D">
              <w:rPr>
                <w:rFonts w:cs="Times New Roman"/>
              </w:rPr>
              <w:t>80% Местный</w:t>
            </w:r>
          </w:p>
          <w:p w:rsidR="00D26F91" w:rsidRPr="009A464D" w:rsidRDefault="00D26F91" w:rsidP="00131551">
            <w:pPr>
              <w:pStyle w:val="TableParagraph"/>
              <w:ind w:left="176" w:right="156" w:firstLine="249"/>
              <w:rPr>
                <w:rFonts w:cs="Times New Roman"/>
              </w:rPr>
            </w:pPr>
            <w:r w:rsidRPr="009A464D">
              <w:rPr>
                <w:rFonts w:cs="Times New Roman"/>
              </w:rPr>
              <w:t>бюджет, 20% Прочие источники</w:t>
            </w:r>
          </w:p>
        </w:tc>
      </w:tr>
      <w:tr w:rsidR="00D26F91" w:rsidRPr="009A464D" w:rsidTr="00131551">
        <w:trPr>
          <w:trHeight w:val="1009"/>
        </w:trPr>
        <w:tc>
          <w:tcPr>
            <w:tcW w:w="67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7"/>
              <w:jc w:val="center"/>
              <w:rPr>
                <w:rFonts w:cs="Times New Roman"/>
              </w:rPr>
            </w:pPr>
            <w:r w:rsidRPr="009A464D">
              <w:rPr>
                <w:rFonts w:cs="Times New Roman"/>
              </w:rPr>
              <w:t>2</w:t>
            </w:r>
          </w:p>
        </w:tc>
        <w:tc>
          <w:tcPr>
            <w:tcW w:w="3850" w:type="dxa"/>
          </w:tcPr>
          <w:p w:rsidR="00D26F91" w:rsidRPr="009A464D" w:rsidRDefault="00D26F91" w:rsidP="00131551">
            <w:pPr>
              <w:pStyle w:val="TableParagraph"/>
              <w:spacing w:line="238" w:lineRule="exact"/>
              <w:ind w:left="576"/>
              <w:rPr>
                <w:rFonts w:cs="Times New Roman"/>
                <w:lang w:val="ru-RU"/>
              </w:rPr>
            </w:pPr>
            <w:r w:rsidRPr="009A464D">
              <w:rPr>
                <w:rFonts w:cs="Times New Roman"/>
                <w:lang w:val="ru-RU"/>
              </w:rPr>
              <w:t>Закупка подвижного состава</w:t>
            </w:r>
          </w:p>
          <w:p w:rsidR="00D26F91" w:rsidRPr="009A464D" w:rsidRDefault="00D26F91" w:rsidP="00131551">
            <w:pPr>
              <w:pStyle w:val="TableParagraph"/>
              <w:spacing w:line="252" w:lineRule="exact"/>
              <w:ind w:left="331" w:hanging="53"/>
              <w:rPr>
                <w:rFonts w:cs="Times New Roman"/>
                <w:lang w:val="ru-RU"/>
              </w:rPr>
            </w:pPr>
            <w:r w:rsidRPr="009A464D">
              <w:rPr>
                <w:rFonts w:cs="Times New Roman"/>
                <w:lang w:val="ru-RU"/>
              </w:rPr>
              <w:t>коммунальных и дорожных служб.</w:t>
            </w:r>
          </w:p>
          <w:p w:rsidR="00D26F91" w:rsidRPr="009A464D" w:rsidRDefault="00D26F91" w:rsidP="00131551">
            <w:pPr>
              <w:pStyle w:val="TableParagraph"/>
              <w:spacing w:before="5" w:line="252" w:lineRule="exact"/>
              <w:ind w:left="891" w:right="299" w:hanging="560"/>
              <w:rPr>
                <w:rFonts w:cs="Times New Roman"/>
                <w:lang w:val="ru-RU"/>
              </w:rPr>
            </w:pPr>
            <w:r w:rsidRPr="009A464D">
              <w:rPr>
                <w:rFonts w:cs="Times New Roman"/>
                <w:lang w:val="ru-RU"/>
              </w:rPr>
              <w:t xml:space="preserve">Бензиновый снегоуборщик </w:t>
            </w:r>
            <w:r w:rsidRPr="009A464D">
              <w:rPr>
                <w:rFonts w:cs="Times New Roman"/>
              </w:rPr>
              <w:t>Honda</w:t>
            </w:r>
            <w:r w:rsidRPr="009A464D">
              <w:rPr>
                <w:rFonts w:cs="Times New Roman"/>
                <w:lang w:val="ru-RU"/>
              </w:rPr>
              <w:t xml:space="preserve"> </w:t>
            </w:r>
            <w:r w:rsidRPr="009A464D">
              <w:rPr>
                <w:rFonts w:cs="Times New Roman"/>
              </w:rPr>
              <w:t>HSM</w:t>
            </w:r>
            <w:r w:rsidRPr="009A464D">
              <w:rPr>
                <w:rFonts w:cs="Times New Roman"/>
                <w:lang w:val="ru-RU"/>
              </w:rPr>
              <w:t>1390</w:t>
            </w:r>
            <w:r w:rsidRPr="009A464D">
              <w:rPr>
                <w:rFonts w:cs="Times New Roman"/>
              </w:rPr>
              <w:t>IK</w:t>
            </w:r>
            <w:r w:rsidRPr="009A464D">
              <w:rPr>
                <w:rFonts w:cs="Times New Roman"/>
                <w:lang w:val="ru-RU"/>
              </w:rPr>
              <w:t xml:space="preserve"> </w:t>
            </w:r>
            <w:r w:rsidRPr="009A464D">
              <w:rPr>
                <w:rFonts w:cs="Times New Roman"/>
              </w:rPr>
              <w:t>ZE</w:t>
            </w:r>
            <w:r w:rsidRPr="009A464D">
              <w:rPr>
                <w:rFonts w:cs="Times New Roman"/>
                <w:lang w:val="ru-RU"/>
              </w:rPr>
              <w:t xml:space="preserve"> – 1ед;</w:t>
            </w:r>
          </w:p>
        </w:tc>
        <w:tc>
          <w:tcPr>
            <w:tcW w:w="1719"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619" w:right="610"/>
              <w:jc w:val="center"/>
              <w:rPr>
                <w:rFonts w:cs="Times New Roman"/>
              </w:rPr>
            </w:pPr>
            <w:r w:rsidRPr="009A464D">
              <w:rPr>
                <w:rFonts w:cs="Times New Roman"/>
              </w:rPr>
              <w:t>2023</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2023</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0,5</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216"/>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216"/>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216"/>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216"/>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216"/>
              <w:ind w:left="11"/>
              <w:jc w:val="center"/>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216"/>
              <w:ind w:left="301"/>
              <w:rPr>
                <w:rFonts w:cs="Times New Roman"/>
              </w:rPr>
            </w:pPr>
            <w:r w:rsidRPr="009A464D">
              <w:rPr>
                <w:rFonts w:cs="Times New Roman"/>
              </w:rPr>
              <w:t>0,50</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before="110"/>
              <w:ind w:left="385"/>
              <w:rPr>
                <w:rFonts w:cs="Times New Roman"/>
              </w:rPr>
            </w:pPr>
            <w:r w:rsidRPr="009A464D">
              <w:rPr>
                <w:rFonts w:cs="Times New Roman"/>
              </w:rPr>
              <w:t>80% Местный</w:t>
            </w:r>
          </w:p>
          <w:p w:rsidR="00D26F91" w:rsidRPr="009A464D" w:rsidRDefault="00D26F91" w:rsidP="00131551">
            <w:pPr>
              <w:pStyle w:val="TableParagraph"/>
              <w:spacing w:before="1"/>
              <w:ind w:left="176" w:right="156" w:firstLine="249"/>
              <w:rPr>
                <w:rFonts w:cs="Times New Roman"/>
              </w:rPr>
            </w:pPr>
            <w:r w:rsidRPr="009A464D">
              <w:rPr>
                <w:rFonts w:cs="Times New Roman"/>
              </w:rPr>
              <w:t>бюджет, 20% Прочие источники</w:t>
            </w:r>
          </w:p>
        </w:tc>
      </w:tr>
    </w:tbl>
    <w:p w:rsidR="00D26F91" w:rsidRPr="009A464D" w:rsidRDefault="00D26F91" w:rsidP="00D26F91">
      <w:pPr>
        <w:spacing w:before="12"/>
        <w:ind w:right="107"/>
        <w:jc w:val="right"/>
        <w:rPr>
          <w:rFonts w:ascii="Times New Roman" w:hAnsi="Times New Roman"/>
          <w:sz w:val="24"/>
        </w:rPr>
      </w:pPr>
    </w:p>
    <w:p w:rsidR="00D26F91" w:rsidRPr="009A464D" w:rsidRDefault="00D26F91" w:rsidP="00D26F91">
      <w:pPr>
        <w:jc w:val="right"/>
        <w:rPr>
          <w:rFonts w:ascii="Times New Roman" w:hAnsi="Times New Roman"/>
          <w:sz w:val="24"/>
        </w:rPr>
        <w:sectPr w:rsidR="00D26F91" w:rsidRPr="009A464D" w:rsidSect="004609E4">
          <w:pgSz w:w="23820" w:h="16850" w:orient="landscape"/>
          <w:pgMar w:top="1140" w:right="740" w:bottom="280" w:left="920" w:header="720" w:footer="72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3850"/>
        <w:gridCol w:w="1719"/>
        <w:gridCol w:w="1733"/>
        <w:gridCol w:w="2189"/>
        <w:gridCol w:w="871"/>
        <w:gridCol w:w="905"/>
        <w:gridCol w:w="903"/>
        <w:gridCol w:w="905"/>
        <w:gridCol w:w="906"/>
        <w:gridCol w:w="992"/>
        <w:gridCol w:w="990"/>
        <w:gridCol w:w="992"/>
        <w:gridCol w:w="992"/>
        <w:gridCol w:w="1014"/>
        <w:gridCol w:w="2115"/>
      </w:tblGrid>
      <w:tr w:rsidR="00D26F91" w:rsidRPr="009A464D" w:rsidTr="00131551">
        <w:trPr>
          <w:trHeight w:val="505"/>
        </w:trPr>
        <w:tc>
          <w:tcPr>
            <w:tcW w:w="674" w:type="dxa"/>
            <w:vMerge w:val="restart"/>
            <w:shd w:val="clear" w:color="auto" w:fill="A6A6A6"/>
          </w:tcPr>
          <w:p w:rsidR="00D26F91" w:rsidRPr="009A464D" w:rsidRDefault="00D26F91" w:rsidP="00131551">
            <w:pPr>
              <w:pStyle w:val="TableParagraph"/>
              <w:spacing w:before="3"/>
              <w:rPr>
                <w:rFonts w:cs="Times New Roman"/>
                <w:sz w:val="21"/>
              </w:rPr>
            </w:pPr>
          </w:p>
          <w:p w:rsidR="00D26F91" w:rsidRPr="009A464D" w:rsidRDefault="00D26F91" w:rsidP="00131551">
            <w:pPr>
              <w:pStyle w:val="TableParagraph"/>
              <w:ind w:left="187" w:right="160" w:firstLine="43"/>
              <w:rPr>
                <w:rFonts w:cs="Times New Roman"/>
              </w:rPr>
            </w:pPr>
            <w:r w:rsidRPr="009A464D">
              <w:rPr>
                <w:rFonts w:cs="Times New Roman"/>
              </w:rPr>
              <w:t>№ п/п</w:t>
            </w:r>
          </w:p>
        </w:tc>
        <w:tc>
          <w:tcPr>
            <w:tcW w:w="3850" w:type="dxa"/>
            <w:vMerge w:val="restart"/>
            <w:shd w:val="clear" w:color="auto" w:fill="A6A6A6"/>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ind w:left="602"/>
              <w:rPr>
                <w:rFonts w:cs="Times New Roman"/>
              </w:rPr>
            </w:pPr>
            <w:r w:rsidRPr="009A464D">
              <w:rPr>
                <w:rFonts w:cs="Times New Roman"/>
              </w:rPr>
              <w:t>Наименование мероприятия</w:t>
            </w:r>
          </w:p>
        </w:tc>
        <w:tc>
          <w:tcPr>
            <w:tcW w:w="1719" w:type="dxa"/>
            <w:vMerge w:val="restart"/>
            <w:shd w:val="clear" w:color="auto" w:fill="A6A6A6"/>
          </w:tcPr>
          <w:p w:rsidR="00D26F91" w:rsidRPr="009A464D" w:rsidRDefault="00D26F91" w:rsidP="00131551">
            <w:pPr>
              <w:pStyle w:val="TableParagraph"/>
              <w:ind w:left="249" w:right="237" w:firstLine="91"/>
              <w:jc w:val="both"/>
              <w:rPr>
                <w:rFonts w:cs="Times New Roman"/>
              </w:rPr>
            </w:pPr>
            <w:r w:rsidRPr="009A464D">
              <w:rPr>
                <w:rFonts w:cs="Times New Roman"/>
              </w:rPr>
              <w:t>Год начала реализации мероприятия</w:t>
            </w:r>
          </w:p>
        </w:tc>
        <w:tc>
          <w:tcPr>
            <w:tcW w:w="1733" w:type="dxa"/>
            <w:vMerge w:val="restart"/>
            <w:shd w:val="clear" w:color="auto" w:fill="A6A6A6"/>
          </w:tcPr>
          <w:p w:rsidR="00D26F91" w:rsidRPr="009A464D" w:rsidRDefault="00D26F91" w:rsidP="00131551">
            <w:pPr>
              <w:pStyle w:val="TableParagraph"/>
              <w:ind w:left="170" w:right="155"/>
              <w:jc w:val="center"/>
              <w:rPr>
                <w:rFonts w:cs="Times New Roman"/>
              </w:rPr>
            </w:pPr>
            <w:r w:rsidRPr="009A464D">
              <w:rPr>
                <w:rFonts w:cs="Times New Roman"/>
              </w:rPr>
              <w:t>Год окончания реализации мероприятия</w:t>
            </w:r>
          </w:p>
        </w:tc>
        <w:tc>
          <w:tcPr>
            <w:tcW w:w="2189" w:type="dxa"/>
            <w:shd w:val="clear" w:color="auto" w:fill="A6A6A6"/>
          </w:tcPr>
          <w:p w:rsidR="00D26F91" w:rsidRPr="009A464D" w:rsidRDefault="00D26F91" w:rsidP="00131551">
            <w:pPr>
              <w:pStyle w:val="TableParagraph"/>
              <w:spacing w:line="240" w:lineRule="exact"/>
              <w:ind w:left="199" w:right="190"/>
              <w:jc w:val="center"/>
              <w:rPr>
                <w:rFonts w:cs="Times New Roman"/>
              </w:rPr>
            </w:pPr>
            <w:r w:rsidRPr="009A464D">
              <w:rPr>
                <w:rFonts w:cs="Times New Roman"/>
              </w:rPr>
              <w:t>Финансирование,</w:t>
            </w:r>
          </w:p>
          <w:p w:rsidR="00D26F91" w:rsidRPr="009A464D" w:rsidRDefault="00D26F91" w:rsidP="00131551">
            <w:pPr>
              <w:pStyle w:val="TableParagraph"/>
              <w:spacing w:line="246" w:lineRule="exact"/>
              <w:ind w:left="199" w:right="190"/>
              <w:jc w:val="center"/>
              <w:rPr>
                <w:rFonts w:cs="Times New Roman"/>
              </w:rPr>
            </w:pPr>
            <w:r w:rsidRPr="009A464D">
              <w:rPr>
                <w:rFonts w:cs="Times New Roman"/>
              </w:rPr>
              <w:t>млн. руб.</w:t>
            </w:r>
          </w:p>
        </w:tc>
        <w:tc>
          <w:tcPr>
            <w:tcW w:w="9470" w:type="dxa"/>
            <w:gridSpan w:val="10"/>
            <w:shd w:val="clear" w:color="auto" w:fill="A6A6A6"/>
          </w:tcPr>
          <w:p w:rsidR="00D26F91" w:rsidRPr="009A464D" w:rsidRDefault="00D26F91" w:rsidP="00131551">
            <w:pPr>
              <w:pStyle w:val="TableParagraph"/>
              <w:spacing w:before="113"/>
              <w:ind w:left="2894"/>
              <w:rPr>
                <w:rFonts w:cs="Times New Roman"/>
                <w:lang w:val="ru-RU"/>
              </w:rPr>
            </w:pPr>
            <w:r w:rsidRPr="009A464D">
              <w:rPr>
                <w:rFonts w:cs="Times New Roman"/>
                <w:lang w:val="ru-RU"/>
              </w:rPr>
              <w:t>годы реализации, в том числе по годам</w:t>
            </w:r>
          </w:p>
        </w:tc>
        <w:tc>
          <w:tcPr>
            <w:tcW w:w="2115" w:type="dxa"/>
            <w:vMerge w:val="restart"/>
            <w:shd w:val="clear" w:color="auto" w:fill="A6A6A6"/>
          </w:tcPr>
          <w:p w:rsidR="00D26F91" w:rsidRPr="009A464D" w:rsidRDefault="00D26F91" w:rsidP="00131551">
            <w:pPr>
              <w:pStyle w:val="TableParagraph"/>
              <w:spacing w:before="3"/>
              <w:rPr>
                <w:rFonts w:cs="Times New Roman"/>
                <w:sz w:val="21"/>
                <w:lang w:val="ru-RU"/>
              </w:rPr>
            </w:pPr>
          </w:p>
          <w:p w:rsidR="00D26F91" w:rsidRPr="009A464D" w:rsidRDefault="00D26F91" w:rsidP="00131551">
            <w:pPr>
              <w:pStyle w:val="TableParagraph"/>
              <w:ind w:left="268" w:right="250" w:firstLine="266"/>
              <w:rPr>
                <w:rFonts w:cs="Times New Roman"/>
              </w:rPr>
            </w:pPr>
            <w:r w:rsidRPr="009A464D">
              <w:rPr>
                <w:rFonts w:cs="Times New Roman"/>
              </w:rPr>
              <w:t>Источники финансирования</w:t>
            </w:r>
          </w:p>
        </w:tc>
      </w:tr>
      <w:tr w:rsidR="00D26F91" w:rsidRPr="009A464D" w:rsidTr="00131551">
        <w:trPr>
          <w:trHeight w:val="506"/>
        </w:trPr>
        <w:tc>
          <w:tcPr>
            <w:tcW w:w="674"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3850"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19"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33"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2189" w:type="dxa"/>
            <w:shd w:val="clear" w:color="auto" w:fill="A6A6A6"/>
          </w:tcPr>
          <w:p w:rsidR="00D26F91" w:rsidRPr="009A464D" w:rsidRDefault="00D26F91" w:rsidP="00131551">
            <w:pPr>
              <w:pStyle w:val="TableParagraph"/>
              <w:spacing w:before="113"/>
              <w:ind w:left="203" w:right="190"/>
              <w:jc w:val="center"/>
              <w:rPr>
                <w:rFonts w:cs="Times New Roman"/>
              </w:rPr>
            </w:pPr>
            <w:r w:rsidRPr="009A464D">
              <w:rPr>
                <w:rFonts w:cs="Times New Roman"/>
              </w:rPr>
              <w:t>Всего, в том числе</w:t>
            </w:r>
          </w:p>
        </w:tc>
        <w:tc>
          <w:tcPr>
            <w:tcW w:w="871" w:type="dxa"/>
            <w:shd w:val="clear" w:color="auto" w:fill="A6A6A6"/>
          </w:tcPr>
          <w:p w:rsidR="00D26F91" w:rsidRPr="009A464D" w:rsidRDefault="00D26F91" w:rsidP="00131551">
            <w:pPr>
              <w:pStyle w:val="TableParagraph"/>
              <w:spacing w:before="113"/>
              <w:ind w:right="201"/>
              <w:jc w:val="right"/>
              <w:rPr>
                <w:rFonts w:cs="Times New Roman"/>
              </w:rPr>
            </w:pPr>
            <w:r w:rsidRPr="009A464D">
              <w:rPr>
                <w:rFonts w:cs="Times New Roman"/>
              </w:rPr>
              <w:t>2018</w:t>
            </w:r>
          </w:p>
        </w:tc>
        <w:tc>
          <w:tcPr>
            <w:tcW w:w="905" w:type="dxa"/>
            <w:shd w:val="clear" w:color="auto" w:fill="A6A6A6"/>
          </w:tcPr>
          <w:p w:rsidR="00D26F91" w:rsidRPr="009A464D" w:rsidRDefault="00D26F91" w:rsidP="00131551">
            <w:pPr>
              <w:pStyle w:val="TableParagraph"/>
              <w:spacing w:before="113"/>
              <w:ind w:left="233"/>
              <w:rPr>
                <w:rFonts w:cs="Times New Roman"/>
              </w:rPr>
            </w:pPr>
            <w:r w:rsidRPr="009A464D">
              <w:rPr>
                <w:rFonts w:cs="Times New Roman"/>
              </w:rPr>
              <w:t>2019</w:t>
            </w:r>
          </w:p>
        </w:tc>
        <w:tc>
          <w:tcPr>
            <w:tcW w:w="903" w:type="dxa"/>
            <w:shd w:val="clear" w:color="auto" w:fill="A6A6A6"/>
          </w:tcPr>
          <w:p w:rsidR="00D26F91" w:rsidRPr="009A464D" w:rsidRDefault="00D26F91" w:rsidP="00131551">
            <w:pPr>
              <w:pStyle w:val="TableParagraph"/>
              <w:spacing w:before="113"/>
              <w:ind w:right="216"/>
              <w:jc w:val="right"/>
              <w:rPr>
                <w:rFonts w:cs="Times New Roman"/>
              </w:rPr>
            </w:pPr>
            <w:r w:rsidRPr="009A464D">
              <w:rPr>
                <w:rFonts w:cs="Times New Roman"/>
              </w:rPr>
              <w:t>2020</w:t>
            </w:r>
          </w:p>
        </w:tc>
        <w:tc>
          <w:tcPr>
            <w:tcW w:w="905" w:type="dxa"/>
            <w:shd w:val="clear" w:color="auto" w:fill="A6A6A6"/>
          </w:tcPr>
          <w:p w:rsidR="00D26F91" w:rsidRPr="009A464D" w:rsidRDefault="00D26F91" w:rsidP="00131551">
            <w:pPr>
              <w:pStyle w:val="TableParagraph"/>
              <w:spacing w:before="113"/>
              <w:ind w:left="234"/>
              <w:rPr>
                <w:rFonts w:cs="Times New Roman"/>
              </w:rPr>
            </w:pPr>
            <w:r w:rsidRPr="009A464D">
              <w:rPr>
                <w:rFonts w:cs="Times New Roman"/>
              </w:rPr>
              <w:t>2021</w:t>
            </w:r>
          </w:p>
        </w:tc>
        <w:tc>
          <w:tcPr>
            <w:tcW w:w="906" w:type="dxa"/>
            <w:shd w:val="clear" w:color="auto" w:fill="A6A6A6"/>
          </w:tcPr>
          <w:p w:rsidR="00D26F91" w:rsidRPr="009A464D" w:rsidRDefault="00D26F91" w:rsidP="00131551">
            <w:pPr>
              <w:pStyle w:val="TableParagraph"/>
              <w:spacing w:before="113"/>
              <w:ind w:left="184" w:right="174"/>
              <w:jc w:val="center"/>
              <w:rPr>
                <w:rFonts w:cs="Times New Roman"/>
              </w:rPr>
            </w:pPr>
            <w:r w:rsidRPr="009A464D">
              <w:rPr>
                <w:rFonts w:cs="Times New Roman"/>
              </w:rPr>
              <w:t>2022</w:t>
            </w:r>
          </w:p>
        </w:tc>
        <w:tc>
          <w:tcPr>
            <w:tcW w:w="992" w:type="dxa"/>
            <w:shd w:val="clear" w:color="auto" w:fill="A6A6A6"/>
          </w:tcPr>
          <w:p w:rsidR="00D26F91" w:rsidRPr="009A464D" w:rsidRDefault="00D26F91" w:rsidP="00131551">
            <w:pPr>
              <w:pStyle w:val="TableParagraph"/>
              <w:spacing w:before="113"/>
              <w:ind w:left="274"/>
              <w:rPr>
                <w:rFonts w:cs="Times New Roman"/>
              </w:rPr>
            </w:pPr>
            <w:r w:rsidRPr="009A464D">
              <w:rPr>
                <w:rFonts w:cs="Times New Roman"/>
              </w:rPr>
              <w:t>2023</w:t>
            </w:r>
          </w:p>
        </w:tc>
        <w:tc>
          <w:tcPr>
            <w:tcW w:w="990" w:type="dxa"/>
            <w:shd w:val="clear" w:color="auto" w:fill="A6A6A6"/>
          </w:tcPr>
          <w:p w:rsidR="00D26F91" w:rsidRPr="009A464D" w:rsidRDefault="00D26F91" w:rsidP="00131551">
            <w:pPr>
              <w:pStyle w:val="TableParagraph"/>
              <w:spacing w:before="113"/>
              <w:ind w:left="274"/>
              <w:rPr>
                <w:rFonts w:cs="Times New Roman"/>
              </w:rPr>
            </w:pPr>
            <w:r w:rsidRPr="009A464D">
              <w:rPr>
                <w:rFonts w:cs="Times New Roman"/>
              </w:rPr>
              <w:t>2024</w:t>
            </w:r>
          </w:p>
        </w:tc>
        <w:tc>
          <w:tcPr>
            <w:tcW w:w="992" w:type="dxa"/>
            <w:shd w:val="clear" w:color="auto" w:fill="A6A6A6"/>
          </w:tcPr>
          <w:p w:rsidR="00D26F91" w:rsidRPr="009A464D" w:rsidRDefault="00D26F91" w:rsidP="00131551">
            <w:pPr>
              <w:pStyle w:val="TableParagraph"/>
              <w:spacing w:before="113"/>
              <w:ind w:left="275"/>
              <w:rPr>
                <w:rFonts w:cs="Times New Roman"/>
              </w:rPr>
            </w:pPr>
            <w:r w:rsidRPr="009A464D">
              <w:rPr>
                <w:rFonts w:cs="Times New Roman"/>
              </w:rPr>
              <w:t>2025</w:t>
            </w:r>
          </w:p>
        </w:tc>
        <w:tc>
          <w:tcPr>
            <w:tcW w:w="992" w:type="dxa"/>
            <w:shd w:val="clear" w:color="auto" w:fill="A6A6A6"/>
          </w:tcPr>
          <w:p w:rsidR="00D26F91" w:rsidRPr="009A464D" w:rsidRDefault="00D26F91" w:rsidP="00131551">
            <w:pPr>
              <w:pStyle w:val="TableParagraph"/>
              <w:spacing w:before="113"/>
              <w:ind w:left="274"/>
              <w:rPr>
                <w:rFonts w:cs="Times New Roman"/>
              </w:rPr>
            </w:pPr>
            <w:r w:rsidRPr="009A464D">
              <w:rPr>
                <w:rFonts w:cs="Times New Roman"/>
              </w:rPr>
              <w:t>2026</w:t>
            </w:r>
          </w:p>
        </w:tc>
        <w:tc>
          <w:tcPr>
            <w:tcW w:w="1014" w:type="dxa"/>
            <w:shd w:val="clear" w:color="auto" w:fill="A6A6A6"/>
          </w:tcPr>
          <w:p w:rsidR="00D26F91" w:rsidRPr="009A464D" w:rsidRDefault="00D26F91" w:rsidP="00131551">
            <w:pPr>
              <w:pStyle w:val="TableParagraph"/>
              <w:spacing w:line="241" w:lineRule="exact"/>
              <w:ind w:left="247"/>
              <w:rPr>
                <w:rFonts w:cs="Times New Roman"/>
              </w:rPr>
            </w:pPr>
            <w:r w:rsidRPr="009A464D">
              <w:rPr>
                <w:rFonts w:cs="Times New Roman"/>
              </w:rPr>
              <w:t>2027-</w:t>
            </w:r>
          </w:p>
          <w:p w:rsidR="00D26F91" w:rsidRPr="009A464D" w:rsidRDefault="00D26F91" w:rsidP="00131551">
            <w:pPr>
              <w:pStyle w:val="TableParagraph"/>
              <w:spacing w:line="246" w:lineRule="exact"/>
              <w:ind w:left="283"/>
              <w:rPr>
                <w:rFonts w:cs="Times New Roman"/>
              </w:rPr>
            </w:pPr>
            <w:r w:rsidRPr="009A464D">
              <w:rPr>
                <w:rFonts w:cs="Times New Roman"/>
              </w:rPr>
              <w:t>2031</w:t>
            </w:r>
          </w:p>
        </w:tc>
        <w:tc>
          <w:tcPr>
            <w:tcW w:w="2115"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r>
      <w:tr w:rsidR="00D26F91" w:rsidRPr="009A464D" w:rsidTr="00131551">
        <w:trPr>
          <w:trHeight w:val="1000"/>
        </w:trPr>
        <w:tc>
          <w:tcPr>
            <w:tcW w:w="674" w:type="dxa"/>
          </w:tcPr>
          <w:p w:rsidR="00D26F91" w:rsidRPr="009A464D" w:rsidRDefault="00D26F91" w:rsidP="00131551">
            <w:pPr>
              <w:pStyle w:val="TableParagraph"/>
              <w:spacing w:before="3"/>
              <w:rPr>
                <w:rFonts w:cs="Times New Roman"/>
                <w:sz w:val="31"/>
              </w:rPr>
            </w:pPr>
          </w:p>
          <w:p w:rsidR="00D26F91" w:rsidRPr="009A464D" w:rsidRDefault="00D26F91" w:rsidP="00131551">
            <w:pPr>
              <w:pStyle w:val="TableParagraph"/>
              <w:ind w:left="7"/>
              <w:jc w:val="center"/>
              <w:rPr>
                <w:rFonts w:cs="Times New Roman"/>
              </w:rPr>
            </w:pPr>
            <w:r w:rsidRPr="009A464D">
              <w:rPr>
                <w:rFonts w:cs="Times New Roman"/>
              </w:rPr>
              <w:t>3</w:t>
            </w:r>
          </w:p>
        </w:tc>
        <w:tc>
          <w:tcPr>
            <w:tcW w:w="3850" w:type="dxa"/>
          </w:tcPr>
          <w:p w:rsidR="00D26F91" w:rsidRPr="009A464D" w:rsidRDefault="00D26F91" w:rsidP="00131551">
            <w:pPr>
              <w:pStyle w:val="TableParagraph"/>
              <w:ind w:left="278" w:right="247" w:firstLine="298"/>
              <w:rPr>
                <w:rFonts w:cs="Times New Roman"/>
                <w:lang w:val="ru-RU"/>
              </w:rPr>
            </w:pPr>
            <w:r w:rsidRPr="009A464D">
              <w:rPr>
                <w:rFonts w:cs="Times New Roman"/>
                <w:lang w:val="ru-RU"/>
              </w:rPr>
              <w:t>Закупка подвижного состава коммунальных и дорожных служб.</w:t>
            </w:r>
          </w:p>
          <w:p w:rsidR="00D26F91" w:rsidRPr="009A464D" w:rsidRDefault="00D26F91" w:rsidP="00131551">
            <w:pPr>
              <w:pStyle w:val="TableParagraph"/>
              <w:spacing w:line="251" w:lineRule="exact"/>
              <w:ind w:left="588"/>
              <w:rPr>
                <w:rFonts w:cs="Times New Roman"/>
              </w:rPr>
            </w:pPr>
            <w:r w:rsidRPr="009A464D">
              <w:rPr>
                <w:rFonts w:cs="Times New Roman"/>
              </w:rPr>
              <w:t>Самосвал Камаз 65115– 1ед;</w:t>
            </w:r>
          </w:p>
        </w:tc>
        <w:tc>
          <w:tcPr>
            <w:tcW w:w="1719" w:type="dxa"/>
          </w:tcPr>
          <w:p w:rsidR="00D26F91" w:rsidRPr="009A464D" w:rsidRDefault="00D26F91" w:rsidP="00131551">
            <w:pPr>
              <w:pStyle w:val="TableParagraph"/>
              <w:spacing w:before="3"/>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2022</w:t>
            </w:r>
          </w:p>
        </w:tc>
        <w:tc>
          <w:tcPr>
            <w:tcW w:w="1733" w:type="dxa"/>
          </w:tcPr>
          <w:p w:rsidR="00D26F91" w:rsidRPr="009A464D" w:rsidRDefault="00D26F91" w:rsidP="00131551">
            <w:pPr>
              <w:pStyle w:val="TableParagraph"/>
              <w:spacing w:before="3"/>
              <w:rPr>
                <w:rFonts w:cs="Times New Roman"/>
                <w:sz w:val="31"/>
              </w:rPr>
            </w:pPr>
          </w:p>
          <w:p w:rsidR="00D26F91" w:rsidRPr="009A464D" w:rsidRDefault="00D26F91" w:rsidP="00131551">
            <w:pPr>
              <w:pStyle w:val="TableParagraph"/>
              <w:ind w:left="648"/>
              <w:rPr>
                <w:rFonts w:cs="Times New Roman"/>
              </w:rPr>
            </w:pPr>
            <w:r w:rsidRPr="009A464D">
              <w:rPr>
                <w:rFonts w:cs="Times New Roman"/>
              </w:rPr>
              <w:t>2022</w:t>
            </w:r>
          </w:p>
        </w:tc>
        <w:tc>
          <w:tcPr>
            <w:tcW w:w="2189" w:type="dxa"/>
            <w:shd w:val="clear" w:color="auto" w:fill="BEBEBE"/>
          </w:tcPr>
          <w:p w:rsidR="00D26F91" w:rsidRPr="009A464D" w:rsidRDefault="00D26F91" w:rsidP="00131551">
            <w:pPr>
              <w:pStyle w:val="TableParagraph"/>
              <w:spacing w:before="3"/>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3,7</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211"/>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211"/>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211"/>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211"/>
              <w:ind w:left="17"/>
              <w:jc w:val="center"/>
              <w:rPr>
                <w:rFonts w:cs="Times New Roman"/>
              </w:rPr>
            </w:pPr>
            <w:r w:rsidRPr="009A464D">
              <w:rPr>
                <w:rFonts w:cs="Times New Roman"/>
              </w:rPr>
              <w:t>-</w:t>
            </w:r>
          </w:p>
        </w:tc>
        <w:tc>
          <w:tcPr>
            <w:tcW w:w="906"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211"/>
              <w:ind w:left="184" w:right="177"/>
              <w:jc w:val="center"/>
              <w:rPr>
                <w:rFonts w:cs="Times New Roman"/>
              </w:rPr>
            </w:pPr>
            <w:r w:rsidRPr="009A464D">
              <w:rPr>
                <w:rFonts w:cs="Times New Roman"/>
              </w:rPr>
              <w:t>3,70</w:t>
            </w:r>
          </w:p>
        </w:tc>
        <w:tc>
          <w:tcPr>
            <w:tcW w:w="992" w:type="dxa"/>
          </w:tcPr>
          <w:p w:rsidR="00D26F91" w:rsidRPr="009A464D" w:rsidRDefault="00D26F91" w:rsidP="00131551">
            <w:pPr>
              <w:pStyle w:val="TableParagraph"/>
              <w:spacing w:before="3"/>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3"/>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3"/>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3"/>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3"/>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before="108" w:line="252" w:lineRule="exact"/>
              <w:ind w:left="385"/>
              <w:rPr>
                <w:rFonts w:cs="Times New Roman"/>
              </w:rPr>
            </w:pPr>
            <w:r w:rsidRPr="009A464D">
              <w:rPr>
                <w:rFonts w:cs="Times New Roman"/>
              </w:rPr>
              <w:t>80% Местный</w:t>
            </w:r>
          </w:p>
          <w:p w:rsidR="00D26F91" w:rsidRPr="009A464D" w:rsidRDefault="00D26F91" w:rsidP="00131551">
            <w:pPr>
              <w:pStyle w:val="TableParagraph"/>
              <w:ind w:left="176" w:right="156" w:firstLine="249"/>
              <w:rPr>
                <w:rFonts w:cs="Times New Roman"/>
              </w:rPr>
            </w:pPr>
            <w:r w:rsidRPr="009A464D">
              <w:rPr>
                <w:rFonts w:cs="Times New Roman"/>
              </w:rPr>
              <w:t>бюджет, 20% Прочие источники</w:t>
            </w:r>
          </w:p>
        </w:tc>
      </w:tr>
      <w:tr w:rsidR="00D26F91" w:rsidRPr="009A464D" w:rsidTr="00131551">
        <w:trPr>
          <w:trHeight w:val="758"/>
        </w:trPr>
        <w:tc>
          <w:tcPr>
            <w:tcW w:w="674"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left="7"/>
              <w:jc w:val="center"/>
              <w:rPr>
                <w:rFonts w:cs="Times New Roman"/>
              </w:rPr>
            </w:pPr>
            <w:r w:rsidRPr="009A464D">
              <w:rPr>
                <w:rFonts w:cs="Times New Roman"/>
              </w:rPr>
              <w:t>4</w:t>
            </w:r>
          </w:p>
        </w:tc>
        <w:tc>
          <w:tcPr>
            <w:tcW w:w="3850" w:type="dxa"/>
          </w:tcPr>
          <w:p w:rsidR="00D26F91" w:rsidRPr="009A464D" w:rsidRDefault="00D26F91" w:rsidP="00131551">
            <w:pPr>
              <w:pStyle w:val="TableParagraph"/>
              <w:spacing w:line="238" w:lineRule="exact"/>
              <w:ind w:left="107" w:right="95"/>
              <w:jc w:val="center"/>
              <w:rPr>
                <w:rFonts w:cs="Times New Roman"/>
                <w:lang w:val="ru-RU"/>
              </w:rPr>
            </w:pPr>
            <w:r w:rsidRPr="009A464D">
              <w:rPr>
                <w:rFonts w:cs="Times New Roman"/>
                <w:lang w:val="ru-RU"/>
              </w:rPr>
              <w:t>Закупка подвижного состава</w:t>
            </w:r>
          </w:p>
          <w:p w:rsidR="00D26F91" w:rsidRPr="009A464D" w:rsidRDefault="00D26F91" w:rsidP="00131551">
            <w:pPr>
              <w:pStyle w:val="TableParagraph"/>
              <w:spacing w:line="252" w:lineRule="exact"/>
              <w:ind w:left="108" w:right="95"/>
              <w:jc w:val="center"/>
              <w:rPr>
                <w:rFonts w:cs="Times New Roman"/>
                <w:lang w:val="ru-RU"/>
              </w:rPr>
            </w:pPr>
            <w:r w:rsidRPr="009A464D">
              <w:rPr>
                <w:rFonts w:cs="Times New Roman"/>
                <w:lang w:val="ru-RU"/>
              </w:rPr>
              <w:t>коммунальных и дорожных служб.</w:t>
            </w:r>
          </w:p>
          <w:p w:rsidR="00D26F91" w:rsidRPr="009A464D" w:rsidRDefault="00D26F91" w:rsidP="00131551">
            <w:pPr>
              <w:pStyle w:val="TableParagraph"/>
              <w:spacing w:before="1" w:line="246" w:lineRule="exact"/>
              <w:ind w:left="110" w:right="95"/>
              <w:jc w:val="center"/>
              <w:rPr>
                <w:rFonts w:cs="Times New Roman"/>
              </w:rPr>
            </w:pPr>
            <w:r w:rsidRPr="009A464D">
              <w:rPr>
                <w:rFonts w:cs="Times New Roman"/>
              </w:rPr>
              <w:t>Автовышка ЗИЛ – 1ед.</w:t>
            </w:r>
          </w:p>
        </w:tc>
        <w:tc>
          <w:tcPr>
            <w:tcW w:w="1719"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left="619" w:right="610"/>
              <w:jc w:val="center"/>
              <w:rPr>
                <w:rFonts w:cs="Times New Roman"/>
              </w:rPr>
            </w:pPr>
            <w:r w:rsidRPr="009A464D">
              <w:rPr>
                <w:rFonts w:cs="Times New Roman"/>
              </w:rPr>
              <w:t>2023</w:t>
            </w:r>
          </w:p>
        </w:tc>
        <w:tc>
          <w:tcPr>
            <w:tcW w:w="1733"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left="648"/>
              <w:rPr>
                <w:rFonts w:cs="Times New Roman"/>
              </w:rPr>
            </w:pPr>
            <w:r w:rsidRPr="009A464D">
              <w:rPr>
                <w:rFonts w:cs="Times New Roman"/>
              </w:rPr>
              <w:t>2023</w:t>
            </w:r>
          </w:p>
        </w:tc>
        <w:tc>
          <w:tcPr>
            <w:tcW w:w="2189" w:type="dxa"/>
            <w:shd w:val="clear" w:color="auto" w:fill="BEBEBE"/>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left="202" w:right="190"/>
              <w:jc w:val="center"/>
              <w:rPr>
                <w:rFonts w:cs="Times New Roman"/>
              </w:rPr>
            </w:pPr>
            <w:r w:rsidRPr="009A464D">
              <w:rPr>
                <w:rFonts w:cs="Times New Roman"/>
              </w:rPr>
              <w:t>1,1</w:t>
            </w:r>
          </w:p>
        </w:tc>
        <w:tc>
          <w:tcPr>
            <w:tcW w:w="871"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301"/>
              <w:rPr>
                <w:rFonts w:cs="Times New Roman"/>
              </w:rPr>
            </w:pPr>
            <w:r w:rsidRPr="009A464D">
              <w:rPr>
                <w:rFonts w:cs="Times New Roman"/>
              </w:rPr>
              <w:t>1,10</w:t>
            </w:r>
          </w:p>
        </w:tc>
        <w:tc>
          <w:tcPr>
            <w:tcW w:w="990"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8" w:lineRule="exact"/>
              <w:ind w:left="385"/>
              <w:rPr>
                <w:rFonts w:cs="Times New Roman"/>
              </w:rPr>
            </w:pPr>
            <w:r w:rsidRPr="009A464D">
              <w:rPr>
                <w:rFonts w:cs="Times New Roman"/>
              </w:rPr>
              <w:t>80% Местный</w:t>
            </w:r>
          </w:p>
          <w:p w:rsidR="00D26F91" w:rsidRPr="009A464D" w:rsidRDefault="00D26F91" w:rsidP="00131551">
            <w:pPr>
              <w:pStyle w:val="TableParagraph"/>
              <w:spacing w:before="1" w:line="254" w:lineRule="exact"/>
              <w:ind w:left="176" w:right="156" w:firstLine="249"/>
              <w:rPr>
                <w:rFonts w:cs="Times New Roman"/>
              </w:rPr>
            </w:pPr>
            <w:r w:rsidRPr="009A464D">
              <w:rPr>
                <w:rFonts w:cs="Times New Roman"/>
              </w:rPr>
              <w:t>бюджет, 20% Прочие источники</w:t>
            </w:r>
          </w:p>
        </w:tc>
      </w:tr>
      <w:tr w:rsidR="00D26F91" w:rsidRPr="009A464D" w:rsidTr="00131551">
        <w:trPr>
          <w:trHeight w:val="254"/>
        </w:trPr>
        <w:tc>
          <w:tcPr>
            <w:tcW w:w="7976" w:type="dxa"/>
            <w:gridSpan w:val="4"/>
          </w:tcPr>
          <w:p w:rsidR="00D26F91" w:rsidRPr="009A464D" w:rsidRDefault="00D26F91" w:rsidP="00131551">
            <w:pPr>
              <w:pStyle w:val="TableParagraph"/>
              <w:spacing w:line="234" w:lineRule="exact"/>
              <w:ind w:left="107"/>
              <w:rPr>
                <w:rFonts w:cs="Times New Roman"/>
              </w:rPr>
            </w:pPr>
            <w:r w:rsidRPr="009A464D">
              <w:rPr>
                <w:rFonts w:cs="Times New Roman"/>
              </w:rPr>
              <w:t>Итого</w:t>
            </w:r>
          </w:p>
        </w:tc>
        <w:tc>
          <w:tcPr>
            <w:tcW w:w="2189" w:type="dxa"/>
            <w:shd w:val="clear" w:color="auto" w:fill="BEBEBE"/>
          </w:tcPr>
          <w:p w:rsidR="00D26F91" w:rsidRPr="009A464D" w:rsidRDefault="00D26F91" w:rsidP="00131551">
            <w:pPr>
              <w:pStyle w:val="TableParagraph"/>
              <w:spacing w:line="234" w:lineRule="exact"/>
              <w:ind w:left="202" w:right="190"/>
              <w:jc w:val="center"/>
              <w:rPr>
                <w:rFonts w:cs="Times New Roman"/>
              </w:rPr>
            </w:pPr>
            <w:r w:rsidRPr="009A464D">
              <w:rPr>
                <w:rFonts w:cs="Times New Roman"/>
              </w:rPr>
              <w:t>9,0</w:t>
            </w:r>
          </w:p>
        </w:tc>
        <w:tc>
          <w:tcPr>
            <w:tcW w:w="871" w:type="dxa"/>
          </w:tcPr>
          <w:p w:rsidR="00D26F91" w:rsidRPr="009A464D" w:rsidRDefault="00D26F91" w:rsidP="00131551">
            <w:pPr>
              <w:pStyle w:val="TableParagraph"/>
              <w:spacing w:line="234" w:lineRule="exact"/>
              <w:ind w:right="134"/>
              <w:jc w:val="right"/>
              <w:rPr>
                <w:rFonts w:cs="Times New Roman"/>
              </w:rPr>
            </w:pPr>
            <w:r w:rsidRPr="009A464D">
              <w:rPr>
                <w:rFonts w:cs="Times New Roman"/>
              </w:rPr>
              <w:t>-</w:t>
            </w:r>
          </w:p>
        </w:tc>
        <w:tc>
          <w:tcPr>
            <w:tcW w:w="905" w:type="dxa"/>
          </w:tcPr>
          <w:p w:rsidR="00D26F91" w:rsidRPr="009A464D" w:rsidRDefault="00D26F91" w:rsidP="00131551">
            <w:pPr>
              <w:pStyle w:val="TableParagraph"/>
              <w:spacing w:line="234" w:lineRule="exact"/>
              <w:ind w:right="125"/>
              <w:jc w:val="right"/>
              <w:rPr>
                <w:rFonts w:cs="Times New Roman"/>
              </w:rPr>
            </w:pPr>
            <w:r w:rsidRPr="009A464D">
              <w:rPr>
                <w:rFonts w:cs="Times New Roman"/>
              </w:rPr>
              <w:t>-</w:t>
            </w:r>
          </w:p>
        </w:tc>
        <w:tc>
          <w:tcPr>
            <w:tcW w:w="903" w:type="dxa"/>
          </w:tcPr>
          <w:p w:rsidR="00D26F91" w:rsidRPr="009A464D" w:rsidRDefault="00D26F91" w:rsidP="00131551">
            <w:pPr>
              <w:pStyle w:val="TableParagraph"/>
              <w:spacing w:line="234" w:lineRule="exact"/>
              <w:ind w:right="152"/>
              <w:jc w:val="right"/>
              <w:rPr>
                <w:rFonts w:cs="Times New Roman"/>
              </w:rPr>
            </w:pPr>
            <w:r w:rsidRPr="009A464D">
              <w:rPr>
                <w:rFonts w:cs="Times New Roman"/>
              </w:rPr>
              <w:t>-</w:t>
            </w:r>
          </w:p>
        </w:tc>
        <w:tc>
          <w:tcPr>
            <w:tcW w:w="905" w:type="dxa"/>
          </w:tcPr>
          <w:p w:rsidR="00D26F91" w:rsidRPr="009A464D" w:rsidRDefault="00D26F91" w:rsidP="00131551">
            <w:pPr>
              <w:pStyle w:val="TableParagraph"/>
              <w:spacing w:line="234" w:lineRule="exact"/>
              <w:ind w:right="123"/>
              <w:jc w:val="right"/>
              <w:rPr>
                <w:rFonts w:cs="Times New Roman"/>
              </w:rPr>
            </w:pPr>
            <w:r w:rsidRPr="009A464D">
              <w:rPr>
                <w:rFonts w:cs="Times New Roman"/>
              </w:rPr>
              <w:t>-</w:t>
            </w:r>
          </w:p>
        </w:tc>
        <w:tc>
          <w:tcPr>
            <w:tcW w:w="906" w:type="dxa"/>
            <w:shd w:val="clear" w:color="auto" w:fill="BEBEBE"/>
          </w:tcPr>
          <w:p w:rsidR="00D26F91" w:rsidRPr="009A464D" w:rsidRDefault="00D26F91" w:rsidP="00131551">
            <w:pPr>
              <w:pStyle w:val="TableParagraph"/>
              <w:spacing w:line="234" w:lineRule="exact"/>
              <w:ind w:left="184" w:right="177"/>
              <w:jc w:val="center"/>
              <w:rPr>
                <w:rFonts w:cs="Times New Roman"/>
              </w:rPr>
            </w:pPr>
            <w:r w:rsidRPr="009A464D">
              <w:rPr>
                <w:rFonts w:cs="Times New Roman"/>
              </w:rPr>
              <w:t>7,4</w:t>
            </w:r>
          </w:p>
        </w:tc>
        <w:tc>
          <w:tcPr>
            <w:tcW w:w="992" w:type="dxa"/>
            <w:shd w:val="clear" w:color="auto" w:fill="BEBEBE"/>
          </w:tcPr>
          <w:p w:rsidR="00D26F91" w:rsidRPr="009A464D" w:rsidRDefault="00D26F91" w:rsidP="00131551">
            <w:pPr>
              <w:pStyle w:val="TableParagraph"/>
              <w:spacing w:line="234" w:lineRule="exact"/>
              <w:ind w:left="336" w:right="330"/>
              <w:jc w:val="center"/>
              <w:rPr>
                <w:rFonts w:cs="Times New Roman"/>
              </w:rPr>
            </w:pPr>
            <w:r w:rsidRPr="009A464D">
              <w:rPr>
                <w:rFonts w:cs="Times New Roman"/>
              </w:rPr>
              <w:t>1,6</w:t>
            </w:r>
          </w:p>
        </w:tc>
        <w:tc>
          <w:tcPr>
            <w:tcW w:w="990" w:type="dxa"/>
          </w:tcPr>
          <w:p w:rsidR="00D26F91" w:rsidRPr="009A464D" w:rsidRDefault="00D26F91" w:rsidP="00131551">
            <w:pPr>
              <w:pStyle w:val="TableParagraph"/>
              <w:spacing w:line="234" w:lineRule="exact"/>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line="234" w:lineRule="exact"/>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line="234" w:lineRule="exact"/>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line="234" w:lineRule="exact"/>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rPr>
                <w:rFonts w:cs="Times New Roman"/>
                <w:sz w:val="18"/>
              </w:rPr>
            </w:pPr>
          </w:p>
        </w:tc>
      </w:tr>
      <w:tr w:rsidR="00D26F91" w:rsidRPr="009A464D" w:rsidTr="00131551">
        <w:trPr>
          <w:trHeight w:val="251"/>
        </w:trPr>
        <w:tc>
          <w:tcPr>
            <w:tcW w:w="21750" w:type="dxa"/>
            <w:gridSpan w:val="16"/>
            <w:shd w:val="clear" w:color="auto" w:fill="D9D9D9"/>
          </w:tcPr>
          <w:p w:rsidR="00D26F91" w:rsidRPr="009A464D" w:rsidRDefault="00D26F91" w:rsidP="00131551">
            <w:pPr>
              <w:pStyle w:val="TableParagraph"/>
              <w:spacing w:line="232" w:lineRule="exact"/>
              <w:ind w:left="107"/>
              <w:rPr>
                <w:rFonts w:cs="Times New Roman"/>
                <w:lang w:val="ru-RU"/>
              </w:rPr>
            </w:pPr>
            <w:r w:rsidRPr="009A464D">
              <w:rPr>
                <w:rFonts w:cs="Times New Roman"/>
                <w:lang w:val="ru-RU"/>
              </w:rPr>
              <w:t>Группа 6. Мероприятия по развитию сети дорог городского округа</w:t>
            </w:r>
          </w:p>
        </w:tc>
      </w:tr>
      <w:tr w:rsidR="00D26F91" w:rsidRPr="009A464D" w:rsidTr="00131551">
        <w:trPr>
          <w:trHeight w:val="1012"/>
        </w:trPr>
        <w:tc>
          <w:tcPr>
            <w:tcW w:w="674" w:type="dxa"/>
          </w:tcPr>
          <w:p w:rsidR="00D26F91" w:rsidRPr="009A464D" w:rsidRDefault="00D26F91" w:rsidP="00131551">
            <w:pPr>
              <w:pStyle w:val="TableParagraph"/>
              <w:spacing w:before="10"/>
              <w:rPr>
                <w:rFonts w:cs="Times New Roman"/>
                <w:sz w:val="31"/>
                <w:lang w:val="ru-RU"/>
              </w:rPr>
            </w:pPr>
          </w:p>
          <w:p w:rsidR="00D26F91" w:rsidRPr="009A464D" w:rsidRDefault="00D26F91" w:rsidP="00131551">
            <w:pPr>
              <w:pStyle w:val="TableParagraph"/>
              <w:ind w:left="7"/>
              <w:jc w:val="center"/>
              <w:rPr>
                <w:rFonts w:cs="Times New Roman"/>
              </w:rPr>
            </w:pPr>
            <w:r w:rsidRPr="009A464D">
              <w:rPr>
                <w:rFonts w:cs="Times New Roman"/>
              </w:rPr>
              <w:t>1</w:t>
            </w:r>
          </w:p>
        </w:tc>
        <w:tc>
          <w:tcPr>
            <w:tcW w:w="3850" w:type="dxa"/>
          </w:tcPr>
          <w:p w:rsidR="00D26F91" w:rsidRPr="009A464D" w:rsidRDefault="00D26F91" w:rsidP="00131551">
            <w:pPr>
              <w:pStyle w:val="TableParagraph"/>
              <w:spacing w:before="10"/>
              <w:rPr>
                <w:rFonts w:cs="Times New Roman"/>
                <w:sz w:val="20"/>
                <w:lang w:val="ru-RU"/>
              </w:rPr>
            </w:pPr>
          </w:p>
          <w:p w:rsidR="00D26F91" w:rsidRPr="009A464D" w:rsidRDefault="00D26F91" w:rsidP="00131551">
            <w:pPr>
              <w:pStyle w:val="TableParagraph"/>
              <w:ind w:left="314" w:firstLine="108"/>
              <w:rPr>
                <w:rFonts w:cs="Times New Roman"/>
              </w:rPr>
            </w:pPr>
            <w:r w:rsidRPr="009A464D">
              <w:rPr>
                <w:rFonts w:cs="Times New Roman"/>
                <w:lang w:val="ru-RU"/>
              </w:rPr>
              <w:t xml:space="preserve">п. Восточный, асфальтирование участка дороги ул. </w:t>
            </w:r>
            <w:r w:rsidRPr="009A464D">
              <w:rPr>
                <w:rFonts w:cs="Times New Roman"/>
              </w:rPr>
              <w:t>Луначарского</w:t>
            </w:r>
          </w:p>
        </w:tc>
        <w:tc>
          <w:tcPr>
            <w:tcW w:w="1719"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2020</w:t>
            </w:r>
          </w:p>
        </w:tc>
        <w:tc>
          <w:tcPr>
            <w:tcW w:w="1733"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48"/>
              <w:rPr>
                <w:rFonts w:cs="Times New Roman"/>
              </w:rPr>
            </w:pPr>
            <w:r w:rsidRPr="009A464D">
              <w:rPr>
                <w:rFonts w:cs="Times New Roman"/>
              </w:rPr>
              <w:t>2020</w:t>
            </w:r>
          </w:p>
        </w:tc>
        <w:tc>
          <w:tcPr>
            <w:tcW w:w="2189" w:type="dxa"/>
            <w:shd w:val="clear" w:color="auto" w:fill="BEBEBE"/>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35,85</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right="191"/>
              <w:jc w:val="right"/>
              <w:rPr>
                <w:rFonts w:cs="Times New Roman"/>
              </w:rPr>
            </w:pPr>
            <w:r w:rsidRPr="009A464D">
              <w:rPr>
                <w:rFonts w:cs="Times New Roman"/>
              </w:rPr>
              <w:t>35,85</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0"/>
              <w:jc w:val="center"/>
              <w:rPr>
                <w:rFonts w:cs="Times New Roman"/>
              </w:rPr>
            </w:pPr>
            <w:r w:rsidRPr="009A464D">
              <w:rPr>
                <w:rFonts w:cs="Times New Roman"/>
              </w:rPr>
              <w:t>-</w:t>
            </w:r>
          </w:p>
        </w:tc>
        <w:tc>
          <w:tcPr>
            <w:tcW w:w="990"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9"/>
              <w:jc w:val="center"/>
              <w:rPr>
                <w:rFonts w:cs="Times New Roman"/>
              </w:rPr>
            </w:pPr>
            <w:r w:rsidRPr="009A464D">
              <w:rPr>
                <w:rFonts w:cs="Times New Roman"/>
              </w:rPr>
              <w:t>-</w:t>
            </w:r>
          </w:p>
        </w:tc>
        <w:tc>
          <w:tcPr>
            <w:tcW w:w="1014"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00"/>
              <w:jc w:val="right"/>
              <w:rPr>
                <w:rFonts w:cs="Times New Roman"/>
              </w:rPr>
            </w:pPr>
            <w:r w:rsidRPr="009A464D">
              <w:rPr>
                <w:rFonts w:cs="Times New Roman"/>
              </w:rPr>
              <w:t>-</w:t>
            </w:r>
          </w:p>
        </w:tc>
        <w:tc>
          <w:tcPr>
            <w:tcW w:w="2115" w:type="dxa"/>
          </w:tcPr>
          <w:p w:rsidR="00D26F91" w:rsidRPr="009A464D" w:rsidRDefault="00D26F91" w:rsidP="00131551">
            <w:pPr>
              <w:pStyle w:val="TableParagraph"/>
              <w:ind w:left="208" w:right="208" w:firstLine="3"/>
              <w:jc w:val="center"/>
              <w:rPr>
                <w:rFonts w:cs="Times New Roman"/>
                <w:lang w:val="ru-RU"/>
              </w:rPr>
            </w:pPr>
            <w:r w:rsidRPr="009A464D">
              <w:rPr>
                <w:rFonts w:cs="Times New Roman"/>
                <w:lang w:val="ru-RU"/>
              </w:rPr>
              <w:t>100% местный бюджет, в том числе бюджетные</w:t>
            </w:r>
          </w:p>
          <w:p w:rsidR="00D26F91" w:rsidRPr="009A464D" w:rsidRDefault="00D26F91" w:rsidP="00131551">
            <w:pPr>
              <w:pStyle w:val="TableParagraph"/>
              <w:spacing w:line="246" w:lineRule="exact"/>
              <w:ind w:left="189" w:right="186"/>
              <w:jc w:val="center"/>
              <w:rPr>
                <w:rFonts w:cs="Times New Roman"/>
              </w:rPr>
            </w:pPr>
            <w:r w:rsidRPr="009A464D">
              <w:rPr>
                <w:rFonts w:cs="Times New Roman"/>
              </w:rPr>
              <w:t>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7"/>
              <w:jc w:val="center"/>
              <w:rPr>
                <w:rFonts w:cs="Times New Roman"/>
              </w:rPr>
            </w:pPr>
            <w:r w:rsidRPr="009A464D">
              <w:rPr>
                <w:rFonts w:cs="Times New Roman"/>
              </w:rPr>
              <w:t>2</w:t>
            </w:r>
          </w:p>
        </w:tc>
        <w:tc>
          <w:tcPr>
            <w:tcW w:w="3850" w:type="dxa"/>
          </w:tcPr>
          <w:p w:rsidR="00D26F91" w:rsidRPr="009A464D" w:rsidRDefault="00D26F91" w:rsidP="00131551">
            <w:pPr>
              <w:pStyle w:val="TableParagraph"/>
              <w:spacing w:before="10"/>
              <w:rPr>
                <w:rFonts w:cs="Times New Roman"/>
                <w:sz w:val="20"/>
                <w:lang w:val="ru-RU"/>
              </w:rPr>
            </w:pPr>
          </w:p>
          <w:p w:rsidR="00D26F91" w:rsidRPr="009A464D" w:rsidRDefault="00D26F91" w:rsidP="00131551">
            <w:pPr>
              <w:pStyle w:val="TableParagraph"/>
              <w:ind w:left="1138" w:right="124" w:hanging="982"/>
              <w:rPr>
                <w:rFonts w:cs="Times New Roman"/>
              </w:rPr>
            </w:pPr>
            <w:r w:rsidRPr="009A464D">
              <w:rPr>
                <w:rFonts w:cs="Times New Roman"/>
                <w:lang w:val="ru-RU"/>
              </w:rPr>
              <w:t xml:space="preserve">п. Восточный, ремонт участка дороги по ул. </w:t>
            </w:r>
            <w:r w:rsidRPr="009A464D">
              <w:rPr>
                <w:rFonts w:cs="Times New Roman"/>
              </w:rPr>
              <w:t>Школьная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2023</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2023</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11,36</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00"/>
              <w:jc w:val="right"/>
              <w:rPr>
                <w:rFonts w:cs="Times New Roman"/>
              </w:rPr>
            </w:pPr>
            <w:r w:rsidRPr="009A464D">
              <w:rPr>
                <w:rFonts w:cs="Times New Roman"/>
              </w:rPr>
              <w:t>11,36</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1"/>
              <w:ind w:left="208" w:right="191" w:firstLine="168"/>
              <w:rPr>
                <w:rFonts w:cs="Times New Roman"/>
                <w:lang w:val="ru-RU"/>
              </w:rPr>
            </w:pPr>
            <w:r w:rsidRPr="009A464D">
              <w:rPr>
                <w:rFonts w:cs="Times New Roman"/>
                <w:lang w:val="ru-RU"/>
              </w:rPr>
              <w:t>бюджет, в том числе бюджетные</w:t>
            </w:r>
          </w:p>
          <w:p w:rsidR="00D26F91" w:rsidRPr="000C22AD" w:rsidRDefault="00D26F91" w:rsidP="00131551">
            <w:pPr>
              <w:pStyle w:val="TableParagraph"/>
              <w:spacing w:before="1" w:line="246" w:lineRule="exact"/>
              <w:ind w:left="419"/>
              <w:rPr>
                <w:rFonts w:cs="Times New Roman"/>
                <w:lang w:val="ru-RU"/>
              </w:rPr>
            </w:pPr>
            <w:r w:rsidRPr="000C22AD">
              <w:rPr>
                <w:rFonts w:cs="Times New Roman"/>
                <w:lang w:val="ru-RU"/>
              </w:rPr>
              <w:t>ассигнования</w:t>
            </w:r>
          </w:p>
        </w:tc>
      </w:tr>
      <w:tr w:rsidR="00D26F91" w:rsidRPr="009A464D" w:rsidTr="00131551">
        <w:trPr>
          <w:trHeight w:val="1012"/>
        </w:trPr>
        <w:tc>
          <w:tcPr>
            <w:tcW w:w="674" w:type="dxa"/>
          </w:tcPr>
          <w:p w:rsidR="00D26F91" w:rsidRPr="000C22AD" w:rsidRDefault="00D26F91" w:rsidP="00131551">
            <w:pPr>
              <w:pStyle w:val="TableParagraph"/>
              <w:spacing w:before="8"/>
              <w:rPr>
                <w:rFonts w:cs="Times New Roman"/>
                <w:sz w:val="31"/>
                <w:lang w:val="ru-RU"/>
              </w:rPr>
            </w:pPr>
          </w:p>
          <w:p w:rsidR="00D26F91" w:rsidRPr="009A464D" w:rsidRDefault="00D26F91" w:rsidP="00131551">
            <w:pPr>
              <w:pStyle w:val="TableParagraph"/>
              <w:ind w:left="7"/>
              <w:jc w:val="center"/>
              <w:rPr>
                <w:rFonts w:cs="Times New Roman"/>
              </w:rPr>
            </w:pPr>
            <w:r w:rsidRPr="009A464D">
              <w:rPr>
                <w:rFonts w:cs="Times New Roman"/>
              </w:rPr>
              <w:t>3</w:t>
            </w:r>
          </w:p>
        </w:tc>
        <w:tc>
          <w:tcPr>
            <w:tcW w:w="3850" w:type="dxa"/>
          </w:tcPr>
          <w:p w:rsidR="00D26F91" w:rsidRPr="009A464D" w:rsidRDefault="00D26F91" w:rsidP="00131551">
            <w:pPr>
              <w:pStyle w:val="TableParagraph"/>
              <w:spacing w:before="10"/>
              <w:rPr>
                <w:rFonts w:cs="Times New Roman"/>
                <w:sz w:val="20"/>
                <w:lang w:val="ru-RU"/>
              </w:rPr>
            </w:pPr>
          </w:p>
          <w:p w:rsidR="00D26F91" w:rsidRPr="009A464D" w:rsidRDefault="00D26F91" w:rsidP="00131551">
            <w:pPr>
              <w:pStyle w:val="TableParagraph"/>
              <w:ind w:left="513" w:right="392" w:hanging="92"/>
              <w:rPr>
                <w:rFonts w:cs="Times New Roman"/>
              </w:rPr>
            </w:pPr>
            <w:r w:rsidRPr="009A464D">
              <w:rPr>
                <w:rFonts w:cs="Times New Roman"/>
                <w:lang w:val="ru-RU"/>
              </w:rPr>
              <w:t xml:space="preserve">п. Восточный, асфальтирование участка дороги ул. </w:t>
            </w:r>
            <w:r w:rsidRPr="009A464D">
              <w:rPr>
                <w:rFonts w:cs="Times New Roman"/>
              </w:rPr>
              <w:t>Школьная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2023</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2024</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21,57</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00"/>
              <w:jc w:val="right"/>
              <w:rPr>
                <w:rFonts w:cs="Times New Roman"/>
              </w:rPr>
            </w:pPr>
            <w:r w:rsidRPr="009A464D">
              <w:rPr>
                <w:rFonts w:cs="Times New Roman"/>
              </w:rPr>
              <w:t>10,78</w:t>
            </w:r>
          </w:p>
        </w:tc>
        <w:tc>
          <w:tcPr>
            <w:tcW w:w="990"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99"/>
              <w:jc w:val="right"/>
              <w:rPr>
                <w:rFonts w:cs="Times New Roman"/>
              </w:rPr>
            </w:pPr>
            <w:r w:rsidRPr="009A464D">
              <w:rPr>
                <w:rFonts w:cs="Times New Roman"/>
              </w:rPr>
              <w:t>10,78</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5" w:line="252" w:lineRule="exact"/>
              <w:ind w:left="208" w:right="208" w:firstLine="1"/>
              <w:jc w:val="center"/>
              <w:rPr>
                <w:rFonts w:cs="Times New Roman"/>
                <w:lang w:val="ru-RU"/>
              </w:rPr>
            </w:pPr>
            <w:r w:rsidRPr="009A464D">
              <w:rPr>
                <w:rFonts w:cs="Times New Roman"/>
                <w:lang w:val="ru-RU"/>
              </w:rPr>
              <w:t>бюджет, в том числе 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7"/>
              <w:jc w:val="center"/>
              <w:rPr>
                <w:rFonts w:cs="Times New Roman"/>
              </w:rPr>
            </w:pPr>
            <w:r w:rsidRPr="009A464D">
              <w:rPr>
                <w:rFonts w:cs="Times New Roman"/>
              </w:rPr>
              <w:t>4</w:t>
            </w:r>
          </w:p>
        </w:tc>
        <w:tc>
          <w:tcPr>
            <w:tcW w:w="3850" w:type="dxa"/>
          </w:tcPr>
          <w:p w:rsidR="00D26F91" w:rsidRPr="009A464D" w:rsidRDefault="00D26F91" w:rsidP="00131551">
            <w:pPr>
              <w:pStyle w:val="TableParagraph"/>
              <w:spacing w:before="7"/>
              <w:rPr>
                <w:rFonts w:cs="Times New Roman"/>
                <w:sz w:val="20"/>
                <w:lang w:val="ru-RU"/>
              </w:rPr>
            </w:pPr>
          </w:p>
          <w:p w:rsidR="00D26F91" w:rsidRPr="009A464D" w:rsidRDefault="00D26F91" w:rsidP="00131551">
            <w:pPr>
              <w:pStyle w:val="TableParagraph"/>
              <w:ind w:left="972" w:right="125" w:hanging="817"/>
              <w:rPr>
                <w:rFonts w:cs="Times New Roman"/>
              </w:rPr>
            </w:pPr>
            <w:r w:rsidRPr="009A464D">
              <w:rPr>
                <w:rFonts w:cs="Times New Roman"/>
                <w:lang w:val="ru-RU"/>
              </w:rPr>
              <w:t xml:space="preserve">п. Восточный, ремонт участка дороги по ул. </w:t>
            </w:r>
            <w:r w:rsidRPr="009A464D">
              <w:rPr>
                <w:rFonts w:cs="Times New Roman"/>
              </w:rPr>
              <w:t>Пролетарская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2026</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2026</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0,23</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0"/>
              <w:rPr>
                <w:rFonts w:cs="Times New Roman"/>
              </w:rPr>
            </w:pPr>
            <w:r w:rsidRPr="009A464D">
              <w:rPr>
                <w:rFonts w:cs="Times New Roman"/>
              </w:rPr>
              <w:t>0,23</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1010"/>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7"/>
              <w:jc w:val="center"/>
              <w:rPr>
                <w:rFonts w:cs="Times New Roman"/>
              </w:rPr>
            </w:pPr>
            <w:r w:rsidRPr="009A464D">
              <w:rPr>
                <w:rFonts w:cs="Times New Roman"/>
              </w:rPr>
              <w:t>5</w:t>
            </w:r>
          </w:p>
        </w:tc>
        <w:tc>
          <w:tcPr>
            <w:tcW w:w="3850" w:type="dxa"/>
          </w:tcPr>
          <w:p w:rsidR="00D26F91" w:rsidRPr="009A464D" w:rsidRDefault="00D26F91" w:rsidP="00131551">
            <w:pPr>
              <w:pStyle w:val="TableParagraph"/>
              <w:spacing w:before="8"/>
              <w:rPr>
                <w:rFonts w:cs="Times New Roman"/>
                <w:sz w:val="20"/>
                <w:lang w:val="ru-RU"/>
              </w:rPr>
            </w:pPr>
          </w:p>
          <w:p w:rsidR="00D26F91" w:rsidRPr="009A464D" w:rsidRDefault="00D26F91" w:rsidP="00131551">
            <w:pPr>
              <w:pStyle w:val="TableParagraph"/>
              <w:ind w:left="662" w:right="392" w:hanging="241"/>
              <w:rPr>
                <w:rFonts w:cs="Times New Roman"/>
              </w:rPr>
            </w:pPr>
            <w:r w:rsidRPr="009A464D">
              <w:rPr>
                <w:rFonts w:cs="Times New Roman"/>
                <w:lang w:val="ru-RU"/>
              </w:rPr>
              <w:t xml:space="preserve">п. Восточный, асфальтирование участка дороги ул. </w:t>
            </w:r>
            <w:r w:rsidRPr="009A464D">
              <w:rPr>
                <w:rFonts w:cs="Times New Roman"/>
              </w:rPr>
              <w:t>Серова</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2020</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2022</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0,64</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259"/>
              <w:rPr>
                <w:rFonts w:cs="Times New Roman"/>
              </w:rPr>
            </w:pPr>
            <w:r w:rsidRPr="009A464D">
              <w:rPr>
                <w:rFonts w:cs="Times New Roman"/>
              </w:rPr>
              <w:t>0,21</w:t>
            </w:r>
          </w:p>
        </w:tc>
        <w:tc>
          <w:tcPr>
            <w:tcW w:w="905"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261"/>
              <w:rPr>
                <w:rFonts w:cs="Times New Roman"/>
              </w:rPr>
            </w:pPr>
            <w:r w:rsidRPr="009A464D">
              <w:rPr>
                <w:rFonts w:cs="Times New Roman"/>
              </w:rPr>
              <w:t>0,21</w:t>
            </w:r>
          </w:p>
        </w:tc>
        <w:tc>
          <w:tcPr>
            <w:tcW w:w="906"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84" w:right="177"/>
              <w:jc w:val="center"/>
              <w:rPr>
                <w:rFonts w:cs="Times New Roman"/>
              </w:rPr>
            </w:pPr>
            <w:r w:rsidRPr="009A464D">
              <w:rPr>
                <w:rFonts w:cs="Times New Roman"/>
              </w:rPr>
              <w:t>0,21</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3"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10"/>
              <w:rPr>
                <w:rFonts w:cs="Times New Roman"/>
                <w:sz w:val="31"/>
                <w:lang w:val="ru-RU"/>
              </w:rPr>
            </w:pPr>
          </w:p>
          <w:p w:rsidR="00D26F91" w:rsidRPr="009A464D" w:rsidRDefault="00D26F91" w:rsidP="00131551">
            <w:pPr>
              <w:pStyle w:val="TableParagraph"/>
              <w:ind w:left="7"/>
              <w:jc w:val="center"/>
              <w:rPr>
                <w:rFonts w:cs="Times New Roman"/>
              </w:rPr>
            </w:pPr>
            <w:r w:rsidRPr="009A464D">
              <w:rPr>
                <w:rFonts w:cs="Times New Roman"/>
              </w:rPr>
              <w:t>6</w:t>
            </w:r>
          </w:p>
        </w:tc>
        <w:tc>
          <w:tcPr>
            <w:tcW w:w="3850" w:type="dxa"/>
          </w:tcPr>
          <w:p w:rsidR="00D26F91" w:rsidRPr="009A464D" w:rsidRDefault="00D26F91" w:rsidP="00131551">
            <w:pPr>
              <w:pStyle w:val="TableParagraph"/>
              <w:spacing w:before="10"/>
              <w:rPr>
                <w:rFonts w:cs="Times New Roman"/>
                <w:sz w:val="20"/>
                <w:lang w:val="ru-RU"/>
              </w:rPr>
            </w:pPr>
          </w:p>
          <w:p w:rsidR="00D26F91" w:rsidRPr="009A464D" w:rsidRDefault="00D26F91" w:rsidP="00131551">
            <w:pPr>
              <w:pStyle w:val="TableParagraph"/>
              <w:ind w:left="1181" w:right="125" w:hanging="1026"/>
              <w:rPr>
                <w:rFonts w:cs="Times New Roman"/>
              </w:rPr>
            </w:pPr>
            <w:r w:rsidRPr="009A464D">
              <w:rPr>
                <w:rFonts w:cs="Times New Roman"/>
                <w:lang w:val="ru-RU"/>
              </w:rPr>
              <w:t xml:space="preserve">п. Восточный, ремонт участка дороги по ул. </w:t>
            </w:r>
            <w:r w:rsidRPr="009A464D">
              <w:rPr>
                <w:rFonts w:cs="Times New Roman"/>
              </w:rPr>
              <w:t>Пушкина</w:t>
            </w:r>
          </w:p>
        </w:tc>
        <w:tc>
          <w:tcPr>
            <w:tcW w:w="1719"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2021</w:t>
            </w:r>
          </w:p>
        </w:tc>
        <w:tc>
          <w:tcPr>
            <w:tcW w:w="1733"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48"/>
              <w:rPr>
                <w:rFonts w:cs="Times New Roman"/>
              </w:rPr>
            </w:pPr>
            <w:r w:rsidRPr="009A464D">
              <w:rPr>
                <w:rFonts w:cs="Times New Roman"/>
              </w:rPr>
              <w:t>2021</w:t>
            </w:r>
          </w:p>
        </w:tc>
        <w:tc>
          <w:tcPr>
            <w:tcW w:w="2189" w:type="dxa"/>
            <w:shd w:val="clear" w:color="auto" w:fill="BEBEBE"/>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11,76</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206"/>
              <w:rPr>
                <w:rFonts w:cs="Times New Roman"/>
              </w:rPr>
            </w:pPr>
            <w:r w:rsidRPr="009A464D">
              <w:rPr>
                <w:rFonts w:cs="Times New Roman"/>
              </w:rPr>
              <w:t>11,76</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ind w:left="208" w:right="208" w:firstLine="3"/>
              <w:jc w:val="center"/>
              <w:rPr>
                <w:rFonts w:cs="Times New Roman"/>
                <w:lang w:val="ru-RU"/>
              </w:rPr>
            </w:pPr>
            <w:r w:rsidRPr="009A464D">
              <w:rPr>
                <w:rFonts w:cs="Times New Roman"/>
                <w:lang w:val="ru-RU"/>
              </w:rPr>
              <w:t>100% местный бюджет, в том числе бюджетные</w:t>
            </w:r>
          </w:p>
          <w:p w:rsidR="00D26F91" w:rsidRPr="009A464D" w:rsidRDefault="00D26F91" w:rsidP="00131551">
            <w:pPr>
              <w:pStyle w:val="TableParagraph"/>
              <w:spacing w:line="245" w:lineRule="exact"/>
              <w:ind w:left="189" w:right="186"/>
              <w:jc w:val="center"/>
              <w:rPr>
                <w:rFonts w:cs="Times New Roman"/>
              </w:rPr>
            </w:pPr>
            <w:r w:rsidRPr="009A464D">
              <w:rPr>
                <w:rFonts w:cs="Times New Roman"/>
              </w:rPr>
              <w:t>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7"/>
              <w:jc w:val="center"/>
              <w:rPr>
                <w:rFonts w:cs="Times New Roman"/>
              </w:rPr>
            </w:pPr>
            <w:r w:rsidRPr="009A464D">
              <w:rPr>
                <w:rFonts w:cs="Times New Roman"/>
              </w:rPr>
              <w:t>7</w:t>
            </w:r>
          </w:p>
        </w:tc>
        <w:tc>
          <w:tcPr>
            <w:tcW w:w="3850" w:type="dxa"/>
          </w:tcPr>
          <w:p w:rsidR="00D26F91" w:rsidRPr="009A464D" w:rsidRDefault="00D26F91" w:rsidP="00131551">
            <w:pPr>
              <w:pStyle w:val="TableParagraph"/>
              <w:spacing w:before="113"/>
              <w:ind w:left="220" w:right="206" w:hanging="1"/>
              <w:jc w:val="center"/>
              <w:rPr>
                <w:rFonts w:cs="Times New Roman"/>
              </w:rPr>
            </w:pPr>
            <w:r w:rsidRPr="009A464D">
              <w:rPr>
                <w:rFonts w:cs="Times New Roman"/>
                <w:lang w:val="ru-RU"/>
              </w:rPr>
              <w:t xml:space="preserve">п. Восточный, восстановление дорожного покрытия с добавлением щебня ул. </w:t>
            </w:r>
            <w:r w:rsidRPr="009A464D">
              <w:rPr>
                <w:rFonts w:cs="Times New Roman"/>
              </w:rPr>
              <w:t>Пушкина</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2021</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2022</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0,13</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261"/>
              <w:rPr>
                <w:rFonts w:cs="Times New Roman"/>
              </w:rPr>
            </w:pPr>
            <w:r w:rsidRPr="009A464D">
              <w:rPr>
                <w:rFonts w:cs="Times New Roman"/>
              </w:rPr>
              <w:t>0,06</w:t>
            </w:r>
          </w:p>
        </w:tc>
        <w:tc>
          <w:tcPr>
            <w:tcW w:w="906"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84" w:right="177"/>
              <w:jc w:val="center"/>
              <w:rPr>
                <w:rFonts w:cs="Times New Roman"/>
              </w:rPr>
            </w:pPr>
            <w:r w:rsidRPr="009A464D">
              <w:rPr>
                <w:rFonts w:cs="Times New Roman"/>
              </w:rPr>
              <w:t>0,06</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1"/>
              <w:ind w:left="208" w:right="191" w:firstLine="168"/>
              <w:rPr>
                <w:rFonts w:cs="Times New Roman"/>
                <w:lang w:val="ru-RU"/>
              </w:rPr>
            </w:pPr>
            <w:r w:rsidRPr="009A464D">
              <w:rPr>
                <w:rFonts w:cs="Times New Roman"/>
                <w:lang w:val="ru-RU"/>
              </w:rPr>
              <w:t>бюджет, в том числе бюджетные</w:t>
            </w:r>
          </w:p>
          <w:p w:rsidR="00D26F91" w:rsidRPr="000C22AD" w:rsidRDefault="00D26F91" w:rsidP="00131551">
            <w:pPr>
              <w:pStyle w:val="TableParagraph"/>
              <w:spacing w:before="1" w:line="246" w:lineRule="exact"/>
              <w:ind w:left="419"/>
              <w:rPr>
                <w:rFonts w:cs="Times New Roman"/>
                <w:lang w:val="ru-RU"/>
              </w:rPr>
            </w:pPr>
            <w:r w:rsidRPr="000C22AD">
              <w:rPr>
                <w:rFonts w:cs="Times New Roman"/>
                <w:lang w:val="ru-RU"/>
              </w:rPr>
              <w:t>ассигнования</w:t>
            </w:r>
          </w:p>
        </w:tc>
      </w:tr>
      <w:tr w:rsidR="00D26F91" w:rsidRPr="009A464D" w:rsidTr="00131551">
        <w:trPr>
          <w:trHeight w:val="1012"/>
        </w:trPr>
        <w:tc>
          <w:tcPr>
            <w:tcW w:w="674" w:type="dxa"/>
          </w:tcPr>
          <w:p w:rsidR="00D26F91" w:rsidRPr="000C22AD" w:rsidRDefault="00D26F91" w:rsidP="00131551">
            <w:pPr>
              <w:pStyle w:val="TableParagraph"/>
              <w:spacing w:before="8"/>
              <w:rPr>
                <w:rFonts w:cs="Times New Roman"/>
                <w:sz w:val="31"/>
                <w:lang w:val="ru-RU"/>
              </w:rPr>
            </w:pPr>
          </w:p>
          <w:p w:rsidR="00D26F91" w:rsidRPr="009A464D" w:rsidRDefault="00D26F91" w:rsidP="00131551">
            <w:pPr>
              <w:pStyle w:val="TableParagraph"/>
              <w:ind w:left="7"/>
              <w:jc w:val="center"/>
              <w:rPr>
                <w:rFonts w:cs="Times New Roman"/>
              </w:rPr>
            </w:pPr>
            <w:r w:rsidRPr="009A464D">
              <w:rPr>
                <w:rFonts w:cs="Times New Roman"/>
              </w:rPr>
              <w:t>8</w:t>
            </w:r>
          </w:p>
        </w:tc>
        <w:tc>
          <w:tcPr>
            <w:tcW w:w="3850" w:type="dxa"/>
          </w:tcPr>
          <w:p w:rsidR="00D26F91" w:rsidRPr="009A464D" w:rsidRDefault="00D26F91" w:rsidP="00131551">
            <w:pPr>
              <w:pStyle w:val="TableParagraph"/>
              <w:spacing w:before="113"/>
              <w:ind w:left="220" w:right="206" w:hanging="1"/>
              <w:jc w:val="center"/>
              <w:rPr>
                <w:rFonts w:cs="Times New Roman"/>
              </w:rPr>
            </w:pPr>
            <w:r w:rsidRPr="009A464D">
              <w:rPr>
                <w:rFonts w:cs="Times New Roman"/>
                <w:lang w:val="ru-RU"/>
              </w:rPr>
              <w:t xml:space="preserve">п. Восточный, восстановление дорожного покрытия с добавлением щебня ул. </w:t>
            </w:r>
            <w:r w:rsidRPr="009A464D">
              <w:rPr>
                <w:rFonts w:cs="Times New Roman"/>
              </w:rPr>
              <w:t>Олега Кошевого</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2027</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2027</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0,61</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0,61</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1"/>
              <w:ind w:left="208" w:right="191" w:firstLine="168"/>
              <w:rPr>
                <w:rFonts w:cs="Times New Roman"/>
                <w:lang w:val="ru-RU"/>
              </w:rPr>
            </w:pPr>
            <w:r w:rsidRPr="009A464D">
              <w:rPr>
                <w:rFonts w:cs="Times New Roman"/>
                <w:lang w:val="ru-RU"/>
              </w:rPr>
              <w:t>бюджет, в том числе бюджетные</w:t>
            </w:r>
          </w:p>
          <w:p w:rsidR="00D26F91" w:rsidRPr="000C22AD" w:rsidRDefault="00D26F91" w:rsidP="00131551">
            <w:pPr>
              <w:pStyle w:val="TableParagraph"/>
              <w:spacing w:line="247" w:lineRule="exact"/>
              <w:ind w:left="419"/>
              <w:rPr>
                <w:rFonts w:cs="Times New Roman"/>
                <w:lang w:val="ru-RU"/>
              </w:rPr>
            </w:pPr>
            <w:r w:rsidRPr="000C22AD">
              <w:rPr>
                <w:rFonts w:cs="Times New Roman"/>
                <w:lang w:val="ru-RU"/>
              </w:rPr>
              <w:t>ассигнования</w:t>
            </w:r>
          </w:p>
        </w:tc>
      </w:tr>
      <w:tr w:rsidR="00D26F91" w:rsidRPr="009A464D" w:rsidTr="00131551">
        <w:trPr>
          <w:trHeight w:val="1012"/>
        </w:trPr>
        <w:tc>
          <w:tcPr>
            <w:tcW w:w="674" w:type="dxa"/>
          </w:tcPr>
          <w:p w:rsidR="00D26F91" w:rsidRPr="000C22AD" w:rsidRDefault="00D26F91" w:rsidP="00131551">
            <w:pPr>
              <w:pStyle w:val="TableParagraph"/>
              <w:spacing w:before="8"/>
              <w:rPr>
                <w:rFonts w:cs="Times New Roman"/>
                <w:sz w:val="31"/>
                <w:lang w:val="ru-RU"/>
              </w:rPr>
            </w:pPr>
          </w:p>
          <w:p w:rsidR="00D26F91" w:rsidRPr="009A464D" w:rsidRDefault="00D26F91" w:rsidP="00131551">
            <w:pPr>
              <w:pStyle w:val="TableParagraph"/>
              <w:ind w:left="7"/>
              <w:jc w:val="center"/>
              <w:rPr>
                <w:rFonts w:cs="Times New Roman"/>
              </w:rPr>
            </w:pPr>
            <w:r w:rsidRPr="009A464D">
              <w:rPr>
                <w:rFonts w:cs="Times New Roman"/>
              </w:rPr>
              <w:t>9</w:t>
            </w:r>
          </w:p>
        </w:tc>
        <w:tc>
          <w:tcPr>
            <w:tcW w:w="3850" w:type="dxa"/>
          </w:tcPr>
          <w:p w:rsidR="00D26F91" w:rsidRPr="009A464D" w:rsidRDefault="00D26F91" w:rsidP="00131551">
            <w:pPr>
              <w:pStyle w:val="TableParagraph"/>
              <w:spacing w:before="7"/>
              <w:rPr>
                <w:rFonts w:cs="Times New Roman"/>
                <w:sz w:val="20"/>
                <w:lang w:val="ru-RU"/>
              </w:rPr>
            </w:pPr>
          </w:p>
          <w:p w:rsidR="00D26F91" w:rsidRPr="009A464D" w:rsidRDefault="00D26F91" w:rsidP="00131551">
            <w:pPr>
              <w:pStyle w:val="TableParagraph"/>
              <w:ind w:left="720" w:right="122" w:hanging="567"/>
              <w:rPr>
                <w:rFonts w:cs="Times New Roman"/>
              </w:rPr>
            </w:pPr>
            <w:r w:rsidRPr="009A464D">
              <w:rPr>
                <w:rFonts w:cs="Times New Roman"/>
                <w:lang w:val="ru-RU"/>
              </w:rPr>
              <w:t xml:space="preserve">р.п. Сосьва, асфальтирование участка дороги ул. </w:t>
            </w:r>
            <w:r w:rsidRPr="009A464D">
              <w:rPr>
                <w:rFonts w:cs="Times New Roman"/>
              </w:rPr>
              <w:t>Карла Маркса</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2029</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2031</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31,35</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1"/>
              <w:jc w:val="right"/>
              <w:rPr>
                <w:rFonts w:cs="Times New Roman"/>
              </w:rPr>
            </w:pPr>
            <w:r w:rsidRPr="009A464D">
              <w:rPr>
                <w:rFonts w:cs="Times New Roman"/>
              </w:rPr>
              <w:t>31,35</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1010"/>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10</w:t>
            </w:r>
          </w:p>
        </w:tc>
        <w:tc>
          <w:tcPr>
            <w:tcW w:w="3850" w:type="dxa"/>
          </w:tcPr>
          <w:p w:rsidR="00D26F91" w:rsidRPr="009A464D" w:rsidRDefault="00D26F91" w:rsidP="00131551">
            <w:pPr>
              <w:pStyle w:val="TableParagraph"/>
              <w:spacing w:before="110"/>
              <w:ind w:left="220" w:right="206" w:firstLine="3"/>
              <w:jc w:val="center"/>
              <w:rPr>
                <w:rFonts w:cs="Times New Roman"/>
              </w:rPr>
            </w:pPr>
            <w:r w:rsidRPr="009A464D">
              <w:rPr>
                <w:rFonts w:cs="Times New Roman"/>
                <w:lang w:val="ru-RU"/>
              </w:rPr>
              <w:t xml:space="preserve">р.п. Сосьва, восстановление дорожного покрытия с добавлением щебня ул. </w:t>
            </w:r>
            <w:r w:rsidRPr="009A464D">
              <w:rPr>
                <w:rFonts w:cs="Times New Roman"/>
              </w:rPr>
              <w:t>Алексеева</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2029</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2030</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1,04</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1,04</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760"/>
        </w:trPr>
        <w:tc>
          <w:tcPr>
            <w:tcW w:w="674" w:type="dxa"/>
          </w:tcPr>
          <w:p w:rsidR="00D26F91" w:rsidRPr="009A464D" w:rsidRDefault="00D26F91" w:rsidP="00131551">
            <w:pPr>
              <w:pStyle w:val="TableParagraph"/>
              <w:spacing w:before="9"/>
              <w:rPr>
                <w:rFonts w:cs="Times New Roman"/>
                <w:sz w:val="20"/>
                <w:lang w:val="ru-RU"/>
              </w:rPr>
            </w:pPr>
          </w:p>
          <w:p w:rsidR="00D26F91" w:rsidRPr="009A464D" w:rsidRDefault="00D26F91" w:rsidP="00131551">
            <w:pPr>
              <w:pStyle w:val="TableParagraph"/>
              <w:spacing w:before="1"/>
              <w:ind w:left="150" w:right="143"/>
              <w:jc w:val="center"/>
              <w:rPr>
                <w:rFonts w:cs="Times New Roman"/>
              </w:rPr>
            </w:pPr>
            <w:r w:rsidRPr="009A464D">
              <w:rPr>
                <w:rFonts w:cs="Times New Roman"/>
              </w:rPr>
              <w:t>11</w:t>
            </w:r>
          </w:p>
        </w:tc>
        <w:tc>
          <w:tcPr>
            <w:tcW w:w="3850" w:type="dxa"/>
          </w:tcPr>
          <w:p w:rsidR="00D26F91" w:rsidRPr="009A464D" w:rsidRDefault="00D26F91" w:rsidP="00131551">
            <w:pPr>
              <w:pStyle w:val="TableParagraph"/>
              <w:spacing w:before="112"/>
              <w:ind w:left="1373" w:right="102" w:hanging="1244"/>
              <w:rPr>
                <w:rFonts w:cs="Times New Roman"/>
              </w:rPr>
            </w:pPr>
            <w:r w:rsidRPr="009A464D">
              <w:rPr>
                <w:rFonts w:cs="Times New Roman"/>
                <w:lang w:val="ru-RU"/>
              </w:rPr>
              <w:t xml:space="preserve">р.п. Сосьва, ремонт участка дороги по ул. </w:t>
            </w:r>
            <w:r w:rsidRPr="009A464D">
              <w:rPr>
                <w:rFonts w:cs="Times New Roman"/>
              </w:rPr>
              <w:t>Балдина</w:t>
            </w:r>
          </w:p>
        </w:tc>
        <w:tc>
          <w:tcPr>
            <w:tcW w:w="1719" w:type="dxa"/>
          </w:tcPr>
          <w:p w:rsidR="00D26F91" w:rsidRPr="009A464D" w:rsidRDefault="00D26F91" w:rsidP="00131551">
            <w:pPr>
              <w:pStyle w:val="TableParagraph"/>
              <w:spacing w:before="9"/>
              <w:rPr>
                <w:rFonts w:cs="Times New Roman"/>
                <w:sz w:val="20"/>
              </w:rPr>
            </w:pPr>
          </w:p>
          <w:p w:rsidR="00D26F91" w:rsidRPr="009A464D" w:rsidRDefault="00D26F91" w:rsidP="00131551">
            <w:pPr>
              <w:pStyle w:val="TableParagraph"/>
              <w:spacing w:before="1"/>
              <w:ind w:left="619" w:right="610"/>
              <w:jc w:val="center"/>
              <w:rPr>
                <w:rFonts w:cs="Times New Roman"/>
              </w:rPr>
            </w:pPr>
            <w:r w:rsidRPr="009A464D">
              <w:rPr>
                <w:rFonts w:cs="Times New Roman"/>
              </w:rPr>
              <w:t>2025</w:t>
            </w:r>
          </w:p>
        </w:tc>
        <w:tc>
          <w:tcPr>
            <w:tcW w:w="1733" w:type="dxa"/>
          </w:tcPr>
          <w:p w:rsidR="00D26F91" w:rsidRPr="009A464D" w:rsidRDefault="00D26F91" w:rsidP="00131551">
            <w:pPr>
              <w:pStyle w:val="TableParagraph"/>
              <w:spacing w:before="9"/>
              <w:rPr>
                <w:rFonts w:cs="Times New Roman"/>
                <w:sz w:val="20"/>
              </w:rPr>
            </w:pPr>
          </w:p>
          <w:p w:rsidR="00D26F91" w:rsidRPr="009A464D" w:rsidRDefault="00D26F91" w:rsidP="00131551">
            <w:pPr>
              <w:pStyle w:val="TableParagraph"/>
              <w:spacing w:before="1"/>
              <w:ind w:left="648"/>
              <w:rPr>
                <w:rFonts w:cs="Times New Roman"/>
              </w:rPr>
            </w:pPr>
            <w:r w:rsidRPr="009A464D">
              <w:rPr>
                <w:rFonts w:cs="Times New Roman"/>
              </w:rPr>
              <w:t>2025</w:t>
            </w:r>
          </w:p>
        </w:tc>
        <w:tc>
          <w:tcPr>
            <w:tcW w:w="2189" w:type="dxa"/>
            <w:shd w:val="clear" w:color="auto" w:fill="BEBEBE"/>
          </w:tcPr>
          <w:p w:rsidR="00D26F91" w:rsidRPr="009A464D" w:rsidRDefault="00D26F91" w:rsidP="00131551">
            <w:pPr>
              <w:pStyle w:val="TableParagraph"/>
              <w:spacing w:before="9"/>
              <w:rPr>
                <w:rFonts w:cs="Times New Roman"/>
                <w:sz w:val="20"/>
              </w:rPr>
            </w:pPr>
          </w:p>
          <w:p w:rsidR="00D26F91" w:rsidRPr="009A464D" w:rsidRDefault="00D26F91" w:rsidP="00131551">
            <w:pPr>
              <w:pStyle w:val="TableParagraph"/>
              <w:spacing w:before="1"/>
              <w:ind w:left="202" w:right="190"/>
              <w:jc w:val="center"/>
              <w:rPr>
                <w:rFonts w:cs="Times New Roman"/>
              </w:rPr>
            </w:pPr>
            <w:r w:rsidRPr="009A464D">
              <w:rPr>
                <w:rFonts w:cs="Times New Roman"/>
              </w:rPr>
              <w:t>17,23</w:t>
            </w:r>
          </w:p>
        </w:tc>
        <w:tc>
          <w:tcPr>
            <w:tcW w:w="871"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9"/>
              <w:rPr>
                <w:rFonts w:cs="Times New Roman"/>
                <w:sz w:val="20"/>
              </w:rPr>
            </w:pPr>
          </w:p>
          <w:p w:rsidR="00D26F91" w:rsidRPr="009A464D" w:rsidRDefault="00D26F91" w:rsidP="00131551">
            <w:pPr>
              <w:pStyle w:val="TableParagraph"/>
              <w:spacing w:before="1"/>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9"/>
              <w:rPr>
                <w:rFonts w:cs="Times New Roman"/>
                <w:sz w:val="20"/>
              </w:rPr>
            </w:pPr>
          </w:p>
          <w:p w:rsidR="00D26F91" w:rsidRPr="009A464D" w:rsidRDefault="00D26F91" w:rsidP="00131551">
            <w:pPr>
              <w:pStyle w:val="TableParagraph"/>
              <w:spacing w:before="1"/>
              <w:ind w:right="114"/>
              <w:jc w:val="right"/>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spacing w:before="9"/>
              <w:rPr>
                <w:rFonts w:cs="Times New Roman"/>
                <w:sz w:val="20"/>
              </w:rPr>
            </w:pPr>
          </w:p>
          <w:p w:rsidR="00D26F91" w:rsidRPr="009A464D" w:rsidRDefault="00D26F91" w:rsidP="00131551">
            <w:pPr>
              <w:pStyle w:val="TableParagraph"/>
              <w:spacing w:before="1"/>
              <w:ind w:right="101"/>
              <w:jc w:val="right"/>
              <w:rPr>
                <w:rFonts w:cs="Times New Roman"/>
              </w:rPr>
            </w:pPr>
            <w:r w:rsidRPr="009A464D">
              <w:rPr>
                <w:rFonts w:cs="Times New Roman"/>
              </w:rPr>
              <w:t>17,23</w:t>
            </w:r>
          </w:p>
        </w:tc>
        <w:tc>
          <w:tcPr>
            <w:tcW w:w="992" w:type="dxa"/>
          </w:tcPr>
          <w:p w:rsidR="00D26F91" w:rsidRPr="009A464D" w:rsidRDefault="00D26F91" w:rsidP="00131551">
            <w:pPr>
              <w:pStyle w:val="TableParagraph"/>
              <w:spacing w:before="9"/>
              <w:rPr>
                <w:rFonts w:cs="Times New Roman"/>
                <w:sz w:val="20"/>
              </w:rPr>
            </w:pPr>
          </w:p>
          <w:p w:rsidR="00D26F91" w:rsidRPr="009A464D" w:rsidRDefault="00D26F91" w:rsidP="00131551">
            <w:pPr>
              <w:pStyle w:val="TableParagraph"/>
              <w:spacing w:before="1"/>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9"/>
              <w:rPr>
                <w:rFonts w:cs="Times New Roman"/>
                <w:sz w:val="20"/>
              </w:rPr>
            </w:pPr>
          </w:p>
          <w:p w:rsidR="00D26F91" w:rsidRPr="009A464D" w:rsidRDefault="00D26F91" w:rsidP="00131551">
            <w:pPr>
              <w:pStyle w:val="TableParagraph"/>
              <w:spacing w:before="1"/>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ind w:left="189" w:right="187"/>
              <w:jc w:val="center"/>
              <w:rPr>
                <w:rFonts w:cs="Times New Roman"/>
                <w:lang w:val="ru-RU"/>
              </w:rPr>
            </w:pPr>
            <w:r w:rsidRPr="009A464D">
              <w:rPr>
                <w:rFonts w:cs="Times New Roman"/>
                <w:lang w:val="ru-RU"/>
              </w:rPr>
              <w:t>100% местный бюджет, в том</w:t>
            </w:r>
          </w:p>
          <w:p w:rsidR="00D26F91" w:rsidRPr="009A464D" w:rsidRDefault="00D26F91" w:rsidP="00131551">
            <w:pPr>
              <w:pStyle w:val="TableParagraph"/>
              <w:spacing w:line="246" w:lineRule="exact"/>
              <w:ind w:left="189" w:right="189"/>
              <w:jc w:val="center"/>
              <w:rPr>
                <w:rFonts w:cs="Times New Roman"/>
                <w:lang w:val="ru-RU"/>
              </w:rPr>
            </w:pPr>
            <w:r w:rsidRPr="009A464D">
              <w:rPr>
                <w:rFonts w:cs="Times New Roman"/>
                <w:lang w:val="ru-RU"/>
              </w:rPr>
              <w:t>числе бюджетные</w:t>
            </w:r>
          </w:p>
        </w:tc>
      </w:tr>
    </w:tbl>
    <w:p w:rsidR="00D26F91" w:rsidRPr="009A464D" w:rsidRDefault="00D26F91" w:rsidP="00D26F91">
      <w:pPr>
        <w:spacing w:before="94"/>
        <w:ind w:right="107"/>
        <w:jc w:val="right"/>
        <w:rPr>
          <w:rFonts w:ascii="Times New Roman" w:hAnsi="Times New Roman"/>
          <w:sz w:val="24"/>
        </w:rPr>
      </w:pPr>
    </w:p>
    <w:p w:rsidR="00D26F91" w:rsidRPr="009A464D" w:rsidRDefault="00D26F91" w:rsidP="00D26F91">
      <w:pPr>
        <w:jc w:val="right"/>
        <w:rPr>
          <w:rFonts w:ascii="Times New Roman" w:hAnsi="Times New Roman"/>
          <w:sz w:val="24"/>
        </w:rPr>
        <w:sectPr w:rsidR="00D26F91" w:rsidRPr="009A464D" w:rsidSect="004609E4">
          <w:pgSz w:w="23820" w:h="16850" w:orient="landscape"/>
          <w:pgMar w:top="1140" w:right="740" w:bottom="280" w:left="920" w:header="720" w:footer="72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3850"/>
        <w:gridCol w:w="1719"/>
        <w:gridCol w:w="1733"/>
        <w:gridCol w:w="2189"/>
        <w:gridCol w:w="871"/>
        <w:gridCol w:w="905"/>
        <w:gridCol w:w="903"/>
        <w:gridCol w:w="905"/>
        <w:gridCol w:w="906"/>
        <w:gridCol w:w="992"/>
        <w:gridCol w:w="990"/>
        <w:gridCol w:w="992"/>
        <w:gridCol w:w="992"/>
        <w:gridCol w:w="1014"/>
        <w:gridCol w:w="2115"/>
      </w:tblGrid>
      <w:tr w:rsidR="00D26F91" w:rsidRPr="009A464D" w:rsidTr="00131551">
        <w:trPr>
          <w:trHeight w:val="505"/>
        </w:trPr>
        <w:tc>
          <w:tcPr>
            <w:tcW w:w="674" w:type="dxa"/>
            <w:vMerge w:val="restart"/>
            <w:shd w:val="clear" w:color="auto" w:fill="A6A6A6"/>
          </w:tcPr>
          <w:p w:rsidR="00D26F91" w:rsidRPr="002C02E7" w:rsidRDefault="00D26F91" w:rsidP="00131551">
            <w:pPr>
              <w:pStyle w:val="TableParagraph"/>
              <w:spacing w:before="3"/>
              <w:rPr>
                <w:rFonts w:cs="Times New Roman"/>
                <w:sz w:val="21"/>
                <w:lang w:val="ru-RU"/>
              </w:rPr>
            </w:pPr>
          </w:p>
          <w:p w:rsidR="00D26F91" w:rsidRPr="009A464D" w:rsidRDefault="00D26F91" w:rsidP="00131551">
            <w:pPr>
              <w:pStyle w:val="TableParagraph"/>
              <w:ind w:left="187" w:right="160" w:firstLine="43"/>
              <w:rPr>
                <w:rFonts w:cs="Times New Roman"/>
              </w:rPr>
            </w:pPr>
            <w:r w:rsidRPr="009A464D">
              <w:rPr>
                <w:rFonts w:cs="Times New Roman"/>
              </w:rPr>
              <w:t>№ п/п</w:t>
            </w:r>
          </w:p>
        </w:tc>
        <w:tc>
          <w:tcPr>
            <w:tcW w:w="3850" w:type="dxa"/>
            <w:vMerge w:val="restart"/>
            <w:shd w:val="clear" w:color="auto" w:fill="A6A6A6"/>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ind w:left="602"/>
              <w:rPr>
                <w:rFonts w:cs="Times New Roman"/>
              </w:rPr>
            </w:pPr>
            <w:r w:rsidRPr="009A464D">
              <w:rPr>
                <w:rFonts w:cs="Times New Roman"/>
              </w:rPr>
              <w:t>Наименование мероприятия</w:t>
            </w:r>
          </w:p>
        </w:tc>
        <w:tc>
          <w:tcPr>
            <w:tcW w:w="1719" w:type="dxa"/>
            <w:vMerge w:val="restart"/>
            <w:shd w:val="clear" w:color="auto" w:fill="A6A6A6"/>
          </w:tcPr>
          <w:p w:rsidR="00D26F91" w:rsidRPr="009A464D" w:rsidRDefault="00D26F91" w:rsidP="00131551">
            <w:pPr>
              <w:pStyle w:val="TableParagraph"/>
              <w:ind w:left="249" w:right="237" w:firstLine="91"/>
              <w:jc w:val="both"/>
              <w:rPr>
                <w:rFonts w:cs="Times New Roman"/>
              </w:rPr>
            </w:pPr>
            <w:r w:rsidRPr="009A464D">
              <w:rPr>
                <w:rFonts w:cs="Times New Roman"/>
              </w:rPr>
              <w:t>Год начала реализации мероприятия</w:t>
            </w:r>
          </w:p>
        </w:tc>
        <w:tc>
          <w:tcPr>
            <w:tcW w:w="1733" w:type="dxa"/>
            <w:vMerge w:val="restart"/>
            <w:shd w:val="clear" w:color="auto" w:fill="A6A6A6"/>
          </w:tcPr>
          <w:p w:rsidR="00D26F91" w:rsidRPr="009A464D" w:rsidRDefault="00D26F91" w:rsidP="00131551">
            <w:pPr>
              <w:pStyle w:val="TableParagraph"/>
              <w:ind w:left="170" w:right="155"/>
              <w:jc w:val="center"/>
              <w:rPr>
                <w:rFonts w:cs="Times New Roman"/>
              </w:rPr>
            </w:pPr>
            <w:r w:rsidRPr="009A464D">
              <w:rPr>
                <w:rFonts w:cs="Times New Roman"/>
              </w:rPr>
              <w:t>Год окончания реализации мероприятия</w:t>
            </w:r>
          </w:p>
        </w:tc>
        <w:tc>
          <w:tcPr>
            <w:tcW w:w="2189" w:type="dxa"/>
            <w:shd w:val="clear" w:color="auto" w:fill="A6A6A6"/>
          </w:tcPr>
          <w:p w:rsidR="00D26F91" w:rsidRPr="009A464D" w:rsidRDefault="00D26F91" w:rsidP="00131551">
            <w:pPr>
              <w:pStyle w:val="TableParagraph"/>
              <w:spacing w:line="240" w:lineRule="exact"/>
              <w:ind w:left="199" w:right="190"/>
              <w:jc w:val="center"/>
              <w:rPr>
                <w:rFonts w:cs="Times New Roman"/>
              </w:rPr>
            </w:pPr>
            <w:r w:rsidRPr="009A464D">
              <w:rPr>
                <w:rFonts w:cs="Times New Roman"/>
              </w:rPr>
              <w:t>Финансирование,</w:t>
            </w:r>
          </w:p>
          <w:p w:rsidR="00D26F91" w:rsidRPr="009A464D" w:rsidRDefault="00D26F91" w:rsidP="00131551">
            <w:pPr>
              <w:pStyle w:val="TableParagraph"/>
              <w:spacing w:line="246" w:lineRule="exact"/>
              <w:ind w:left="199" w:right="190"/>
              <w:jc w:val="center"/>
              <w:rPr>
                <w:rFonts w:cs="Times New Roman"/>
              </w:rPr>
            </w:pPr>
            <w:r w:rsidRPr="009A464D">
              <w:rPr>
                <w:rFonts w:cs="Times New Roman"/>
              </w:rPr>
              <w:t>млн. руб.</w:t>
            </w:r>
          </w:p>
        </w:tc>
        <w:tc>
          <w:tcPr>
            <w:tcW w:w="9470" w:type="dxa"/>
            <w:gridSpan w:val="10"/>
            <w:shd w:val="clear" w:color="auto" w:fill="A6A6A6"/>
          </w:tcPr>
          <w:p w:rsidR="00D26F91" w:rsidRPr="009A464D" w:rsidRDefault="00D26F91" w:rsidP="00131551">
            <w:pPr>
              <w:pStyle w:val="TableParagraph"/>
              <w:spacing w:before="113"/>
              <w:ind w:left="2894"/>
              <w:rPr>
                <w:rFonts w:cs="Times New Roman"/>
                <w:lang w:val="ru-RU"/>
              </w:rPr>
            </w:pPr>
            <w:r w:rsidRPr="009A464D">
              <w:rPr>
                <w:rFonts w:cs="Times New Roman"/>
                <w:lang w:val="ru-RU"/>
              </w:rPr>
              <w:t>годы реализации, в том числе по годам</w:t>
            </w:r>
          </w:p>
        </w:tc>
        <w:tc>
          <w:tcPr>
            <w:tcW w:w="2115" w:type="dxa"/>
            <w:vMerge w:val="restart"/>
            <w:shd w:val="clear" w:color="auto" w:fill="A6A6A6"/>
          </w:tcPr>
          <w:p w:rsidR="00D26F91" w:rsidRPr="009A464D" w:rsidRDefault="00D26F91" w:rsidP="00131551">
            <w:pPr>
              <w:pStyle w:val="TableParagraph"/>
              <w:spacing w:before="3"/>
              <w:rPr>
                <w:rFonts w:cs="Times New Roman"/>
                <w:sz w:val="21"/>
                <w:lang w:val="ru-RU"/>
              </w:rPr>
            </w:pPr>
          </w:p>
          <w:p w:rsidR="00D26F91" w:rsidRPr="009A464D" w:rsidRDefault="00D26F91" w:rsidP="00131551">
            <w:pPr>
              <w:pStyle w:val="TableParagraph"/>
              <w:ind w:left="268" w:right="250" w:firstLine="266"/>
              <w:rPr>
                <w:rFonts w:cs="Times New Roman"/>
              </w:rPr>
            </w:pPr>
            <w:r w:rsidRPr="009A464D">
              <w:rPr>
                <w:rFonts w:cs="Times New Roman"/>
              </w:rPr>
              <w:t>Источники финансирования</w:t>
            </w:r>
          </w:p>
        </w:tc>
      </w:tr>
      <w:tr w:rsidR="00D26F91" w:rsidRPr="009A464D" w:rsidTr="00131551">
        <w:trPr>
          <w:trHeight w:val="506"/>
        </w:trPr>
        <w:tc>
          <w:tcPr>
            <w:tcW w:w="674"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3850"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19"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33"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2189" w:type="dxa"/>
            <w:shd w:val="clear" w:color="auto" w:fill="A6A6A6"/>
          </w:tcPr>
          <w:p w:rsidR="00D26F91" w:rsidRPr="009A464D" w:rsidRDefault="00D26F91" w:rsidP="00131551">
            <w:pPr>
              <w:pStyle w:val="TableParagraph"/>
              <w:spacing w:before="113"/>
              <w:ind w:left="203" w:right="190"/>
              <w:jc w:val="center"/>
              <w:rPr>
                <w:rFonts w:cs="Times New Roman"/>
              </w:rPr>
            </w:pPr>
            <w:r w:rsidRPr="009A464D">
              <w:rPr>
                <w:rFonts w:cs="Times New Roman"/>
              </w:rPr>
              <w:t>Всего, в том числе</w:t>
            </w:r>
          </w:p>
        </w:tc>
        <w:tc>
          <w:tcPr>
            <w:tcW w:w="871" w:type="dxa"/>
            <w:shd w:val="clear" w:color="auto" w:fill="A6A6A6"/>
          </w:tcPr>
          <w:p w:rsidR="00D26F91" w:rsidRPr="009A464D" w:rsidRDefault="00D26F91" w:rsidP="00131551">
            <w:pPr>
              <w:pStyle w:val="TableParagraph"/>
              <w:spacing w:before="113"/>
              <w:ind w:left="197" w:right="184"/>
              <w:jc w:val="center"/>
              <w:rPr>
                <w:rFonts w:cs="Times New Roman"/>
              </w:rPr>
            </w:pPr>
            <w:r w:rsidRPr="009A464D">
              <w:rPr>
                <w:rFonts w:cs="Times New Roman"/>
              </w:rPr>
              <w:t>2018</w:t>
            </w:r>
          </w:p>
        </w:tc>
        <w:tc>
          <w:tcPr>
            <w:tcW w:w="905" w:type="dxa"/>
            <w:shd w:val="clear" w:color="auto" w:fill="A6A6A6"/>
          </w:tcPr>
          <w:p w:rsidR="00D26F91" w:rsidRPr="009A464D" w:rsidRDefault="00D26F91" w:rsidP="00131551">
            <w:pPr>
              <w:pStyle w:val="TableParagraph"/>
              <w:spacing w:before="113"/>
              <w:ind w:left="186" w:right="173"/>
              <w:jc w:val="center"/>
              <w:rPr>
                <w:rFonts w:cs="Times New Roman"/>
              </w:rPr>
            </w:pPr>
            <w:r w:rsidRPr="009A464D">
              <w:rPr>
                <w:rFonts w:cs="Times New Roman"/>
              </w:rPr>
              <w:t>2019</w:t>
            </w:r>
          </w:p>
        </w:tc>
        <w:tc>
          <w:tcPr>
            <w:tcW w:w="903" w:type="dxa"/>
            <w:shd w:val="clear" w:color="auto" w:fill="A6A6A6"/>
          </w:tcPr>
          <w:p w:rsidR="00D26F91" w:rsidRPr="009A464D" w:rsidRDefault="00D26F91" w:rsidP="00131551">
            <w:pPr>
              <w:pStyle w:val="TableParagraph"/>
              <w:spacing w:before="113"/>
              <w:ind w:left="185" w:right="171"/>
              <w:jc w:val="center"/>
              <w:rPr>
                <w:rFonts w:cs="Times New Roman"/>
              </w:rPr>
            </w:pPr>
            <w:r w:rsidRPr="009A464D">
              <w:rPr>
                <w:rFonts w:cs="Times New Roman"/>
              </w:rPr>
              <w:t>2020</w:t>
            </w:r>
          </w:p>
        </w:tc>
        <w:tc>
          <w:tcPr>
            <w:tcW w:w="905" w:type="dxa"/>
            <w:shd w:val="clear" w:color="auto" w:fill="A6A6A6"/>
          </w:tcPr>
          <w:p w:rsidR="00D26F91" w:rsidRPr="009A464D" w:rsidRDefault="00D26F91" w:rsidP="00131551">
            <w:pPr>
              <w:pStyle w:val="TableParagraph"/>
              <w:spacing w:before="113"/>
              <w:ind w:left="186" w:right="170"/>
              <w:jc w:val="center"/>
              <w:rPr>
                <w:rFonts w:cs="Times New Roman"/>
              </w:rPr>
            </w:pPr>
            <w:r w:rsidRPr="009A464D">
              <w:rPr>
                <w:rFonts w:cs="Times New Roman"/>
              </w:rPr>
              <w:t>2021</w:t>
            </w:r>
          </w:p>
        </w:tc>
        <w:tc>
          <w:tcPr>
            <w:tcW w:w="906" w:type="dxa"/>
            <w:shd w:val="clear" w:color="auto" w:fill="A6A6A6"/>
          </w:tcPr>
          <w:p w:rsidR="00D26F91" w:rsidRPr="009A464D" w:rsidRDefault="00D26F91" w:rsidP="00131551">
            <w:pPr>
              <w:pStyle w:val="TableParagraph"/>
              <w:spacing w:before="113"/>
              <w:ind w:left="184" w:right="174"/>
              <w:jc w:val="center"/>
              <w:rPr>
                <w:rFonts w:cs="Times New Roman"/>
              </w:rPr>
            </w:pPr>
            <w:r w:rsidRPr="009A464D">
              <w:rPr>
                <w:rFonts w:cs="Times New Roman"/>
              </w:rPr>
              <w:t>2022</w:t>
            </w:r>
          </w:p>
        </w:tc>
        <w:tc>
          <w:tcPr>
            <w:tcW w:w="992" w:type="dxa"/>
            <w:shd w:val="clear" w:color="auto" w:fill="A6A6A6"/>
          </w:tcPr>
          <w:p w:rsidR="00D26F91" w:rsidRPr="009A464D" w:rsidRDefault="00D26F91" w:rsidP="00131551">
            <w:pPr>
              <w:pStyle w:val="TableParagraph"/>
              <w:spacing w:before="113"/>
              <w:ind w:left="274"/>
              <w:rPr>
                <w:rFonts w:cs="Times New Roman"/>
              </w:rPr>
            </w:pPr>
            <w:r w:rsidRPr="009A464D">
              <w:rPr>
                <w:rFonts w:cs="Times New Roman"/>
              </w:rPr>
              <w:t>2023</w:t>
            </w:r>
          </w:p>
        </w:tc>
        <w:tc>
          <w:tcPr>
            <w:tcW w:w="990" w:type="dxa"/>
            <w:shd w:val="clear" w:color="auto" w:fill="A6A6A6"/>
          </w:tcPr>
          <w:p w:rsidR="00D26F91" w:rsidRPr="009A464D" w:rsidRDefault="00D26F91" w:rsidP="00131551">
            <w:pPr>
              <w:pStyle w:val="TableParagraph"/>
              <w:spacing w:before="113"/>
              <w:ind w:left="274"/>
              <w:rPr>
                <w:rFonts w:cs="Times New Roman"/>
              </w:rPr>
            </w:pPr>
            <w:r w:rsidRPr="009A464D">
              <w:rPr>
                <w:rFonts w:cs="Times New Roman"/>
              </w:rPr>
              <w:t>2024</w:t>
            </w:r>
          </w:p>
        </w:tc>
        <w:tc>
          <w:tcPr>
            <w:tcW w:w="992" w:type="dxa"/>
            <w:shd w:val="clear" w:color="auto" w:fill="A6A6A6"/>
          </w:tcPr>
          <w:p w:rsidR="00D26F91" w:rsidRPr="009A464D" w:rsidRDefault="00D26F91" w:rsidP="00131551">
            <w:pPr>
              <w:pStyle w:val="TableParagraph"/>
              <w:spacing w:before="113"/>
              <w:ind w:left="275"/>
              <w:rPr>
                <w:rFonts w:cs="Times New Roman"/>
              </w:rPr>
            </w:pPr>
            <w:r w:rsidRPr="009A464D">
              <w:rPr>
                <w:rFonts w:cs="Times New Roman"/>
              </w:rPr>
              <w:t>2025</w:t>
            </w:r>
          </w:p>
        </w:tc>
        <w:tc>
          <w:tcPr>
            <w:tcW w:w="992" w:type="dxa"/>
            <w:shd w:val="clear" w:color="auto" w:fill="A6A6A6"/>
          </w:tcPr>
          <w:p w:rsidR="00D26F91" w:rsidRPr="009A464D" w:rsidRDefault="00D26F91" w:rsidP="00131551">
            <w:pPr>
              <w:pStyle w:val="TableParagraph"/>
              <w:spacing w:before="113"/>
              <w:ind w:left="274"/>
              <w:rPr>
                <w:rFonts w:cs="Times New Roman"/>
              </w:rPr>
            </w:pPr>
            <w:r w:rsidRPr="009A464D">
              <w:rPr>
                <w:rFonts w:cs="Times New Roman"/>
              </w:rPr>
              <w:t>2026</w:t>
            </w:r>
          </w:p>
        </w:tc>
        <w:tc>
          <w:tcPr>
            <w:tcW w:w="1014" w:type="dxa"/>
            <w:shd w:val="clear" w:color="auto" w:fill="A6A6A6"/>
          </w:tcPr>
          <w:p w:rsidR="00D26F91" w:rsidRPr="009A464D" w:rsidRDefault="00D26F91" w:rsidP="00131551">
            <w:pPr>
              <w:pStyle w:val="TableParagraph"/>
              <w:spacing w:line="241" w:lineRule="exact"/>
              <w:ind w:left="247"/>
              <w:rPr>
                <w:rFonts w:cs="Times New Roman"/>
              </w:rPr>
            </w:pPr>
            <w:r w:rsidRPr="009A464D">
              <w:rPr>
                <w:rFonts w:cs="Times New Roman"/>
              </w:rPr>
              <w:t>2027-</w:t>
            </w:r>
          </w:p>
          <w:p w:rsidR="00D26F91" w:rsidRPr="009A464D" w:rsidRDefault="00D26F91" w:rsidP="00131551">
            <w:pPr>
              <w:pStyle w:val="TableParagraph"/>
              <w:spacing w:line="246" w:lineRule="exact"/>
              <w:ind w:left="283"/>
              <w:rPr>
                <w:rFonts w:cs="Times New Roman"/>
              </w:rPr>
            </w:pPr>
            <w:r w:rsidRPr="009A464D">
              <w:rPr>
                <w:rFonts w:cs="Times New Roman"/>
              </w:rPr>
              <w:t>2031</w:t>
            </w:r>
          </w:p>
        </w:tc>
        <w:tc>
          <w:tcPr>
            <w:tcW w:w="2115"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r>
      <w:tr w:rsidR="00D26F91" w:rsidRPr="009A464D" w:rsidTr="00131551">
        <w:trPr>
          <w:trHeight w:val="253"/>
        </w:trPr>
        <w:tc>
          <w:tcPr>
            <w:tcW w:w="674" w:type="dxa"/>
          </w:tcPr>
          <w:p w:rsidR="00D26F91" w:rsidRPr="009A464D" w:rsidRDefault="00D26F91" w:rsidP="00131551">
            <w:pPr>
              <w:pStyle w:val="TableParagraph"/>
              <w:rPr>
                <w:rFonts w:cs="Times New Roman"/>
                <w:sz w:val="18"/>
              </w:rPr>
            </w:pPr>
          </w:p>
        </w:tc>
        <w:tc>
          <w:tcPr>
            <w:tcW w:w="3850" w:type="dxa"/>
          </w:tcPr>
          <w:p w:rsidR="00D26F91" w:rsidRPr="009A464D" w:rsidRDefault="00D26F91" w:rsidP="00131551">
            <w:pPr>
              <w:pStyle w:val="TableParagraph"/>
              <w:rPr>
                <w:rFonts w:cs="Times New Roman"/>
                <w:sz w:val="18"/>
              </w:rPr>
            </w:pPr>
          </w:p>
        </w:tc>
        <w:tc>
          <w:tcPr>
            <w:tcW w:w="1719" w:type="dxa"/>
          </w:tcPr>
          <w:p w:rsidR="00D26F91" w:rsidRPr="009A464D" w:rsidRDefault="00D26F91" w:rsidP="00131551">
            <w:pPr>
              <w:pStyle w:val="TableParagraph"/>
              <w:rPr>
                <w:rFonts w:cs="Times New Roman"/>
                <w:sz w:val="18"/>
              </w:rPr>
            </w:pPr>
          </w:p>
        </w:tc>
        <w:tc>
          <w:tcPr>
            <w:tcW w:w="1733" w:type="dxa"/>
          </w:tcPr>
          <w:p w:rsidR="00D26F91" w:rsidRPr="009A464D" w:rsidRDefault="00D26F91" w:rsidP="00131551">
            <w:pPr>
              <w:pStyle w:val="TableParagraph"/>
              <w:rPr>
                <w:rFonts w:cs="Times New Roman"/>
                <w:sz w:val="18"/>
              </w:rPr>
            </w:pPr>
          </w:p>
        </w:tc>
        <w:tc>
          <w:tcPr>
            <w:tcW w:w="2189" w:type="dxa"/>
            <w:shd w:val="clear" w:color="auto" w:fill="BEBEBE"/>
          </w:tcPr>
          <w:p w:rsidR="00D26F91" w:rsidRPr="009A464D" w:rsidRDefault="00D26F91" w:rsidP="00131551">
            <w:pPr>
              <w:pStyle w:val="TableParagraph"/>
              <w:rPr>
                <w:rFonts w:cs="Times New Roman"/>
                <w:sz w:val="18"/>
              </w:rPr>
            </w:pPr>
          </w:p>
        </w:tc>
        <w:tc>
          <w:tcPr>
            <w:tcW w:w="871" w:type="dxa"/>
          </w:tcPr>
          <w:p w:rsidR="00D26F91" w:rsidRPr="009A464D" w:rsidRDefault="00D26F91" w:rsidP="00131551">
            <w:pPr>
              <w:pStyle w:val="TableParagraph"/>
              <w:rPr>
                <w:rFonts w:cs="Times New Roman"/>
                <w:sz w:val="18"/>
              </w:rPr>
            </w:pPr>
          </w:p>
        </w:tc>
        <w:tc>
          <w:tcPr>
            <w:tcW w:w="905" w:type="dxa"/>
          </w:tcPr>
          <w:p w:rsidR="00D26F91" w:rsidRPr="009A464D" w:rsidRDefault="00D26F91" w:rsidP="00131551">
            <w:pPr>
              <w:pStyle w:val="TableParagraph"/>
              <w:rPr>
                <w:rFonts w:cs="Times New Roman"/>
                <w:sz w:val="18"/>
              </w:rPr>
            </w:pPr>
          </w:p>
        </w:tc>
        <w:tc>
          <w:tcPr>
            <w:tcW w:w="903" w:type="dxa"/>
          </w:tcPr>
          <w:p w:rsidR="00D26F91" w:rsidRPr="009A464D" w:rsidRDefault="00D26F91" w:rsidP="00131551">
            <w:pPr>
              <w:pStyle w:val="TableParagraph"/>
              <w:rPr>
                <w:rFonts w:cs="Times New Roman"/>
                <w:sz w:val="18"/>
              </w:rPr>
            </w:pPr>
          </w:p>
        </w:tc>
        <w:tc>
          <w:tcPr>
            <w:tcW w:w="905" w:type="dxa"/>
          </w:tcPr>
          <w:p w:rsidR="00D26F91" w:rsidRPr="009A464D" w:rsidRDefault="00D26F91" w:rsidP="00131551">
            <w:pPr>
              <w:pStyle w:val="TableParagraph"/>
              <w:rPr>
                <w:rFonts w:cs="Times New Roman"/>
                <w:sz w:val="18"/>
              </w:rPr>
            </w:pPr>
          </w:p>
        </w:tc>
        <w:tc>
          <w:tcPr>
            <w:tcW w:w="906" w:type="dxa"/>
          </w:tcPr>
          <w:p w:rsidR="00D26F91" w:rsidRPr="009A464D" w:rsidRDefault="00D26F91" w:rsidP="00131551">
            <w:pPr>
              <w:pStyle w:val="TableParagraph"/>
              <w:rPr>
                <w:rFonts w:cs="Times New Roman"/>
                <w:sz w:val="18"/>
              </w:rPr>
            </w:pPr>
          </w:p>
        </w:tc>
        <w:tc>
          <w:tcPr>
            <w:tcW w:w="992" w:type="dxa"/>
          </w:tcPr>
          <w:p w:rsidR="00D26F91" w:rsidRPr="009A464D" w:rsidRDefault="00D26F91" w:rsidP="00131551">
            <w:pPr>
              <w:pStyle w:val="TableParagraph"/>
              <w:rPr>
                <w:rFonts w:cs="Times New Roman"/>
                <w:sz w:val="18"/>
              </w:rPr>
            </w:pPr>
          </w:p>
        </w:tc>
        <w:tc>
          <w:tcPr>
            <w:tcW w:w="990" w:type="dxa"/>
          </w:tcPr>
          <w:p w:rsidR="00D26F91" w:rsidRPr="009A464D" w:rsidRDefault="00D26F91" w:rsidP="00131551">
            <w:pPr>
              <w:pStyle w:val="TableParagraph"/>
              <w:rPr>
                <w:rFonts w:cs="Times New Roman"/>
                <w:sz w:val="18"/>
              </w:rPr>
            </w:pPr>
          </w:p>
        </w:tc>
        <w:tc>
          <w:tcPr>
            <w:tcW w:w="992" w:type="dxa"/>
            <w:shd w:val="clear" w:color="auto" w:fill="BEBEBE"/>
          </w:tcPr>
          <w:p w:rsidR="00D26F91" w:rsidRPr="009A464D" w:rsidRDefault="00D26F91" w:rsidP="00131551">
            <w:pPr>
              <w:pStyle w:val="TableParagraph"/>
              <w:rPr>
                <w:rFonts w:cs="Times New Roman"/>
                <w:sz w:val="18"/>
              </w:rPr>
            </w:pPr>
          </w:p>
        </w:tc>
        <w:tc>
          <w:tcPr>
            <w:tcW w:w="992" w:type="dxa"/>
          </w:tcPr>
          <w:p w:rsidR="00D26F91" w:rsidRPr="009A464D" w:rsidRDefault="00D26F91" w:rsidP="00131551">
            <w:pPr>
              <w:pStyle w:val="TableParagraph"/>
              <w:rPr>
                <w:rFonts w:cs="Times New Roman"/>
                <w:sz w:val="18"/>
              </w:rPr>
            </w:pPr>
          </w:p>
        </w:tc>
        <w:tc>
          <w:tcPr>
            <w:tcW w:w="1014" w:type="dxa"/>
          </w:tcPr>
          <w:p w:rsidR="00D26F91" w:rsidRPr="009A464D" w:rsidRDefault="00D26F91" w:rsidP="00131551">
            <w:pPr>
              <w:pStyle w:val="TableParagraph"/>
              <w:rPr>
                <w:rFonts w:cs="Times New Roman"/>
                <w:sz w:val="18"/>
              </w:rPr>
            </w:pPr>
          </w:p>
        </w:tc>
        <w:tc>
          <w:tcPr>
            <w:tcW w:w="2115" w:type="dxa"/>
          </w:tcPr>
          <w:p w:rsidR="00D26F91" w:rsidRPr="009A464D" w:rsidRDefault="00D26F91" w:rsidP="00131551">
            <w:pPr>
              <w:pStyle w:val="TableParagraph"/>
              <w:spacing w:line="234" w:lineRule="exact"/>
              <w:ind w:left="419"/>
              <w:rPr>
                <w:rFonts w:cs="Times New Roman"/>
              </w:rPr>
            </w:pPr>
            <w:r w:rsidRPr="009A464D">
              <w:rPr>
                <w:rFonts w:cs="Times New Roman"/>
              </w:rPr>
              <w:t>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50" w:right="143"/>
              <w:jc w:val="center"/>
              <w:rPr>
                <w:rFonts w:cs="Times New Roman"/>
              </w:rPr>
            </w:pPr>
            <w:r w:rsidRPr="009A464D">
              <w:rPr>
                <w:rFonts w:cs="Times New Roman"/>
              </w:rPr>
              <w:t>12</w:t>
            </w:r>
          </w:p>
        </w:tc>
        <w:tc>
          <w:tcPr>
            <w:tcW w:w="3850" w:type="dxa"/>
          </w:tcPr>
          <w:p w:rsidR="00D26F91" w:rsidRPr="009A464D" w:rsidRDefault="00D26F91" w:rsidP="00131551">
            <w:pPr>
              <w:pStyle w:val="TableParagraph"/>
              <w:spacing w:before="10"/>
              <w:rPr>
                <w:rFonts w:cs="Times New Roman"/>
                <w:sz w:val="20"/>
                <w:lang w:val="ru-RU"/>
              </w:rPr>
            </w:pPr>
          </w:p>
          <w:p w:rsidR="00D26F91" w:rsidRPr="009A464D" w:rsidRDefault="00D26F91" w:rsidP="00131551">
            <w:pPr>
              <w:pStyle w:val="TableParagraph"/>
              <w:ind w:left="991" w:right="122" w:hanging="838"/>
              <w:rPr>
                <w:rFonts w:cs="Times New Roman"/>
              </w:rPr>
            </w:pPr>
            <w:r w:rsidRPr="009A464D">
              <w:rPr>
                <w:rFonts w:cs="Times New Roman"/>
                <w:lang w:val="ru-RU"/>
              </w:rPr>
              <w:t xml:space="preserve">р.п. Сосьва, асфальтирование участка дороги ул. </w:t>
            </w:r>
            <w:r w:rsidRPr="009A464D">
              <w:rPr>
                <w:rFonts w:cs="Times New Roman"/>
              </w:rPr>
              <w:t>Балдина</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2025</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2026</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29,54</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01"/>
              <w:jc w:val="right"/>
              <w:rPr>
                <w:rFonts w:cs="Times New Roman"/>
              </w:rPr>
            </w:pPr>
            <w:r w:rsidRPr="009A464D">
              <w:rPr>
                <w:rFonts w:cs="Times New Roman"/>
              </w:rPr>
              <w:t>14,77</w:t>
            </w:r>
          </w:p>
        </w:tc>
        <w:tc>
          <w:tcPr>
            <w:tcW w:w="992"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00"/>
              <w:jc w:val="right"/>
              <w:rPr>
                <w:rFonts w:cs="Times New Roman"/>
              </w:rPr>
            </w:pPr>
            <w:r w:rsidRPr="009A464D">
              <w:rPr>
                <w:rFonts w:cs="Times New Roman"/>
              </w:rPr>
              <w:t>14,77</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5" w:line="252" w:lineRule="exact"/>
              <w:ind w:left="208" w:right="208" w:firstLine="1"/>
              <w:jc w:val="center"/>
              <w:rPr>
                <w:rFonts w:cs="Times New Roman"/>
                <w:lang w:val="ru-RU"/>
              </w:rPr>
            </w:pPr>
            <w:r w:rsidRPr="009A464D">
              <w:rPr>
                <w:rFonts w:cs="Times New Roman"/>
                <w:lang w:val="ru-RU"/>
              </w:rPr>
              <w:t>бюджет, в том числе 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13</w:t>
            </w:r>
          </w:p>
        </w:tc>
        <w:tc>
          <w:tcPr>
            <w:tcW w:w="3850" w:type="dxa"/>
          </w:tcPr>
          <w:p w:rsidR="00D26F91" w:rsidRPr="009A464D" w:rsidRDefault="00D26F91" w:rsidP="00131551">
            <w:pPr>
              <w:pStyle w:val="TableParagraph"/>
              <w:spacing w:before="7"/>
              <w:rPr>
                <w:rFonts w:cs="Times New Roman"/>
                <w:sz w:val="20"/>
                <w:lang w:val="ru-RU"/>
              </w:rPr>
            </w:pPr>
          </w:p>
          <w:p w:rsidR="00D26F91" w:rsidRPr="009A464D" w:rsidRDefault="00D26F91" w:rsidP="00131551">
            <w:pPr>
              <w:pStyle w:val="TableParagraph"/>
              <w:ind w:left="1039" w:right="122" w:hanging="886"/>
              <w:rPr>
                <w:rFonts w:cs="Times New Roman"/>
              </w:rPr>
            </w:pPr>
            <w:r w:rsidRPr="009A464D">
              <w:rPr>
                <w:rFonts w:cs="Times New Roman"/>
                <w:lang w:val="ru-RU"/>
              </w:rPr>
              <w:t xml:space="preserve">р.п. Сосьва, асфальтирование участка дороги ул. </w:t>
            </w:r>
            <w:r w:rsidRPr="009A464D">
              <w:rPr>
                <w:rFonts w:cs="Times New Roman"/>
              </w:rPr>
              <w:t>Кирова</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2024</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2025</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41,39</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99"/>
              <w:jc w:val="right"/>
              <w:rPr>
                <w:rFonts w:cs="Times New Roman"/>
              </w:rPr>
            </w:pPr>
            <w:r w:rsidRPr="009A464D">
              <w:rPr>
                <w:rFonts w:cs="Times New Roman"/>
              </w:rPr>
              <w:t>20,70</w:t>
            </w:r>
          </w:p>
        </w:tc>
        <w:tc>
          <w:tcPr>
            <w:tcW w:w="992"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01"/>
              <w:jc w:val="right"/>
              <w:rPr>
                <w:rFonts w:cs="Times New Roman"/>
              </w:rPr>
            </w:pPr>
            <w:r w:rsidRPr="009A464D">
              <w:rPr>
                <w:rFonts w:cs="Times New Roman"/>
              </w:rPr>
              <w:t>20,70</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1010"/>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14</w:t>
            </w:r>
          </w:p>
        </w:tc>
        <w:tc>
          <w:tcPr>
            <w:tcW w:w="3850" w:type="dxa"/>
          </w:tcPr>
          <w:p w:rsidR="00D26F91" w:rsidRPr="009A464D" w:rsidRDefault="00D26F91" w:rsidP="00131551">
            <w:pPr>
              <w:pStyle w:val="TableParagraph"/>
              <w:spacing w:before="7"/>
              <w:rPr>
                <w:rFonts w:cs="Times New Roman"/>
                <w:sz w:val="20"/>
                <w:lang w:val="ru-RU"/>
              </w:rPr>
            </w:pPr>
          </w:p>
          <w:p w:rsidR="00D26F91" w:rsidRPr="009A464D" w:rsidRDefault="00D26F91" w:rsidP="00131551">
            <w:pPr>
              <w:pStyle w:val="TableParagraph"/>
              <w:ind w:left="1419" w:right="102" w:hanging="1290"/>
              <w:rPr>
                <w:rFonts w:cs="Times New Roman"/>
              </w:rPr>
            </w:pPr>
            <w:r w:rsidRPr="009A464D">
              <w:rPr>
                <w:rFonts w:cs="Times New Roman"/>
                <w:lang w:val="ru-RU"/>
              </w:rPr>
              <w:t xml:space="preserve">р.п. Сосьва, ремонт участка дороги по ул. </w:t>
            </w:r>
            <w:r w:rsidRPr="009A464D">
              <w:rPr>
                <w:rFonts w:cs="Times New Roman"/>
              </w:rPr>
              <w:t>Кирова</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2025</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2025</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8,67</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1"/>
              <w:rPr>
                <w:rFonts w:cs="Times New Roman"/>
              </w:rPr>
            </w:pPr>
            <w:r w:rsidRPr="009A464D">
              <w:rPr>
                <w:rFonts w:cs="Times New Roman"/>
              </w:rPr>
              <w:t>8,67</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10"/>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15</w:t>
            </w:r>
          </w:p>
        </w:tc>
        <w:tc>
          <w:tcPr>
            <w:tcW w:w="3850" w:type="dxa"/>
          </w:tcPr>
          <w:p w:rsidR="00D26F91" w:rsidRPr="009A464D" w:rsidRDefault="00D26F91" w:rsidP="00131551">
            <w:pPr>
              <w:pStyle w:val="TableParagraph"/>
              <w:spacing w:before="10"/>
              <w:rPr>
                <w:rFonts w:cs="Times New Roman"/>
                <w:sz w:val="20"/>
                <w:lang w:val="ru-RU"/>
              </w:rPr>
            </w:pPr>
          </w:p>
          <w:p w:rsidR="00D26F91" w:rsidRPr="009A464D" w:rsidRDefault="00D26F91" w:rsidP="00131551">
            <w:pPr>
              <w:pStyle w:val="TableParagraph"/>
              <w:ind w:left="1414" w:right="102" w:hanging="1285"/>
              <w:rPr>
                <w:rFonts w:cs="Times New Roman"/>
              </w:rPr>
            </w:pPr>
            <w:r w:rsidRPr="009A464D">
              <w:rPr>
                <w:rFonts w:cs="Times New Roman"/>
                <w:lang w:val="ru-RU"/>
              </w:rPr>
              <w:t xml:space="preserve">р.п. Сосьва, ремонт участка дороги по ул. </w:t>
            </w:r>
            <w:r w:rsidRPr="009A464D">
              <w:rPr>
                <w:rFonts w:cs="Times New Roman"/>
              </w:rPr>
              <w:t>Ленина</w:t>
            </w:r>
          </w:p>
        </w:tc>
        <w:tc>
          <w:tcPr>
            <w:tcW w:w="1719"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2023</w:t>
            </w:r>
          </w:p>
        </w:tc>
        <w:tc>
          <w:tcPr>
            <w:tcW w:w="1733"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48"/>
              <w:rPr>
                <w:rFonts w:cs="Times New Roman"/>
              </w:rPr>
            </w:pPr>
            <w:r w:rsidRPr="009A464D">
              <w:rPr>
                <w:rFonts w:cs="Times New Roman"/>
              </w:rPr>
              <w:t>2023</w:t>
            </w:r>
          </w:p>
        </w:tc>
        <w:tc>
          <w:tcPr>
            <w:tcW w:w="2189" w:type="dxa"/>
            <w:shd w:val="clear" w:color="auto" w:fill="BEBEBE"/>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25,97</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00"/>
              <w:jc w:val="right"/>
              <w:rPr>
                <w:rFonts w:cs="Times New Roman"/>
              </w:rPr>
            </w:pPr>
            <w:r w:rsidRPr="009A464D">
              <w:rPr>
                <w:rFonts w:cs="Times New Roman"/>
              </w:rPr>
              <w:t>25,97</w:t>
            </w:r>
          </w:p>
        </w:tc>
        <w:tc>
          <w:tcPr>
            <w:tcW w:w="990"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ind w:left="208" w:right="208" w:firstLine="3"/>
              <w:jc w:val="center"/>
              <w:rPr>
                <w:rFonts w:cs="Times New Roman"/>
                <w:lang w:val="ru-RU"/>
              </w:rPr>
            </w:pPr>
            <w:r w:rsidRPr="009A464D">
              <w:rPr>
                <w:rFonts w:cs="Times New Roman"/>
                <w:lang w:val="ru-RU"/>
              </w:rPr>
              <w:t>100% местный бюджет, в том числе бюджетные</w:t>
            </w:r>
          </w:p>
          <w:p w:rsidR="00D26F91" w:rsidRPr="009A464D" w:rsidRDefault="00D26F91" w:rsidP="00131551">
            <w:pPr>
              <w:pStyle w:val="TableParagraph"/>
              <w:spacing w:line="245" w:lineRule="exact"/>
              <w:ind w:left="189" w:right="186"/>
              <w:jc w:val="center"/>
              <w:rPr>
                <w:rFonts w:cs="Times New Roman"/>
              </w:rPr>
            </w:pPr>
            <w:r w:rsidRPr="009A464D">
              <w:rPr>
                <w:rFonts w:cs="Times New Roman"/>
              </w:rPr>
              <w:t>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150" w:right="143"/>
              <w:jc w:val="center"/>
              <w:rPr>
                <w:rFonts w:cs="Times New Roman"/>
              </w:rPr>
            </w:pPr>
            <w:r w:rsidRPr="009A464D">
              <w:rPr>
                <w:rFonts w:cs="Times New Roman"/>
              </w:rPr>
              <w:t>16</w:t>
            </w:r>
          </w:p>
        </w:tc>
        <w:tc>
          <w:tcPr>
            <w:tcW w:w="3850" w:type="dxa"/>
          </w:tcPr>
          <w:p w:rsidR="00D26F91" w:rsidRPr="009A464D" w:rsidRDefault="00D26F91" w:rsidP="00131551">
            <w:pPr>
              <w:pStyle w:val="TableParagraph"/>
              <w:spacing w:before="10"/>
              <w:rPr>
                <w:rFonts w:cs="Times New Roman"/>
                <w:sz w:val="20"/>
                <w:lang w:val="ru-RU"/>
              </w:rPr>
            </w:pPr>
          </w:p>
          <w:p w:rsidR="00D26F91" w:rsidRPr="009A464D" w:rsidRDefault="00D26F91" w:rsidP="00131551">
            <w:pPr>
              <w:pStyle w:val="TableParagraph"/>
              <w:ind w:left="1032" w:right="122" w:hanging="879"/>
              <w:rPr>
                <w:rFonts w:cs="Times New Roman"/>
              </w:rPr>
            </w:pPr>
            <w:r w:rsidRPr="009A464D">
              <w:rPr>
                <w:rFonts w:cs="Times New Roman"/>
                <w:lang w:val="ru-RU"/>
              </w:rPr>
              <w:t xml:space="preserve">р.п. Сосьва, асфальтирование участка дороги ул. </w:t>
            </w:r>
            <w:r w:rsidRPr="009A464D">
              <w:rPr>
                <w:rFonts w:cs="Times New Roman"/>
              </w:rPr>
              <w:t>Ленина</w:t>
            </w:r>
          </w:p>
        </w:tc>
        <w:tc>
          <w:tcPr>
            <w:tcW w:w="1719"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2024</w:t>
            </w:r>
          </w:p>
        </w:tc>
        <w:tc>
          <w:tcPr>
            <w:tcW w:w="1733"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48"/>
              <w:rPr>
                <w:rFonts w:cs="Times New Roman"/>
              </w:rPr>
            </w:pPr>
            <w:r w:rsidRPr="009A464D">
              <w:rPr>
                <w:rFonts w:cs="Times New Roman"/>
              </w:rPr>
              <w:t>2024</w:t>
            </w:r>
          </w:p>
        </w:tc>
        <w:tc>
          <w:tcPr>
            <w:tcW w:w="2189" w:type="dxa"/>
            <w:shd w:val="clear" w:color="auto" w:fill="BEBEBE"/>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24,93</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shd w:val="clear" w:color="auto" w:fill="BEBEBE"/>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99"/>
              <w:jc w:val="right"/>
              <w:rPr>
                <w:rFonts w:cs="Times New Roman"/>
              </w:rPr>
            </w:pPr>
            <w:r w:rsidRPr="009A464D">
              <w:rPr>
                <w:rFonts w:cs="Times New Roman"/>
              </w:rPr>
              <w:t>24,93</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1"/>
              <w:ind w:left="208" w:right="191" w:firstLine="168"/>
              <w:rPr>
                <w:rFonts w:cs="Times New Roman"/>
                <w:lang w:val="ru-RU"/>
              </w:rPr>
            </w:pPr>
            <w:r w:rsidRPr="009A464D">
              <w:rPr>
                <w:rFonts w:cs="Times New Roman"/>
                <w:lang w:val="ru-RU"/>
              </w:rPr>
              <w:t>бюджет, в том числе бюджетные</w:t>
            </w:r>
          </w:p>
          <w:p w:rsidR="00D26F91" w:rsidRPr="000C22AD" w:rsidRDefault="00D26F91" w:rsidP="00131551">
            <w:pPr>
              <w:pStyle w:val="TableParagraph"/>
              <w:spacing w:before="1" w:line="246" w:lineRule="exact"/>
              <w:ind w:left="419"/>
              <w:rPr>
                <w:rFonts w:cs="Times New Roman"/>
                <w:lang w:val="ru-RU"/>
              </w:rPr>
            </w:pPr>
            <w:r w:rsidRPr="000C22AD">
              <w:rPr>
                <w:rFonts w:cs="Times New Roman"/>
                <w:lang w:val="ru-RU"/>
              </w:rPr>
              <w:t>ассигнования</w:t>
            </w:r>
          </w:p>
        </w:tc>
      </w:tr>
      <w:tr w:rsidR="00D26F91" w:rsidRPr="009A464D" w:rsidTr="00131551">
        <w:trPr>
          <w:trHeight w:val="1012"/>
        </w:trPr>
        <w:tc>
          <w:tcPr>
            <w:tcW w:w="674" w:type="dxa"/>
          </w:tcPr>
          <w:p w:rsidR="00D26F91" w:rsidRPr="000C22A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17</w:t>
            </w:r>
          </w:p>
        </w:tc>
        <w:tc>
          <w:tcPr>
            <w:tcW w:w="3850" w:type="dxa"/>
          </w:tcPr>
          <w:p w:rsidR="00D26F91" w:rsidRPr="009A464D" w:rsidRDefault="00D26F91" w:rsidP="00131551">
            <w:pPr>
              <w:pStyle w:val="TableParagraph"/>
              <w:spacing w:before="113"/>
              <w:ind w:left="220" w:right="206" w:firstLine="3"/>
              <w:jc w:val="center"/>
              <w:rPr>
                <w:rFonts w:cs="Times New Roman"/>
              </w:rPr>
            </w:pPr>
            <w:r w:rsidRPr="009A464D">
              <w:rPr>
                <w:rFonts w:cs="Times New Roman"/>
                <w:lang w:val="ru-RU"/>
              </w:rPr>
              <w:t xml:space="preserve">р.п. Сосьва, восстановление дорожного покрытия с добавлением щебня ул. </w:t>
            </w:r>
            <w:r w:rsidRPr="009A464D">
              <w:rPr>
                <w:rFonts w:cs="Times New Roman"/>
              </w:rPr>
              <w:t>Луначарского</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2028</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2028</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0,90</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0,90</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5" w:line="252" w:lineRule="exact"/>
              <w:ind w:left="208" w:right="208" w:firstLine="1"/>
              <w:jc w:val="center"/>
              <w:rPr>
                <w:rFonts w:cs="Times New Roman"/>
                <w:lang w:val="ru-RU"/>
              </w:rPr>
            </w:pPr>
            <w:r w:rsidRPr="009A464D">
              <w:rPr>
                <w:rFonts w:cs="Times New Roman"/>
                <w:lang w:val="ru-RU"/>
              </w:rPr>
              <w:t>бюджет, в том числе 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18</w:t>
            </w:r>
          </w:p>
        </w:tc>
        <w:tc>
          <w:tcPr>
            <w:tcW w:w="3850" w:type="dxa"/>
          </w:tcPr>
          <w:p w:rsidR="00D26F91" w:rsidRPr="009A464D" w:rsidRDefault="00D26F91" w:rsidP="00131551">
            <w:pPr>
              <w:pStyle w:val="TableParagraph"/>
              <w:spacing w:before="113"/>
              <w:ind w:left="220" w:right="206" w:firstLine="3"/>
              <w:jc w:val="center"/>
              <w:rPr>
                <w:rFonts w:cs="Times New Roman"/>
              </w:rPr>
            </w:pPr>
            <w:r w:rsidRPr="009A464D">
              <w:rPr>
                <w:rFonts w:cs="Times New Roman"/>
                <w:lang w:val="ru-RU"/>
              </w:rPr>
              <w:t xml:space="preserve">р.п. Сосьва, восстановление дорожного покрытия с добавлением щебня ул. </w:t>
            </w:r>
            <w:r w:rsidRPr="009A464D">
              <w:rPr>
                <w:rFonts w:cs="Times New Roman"/>
              </w:rPr>
              <w:t>Московская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2019</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2019</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0,62</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83" w:right="173"/>
              <w:jc w:val="center"/>
              <w:rPr>
                <w:rFonts w:cs="Times New Roman"/>
              </w:rPr>
            </w:pPr>
            <w:r w:rsidRPr="009A464D">
              <w:rPr>
                <w:rFonts w:cs="Times New Roman"/>
              </w:rPr>
              <w:t>0,62</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3"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8"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1010"/>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19</w:t>
            </w:r>
          </w:p>
        </w:tc>
        <w:tc>
          <w:tcPr>
            <w:tcW w:w="3850" w:type="dxa"/>
          </w:tcPr>
          <w:p w:rsidR="00D26F91" w:rsidRPr="009A464D" w:rsidRDefault="00D26F91" w:rsidP="00131551">
            <w:pPr>
              <w:pStyle w:val="TableParagraph"/>
              <w:spacing w:before="7"/>
              <w:rPr>
                <w:rFonts w:cs="Times New Roman"/>
                <w:sz w:val="20"/>
                <w:lang w:val="ru-RU"/>
              </w:rPr>
            </w:pPr>
          </w:p>
          <w:p w:rsidR="00D26F91" w:rsidRPr="009A464D" w:rsidRDefault="00D26F91" w:rsidP="00131551">
            <w:pPr>
              <w:pStyle w:val="TableParagraph"/>
              <w:ind w:left="1260" w:right="102" w:hanging="1131"/>
              <w:rPr>
                <w:rFonts w:cs="Times New Roman"/>
              </w:rPr>
            </w:pPr>
            <w:r w:rsidRPr="009A464D">
              <w:rPr>
                <w:rFonts w:cs="Times New Roman"/>
                <w:lang w:val="ru-RU"/>
              </w:rPr>
              <w:t xml:space="preserve">р.п. Сосьва, ремонт участка дороги по ул. </w:t>
            </w:r>
            <w:r w:rsidRPr="009A464D">
              <w:rPr>
                <w:rFonts w:cs="Times New Roman"/>
              </w:rPr>
              <w:t>Олтинская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2026</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2026</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4,31</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0"/>
              <w:rPr>
                <w:rFonts w:cs="Times New Roman"/>
              </w:rPr>
            </w:pPr>
            <w:r w:rsidRPr="009A464D">
              <w:rPr>
                <w:rFonts w:cs="Times New Roman"/>
              </w:rPr>
              <w:t>4,31</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10"/>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20</w:t>
            </w:r>
          </w:p>
        </w:tc>
        <w:tc>
          <w:tcPr>
            <w:tcW w:w="3850" w:type="dxa"/>
          </w:tcPr>
          <w:p w:rsidR="00D26F91" w:rsidRPr="009A464D" w:rsidRDefault="00D26F91" w:rsidP="00131551">
            <w:pPr>
              <w:pStyle w:val="TableParagraph"/>
              <w:spacing w:before="10"/>
              <w:rPr>
                <w:rFonts w:cs="Times New Roman"/>
                <w:sz w:val="20"/>
                <w:lang w:val="ru-RU"/>
              </w:rPr>
            </w:pPr>
          </w:p>
          <w:p w:rsidR="00D26F91" w:rsidRPr="009A464D" w:rsidRDefault="00D26F91" w:rsidP="00131551">
            <w:pPr>
              <w:pStyle w:val="TableParagraph"/>
              <w:ind w:left="881" w:right="122" w:hanging="728"/>
              <w:rPr>
                <w:rFonts w:cs="Times New Roman"/>
              </w:rPr>
            </w:pPr>
            <w:r w:rsidRPr="009A464D">
              <w:rPr>
                <w:rFonts w:cs="Times New Roman"/>
                <w:lang w:val="ru-RU"/>
              </w:rPr>
              <w:t xml:space="preserve">р.п. Сосьва, асфальтирование участка дороги ул. </w:t>
            </w:r>
            <w:r w:rsidRPr="009A464D">
              <w:rPr>
                <w:rFonts w:cs="Times New Roman"/>
              </w:rPr>
              <w:t>Олтинская</w:t>
            </w:r>
          </w:p>
        </w:tc>
        <w:tc>
          <w:tcPr>
            <w:tcW w:w="1719"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2025</w:t>
            </w:r>
          </w:p>
        </w:tc>
        <w:tc>
          <w:tcPr>
            <w:tcW w:w="1733"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48"/>
              <w:rPr>
                <w:rFonts w:cs="Times New Roman"/>
              </w:rPr>
            </w:pPr>
            <w:r w:rsidRPr="009A464D">
              <w:rPr>
                <w:rFonts w:cs="Times New Roman"/>
              </w:rPr>
              <w:t>2026</w:t>
            </w:r>
          </w:p>
        </w:tc>
        <w:tc>
          <w:tcPr>
            <w:tcW w:w="2189" w:type="dxa"/>
            <w:shd w:val="clear" w:color="auto" w:fill="BEBEBE"/>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7,37</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1"/>
              <w:rPr>
                <w:rFonts w:cs="Times New Roman"/>
              </w:rPr>
            </w:pPr>
            <w:r w:rsidRPr="009A464D">
              <w:rPr>
                <w:rFonts w:cs="Times New Roman"/>
              </w:rPr>
              <w:t>3,69</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0"/>
              <w:rPr>
                <w:rFonts w:cs="Times New Roman"/>
              </w:rPr>
            </w:pPr>
            <w:r w:rsidRPr="009A464D">
              <w:rPr>
                <w:rFonts w:cs="Times New Roman"/>
              </w:rPr>
              <w:t>3,69</w:t>
            </w:r>
          </w:p>
        </w:tc>
        <w:tc>
          <w:tcPr>
            <w:tcW w:w="1014"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ind w:left="208" w:right="208" w:firstLine="3"/>
              <w:jc w:val="center"/>
              <w:rPr>
                <w:rFonts w:cs="Times New Roman"/>
                <w:lang w:val="ru-RU"/>
              </w:rPr>
            </w:pPr>
            <w:r w:rsidRPr="009A464D">
              <w:rPr>
                <w:rFonts w:cs="Times New Roman"/>
                <w:lang w:val="ru-RU"/>
              </w:rPr>
              <w:t>100% местный бюджет, в том числе бюджетные</w:t>
            </w:r>
          </w:p>
          <w:p w:rsidR="00D26F91" w:rsidRPr="009A464D" w:rsidRDefault="00D26F91" w:rsidP="00131551">
            <w:pPr>
              <w:pStyle w:val="TableParagraph"/>
              <w:spacing w:line="245" w:lineRule="exact"/>
              <w:ind w:left="189" w:right="186"/>
              <w:jc w:val="center"/>
              <w:rPr>
                <w:rFonts w:cs="Times New Roman"/>
              </w:rPr>
            </w:pPr>
            <w:r w:rsidRPr="009A464D">
              <w:rPr>
                <w:rFonts w:cs="Times New Roman"/>
              </w:rPr>
              <w:t>ассигнования</w:t>
            </w:r>
          </w:p>
        </w:tc>
      </w:tr>
      <w:tr w:rsidR="00D26F91" w:rsidRPr="009A464D" w:rsidTr="00131551">
        <w:trPr>
          <w:trHeight w:val="1013"/>
        </w:trPr>
        <w:tc>
          <w:tcPr>
            <w:tcW w:w="67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50" w:right="143"/>
              <w:jc w:val="center"/>
              <w:rPr>
                <w:rFonts w:cs="Times New Roman"/>
              </w:rPr>
            </w:pPr>
            <w:r w:rsidRPr="009A464D">
              <w:rPr>
                <w:rFonts w:cs="Times New Roman"/>
              </w:rPr>
              <w:t>21</w:t>
            </w:r>
          </w:p>
        </w:tc>
        <w:tc>
          <w:tcPr>
            <w:tcW w:w="3850" w:type="dxa"/>
          </w:tcPr>
          <w:p w:rsidR="00D26F91" w:rsidRPr="009A464D" w:rsidRDefault="00D26F91" w:rsidP="00131551">
            <w:pPr>
              <w:pStyle w:val="TableParagraph"/>
              <w:spacing w:before="113"/>
              <w:ind w:left="220" w:right="206" w:firstLine="3"/>
              <w:jc w:val="center"/>
              <w:rPr>
                <w:rFonts w:cs="Times New Roman"/>
              </w:rPr>
            </w:pPr>
            <w:r w:rsidRPr="009A464D">
              <w:rPr>
                <w:rFonts w:cs="Times New Roman"/>
                <w:lang w:val="ru-RU"/>
              </w:rPr>
              <w:t xml:space="preserve">р.п. Сосьва, восстановление дорожного покрытия с добавлением щебня ул. </w:t>
            </w:r>
            <w:r w:rsidRPr="009A464D">
              <w:rPr>
                <w:rFonts w:cs="Times New Roman"/>
              </w:rPr>
              <w:t>Щелканова</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2027</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2028</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1,52</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1,52</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1"/>
              <w:ind w:left="208" w:right="191" w:firstLine="168"/>
              <w:rPr>
                <w:rFonts w:cs="Times New Roman"/>
                <w:lang w:val="ru-RU"/>
              </w:rPr>
            </w:pPr>
            <w:r w:rsidRPr="009A464D">
              <w:rPr>
                <w:rFonts w:cs="Times New Roman"/>
                <w:lang w:val="ru-RU"/>
              </w:rPr>
              <w:t>бюджет, в том числе бюджетные</w:t>
            </w:r>
          </w:p>
          <w:p w:rsidR="00D26F91" w:rsidRPr="000C22AD" w:rsidRDefault="00D26F91" w:rsidP="00131551">
            <w:pPr>
              <w:pStyle w:val="TableParagraph"/>
              <w:spacing w:before="1" w:line="246" w:lineRule="exact"/>
              <w:ind w:left="419"/>
              <w:rPr>
                <w:rFonts w:cs="Times New Roman"/>
                <w:lang w:val="ru-RU"/>
              </w:rPr>
            </w:pPr>
            <w:r w:rsidRPr="000C22AD">
              <w:rPr>
                <w:rFonts w:cs="Times New Roman"/>
                <w:lang w:val="ru-RU"/>
              </w:rPr>
              <w:t>ассигнования</w:t>
            </w:r>
          </w:p>
        </w:tc>
      </w:tr>
      <w:tr w:rsidR="00D26F91" w:rsidRPr="009A464D" w:rsidTr="00131551">
        <w:trPr>
          <w:trHeight w:val="1012"/>
        </w:trPr>
        <w:tc>
          <w:tcPr>
            <w:tcW w:w="674" w:type="dxa"/>
          </w:tcPr>
          <w:p w:rsidR="00D26F91" w:rsidRPr="000C22A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22</w:t>
            </w:r>
          </w:p>
        </w:tc>
        <w:tc>
          <w:tcPr>
            <w:tcW w:w="3850" w:type="dxa"/>
          </w:tcPr>
          <w:p w:rsidR="00D26F91" w:rsidRPr="009A464D" w:rsidRDefault="00D26F91" w:rsidP="00131551">
            <w:pPr>
              <w:pStyle w:val="TableParagraph"/>
              <w:spacing w:before="113"/>
              <w:ind w:left="220" w:right="206" w:firstLine="3"/>
              <w:jc w:val="center"/>
              <w:rPr>
                <w:rFonts w:cs="Times New Roman"/>
              </w:rPr>
            </w:pPr>
            <w:r w:rsidRPr="009A464D">
              <w:rPr>
                <w:rFonts w:cs="Times New Roman"/>
                <w:lang w:val="ru-RU"/>
              </w:rPr>
              <w:t xml:space="preserve">р.п. Сосьва, восстановление дорожного покрытия с добавлением щебня ул. </w:t>
            </w:r>
            <w:r w:rsidRPr="009A464D">
              <w:rPr>
                <w:rFonts w:cs="Times New Roman"/>
              </w:rPr>
              <w:t>Строителей</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2030</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2031</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0,89</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0,89</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5" w:line="252" w:lineRule="exact"/>
              <w:ind w:left="208" w:right="208" w:firstLine="1"/>
              <w:jc w:val="center"/>
              <w:rPr>
                <w:rFonts w:cs="Times New Roman"/>
                <w:lang w:val="ru-RU"/>
              </w:rPr>
            </w:pPr>
            <w:r w:rsidRPr="009A464D">
              <w:rPr>
                <w:rFonts w:cs="Times New Roman"/>
                <w:lang w:val="ru-RU"/>
              </w:rPr>
              <w:t>бюджет, в том числе 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23</w:t>
            </w:r>
          </w:p>
        </w:tc>
        <w:tc>
          <w:tcPr>
            <w:tcW w:w="3850" w:type="dxa"/>
          </w:tcPr>
          <w:p w:rsidR="00D26F91" w:rsidRPr="009A464D" w:rsidRDefault="00D26F91" w:rsidP="00131551">
            <w:pPr>
              <w:pStyle w:val="TableParagraph"/>
              <w:spacing w:before="7"/>
              <w:rPr>
                <w:rFonts w:cs="Times New Roman"/>
                <w:sz w:val="20"/>
                <w:lang w:val="ru-RU"/>
              </w:rPr>
            </w:pPr>
          </w:p>
          <w:p w:rsidR="00D26F91" w:rsidRPr="009A464D" w:rsidRDefault="00D26F91" w:rsidP="00131551">
            <w:pPr>
              <w:pStyle w:val="TableParagraph"/>
              <w:ind w:left="1262" w:right="103" w:hanging="1134"/>
              <w:rPr>
                <w:rFonts w:cs="Times New Roman"/>
              </w:rPr>
            </w:pPr>
            <w:r w:rsidRPr="009A464D">
              <w:rPr>
                <w:rFonts w:cs="Times New Roman"/>
                <w:lang w:val="ru-RU"/>
              </w:rPr>
              <w:t xml:space="preserve">р.п. Сосьва, ремонт участка дороги по ул. </w:t>
            </w:r>
            <w:r w:rsidRPr="009A464D">
              <w:rPr>
                <w:rFonts w:cs="Times New Roman"/>
              </w:rPr>
              <w:t>Толмачева</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2027</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2027</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10,25</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1"/>
              <w:jc w:val="right"/>
              <w:rPr>
                <w:rFonts w:cs="Times New Roman"/>
              </w:rPr>
            </w:pPr>
            <w:r w:rsidRPr="009A464D">
              <w:rPr>
                <w:rFonts w:cs="Times New Roman"/>
              </w:rPr>
              <w:t>10,25</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757"/>
        </w:trPr>
        <w:tc>
          <w:tcPr>
            <w:tcW w:w="674" w:type="dxa"/>
          </w:tcPr>
          <w:p w:rsidR="00D26F91" w:rsidRPr="009A464D" w:rsidRDefault="00D26F91" w:rsidP="00131551">
            <w:pPr>
              <w:pStyle w:val="TableParagraph"/>
              <w:spacing w:before="7"/>
              <w:rPr>
                <w:rFonts w:cs="Times New Roman"/>
                <w:sz w:val="20"/>
                <w:lang w:val="ru-RU"/>
              </w:rPr>
            </w:pPr>
          </w:p>
          <w:p w:rsidR="00D26F91" w:rsidRPr="009A464D" w:rsidRDefault="00D26F91" w:rsidP="00131551">
            <w:pPr>
              <w:pStyle w:val="TableParagraph"/>
              <w:ind w:left="150" w:right="143"/>
              <w:jc w:val="center"/>
              <w:rPr>
                <w:rFonts w:cs="Times New Roman"/>
              </w:rPr>
            </w:pPr>
            <w:r w:rsidRPr="009A464D">
              <w:rPr>
                <w:rFonts w:cs="Times New Roman"/>
              </w:rPr>
              <w:t>24</w:t>
            </w:r>
          </w:p>
        </w:tc>
        <w:tc>
          <w:tcPr>
            <w:tcW w:w="3850" w:type="dxa"/>
          </w:tcPr>
          <w:p w:rsidR="00D26F91" w:rsidRPr="009A464D" w:rsidRDefault="00D26F91" w:rsidP="00131551">
            <w:pPr>
              <w:pStyle w:val="TableParagraph"/>
              <w:spacing w:before="110"/>
              <w:ind w:left="881" w:right="122" w:hanging="728"/>
              <w:rPr>
                <w:rFonts w:cs="Times New Roman"/>
              </w:rPr>
            </w:pPr>
            <w:r w:rsidRPr="009A464D">
              <w:rPr>
                <w:rFonts w:cs="Times New Roman"/>
                <w:lang w:val="ru-RU"/>
              </w:rPr>
              <w:t xml:space="preserve">р.п. Сосьва, асфальтирование участка дороги ул. </w:t>
            </w:r>
            <w:r w:rsidRPr="009A464D">
              <w:rPr>
                <w:rFonts w:cs="Times New Roman"/>
              </w:rPr>
              <w:t>Толмачева</w:t>
            </w:r>
          </w:p>
        </w:tc>
        <w:tc>
          <w:tcPr>
            <w:tcW w:w="1719"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left="619" w:right="610"/>
              <w:jc w:val="center"/>
              <w:rPr>
                <w:rFonts w:cs="Times New Roman"/>
              </w:rPr>
            </w:pPr>
            <w:r w:rsidRPr="009A464D">
              <w:rPr>
                <w:rFonts w:cs="Times New Roman"/>
              </w:rPr>
              <w:t>2026</w:t>
            </w:r>
          </w:p>
        </w:tc>
        <w:tc>
          <w:tcPr>
            <w:tcW w:w="1733"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left="648"/>
              <w:rPr>
                <w:rFonts w:cs="Times New Roman"/>
              </w:rPr>
            </w:pPr>
            <w:r w:rsidRPr="009A464D">
              <w:rPr>
                <w:rFonts w:cs="Times New Roman"/>
              </w:rPr>
              <w:t>2026</w:t>
            </w:r>
          </w:p>
        </w:tc>
        <w:tc>
          <w:tcPr>
            <w:tcW w:w="2189" w:type="dxa"/>
            <w:shd w:val="clear" w:color="auto" w:fill="BEBEBE"/>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left="202" w:right="190"/>
              <w:jc w:val="center"/>
              <w:rPr>
                <w:rFonts w:cs="Times New Roman"/>
              </w:rPr>
            </w:pPr>
            <w:r w:rsidRPr="009A464D">
              <w:rPr>
                <w:rFonts w:cs="Times New Roman"/>
              </w:rPr>
              <w:t>32,67</w:t>
            </w:r>
          </w:p>
        </w:tc>
        <w:tc>
          <w:tcPr>
            <w:tcW w:w="871"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00"/>
              <w:jc w:val="right"/>
              <w:rPr>
                <w:rFonts w:cs="Times New Roman"/>
              </w:rPr>
            </w:pPr>
            <w:r w:rsidRPr="009A464D">
              <w:rPr>
                <w:rFonts w:cs="Times New Roman"/>
              </w:rPr>
              <w:t>32,67</w:t>
            </w:r>
          </w:p>
        </w:tc>
        <w:tc>
          <w:tcPr>
            <w:tcW w:w="1014"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1" w:line="254" w:lineRule="exact"/>
              <w:ind w:left="208" w:right="191" w:firstLine="168"/>
              <w:rPr>
                <w:rFonts w:cs="Times New Roman"/>
                <w:lang w:val="ru-RU"/>
              </w:rPr>
            </w:pPr>
            <w:r w:rsidRPr="009A464D">
              <w:rPr>
                <w:rFonts w:cs="Times New Roman"/>
                <w:lang w:val="ru-RU"/>
              </w:rPr>
              <w:t>бюджет, в том числе бюджетные</w:t>
            </w:r>
          </w:p>
        </w:tc>
      </w:tr>
    </w:tbl>
    <w:p w:rsidR="00D26F91" w:rsidRPr="009A464D" w:rsidRDefault="00D26F91" w:rsidP="00D26F91">
      <w:pPr>
        <w:spacing w:before="92"/>
        <w:ind w:right="107"/>
        <w:jc w:val="right"/>
        <w:rPr>
          <w:rFonts w:ascii="Times New Roman" w:hAnsi="Times New Roman"/>
          <w:sz w:val="24"/>
        </w:rPr>
      </w:pPr>
    </w:p>
    <w:p w:rsidR="00D26F91" w:rsidRPr="009A464D" w:rsidRDefault="00D26F91" w:rsidP="00D26F91">
      <w:pPr>
        <w:jc w:val="right"/>
        <w:rPr>
          <w:rFonts w:ascii="Times New Roman" w:hAnsi="Times New Roman"/>
          <w:sz w:val="24"/>
        </w:rPr>
        <w:sectPr w:rsidR="00D26F91" w:rsidRPr="009A464D" w:rsidSect="004609E4">
          <w:pgSz w:w="23820" w:h="16850" w:orient="landscape"/>
          <w:pgMar w:top="1140" w:right="740" w:bottom="280" w:left="920" w:header="720" w:footer="72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3850"/>
        <w:gridCol w:w="1719"/>
        <w:gridCol w:w="1733"/>
        <w:gridCol w:w="2189"/>
        <w:gridCol w:w="871"/>
        <w:gridCol w:w="905"/>
        <w:gridCol w:w="903"/>
        <w:gridCol w:w="905"/>
        <w:gridCol w:w="906"/>
        <w:gridCol w:w="992"/>
        <w:gridCol w:w="990"/>
        <w:gridCol w:w="992"/>
        <w:gridCol w:w="992"/>
        <w:gridCol w:w="1014"/>
        <w:gridCol w:w="2115"/>
      </w:tblGrid>
      <w:tr w:rsidR="00D26F91" w:rsidRPr="009A464D" w:rsidTr="00131551">
        <w:trPr>
          <w:trHeight w:val="505"/>
        </w:trPr>
        <w:tc>
          <w:tcPr>
            <w:tcW w:w="674" w:type="dxa"/>
            <w:vMerge w:val="restart"/>
            <w:shd w:val="clear" w:color="auto" w:fill="A6A6A6"/>
          </w:tcPr>
          <w:p w:rsidR="00D26F91" w:rsidRPr="002C02E7" w:rsidRDefault="00D26F91" w:rsidP="00131551">
            <w:pPr>
              <w:pStyle w:val="TableParagraph"/>
              <w:spacing w:before="3"/>
              <w:rPr>
                <w:rFonts w:cs="Times New Roman"/>
                <w:sz w:val="21"/>
                <w:lang w:val="ru-RU"/>
              </w:rPr>
            </w:pPr>
          </w:p>
          <w:p w:rsidR="00D26F91" w:rsidRPr="009A464D" w:rsidRDefault="00D26F91" w:rsidP="00131551">
            <w:pPr>
              <w:pStyle w:val="TableParagraph"/>
              <w:ind w:left="187" w:right="160" w:firstLine="43"/>
              <w:rPr>
                <w:rFonts w:cs="Times New Roman"/>
              </w:rPr>
            </w:pPr>
            <w:r w:rsidRPr="009A464D">
              <w:rPr>
                <w:rFonts w:cs="Times New Roman"/>
              </w:rPr>
              <w:t>№ п/п</w:t>
            </w:r>
          </w:p>
        </w:tc>
        <w:tc>
          <w:tcPr>
            <w:tcW w:w="3850" w:type="dxa"/>
            <w:vMerge w:val="restart"/>
            <w:shd w:val="clear" w:color="auto" w:fill="A6A6A6"/>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ind w:left="602"/>
              <w:rPr>
                <w:rFonts w:cs="Times New Roman"/>
              </w:rPr>
            </w:pPr>
            <w:r w:rsidRPr="009A464D">
              <w:rPr>
                <w:rFonts w:cs="Times New Roman"/>
              </w:rPr>
              <w:t>Наименование мероприятия</w:t>
            </w:r>
          </w:p>
        </w:tc>
        <w:tc>
          <w:tcPr>
            <w:tcW w:w="1719" w:type="dxa"/>
            <w:vMerge w:val="restart"/>
            <w:shd w:val="clear" w:color="auto" w:fill="A6A6A6"/>
          </w:tcPr>
          <w:p w:rsidR="00D26F91" w:rsidRPr="009A464D" w:rsidRDefault="00D26F91" w:rsidP="00131551">
            <w:pPr>
              <w:pStyle w:val="TableParagraph"/>
              <w:ind w:left="249" w:right="237" w:firstLine="91"/>
              <w:jc w:val="both"/>
              <w:rPr>
                <w:rFonts w:cs="Times New Roman"/>
              </w:rPr>
            </w:pPr>
            <w:r w:rsidRPr="009A464D">
              <w:rPr>
                <w:rFonts w:cs="Times New Roman"/>
              </w:rPr>
              <w:t>Год начала реализации мероприятия</w:t>
            </w:r>
          </w:p>
        </w:tc>
        <w:tc>
          <w:tcPr>
            <w:tcW w:w="1733" w:type="dxa"/>
            <w:vMerge w:val="restart"/>
            <w:shd w:val="clear" w:color="auto" w:fill="A6A6A6"/>
          </w:tcPr>
          <w:p w:rsidR="00D26F91" w:rsidRPr="009A464D" w:rsidRDefault="00D26F91" w:rsidP="00131551">
            <w:pPr>
              <w:pStyle w:val="TableParagraph"/>
              <w:ind w:left="170" w:right="155"/>
              <w:jc w:val="center"/>
              <w:rPr>
                <w:rFonts w:cs="Times New Roman"/>
              </w:rPr>
            </w:pPr>
            <w:r w:rsidRPr="009A464D">
              <w:rPr>
                <w:rFonts w:cs="Times New Roman"/>
              </w:rPr>
              <w:t>Год окончания реализации мероприятия</w:t>
            </w:r>
          </w:p>
        </w:tc>
        <w:tc>
          <w:tcPr>
            <w:tcW w:w="2189" w:type="dxa"/>
            <w:shd w:val="clear" w:color="auto" w:fill="A6A6A6"/>
          </w:tcPr>
          <w:p w:rsidR="00D26F91" w:rsidRPr="009A464D" w:rsidRDefault="00D26F91" w:rsidP="00131551">
            <w:pPr>
              <w:pStyle w:val="TableParagraph"/>
              <w:spacing w:line="240" w:lineRule="exact"/>
              <w:ind w:left="199" w:right="190"/>
              <w:jc w:val="center"/>
              <w:rPr>
                <w:rFonts w:cs="Times New Roman"/>
              </w:rPr>
            </w:pPr>
            <w:r w:rsidRPr="009A464D">
              <w:rPr>
                <w:rFonts w:cs="Times New Roman"/>
              </w:rPr>
              <w:t>Финансирование,</w:t>
            </w:r>
          </w:p>
          <w:p w:rsidR="00D26F91" w:rsidRPr="009A464D" w:rsidRDefault="00D26F91" w:rsidP="00131551">
            <w:pPr>
              <w:pStyle w:val="TableParagraph"/>
              <w:spacing w:line="246" w:lineRule="exact"/>
              <w:ind w:left="199" w:right="190"/>
              <w:jc w:val="center"/>
              <w:rPr>
                <w:rFonts w:cs="Times New Roman"/>
              </w:rPr>
            </w:pPr>
            <w:r w:rsidRPr="009A464D">
              <w:rPr>
                <w:rFonts w:cs="Times New Roman"/>
              </w:rPr>
              <w:t>млн. руб.</w:t>
            </w:r>
          </w:p>
        </w:tc>
        <w:tc>
          <w:tcPr>
            <w:tcW w:w="9470" w:type="dxa"/>
            <w:gridSpan w:val="10"/>
            <w:shd w:val="clear" w:color="auto" w:fill="A6A6A6"/>
          </w:tcPr>
          <w:p w:rsidR="00D26F91" w:rsidRPr="009A464D" w:rsidRDefault="00D26F91" w:rsidP="00131551">
            <w:pPr>
              <w:pStyle w:val="TableParagraph"/>
              <w:spacing w:before="113"/>
              <w:ind w:left="2894"/>
              <w:rPr>
                <w:rFonts w:cs="Times New Roman"/>
                <w:lang w:val="ru-RU"/>
              </w:rPr>
            </w:pPr>
            <w:r w:rsidRPr="009A464D">
              <w:rPr>
                <w:rFonts w:cs="Times New Roman"/>
                <w:lang w:val="ru-RU"/>
              </w:rPr>
              <w:t>годы реализации, в том числе по годам</w:t>
            </w:r>
          </w:p>
        </w:tc>
        <w:tc>
          <w:tcPr>
            <w:tcW w:w="2115" w:type="dxa"/>
            <w:vMerge w:val="restart"/>
            <w:shd w:val="clear" w:color="auto" w:fill="A6A6A6"/>
          </w:tcPr>
          <w:p w:rsidR="00D26F91" w:rsidRPr="009A464D" w:rsidRDefault="00D26F91" w:rsidP="00131551">
            <w:pPr>
              <w:pStyle w:val="TableParagraph"/>
              <w:spacing w:before="3"/>
              <w:rPr>
                <w:rFonts w:cs="Times New Roman"/>
                <w:sz w:val="21"/>
                <w:lang w:val="ru-RU"/>
              </w:rPr>
            </w:pPr>
          </w:p>
          <w:p w:rsidR="00D26F91" w:rsidRPr="009A464D" w:rsidRDefault="00D26F91" w:rsidP="00131551">
            <w:pPr>
              <w:pStyle w:val="TableParagraph"/>
              <w:ind w:left="268" w:right="250" w:firstLine="266"/>
              <w:rPr>
                <w:rFonts w:cs="Times New Roman"/>
              </w:rPr>
            </w:pPr>
            <w:r w:rsidRPr="009A464D">
              <w:rPr>
                <w:rFonts w:cs="Times New Roman"/>
              </w:rPr>
              <w:t>Источники финансирования</w:t>
            </w:r>
          </w:p>
        </w:tc>
      </w:tr>
      <w:tr w:rsidR="00D26F91" w:rsidRPr="009A464D" w:rsidTr="00131551">
        <w:trPr>
          <w:trHeight w:val="506"/>
        </w:trPr>
        <w:tc>
          <w:tcPr>
            <w:tcW w:w="674"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3850"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19"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33"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2189" w:type="dxa"/>
            <w:shd w:val="clear" w:color="auto" w:fill="A6A6A6"/>
          </w:tcPr>
          <w:p w:rsidR="00D26F91" w:rsidRPr="009A464D" w:rsidRDefault="00D26F91" w:rsidP="00131551">
            <w:pPr>
              <w:pStyle w:val="TableParagraph"/>
              <w:spacing w:before="113"/>
              <w:ind w:left="203" w:right="190"/>
              <w:jc w:val="center"/>
              <w:rPr>
                <w:rFonts w:cs="Times New Roman"/>
              </w:rPr>
            </w:pPr>
            <w:r w:rsidRPr="009A464D">
              <w:rPr>
                <w:rFonts w:cs="Times New Roman"/>
              </w:rPr>
              <w:t>Всего, в том числе</w:t>
            </w:r>
          </w:p>
        </w:tc>
        <w:tc>
          <w:tcPr>
            <w:tcW w:w="871" w:type="dxa"/>
            <w:shd w:val="clear" w:color="auto" w:fill="A6A6A6"/>
          </w:tcPr>
          <w:p w:rsidR="00D26F91" w:rsidRPr="009A464D" w:rsidRDefault="00D26F91" w:rsidP="00131551">
            <w:pPr>
              <w:pStyle w:val="TableParagraph"/>
              <w:spacing w:before="113"/>
              <w:ind w:left="197" w:right="184"/>
              <w:jc w:val="center"/>
              <w:rPr>
                <w:rFonts w:cs="Times New Roman"/>
              </w:rPr>
            </w:pPr>
            <w:r w:rsidRPr="009A464D">
              <w:rPr>
                <w:rFonts w:cs="Times New Roman"/>
              </w:rPr>
              <w:t>2018</w:t>
            </w:r>
          </w:p>
        </w:tc>
        <w:tc>
          <w:tcPr>
            <w:tcW w:w="905" w:type="dxa"/>
            <w:shd w:val="clear" w:color="auto" w:fill="A6A6A6"/>
          </w:tcPr>
          <w:p w:rsidR="00D26F91" w:rsidRPr="009A464D" w:rsidRDefault="00D26F91" w:rsidP="00131551">
            <w:pPr>
              <w:pStyle w:val="TableParagraph"/>
              <w:spacing w:before="113"/>
              <w:ind w:left="186" w:right="173"/>
              <w:jc w:val="center"/>
              <w:rPr>
                <w:rFonts w:cs="Times New Roman"/>
              </w:rPr>
            </w:pPr>
            <w:r w:rsidRPr="009A464D">
              <w:rPr>
                <w:rFonts w:cs="Times New Roman"/>
              </w:rPr>
              <w:t>2019</w:t>
            </w:r>
          </w:p>
        </w:tc>
        <w:tc>
          <w:tcPr>
            <w:tcW w:w="903" w:type="dxa"/>
            <w:shd w:val="clear" w:color="auto" w:fill="A6A6A6"/>
          </w:tcPr>
          <w:p w:rsidR="00D26F91" w:rsidRPr="009A464D" w:rsidRDefault="00D26F91" w:rsidP="00131551">
            <w:pPr>
              <w:pStyle w:val="TableParagraph"/>
              <w:spacing w:before="113"/>
              <w:ind w:left="185" w:right="171"/>
              <w:jc w:val="center"/>
              <w:rPr>
                <w:rFonts w:cs="Times New Roman"/>
              </w:rPr>
            </w:pPr>
            <w:r w:rsidRPr="009A464D">
              <w:rPr>
                <w:rFonts w:cs="Times New Roman"/>
              </w:rPr>
              <w:t>2020</w:t>
            </w:r>
          </w:p>
        </w:tc>
        <w:tc>
          <w:tcPr>
            <w:tcW w:w="905" w:type="dxa"/>
            <w:shd w:val="clear" w:color="auto" w:fill="A6A6A6"/>
          </w:tcPr>
          <w:p w:rsidR="00D26F91" w:rsidRPr="009A464D" w:rsidRDefault="00D26F91" w:rsidP="00131551">
            <w:pPr>
              <w:pStyle w:val="TableParagraph"/>
              <w:spacing w:before="113"/>
              <w:ind w:left="186" w:right="170"/>
              <w:jc w:val="center"/>
              <w:rPr>
                <w:rFonts w:cs="Times New Roman"/>
              </w:rPr>
            </w:pPr>
            <w:r w:rsidRPr="009A464D">
              <w:rPr>
                <w:rFonts w:cs="Times New Roman"/>
              </w:rPr>
              <w:t>2021</w:t>
            </w:r>
          </w:p>
        </w:tc>
        <w:tc>
          <w:tcPr>
            <w:tcW w:w="906" w:type="dxa"/>
            <w:shd w:val="clear" w:color="auto" w:fill="A6A6A6"/>
          </w:tcPr>
          <w:p w:rsidR="00D26F91" w:rsidRPr="009A464D" w:rsidRDefault="00D26F91" w:rsidP="00131551">
            <w:pPr>
              <w:pStyle w:val="TableParagraph"/>
              <w:spacing w:before="113"/>
              <w:ind w:left="184" w:right="174"/>
              <w:jc w:val="center"/>
              <w:rPr>
                <w:rFonts w:cs="Times New Roman"/>
              </w:rPr>
            </w:pPr>
            <w:r w:rsidRPr="009A464D">
              <w:rPr>
                <w:rFonts w:cs="Times New Roman"/>
              </w:rPr>
              <w:t>2022</w:t>
            </w:r>
          </w:p>
        </w:tc>
        <w:tc>
          <w:tcPr>
            <w:tcW w:w="992" w:type="dxa"/>
            <w:shd w:val="clear" w:color="auto" w:fill="A6A6A6"/>
          </w:tcPr>
          <w:p w:rsidR="00D26F91" w:rsidRPr="009A464D" w:rsidRDefault="00D26F91" w:rsidP="00131551">
            <w:pPr>
              <w:pStyle w:val="TableParagraph"/>
              <w:spacing w:before="113"/>
              <w:ind w:left="274"/>
              <w:rPr>
                <w:rFonts w:cs="Times New Roman"/>
              </w:rPr>
            </w:pPr>
            <w:r w:rsidRPr="009A464D">
              <w:rPr>
                <w:rFonts w:cs="Times New Roman"/>
              </w:rPr>
              <w:t>2023</w:t>
            </w:r>
          </w:p>
        </w:tc>
        <w:tc>
          <w:tcPr>
            <w:tcW w:w="990" w:type="dxa"/>
            <w:shd w:val="clear" w:color="auto" w:fill="A6A6A6"/>
          </w:tcPr>
          <w:p w:rsidR="00D26F91" w:rsidRPr="009A464D" w:rsidRDefault="00D26F91" w:rsidP="00131551">
            <w:pPr>
              <w:pStyle w:val="TableParagraph"/>
              <w:spacing w:before="113"/>
              <w:ind w:left="274"/>
              <w:rPr>
                <w:rFonts w:cs="Times New Roman"/>
              </w:rPr>
            </w:pPr>
            <w:r w:rsidRPr="009A464D">
              <w:rPr>
                <w:rFonts w:cs="Times New Roman"/>
              </w:rPr>
              <w:t>2024</w:t>
            </w:r>
          </w:p>
        </w:tc>
        <w:tc>
          <w:tcPr>
            <w:tcW w:w="992" w:type="dxa"/>
            <w:shd w:val="clear" w:color="auto" w:fill="A6A6A6"/>
          </w:tcPr>
          <w:p w:rsidR="00D26F91" w:rsidRPr="009A464D" w:rsidRDefault="00D26F91" w:rsidP="00131551">
            <w:pPr>
              <w:pStyle w:val="TableParagraph"/>
              <w:spacing w:before="113"/>
              <w:ind w:left="275"/>
              <w:rPr>
                <w:rFonts w:cs="Times New Roman"/>
              </w:rPr>
            </w:pPr>
            <w:r w:rsidRPr="009A464D">
              <w:rPr>
                <w:rFonts w:cs="Times New Roman"/>
              </w:rPr>
              <w:t>2025</w:t>
            </w:r>
          </w:p>
        </w:tc>
        <w:tc>
          <w:tcPr>
            <w:tcW w:w="992" w:type="dxa"/>
            <w:shd w:val="clear" w:color="auto" w:fill="A6A6A6"/>
          </w:tcPr>
          <w:p w:rsidR="00D26F91" w:rsidRPr="009A464D" w:rsidRDefault="00D26F91" w:rsidP="00131551">
            <w:pPr>
              <w:pStyle w:val="TableParagraph"/>
              <w:spacing w:before="113"/>
              <w:ind w:left="274"/>
              <w:rPr>
                <w:rFonts w:cs="Times New Roman"/>
              </w:rPr>
            </w:pPr>
            <w:r w:rsidRPr="009A464D">
              <w:rPr>
                <w:rFonts w:cs="Times New Roman"/>
              </w:rPr>
              <w:t>2026</w:t>
            </w:r>
          </w:p>
        </w:tc>
        <w:tc>
          <w:tcPr>
            <w:tcW w:w="1014" w:type="dxa"/>
            <w:shd w:val="clear" w:color="auto" w:fill="A6A6A6"/>
          </w:tcPr>
          <w:p w:rsidR="00D26F91" w:rsidRPr="009A464D" w:rsidRDefault="00D26F91" w:rsidP="00131551">
            <w:pPr>
              <w:pStyle w:val="TableParagraph"/>
              <w:spacing w:line="241" w:lineRule="exact"/>
              <w:ind w:left="247"/>
              <w:rPr>
                <w:rFonts w:cs="Times New Roman"/>
              </w:rPr>
            </w:pPr>
            <w:r w:rsidRPr="009A464D">
              <w:rPr>
                <w:rFonts w:cs="Times New Roman"/>
              </w:rPr>
              <w:t>2027-</w:t>
            </w:r>
          </w:p>
          <w:p w:rsidR="00D26F91" w:rsidRPr="009A464D" w:rsidRDefault="00D26F91" w:rsidP="00131551">
            <w:pPr>
              <w:pStyle w:val="TableParagraph"/>
              <w:spacing w:line="246" w:lineRule="exact"/>
              <w:ind w:left="283"/>
              <w:rPr>
                <w:rFonts w:cs="Times New Roman"/>
              </w:rPr>
            </w:pPr>
            <w:r w:rsidRPr="009A464D">
              <w:rPr>
                <w:rFonts w:cs="Times New Roman"/>
              </w:rPr>
              <w:t>2031</w:t>
            </w:r>
          </w:p>
        </w:tc>
        <w:tc>
          <w:tcPr>
            <w:tcW w:w="2115"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r>
      <w:tr w:rsidR="00D26F91" w:rsidRPr="009A464D" w:rsidTr="00131551">
        <w:trPr>
          <w:trHeight w:val="253"/>
        </w:trPr>
        <w:tc>
          <w:tcPr>
            <w:tcW w:w="674" w:type="dxa"/>
          </w:tcPr>
          <w:p w:rsidR="00D26F91" w:rsidRPr="009A464D" w:rsidRDefault="00D26F91" w:rsidP="00131551">
            <w:pPr>
              <w:pStyle w:val="TableParagraph"/>
              <w:rPr>
                <w:rFonts w:cs="Times New Roman"/>
                <w:sz w:val="18"/>
              </w:rPr>
            </w:pPr>
          </w:p>
        </w:tc>
        <w:tc>
          <w:tcPr>
            <w:tcW w:w="3850" w:type="dxa"/>
          </w:tcPr>
          <w:p w:rsidR="00D26F91" w:rsidRPr="009A464D" w:rsidRDefault="00D26F91" w:rsidP="00131551">
            <w:pPr>
              <w:pStyle w:val="TableParagraph"/>
              <w:rPr>
                <w:rFonts w:cs="Times New Roman"/>
                <w:sz w:val="18"/>
              </w:rPr>
            </w:pPr>
          </w:p>
        </w:tc>
        <w:tc>
          <w:tcPr>
            <w:tcW w:w="1719" w:type="dxa"/>
          </w:tcPr>
          <w:p w:rsidR="00D26F91" w:rsidRPr="009A464D" w:rsidRDefault="00D26F91" w:rsidP="00131551">
            <w:pPr>
              <w:pStyle w:val="TableParagraph"/>
              <w:rPr>
                <w:rFonts w:cs="Times New Roman"/>
                <w:sz w:val="18"/>
              </w:rPr>
            </w:pPr>
          </w:p>
        </w:tc>
        <w:tc>
          <w:tcPr>
            <w:tcW w:w="1733" w:type="dxa"/>
          </w:tcPr>
          <w:p w:rsidR="00D26F91" w:rsidRPr="009A464D" w:rsidRDefault="00D26F91" w:rsidP="00131551">
            <w:pPr>
              <w:pStyle w:val="TableParagraph"/>
              <w:rPr>
                <w:rFonts w:cs="Times New Roman"/>
                <w:sz w:val="18"/>
              </w:rPr>
            </w:pPr>
          </w:p>
        </w:tc>
        <w:tc>
          <w:tcPr>
            <w:tcW w:w="2189" w:type="dxa"/>
            <w:shd w:val="clear" w:color="auto" w:fill="BEBEBE"/>
          </w:tcPr>
          <w:p w:rsidR="00D26F91" w:rsidRPr="009A464D" w:rsidRDefault="00D26F91" w:rsidP="00131551">
            <w:pPr>
              <w:pStyle w:val="TableParagraph"/>
              <w:rPr>
                <w:rFonts w:cs="Times New Roman"/>
                <w:sz w:val="18"/>
              </w:rPr>
            </w:pPr>
          </w:p>
        </w:tc>
        <w:tc>
          <w:tcPr>
            <w:tcW w:w="871" w:type="dxa"/>
          </w:tcPr>
          <w:p w:rsidR="00D26F91" w:rsidRPr="009A464D" w:rsidRDefault="00D26F91" w:rsidP="00131551">
            <w:pPr>
              <w:pStyle w:val="TableParagraph"/>
              <w:rPr>
                <w:rFonts w:cs="Times New Roman"/>
                <w:sz w:val="18"/>
              </w:rPr>
            </w:pPr>
          </w:p>
        </w:tc>
        <w:tc>
          <w:tcPr>
            <w:tcW w:w="905" w:type="dxa"/>
          </w:tcPr>
          <w:p w:rsidR="00D26F91" w:rsidRPr="009A464D" w:rsidRDefault="00D26F91" w:rsidP="00131551">
            <w:pPr>
              <w:pStyle w:val="TableParagraph"/>
              <w:rPr>
                <w:rFonts w:cs="Times New Roman"/>
                <w:sz w:val="18"/>
              </w:rPr>
            </w:pPr>
          </w:p>
        </w:tc>
        <w:tc>
          <w:tcPr>
            <w:tcW w:w="903" w:type="dxa"/>
          </w:tcPr>
          <w:p w:rsidR="00D26F91" w:rsidRPr="009A464D" w:rsidRDefault="00D26F91" w:rsidP="00131551">
            <w:pPr>
              <w:pStyle w:val="TableParagraph"/>
              <w:rPr>
                <w:rFonts w:cs="Times New Roman"/>
                <w:sz w:val="18"/>
              </w:rPr>
            </w:pPr>
          </w:p>
        </w:tc>
        <w:tc>
          <w:tcPr>
            <w:tcW w:w="905" w:type="dxa"/>
          </w:tcPr>
          <w:p w:rsidR="00D26F91" w:rsidRPr="009A464D" w:rsidRDefault="00D26F91" w:rsidP="00131551">
            <w:pPr>
              <w:pStyle w:val="TableParagraph"/>
              <w:rPr>
                <w:rFonts w:cs="Times New Roman"/>
                <w:sz w:val="18"/>
              </w:rPr>
            </w:pPr>
          </w:p>
        </w:tc>
        <w:tc>
          <w:tcPr>
            <w:tcW w:w="906" w:type="dxa"/>
          </w:tcPr>
          <w:p w:rsidR="00D26F91" w:rsidRPr="009A464D" w:rsidRDefault="00D26F91" w:rsidP="00131551">
            <w:pPr>
              <w:pStyle w:val="TableParagraph"/>
              <w:rPr>
                <w:rFonts w:cs="Times New Roman"/>
                <w:sz w:val="18"/>
              </w:rPr>
            </w:pPr>
          </w:p>
        </w:tc>
        <w:tc>
          <w:tcPr>
            <w:tcW w:w="992" w:type="dxa"/>
          </w:tcPr>
          <w:p w:rsidR="00D26F91" w:rsidRPr="009A464D" w:rsidRDefault="00D26F91" w:rsidP="00131551">
            <w:pPr>
              <w:pStyle w:val="TableParagraph"/>
              <w:rPr>
                <w:rFonts w:cs="Times New Roman"/>
                <w:sz w:val="18"/>
              </w:rPr>
            </w:pPr>
          </w:p>
        </w:tc>
        <w:tc>
          <w:tcPr>
            <w:tcW w:w="990" w:type="dxa"/>
          </w:tcPr>
          <w:p w:rsidR="00D26F91" w:rsidRPr="009A464D" w:rsidRDefault="00D26F91" w:rsidP="00131551">
            <w:pPr>
              <w:pStyle w:val="TableParagraph"/>
              <w:rPr>
                <w:rFonts w:cs="Times New Roman"/>
                <w:sz w:val="18"/>
              </w:rPr>
            </w:pPr>
          </w:p>
        </w:tc>
        <w:tc>
          <w:tcPr>
            <w:tcW w:w="992" w:type="dxa"/>
          </w:tcPr>
          <w:p w:rsidR="00D26F91" w:rsidRPr="009A464D" w:rsidRDefault="00D26F91" w:rsidP="00131551">
            <w:pPr>
              <w:pStyle w:val="TableParagraph"/>
              <w:rPr>
                <w:rFonts w:cs="Times New Roman"/>
                <w:sz w:val="18"/>
              </w:rPr>
            </w:pPr>
          </w:p>
        </w:tc>
        <w:tc>
          <w:tcPr>
            <w:tcW w:w="992" w:type="dxa"/>
            <w:shd w:val="clear" w:color="auto" w:fill="BEBEBE"/>
          </w:tcPr>
          <w:p w:rsidR="00D26F91" w:rsidRPr="009A464D" w:rsidRDefault="00D26F91" w:rsidP="00131551">
            <w:pPr>
              <w:pStyle w:val="TableParagraph"/>
              <w:rPr>
                <w:rFonts w:cs="Times New Roman"/>
                <w:sz w:val="18"/>
              </w:rPr>
            </w:pPr>
          </w:p>
        </w:tc>
        <w:tc>
          <w:tcPr>
            <w:tcW w:w="1014" w:type="dxa"/>
          </w:tcPr>
          <w:p w:rsidR="00D26F91" w:rsidRPr="009A464D" w:rsidRDefault="00D26F91" w:rsidP="00131551">
            <w:pPr>
              <w:pStyle w:val="TableParagraph"/>
              <w:rPr>
                <w:rFonts w:cs="Times New Roman"/>
                <w:sz w:val="18"/>
              </w:rPr>
            </w:pPr>
          </w:p>
        </w:tc>
        <w:tc>
          <w:tcPr>
            <w:tcW w:w="2115" w:type="dxa"/>
          </w:tcPr>
          <w:p w:rsidR="00D26F91" w:rsidRPr="009A464D" w:rsidRDefault="00D26F91" w:rsidP="00131551">
            <w:pPr>
              <w:pStyle w:val="TableParagraph"/>
              <w:spacing w:line="234" w:lineRule="exact"/>
              <w:ind w:left="419"/>
              <w:rPr>
                <w:rFonts w:cs="Times New Roman"/>
              </w:rPr>
            </w:pPr>
            <w:r w:rsidRPr="009A464D">
              <w:rPr>
                <w:rFonts w:cs="Times New Roman"/>
              </w:rPr>
              <w:t>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50" w:right="143"/>
              <w:jc w:val="center"/>
              <w:rPr>
                <w:rFonts w:cs="Times New Roman"/>
              </w:rPr>
            </w:pPr>
            <w:r w:rsidRPr="009A464D">
              <w:rPr>
                <w:rFonts w:cs="Times New Roman"/>
              </w:rPr>
              <w:t>25</w:t>
            </w:r>
          </w:p>
        </w:tc>
        <w:tc>
          <w:tcPr>
            <w:tcW w:w="3850" w:type="dxa"/>
          </w:tcPr>
          <w:p w:rsidR="00D26F91" w:rsidRPr="009A464D" w:rsidRDefault="00D26F91" w:rsidP="00131551">
            <w:pPr>
              <w:pStyle w:val="TableParagraph"/>
              <w:spacing w:before="113"/>
              <w:ind w:left="220" w:right="206" w:firstLine="3"/>
              <w:jc w:val="center"/>
              <w:rPr>
                <w:rFonts w:cs="Times New Roman"/>
              </w:rPr>
            </w:pPr>
            <w:r w:rsidRPr="009A464D">
              <w:rPr>
                <w:rFonts w:cs="Times New Roman"/>
                <w:lang w:val="ru-RU"/>
              </w:rPr>
              <w:t xml:space="preserve">р.п. Сосьва, восстановление дорожного покрытия с добавлением щебня пер. </w:t>
            </w:r>
            <w:r w:rsidRPr="009A464D">
              <w:rPr>
                <w:rFonts w:cs="Times New Roman"/>
              </w:rPr>
              <w:t>Фадеева</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2028</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2028</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0,25</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0,25</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5" w:line="252" w:lineRule="exact"/>
              <w:ind w:left="208" w:right="208" w:firstLine="1"/>
              <w:jc w:val="center"/>
              <w:rPr>
                <w:rFonts w:cs="Times New Roman"/>
                <w:lang w:val="ru-RU"/>
              </w:rPr>
            </w:pPr>
            <w:r w:rsidRPr="009A464D">
              <w:rPr>
                <w:rFonts w:cs="Times New Roman"/>
                <w:lang w:val="ru-RU"/>
              </w:rPr>
              <w:t>бюджет, в том числе 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26</w:t>
            </w:r>
          </w:p>
        </w:tc>
        <w:tc>
          <w:tcPr>
            <w:tcW w:w="3850" w:type="dxa"/>
          </w:tcPr>
          <w:p w:rsidR="00D26F91" w:rsidRPr="009A464D" w:rsidRDefault="00D26F91" w:rsidP="00131551">
            <w:pPr>
              <w:pStyle w:val="TableParagraph"/>
              <w:spacing w:before="113"/>
              <w:ind w:left="220" w:right="206" w:firstLine="3"/>
              <w:jc w:val="center"/>
              <w:rPr>
                <w:rFonts w:cs="Times New Roman"/>
              </w:rPr>
            </w:pPr>
            <w:r w:rsidRPr="009A464D">
              <w:rPr>
                <w:rFonts w:cs="Times New Roman"/>
                <w:lang w:val="ru-RU"/>
              </w:rPr>
              <w:t xml:space="preserve">р.п. Сосьва, восстановление дорожного покрытия с добавлением щебня ул. </w:t>
            </w:r>
            <w:r w:rsidRPr="009A464D">
              <w:rPr>
                <w:rFonts w:cs="Times New Roman"/>
              </w:rPr>
              <w:t>Фадеева</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2019</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2020</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1,41</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83" w:right="173"/>
              <w:jc w:val="center"/>
              <w:rPr>
                <w:rFonts w:cs="Times New Roman"/>
              </w:rPr>
            </w:pPr>
            <w:r w:rsidRPr="009A464D">
              <w:rPr>
                <w:rFonts w:cs="Times New Roman"/>
              </w:rPr>
              <w:t>0,70</w:t>
            </w:r>
          </w:p>
        </w:tc>
        <w:tc>
          <w:tcPr>
            <w:tcW w:w="903"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85" w:right="173"/>
              <w:jc w:val="center"/>
              <w:rPr>
                <w:rFonts w:cs="Times New Roman"/>
              </w:rPr>
            </w:pPr>
            <w:r w:rsidRPr="009A464D">
              <w:rPr>
                <w:rFonts w:cs="Times New Roman"/>
              </w:rPr>
              <w:t>0,70</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1010"/>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27</w:t>
            </w:r>
          </w:p>
        </w:tc>
        <w:tc>
          <w:tcPr>
            <w:tcW w:w="3850" w:type="dxa"/>
          </w:tcPr>
          <w:p w:rsidR="00D26F91" w:rsidRPr="009A464D" w:rsidRDefault="00D26F91" w:rsidP="00131551">
            <w:pPr>
              <w:pStyle w:val="TableParagraph"/>
              <w:spacing w:before="113"/>
              <w:ind w:left="127" w:right="111" w:hanging="3"/>
              <w:jc w:val="center"/>
              <w:rPr>
                <w:rFonts w:cs="Times New Roman"/>
                <w:lang w:val="ru-RU"/>
              </w:rPr>
            </w:pPr>
            <w:r w:rsidRPr="009A464D">
              <w:rPr>
                <w:rFonts w:cs="Times New Roman"/>
                <w:lang w:val="ru-RU"/>
              </w:rPr>
              <w:t>д. Мишина, асфальтирование участка дороги у подъезда к деревне Мишина от автодороги Серов-Сосьва-Гари</w:t>
            </w:r>
          </w:p>
        </w:tc>
        <w:tc>
          <w:tcPr>
            <w:tcW w:w="1719"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619" w:right="610"/>
              <w:jc w:val="center"/>
              <w:rPr>
                <w:rFonts w:cs="Times New Roman"/>
              </w:rPr>
            </w:pPr>
            <w:r w:rsidRPr="009A464D">
              <w:rPr>
                <w:rFonts w:cs="Times New Roman"/>
              </w:rPr>
              <w:t>2023</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2024</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46,38</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00"/>
              <w:jc w:val="right"/>
              <w:rPr>
                <w:rFonts w:cs="Times New Roman"/>
              </w:rPr>
            </w:pPr>
            <w:r w:rsidRPr="009A464D">
              <w:rPr>
                <w:rFonts w:cs="Times New Roman"/>
              </w:rPr>
              <w:t>23,19</w:t>
            </w:r>
          </w:p>
        </w:tc>
        <w:tc>
          <w:tcPr>
            <w:tcW w:w="990"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99"/>
              <w:jc w:val="right"/>
              <w:rPr>
                <w:rFonts w:cs="Times New Roman"/>
              </w:rPr>
            </w:pPr>
            <w:r w:rsidRPr="009A464D">
              <w:rPr>
                <w:rFonts w:cs="Times New Roman"/>
              </w:rPr>
              <w:t>23,19</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10"/>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28</w:t>
            </w:r>
          </w:p>
        </w:tc>
        <w:tc>
          <w:tcPr>
            <w:tcW w:w="3850" w:type="dxa"/>
          </w:tcPr>
          <w:p w:rsidR="00D26F91" w:rsidRPr="009A464D" w:rsidRDefault="00D26F91" w:rsidP="00131551">
            <w:pPr>
              <w:pStyle w:val="TableParagraph"/>
              <w:spacing w:before="10"/>
              <w:rPr>
                <w:rFonts w:cs="Times New Roman"/>
                <w:sz w:val="20"/>
                <w:lang w:val="ru-RU"/>
              </w:rPr>
            </w:pPr>
          </w:p>
          <w:p w:rsidR="00D26F91" w:rsidRPr="009A464D" w:rsidRDefault="00D26F91" w:rsidP="00131551">
            <w:pPr>
              <w:pStyle w:val="TableParagraph"/>
              <w:ind w:left="458" w:right="391" w:hanging="36"/>
              <w:rPr>
                <w:rFonts w:cs="Times New Roman"/>
              </w:rPr>
            </w:pPr>
            <w:r w:rsidRPr="009A464D">
              <w:rPr>
                <w:rFonts w:cs="Times New Roman"/>
                <w:lang w:val="ru-RU"/>
              </w:rPr>
              <w:t xml:space="preserve">п. Восточный, асфальтирование участка дороги ул. </w:t>
            </w:r>
            <w:r w:rsidRPr="009A464D">
              <w:rPr>
                <w:rFonts w:cs="Times New Roman"/>
              </w:rPr>
              <w:t>Вокзальная</w:t>
            </w:r>
          </w:p>
        </w:tc>
        <w:tc>
          <w:tcPr>
            <w:tcW w:w="1719"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2028</w:t>
            </w:r>
          </w:p>
        </w:tc>
        <w:tc>
          <w:tcPr>
            <w:tcW w:w="1733"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48"/>
              <w:rPr>
                <w:rFonts w:cs="Times New Roman"/>
              </w:rPr>
            </w:pPr>
            <w:r w:rsidRPr="009A464D">
              <w:rPr>
                <w:rFonts w:cs="Times New Roman"/>
              </w:rPr>
              <w:t>2029</w:t>
            </w:r>
          </w:p>
        </w:tc>
        <w:tc>
          <w:tcPr>
            <w:tcW w:w="2189" w:type="dxa"/>
            <w:shd w:val="clear" w:color="auto" w:fill="BEBEBE"/>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50,90</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1"/>
              <w:jc w:val="right"/>
              <w:rPr>
                <w:rFonts w:cs="Times New Roman"/>
              </w:rPr>
            </w:pPr>
            <w:r w:rsidRPr="009A464D">
              <w:rPr>
                <w:rFonts w:cs="Times New Roman"/>
              </w:rPr>
              <w:t>50,90</w:t>
            </w:r>
          </w:p>
        </w:tc>
        <w:tc>
          <w:tcPr>
            <w:tcW w:w="2115" w:type="dxa"/>
          </w:tcPr>
          <w:p w:rsidR="00D26F91" w:rsidRPr="009A464D" w:rsidRDefault="00D26F91" w:rsidP="00131551">
            <w:pPr>
              <w:pStyle w:val="TableParagraph"/>
              <w:ind w:left="208" w:right="208" w:firstLine="2"/>
              <w:jc w:val="center"/>
              <w:rPr>
                <w:rFonts w:cs="Times New Roman"/>
                <w:lang w:val="ru-RU"/>
              </w:rPr>
            </w:pPr>
            <w:r w:rsidRPr="009A464D">
              <w:rPr>
                <w:rFonts w:cs="Times New Roman"/>
                <w:lang w:val="ru-RU"/>
              </w:rPr>
              <w:t>100% местный бюджет, в том числе бюджетные</w:t>
            </w:r>
          </w:p>
          <w:p w:rsidR="00D26F91" w:rsidRPr="009A464D" w:rsidRDefault="00D26F91" w:rsidP="00131551">
            <w:pPr>
              <w:pStyle w:val="TableParagraph"/>
              <w:spacing w:line="245" w:lineRule="exact"/>
              <w:ind w:left="189" w:right="186"/>
              <w:jc w:val="center"/>
              <w:rPr>
                <w:rFonts w:cs="Times New Roman"/>
              </w:rPr>
            </w:pPr>
            <w:r w:rsidRPr="009A464D">
              <w:rPr>
                <w:rFonts w:cs="Times New Roman"/>
              </w:rPr>
              <w:t>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150" w:right="143"/>
              <w:jc w:val="center"/>
              <w:rPr>
                <w:rFonts w:cs="Times New Roman"/>
              </w:rPr>
            </w:pPr>
            <w:r w:rsidRPr="009A464D">
              <w:rPr>
                <w:rFonts w:cs="Times New Roman"/>
              </w:rPr>
              <w:t>29</w:t>
            </w:r>
          </w:p>
        </w:tc>
        <w:tc>
          <w:tcPr>
            <w:tcW w:w="3850" w:type="dxa"/>
          </w:tcPr>
          <w:p w:rsidR="00D26F91" w:rsidRPr="009A464D" w:rsidRDefault="00D26F91" w:rsidP="00131551">
            <w:pPr>
              <w:pStyle w:val="TableParagraph"/>
              <w:spacing w:before="113"/>
              <w:ind w:left="220" w:right="206" w:hanging="1"/>
              <w:jc w:val="center"/>
              <w:rPr>
                <w:rFonts w:cs="Times New Roman"/>
              </w:rPr>
            </w:pPr>
            <w:r w:rsidRPr="009A464D">
              <w:rPr>
                <w:rFonts w:cs="Times New Roman"/>
                <w:lang w:val="ru-RU"/>
              </w:rPr>
              <w:t xml:space="preserve">п. Восточный, восстановление дорожного покрытия с добавлением щебня по ул. </w:t>
            </w:r>
            <w:r w:rsidRPr="009A464D">
              <w:rPr>
                <w:rFonts w:cs="Times New Roman"/>
              </w:rPr>
              <w:t>Бачинина</w:t>
            </w:r>
          </w:p>
        </w:tc>
        <w:tc>
          <w:tcPr>
            <w:tcW w:w="1719"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2020</w:t>
            </w:r>
          </w:p>
        </w:tc>
        <w:tc>
          <w:tcPr>
            <w:tcW w:w="1733"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48"/>
              <w:rPr>
                <w:rFonts w:cs="Times New Roman"/>
              </w:rPr>
            </w:pPr>
            <w:r w:rsidRPr="009A464D">
              <w:rPr>
                <w:rFonts w:cs="Times New Roman"/>
              </w:rPr>
              <w:t>2020</w:t>
            </w:r>
          </w:p>
        </w:tc>
        <w:tc>
          <w:tcPr>
            <w:tcW w:w="2189" w:type="dxa"/>
            <w:shd w:val="clear" w:color="auto" w:fill="BEBEBE"/>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0,10</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85" w:right="173"/>
              <w:jc w:val="center"/>
              <w:rPr>
                <w:rFonts w:cs="Times New Roman"/>
              </w:rPr>
            </w:pPr>
            <w:r w:rsidRPr="009A464D">
              <w:rPr>
                <w:rFonts w:cs="Times New Roman"/>
              </w:rPr>
              <w:t>0,10</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1"/>
              <w:ind w:left="208" w:right="191" w:firstLine="168"/>
              <w:rPr>
                <w:rFonts w:cs="Times New Roman"/>
                <w:lang w:val="ru-RU"/>
              </w:rPr>
            </w:pPr>
            <w:r w:rsidRPr="009A464D">
              <w:rPr>
                <w:rFonts w:cs="Times New Roman"/>
                <w:lang w:val="ru-RU"/>
              </w:rPr>
              <w:t>бюджет, в том числе бюджетные</w:t>
            </w:r>
          </w:p>
          <w:p w:rsidR="00D26F91" w:rsidRPr="000C22AD" w:rsidRDefault="00D26F91" w:rsidP="00131551">
            <w:pPr>
              <w:pStyle w:val="TableParagraph"/>
              <w:spacing w:before="1" w:line="246" w:lineRule="exact"/>
              <w:ind w:left="419"/>
              <w:rPr>
                <w:rFonts w:cs="Times New Roman"/>
                <w:lang w:val="ru-RU"/>
              </w:rPr>
            </w:pPr>
            <w:r w:rsidRPr="000C22AD">
              <w:rPr>
                <w:rFonts w:cs="Times New Roman"/>
                <w:lang w:val="ru-RU"/>
              </w:rPr>
              <w:t>ассигнования</w:t>
            </w:r>
          </w:p>
        </w:tc>
      </w:tr>
      <w:tr w:rsidR="00D26F91" w:rsidRPr="009A464D" w:rsidTr="00131551">
        <w:trPr>
          <w:trHeight w:val="1012"/>
        </w:trPr>
        <w:tc>
          <w:tcPr>
            <w:tcW w:w="674" w:type="dxa"/>
          </w:tcPr>
          <w:p w:rsidR="00D26F91" w:rsidRPr="000C22A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30</w:t>
            </w:r>
          </w:p>
        </w:tc>
        <w:tc>
          <w:tcPr>
            <w:tcW w:w="3850" w:type="dxa"/>
          </w:tcPr>
          <w:p w:rsidR="00D26F91" w:rsidRPr="009A464D" w:rsidRDefault="00D26F91" w:rsidP="00131551">
            <w:pPr>
              <w:pStyle w:val="TableParagraph"/>
              <w:spacing w:before="113"/>
              <w:ind w:left="220" w:right="206" w:hanging="1"/>
              <w:jc w:val="center"/>
              <w:rPr>
                <w:rFonts w:cs="Times New Roman"/>
              </w:rPr>
            </w:pPr>
            <w:r w:rsidRPr="009A464D">
              <w:rPr>
                <w:rFonts w:cs="Times New Roman"/>
                <w:lang w:val="ru-RU"/>
              </w:rPr>
              <w:t xml:space="preserve">п. Восточный, восстановление дорожного покрытия с добавлением щебня по ул. </w:t>
            </w:r>
            <w:r w:rsidRPr="009A464D">
              <w:rPr>
                <w:rFonts w:cs="Times New Roman"/>
              </w:rPr>
              <w:t>Профсоюзная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2029</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2029</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0,09</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0,09</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5" w:line="252" w:lineRule="exact"/>
              <w:ind w:left="208" w:right="208" w:firstLine="1"/>
              <w:jc w:val="center"/>
              <w:rPr>
                <w:rFonts w:cs="Times New Roman"/>
                <w:lang w:val="ru-RU"/>
              </w:rPr>
            </w:pPr>
            <w:r w:rsidRPr="009A464D">
              <w:rPr>
                <w:rFonts w:cs="Times New Roman"/>
                <w:lang w:val="ru-RU"/>
              </w:rPr>
              <w:t>бюджет, в том числе 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31</w:t>
            </w:r>
          </w:p>
        </w:tc>
        <w:tc>
          <w:tcPr>
            <w:tcW w:w="3850" w:type="dxa"/>
          </w:tcPr>
          <w:p w:rsidR="00D26F91" w:rsidRPr="009A464D" w:rsidRDefault="00D26F91" w:rsidP="00131551">
            <w:pPr>
              <w:pStyle w:val="TableParagraph"/>
              <w:spacing w:before="113"/>
              <w:ind w:left="220" w:right="206" w:hanging="1"/>
              <w:jc w:val="center"/>
              <w:rPr>
                <w:rFonts w:cs="Times New Roman"/>
              </w:rPr>
            </w:pPr>
            <w:r w:rsidRPr="009A464D">
              <w:rPr>
                <w:rFonts w:cs="Times New Roman"/>
                <w:lang w:val="ru-RU"/>
              </w:rPr>
              <w:t xml:space="preserve">п. Восточный, восстановление дорожного покрытия с добавлением щебня по ул. </w:t>
            </w:r>
            <w:r w:rsidRPr="009A464D">
              <w:rPr>
                <w:rFonts w:cs="Times New Roman"/>
              </w:rPr>
              <w:t>Матросова</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2020</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2020</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0,17</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85" w:right="173"/>
              <w:jc w:val="center"/>
              <w:rPr>
                <w:rFonts w:cs="Times New Roman"/>
              </w:rPr>
            </w:pPr>
            <w:r w:rsidRPr="009A464D">
              <w:rPr>
                <w:rFonts w:cs="Times New Roman"/>
              </w:rPr>
              <w:t>0,17</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3"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1010"/>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32</w:t>
            </w:r>
          </w:p>
        </w:tc>
        <w:tc>
          <w:tcPr>
            <w:tcW w:w="3850" w:type="dxa"/>
          </w:tcPr>
          <w:p w:rsidR="00D26F91" w:rsidRPr="009A464D" w:rsidRDefault="00D26F91" w:rsidP="00131551">
            <w:pPr>
              <w:pStyle w:val="TableParagraph"/>
              <w:spacing w:before="7"/>
              <w:rPr>
                <w:rFonts w:cs="Times New Roman"/>
                <w:sz w:val="20"/>
                <w:lang w:val="ru-RU"/>
              </w:rPr>
            </w:pPr>
          </w:p>
          <w:p w:rsidR="00D26F91" w:rsidRPr="009A464D" w:rsidRDefault="00D26F91" w:rsidP="00131551">
            <w:pPr>
              <w:pStyle w:val="TableParagraph"/>
              <w:ind w:left="1306" w:right="124" w:hanging="1150"/>
              <w:rPr>
                <w:rFonts w:cs="Times New Roman"/>
              </w:rPr>
            </w:pPr>
            <w:r w:rsidRPr="009A464D">
              <w:rPr>
                <w:rFonts w:cs="Times New Roman"/>
                <w:lang w:val="ru-RU"/>
              </w:rPr>
              <w:t xml:space="preserve">п. Восточный, ремонт участка дороги по ул. </w:t>
            </w:r>
            <w:r w:rsidRPr="009A464D">
              <w:rPr>
                <w:rFonts w:cs="Times New Roman"/>
              </w:rPr>
              <w:t>Мира</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2023</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2023</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0,28</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1"/>
              <w:rPr>
                <w:rFonts w:cs="Times New Roman"/>
              </w:rPr>
            </w:pPr>
            <w:r w:rsidRPr="009A464D">
              <w:rPr>
                <w:rFonts w:cs="Times New Roman"/>
              </w:rPr>
              <w:t>0,28</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10"/>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33</w:t>
            </w:r>
          </w:p>
        </w:tc>
        <w:tc>
          <w:tcPr>
            <w:tcW w:w="3850" w:type="dxa"/>
          </w:tcPr>
          <w:p w:rsidR="00D26F91" w:rsidRPr="009A464D" w:rsidRDefault="00D26F91" w:rsidP="00131551">
            <w:pPr>
              <w:pStyle w:val="TableParagraph"/>
              <w:spacing w:before="113"/>
              <w:ind w:left="220" w:right="206" w:hanging="1"/>
              <w:jc w:val="center"/>
              <w:rPr>
                <w:rFonts w:cs="Times New Roman"/>
              </w:rPr>
            </w:pPr>
            <w:r w:rsidRPr="009A464D">
              <w:rPr>
                <w:rFonts w:cs="Times New Roman"/>
                <w:lang w:val="ru-RU"/>
              </w:rPr>
              <w:t xml:space="preserve">п. Восточный, восстановление дорожного покрытия с добавлением щебня по ул. </w:t>
            </w:r>
            <w:r w:rsidRPr="009A464D">
              <w:rPr>
                <w:rFonts w:cs="Times New Roman"/>
              </w:rPr>
              <w:t>Парковая</w:t>
            </w:r>
          </w:p>
        </w:tc>
        <w:tc>
          <w:tcPr>
            <w:tcW w:w="1719"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2023</w:t>
            </w:r>
          </w:p>
        </w:tc>
        <w:tc>
          <w:tcPr>
            <w:tcW w:w="1733"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48"/>
              <w:rPr>
                <w:rFonts w:cs="Times New Roman"/>
              </w:rPr>
            </w:pPr>
            <w:r w:rsidRPr="009A464D">
              <w:rPr>
                <w:rFonts w:cs="Times New Roman"/>
              </w:rPr>
              <w:t>2024</w:t>
            </w:r>
          </w:p>
        </w:tc>
        <w:tc>
          <w:tcPr>
            <w:tcW w:w="2189" w:type="dxa"/>
            <w:shd w:val="clear" w:color="auto" w:fill="BEBEBE"/>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0,32</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1"/>
              <w:rPr>
                <w:rFonts w:cs="Times New Roman"/>
              </w:rPr>
            </w:pPr>
            <w:r w:rsidRPr="009A464D">
              <w:rPr>
                <w:rFonts w:cs="Times New Roman"/>
              </w:rPr>
              <w:t>0,16</w:t>
            </w:r>
          </w:p>
        </w:tc>
        <w:tc>
          <w:tcPr>
            <w:tcW w:w="990"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0"/>
              <w:rPr>
                <w:rFonts w:cs="Times New Roman"/>
              </w:rPr>
            </w:pPr>
            <w:r w:rsidRPr="009A464D">
              <w:rPr>
                <w:rFonts w:cs="Times New Roman"/>
              </w:rPr>
              <w:t>0,16</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ind w:left="207" w:right="208" w:firstLine="2"/>
              <w:jc w:val="center"/>
              <w:rPr>
                <w:rFonts w:cs="Times New Roman"/>
                <w:lang w:val="ru-RU"/>
              </w:rPr>
            </w:pPr>
            <w:r w:rsidRPr="009A464D">
              <w:rPr>
                <w:rFonts w:cs="Times New Roman"/>
                <w:lang w:val="ru-RU"/>
              </w:rPr>
              <w:t>100% местный бюджет, в том числе бюджетные</w:t>
            </w:r>
          </w:p>
          <w:p w:rsidR="00D26F91" w:rsidRPr="009A464D" w:rsidRDefault="00D26F91" w:rsidP="00131551">
            <w:pPr>
              <w:pStyle w:val="TableParagraph"/>
              <w:spacing w:line="245" w:lineRule="exact"/>
              <w:ind w:left="189" w:right="186"/>
              <w:jc w:val="center"/>
              <w:rPr>
                <w:rFonts w:cs="Times New Roman"/>
              </w:rPr>
            </w:pPr>
            <w:r w:rsidRPr="009A464D">
              <w:rPr>
                <w:rFonts w:cs="Times New Roman"/>
              </w:rPr>
              <w:t>ассигнования</w:t>
            </w:r>
          </w:p>
        </w:tc>
      </w:tr>
      <w:tr w:rsidR="00D26F91" w:rsidRPr="009A464D" w:rsidTr="00131551">
        <w:trPr>
          <w:trHeight w:val="1013"/>
        </w:trPr>
        <w:tc>
          <w:tcPr>
            <w:tcW w:w="674" w:type="dxa"/>
            <w:shd w:val="clear" w:color="auto" w:fill="FFFFFF" w:themeFill="background1"/>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50" w:right="143"/>
              <w:jc w:val="center"/>
              <w:rPr>
                <w:rFonts w:cs="Times New Roman"/>
              </w:rPr>
            </w:pPr>
            <w:r w:rsidRPr="009A464D">
              <w:rPr>
                <w:rFonts w:cs="Times New Roman"/>
              </w:rPr>
              <w:t>34</w:t>
            </w:r>
          </w:p>
        </w:tc>
        <w:tc>
          <w:tcPr>
            <w:tcW w:w="3850" w:type="dxa"/>
            <w:shd w:val="clear" w:color="auto" w:fill="FFFFFF" w:themeFill="background1"/>
          </w:tcPr>
          <w:p w:rsidR="00D26F91" w:rsidRPr="009A464D" w:rsidRDefault="00D26F91" w:rsidP="00131551">
            <w:pPr>
              <w:pStyle w:val="TableParagraph"/>
              <w:spacing w:before="113"/>
              <w:ind w:left="220" w:right="206" w:hanging="1"/>
              <w:jc w:val="center"/>
              <w:rPr>
                <w:rFonts w:cs="Times New Roman"/>
              </w:rPr>
            </w:pPr>
            <w:r w:rsidRPr="009A464D">
              <w:rPr>
                <w:rFonts w:cs="Times New Roman"/>
                <w:lang w:val="ru-RU"/>
              </w:rPr>
              <w:t xml:space="preserve">п. Восточный, асфальтирование участка дороги по пер. </w:t>
            </w:r>
            <w:r w:rsidRPr="009A464D">
              <w:rPr>
                <w:rFonts w:cs="Times New Roman"/>
              </w:rPr>
              <w:t>Парковый</w:t>
            </w:r>
          </w:p>
        </w:tc>
        <w:tc>
          <w:tcPr>
            <w:tcW w:w="1719" w:type="dxa"/>
            <w:shd w:val="clear" w:color="auto" w:fill="FFFFFF" w:themeFill="background1"/>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2025</w:t>
            </w:r>
          </w:p>
        </w:tc>
        <w:tc>
          <w:tcPr>
            <w:tcW w:w="1733" w:type="dxa"/>
            <w:shd w:val="clear" w:color="auto" w:fill="FFFFFF" w:themeFill="background1"/>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2025</w:t>
            </w:r>
          </w:p>
        </w:tc>
        <w:tc>
          <w:tcPr>
            <w:tcW w:w="2189" w:type="dxa"/>
            <w:shd w:val="clear" w:color="auto" w:fill="A6A6A6" w:themeFill="background1" w:themeFillShade="A6"/>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shd w:val="clear" w:color="auto" w:fill="A6A6A6" w:themeFill="background1" w:themeFillShade="A6"/>
              </w:rPr>
              <w:t>53,22</w:t>
            </w:r>
          </w:p>
        </w:tc>
        <w:tc>
          <w:tcPr>
            <w:tcW w:w="871" w:type="dxa"/>
            <w:shd w:val="clear" w:color="auto" w:fill="FFFFFF" w:themeFill="background1"/>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shd w:val="clear" w:color="auto" w:fill="FFFFFF" w:themeFill="background1"/>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shd w:val="clear" w:color="auto" w:fill="FFFFFF" w:themeFill="background1"/>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shd w:val="clear" w:color="auto" w:fill="FFFFFF" w:themeFill="background1"/>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shd w:val="clear" w:color="auto" w:fill="FFFFFF" w:themeFill="background1"/>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shd w:val="clear" w:color="auto" w:fill="FFFFFF" w:themeFill="background1"/>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shd w:val="clear" w:color="auto" w:fill="FFFFFF" w:themeFill="background1"/>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shd w:val="clear" w:color="auto" w:fill="A6A6A6" w:themeFill="background1" w:themeFillShade="A6"/>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1"/>
              <w:rPr>
                <w:rFonts w:cs="Times New Roman"/>
              </w:rPr>
            </w:pPr>
            <w:r w:rsidRPr="009A464D">
              <w:rPr>
                <w:rFonts w:cs="Times New Roman"/>
              </w:rPr>
              <w:t>53,22</w:t>
            </w:r>
          </w:p>
        </w:tc>
        <w:tc>
          <w:tcPr>
            <w:tcW w:w="992" w:type="dxa"/>
            <w:shd w:val="clear" w:color="auto" w:fill="FFFFFF" w:themeFill="background1"/>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FFFFFF" w:themeFill="background1"/>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shd w:val="clear" w:color="auto" w:fill="FFFFFF" w:themeFill="background1"/>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1"/>
              <w:ind w:left="208" w:right="191" w:firstLine="168"/>
              <w:rPr>
                <w:rFonts w:cs="Times New Roman"/>
                <w:lang w:val="ru-RU"/>
              </w:rPr>
            </w:pPr>
            <w:r w:rsidRPr="009A464D">
              <w:rPr>
                <w:rFonts w:cs="Times New Roman"/>
                <w:lang w:val="ru-RU"/>
              </w:rPr>
              <w:t>бюджет, в том числе бюджетные</w:t>
            </w:r>
          </w:p>
          <w:p w:rsidR="00D26F91" w:rsidRPr="000C22AD" w:rsidRDefault="00D26F91" w:rsidP="00131551">
            <w:pPr>
              <w:pStyle w:val="TableParagraph"/>
              <w:spacing w:before="1" w:line="246" w:lineRule="exact"/>
              <w:ind w:left="419"/>
              <w:rPr>
                <w:rFonts w:cs="Times New Roman"/>
                <w:lang w:val="ru-RU"/>
              </w:rPr>
            </w:pPr>
            <w:r w:rsidRPr="000C22AD">
              <w:rPr>
                <w:rFonts w:cs="Times New Roman"/>
                <w:lang w:val="ru-RU"/>
              </w:rPr>
              <w:t>ассигнования</w:t>
            </w:r>
          </w:p>
        </w:tc>
      </w:tr>
      <w:tr w:rsidR="00D26F91" w:rsidRPr="009A464D" w:rsidTr="00131551">
        <w:trPr>
          <w:trHeight w:val="1012"/>
        </w:trPr>
        <w:tc>
          <w:tcPr>
            <w:tcW w:w="674" w:type="dxa"/>
          </w:tcPr>
          <w:p w:rsidR="00D26F91" w:rsidRPr="000C22A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35</w:t>
            </w:r>
          </w:p>
        </w:tc>
        <w:tc>
          <w:tcPr>
            <w:tcW w:w="3850" w:type="dxa"/>
          </w:tcPr>
          <w:p w:rsidR="00D26F91" w:rsidRPr="009A464D" w:rsidRDefault="00D26F91" w:rsidP="00131551">
            <w:pPr>
              <w:pStyle w:val="TableParagraph"/>
              <w:spacing w:before="10"/>
              <w:rPr>
                <w:rFonts w:cs="Times New Roman"/>
                <w:sz w:val="20"/>
                <w:lang w:val="ru-RU"/>
              </w:rPr>
            </w:pPr>
          </w:p>
          <w:p w:rsidR="00D26F91" w:rsidRPr="009A464D" w:rsidRDefault="00D26F91" w:rsidP="00131551">
            <w:pPr>
              <w:pStyle w:val="TableParagraph"/>
              <w:ind w:left="991" w:right="125" w:hanging="836"/>
              <w:rPr>
                <w:rFonts w:cs="Times New Roman"/>
              </w:rPr>
            </w:pPr>
            <w:r w:rsidRPr="009A464D">
              <w:rPr>
                <w:rFonts w:cs="Times New Roman"/>
                <w:lang w:val="ru-RU"/>
              </w:rPr>
              <w:t xml:space="preserve">п. Восточный, ремонт участка дороги по ул. </w:t>
            </w:r>
            <w:r w:rsidRPr="009A464D">
              <w:rPr>
                <w:rFonts w:cs="Times New Roman"/>
              </w:rPr>
              <w:t>Н. Кузнецова</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2026</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2026</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0,09</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0"/>
              <w:rPr>
                <w:rFonts w:cs="Times New Roman"/>
              </w:rPr>
            </w:pPr>
            <w:r w:rsidRPr="009A464D">
              <w:rPr>
                <w:rFonts w:cs="Times New Roman"/>
              </w:rPr>
              <w:t>0,09</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5" w:line="252" w:lineRule="exact"/>
              <w:ind w:left="208" w:right="208" w:firstLine="1"/>
              <w:jc w:val="center"/>
              <w:rPr>
                <w:rFonts w:cs="Times New Roman"/>
                <w:lang w:val="ru-RU"/>
              </w:rPr>
            </w:pPr>
            <w:r w:rsidRPr="009A464D">
              <w:rPr>
                <w:rFonts w:cs="Times New Roman"/>
                <w:lang w:val="ru-RU"/>
              </w:rPr>
              <w:t>бюджет, в том числе 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36</w:t>
            </w:r>
          </w:p>
        </w:tc>
        <w:tc>
          <w:tcPr>
            <w:tcW w:w="3850" w:type="dxa"/>
          </w:tcPr>
          <w:p w:rsidR="00D26F91" w:rsidRPr="009A464D" w:rsidRDefault="00D26F91" w:rsidP="00131551">
            <w:pPr>
              <w:pStyle w:val="TableParagraph"/>
              <w:spacing w:before="113"/>
              <w:ind w:left="220" w:right="206" w:hanging="1"/>
              <w:jc w:val="center"/>
              <w:rPr>
                <w:rFonts w:cs="Times New Roman"/>
              </w:rPr>
            </w:pPr>
            <w:r w:rsidRPr="009A464D">
              <w:rPr>
                <w:rFonts w:cs="Times New Roman"/>
                <w:lang w:val="ru-RU"/>
              </w:rPr>
              <w:t xml:space="preserve">п. Восточный, восстановление дорожного покрытия с добавлением щебня по ул. </w:t>
            </w:r>
            <w:r w:rsidRPr="009A464D">
              <w:rPr>
                <w:rFonts w:cs="Times New Roman"/>
              </w:rPr>
              <w:t>Максима Горького</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2019</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2020</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0,61</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83" w:right="173"/>
              <w:jc w:val="center"/>
              <w:rPr>
                <w:rFonts w:cs="Times New Roman"/>
              </w:rPr>
            </w:pPr>
            <w:r w:rsidRPr="009A464D">
              <w:rPr>
                <w:rFonts w:cs="Times New Roman"/>
              </w:rPr>
              <w:t>0,30</w:t>
            </w:r>
          </w:p>
        </w:tc>
        <w:tc>
          <w:tcPr>
            <w:tcW w:w="903"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85" w:right="173"/>
              <w:jc w:val="center"/>
              <w:rPr>
                <w:rFonts w:cs="Times New Roman"/>
              </w:rPr>
            </w:pPr>
            <w:r w:rsidRPr="009A464D">
              <w:rPr>
                <w:rFonts w:cs="Times New Roman"/>
              </w:rPr>
              <w:t>0,30</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757"/>
        </w:trPr>
        <w:tc>
          <w:tcPr>
            <w:tcW w:w="674" w:type="dxa"/>
          </w:tcPr>
          <w:p w:rsidR="00D26F91" w:rsidRPr="009A464D" w:rsidRDefault="00D26F91" w:rsidP="00131551">
            <w:pPr>
              <w:pStyle w:val="TableParagraph"/>
              <w:spacing w:before="7"/>
              <w:rPr>
                <w:rFonts w:cs="Times New Roman"/>
                <w:sz w:val="20"/>
                <w:lang w:val="ru-RU"/>
              </w:rPr>
            </w:pPr>
          </w:p>
          <w:p w:rsidR="00D26F91" w:rsidRPr="009A464D" w:rsidRDefault="00D26F91" w:rsidP="00131551">
            <w:pPr>
              <w:pStyle w:val="TableParagraph"/>
              <w:ind w:left="150" w:right="143"/>
              <w:jc w:val="center"/>
              <w:rPr>
                <w:rFonts w:cs="Times New Roman"/>
              </w:rPr>
            </w:pPr>
            <w:r w:rsidRPr="009A464D">
              <w:rPr>
                <w:rFonts w:cs="Times New Roman"/>
              </w:rPr>
              <w:t>37</w:t>
            </w:r>
          </w:p>
        </w:tc>
        <w:tc>
          <w:tcPr>
            <w:tcW w:w="3850" w:type="dxa"/>
          </w:tcPr>
          <w:p w:rsidR="00D26F91" w:rsidRPr="009A464D" w:rsidRDefault="00D26F91" w:rsidP="00131551">
            <w:pPr>
              <w:pStyle w:val="TableParagraph"/>
              <w:spacing w:before="110"/>
              <w:ind w:left="1339" w:right="125" w:hanging="1184"/>
              <w:rPr>
                <w:rFonts w:cs="Times New Roman"/>
              </w:rPr>
            </w:pPr>
            <w:r w:rsidRPr="009A464D">
              <w:rPr>
                <w:rFonts w:cs="Times New Roman"/>
                <w:lang w:val="ru-RU"/>
              </w:rPr>
              <w:t xml:space="preserve">п. Восточный, ремонт участка дороги по ул. </w:t>
            </w:r>
            <w:r w:rsidRPr="009A464D">
              <w:rPr>
                <w:rFonts w:cs="Times New Roman"/>
              </w:rPr>
              <w:t>Труда</w:t>
            </w:r>
          </w:p>
        </w:tc>
        <w:tc>
          <w:tcPr>
            <w:tcW w:w="1719"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left="619" w:right="610"/>
              <w:jc w:val="center"/>
              <w:rPr>
                <w:rFonts w:cs="Times New Roman"/>
              </w:rPr>
            </w:pPr>
            <w:r w:rsidRPr="009A464D">
              <w:rPr>
                <w:rFonts w:cs="Times New Roman"/>
              </w:rPr>
              <w:t>2019</w:t>
            </w:r>
          </w:p>
        </w:tc>
        <w:tc>
          <w:tcPr>
            <w:tcW w:w="1733"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left="648"/>
              <w:rPr>
                <w:rFonts w:cs="Times New Roman"/>
              </w:rPr>
            </w:pPr>
            <w:r w:rsidRPr="009A464D">
              <w:rPr>
                <w:rFonts w:cs="Times New Roman"/>
              </w:rPr>
              <w:t>2019</w:t>
            </w:r>
          </w:p>
        </w:tc>
        <w:tc>
          <w:tcPr>
            <w:tcW w:w="2189" w:type="dxa"/>
            <w:shd w:val="clear" w:color="auto" w:fill="BEBEBE"/>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left="202" w:right="190"/>
              <w:jc w:val="center"/>
              <w:rPr>
                <w:rFonts w:cs="Times New Roman"/>
              </w:rPr>
            </w:pPr>
            <w:r w:rsidRPr="009A464D">
              <w:rPr>
                <w:rFonts w:cs="Times New Roman"/>
              </w:rPr>
              <w:t>0,88</w:t>
            </w:r>
          </w:p>
        </w:tc>
        <w:tc>
          <w:tcPr>
            <w:tcW w:w="871"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83" w:right="173"/>
              <w:jc w:val="center"/>
              <w:rPr>
                <w:rFonts w:cs="Times New Roman"/>
              </w:rPr>
            </w:pPr>
            <w:r w:rsidRPr="009A464D">
              <w:rPr>
                <w:rFonts w:cs="Times New Roman"/>
              </w:rPr>
              <w:t>0,88</w:t>
            </w:r>
          </w:p>
        </w:tc>
        <w:tc>
          <w:tcPr>
            <w:tcW w:w="90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1" w:line="254" w:lineRule="exact"/>
              <w:ind w:left="208" w:right="191" w:firstLine="168"/>
              <w:rPr>
                <w:rFonts w:cs="Times New Roman"/>
                <w:lang w:val="ru-RU"/>
              </w:rPr>
            </w:pPr>
            <w:r w:rsidRPr="009A464D">
              <w:rPr>
                <w:rFonts w:cs="Times New Roman"/>
                <w:lang w:val="ru-RU"/>
              </w:rPr>
              <w:t>бюджет, в том числе бюджетные</w:t>
            </w:r>
          </w:p>
        </w:tc>
      </w:tr>
    </w:tbl>
    <w:p w:rsidR="00D26F91" w:rsidRPr="009A464D" w:rsidRDefault="00D26F91" w:rsidP="00D26F91">
      <w:pPr>
        <w:spacing w:before="92"/>
        <w:ind w:right="107"/>
        <w:jc w:val="right"/>
        <w:rPr>
          <w:rFonts w:ascii="Times New Roman" w:hAnsi="Times New Roman"/>
          <w:sz w:val="24"/>
        </w:rPr>
      </w:pPr>
    </w:p>
    <w:p w:rsidR="00D26F91" w:rsidRPr="009A464D" w:rsidRDefault="00D26F91" w:rsidP="00D26F91">
      <w:pPr>
        <w:jc w:val="right"/>
        <w:rPr>
          <w:rFonts w:ascii="Times New Roman" w:hAnsi="Times New Roman"/>
          <w:sz w:val="24"/>
        </w:rPr>
        <w:sectPr w:rsidR="00D26F91" w:rsidRPr="009A464D" w:rsidSect="004609E4">
          <w:pgSz w:w="23820" w:h="16850" w:orient="landscape"/>
          <w:pgMar w:top="720" w:right="720" w:bottom="720" w:left="720" w:header="720" w:footer="720" w:gutter="0"/>
          <w:cols w:space="720"/>
          <w:docGrid w:linePitch="299"/>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3850"/>
        <w:gridCol w:w="1719"/>
        <w:gridCol w:w="1733"/>
        <w:gridCol w:w="2189"/>
        <w:gridCol w:w="871"/>
        <w:gridCol w:w="905"/>
        <w:gridCol w:w="903"/>
        <w:gridCol w:w="905"/>
        <w:gridCol w:w="906"/>
        <w:gridCol w:w="992"/>
        <w:gridCol w:w="990"/>
        <w:gridCol w:w="992"/>
        <w:gridCol w:w="992"/>
        <w:gridCol w:w="1014"/>
        <w:gridCol w:w="2115"/>
      </w:tblGrid>
      <w:tr w:rsidR="00D26F91" w:rsidRPr="009A464D" w:rsidTr="00131551">
        <w:trPr>
          <w:trHeight w:val="505"/>
        </w:trPr>
        <w:tc>
          <w:tcPr>
            <w:tcW w:w="674" w:type="dxa"/>
            <w:vMerge w:val="restart"/>
            <w:shd w:val="clear" w:color="auto" w:fill="A6A6A6"/>
          </w:tcPr>
          <w:p w:rsidR="00D26F91" w:rsidRPr="002C02E7" w:rsidRDefault="00D26F91" w:rsidP="00131551">
            <w:pPr>
              <w:pStyle w:val="TableParagraph"/>
              <w:spacing w:before="3"/>
              <w:rPr>
                <w:rFonts w:cs="Times New Roman"/>
                <w:sz w:val="21"/>
                <w:lang w:val="ru-RU"/>
              </w:rPr>
            </w:pPr>
          </w:p>
          <w:p w:rsidR="00D26F91" w:rsidRPr="009A464D" w:rsidRDefault="00D26F91" w:rsidP="00131551">
            <w:pPr>
              <w:pStyle w:val="TableParagraph"/>
              <w:ind w:left="187" w:right="160" w:firstLine="43"/>
              <w:rPr>
                <w:rFonts w:cs="Times New Roman"/>
              </w:rPr>
            </w:pPr>
            <w:r w:rsidRPr="009A464D">
              <w:rPr>
                <w:rFonts w:cs="Times New Roman"/>
              </w:rPr>
              <w:t>№ п/п</w:t>
            </w:r>
          </w:p>
        </w:tc>
        <w:tc>
          <w:tcPr>
            <w:tcW w:w="3850" w:type="dxa"/>
            <w:vMerge w:val="restart"/>
            <w:shd w:val="clear" w:color="auto" w:fill="A6A6A6"/>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ind w:left="602"/>
              <w:rPr>
                <w:rFonts w:cs="Times New Roman"/>
              </w:rPr>
            </w:pPr>
            <w:r w:rsidRPr="009A464D">
              <w:rPr>
                <w:rFonts w:cs="Times New Roman"/>
              </w:rPr>
              <w:t>Наименование мероприятия</w:t>
            </w:r>
          </w:p>
        </w:tc>
        <w:tc>
          <w:tcPr>
            <w:tcW w:w="1719" w:type="dxa"/>
            <w:vMerge w:val="restart"/>
            <w:shd w:val="clear" w:color="auto" w:fill="A6A6A6"/>
          </w:tcPr>
          <w:p w:rsidR="00D26F91" w:rsidRPr="009A464D" w:rsidRDefault="00D26F91" w:rsidP="00131551">
            <w:pPr>
              <w:pStyle w:val="TableParagraph"/>
              <w:ind w:left="249" w:right="237" w:firstLine="91"/>
              <w:jc w:val="both"/>
              <w:rPr>
                <w:rFonts w:cs="Times New Roman"/>
              </w:rPr>
            </w:pPr>
            <w:r w:rsidRPr="009A464D">
              <w:rPr>
                <w:rFonts w:cs="Times New Roman"/>
              </w:rPr>
              <w:t>Год начала реализации мероприятия</w:t>
            </w:r>
          </w:p>
        </w:tc>
        <w:tc>
          <w:tcPr>
            <w:tcW w:w="1733" w:type="dxa"/>
            <w:vMerge w:val="restart"/>
            <w:shd w:val="clear" w:color="auto" w:fill="A6A6A6"/>
          </w:tcPr>
          <w:p w:rsidR="00D26F91" w:rsidRPr="009A464D" w:rsidRDefault="00D26F91" w:rsidP="00131551">
            <w:pPr>
              <w:pStyle w:val="TableParagraph"/>
              <w:ind w:left="170" w:right="155"/>
              <w:jc w:val="center"/>
              <w:rPr>
                <w:rFonts w:cs="Times New Roman"/>
              </w:rPr>
            </w:pPr>
            <w:r w:rsidRPr="009A464D">
              <w:rPr>
                <w:rFonts w:cs="Times New Roman"/>
              </w:rPr>
              <w:t>Год окончания реализации мероприятия</w:t>
            </w:r>
          </w:p>
        </w:tc>
        <w:tc>
          <w:tcPr>
            <w:tcW w:w="2189" w:type="dxa"/>
            <w:shd w:val="clear" w:color="auto" w:fill="A6A6A6"/>
          </w:tcPr>
          <w:p w:rsidR="00D26F91" w:rsidRPr="009A464D" w:rsidRDefault="00D26F91" w:rsidP="00131551">
            <w:pPr>
              <w:pStyle w:val="TableParagraph"/>
              <w:spacing w:line="240" w:lineRule="exact"/>
              <w:ind w:left="199" w:right="190"/>
              <w:jc w:val="center"/>
              <w:rPr>
                <w:rFonts w:cs="Times New Roman"/>
              </w:rPr>
            </w:pPr>
            <w:r w:rsidRPr="009A464D">
              <w:rPr>
                <w:rFonts w:cs="Times New Roman"/>
              </w:rPr>
              <w:t>Финансирование,</w:t>
            </w:r>
          </w:p>
          <w:p w:rsidR="00D26F91" w:rsidRPr="009A464D" w:rsidRDefault="00D26F91" w:rsidP="00131551">
            <w:pPr>
              <w:pStyle w:val="TableParagraph"/>
              <w:spacing w:line="246" w:lineRule="exact"/>
              <w:ind w:left="199" w:right="190"/>
              <w:jc w:val="center"/>
              <w:rPr>
                <w:rFonts w:cs="Times New Roman"/>
              </w:rPr>
            </w:pPr>
            <w:r w:rsidRPr="009A464D">
              <w:rPr>
                <w:rFonts w:cs="Times New Roman"/>
              </w:rPr>
              <w:t>млн. руб.</w:t>
            </w:r>
          </w:p>
        </w:tc>
        <w:tc>
          <w:tcPr>
            <w:tcW w:w="9470" w:type="dxa"/>
            <w:gridSpan w:val="10"/>
            <w:shd w:val="clear" w:color="auto" w:fill="A6A6A6"/>
          </w:tcPr>
          <w:p w:rsidR="00D26F91" w:rsidRPr="009A464D" w:rsidRDefault="00D26F91" w:rsidP="00131551">
            <w:pPr>
              <w:pStyle w:val="TableParagraph"/>
              <w:spacing w:before="113"/>
              <w:ind w:left="2894"/>
              <w:rPr>
                <w:rFonts w:cs="Times New Roman"/>
                <w:lang w:val="ru-RU"/>
              </w:rPr>
            </w:pPr>
            <w:r w:rsidRPr="009A464D">
              <w:rPr>
                <w:rFonts w:cs="Times New Roman"/>
                <w:lang w:val="ru-RU"/>
              </w:rPr>
              <w:t>годы реализации, в том числе по годам</w:t>
            </w:r>
          </w:p>
        </w:tc>
        <w:tc>
          <w:tcPr>
            <w:tcW w:w="2115" w:type="dxa"/>
            <w:vMerge w:val="restart"/>
            <w:shd w:val="clear" w:color="auto" w:fill="A6A6A6"/>
          </w:tcPr>
          <w:p w:rsidR="00D26F91" w:rsidRPr="009A464D" w:rsidRDefault="00D26F91" w:rsidP="00131551">
            <w:pPr>
              <w:pStyle w:val="TableParagraph"/>
              <w:spacing w:before="3"/>
              <w:rPr>
                <w:rFonts w:cs="Times New Roman"/>
                <w:sz w:val="21"/>
                <w:lang w:val="ru-RU"/>
              </w:rPr>
            </w:pPr>
          </w:p>
          <w:p w:rsidR="00D26F91" w:rsidRPr="009A464D" w:rsidRDefault="00D26F91" w:rsidP="00131551">
            <w:pPr>
              <w:pStyle w:val="TableParagraph"/>
              <w:ind w:left="268" w:right="250" w:firstLine="266"/>
              <w:rPr>
                <w:rFonts w:cs="Times New Roman"/>
              </w:rPr>
            </w:pPr>
            <w:r w:rsidRPr="009A464D">
              <w:rPr>
                <w:rFonts w:cs="Times New Roman"/>
              </w:rPr>
              <w:t>Источники финансирования</w:t>
            </w:r>
          </w:p>
        </w:tc>
      </w:tr>
      <w:tr w:rsidR="00D26F91" w:rsidRPr="009A464D" w:rsidTr="00131551">
        <w:trPr>
          <w:trHeight w:val="506"/>
        </w:trPr>
        <w:tc>
          <w:tcPr>
            <w:tcW w:w="674"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3850"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19"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33"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2189" w:type="dxa"/>
            <w:shd w:val="clear" w:color="auto" w:fill="A6A6A6"/>
          </w:tcPr>
          <w:p w:rsidR="00D26F91" w:rsidRPr="009A464D" w:rsidRDefault="00D26F91" w:rsidP="00131551">
            <w:pPr>
              <w:pStyle w:val="TableParagraph"/>
              <w:spacing w:before="113"/>
              <w:ind w:left="203" w:right="190"/>
              <w:jc w:val="center"/>
              <w:rPr>
                <w:rFonts w:cs="Times New Roman"/>
              </w:rPr>
            </w:pPr>
            <w:r w:rsidRPr="009A464D">
              <w:rPr>
                <w:rFonts w:cs="Times New Roman"/>
              </w:rPr>
              <w:t>Всего, в том числе</w:t>
            </w:r>
          </w:p>
        </w:tc>
        <w:tc>
          <w:tcPr>
            <w:tcW w:w="871" w:type="dxa"/>
            <w:shd w:val="clear" w:color="auto" w:fill="A6A6A6"/>
          </w:tcPr>
          <w:p w:rsidR="00D26F91" w:rsidRPr="009A464D" w:rsidRDefault="00D26F91" w:rsidP="00131551">
            <w:pPr>
              <w:pStyle w:val="TableParagraph"/>
              <w:spacing w:before="113"/>
              <w:ind w:left="197" w:right="184"/>
              <w:jc w:val="center"/>
              <w:rPr>
                <w:rFonts w:cs="Times New Roman"/>
              </w:rPr>
            </w:pPr>
            <w:r w:rsidRPr="009A464D">
              <w:rPr>
                <w:rFonts w:cs="Times New Roman"/>
              </w:rPr>
              <w:t>2018</w:t>
            </w:r>
          </w:p>
        </w:tc>
        <w:tc>
          <w:tcPr>
            <w:tcW w:w="905" w:type="dxa"/>
            <w:shd w:val="clear" w:color="auto" w:fill="A6A6A6"/>
          </w:tcPr>
          <w:p w:rsidR="00D26F91" w:rsidRPr="009A464D" w:rsidRDefault="00D26F91" w:rsidP="00131551">
            <w:pPr>
              <w:pStyle w:val="TableParagraph"/>
              <w:spacing w:before="113"/>
              <w:ind w:left="186" w:right="173"/>
              <w:jc w:val="center"/>
              <w:rPr>
                <w:rFonts w:cs="Times New Roman"/>
              </w:rPr>
            </w:pPr>
            <w:r w:rsidRPr="009A464D">
              <w:rPr>
                <w:rFonts w:cs="Times New Roman"/>
              </w:rPr>
              <w:t>2019</w:t>
            </w:r>
          </w:p>
        </w:tc>
        <w:tc>
          <w:tcPr>
            <w:tcW w:w="903" w:type="dxa"/>
            <w:shd w:val="clear" w:color="auto" w:fill="A6A6A6"/>
          </w:tcPr>
          <w:p w:rsidR="00D26F91" w:rsidRPr="009A464D" w:rsidRDefault="00D26F91" w:rsidP="00131551">
            <w:pPr>
              <w:pStyle w:val="TableParagraph"/>
              <w:spacing w:before="113"/>
              <w:ind w:left="185" w:right="171"/>
              <w:jc w:val="center"/>
              <w:rPr>
                <w:rFonts w:cs="Times New Roman"/>
              </w:rPr>
            </w:pPr>
            <w:r w:rsidRPr="009A464D">
              <w:rPr>
                <w:rFonts w:cs="Times New Roman"/>
              </w:rPr>
              <w:t>2020</w:t>
            </w:r>
          </w:p>
        </w:tc>
        <w:tc>
          <w:tcPr>
            <w:tcW w:w="905" w:type="dxa"/>
            <w:shd w:val="clear" w:color="auto" w:fill="A6A6A6"/>
          </w:tcPr>
          <w:p w:rsidR="00D26F91" w:rsidRPr="009A464D" w:rsidRDefault="00D26F91" w:rsidP="00131551">
            <w:pPr>
              <w:pStyle w:val="TableParagraph"/>
              <w:spacing w:before="113"/>
              <w:ind w:left="186" w:right="170"/>
              <w:jc w:val="center"/>
              <w:rPr>
                <w:rFonts w:cs="Times New Roman"/>
              </w:rPr>
            </w:pPr>
            <w:r w:rsidRPr="009A464D">
              <w:rPr>
                <w:rFonts w:cs="Times New Roman"/>
              </w:rPr>
              <w:t>2021</w:t>
            </w:r>
          </w:p>
        </w:tc>
        <w:tc>
          <w:tcPr>
            <w:tcW w:w="906" w:type="dxa"/>
            <w:shd w:val="clear" w:color="auto" w:fill="A6A6A6"/>
          </w:tcPr>
          <w:p w:rsidR="00D26F91" w:rsidRPr="009A464D" w:rsidRDefault="00D26F91" w:rsidP="00131551">
            <w:pPr>
              <w:pStyle w:val="TableParagraph"/>
              <w:spacing w:before="113"/>
              <w:ind w:left="184" w:right="174"/>
              <w:jc w:val="center"/>
              <w:rPr>
                <w:rFonts w:cs="Times New Roman"/>
              </w:rPr>
            </w:pPr>
            <w:r w:rsidRPr="009A464D">
              <w:rPr>
                <w:rFonts w:cs="Times New Roman"/>
              </w:rPr>
              <w:t>2022</w:t>
            </w:r>
          </w:p>
        </w:tc>
        <w:tc>
          <w:tcPr>
            <w:tcW w:w="992" w:type="dxa"/>
            <w:shd w:val="clear" w:color="auto" w:fill="A6A6A6"/>
          </w:tcPr>
          <w:p w:rsidR="00D26F91" w:rsidRPr="009A464D" w:rsidRDefault="00D26F91" w:rsidP="00131551">
            <w:pPr>
              <w:pStyle w:val="TableParagraph"/>
              <w:spacing w:before="113"/>
              <w:ind w:left="274"/>
              <w:rPr>
                <w:rFonts w:cs="Times New Roman"/>
              </w:rPr>
            </w:pPr>
            <w:r w:rsidRPr="009A464D">
              <w:rPr>
                <w:rFonts w:cs="Times New Roman"/>
              </w:rPr>
              <w:t>2023</w:t>
            </w:r>
          </w:p>
        </w:tc>
        <w:tc>
          <w:tcPr>
            <w:tcW w:w="990" w:type="dxa"/>
            <w:shd w:val="clear" w:color="auto" w:fill="A6A6A6"/>
          </w:tcPr>
          <w:p w:rsidR="00D26F91" w:rsidRPr="009A464D" w:rsidRDefault="00D26F91" w:rsidP="00131551">
            <w:pPr>
              <w:pStyle w:val="TableParagraph"/>
              <w:spacing w:before="113"/>
              <w:ind w:left="274"/>
              <w:rPr>
                <w:rFonts w:cs="Times New Roman"/>
              </w:rPr>
            </w:pPr>
            <w:r w:rsidRPr="009A464D">
              <w:rPr>
                <w:rFonts w:cs="Times New Roman"/>
              </w:rPr>
              <w:t>2024</w:t>
            </w:r>
          </w:p>
        </w:tc>
        <w:tc>
          <w:tcPr>
            <w:tcW w:w="992" w:type="dxa"/>
            <w:shd w:val="clear" w:color="auto" w:fill="A6A6A6"/>
          </w:tcPr>
          <w:p w:rsidR="00D26F91" w:rsidRPr="009A464D" w:rsidRDefault="00D26F91" w:rsidP="00131551">
            <w:pPr>
              <w:pStyle w:val="TableParagraph"/>
              <w:spacing w:before="113"/>
              <w:ind w:left="275"/>
              <w:rPr>
                <w:rFonts w:cs="Times New Roman"/>
              </w:rPr>
            </w:pPr>
            <w:r w:rsidRPr="009A464D">
              <w:rPr>
                <w:rFonts w:cs="Times New Roman"/>
              </w:rPr>
              <w:t>2025</w:t>
            </w:r>
          </w:p>
        </w:tc>
        <w:tc>
          <w:tcPr>
            <w:tcW w:w="992" w:type="dxa"/>
            <w:shd w:val="clear" w:color="auto" w:fill="A6A6A6"/>
          </w:tcPr>
          <w:p w:rsidR="00D26F91" w:rsidRPr="009A464D" w:rsidRDefault="00D26F91" w:rsidP="00131551">
            <w:pPr>
              <w:pStyle w:val="TableParagraph"/>
              <w:spacing w:before="113"/>
              <w:ind w:left="274"/>
              <w:rPr>
                <w:rFonts w:cs="Times New Roman"/>
              </w:rPr>
            </w:pPr>
            <w:r w:rsidRPr="009A464D">
              <w:rPr>
                <w:rFonts w:cs="Times New Roman"/>
              </w:rPr>
              <w:t>2026</w:t>
            </w:r>
          </w:p>
        </w:tc>
        <w:tc>
          <w:tcPr>
            <w:tcW w:w="1014" w:type="dxa"/>
            <w:shd w:val="clear" w:color="auto" w:fill="A6A6A6"/>
          </w:tcPr>
          <w:p w:rsidR="00D26F91" w:rsidRPr="009A464D" w:rsidRDefault="00D26F91" w:rsidP="00131551">
            <w:pPr>
              <w:pStyle w:val="TableParagraph"/>
              <w:spacing w:line="241" w:lineRule="exact"/>
              <w:ind w:left="247"/>
              <w:rPr>
                <w:rFonts w:cs="Times New Roman"/>
              </w:rPr>
            </w:pPr>
            <w:r w:rsidRPr="009A464D">
              <w:rPr>
                <w:rFonts w:cs="Times New Roman"/>
              </w:rPr>
              <w:t>2027-</w:t>
            </w:r>
          </w:p>
          <w:p w:rsidR="00D26F91" w:rsidRPr="009A464D" w:rsidRDefault="00D26F91" w:rsidP="00131551">
            <w:pPr>
              <w:pStyle w:val="TableParagraph"/>
              <w:spacing w:line="246" w:lineRule="exact"/>
              <w:ind w:left="283"/>
              <w:rPr>
                <w:rFonts w:cs="Times New Roman"/>
              </w:rPr>
            </w:pPr>
            <w:r w:rsidRPr="009A464D">
              <w:rPr>
                <w:rFonts w:cs="Times New Roman"/>
              </w:rPr>
              <w:t>2031</w:t>
            </w:r>
          </w:p>
        </w:tc>
        <w:tc>
          <w:tcPr>
            <w:tcW w:w="2115"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r>
      <w:tr w:rsidR="00D26F91" w:rsidRPr="009A464D" w:rsidTr="00131551">
        <w:trPr>
          <w:trHeight w:val="253"/>
        </w:trPr>
        <w:tc>
          <w:tcPr>
            <w:tcW w:w="674" w:type="dxa"/>
          </w:tcPr>
          <w:p w:rsidR="00D26F91" w:rsidRPr="009A464D" w:rsidRDefault="00D26F91" w:rsidP="00131551">
            <w:pPr>
              <w:pStyle w:val="TableParagraph"/>
              <w:rPr>
                <w:rFonts w:cs="Times New Roman"/>
                <w:sz w:val="18"/>
              </w:rPr>
            </w:pPr>
          </w:p>
        </w:tc>
        <w:tc>
          <w:tcPr>
            <w:tcW w:w="3850" w:type="dxa"/>
          </w:tcPr>
          <w:p w:rsidR="00D26F91" w:rsidRPr="009A464D" w:rsidRDefault="00D26F91" w:rsidP="00131551">
            <w:pPr>
              <w:pStyle w:val="TableParagraph"/>
              <w:rPr>
                <w:rFonts w:cs="Times New Roman"/>
                <w:sz w:val="18"/>
              </w:rPr>
            </w:pPr>
          </w:p>
        </w:tc>
        <w:tc>
          <w:tcPr>
            <w:tcW w:w="1719" w:type="dxa"/>
          </w:tcPr>
          <w:p w:rsidR="00D26F91" w:rsidRPr="009A464D" w:rsidRDefault="00D26F91" w:rsidP="00131551">
            <w:pPr>
              <w:pStyle w:val="TableParagraph"/>
              <w:rPr>
                <w:rFonts w:cs="Times New Roman"/>
                <w:sz w:val="18"/>
              </w:rPr>
            </w:pPr>
          </w:p>
        </w:tc>
        <w:tc>
          <w:tcPr>
            <w:tcW w:w="1733" w:type="dxa"/>
          </w:tcPr>
          <w:p w:rsidR="00D26F91" w:rsidRPr="009A464D" w:rsidRDefault="00D26F91" w:rsidP="00131551">
            <w:pPr>
              <w:pStyle w:val="TableParagraph"/>
              <w:rPr>
                <w:rFonts w:cs="Times New Roman"/>
                <w:sz w:val="18"/>
              </w:rPr>
            </w:pPr>
          </w:p>
        </w:tc>
        <w:tc>
          <w:tcPr>
            <w:tcW w:w="2189" w:type="dxa"/>
            <w:shd w:val="clear" w:color="auto" w:fill="BEBEBE"/>
          </w:tcPr>
          <w:p w:rsidR="00D26F91" w:rsidRPr="009A464D" w:rsidRDefault="00D26F91" w:rsidP="00131551">
            <w:pPr>
              <w:pStyle w:val="TableParagraph"/>
              <w:rPr>
                <w:rFonts w:cs="Times New Roman"/>
                <w:sz w:val="18"/>
              </w:rPr>
            </w:pPr>
          </w:p>
        </w:tc>
        <w:tc>
          <w:tcPr>
            <w:tcW w:w="871" w:type="dxa"/>
          </w:tcPr>
          <w:p w:rsidR="00D26F91" w:rsidRPr="009A464D" w:rsidRDefault="00D26F91" w:rsidP="00131551">
            <w:pPr>
              <w:pStyle w:val="TableParagraph"/>
              <w:rPr>
                <w:rFonts w:cs="Times New Roman"/>
                <w:sz w:val="18"/>
              </w:rPr>
            </w:pPr>
          </w:p>
        </w:tc>
        <w:tc>
          <w:tcPr>
            <w:tcW w:w="905" w:type="dxa"/>
            <w:shd w:val="clear" w:color="auto" w:fill="BEBEBE"/>
          </w:tcPr>
          <w:p w:rsidR="00D26F91" w:rsidRPr="009A464D" w:rsidRDefault="00D26F91" w:rsidP="00131551">
            <w:pPr>
              <w:pStyle w:val="TableParagraph"/>
              <w:rPr>
                <w:rFonts w:cs="Times New Roman"/>
                <w:sz w:val="18"/>
              </w:rPr>
            </w:pPr>
          </w:p>
        </w:tc>
        <w:tc>
          <w:tcPr>
            <w:tcW w:w="903" w:type="dxa"/>
          </w:tcPr>
          <w:p w:rsidR="00D26F91" w:rsidRPr="009A464D" w:rsidRDefault="00D26F91" w:rsidP="00131551">
            <w:pPr>
              <w:pStyle w:val="TableParagraph"/>
              <w:rPr>
                <w:rFonts w:cs="Times New Roman"/>
                <w:sz w:val="18"/>
              </w:rPr>
            </w:pPr>
          </w:p>
        </w:tc>
        <w:tc>
          <w:tcPr>
            <w:tcW w:w="905" w:type="dxa"/>
          </w:tcPr>
          <w:p w:rsidR="00D26F91" w:rsidRPr="009A464D" w:rsidRDefault="00D26F91" w:rsidP="00131551">
            <w:pPr>
              <w:pStyle w:val="TableParagraph"/>
              <w:rPr>
                <w:rFonts w:cs="Times New Roman"/>
                <w:sz w:val="18"/>
              </w:rPr>
            </w:pPr>
          </w:p>
        </w:tc>
        <w:tc>
          <w:tcPr>
            <w:tcW w:w="906" w:type="dxa"/>
          </w:tcPr>
          <w:p w:rsidR="00D26F91" w:rsidRPr="009A464D" w:rsidRDefault="00D26F91" w:rsidP="00131551">
            <w:pPr>
              <w:pStyle w:val="TableParagraph"/>
              <w:rPr>
                <w:rFonts w:cs="Times New Roman"/>
                <w:sz w:val="18"/>
              </w:rPr>
            </w:pPr>
          </w:p>
        </w:tc>
        <w:tc>
          <w:tcPr>
            <w:tcW w:w="992" w:type="dxa"/>
          </w:tcPr>
          <w:p w:rsidR="00D26F91" w:rsidRPr="009A464D" w:rsidRDefault="00D26F91" w:rsidP="00131551">
            <w:pPr>
              <w:pStyle w:val="TableParagraph"/>
              <w:rPr>
                <w:rFonts w:cs="Times New Roman"/>
                <w:sz w:val="18"/>
              </w:rPr>
            </w:pPr>
          </w:p>
        </w:tc>
        <w:tc>
          <w:tcPr>
            <w:tcW w:w="990" w:type="dxa"/>
          </w:tcPr>
          <w:p w:rsidR="00D26F91" w:rsidRPr="009A464D" w:rsidRDefault="00D26F91" w:rsidP="00131551">
            <w:pPr>
              <w:pStyle w:val="TableParagraph"/>
              <w:rPr>
                <w:rFonts w:cs="Times New Roman"/>
                <w:sz w:val="18"/>
              </w:rPr>
            </w:pPr>
          </w:p>
        </w:tc>
        <w:tc>
          <w:tcPr>
            <w:tcW w:w="992" w:type="dxa"/>
          </w:tcPr>
          <w:p w:rsidR="00D26F91" w:rsidRPr="009A464D" w:rsidRDefault="00D26F91" w:rsidP="00131551">
            <w:pPr>
              <w:pStyle w:val="TableParagraph"/>
              <w:rPr>
                <w:rFonts w:cs="Times New Roman"/>
                <w:sz w:val="18"/>
              </w:rPr>
            </w:pPr>
          </w:p>
        </w:tc>
        <w:tc>
          <w:tcPr>
            <w:tcW w:w="992" w:type="dxa"/>
          </w:tcPr>
          <w:p w:rsidR="00D26F91" w:rsidRPr="009A464D" w:rsidRDefault="00D26F91" w:rsidP="00131551">
            <w:pPr>
              <w:pStyle w:val="TableParagraph"/>
              <w:rPr>
                <w:rFonts w:cs="Times New Roman"/>
                <w:sz w:val="18"/>
              </w:rPr>
            </w:pPr>
          </w:p>
        </w:tc>
        <w:tc>
          <w:tcPr>
            <w:tcW w:w="1014" w:type="dxa"/>
          </w:tcPr>
          <w:p w:rsidR="00D26F91" w:rsidRPr="009A464D" w:rsidRDefault="00D26F91" w:rsidP="00131551">
            <w:pPr>
              <w:pStyle w:val="TableParagraph"/>
              <w:rPr>
                <w:rFonts w:cs="Times New Roman"/>
                <w:sz w:val="18"/>
              </w:rPr>
            </w:pPr>
          </w:p>
        </w:tc>
        <w:tc>
          <w:tcPr>
            <w:tcW w:w="2115" w:type="dxa"/>
          </w:tcPr>
          <w:p w:rsidR="00D26F91" w:rsidRPr="009A464D" w:rsidRDefault="00D26F91" w:rsidP="00131551">
            <w:pPr>
              <w:pStyle w:val="TableParagraph"/>
              <w:spacing w:line="234" w:lineRule="exact"/>
              <w:ind w:left="419"/>
              <w:rPr>
                <w:rFonts w:cs="Times New Roman"/>
              </w:rPr>
            </w:pPr>
            <w:r w:rsidRPr="009A464D">
              <w:rPr>
                <w:rFonts w:cs="Times New Roman"/>
              </w:rPr>
              <w:t>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50" w:right="143"/>
              <w:jc w:val="center"/>
              <w:rPr>
                <w:rFonts w:cs="Times New Roman"/>
              </w:rPr>
            </w:pPr>
            <w:r w:rsidRPr="009A464D">
              <w:rPr>
                <w:rFonts w:cs="Times New Roman"/>
              </w:rPr>
              <w:t>38</w:t>
            </w:r>
          </w:p>
        </w:tc>
        <w:tc>
          <w:tcPr>
            <w:tcW w:w="3850" w:type="dxa"/>
          </w:tcPr>
          <w:p w:rsidR="00D26F91" w:rsidRPr="009A464D" w:rsidRDefault="00D26F91" w:rsidP="00131551">
            <w:pPr>
              <w:pStyle w:val="TableParagraph"/>
              <w:spacing w:before="113"/>
              <w:ind w:left="220" w:right="206" w:hanging="1"/>
              <w:jc w:val="center"/>
              <w:rPr>
                <w:rFonts w:cs="Times New Roman"/>
              </w:rPr>
            </w:pPr>
            <w:r w:rsidRPr="009A464D">
              <w:rPr>
                <w:rFonts w:cs="Times New Roman"/>
                <w:lang w:val="ru-RU"/>
              </w:rPr>
              <w:t xml:space="preserve">п. Восточный, восстановление дорожного покрытия с добавлением щебня по ул. </w:t>
            </w:r>
            <w:r w:rsidRPr="009A464D">
              <w:rPr>
                <w:rFonts w:cs="Times New Roman"/>
              </w:rPr>
              <w:t>Центральная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2031</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2031</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0,23</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0,23</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5" w:line="252" w:lineRule="exact"/>
              <w:ind w:left="208" w:right="208" w:firstLine="1"/>
              <w:jc w:val="center"/>
              <w:rPr>
                <w:rFonts w:cs="Times New Roman"/>
                <w:lang w:val="ru-RU"/>
              </w:rPr>
            </w:pPr>
            <w:r w:rsidRPr="009A464D">
              <w:rPr>
                <w:rFonts w:cs="Times New Roman"/>
                <w:lang w:val="ru-RU"/>
              </w:rPr>
              <w:t>бюджет, в том числе 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39</w:t>
            </w:r>
          </w:p>
        </w:tc>
        <w:tc>
          <w:tcPr>
            <w:tcW w:w="3850" w:type="dxa"/>
          </w:tcPr>
          <w:p w:rsidR="00D26F91" w:rsidRPr="009A464D" w:rsidRDefault="00D26F91" w:rsidP="00131551">
            <w:pPr>
              <w:pStyle w:val="TableParagraph"/>
              <w:spacing w:before="7"/>
              <w:rPr>
                <w:rFonts w:cs="Times New Roman"/>
                <w:sz w:val="20"/>
                <w:lang w:val="ru-RU"/>
              </w:rPr>
            </w:pPr>
          </w:p>
          <w:p w:rsidR="00D26F91" w:rsidRPr="009A464D" w:rsidRDefault="00D26F91" w:rsidP="00131551">
            <w:pPr>
              <w:pStyle w:val="TableParagraph"/>
              <w:ind w:left="646" w:right="391" w:hanging="224"/>
              <w:rPr>
                <w:rFonts w:cs="Times New Roman"/>
              </w:rPr>
            </w:pPr>
            <w:r w:rsidRPr="009A464D">
              <w:rPr>
                <w:rFonts w:cs="Times New Roman"/>
                <w:lang w:val="ru-RU"/>
              </w:rPr>
              <w:t xml:space="preserve">п. Восточный, асфальтирование участка дороги ул. </w:t>
            </w:r>
            <w:r w:rsidRPr="009A464D">
              <w:rPr>
                <w:rFonts w:cs="Times New Roman"/>
              </w:rPr>
              <w:t>Ленина</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2027</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2031</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38,08</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1"/>
              <w:jc w:val="right"/>
              <w:rPr>
                <w:rFonts w:cs="Times New Roman"/>
              </w:rPr>
            </w:pPr>
            <w:r w:rsidRPr="009A464D">
              <w:rPr>
                <w:rFonts w:cs="Times New Roman"/>
              </w:rPr>
              <w:t>38,08</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1010"/>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40</w:t>
            </w:r>
          </w:p>
        </w:tc>
        <w:tc>
          <w:tcPr>
            <w:tcW w:w="3850" w:type="dxa"/>
          </w:tcPr>
          <w:p w:rsidR="00D26F91" w:rsidRPr="009A464D" w:rsidRDefault="00D26F91" w:rsidP="00131551">
            <w:pPr>
              <w:pStyle w:val="TableParagraph"/>
              <w:spacing w:before="113"/>
              <w:ind w:left="220" w:right="206" w:hanging="1"/>
              <w:jc w:val="center"/>
              <w:rPr>
                <w:rFonts w:cs="Times New Roman"/>
              </w:rPr>
            </w:pPr>
            <w:r w:rsidRPr="009A464D">
              <w:rPr>
                <w:rFonts w:cs="Times New Roman"/>
                <w:lang w:val="ru-RU"/>
              </w:rPr>
              <w:t xml:space="preserve">п. Восточный, восстановление дорожного покрытия с добавлением щебня по ул. </w:t>
            </w:r>
            <w:r w:rsidRPr="009A464D">
              <w:rPr>
                <w:rFonts w:cs="Times New Roman"/>
              </w:rPr>
              <w:t>Береговая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2025</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2026</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0,08</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1"/>
              <w:rPr>
                <w:rFonts w:cs="Times New Roman"/>
              </w:rPr>
            </w:pPr>
            <w:r w:rsidRPr="009A464D">
              <w:rPr>
                <w:rFonts w:cs="Times New Roman"/>
              </w:rPr>
              <w:t>0,04</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0"/>
              <w:rPr>
                <w:rFonts w:cs="Times New Roman"/>
              </w:rPr>
            </w:pPr>
            <w:r w:rsidRPr="009A464D">
              <w:rPr>
                <w:rFonts w:cs="Times New Roman"/>
              </w:rPr>
              <w:t>0,04</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10"/>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41</w:t>
            </w:r>
          </w:p>
        </w:tc>
        <w:tc>
          <w:tcPr>
            <w:tcW w:w="3850" w:type="dxa"/>
          </w:tcPr>
          <w:p w:rsidR="00D26F91" w:rsidRPr="009A464D" w:rsidRDefault="00D26F91" w:rsidP="00131551">
            <w:pPr>
              <w:pStyle w:val="TableParagraph"/>
              <w:spacing w:before="10"/>
              <w:rPr>
                <w:rFonts w:cs="Times New Roman"/>
                <w:sz w:val="20"/>
                <w:lang w:val="ru-RU"/>
              </w:rPr>
            </w:pPr>
          </w:p>
          <w:p w:rsidR="00D26F91" w:rsidRPr="009A464D" w:rsidRDefault="00D26F91" w:rsidP="00131551">
            <w:pPr>
              <w:pStyle w:val="TableParagraph"/>
              <w:ind w:left="974" w:right="125" w:hanging="819"/>
              <w:rPr>
                <w:rFonts w:cs="Times New Roman"/>
              </w:rPr>
            </w:pPr>
            <w:r w:rsidRPr="009A464D">
              <w:rPr>
                <w:rFonts w:cs="Times New Roman"/>
                <w:lang w:val="ru-RU"/>
              </w:rPr>
              <w:t xml:space="preserve">п. Восточный, ремонт участка дороги по пер. </w:t>
            </w:r>
            <w:r w:rsidRPr="009A464D">
              <w:rPr>
                <w:rFonts w:cs="Times New Roman"/>
              </w:rPr>
              <w:t>Спортивный</w:t>
            </w:r>
          </w:p>
        </w:tc>
        <w:tc>
          <w:tcPr>
            <w:tcW w:w="1719"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2027</w:t>
            </w:r>
          </w:p>
        </w:tc>
        <w:tc>
          <w:tcPr>
            <w:tcW w:w="1733"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48"/>
              <w:rPr>
                <w:rFonts w:cs="Times New Roman"/>
              </w:rPr>
            </w:pPr>
            <w:r w:rsidRPr="009A464D">
              <w:rPr>
                <w:rFonts w:cs="Times New Roman"/>
              </w:rPr>
              <w:t>2027</w:t>
            </w:r>
          </w:p>
        </w:tc>
        <w:tc>
          <w:tcPr>
            <w:tcW w:w="2189" w:type="dxa"/>
            <w:shd w:val="clear" w:color="auto" w:fill="BEBEBE"/>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0,05</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0,05</w:t>
            </w:r>
          </w:p>
        </w:tc>
        <w:tc>
          <w:tcPr>
            <w:tcW w:w="2115" w:type="dxa"/>
          </w:tcPr>
          <w:p w:rsidR="00D26F91" w:rsidRPr="009A464D" w:rsidRDefault="00D26F91" w:rsidP="00131551">
            <w:pPr>
              <w:pStyle w:val="TableParagraph"/>
              <w:ind w:left="208" w:right="208" w:firstLine="3"/>
              <w:jc w:val="center"/>
              <w:rPr>
                <w:rFonts w:cs="Times New Roman"/>
                <w:lang w:val="ru-RU"/>
              </w:rPr>
            </w:pPr>
            <w:r w:rsidRPr="009A464D">
              <w:rPr>
                <w:rFonts w:cs="Times New Roman"/>
                <w:lang w:val="ru-RU"/>
              </w:rPr>
              <w:t>100% местный бюджет, в том числе бюджетные</w:t>
            </w:r>
          </w:p>
          <w:p w:rsidR="00D26F91" w:rsidRPr="009A464D" w:rsidRDefault="00D26F91" w:rsidP="00131551">
            <w:pPr>
              <w:pStyle w:val="TableParagraph"/>
              <w:spacing w:line="245" w:lineRule="exact"/>
              <w:ind w:left="189" w:right="186"/>
              <w:jc w:val="center"/>
              <w:rPr>
                <w:rFonts w:cs="Times New Roman"/>
              </w:rPr>
            </w:pPr>
            <w:r w:rsidRPr="009A464D">
              <w:rPr>
                <w:rFonts w:cs="Times New Roman"/>
              </w:rPr>
              <w:t>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150" w:right="143"/>
              <w:jc w:val="center"/>
              <w:rPr>
                <w:rFonts w:cs="Times New Roman"/>
              </w:rPr>
            </w:pPr>
            <w:r w:rsidRPr="009A464D">
              <w:rPr>
                <w:rFonts w:cs="Times New Roman"/>
              </w:rPr>
              <w:t>42</w:t>
            </w:r>
          </w:p>
        </w:tc>
        <w:tc>
          <w:tcPr>
            <w:tcW w:w="3850" w:type="dxa"/>
          </w:tcPr>
          <w:p w:rsidR="00D26F91" w:rsidRPr="009A464D" w:rsidRDefault="00D26F91" w:rsidP="00131551">
            <w:pPr>
              <w:pStyle w:val="TableParagraph"/>
              <w:spacing w:before="10"/>
              <w:rPr>
                <w:rFonts w:cs="Times New Roman"/>
                <w:sz w:val="20"/>
                <w:lang w:val="ru-RU"/>
              </w:rPr>
            </w:pPr>
          </w:p>
          <w:p w:rsidR="00D26F91" w:rsidRPr="009A464D" w:rsidRDefault="00D26F91" w:rsidP="00131551">
            <w:pPr>
              <w:pStyle w:val="TableParagraph"/>
              <w:ind w:left="1243" w:right="125" w:hanging="1088"/>
              <w:rPr>
                <w:rFonts w:cs="Times New Roman"/>
              </w:rPr>
            </w:pPr>
            <w:r w:rsidRPr="009A464D">
              <w:rPr>
                <w:rFonts w:cs="Times New Roman"/>
                <w:lang w:val="ru-RU"/>
              </w:rPr>
              <w:t xml:space="preserve">п. Восточный, ремонт участка дороги по ул. </w:t>
            </w:r>
            <w:r w:rsidRPr="009A464D">
              <w:rPr>
                <w:rFonts w:cs="Times New Roman"/>
              </w:rPr>
              <w:t>Чапаева</w:t>
            </w:r>
          </w:p>
        </w:tc>
        <w:tc>
          <w:tcPr>
            <w:tcW w:w="1719"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2025</w:t>
            </w:r>
          </w:p>
        </w:tc>
        <w:tc>
          <w:tcPr>
            <w:tcW w:w="1733"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48"/>
              <w:rPr>
                <w:rFonts w:cs="Times New Roman"/>
              </w:rPr>
            </w:pPr>
            <w:r w:rsidRPr="009A464D">
              <w:rPr>
                <w:rFonts w:cs="Times New Roman"/>
              </w:rPr>
              <w:t>2026</w:t>
            </w:r>
          </w:p>
        </w:tc>
        <w:tc>
          <w:tcPr>
            <w:tcW w:w="2189" w:type="dxa"/>
            <w:shd w:val="clear" w:color="auto" w:fill="BEBEBE"/>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0,45</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1"/>
              <w:rPr>
                <w:rFonts w:cs="Times New Roman"/>
              </w:rPr>
            </w:pPr>
            <w:r w:rsidRPr="009A464D">
              <w:rPr>
                <w:rFonts w:cs="Times New Roman"/>
              </w:rPr>
              <w:t>0,22</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0"/>
              <w:rPr>
                <w:rFonts w:cs="Times New Roman"/>
              </w:rPr>
            </w:pPr>
            <w:r w:rsidRPr="009A464D">
              <w:rPr>
                <w:rFonts w:cs="Times New Roman"/>
              </w:rPr>
              <w:t>0,22</w:t>
            </w:r>
          </w:p>
        </w:tc>
        <w:tc>
          <w:tcPr>
            <w:tcW w:w="1014"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1"/>
              <w:ind w:left="208" w:right="191" w:firstLine="168"/>
              <w:rPr>
                <w:rFonts w:cs="Times New Roman"/>
                <w:lang w:val="ru-RU"/>
              </w:rPr>
            </w:pPr>
            <w:r w:rsidRPr="009A464D">
              <w:rPr>
                <w:rFonts w:cs="Times New Roman"/>
                <w:lang w:val="ru-RU"/>
              </w:rPr>
              <w:t>бюджет, в том числе бюджетные</w:t>
            </w:r>
          </w:p>
          <w:p w:rsidR="00D26F91" w:rsidRPr="000C22AD" w:rsidRDefault="00D26F91" w:rsidP="00131551">
            <w:pPr>
              <w:pStyle w:val="TableParagraph"/>
              <w:spacing w:before="1" w:line="246" w:lineRule="exact"/>
              <w:ind w:left="419"/>
              <w:rPr>
                <w:rFonts w:cs="Times New Roman"/>
                <w:lang w:val="ru-RU"/>
              </w:rPr>
            </w:pPr>
            <w:r w:rsidRPr="000C22AD">
              <w:rPr>
                <w:rFonts w:cs="Times New Roman"/>
                <w:lang w:val="ru-RU"/>
              </w:rPr>
              <w:t>ассигнования</w:t>
            </w:r>
          </w:p>
        </w:tc>
      </w:tr>
      <w:tr w:rsidR="00D26F91" w:rsidRPr="009A464D" w:rsidTr="00131551">
        <w:trPr>
          <w:trHeight w:val="1012"/>
        </w:trPr>
        <w:tc>
          <w:tcPr>
            <w:tcW w:w="674" w:type="dxa"/>
          </w:tcPr>
          <w:p w:rsidR="00D26F91" w:rsidRPr="000C22A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43</w:t>
            </w:r>
          </w:p>
        </w:tc>
        <w:tc>
          <w:tcPr>
            <w:tcW w:w="3850" w:type="dxa"/>
          </w:tcPr>
          <w:p w:rsidR="00D26F91" w:rsidRPr="009A464D" w:rsidRDefault="00D26F91" w:rsidP="00131551">
            <w:pPr>
              <w:pStyle w:val="TableParagraph"/>
              <w:spacing w:before="113"/>
              <w:ind w:left="109" w:right="95"/>
              <w:jc w:val="center"/>
              <w:rPr>
                <w:rFonts w:cs="Times New Roman"/>
              </w:rPr>
            </w:pPr>
            <w:r w:rsidRPr="009A464D">
              <w:rPr>
                <w:rFonts w:cs="Times New Roman"/>
                <w:lang w:val="ru-RU"/>
              </w:rPr>
              <w:t xml:space="preserve">п. Восточный, восстановление дорожного покрытия с добавлением щебня по ул. </w:t>
            </w:r>
            <w:r w:rsidRPr="009A464D">
              <w:rPr>
                <w:rFonts w:cs="Times New Roman"/>
              </w:rPr>
              <w:t>Коммунальная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2025</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2026</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0,09</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1"/>
              <w:rPr>
                <w:rFonts w:cs="Times New Roman"/>
              </w:rPr>
            </w:pPr>
            <w:r w:rsidRPr="009A464D">
              <w:rPr>
                <w:rFonts w:cs="Times New Roman"/>
              </w:rPr>
              <w:t>0,05</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0"/>
              <w:rPr>
                <w:rFonts w:cs="Times New Roman"/>
              </w:rPr>
            </w:pPr>
            <w:r w:rsidRPr="009A464D">
              <w:rPr>
                <w:rFonts w:cs="Times New Roman"/>
              </w:rPr>
              <w:t>0,05</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5" w:line="252" w:lineRule="exact"/>
              <w:ind w:left="208" w:right="208" w:firstLine="1"/>
              <w:jc w:val="center"/>
              <w:rPr>
                <w:rFonts w:cs="Times New Roman"/>
                <w:lang w:val="ru-RU"/>
              </w:rPr>
            </w:pPr>
            <w:r w:rsidRPr="009A464D">
              <w:rPr>
                <w:rFonts w:cs="Times New Roman"/>
                <w:lang w:val="ru-RU"/>
              </w:rPr>
              <w:t>бюджет, в том числе 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44</w:t>
            </w:r>
          </w:p>
        </w:tc>
        <w:tc>
          <w:tcPr>
            <w:tcW w:w="3850" w:type="dxa"/>
          </w:tcPr>
          <w:p w:rsidR="00D26F91" w:rsidRPr="009A464D" w:rsidRDefault="00D26F91" w:rsidP="00131551">
            <w:pPr>
              <w:pStyle w:val="TableParagraph"/>
              <w:spacing w:before="113"/>
              <w:ind w:left="220" w:right="206" w:hanging="1"/>
              <w:jc w:val="center"/>
              <w:rPr>
                <w:rFonts w:cs="Times New Roman"/>
              </w:rPr>
            </w:pPr>
            <w:r w:rsidRPr="009A464D">
              <w:rPr>
                <w:rFonts w:cs="Times New Roman"/>
                <w:lang w:val="ru-RU"/>
              </w:rPr>
              <w:t xml:space="preserve">п. Восточный, восстановление дорожного покрытия с добавлением щебня по ул. </w:t>
            </w:r>
            <w:r w:rsidRPr="009A464D">
              <w:rPr>
                <w:rFonts w:cs="Times New Roman"/>
              </w:rPr>
              <w:t>Почтовая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2028</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2028</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0,25</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0,25</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3"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1010"/>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45</w:t>
            </w:r>
          </w:p>
        </w:tc>
        <w:tc>
          <w:tcPr>
            <w:tcW w:w="3850" w:type="dxa"/>
          </w:tcPr>
          <w:p w:rsidR="00D26F91" w:rsidRPr="009A464D" w:rsidRDefault="00D26F91" w:rsidP="00131551">
            <w:pPr>
              <w:pStyle w:val="TableParagraph"/>
              <w:spacing w:before="110"/>
              <w:ind w:left="220" w:right="205" w:hanging="2"/>
              <w:jc w:val="center"/>
              <w:rPr>
                <w:rFonts w:cs="Times New Roman"/>
              </w:rPr>
            </w:pPr>
            <w:r w:rsidRPr="009A464D">
              <w:rPr>
                <w:rFonts w:cs="Times New Roman"/>
                <w:lang w:val="ru-RU"/>
              </w:rPr>
              <w:t xml:space="preserve">п. Восточный, восстановление дорожного покрытия с добавлением щебня по ул. </w:t>
            </w:r>
            <w:r w:rsidRPr="009A464D">
              <w:rPr>
                <w:rFonts w:cs="Times New Roman"/>
              </w:rPr>
              <w:t>Новая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2030</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2030</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0,24</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0,24</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10"/>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46</w:t>
            </w:r>
          </w:p>
        </w:tc>
        <w:tc>
          <w:tcPr>
            <w:tcW w:w="3850" w:type="dxa"/>
          </w:tcPr>
          <w:p w:rsidR="00D26F91" w:rsidRPr="009A464D" w:rsidRDefault="00D26F91" w:rsidP="00131551">
            <w:pPr>
              <w:pStyle w:val="TableParagraph"/>
              <w:spacing w:before="113"/>
              <w:ind w:left="220" w:right="206" w:hanging="1"/>
              <w:jc w:val="center"/>
              <w:rPr>
                <w:rFonts w:cs="Times New Roman"/>
              </w:rPr>
            </w:pPr>
            <w:r w:rsidRPr="009A464D">
              <w:rPr>
                <w:rFonts w:cs="Times New Roman"/>
                <w:lang w:val="ru-RU"/>
              </w:rPr>
              <w:t xml:space="preserve">п. Восточный, восстановление дорожного покрытия с добавлением щебня по ул. </w:t>
            </w:r>
            <w:r w:rsidRPr="009A464D">
              <w:rPr>
                <w:rFonts w:cs="Times New Roman"/>
              </w:rPr>
              <w:t>Строителей</w:t>
            </w:r>
          </w:p>
        </w:tc>
        <w:tc>
          <w:tcPr>
            <w:tcW w:w="1719"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2028</w:t>
            </w:r>
          </w:p>
        </w:tc>
        <w:tc>
          <w:tcPr>
            <w:tcW w:w="1733"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48"/>
              <w:rPr>
                <w:rFonts w:cs="Times New Roman"/>
              </w:rPr>
            </w:pPr>
            <w:r w:rsidRPr="009A464D">
              <w:rPr>
                <w:rFonts w:cs="Times New Roman"/>
              </w:rPr>
              <w:t>2028</w:t>
            </w:r>
          </w:p>
        </w:tc>
        <w:tc>
          <w:tcPr>
            <w:tcW w:w="2189" w:type="dxa"/>
            <w:shd w:val="clear" w:color="auto" w:fill="BEBEBE"/>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0,10</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0,10</w:t>
            </w:r>
          </w:p>
        </w:tc>
        <w:tc>
          <w:tcPr>
            <w:tcW w:w="2115" w:type="dxa"/>
          </w:tcPr>
          <w:p w:rsidR="00D26F91" w:rsidRPr="009A464D" w:rsidRDefault="00D26F91" w:rsidP="00131551">
            <w:pPr>
              <w:pStyle w:val="TableParagraph"/>
              <w:ind w:left="208" w:right="208" w:firstLine="3"/>
              <w:jc w:val="center"/>
              <w:rPr>
                <w:rFonts w:cs="Times New Roman"/>
                <w:lang w:val="ru-RU"/>
              </w:rPr>
            </w:pPr>
            <w:r w:rsidRPr="009A464D">
              <w:rPr>
                <w:rFonts w:cs="Times New Roman"/>
                <w:lang w:val="ru-RU"/>
              </w:rPr>
              <w:t>100% местный бюджет, в том числе бюджетные</w:t>
            </w:r>
          </w:p>
          <w:p w:rsidR="00D26F91" w:rsidRPr="009A464D" w:rsidRDefault="00D26F91" w:rsidP="00131551">
            <w:pPr>
              <w:pStyle w:val="TableParagraph"/>
              <w:spacing w:line="245" w:lineRule="exact"/>
              <w:ind w:left="189" w:right="186"/>
              <w:jc w:val="center"/>
              <w:rPr>
                <w:rFonts w:cs="Times New Roman"/>
              </w:rPr>
            </w:pPr>
            <w:r w:rsidRPr="009A464D">
              <w:rPr>
                <w:rFonts w:cs="Times New Roman"/>
              </w:rPr>
              <w:t>ассигнования</w:t>
            </w:r>
          </w:p>
        </w:tc>
      </w:tr>
      <w:tr w:rsidR="00D26F91" w:rsidRPr="009A464D" w:rsidTr="00131551">
        <w:trPr>
          <w:trHeight w:val="1013"/>
        </w:trPr>
        <w:tc>
          <w:tcPr>
            <w:tcW w:w="67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50" w:right="143"/>
              <w:jc w:val="center"/>
              <w:rPr>
                <w:rFonts w:cs="Times New Roman"/>
              </w:rPr>
            </w:pPr>
            <w:r w:rsidRPr="009A464D">
              <w:rPr>
                <w:rFonts w:cs="Times New Roman"/>
              </w:rPr>
              <w:t>47</w:t>
            </w:r>
          </w:p>
        </w:tc>
        <w:tc>
          <w:tcPr>
            <w:tcW w:w="3850" w:type="dxa"/>
          </w:tcPr>
          <w:p w:rsidR="00D26F91" w:rsidRPr="009A464D" w:rsidRDefault="00D26F91" w:rsidP="00131551">
            <w:pPr>
              <w:pStyle w:val="TableParagraph"/>
              <w:spacing w:before="10"/>
              <w:rPr>
                <w:rFonts w:cs="Times New Roman"/>
                <w:sz w:val="20"/>
                <w:lang w:val="ru-RU"/>
              </w:rPr>
            </w:pPr>
          </w:p>
          <w:p w:rsidR="00D26F91" w:rsidRPr="009A464D" w:rsidRDefault="00D26F91" w:rsidP="00131551">
            <w:pPr>
              <w:pStyle w:val="TableParagraph"/>
              <w:ind w:left="516" w:right="391" w:hanging="94"/>
              <w:rPr>
                <w:rFonts w:cs="Times New Roman"/>
              </w:rPr>
            </w:pPr>
            <w:r w:rsidRPr="009A464D">
              <w:rPr>
                <w:rFonts w:cs="Times New Roman"/>
                <w:lang w:val="ru-RU"/>
              </w:rPr>
              <w:t xml:space="preserve">п. Восточный, асфальтирование участка дороги ул. </w:t>
            </w:r>
            <w:r w:rsidRPr="009A464D">
              <w:rPr>
                <w:rFonts w:cs="Times New Roman"/>
              </w:rPr>
              <w:t>Советская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2023</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2023</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11,13</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00"/>
              <w:jc w:val="right"/>
              <w:rPr>
                <w:rFonts w:cs="Times New Roman"/>
              </w:rPr>
            </w:pPr>
            <w:r w:rsidRPr="009A464D">
              <w:rPr>
                <w:rFonts w:cs="Times New Roman"/>
              </w:rPr>
              <w:t>11,13</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1"/>
              <w:ind w:left="208" w:right="191" w:firstLine="168"/>
              <w:rPr>
                <w:rFonts w:cs="Times New Roman"/>
                <w:lang w:val="ru-RU"/>
              </w:rPr>
            </w:pPr>
            <w:r w:rsidRPr="009A464D">
              <w:rPr>
                <w:rFonts w:cs="Times New Roman"/>
                <w:lang w:val="ru-RU"/>
              </w:rPr>
              <w:t>бюджет, в том числе бюджетные</w:t>
            </w:r>
          </w:p>
          <w:p w:rsidR="00D26F91" w:rsidRPr="000C22AD" w:rsidRDefault="00D26F91" w:rsidP="00131551">
            <w:pPr>
              <w:pStyle w:val="TableParagraph"/>
              <w:spacing w:before="1" w:line="246" w:lineRule="exact"/>
              <w:ind w:left="419"/>
              <w:rPr>
                <w:rFonts w:cs="Times New Roman"/>
                <w:lang w:val="ru-RU"/>
              </w:rPr>
            </w:pPr>
            <w:r w:rsidRPr="000C22AD">
              <w:rPr>
                <w:rFonts w:cs="Times New Roman"/>
                <w:lang w:val="ru-RU"/>
              </w:rPr>
              <w:t>ассигнования</w:t>
            </w:r>
          </w:p>
        </w:tc>
      </w:tr>
      <w:tr w:rsidR="00D26F91" w:rsidRPr="009A464D" w:rsidTr="00131551">
        <w:trPr>
          <w:trHeight w:val="1012"/>
        </w:trPr>
        <w:tc>
          <w:tcPr>
            <w:tcW w:w="674" w:type="dxa"/>
          </w:tcPr>
          <w:p w:rsidR="00D26F91" w:rsidRPr="000C22A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48</w:t>
            </w:r>
          </w:p>
        </w:tc>
        <w:tc>
          <w:tcPr>
            <w:tcW w:w="3850" w:type="dxa"/>
          </w:tcPr>
          <w:p w:rsidR="00D26F91" w:rsidRPr="009A464D" w:rsidRDefault="00D26F91" w:rsidP="00131551">
            <w:pPr>
              <w:pStyle w:val="TableParagraph"/>
              <w:spacing w:before="10"/>
              <w:rPr>
                <w:rFonts w:cs="Times New Roman"/>
                <w:sz w:val="20"/>
                <w:lang w:val="ru-RU"/>
              </w:rPr>
            </w:pPr>
          </w:p>
          <w:p w:rsidR="00D26F91" w:rsidRPr="009A464D" w:rsidRDefault="00D26F91" w:rsidP="00131551">
            <w:pPr>
              <w:pStyle w:val="TableParagraph"/>
              <w:ind w:left="1126" w:right="124" w:hanging="970"/>
              <w:rPr>
                <w:rFonts w:cs="Times New Roman"/>
              </w:rPr>
            </w:pPr>
            <w:r w:rsidRPr="009A464D">
              <w:rPr>
                <w:rFonts w:cs="Times New Roman"/>
                <w:lang w:val="ru-RU"/>
              </w:rPr>
              <w:t xml:space="preserve">п. Восточный, ремонт участка дороги по ул. </w:t>
            </w:r>
            <w:r w:rsidRPr="009A464D">
              <w:rPr>
                <w:rFonts w:cs="Times New Roman"/>
              </w:rPr>
              <w:t>Восточная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2027</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2027</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0,10</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0,10</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5" w:line="252" w:lineRule="exact"/>
              <w:ind w:left="208" w:right="208" w:firstLine="1"/>
              <w:jc w:val="center"/>
              <w:rPr>
                <w:rFonts w:cs="Times New Roman"/>
                <w:lang w:val="ru-RU"/>
              </w:rPr>
            </w:pPr>
            <w:r w:rsidRPr="009A464D">
              <w:rPr>
                <w:rFonts w:cs="Times New Roman"/>
                <w:lang w:val="ru-RU"/>
              </w:rPr>
              <w:t>бюджет, в том числе 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49</w:t>
            </w:r>
          </w:p>
        </w:tc>
        <w:tc>
          <w:tcPr>
            <w:tcW w:w="3850" w:type="dxa"/>
          </w:tcPr>
          <w:p w:rsidR="00D26F91" w:rsidRPr="009A464D" w:rsidRDefault="00D26F91" w:rsidP="00131551">
            <w:pPr>
              <w:pStyle w:val="TableParagraph"/>
              <w:spacing w:before="113"/>
              <w:ind w:left="220" w:right="206" w:hanging="1"/>
              <w:jc w:val="center"/>
              <w:rPr>
                <w:rFonts w:cs="Times New Roman"/>
              </w:rPr>
            </w:pPr>
            <w:r w:rsidRPr="009A464D">
              <w:rPr>
                <w:rFonts w:cs="Times New Roman"/>
                <w:lang w:val="ru-RU"/>
              </w:rPr>
              <w:t xml:space="preserve">п. Восточный, восстановление дорожного покрытия с добавлением щебня по ул. </w:t>
            </w:r>
            <w:r w:rsidRPr="009A464D">
              <w:rPr>
                <w:rFonts w:cs="Times New Roman"/>
              </w:rPr>
              <w:t>Зеленая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2020</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2021</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0,40</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85" w:right="173"/>
              <w:jc w:val="center"/>
              <w:rPr>
                <w:rFonts w:cs="Times New Roman"/>
              </w:rPr>
            </w:pPr>
            <w:r w:rsidRPr="009A464D">
              <w:rPr>
                <w:rFonts w:cs="Times New Roman"/>
              </w:rPr>
              <w:t>0,20</w:t>
            </w:r>
          </w:p>
        </w:tc>
        <w:tc>
          <w:tcPr>
            <w:tcW w:w="905"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86" w:right="173"/>
              <w:jc w:val="center"/>
              <w:rPr>
                <w:rFonts w:cs="Times New Roman"/>
              </w:rPr>
            </w:pPr>
            <w:r w:rsidRPr="009A464D">
              <w:rPr>
                <w:rFonts w:cs="Times New Roman"/>
              </w:rPr>
              <w:t>0,20</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757"/>
        </w:trPr>
        <w:tc>
          <w:tcPr>
            <w:tcW w:w="674" w:type="dxa"/>
          </w:tcPr>
          <w:p w:rsidR="00D26F91" w:rsidRPr="009A464D" w:rsidRDefault="00D26F91" w:rsidP="00131551">
            <w:pPr>
              <w:pStyle w:val="TableParagraph"/>
              <w:spacing w:before="7"/>
              <w:rPr>
                <w:rFonts w:cs="Times New Roman"/>
                <w:sz w:val="20"/>
                <w:lang w:val="ru-RU"/>
              </w:rPr>
            </w:pPr>
          </w:p>
          <w:p w:rsidR="00D26F91" w:rsidRPr="009A464D" w:rsidRDefault="00D26F91" w:rsidP="00131551">
            <w:pPr>
              <w:pStyle w:val="TableParagraph"/>
              <w:ind w:left="150" w:right="143"/>
              <w:jc w:val="center"/>
              <w:rPr>
                <w:rFonts w:cs="Times New Roman"/>
              </w:rPr>
            </w:pPr>
            <w:r w:rsidRPr="009A464D">
              <w:rPr>
                <w:rFonts w:cs="Times New Roman"/>
              </w:rPr>
              <w:t>50</w:t>
            </w:r>
          </w:p>
        </w:tc>
        <w:tc>
          <w:tcPr>
            <w:tcW w:w="3850" w:type="dxa"/>
          </w:tcPr>
          <w:p w:rsidR="00D26F91" w:rsidRPr="009A464D" w:rsidRDefault="00D26F91" w:rsidP="00131551">
            <w:pPr>
              <w:pStyle w:val="TableParagraph"/>
              <w:spacing w:line="238" w:lineRule="exact"/>
              <w:ind w:left="492"/>
              <w:rPr>
                <w:rFonts w:cs="Times New Roman"/>
                <w:lang w:val="ru-RU"/>
              </w:rPr>
            </w:pPr>
            <w:r w:rsidRPr="009A464D">
              <w:rPr>
                <w:rFonts w:cs="Times New Roman"/>
                <w:lang w:val="ru-RU"/>
              </w:rPr>
              <w:t>п. Восточный, восстановление</w:t>
            </w:r>
          </w:p>
          <w:p w:rsidR="00D26F91" w:rsidRPr="009A464D" w:rsidRDefault="00D26F91" w:rsidP="00131551">
            <w:pPr>
              <w:pStyle w:val="TableParagraph"/>
              <w:spacing w:before="1" w:line="254" w:lineRule="exact"/>
              <w:ind w:left="110" w:right="95"/>
              <w:jc w:val="center"/>
              <w:rPr>
                <w:rFonts w:cs="Times New Roman"/>
              </w:rPr>
            </w:pPr>
            <w:r w:rsidRPr="009A464D">
              <w:rPr>
                <w:rFonts w:cs="Times New Roman"/>
                <w:lang w:val="ru-RU"/>
              </w:rPr>
              <w:t xml:space="preserve">дорожного покрытия с добавлением щебня по ул. </w:t>
            </w:r>
            <w:r w:rsidRPr="009A464D">
              <w:rPr>
                <w:rFonts w:cs="Times New Roman"/>
              </w:rPr>
              <w:t>Красивая</w:t>
            </w:r>
          </w:p>
        </w:tc>
        <w:tc>
          <w:tcPr>
            <w:tcW w:w="1719"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left="619" w:right="610"/>
              <w:jc w:val="center"/>
              <w:rPr>
                <w:rFonts w:cs="Times New Roman"/>
              </w:rPr>
            </w:pPr>
            <w:r w:rsidRPr="009A464D">
              <w:rPr>
                <w:rFonts w:cs="Times New Roman"/>
              </w:rPr>
              <w:t>2029</w:t>
            </w:r>
          </w:p>
        </w:tc>
        <w:tc>
          <w:tcPr>
            <w:tcW w:w="1733"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left="648"/>
              <w:rPr>
                <w:rFonts w:cs="Times New Roman"/>
              </w:rPr>
            </w:pPr>
            <w:r w:rsidRPr="009A464D">
              <w:rPr>
                <w:rFonts w:cs="Times New Roman"/>
              </w:rPr>
              <w:t>2029</w:t>
            </w:r>
          </w:p>
        </w:tc>
        <w:tc>
          <w:tcPr>
            <w:tcW w:w="2189" w:type="dxa"/>
            <w:shd w:val="clear" w:color="auto" w:fill="BEBEBE"/>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left="202" w:right="190"/>
              <w:jc w:val="center"/>
              <w:rPr>
                <w:rFonts w:cs="Times New Roman"/>
              </w:rPr>
            </w:pPr>
            <w:r w:rsidRPr="009A464D">
              <w:rPr>
                <w:rFonts w:cs="Times New Roman"/>
              </w:rPr>
              <w:t>0,64</w:t>
            </w:r>
          </w:p>
        </w:tc>
        <w:tc>
          <w:tcPr>
            <w:tcW w:w="871"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309"/>
              <w:rPr>
                <w:rFonts w:cs="Times New Roman"/>
              </w:rPr>
            </w:pPr>
            <w:r w:rsidRPr="009A464D">
              <w:rPr>
                <w:rFonts w:cs="Times New Roman"/>
              </w:rPr>
              <w:t>0,64</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1" w:line="254" w:lineRule="exact"/>
              <w:ind w:left="208" w:right="191" w:firstLine="168"/>
              <w:rPr>
                <w:rFonts w:cs="Times New Roman"/>
                <w:lang w:val="ru-RU"/>
              </w:rPr>
            </w:pPr>
            <w:r w:rsidRPr="009A464D">
              <w:rPr>
                <w:rFonts w:cs="Times New Roman"/>
                <w:lang w:val="ru-RU"/>
              </w:rPr>
              <w:t>бюджет, в том числе бюджетные</w:t>
            </w:r>
          </w:p>
        </w:tc>
      </w:tr>
    </w:tbl>
    <w:p w:rsidR="00D26F91" w:rsidRPr="009A464D" w:rsidRDefault="00D26F91" w:rsidP="00D26F91">
      <w:pPr>
        <w:spacing w:before="92"/>
        <w:ind w:right="107"/>
        <w:jc w:val="right"/>
        <w:rPr>
          <w:rFonts w:ascii="Times New Roman" w:hAnsi="Times New Roman"/>
          <w:sz w:val="24"/>
        </w:rPr>
      </w:pPr>
    </w:p>
    <w:p w:rsidR="00D26F91" w:rsidRPr="009A464D" w:rsidRDefault="00D26F91" w:rsidP="00D26F91">
      <w:pPr>
        <w:jc w:val="right"/>
        <w:rPr>
          <w:rFonts w:ascii="Times New Roman" w:hAnsi="Times New Roman"/>
          <w:sz w:val="24"/>
        </w:rPr>
        <w:sectPr w:rsidR="00D26F91" w:rsidRPr="009A464D" w:rsidSect="004609E4">
          <w:pgSz w:w="23820" w:h="16850" w:orient="landscape"/>
          <w:pgMar w:top="1140" w:right="740" w:bottom="280" w:left="920" w:header="720" w:footer="72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3850"/>
        <w:gridCol w:w="1719"/>
        <w:gridCol w:w="1733"/>
        <w:gridCol w:w="2189"/>
        <w:gridCol w:w="871"/>
        <w:gridCol w:w="905"/>
        <w:gridCol w:w="903"/>
        <w:gridCol w:w="905"/>
        <w:gridCol w:w="906"/>
        <w:gridCol w:w="992"/>
        <w:gridCol w:w="990"/>
        <w:gridCol w:w="992"/>
        <w:gridCol w:w="992"/>
        <w:gridCol w:w="1014"/>
        <w:gridCol w:w="2115"/>
      </w:tblGrid>
      <w:tr w:rsidR="00D26F91" w:rsidRPr="009A464D" w:rsidTr="00131551">
        <w:trPr>
          <w:trHeight w:val="505"/>
        </w:trPr>
        <w:tc>
          <w:tcPr>
            <w:tcW w:w="674" w:type="dxa"/>
            <w:vMerge w:val="restart"/>
            <w:shd w:val="clear" w:color="auto" w:fill="A6A6A6"/>
          </w:tcPr>
          <w:p w:rsidR="00D26F91" w:rsidRPr="002C02E7" w:rsidRDefault="00D26F91" w:rsidP="00131551">
            <w:pPr>
              <w:pStyle w:val="TableParagraph"/>
              <w:spacing w:before="3"/>
              <w:rPr>
                <w:rFonts w:cs="Times New Roman"/>
                <w:sz w:val="21"/>
                <w:lang w:val="ru-RU"/>
              </w:rPr>
            </w:pPr>
          </w:p>
          <w:p w:rsidR="00D26F91" w:rsidRPr="009A464D" w:rsidRDefault="00D26F91" w:rsidP="00131551">
            <w:pPr>
              <w:pStyle w:val="TableParagraph"/>
              <w:ind w:left="187" w:right="160" w:firstLine="43"/>
              <w:rPr>
                <w:rFonts w:cs="Times New Roman"/>
              </w:rPr>
            </w:pPr>
            <w:r w:rsidRPr="009A464D">
              <w:rPr>
                <w:rFonts w:cs="Times New Roman"/>
              </w:rPr>
              <w:t>№ п/п</w:t>
            </w:r>
          </w:p>
        </w:tc>
        <w:tc>
          <w:tcPr>
            <w:tcW w:w="3850" w:type="dxa"/>
            <w:vMerge w:val="restart"/>
            <w:shd w:val="clear" w:color="auto" w:fill="A6A6A6"/>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ind w:left="602"/>
              <w:rPr>
                <w:rFonts w:cs="Times New Roman"/>
              </w:rPr>
            </w:pPr>
            <w:r w:rsidRPr="009A464D">
              <w:rPr>
                <w:rFonts w:cs="Times New Roman"/>
              </w:rPr>
              <w:t>Наименование мероприятия</w:t>
            </w:r>
          </w:p>
        </w:tc>
        <w:tc>
          <w:tcPr>
            <w:tcW w:w="1719" w:type="dxa"/>
            <w:vMerge w:val="restart"/>
            <w:shd w:val="clear" w:color="auto" w:fill="A6A6A6"/>
          </w:tcPr>
          <w:p w:rsidR="00D26F91" w:rsidRPr="009A464D" w:rsidRDefault="00D26F91" w:rsidP="00131551">
            <w:pPr>
              <w:pStyle w:val="TableParagraph"/>
              <w:ind w:left="249" w:right="237" w:firstLine="91"/>
              <w:jc w:val="both"/>
              <w:rPr>
                <w:rFonts w:cs="Times New Roman"/>
              </w:rPr>
            </w:pPr>
            <w:r w:rsidRPr="009A464D">
              <w:rPr>
                <w:rFonts w:cs="Times New Roman"/>
              </w:rPr>
              <w:t>Год начала реализации мероприятия</w:t>
            </w:r>
          </w:p>
        </w:tc>
        <w:tc>
          <w:tcPr>
            <w:tcW w:w="1733" w:type="dxa"/>
            <w:vMerge w:val="restart"/>
            <w:shd w:val="clear" w:color="auto" w:fill="A6A6A6"/>
          </w:tcPr>
          <w:p w:rsidR="00D26F91" w:rsidRPr="009A464D" w:rsidRDefault="00D26F91" w:rsidP="00131551">
            <w:pPr>
              <w:pStyle w:val="TableParagraph"/>
              <w:ind w:left="170" w:right="155"/>
              <w:jc w:val="center"/>
              <w:rPr>
                <w:rFonts w:cs="Times New Roman"/>
              </w:rPr>
            </w:pPr>
            <w:r w:rsidRPr="009A464D">
              <w:rPr>
                <w:rFonts w:cs="Times New Roman"/>
              </w:rPr>
              <w:t>Год окончания реализации мероприятия</w:t>
            </w:r>
          </w:p>
        </w:tc>
        <w:tc>
          <w:tcPr>
            <w:tcW w:w="2189" w:type="dxa"/>
            <w:shd w:val="clear" w:color="auto" w:fill="A6A6A6"/>
          </w:tcPr>
          <w:p w:rsidR="00D26F91" w:rsidRPr="009A464D" w:rsidRDefault="00D26F91" w:rsidP="00131551">
            <w:pPr>
              <w:pStyle w:val="TableParagraph"/>
              <w:spacing w:line="240" w:lineRule="exact"/>
              <w:ind w:left="199" w:right="190"/>
              <w:jc w:val="center"/>
              <w:rPr>
                <w:rFonts w:cs="Times New Roman"/>
              </w:rPr>
            </w:pPr>
            <w:r w:rsidRPr="009A464D">
              <w:rPr>
                <w:rFonts w:cs="Times New Roman"/>
              </w:rPr>
              <w:t>Финансирование,</w:t>
            </w:r>
          </w:p>
          <w:p w:rsidR="00D26F91" w:rsidRPr="009A464D" w:rsidRDefault="00D26F91" w:rsidP="00131551">
            <w:pPr>
              <w:pStyle w:val="TableParagraph"/>
              <w:spacing w:line="246" w:lineRule="exact"/>
              <w:ind w:left="199" w:right="190"/>
              <w:jc w:val="center"/>
              <w:rPr>
                <w:rFonts w:cs="Times New Roman"/>
              </w:rPr>
            </w:pPr>
            <w:r w:rsidRPr="009A464D">
              <w:rPr>
                <w:rFonts w:cs="Times New Roman"/>
              </w:rPr>
              <w:t>млн. руб.</w:t>
            </w:r>
          </w:p>
        </w:tc>
        <w:tc>
          <w:tcPr>
            <w:tcW w:w="9470" w:type="dxa"/>
            <w:gridSpan w:val="10"/>
            <w:shd w:val="clear" w:color="auto" w:fill="A6A6A6"/>
          </w:tcPr>
          <w:p w:rsidR="00D26F91" w:rsidRPr="009A464D" w:rsidRDefault="00D26F91" w:rsidP="00131551">
            <w:pPr>
              <w:pStyle w:val="TableParagraph"/>
              <w:spacing w:before="113"/>
              <w:ind w:left="2894"/>
              <w:rPr>
                <w:rFonts w:cs="Times New Roman"/>
                <w:lang w:val="ru-RU"/>
              </w:rPr>
            </w:pPr>
            <w:r w:rsidRPr="009A464D">
              <w:rPr>
                <w:rFonts w:cs="Times New Roman"/>
                <w:lang w:val="ru-RU"/>
              </w:rPr>
              <w:t>годы реализации, в том числе по годам</w:t>
            </w:r>
          </w:p>
        </w:tc>
        <w:tc>
          <w:tcPr>
            <w:tcW w:w="2115" w:type="dxa"/>
            <w:vMerge w:val="restart"/>
            <w:shd w:val="clear" w:color="auto" w:fill="A6A6A6"/>
          </w:tcPr>
          <w:p w:rsidR="00D26F91" w:rsidRPr="009A464D" w:rsidRDefault="00D26F91" w:rsidP="00131551">
            <w:pPr>
              <w:pStyle w:val="TableParagraph"/>
              <w:spacing w:before="3"/>
              <w:rPr>
                <w:rFonts w:cs="Times New Roman"/>
                <w:sz w:val="21"/>
                <w:lang w:val="ru-RU"/>
              </w:rPr>
            </w:pPr>
          </w:p>
          <w:p w:rsidR="00D26F91" w:rsidRPr="009A464D" w:rsidRDefault="00D26F91" w:rsidP="00131551">
            <w:pPr>
              <w:pStyle w:val="TableParagraph"/>
              <w:ind w:left="268" w:right="250" w:firstLine="266"/>
              <w:rPr>
                <w:rFonts w:cs="Times New Roman"/>
              </w:rPr>
            </w:pPr>
            <w:r w:rsidRPr="009A464D">
              <w:rPr>
                <w:rFonts w:cs="Times New Roman"/>
              </w:rPr>
              <w:t>Источники финансирования</w:t>
            </w:r>
          </w:p>
        </w:tc>
      </w:tr>
      <w:tr w:rsidR="00D26F91" w:rsidRPr="009A464D" w:rsidTr="00131551">
        <w:trPr>
          <w:trHeight w:val="506"/>
        </w:trPr>
        <w:tc>
          <w:tcPr>
            <w:tcW w:w="674"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3850"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19"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33"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2189" w:type="dxa"/>
            <w:shd w:val="clear" w:color="auto" w:fill="A6A6A6"/>
          </w:tcPr>
          <w:p w:rsidR="00D26F91" w:rsidRPr="009A464D" w:rsidRDefault="00D26F91" w:rsidP="00131551">
            <w:pPr>
              <w:pStyle w:val="TableParagraph"/>
              <w:spacing w:before="113"/>
              <w:ind w:left="203" w:right="190"/>
              <w:jc w:val="center"/>
              <w:rPr>
                <w:rFonts w:cs="Times New Roman"/>
              </w:rPr>
            </w:pPr>
            <w:r w:rsidRPr="009A464D">
              <w:rPr>
                <w:rFonts w:cs="Times New Roman"/>
              </w:rPr>
              <w:t>Всего, в том числе</w:t>
            </w:r>
          </w:p>
        </w:tc>
        <w:tc>
          <w:tcPr>
            <w:tcW w:w="871" w:type="dxa"/>
            <w:shd w:val="clear" w:color="auto" w:fill="A6A6A6"/>
          </w:tcPr>
          <w:p w:rsidR="00D26F91" w:rsidRPr="009A464D" w:rsidRDefault="00D26F91" w:rsidP="00131551">
            <w:pPr>
              <w:pStyle w:val="TableParagraph"/>
              <w:spacing w:before="113"/>
              <w:ind w:left="197" w:right="184"/>
              <w:jc w:val="center"/>
              <w:rPr>
                <w:rFonts w:cs="Times New Roman"/>
              </w:rPr>
            </w:pPr>
            <w:r w:rsidRPr="009A464D">
              <w:rPr>
                <w:rFonts w:cs="Times New Roman"/>
              </w:rPr>
              <w:t>2018</w:t>
            </w:r>
          </w:p>
        </w:tc>
        <w:tc>
          <w:tcPr>
            <w:tcW w:w="905" w:type="dxa"/>
            <w:shd w:val="clear" w:color="auto" w:fill="A6A6A6"/>
          </w:tcPr>
          <w:p w:rsidR="00D26F91" w:rsidRPr="009A464D" w:rsidRDefault="00D26F91" w:rsidP="00131551">
            <w:pPr>
              <w:pStyle w:val="TableParagraph"/>
              <w:spacing w:before="113"/>
              <w:ind w:left="186" w:right="173"/>
              <w:jc w:val="center"/>
              <w:rPr>
                <w:rFonts w:cs="Times New Roman"/>
              </w:rPr>
            </w:pPr>
            <w:r w:rsidRPr="009A464D">
              <w:rPr>
                <w:rFonts w:cs="Times New Roman"/>
              </w:rPr>
              <w:t>2019</w:t>
            </w:r>
          </w:p>
        </w:tc>
        <w:tc>
          <w:tcPr>
            <w:tcW w:w="903" w:type="dxa"/>
            <w:shd w:val="clear" w:color="auto" w:fill="A6A6A6"/>
          </w:tcPr>
          <w:p w:rsidR="00D26F91" w:rsidRPr="009A464D" w:rsidRDefault="00D26F91" w:rsidP="00131551">
            <w:pPr>
              <w:pStyle w:val="TableParagraph"/>
              <w:spacing w:before="113"/>
              <w:ind w:left="185" w:right="171"/>
              <w:jc w:val="center"/>
              <w:rPr>
                <w:rFonts w:cs="Times New Roman"/>
              </w:rPr>
            </w:pPr>
            <w:r w:rsidRPr="009A464D">
              <w:rPr>
                <w:rFonts w:cs="Times New Roman"/>
              </w:rPr>
              <w:t>2020</w:t>
            </w:r>
          </w:p>
        </w:tc>
        <w:tc>
          <w:tcPr>
            <w:tcW w:w="905" w:type="dxa"/>
            <w:shd w:val="clear" w:color="auto" w:fill="A6A6A6"/>
          </w:tcPr>
          <w:p w:rsidR="00D26F91" w:rsidRPr="009A464D" w:rsidRDefault="00D26F91" w:rsidP="00131551">
            <w:pPr>
              <w:pStyle w:val="TableParagraph"/>
              <w:spacing w:before="113"/>
              <w:ind w:left="186" w:right="170"/>
              <w:jc w:val="center"/>
              <w:rPr>
                <w:rFonts w:cs="Times New Roman"/>
              </w:rPr>
            </w:pPr>
            <w:r w:rsidRPr="009A464D">
              <w:rPr>
                <w:rFonts w:cs="Times New Roman"/>
              </w:rPr>
              <w:t>2021</w:t>
            </w:r>
          </w:p>
        </w:tc>
        <w:tc>
          <w:tcPr>
            <w:tcW w:w="906" w:type="dxa"/>
            <w:shd w:val="clear" w:color="auto" w:fill="A6A6A6"/>
          </w:tcPr>
          <w:p w:rsidR="00D26F91" w:rsidRPr="009A464D" w:rsidRDefault="00D26F91" w:rsidP="00131551">
            <w:pPr>
              <w:pStyle w:val="TableParagraph"/>
              <w:spacing w:before="113"/>
              <w:ind w:left="184" w:right="174"/>
              <w:jc w:val="center"/>
              <w:rPr>
                <w:rFonts w:cs="Times New Roman"/>
              </w:rPr>
            </w:pPr>
            <w:r w:rsidRPr="009A464D">
              <w:rPr>
                <w:rFonts w:cs="Times New Roman"/>
              </w:rPr>
              <w:t>2022</w:t>
            </w:r>
          </w:p>
        </w:tc>
        <w:tc>
          <w:tcPr>
            <w:tcW w:w="992" w:type="dxa"/>
            <w:shd w:val="clear" w:color="auto" w:fill="A6A6A6"/>
          </w:tcPr>
          <w:p w:rsidR="00D26F91" w:rsidRPr="009A464D" w:rsidRDefault="00D26F91" w:rsidP="00131551">
            <w:pPr>
              <w:pStyle w:val="TableParagraph"/>
              <w:spacing w:before="113"/>
              <w:ind w:left="274"/>
              <w:rPr>
                <w:rFonts w:cs="Times New Roman"/>
              </w:rPr>
            </w:pPr>
            <w:r w:rsidRPr="009A464D">
              <w:rPr>
                <w:rFonts w:cs="Times New Roman"/>
              </w:rPr>
              <w:t>2023</w:t>
            </w:r>
          </w:p>
        </w:tc>
        <w:tc>
          <w:tcPr>
            <w:tcW w:w="990" w:type="dxa"/>
            <w:shd w:val="clear" w:color="auto" w:fill="A6A6A6"/>
          </w:tcPr>
          <w:p w:rsidR="00D26F91" w:rsidRPr="009A464D" w:rsidRDefault="00D26F91" w:rsidP="00131551">
            <w:pPr>
              <w:pStyle w:val="TableParagraph"/>
              <w:spacing w:before="113"/>
              <w:ind w:left="274"/>
              <w:rPr>
                <w:rFonts w:cs="Times New Roman"/>
              </w:rPr>
            </w:pPr>
            <w:r w:rsidRPr="009A464D">
              <w:rPr>
                <w:rFonts w:cs="Times New Roman"/>
              </w:rPr>
              <w:t>2024</w:t>
            </w:r>
          </w:p>
        </w:tc>
        <w:tc>
          <w:tcPr>
            <w:tcW w:w="992" w:type="dxa"/>
            <w:shd w:val="clear" w:color="auto" w:fill="A6A6A6"/>
          </w:tcPr>
          <w:p w:rsidR="00D26F91" w:rsidRPr="009A464D" w:rsidRDefault="00D26F91" w:rsidP="00131551">
            <w:pPr>
              <w:pStyle w:val="TableParagraph"/>
              <w:spacing w:before="113"/>
              <w:ind w:left="275"/>
              <w:rPr>
                <w:rFonts w:cs="Times New Roman"/>
              </w:rPr>
            </w:pPr>
            <w:r w:rsidRPr="009A464D">
              <w:rPr>
                <w:rFonts w:cs="Times New Roman"/>
              </w:rPr>
              <w:t>2025</w:t>
            </w:r>
          </w:p>
        </w:tc>
        <w:tc>
          <w:tcPr>
            <w:tcW w:w="992" w:type="dxa"/>
            <w:shd w:val="clear" w:color="auto" w:fill="A6A6A6"/>
          </w:tcPr>
          <w:p w:rsidR="00D26F91" w:rsidRPr="009A464D" w:rsidRDefault="00D26F91" w:rsidP="00131551">
            <w:pPr>
              <w:pStyle w:val="TableParagraph"/>
              <w:spacing w:before="113"/>
              <w:ind w:left="274"/>
              <w:rPr>
                <w:rFonts w:cs="Times New Roman"/>
              </w:rPr>
            </w:pPr>
            <w:r w:rsidRPr="009A464D">
              <w:rPr>
                <w:rFonts w:cs="Times New Roman"/>
              </w:rPr>
              <w:t>2026</w:t>
            </w:r>
          </w:p>
        </w:tc>
        <w:tc>
          <w:tcPr>
            <w:tcW w:w="1014" w:type="dxa"/>
            <w:shd w:val="clear" w:color="auto" w:fill="A6A6A6"/>
          </w:tcPr>
          <w:p w:rsidR="00D26F91" w:rsidRPr="009A464D" w:rsidRDefault="00D26F91" w:rsidP="00131551">
            <w:pPr>
              <w:pStyle w:val="TableParagraph"/>
              <w:spacing w:line="241" w:lineRule="exact"/>
              <w:ind w:left="247"/>
              <w:rPr>
                <w:rFonts w:cs="Times New Roman"/>
              </w:rPr>
            </w:pPr>
            <w:r w:rsidRPr="009A464D">
              <w:rPr>
                <w:rFonts w:cs="Times New Roman"/>
              </w:rPr>
              <w:t>2027-</w:t>
            </w:r>
          </w:p>
          <w:p w:rsidR="00D26F91" w:rsidRPr="009A464D" w:rsidRDefault="00D26F91" w:rsidP="00131551">
            <w:pPr>
              <w:pStyle w:val="TableParagraph"/>
              <w:spacing w:line="246" w:lineRule="exact"/>
              <w:ind w:left="283"/>
              <w:rPr>
                <w:rFonts w:cs="Times New Roman"/>
              </w:rPr>
            </w:pPr>
            <w:r w:rsidRPr="009A464D">
              <w:rPr>
                <w:rFonts w:cs="Times New Roman"/>
              </w:rPr>
              <w:t>2031</w:t>
            </w:r>
          </w:p>
        </w:tc>
        <w:tc>
          <w:tcPr>
            <w:tcW w:w="2115"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r>
      <w:tr w:rsidR="00D26F91" w:rsidRPr="009A464D" w:rsidTr="00131551">
        <w:trPr>
          <w:trHeight w:val="253"/>
        </w:trPr>
        <w:tc>
          <w:tcPr>
            <w:tcW w:w="674" w:type="dxa"/>
          </w:tcPr>
          <w:p w:rsidR="00D26F91" w:rsidRPr="009A464D" w:rsidRDefault="00D26F91" w:rsidP="00131551">
            <w:pPr>
              <w:pStyle w:val="TableParagraph"/>
              <w:rPr>
                <w:rFonts w:cs="Times New Roman"/>
                <w:sz w:val="18"/>
              </w:rPr>
            </w:pPr>
          </w:p>
        </w:tc>
        <w:tc>
          <w:tcPr>
            <w:tcW w:w="3850" w:type="dxa"/>
          </w:tcPr>
          <w:p w:rsidR="00D26F91" w:rsidRPr="009A464D" w:rsidRDefault="00D26F91" w:rsidP="00131551">
            <w:pPr>
              <w:pStyle w:val="TableParagraph"/>
              <w:rPr>
                <w:rFonts w:cs="Times New Roman"/>
                <w:sz w:val="18"/>
              </w:rPr>
            </w:pPr>
          </w:p>
        </w:tc>
        <w:tc>
          <w:tcPr>
            <w:tcW w:w="1719" w:type="dxa"/>
          </w:tcPr>
          <w:p w:rsidR="00D26F91" w:rsidRPr="009A464D" w:rsidRDefault="00D26F91" w:rsidP="00131551">
            <w:pPr>
              <w:pStyle w:val="TableParagraph"/>
              <w:rPr>
                <w:rFonts w:cs="Times New Roman"/>
                <w:sz w:val="18"/>
              </w:rPr>
            </w:pPr>
          </w:p>
        </w:tc>
        <w:tc>
          <w:tcPr>
            <w:tcW w:w="1733" w:type="dxa"/>
          </w:tcPr>
          <w:p w:rsidR="00D26F91" w:rsidRPr="009A464D" w:rsidRDefault="00D26F91" w:rsidP="00131551">
            <w:pPr>
              <w:pStyle w:val="TableParagraph"/>
              <w:rPr>
                <w:rFonts w:cs="Times New Roman"/>
                <w:sz w:val="18"/>
              </w:rPr>
            </w:pPr>
          </w:p>
        </w:tc>
        <w:tc>
          <w:tcPr>
            <w:tcW w:w="2189" w:type="dxa"/>
            <w:shd w:val="clear" w:color="auto" w:fill="BEBEBE"/>
          </w:tcPr>
          <w:p w:rsidR="00D26F91" w:rsidRPr="009A464D" w:rsidRDefault="00D26F91" w:rsidP="00131551">
            <w:pPr>
              <w:pStyle w:val="TableParagraph"/>
              <w:rPr>
                <w:rFonts w:cs="Times New Roman"/>
                <w:sz w:val="18"/>
              </w:rPr>
            </w:pPr>
          </w:p>
        </w:tc>
        <w:tc>
          <w:tcPr>
            <w:tcW w:w="871" w:type="dxa"/>
          </w:tcPr>
          <w:p w:rsidR="00D26F91" w:rsidRPr="009A464D" w:rsidRDefault="00D26F91" w:rsidP="00131551">
            <w:pPr>
              <w:pStyle w:val="TableParagraph"/>
              <w:rPr>
                <w:rFonts w:cs="Times New Roman"/>
                <w:sz w:val="18"/>
              </w:rPr>
            </w:pPr>
          </w:p>
        </w:tc>
        <w:tc>
          <w:tcPr>
            <w:tcW w:w="905" w:type="dxa"/>
          </w:tcPr>
          <w:p w:rsidR="00D26F91" w:rsidRPr="009A464D" w:rsidRDefault="00D26F91" w:rsidP="00131551">
            <w:pPr>
              <w:pStyle w:val="TableParagraph"/>
              <w:rPr>
                <w:rFonts w:cs="Times New Roman"/>
                <w:sz w:val="18"/>
              </w:rPr>
            </w:pPr>
          </w:p>
        </w:tc>
        <w:tc>
          <w:tcPr>
            <w:tcW w:w="903" w:type="dxa"/>
          </w:tcPr>
          <w:p w:rsidR="00D26F91" w:rsidRPr="009A464D" w:rsidRDefault="00D26F91" w:rsidP="00131551">
            <w:pPr>
              <w:pStyle w:val="TableParagraph"/>
              <w:rPr>
                <w:rFonts w:cs="Times New Roman"/>
                <w:sz w:val="18"/>
              </w:rPr>
            </w:pPr>
          </w:p>
        </w:tc>
        <w:tc>
          <w:tcPr>
            <w:tcW w:w="905" w:type="dxa"/>
          </w:tcPr>
          <w:p w:rsidR="00D26F91" w:rsidRPr="009A464D" w:rsidRDefault="00D26F91" w:rsidP="00131551">
            <w:pPr>
              <w:pStyle w:val="TableParagraph"/>
              <w:rPr>
                <w:rFonts w:cs="Times New Roman"/>
                <w:sz w:val="18"/>
              </w:rPr>
            </w:pPr>
          </w:p>
        </w:tc>
        <w:tc>
          <w:tcPr>
            <w:tcW w:w="906" w:type="dxa"/>
          </w:tcPr>
          <w:p w:rsidR="00D26F91" w:rsidRPr="009A464D" w:rsidRDefault="00D26F91" w:rsidP="00131551">
            <w:pPr>
              <w:pStyle w:val="TableParagraph"/>
              <w:rPr>
                <w:rFonts w:cs="Times New Roman"/>
                <w:sz w:val="18"/>
              </w:rPr>
            </w:pPr>
          </w:p>
        </w:tc>
        <w:tc>
          <w:tcPr>
            <w:tcW w:w="992" w:type="dxa"/>
          </w:tcPr>
          <w:p w:rsidR="00D26F91" w:rsidRPr="009A464D" w:rsidRDefault="00D26F91" w:rsidP="00131551">
            <w:pPr>
              <w:pStyle w:val="TableParagraph"/>
              <w:rPr>
                <w:rFonts w:cs="Times New Roman"/>
                <w:sz w:val="18"/>
              </w:rPr>
            </w:pPr>
          </w:p>
        </w:tc>
        <w:tc>
          <w:tcPr>
            <w:tcW w:w="990" w:type="dxa"/>
          </w:tcPr>
          <w:p w:rsidR="00D26F91" w:rsidRPr="009A464D" w:rsidRDefault="00D26F91" w:rsidP="00131551">
            <w:pPr>
              <w:pStyle w:val="TableParagraph"/>
              <w:rPr>
                <w:rFonts w:cs="Times New Roman"/>
                <w:sz w:val="18"/>
              </w:rPr>
            </w:pPr>
          </w:p>
        </w:tc>
        <w:tc>
          <w:tcPr>
            <w:tcW w:w="992" w:type="dxa"/>
          </w:tcPr>
          <w:p w:rsidR="00D26F91" w:rsidRPr="009A464D" w:rsidRDefault="00D26F91" w:rsidP="00131551">
            <w:pPr>
              <w:pStyle w:val="TableParagraph"/>
              <w:rPr>
                <w:rFonts w:cs="Times New Roman"/>
                <w:sz w:val="18"/>
              </w:rPr>
            </w:pPr>
          </w:p>
        </w:tc>
        <w:tc>
          <w:tcPr>
            <w:tcW w:w="992" w:type="dxa"/>
          </w:tcPr>
          <w:p w:rsidR="00D26F91" w:rsidRPr="009A464D" w:rsidRDefault="00D26F91" w:rsidP="00131551">
            <w:pPr>
              <w:pStyle w:val="TableParagraph"/>
              <w:rPr>
                <w:rFonts w:cs="Times New Roman"/>
                <w:sz w:val="18"/>
              </w:rPr>
            </w:pPr>
          </w:p>
        </w:tc>
        <w:tc>
          <w:tcPr>
            <w:tcW w:w="1014" w:type="dxa"/>
            <w:shd w:val="clear" w:color="auto" w:fill="BEBEBE"/>
          </w:tcPr>
          <w:p w:rsidR="00D26F91" w:rsidRPr="009A464D" w:rsidRDefault="00D26F91" w:rsidP="00131551">
            <w:pPr>
              <w:pStyle w:val="TableParagraph"/>
              <w:rPr>
                <w:rFonts w:cs="Times New Roman"/>
                <w:sz w:val="18"/>
              </w:rPr>
            </w:pPr>
          </w:p>
        </w:tc>
        <w:tc>
          <w:tcPr>
            <w:tcW w:w="2115" w:type="dxa"/>
          </w:tcPr>
          <w:p w:rsidR="00D26F91" w:rsidRPr="009A464D" w:rsidRDefault="00D26F91" w:rsidP="00131551">
            <w:pPr>
              <w:pStyle w:val="TableParagraph"/>
              <w:spacing w:line="234" w:lineRule="exact"/>
              <w:ind w:left="419"/>
              <w:rPr>
                <w:rFonts w:cs="Times New Roman"/>
              </w:rPr>
            </w:pPr>
            <w:r w:rsidRPr="009A464D">
              <w:rPr>
                <w:rFonts w:cs="Times New Roman"/>
              </w:rPr>
              <w:t>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50" w:right="143"/>
              <w:jc w:val="center"/>
              <w:rPr>
                <w:rFonts w:cs="Times New Roman"/>
              </w:rPr>
            </w:pPr>
            <w:r w:rsidRPr="009A464D">
              <w:rPr>
                <w:rFonts w:cs="Times New Roman"/>
              </w:rPr>
              <w:t>51</w:t>
            </w:r>
          </w:p>
        </w:tc>
        <w:tc>
          <w:tcPr>
            <w:tcW w:w="3850" w:type="dxa"/>
          </w:tcPr>
          <w:p w:rsidR="00D26F91" w:rsidRPr="009A464D" w:rsidRDefault="00D26F91" w:rsidP="00131551">
            <w:pPr>
              <w:pStyle w:val="TableParagraph"/>
              <w:spacing w:before="113"/>
              <w:ind w:left="220" w:right="206" w:hanging="1"/>
              <w:jc w:val="center"/>
              <w:rPr>
                <w:rFonts w:cs="Times New Roman"/>
              </w:rPr>
            </w:pPr>
            <w:r w:rsidRPr="009A464D">
              <w:rPr>
                <w:rFonts w:cs="Times New Roman"/>
                <w:lang w:val="ru-RU"/>
              </w:rPr>
              <w:t xml:space="preserve">п. Восточный, восстановление дорожного покрытия с добавлением щебня по ул. </w:t>
            </w:r>
            <w:r w:rsidRPr="009A464D">
              <w:rPr>
                <w:rFonts w:cs="Times New Roman"/>
              </w:rPr>
              <w:t>Полевая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2025</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2025</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0,20</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1"/>
              <w:rPr>
                <w:rFonts w:cs="Times New Roman"/>
              </w:rPr>
            </w:pPr>
            <w:r w:rsidRPr="009A464D">
              <w:rPr>
                <w:rFonts w:cs="Times New Roman"/>
              </w:rPr>
              <w:t>0,20</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5" w:line="252" w:lineRule="exact"/>
              <w:ind w:left="208" w:right="208" w:firstLine="1"/>
              <w:jc w:val="center"/>
              <w:rPr>
                <w:rFonts w:cs="Times New Roman"/>
                <w:lang w:val="ru-RU"/>
              </w:rPr>
            </w:pPr>
            <w:r w:rsidRPr="009A464D">
              <w:rPr>
                <w:rFonts w:cs="Times New Roman"/>
                <w:lang w:val="ru-RU"/>
              </w:rPr>
              <w:t>бюджет, в том числе 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52</w:t>
            </w:r>
          </w:p>
        </w:tc>
        <w:tc>
          <w:tcPr>
            <w:tcW w:w="3850" w:type="dxa"/>
          </w:tcPr>
          <w:p w:rsidR="00D26F91" w:rsidRPr="009A464D" w:rsidRDefault="00D26F91" w:rsidP="00131551">
            <w:pPr>
              <w:pStyle w:val="TableParagraph"/>
              <w:spacing w:before="113"/>
              <w:ind w:left="220" w:right="206" w:hanging="1"/>
              <w:jc w:val="center"/>
              <w:rPr>
                <w:rFonts w:cs="Times New Roman"/>
              </w:rPr>
            </w:pPr>
            <w:r w:rsidRPr="009A464D">
              <w:rPr>
                <w:rFonts w:cs="Times New Roman"/>
                <w:lang w:val="ru-RU"/>
              </w:rPr>
              <w:t xml:space="preserve">п. Восточный, восстановление дорожного покрытия с добавлением щебня по ул. </w:t>
            </w:r>
            <w:r w:rsidRPr="009A464D">
              <w:rPr>
                <w:rFonts w:cs="Times New Roman"/>
              </w:rPr>
              <w:t>Таежная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2027</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2027</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0,28</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0,28</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1010"/>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53</w:t>
            </w:r>
          </w:p>
        </w:tc>
        <w:tc>
          <w:tcPr>
            <w:tcW w:w="3850" w:type="dxa"/>
          </w:tcPr>
          <w:p w:rsidR="00D26F91" w:rsidRPr="009A464D" w:rsidRDefault="00D26F91" w:rsidP="00131551">
            <w:pPr>
              <w:pStyle w:val="TableParagraph"/>
              <w:spacing w:before="113"/>
              <w:ind w:left="220" w:right="206" w:hanging="1"/>
              <w:jc w:val="center"/>
              <w:rPr>
                <w:rFonts w:cs="Times New Roman"/>
              </w:rPr>
            </w:pPr>
            <w:r w:rsidRPr="009A464D">
              <w:rPr>
                <w:rFonts w:cs="Times New Roman"/>
                <w:lang w:val="ru-RU"/>
              </w:rPr>
              <w:t xml:space="preserve">п. Восточный, восстановление дорожного покрытия с добавлением щебня по ул. </w:t>
            </w:r>
            <w:r w:rsidRPr="009A464D">
              <w:rPr>
                <w:rFonts w:cs="Times New Roman"/>
              </w:rPr>
              <w:t>Гагарина</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2023</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2023</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0,08</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1"/>
              <w:rPr>
                <w:rFonts w:cs="Times New Roman"/>
              </w:rPr>
            </w:pPr>
            <w:r w:rsidRPr="009A464D">
              <w:rPr>
                <w:rFonts w:cs="Times New Roman"/>
              </w:rPr>
              <w:t>0,08</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10"/>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54</w:t>
            </w:r>
          </w:p>
        </w:tc>
        <w:tc>
          <w:tcPr>
            <w:tcW w:w="3850" w:type="dxa"/>
          </w:tcPr>
          <w:p w:rsidR="00D26F91" w:rsidRPr="009A464D" w:rsidRDefault="00D26F91" w:rsidP="00131551">
            <w:pPr>
              <w:pStyle w:val="TableParagraph"/>
              <w:spacing w:before="10"/>
              <w:rPr>
                <w:rFonts w:cs="Times New Roman"/>
                <w:sz w:val="20"/>
                <w:lang w:val="ru-RU"/>
              </w:rPr>
            </w:pPr>
          </w:p>
          <w:p w:rsidR="00D26F91" w:rsidRPr="009A464D" w:rsidRDefault="00D26F91" w:rsidP="00131551">
            <w:pPr>
              <w:pStyle w:val="TableParagraph"/>
              <w:ind w:left="1186" w:right="124" w:hanging="1030"/>
              <w:rPr>
                <w:rFonts w:cs="Times New Roman"/>
              </w:rPr>
            </w:pPr>
            <w:r w:rsidRPr="009A464D">
              <w:rPr>
                <w:rFonts w:cs="Times New Roman"/>
                <w:lang w:val="ru-RU"/>
              </w:rPr>
              <w:t xml:space="preserve">п. Восточный, ремонт участка дороги по пер. </w:t>
            </w:r>
            <w:r w:rsidRPr="009A464D">
              <w:rPr>
                <w:rFonts w:cs="Times New Roman"/>
              </w:rPr>
              <w:t>Южный</w:t>
            </w:r>
          </w:p>
        </w:tc>
        <w:tc>
          <w:tcPr>
            <w:tcW w:w="1719"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2028</w:t>
            </w:r>
          </w:p>
        </w:tc>
        <w:tc>
          <w:tcPr>
            <w:tcW w:w="1733"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48"/>
              <w:rPr>
                <w:rFonts w:cs="Times New Roman"/>
              </w:rPr>
            </w:pPr>
            <w:r w:rsidRPr="009A464D">
              <w:rPr>
                <w:rFonts w:cs="Times New Roman"/>
              </w:rPr>
              <w:t>2028</w:t>
            </w:r>
          </w:p>
        </w:tc>
        <w:tc>
          <w:tcPr>
            <w:tcW w:w="2189" w:type="dxa"/>
            <w:shd w:val="clear" w:color="auto" w:fill="BEBEBE"/>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0,07</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0,07</w:t>
            </w:r>
          </w:p>
        </w:tc>
        <w:tc>
          <w:tcPr>
            <w:tcW w:w="2115" w:type="dxa"/>
          </w:tcPr>
          <w:p w:rsidR="00D26F91" w:rsidRPr="009A464D" w:rsidRDefault="00D26F91" w:rsidP="00131551">
            <w:pPr>
              <w:pStyle w:val="TableParagraph"/>
              <w:ind w:left="208" w:right="208" w:firstLine="3"/>
              <w:jc w:val="center"/>
              <w:rPr>
                <w:rFonts w:cs="Times New Roman"/>
                <w:lang w:val="ru-RU"/>
              </w:rPr>
            </w:pPr>
            <w:r w:rsidRPr="009A464D">
              <w:rPr>
                <w:rFonts w:cs="Times New Roman"/>
                <w:lang w:val="ru-RU"/>
              </w:rPr>
              <w:t>100% местный бюджет, в том числе бюджетные</w:t>
            </w:r>
          </w:p>
          <w:p w:rsidR="00D26F91" w:rsidRPr="009A464D" w:rsidRDefault="00D26F91" w:rsidP="00131551">
            <w:pPr>
              <w:pStyle w:val="TableParagraph"/>
              <w:spacing w:line="245" w:lineRule="exact"/>
              <w:ind w:left="189" w:right="186"/>
              <w:jc w:val="center"/>
              <w:rPr>
                <w:rFonts w:cs="Times New Roman"/>
              </w:rPr>
            </w:pPr>
            <w:r w:rsidRPr="009A464D">
              <w:rPr>
                <w:rFonts w:cs="Times New Roman"/>
              </w:rPr>
              <w:t>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150" w:right="143"/>
              <w:jc w:val="center"/>
              <w:rPr>
                <w:rFonts w:cs="Times New Roman"/>
              </w:rPr>
            </w:pPr>
            <w:r w:rsidRPr="009A464D">
              <w:rPr>
                <w:rFonts w:cs="Times New Roman"/>
              </w:rPr>
              <w:t>55</w:t>
            </w:r>
          </w:p>
        </w:tc>
        <w:tc>
          <w:tcPr>
            <w:tcW w:w="3850" w:type="dxa"/>
          </w:tcPr>
          <w:p w:rsidR="00D26F91" w:rsidRPr="009A464D" w:rsidRDefault="00D26F91" w:rsidP="00131551">
            <w:pPr>
              <w:pStyle w:val="TableParagraph"/>
              <w:spacing w:before="10"/>
              <w:rPr>
                <w:rFonts w:cs="Times New Roman"/>
                <w:sz w:val="20"/>
                <w:lang w:val="ru-RU"/>
              </w:rPr>
            </w:pPr>
          </w:p>
          <w:p w:rsidR="00D26F91" w:rsidRPr="009A464D" w:rsidRDefault="00D26F91" w:rsidP="00131551">
            <w:pPr>
              <w:pStyle w:val="TableParagraph"/>
              <w:ind w:left="1123" w:right="125" w:hanging="968"/>
              <w:rPr>
                <w:rFonts w:cs="Times New Roman"/>
              </w:rPr>
            </w:pPr>
            <w:r w:rsidRPr="009A464D">
              <w:rPr>
                <w:rFonts w:cs="Times New Roman"/>
                <w:lang w:val="ru-RU"/>
              </w:rPr>
              <w:t xml:space="preserve">п. Восточный, ремонт участка дороги по ул. </w:t>
            </w:r>
            <w:r w:rsidRPr="009A464D">
              <w:rPr>
                <w:rFonts w:cs="Times New Roman"/>
              </w:rPr>
              <w:t>Овражная</w:t>
            </w:r>
          </w:p>
        </w:tc>
        <w:tc>
          <w:tcPr>
            <w:tcW w:w="1719"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2025</w:t>
            </w:r>
          </w:p>
        </w:tc>
        <w:tc>
          <w:tcPr>
            <w:tcW w:w="1733"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48"/>
              <w:rPr>
                <w:rFonts w:cs="Times New Roman"/>
              </w:rPr>
            </w:pPr>
            <w:r w:rsidRPr="009A464D">
              <w:rPr>
                <w:rFonts w:cs="Times New Roman"/>
              </w:rPr>
              <w:t>2025</w:t>
            </w:r>
          </w:p>
        </w:tc>
        <w:tc>
          <w:tcPr>
            <w:tcW w:w="2189" w:type="dxa"/>
            <w:shd w:val="clear" w:color="auto" w:fill="BEBEBE"/>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0,33</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1"/>
              <w:rPr>
                <w:rFonts w:cs="Times New Roman"/>
              </w:rPr>
            </w:pPr>
            <w:r w:rsidRPr="009A464D">
              <w:rPr>
                <w:rFonts w:cs="Times New Roman"/>
              </w:rPr>
              <w:t>0,33</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1"/>
              <w:ind w:left="208" w:right="191" w:firstLine="168"/>
              <w:rPr>
                <w:rFonts w:cs="Times New Roman"/>
                <w:lang w:val="ru-RU"/>
              </w:rPr>
            </w:pPr>
            <w:r w:rsidRPr="009A464D">
              <w:rPr>
                <w:rFonts w:cs="Times New Roman"/>
                <w:lang w:val="ru-RU"/>
              </w:rPr>
              <w:t>бюджет, в том числе бюджетные</w:t>
            </w:r>
          </w:p>
          <w:p w:rsidR="00D26F91" w:rsidRPr="000C22AD" w:rsidRDefault="00D26F91" w:rsidP="00131551">
            <w:pPr>
              <w:pStyle w:val="TableParagraph"/>
              <w:spacing w:before="1" w:line="246" w:lineRule="exact"/>
              <w:ind w:left="419"/>
              <w:rPr>
                <w:rFonts w:cs="Times New Roman"/>
                <w:lang w:val="ru-RU"/>
              </w:rPr>
            </w:pPr>
            <w:r w:rsidRPr="000C22AD">
              <w:rPr>
                <w:rFonts w:cs="Times New Roman"/>
                <w:lang w:val="ru-RU"/>
              </w:rPr>
              <w:t>ассигнования</w:t>
            </w:r>
          </w:p>
        </w:tc>
      </w:tr>
      <w:tr w:rsidR="00D26F91" w:rsidRPr="009A464D" w:rsidTr="00131551">
        <w:trPr>
          <w:trHeight w:val="1012"/>
        </w:trPr>
        <w:tc>
          <w:tcPr>
            <w:tcW w:w="674" w:type="dxa"/>
          </w:tcPr>
          <w:p w:rsidR="00D26F91" w:rsidRPr="000C22A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56</w:t>
            </w:r>
          </w:p>
        </w:tc>
        <w:tc>
          <w:tcPr>
            <w:tcW w:w="3850" w:type="dxa"/>
          </w:tcPr>
          <w:p w:rsidR="00D26F91" w:rsidRPr="009A464D" w:rsidRDefault="00D26F91" w:rsidP="00131551">
            <w:pPr>
              <w:pStyle w:val="TableParagraph"/>
              <w:spacing w:before="113"/>
              <w:ind w:left="220" w:right="206" w:hanging="1"/>
              <w:jc w:val="center"/>
              <w:rPr>
                <w:rFonts w:cs="Times New Roman"/>
              </w:rPr>
            </w:pPr>
            <w:r w:rsidRPr="009A464D">
              <w:rPr>
                <w:rFonts w:cs="Times New Roman"/>
                <w:lang w:val="ru-RU"/>
              </w:rPr>
              <w:t xml:space="preserve">п. Восточный, восстановление дорожного покрытия с добавлением щебня по ул. </w:t>
            </w:r>
            <w:r w:rsidRPr="009A464D">
              <w:rPr>
                <w:rFonts w:cs="Times New Roman"/>
              </w:rPr>
              <w:t>Комсомольская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2023</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2023</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0,12</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1"/>
              <w:rPr>
                <w:rFonts w:cs="Times New Roman"/>
              </w:rPr>
            </w:pPr>
            <w:r w:rsidRPr="009A464D">
              <w:rPr>
                <w:rFonts w:cs="Times New Roman"/>
              </w:rPr>
              <w:t>0,12</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5" w:line="252" w:lineRule="exact"/>
              <w:ind w:left="208" w:right="208" w:firstLine="1"/>
              <w:jc w:val="center"/>
              <w:rPr>
                <w:rFonts w:cs="Times New Roman"/>
                <w:lang w:val="ru-RU"/>
              </w:rPr>
            </w:pPr>
            <w:r w:rsidRPr="009A464D">
              <w:rPr>
                <w:rFonts w:cs="Times New Roman"/>
                <w:lang w:val="ru-RU"/>
              </w:rPr>
              <w:t>бюджет, в том числе 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57</w:t>
            </w:r>
          </w:p>
        </w:tc>
        <w:tc>
          <w:tcPr>
            <w:tcW w:w="3850" w:type="dxa"/>
          </w:tcPr>
          <w:p w:rsidR="00D26F91" w:rsidRPr="009A464D" w:rsidRDefault="00D26F91" w:rsidP="00131551">
            <w:pPr>
              <w:pStyle w:val="TableParagraph"/>
              <w:spacing w:before="113"/>
              <w:ind w:left="220" w:right="206" w:hanging="1"/>
              <w:jc w:val="center"/>
              <w:rPr>
                <w:rFonts w:cs="Times New Roman"/>
              </w:rPr>
            </w:pPr>
            <w:r w:rsidRPr="009A464D">
              <w:rPr>
                <w:rFonts w:cs="Times New Roman"/>
                <w:lang w:val="ru-RU"/>
              </w:rPr>
              <w:t xml:space="preserve">п. Восточный, восстановление дорожного покрытия с добавлением щебня по ул. </w:t>
            </w:r>
            <w:r w:rsidRPr="009A464D">
              <w:rPr>
                <w:rFonts w:cs="Times New Roman"/>
              </w:rPr>
              <w:t>Калинина</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2029</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2029</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0,19</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0,19</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3"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1010"/>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58</w:t>
            </w:r>
          </w:p>
        </w:tc>
        <w:tc>
          <w:tcPr>
            <w:tcW w:w="3850" w:type="dxa"/>
          </w:tcPr>
          <w:p w:rsidR="00D26F91" w:rsidRPr="009A464D" w:rsidRDefault="00D26F91" w:rsidP="00131551">
            <w:pPr>
              <w:pStyle w:val="TableParagraph"/>
              <w:spacing w:before="7"/>
              <w:rPr>
                <w:rFonts w:cs="Times New Roman"/>
                <w:sz w:val="20"/>
                <w:lang w:val="ru-RU"/>
              </w:rPr>
            </w:pPr>
          </w:p>
          <w:p w:rsidR="00D26F91" w:rsidRPr="009A464D" w:rsidRDefault="00D26F91" w:rsidP="00131551">
            <w:pPr>
              <w:pStyle w:val="TableParagraph"/>
              <w:ind w:left="974" w:right="125" w:hanging="819"/>
              <w:rPr>
                <w:rFonts w:cs="Times New Roman"/>
              </w:rPr>
            </w:pPr>
            <w:r w:rsidRPr="009A464D">
              <w:rPr>
                <w:rFonts w:cs="Times New Roman"/>
                <w:lang w:val="ru-RU"/>
              </w:rPr>
              <w:t xml:space="preserve">п. Восточный, ремонт участка дороги по ул. </w:t>
            </w:r>
            <w:r w:rsidRPr="009A464D">
              <w:rPr>
                <w:rFonts w:cs="Times New Roman"/>
              </w:rPr>
              <w:t>Студенческая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2020</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2020</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0,25</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85" w:right="173"/>
              <w:jc w:val="center"/>
              <w:rPr>
                <w:rFonts w:cs="Times New Roman"/>
              </w:rPr>
            </w:pPr>
            <w:r w:rsidRPr="009A464D">
              <w:rPr>
                <w:rFonts w:cs="Times New Roman"/>
              </w:rPr>
              <w:t>0,25</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10"/>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59</w:t>
            </w:r>
          </w:p>
        </w:tc>
        <w:tc>
          <w:tcPr>
            <w:tcW w:w="3850" w:type="dxa"/>
          </w:tcPr>
          <w:p w:rsidR="00D26F91" w:rsidRPr="009A464D" w:rsidRDefault="00D26F91" w:rsidP="00131551">
            <w:pPr>
              <w:pStyle w:val="TableParagraph"/>
              <w:spacing w:before="113"/>
              <w:ind w:left="220" w:right="205" w:hanging="2"/>
              <w:jc w:val="center"/>
              <w:rPr>
                <w:rFonts w:cs="Times New Roman"/>
              </w:rPr>
            </w:pPr>
            <w:r w:rsidRPr="009A464D">
              <w:rPr>
                <w:rFonts w:cs="Times New Roman"/>
                <w:lang w:val="ru-RU"/>
              </w:rPr>
              <w:t xml:space="preserve">п. Восточный, восстановление дорожного покрытия с добавлением щебня по ул. </w:t>
            </w:r>
            <w:r w:rsidRPr="009A464D">
              <w:rPr>
                <w:rFonts w:cs="Times New Roman"/>
              </w:rPr>
              <w:t>Коммунаров</w:t>
            </w:r>
          </w:p>
        </w:tc>
        <w:tc>
          <w:tcPr>
            <w:tcW w:w="1719"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2025</w:t>
            </w:r>
          </w:p>
        </w:tc>
        <w:tc>
          <w:tcPr>
            <w:tcW w:w="1733"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48"/>
              <w:rPr>
                <w:rFonts w:cs="Times New Roman"/>
              </w:rPr>
            </w:pPr>
            <w:r w:rsidRPr="009A464D">
              <w:rPr>
                <w:rFonts w:cs="Times New Roman"/>
              </w:rPr>
              <w:t>2025</w:t>
            </w:r>
          </w:p>
        </w:tc>
        <w:tc>
          <w:tcPr>
            <w:tcW w:w="2189" w:type="dxa"/>
            <w:shd w:val="clear" w:color="auto" w:fill="BEBEBE"/>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0,13</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1"/>
              <w:rPr>
                <w:rFonts w:cs="Times New Roman"/>
              </w:rPr>
            </w:pPr>
            <w:r w:rsidRPr="009A464D">
              <w:rPr>
                <w:rFonts w:cs="Times New Roman"/>
              </w:rPr>
              <w:t>0,13</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ind w:left="208" w:right="208" w:firstLine="3"/>
              <w:jc w:val="center"/>
              <w:rPr>
                <w:rFonts w:cs="Times New Roman"/>
                <w:lang w:val="ru-RU"/>
              </w:rPr>
            </w:pPr>
            <w:r w:rsidRPr="009A464D">
              <w:rPr>
                <w:rFonts w:cs="Times New Roman"/>
                <w:lang w:val="ru-RU"/>
              </w:rPr>
              <w:t>100% местный бюджет, в том числе бюджетные</w:t>
            </w:r>
          </w:p>
          <w:p w:rsidR="00D26F91" w:rsidRPr="009A464D" w:rsidRDefault="00D26F91" w:rsidP="00131551">
            <w:pPr>
              <w:pStyle w:val="TableParagraph"/>
              <w:spacing w:line="245" w:lineRule="exact"/>
              <w:ind w:left="189" w:right="186"/>
              <w:jc w:val="center"/>
              <w:rPr>
                <w:rFonts w:cs="Times New Roman"/>
              </w:rPr>
            </w:pPr>
            <w:r w:rsidRPr="009A464D">
              <w:rPr>
                <w:rFonts w:cs="Times New Roman"/>
              </w:rPr>
              <w:t>ассигнования</w:t>
            </w:r>
          </w:p>
        </w:tc>
      </w:tr>
      <w:tr w:rsidR="00D26F91" w:rsidRPr="009A464D" w:rsidTr="00131551">
        <w:trPr>
          <w:trHeight w:val="1013"/>
        </w:trPr>
        <w:tc>
          <w:tcPr>
            <w:tcW w:w="67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50" w:right="143"/>
              <w:jc w:val="center"/>
              <w:rPr>
                <w:rFonts w:cs="Times New Roman"/>
              </w:rPr>
            </w:pPr>
            <w:r w:rsidRPr="009A464D">
              <w:rPr>
                <w:rFonts w:cs="Times New Roman"/>
              </w:rPr>
              <w:t>60</w:t>
            </w:r>
          </w:p>
        </w:tc>
        <w:tc>
          <w:tcPr>
            <w:tcW w:w="3850" w:type="dxa"/>
          </w:tcPr>
          <w:p w:rsidR="00D26F91" w:rsidRPr="009A464D" w:rsidRDefault="00D26F91" w:rsidP="00131551">
            <w:pPr>
              <w:pStyle w:val="TableParagraph"/>
              <w:spacing w:before="10"/>
              <w:rPr>
                <w:rFonts w:cs="Times New Roman"/>
                <w:sz w:val="20"/>
                <w:lang w:val="ru-RU"/>
              </w:rPr>
            </w:pPr>
          </w:p>
          <w:p w:rsidR="00D26F91" w:rsidRPr="009A464D" w:rsidRDefault="00D26F91" w:rsidP="00131551">
            <w:pPr>
              <w:pStyle w:val="TableParagraph"/>
              <w:ind w:left="528" w:right="391" w:hanging="106"/>
              <w:rPr>
                <w:rFonts w:cs="Times New Roman"/>
              </w:rPr>
            </w:pPr>
            <w:r w:rsidRPr="009A464D">
              <w:rPr>
                <w:rFonts w:cs="Times New Roman"/>
                <w:lang w:val="ru-RU"/>
              </w:rPr>
              <w:t xml:space="preserve">п. Восточный, асфальтирование участка дороги ул. </w:t>
            </w:r>
            <w:r w:rsidRPr="009A464D">
              <w:rPr>
                <w:rFonts w:cs="Times New Roman"/>
              </w:rPr>
              <w:t>Заводская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2025</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2027</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8,35</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1"/>
              <w:rPr>
                <w:rFonts w:cs="Times New Roman"/>
              </w:rPr>
            </w:pPr>
            <w:r w:rsidRPr="009A464D">
              <w:rPr>
                <w:rFonts w:cs="Times New Roman"/>
              </w:rPr>
              <w:t>2,78</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0"/>
              <w:rPr>
                <w:rFonts w:cs="Times New Roman"/>
              </w:rPr>
            </w:pPr>
            <w:r w:rsidRPr="009A464D">
              <w:rPr>
                <w:rFonts w:cs="Times New Roman"/>
              </w:rPr>
              <w:t>2,78</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2,78</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1"/>
              <w:ind w:left="208" w:right="191" w:firstLine="168"/>
              <w:rPr>
                <w:rFonts w:cs="Times New Roman"/>
                <w:lang w:val="ru-RU"/>
              </w:rPr>
            </w:pPr>
            <w:r w:rsidRPr="009A464D">
              <w:rPr>
                <w:rFonts w:cs="Times New Roman"/>
                <w:lang w:val="ru-RU"/>
              </w:rPr>
              <w:t>бюджет, в том числе бюджетные</w:t>
            </w:r>
          </w:p>
          <w:p w:rsidR="00D26F91" w:rsidRPr="000C22AD" w:rsidRDefault="00D26F91" w:rsidP="00131551">
            <w:pPr>
              <w:pStyle w:val="TableParagraph"/>
              <w:spacing w:before="1" w:line="246" w:lineRule="exact"/>
              <w:ind w:left="419"/>
              <w:rPr>
                <w:rFonts w:cs="Times New Roman"/>
                <w:lang w:val="ru-RU"/>
              </w:rPr>
            </w:pPr>
            <w:r w:rsidRPr="000C22AD">
              <w:rPr>
                <w:rFonts w:cs="Times New Roman"/>
                <w:lang w:val="ru-RU"/>
              </w:rPr>
              <w:t>ассигнования</w:t>
            </w:r>
          </w:p>
        </w:tc>
      </w:tr>
      <w:tr w:rsidR="00D26F91" w:rsidRPr="009A464D" w:rsidTr="00131551">
        <w:trPr>
          <w:trHeight w:val="1012"/>
        </w:trPr>
        <w:tc>
          <w:tcPr>
            <w:tcW w:w="674" w:type="dxa"/>
          </w:tcPr>
          <w:p w:rsidR="00D26F91" w:rsidRPr="000C22A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61</w:t>
            </w:r>
          </w:p>
        </w:tc>
        <w:tc>
          <w:tcPr>
            <w:tcW w:w="3850" w:type="dxa"/>
          </w:tcPr>
          <w:p w:rsidR="00D26F91" w:rsidRPr="009A464D" w:rsidRDefault="00D26F91" w:rsidP="00131551">
            <w:pPr>
              <w:pStyle w:val="TableParagraph"/>
              <w:spacing w:before="10"/>
              <w:rPr>
                <w:rFonts w:cs="Times New Roman"/>
                <w:sz w:val="20"/>
                <w:lang w:val="ru-RU"/>
              </w:rPr>
            </w:pPr>
          </w:p>
          <w:p w:rsidR="00D26F91" w:rsidRPr="009A464D" w:rsidRDefault="00D26F91" w:rsidP="00131551">
            <w:pPr>
              <w:pStyle w:val="TableParagraph"/>
              <w:ind w:left="1183" w:right="125" w:hanging="1028"/>
              <w:rPr>
                <w:rFonts w:cs="Times New Roman"/>
              </w:rPr>
            </w:pPr>
            <w:r w:rsidRPr="009A464D">
              <w:rPr>
                <w:rFonts w:cs="Times New Roman"/>
                <w:lang w:val="ru-RU"/>
              </w:rPr>
              <w:t xml:space="preserve">п. Восточный, ремонт участка дороги по ул. </w:t>
            </w:r>
            <w:r w:rsidRPr="009A464D">
              <w:rPr>
                <w:rFonts w:cs="Times New Roman"/>
              </w:rPr>
              <w:t>Северная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2020</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2021</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0,20</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85" w:right="173"/>
              <w:jc w:val="center"/>
              <w:rPr>
                <w:rFonts w:cs="Times New Roman"/>
              </w:rPr>
            </w:pPr>
            <w:r w:rsidRPr="009A464D">
              <w:rPr>
                <w:rFonts w:cs="Times New Roman"/>
              </w:rPr>
              <w:t>0,10</w:t>
            </w:r>
          </w:p>
        </w:tc>
        <w:tc>
          <w:tcPr>
            <w:tcW w:w="905"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86" w:right="173"/>
              <w:jc w:val="center"/>
              <w:rPr>
                <w:rFonts w:cs="Times New Roman"/>
              </w:rPr>
            </w:pPr>
            <w:r w:rsidRPr="009A464D">
              <w:rPr>
                <w:rFonts w:cs="Times New Roman"/>
              </w:rPr>
              <w:t>0,10</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5" w:line="252" w:lineRule="exact"/>
              <w:ind w:left="208" w:right="208" w:firstLine="1"/>
              <w:jc w:val="center"/>
              <w:rPr>
                <w:rFonts w:cs="Times New Roman"/>
                <w:lang w:val="ru-RU"/>
              </w:rPr>
            </w:pPr>
            <w:r w:rsidRPr="009A464D">
              <w:rPr>
                <w:rFonts w:cs="Times New Roman"/>
                <w:lang w:val="ru-RU"/>
              </w:rPr>
              <w:t>бюджет, в том числе 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62</w:t>
            </w:r>
          </w:p>
        </w:tc>
        <w:tc>
          <w:tcPr>
            <w:tcW w:w="3850" w:type="dxa"/>
          </w:tcPr>
          <w:p w:rsidR="00D26F91" w:rsidRPr="009A464D" w:rsidRDefault="00D26F91" w:rsidP="00131551">
            <w:pPr>
              <w:pStyle w:val="TableParagraph"/>
              <w:spacing w:before="113"/>
              <w:ind w:left="220" w:right="206" w:hanging="1"/>
              <w:jc w:val="center"/>
              <w:rPr>
                <w:rFonts w:cs="Times New Roman"/>
              </w:rPr>
            </w:pPr>
            <w:r w:rsidRPr="009A464D">
              <w:rPr>
                <w:rFonts w:cs="Times New Roman"/>
                <w:lang w:val="ru-RU"/>
              </w:rPr>
              <w:t xml:space="preserve">п. Восточный, восстановление дорожного покрытия с добавлением щебня по ул. </w:t>
            </w:r>
            <w:r w:rsidRPr="009A464D">
              <w:rPr>
                <w:rFonts w:cs="Times New Roman"/>
              </w:rPr>
              <w:t>Свердлова</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2023</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2024</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0,16</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1"/>
              <w:rPr>
                <w:rFonts w:cs="Times New Roman"/>
              </w:rPr>
            </w:pPr>
            <w:r w:rsidRPr="009A464D">
              <w:rPr>
                <w:rFonts w:cs="Times New Roman"/>
              </w:rPr>
              <w:t>0,08</w:t>
            </w:r>
          </w:p>
        </w:tc>
        <w:tc>
          <w:tcPr>
            <w:tcW w:w="990"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0"/>
              <w:rPr>
                <w:rFonts w:cs="Times New Roman"/>
              </w:rPr>
            </w:pPr>
            <w:r w:rsidRPr="009A464D">
              <w:rPr>
                <w:rFonts w:cs="Times New Roman"/>
              </w:rPr>
              <w:t>0,08</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757"/>
        </w:trPr>
        <w:tc>
          <w:tcPr>
            <w:tcW w:w="674" w:type="dxa"/>
          </w:tcPr>
          <w:p w:rsidR="00D26F91" w:rsidRPr="009A464D" w:rsidRDefault="00D26F91" w:rsidP="00131551">
            <w:pPr>
              <w:pStyle w:val="TableParagraph"/>
              <w:spacing w:before="7"/>
              <w:rPr>
                <w:rFonts w:cs="Times New Roman"/>
                <w:sz w:val="20"/>
                <w:lang w:val="ru-RU"/>
              </w:rPr>
            </w:pPr>
          </w:p>
          <w:p w:rsidR="00D26F91" w:rsidRPr="009A464D" w:rsidRDefault="00D26F91" w:rsidP="00131551">
            <w:pPr>
              <w:pStyle w:val="TableParagraph"/>
              <w:ind w:left="150" w:right="143"/>
              <w:jc w:val="center"/>
              <w:rPr>
                <w:rFonts w:cs="Times New Roman"/>
              </w:rPr>
            </w:pPr>
            <w:r w:rsidRPr="009A464D">
              <w:rPr>
                <w:rFonts w:cs="Times New Roman"/>
              </w:rPr>
              <w:t>63</w:t>
            </w:r>
          </w:p>
        </w:tc>
        <w:tc>
          <w:tcPr>
            <w:tcW w:w="3850" w:type="dxa"/>
          </w:tcPr>
          <w:p w:rsidR="00D26F91" w:rsidRPr="009A464D" w:rsidRDefault="00D26F91" w:rsidP="00131551">
            <w:pPr>
              <w:pStyle w:val="TableParagraph"/>
              <w:spacing w:line="238" w:lineRule="exact"/>
              <w:ind w:left="492"/>
              <w:rPr>
                <w:rFonts w:cs="Times New Roman"/>
                <w:lang w:val="ru-RU"/>
              </w:rPr>
            </w:pPr>
            <w:r w:rsidRPr="009A464D">
              <w:rPr>
                <w:rFonts w:cs="Times New Roman"/>
                <w:lang w:val="ru-RU"/>
              </w:rPr>
              <w:t>п. Восточный, восстановление</w:t>
            </w:r>
          </w:p>
          <w:p w:rsidR="00D26F91" w:rsidRPr="009A464D" w:rsidRDefault="00D26F91" w:rsidP="00131551">
            <w:pPr>
              <w:pStyle w:val="TableParagraph"/>
              <w:spacing w:before="1" w:line="254" w:lineRule="exact"/>
              <w:ind w:left="109" w:right="95"/>
              <w:jc w:val="center"/>
              <w:rPr>
                <w:rFonts w:cs="Times New Roman"/>
              </w:rPr>
            </w:pPr>
            <w:r w:rsidRPr="009A464D">
              <w:rPr>
                <w:rFonts w:cs="Times New Roman"/>
                <w:lang w:val="ru-RU"/>
              </w:rPr>
              <w:t xml:space="preserve">дорожного покрытия с добавлением щебня по ул. </w:t>
            </w:r>
            <w:r w:rsidRPr="009A464D">
              <w:rPr>
                <w:rFonts w:cs="Times New Roman"/>
              </w:rPr>
              <w:t>Белинского</w:t>
            </w:r>
          </w:p>
        </w:tc>
        <w:tc>
          <w:tcPr>
            <w:tcW w:w="1719"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left="619" w:right="610"/>
              <w:jc w:val="center"/>
              <w:rPr>
                <w:rFonts w:cs="Times New Roman"/>
              </w:rPr>
            </w:pPr>
            <w:r w:rsidRPr="009A464D">
              <w:rPr>
                <w:rFonts w:cs="Times New Roman"/>
              </w:rPr>
              <w:t>2028</w:t>
            </w:r>
          </w:p>
        </w:tc>
        <w:tc>
          <w:tcPr>
            <w:tcW w:w="1733"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left="648"/>
              <w:rPr>
                <w:rFonts w:cs="Times New Roman"/>
              </w:rPr>
            </w:pPr>
            <w:r w:rsidRPr="009A464D">
              <w:rPr>
                <w:rFonts w:cs="Times New Roman"/>
              </w:rPr>
              <w:t>2028</w:t>
            </w:r>
          </w:p>
        </w:tc>
        <w:tc>
          <w:tcPr>
            <w:tcW w:w="2189" w:type="dxa"/>
            <w:shd w:val="clear" w:color="auto" w:fill="BEBEBE"/>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left="202" w:right="190"/>
              <w:jc w:val="center"/>
              <w:rPr>
                <w:rFonts w:cs="Times New Roman"/>
              </w:rPr>
            </w:pPr>
            <w:r w:rsidRPr="009A464D">
              <w:rPr>
                <w:rFonts w:cs="Times New Roman"/>
              </w:rPr>
              <w:t>0,28</w:t>
            </w:r>
          </w:p>
        </w:tc>
        <w:tc>
          <w:tcPr>
            <w:tcW w:w="871"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309"/>
              <w:rPr>
                <w:rFonts w:cs="Times New Roman"/>
              </w:rPr>
            </w:pPr>
            <w:r w:rsidRPr="009A464D">
              <w:rPr>
                <w:rFonts w:cs="Times New Roman"/>
              </w:rPr>
              <w:t>0,28</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1" w:line="254" w:lineRule="exact"/>
              <w:ind w:left="208" w:right="191" w:firstLine="168"/>
              <w:rPr>
                <w:rFonts w:cs="Times New Roman"/>
                <w:lang w:val="ru-RU"/>
              </w:rPr>
            </w:pPr>
            <w:r w:rsidRPr="009A464D">
              <w:rPr>
                <w:rFonts w:cs="Times New Roman"/>
                <w:lang w:val="ru-RU"/>
              </w:rPr>
              <w:t>бюджет, в том числе бюджетные</w:t>
            </w:r>
          </w:p>
        </w:tc>
      </w:tr>
    </w:tbl>
    <w:p w:rsidR="00D26F91" w:rsidRPr="009A464D" w:rsidRDefault="00D26F91" w:rsidP="00D26F91">
      <w:pPr>
        <w:spacing w:before="92"/>
        <w:ind w:right="107"/>
        <w:jc w:val="right"/>
        <w:rPr>
          <w:rFonts w:ascii="Times New Roman" w:hAnsi="Times New Roman"/>
          <w:sz w:val="24"/>
        </w:rPr>
      </w:pPr>
    </w:p>
    <w:p w:rsidR="00D26F91" w:rsidRPr="009A464D" w:rsidRDefault="00D26F91" w:rsidP="00D26F91">
      <w:pPr>
        <w:jc w:val="right"/>
        <w:rPr>
          <w:rFonts w:ascii="Times New Roman" w:hAnsi="Times New Roman"/>
          <w:sz w:val="24"/>
        </w:rPr>
        <w:sectPr w:rsidR="00D26F91" w:rsidRPr="009A464D" w:rsidSect="004609E4">
          <w:pgSz w:w="23820" w:h="16850" w:orient="landscape"/>
          <w:pgMar w:top="1140" w:right="740" w:bottom="280" w:left="920" w:header="720" w:footer="72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3850"/>
        <w:gridCol w:w="1719"/>
        <w:gridCol w:w="1733"/>
        <w:gridCol w:w="2189"/>
        <w:gridCol w:w="871"/>
        <w:gridCol w:w="905"/>
        <w:gridCol w:w="903"/>
        <w:gridCol w:w="905"/>
        <w:gridCol w:w="906"/>
        <w:gridCol w:w="992"/>
        <w:gridCol w:w="990"/>
        <w:gridCol w:w="992"/>
        <w:gridCol w:w="992"/>
        <w:gridCol w:w="1014"/>
        <w:gridCol w:w="2115"/>
      </w:tblGrid>
      <w:tr w:rsidR="00D26F91" w:rsidRPr="009A464D" w:rsidTr="00131551">
        <w:trPr>
          <w:trHeight w:val="505"/>
        </w:trPr>
        <w:tc>
          <w:tcPr>
            <w:tcW w:w="674" w:type="dxa"/>
            <w:vMerge w:val="restart"/>
            <w:shd w:val="clear" w:color="auto" w:fill="A6A6A6"/>
          </w:tcPr>
          <w:p w:rsidR="00D26F91" w:rsidRPr="002C02E7" w:rsidRDefault="00D26F91" w:rsidP="00131551">
            <w:pPr>
              <w:pStyle w:val="TableParagraph"/>
              <w:spacing w:before="3"/>
              <w:rPr>
                <w:rFonts w:cs="Times New Roman"/>
                <w:sz w:val="21"/>
                <w:lang w:val="ru-RU"/>
              </w:rPr>
            </w:pPr>
          </w:p>
          <w:p w:rsidR="00D26F91" w:rsidRPr="009A464D" w:rsidRDefault="00D26F91" w:rsidP="00131551">
            <w:pPr>
              <w:pStyle w:val="TableParagraph"/>
              <w:ind w:left="187" w:right="160" w:firstLine="43"/>
              <w:rPr>
                <w:rFonts w:cs="Times New Roman"/>
              </w:rPr>
            </w:pPr>
            <w:r w:rsidRPr="009A464D">
              <w:rPr>
                <w:rFonts w:cs="Times New Roman"/>
              </w:rPr>
              <w:t>№ п/п</w:t>
            </w:r>
          </w:p>
        </w:tc>
        <w:tc>
          <w:tcPr>
            <w:tcW w:w="3850" w:type="dxa"/>
            <w:vMerge w:val="restart"/>
            <w:shd w:val="clear" w:color="auto" w:fill="A6A6A6"/>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ind w:left="602"/>
              <w:rPr>
                <w:rFonts w:cs="Times New Roman"/>
              </w:rPr>
            </w:pPr>
            <w:r w:rsidRPr="009A464D">
              <w:rPr>
                <w:rFonts w:cs="Times New Roman"/>
              </w:rPr>
              <w:t>Наименование мероприятия</w:t>
            </w:r>
          </w:p>
        </w:tc>
        <w:tc>
          <w:tcPr>
            <w:tcW w:w="1719" w:type="dxa"/>
            <w:vMerge w:val="restart"/>
            <w:shd w:val="clear" w:color="auto" w:fill="A6A6A6"/>
          </w:tcPr>
          <w:p w:rsidR="00D26F91" w:rsidRPr="009A464D" w:rsidRDefault="00D26F91" w:rsidP="00131551">
            <w:pPr>
              <w:pStyle w:val="TableParagraph"/>
              <w:ind w:left="249" w:right="237" w:firstLine="91"/>
              <w:jc w:val="both"/>
              <w:rPr>
                <w:rFonts w:cs="Times New Roman"/>
              </w:rPr>
            </w:pPr>
            <w:r w:rsidRPr="009A464D">
              <w:rPr>
                <w:rFonts w:cs="Times New Roman"/>
              </w:rPr>
              <w:t>Год начала реализации мероприятия</w:t>
            </w:r>
          </w:p>
        </w:tc>
        <w:tc>
          <w:tcPr>
            <w:tcW w:w="1733" w:type="dxa"/>
            <w:vMerge w:val="restart"/>
            <w:shd w:val="clear" w:color="auto" w:fill="A6A6A6"/>
          </w:tcPr>
          <w:p w:rsidR="00D26F91" w:rsidRPr="009A464D" w:rsidRDefault="00D26F91" w:rsidP="00131551">
            <w:pPr>
              <w:pStyle w:val="TableParagraph"/>
              <w:ind w:left="170" w:right="155"/>
              <w:jc w:val="center"/>
              <w:rPr>
                <w:rFonts w:cs="Times New Roman"/>
              </w:rPr>
            </w:pPr>
            <w:r w:rsidRPr="009A464D">
              <w:rPr>
                <w:rFonts w:cs="Times New Roman"/>
              </w:rPr>
              <w:t>Год окончания реализации мероприятия</w:t>
            </w:r>
          </w:p>
        </w:tc>
        <w:tc>
          <w:tcPr>
            <w:tcW w:w="2189" w:type="dxa"/>
            <w:shd w:val="clear" w:color="auto" w:fill="A6A6A6"/>
          </w:tcPr>
          <w:p w:rsidR="00D26F91" w:rsidRPr="009A464D" w:rsidRDefault="00D26F91" w:rsidP="00131551">
            <w:pPr>
              <w:pStyle w:val="TableParagraph"/>
              <w:spacing w:line="240" w:lineRule="exact"/>
              <w:ind w:left="199" w:right="190"/>
              <w:jc w:val="center"/>
              <w:rPr>
                <w:rFonts w:cs="Times New Roman"/>
              </w:rPr>
            </w:pPr>
            <w:r w:rsidRPr="009A464D">
              <w:rPr>
                <w:rFonts w:cs="Times New Roman"/>
              </w:rPr>
              <w:t>Финансирование,</w:t>
            </w:r>
          </w:p>
          <w:p w:rsidR="00D26F91" w:rsidRPr="009A464D" w:rsidRDefault="00D26F91" w:rsidP="00131551">
            <w:pPr>
              <w:pStyle w:val="TableParagraph"/>
              <w:spacing w:line="246" w:lineRule="exact"/>
              <w:ind w:left="199" w:right="190"/>
              <w:jc w:val="center"/>
              <w:rPr>
                <w:rFonts w:cs="Times New Roman"/>
              </w:rPr>
            </w:pPr>
            <w:r w:rsidRPr="009A464D">
              <w:rPr>
                <w:rFonts w:cs="Times New Roman"/>
              </w:rPr>
              <w:t>млн. руб.</w:t>
            </w:r>
          </w:p>
        </w:tc>
        <w:tc>
          <w:tcPr>
            <w:tcW w:w="9470" w:type="dxa"/>
            <w:gridSpan w:val="10"/>
            <w:shd w:val="clear" w:color="auto" w:fill="A6A6A6"/>
          </w:tcPr>
          <w:p w:rsidR="00D26F91" w:rsidRPr="009A464D" w:rsidRDefault="00D26F91" w:rsidP="00131551">
            <w:pPr>
              <w:pStyle w:val="TableParagraph"/>
              <w:spacing w:before="113"/>
              <w:ind w:left="2894"/>
              <w:rPr>
                <w:rFonts w:cs="Times New Roman"/>
                <w:lang w:val="ru-RU"/>
              </w:rPr>
            </w:pPr>
            <w:r w:rsidRPr="009A464D">
              <w:rPr>
                <w:rFonts w:cs="Times New Roman"/>
                <w:lang w:val="ru-RU"/>
              </w:rPr>
              <w:t>годы реализации, в том числе по годам</w:t>
            </w:r>
          </w:p>
        </w:tc>
        <w:tc>
          <w:tcPr>
            <w:tcW w:w="2115" w:type="dxa"/>
            <w:vMerge w:val="restart"/>
            <w:shd w:val="clear" w:color="auto" w:fill="A6A6A6"/>
          </w:tcPr>
          <w:p w:rsidR="00D26F91" w:rsidRPr="009A464D" w:rsidRDefault="00D26F91" w:rsidP="00131551">
            <w:pPr>
              <w:pStyle w:val="TableParagraph"/>
              <w:spacing w:before="3"/>
              <w:rPr>
                <w:rFonts w:cs="Times New Roman"/>
                <w:sz w:val="21"/>
                <w:lang w:val="ru-RU"/>
              </w:rPr>
            </w:pPr>
          </w:p>
          <w:p w:rsidR="00D26F91" w:rsidRPr="009A464D" w:rsidRDefault="00D26F91" w:rsidP="00131551">
            <w:pPr>
              <w:pStyle w:val="TableParagraph"/>
              <w:ind w:left="268" w:right="250" w:firstLine="266"/>
              <w:rPr>
                <w:rFonts w:cs="Times New Roman"/>
              </w:rPr>
            </w:pPr>
            <w:r w:rsidRPr="009A464D">
              <w:rPr>
                <w:rFonts w:cs="Times New Roman"/>
              </w:rPr>
              <w:t>Источники финансирования</w:t>
            </w:r>
          </w:p>
        </w:tc>
      </w:tr>
      <w:tr w:rsidR="00D26F91" w:rsidRPr="009A464D" w:rsidTr="00131551">
        <w:trPr>
          <w:trHeight w:val="506"/>
        </w:trPr>
        <w:tc>
          <w:tcPr>
            <w:tcW w:w="674"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3850"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19"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33"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2189" w:type="dxa"/>
            <w:shd w:val="clear" w:color="auto" w:fill="A6A6A6"/>
          </w:tcPr>
          <w:p w:rsidR="00D26F91" w:rsidRPr="009A464D" w:rsidRDefault="00D26F91" w:rsidP="00131551">
            <w:pPr>
              <w:pStyle w:val="TableParagraph"/>
              <w:spacing w:before="113"/>
              <w:ind w:left="203" w:right="190"/>
              <w:jc w:val="center"/>
              <w:rPr>
                <w:rFonts w:cs="Times New Roman"/>
              </w:rPr>
            </w:pPr>
            <w:r w:rsidRPr="009A464D">
              <w:rPr>
                <w:rFonts w:cs="Times New Roman"/>
              </w:rPr>
              <w:t>Всего, в том числе</w:t>
            </w:r>
          </w:p>
        </w:tc>
        <w:tc>
          <w:tcPr>
            <w:tcW w:w="871" w:type="dxa"/>
            <w:shd w:val="clear" w:color="auto" w:fill="A6A6A6"/>
          </w:tcPr>
          <w:p w:rsidR="00D26F91" w:rsidRPr="009A464D" w:rsidRDefault="00D26F91" w:rsidP="00131551">
            <w:pPr>
              <w:pStyle w:val="TableParagraph"/>
              <w:spacing w:before="113"/>
              <w:ind w:left="197" w:right="184"/>
              <w:jc w:val="center"/>
              <w:rPr>
                <w:rFonts w:cs="Times New Roman"/>
              </w:rPr>
            </w:pPr>
            <w:r w:rsidRPr="009A464D">
              <w:rPr>
                <w:rFonts w:cs="Times New Roman"/>
              </w:rPr>
              <w:t>2018</w:t>
            </w:r>
          </w:p>
        </w:tc>
        <w:tc>
          <w:tcPr>
            <w:tcW w:w="905" w:type="dxa"/>
            <w:shd w:val="clear" w:color="auto" w:fill="A6A6A6"/>
          </w:tcPr>
          <w:p w:rsidR="00D26F91" w:rsidRPr="009A464D" w:rsidRDefault="00D26F91" w:rsidP="00131551">
            <w:pPr>
              <w:pStyle w:val="TableParagraph"/>
              <w:spacing w:before="113"/>
              <w:ind w:left="186" w:right="173"/>
              <w:jc w:val="center"/>
              <w:rPr>
                <w:rFonts w:cs="Times New Roman"/>
              </w:rPr>
            </w:pPr>
            <w:r w:rsidRPr="009A464D">
              <w:rPr>
                <w:rFonts w:cs="Times New Roman"/>
              </w:rPr>
              <w:t>2019</w:t>
            </w:r>
          </w:p>
        </w:tc>
        <w:tc>
          <w:tcPr>
            <w:tcW w:w="903" w:type="dxa"/>
            <w:shd w:val="clear" w:color="auto" w:fill="A6A6A6"/>
          </w:tcPr>
          <w:p w:rsidR="00D26F91" w:rsidRPr="009A464D" w:rsidRDefault="00D26F91" w:rsidP="00131551">
            <w:pPr>
              <w:pStyle w:val="TableParagraph"/>
              <w:spacing w:before="113"/>
              <w:ind w:left="185" w:right="171"/>
              <w:jc w:val="center"/>
              <w:rPr>
                <w:rFonts w:cs="Times New Roman"/>
              </w:rPr>
            </w:pPr>
            <w:r w:rsidRPr="009A464D">
              <w:rPr>
                <w:rFonts w:cs="Times New Roman"/>
              </w:rPr>
              <w:t>2020</w:t>
            </w:r>
          </w:p>
        </w:tc>
        <w:tc>
          <w:tcPr>
            <w:tcW w:w="905" w:type="dxa"/>
            <w:shd w:val="clear" w:color="auto" w:fill="A6A6A6"/>
          </w:tcPr>
          <w:p w:rsidR="00D26F91" w:rsidRPr="009A464D" w:rsidRDefault="00D26F91" w:rsidP="00131551">
            <w:pPr>
              <w:pStyle w:val="TableParagraph"/>
              <w:spacing w:before="113"/>
              <w:ind w:left="186" w:right="170"/>
              <w:jc w:val="center"/>
              <w:rPr>
                <w:rFonts w:cs="Times New Roman"/>
              </w:rPr>
            </w:pPr>
            <w:r w:rsidRPr="009A464D">
              <w:rPr>
                <w:rFonts w:cs="Times New Roman"/>
              </w:rPr>
              <w:t>2021</w:t>
            </w:r>
          </w:p>
        </w:tc>
        <w:tc>
          <w:tcPr>
            <w:tcW w:w="906" w:type="dxa"/>
            <w:shd w:val="clear" w:color="auto" w:fill="A6A6A6"/>
          </w:tcPr>
          <w:p w:rsidR="00D26F91" w:rsidRPr="009A464D" w:rsidRDefault="00D26F91" w:rsidP="00131551">
            <w:pPr>
              <w:pStyle w:val="TableParagraph"/>
              <w:spacing w:before="113"/>
              <w:ind w:left="184" w:right="174"/>
              <w:jc w:val="center"/>
              <w:rPr>
                <w:rFonts w:cs="Times New Roman"/>
              </w:rPr>
            </w:pPr>
            <w:r w:rsidRPr="009A464D">
              <w:rPr>
                <w:rFonts w:cs="Times New Roman"/>
              </w:rPr>
              <w:t>2022</w:t>
            </w:r>
          </w:p>
        </w:tc>
        <w:tc>
          <w:tcPr>
            <w:tcW w:w="992" w:type="dxa"/>
            <w:shd w:val="clear" w:color="auto" w:fill="A6A6A6"/>
          </w:tcPr>
          <w:p w:rsidR="00D26F91" w:rsidRPr="009A464D" w:rsidRDefault="00D26F91" w:rsidP="00131551">
            <w:pPr>
              <w:pStyle w:val="TableParagraph"/>
              <w:spacing w:before="113"/>
              <w:ind w:left="274"/>
              <w:rPr>
                <w:rFonts w:cs="Times New Roman"/>
              </w:rPr>
            </w:pPr>
            <w:r w:rsidRPr="009A464D">
              <w:rPr>
                <w:rFonts w:cs="Times New Roman"/>
              </w:rPr>
              <w:t>2023</w:t>
            </w:r>
          </w:p>
        </w:tc>
        <w:tc>
          <w:tcPr>
            <w:tcW w:w="990" w:type="dxa"/>
            <w:shd w:val="clear" w:color="auto" w:fill="A6A6A6"/>
          </w:tcPr>
          <w:p w:rsidR="00D26F91" w:rsidRPr="009A464D" w:rsidRDefault="00D26F91" w:rsidP="00131551">
            <w:pPr>
              <w:pStyle w:val="TableParagraph"/>
              <w:spacing w:before="113"/>
              <w:ind w:left="274"/>
              <w:rPr>
                <w:rFonts w:cs="Times New Roman"/>
              </w:rPr>
            </w:pPr>
            <w:r w:rsidRPr="009A464D">
              <w:rPr>
                <w:rFonts w:cs="Times New Roman"/>
              </w:rPr>
              <w:t>2024</w:t>
            </w:r>
          </w:p>
        </w:tc>
        <w:tc>
          <w:tcPr>
            <w:tcW w:w="992" w:type="dxa"/>
            <w:shd w:val="clear" w:color="auto" w:fill="A6A6A6"/>
          </w:tcPr>
          <w:p w:rsidR="00D26F91" w:rsidRPr="009A464D" w:rsidRDefault="00D26F91" w:rsidP="00131551">
            <w:pPr>
              <w:pStyle w:val="TableParagraph"/>
              <w:spacing w:before="113"/>
              <w:ind w:left="275"/>
              <w:rPr>
                <w:rFonts w:cs="Times New Roman"/>
              </w:rPr>
            </w:pPr>
            <w:r w:rsidRPr="009A464D">
              <w:rPr>
                <w:rFonts w:cs="Times New Roman"/>
              </w:rPr>
              <w:t>2025</w:t>
            </w:r>
          </w:p>
        </w:tc>
        <w:tc>
          <w:tcPr>
            <w:tcW w:w="992" w:type="dxa"/>
            <w:shd w:val="clear" w:color="auto" w:fill="A6A6A6"/>
          </w:tcPr>
          <w:p w:rsidR="00D26F91" w:rsidRPr="009A464D" w:rsidRDefault="00D26F91" w:rsidP="00131551">
            <w:pPr>
              <w:pStyle w:val="TableParagraph"/>
              <w:spacing w:before="113"/>
              <w:ind w:left="274"/>
              <w:rPr>
                <w:rFonts w:cs="Times New Roman"/>
              </w:rPr>
            </w:pPr>
            <w:r w:rsidRPr="009A464D">
              <w:rPr>
                <w:rFonts w:cs="Times New Roman"/>
              </w:rPr>
              <w:t>2026</w:t>
            </w:r>
          </w:p>
        </w:tc>
        <w:tc>
          <w:tcPr>
            <w:tcW w:w="1014" w:type="dxa"/>
            <w:shd w:val="clear" w:color="auto" w:fill="A6A6A6"/>
          </w:tcPr>
          <w:p w:rsidR="00D26F91" w:rsidRPr="009A464D" w:rsidRDefault="00D26F91" w:rsidP="00131551">
            <w:pPr>
              <w:pStyle w:val="TableParagraph"/>
              <w:spacing w:line="241" w:lineRule="exact"/>
              <w:ind w:left="247"/>
              <w:rPr>
                <w:rFonts w:cs="Times New Roman"/>
              </w:rPr>
            </w:pPr>
            <w:r w:rsidRPr="009A464D">
              <w:rPr>
                <w:rFonts w:cs="Times New Roman"/>
              </w:rPr>
              <w:t>2027-</w:t>
            </w:r>
          </w:p>
          <w:p w:rsidR="00D26F91" w:rsidRPr="009A464D" w:rsidRDefault="00D26F91" w:rsidP="00131551">
            <w:pPr>
              <w:pStyle w:val="TableParagraph"/>
              <w:spacing w:line="246" w:lineRule="exact"/>
              <w:ind w:left="283"/>
              <w:rPr>
                <w:rFonts w:cs="Times New Roman"/>
              </w:rPr>
            </w:pPr>
            <w:r w:rsidRPr="009A464D">
              <w:rPr>
                <w:rFonts w:cs="Times New Roman"/>
              </w:rPr>
              <w:t>2031</w:t>
            </w:r>
          </w:p>
        </w:tc>
        <w:tc>
          <w:tcPr>
            <w:tcW w:w="2115"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r>
      <w:tr w:rsidR="00D26F91" w:rsidRPr="009A464D" w:rsidTr="00131551">
        <w:trPr>
          <w:trHeight w:val="253"/>
        </w:trPr>
        <w:tc>
          <w:tcPr>
            <w:tcW w:w="674" w:type="dxa"/>
          </w:tcPr>
          <w:p w:rsidR="00D26F91" w:rsidRPr="009A464D" w:rsidRDefault="00D26F91" w:rsidP="00131551">
            <w:pPr>
              <w:pStyle w:val="TableParagraph"/>
              <w:rPr>
                <w:rFonts w:cs="Times New Roman"/>
                <w:sz w:val="18"/>
              </w:rPr>
            </w:pPr>
          </w:p>
        </w:tc>
        <w:tc>
          <w:tcPr>
            <w:tcW w:w="3850" w:type="dxa"/>
          </w:tcPr>
          <w:p w:rsidR="00D26F91" w:rsidRPr="009A464D" w:rsidRDefault="00D26F91" w:rsidP="00131551">
            <w:pPr>
              <w:pStyle w:val="TableParagraph"/>
              <w:rPr>
                <w:rFonts w:cs="Times New Roman"/>
                <w:sz w:val="18"/>
              </w:rPr>
            </w:pPr>
          </w:p>
        </w:tc>
        <w:tc>
          <w:tcPr>
            <w:tcW w:w="1719" w:type="dxa"/>
          </w:tcPr>
          <w:p w:rsidR="00D26F91" w:rsidRPr="009A464D" w:rsidRDefault="00D26F91" w:rsidP="00131551">
            <w:pPr>
              <w:pStyle w:val="TableParagraph"/>
              <w:rPr>
                <w:rFonts w:cs="Times New Roman"/>
                <w:sz w:val="18"/>
              </w:rPr>
            </w:pPr>
          </w:p>
        </w:tc>
        <w:tc>
          <w:tcPr>
            <w:tcW w:w="1733" w:type="dxa"/>
          </w:tcPr>
          <w:p w:rsidR="00D26F91" w:rsidRPr="009A464D" w:rsidRDefault="00D26F91" w:rsidP="00131551">
            <w:pPr>
              <w:pStyle w:val="TableParagraph"/>
              <w:rPr>
                <w:rFonts w:cs="Times New Roman"/>
                <w:sz w:val="18"/>
              </w:rPr>
            </w:pPr>
          </w:p>
        </w:tc>
        <w:tc>
          <w:tcPr>
            <w:tcW w:w="2189" w:type="dxa"/>
            <w:shd w:val="clear" w:color="auto" w:fill="BEBEBE"/>
          </w:tcPr>
          <w:p w:rsidR="00D26F91" w:rsidRPr="009A464D" w:rsidRDefault="00D26F91" w:rsidP="00131551">
            <w:pPr>
              <w:pStyle w:val="TableParagraph"/>
              <w:rPr>
                <w:rFonts w:cs="Times New Roman"/>
                <w:sz w:val="18"/>
              </w:rPr>
            </w:pPr>
          </w:p>
        </w:tc>
        <w:tc>
          <w:tcPr>
            <w:tcW w:w="871" w:type="dxa"/>
          </w:tcPr>
          <w:p w:rsidR="00D26F91" w:rsidRPr="009A464D" w:rsidRDefault="00D26F91" w:rsidP="00131551">
            <w:pPr>
              <w:pStyle w:val="TableParagraph"/>
              <w:rPr>
                <w:rFonts w:cs="Times New Roman"/>
                <w:sz w:val="18"/>
              </w:rPr>
            </w:pPr>
          </w:p>
        </w:tc>
        <w:tc>
          <w:tcPr>
            <w:tcW w:w="905" w:type="dxa"/>
          </w:tcPr>
          <w:p w:rsidR="00D26F91" w:rsidRPr="009A464D" w:rsidRDefault="00D26F91" w:rsidP="00131551">
            <w:pPr>
              <w:pStyle w:val="TableParagraph"/>
              <w:rPr>
                <w:rFonts w:cs="Times New Roman"/>
                <w:sz w:val="18"/>
              </w:rPr>
            </w:pPr>
          </w:p>
        </w:tc>
        <w:tc>
          <w:tcPr>
            <w:tcW w:w="903" w:type="dxa"/>
          </w:tcPr>
          <w:p w:rsidR="00D26F91" w:rsidRPr="009A464D" w:rsidRDefault="00D26F91" w:rsidP="00131551">
            <w:pPr>
              <w:pStyle w:val="TableParagraph"/>
              <w:rPr>
                <w:rFonts w:cs="Times New Roman"/>
                <w:sz w:val="18"/>
              </w:rPr>
            </w:pPr>
          </w:p>
        </w:tc>
        <w:tc>
          <w:tcPr>
            <w:tcW w:w="905" w:type="dxa"/>
          </w:tcPr>
          <w:p w:rsidR="00D26F91" w:rsidRPr="009A464D" w:rsidRDefault="00D26F91" w:rsidP="00131551">
            <w:pPr>
              <w:pStyle w:val="TableParagraph"/>
              <w:rPr>
                <w:rFonts w:cs="Times New Roman"/>
                <w:sz w:val="18"/>
              </w:rPr>
            </w:pPr>
          </w:p>
        </w:tc>
        <w:tc>
          <w:tcPr>
            <w:tcW w:w="906" w:type="dxa"/>
          </w:tcPr>
          <w:p w:rsidR="00D26F91" w:rsidRPr="009A464D" w:rsidRDefault="00D26F91" w:rsidP="00131551">
            <w:pPr>
              <w:pStyle w:val="TableParagraph"/>
              <w:rPr>
                <w:rFonts w:cs="Times New Roman"/>
                <w:sz w:val="18"/>
              </w:rPr>
            </w:pPr>
          </w:p>
        </w:tc>
        <w:tc>
          <w:tcPr>
            <w:tcW w:w="992" w:type="dxa"/>
          </w:tcPr>
          <w:p w:rsidR="00D26F91" w:rsidRPr="009A464D" w:rsidRDefault="00D26F91" w:rsidP="00131551">
            <w:pPr>
              <w:pStyle w:val="TableParagraph"/>
              <w:rPr>
                <w:rFonts w:cs="Times New Roman"/>
                <w:sz w:val="18"/>
              </w:rPr>
            </w:pPr>
          </w:p>
        </w:tc>
        <w:tc>
          <w:tcPr>
            <w:tcW w:w="990" w:type="dxa"/>
          </w:tcPr>
          <w:p w:rsidR="00D26F91" w:rsidRPr="009A464D" w:rsidRDefault="00D26F91" w:rsidP="00131551">
            <w:pPr>
              <w:pStyle w:val="TableParagraph"/>
              <w:rPr>
                <w:rFonts w:cs="Times New Roman"/>
                <w:sz w:val="18"/>
              </w:rPr>
            </w:pPr>
          </w:p>
        </w:tc>
        <w:tc>
          <w:tcPr>
            <w:tcW w:w="992" w:type="dxa"/>
          </w:tcPr>
          <w:p w:rsidR="00D26F91" w:rsidRPr="009A464D" w:rsidRDefault="00D26F91" w:rsidP="00131551">
            <w:pPr>
              <w:pStyle w:val="TableParagraph"/>
              <w:rPr>
                <w:rFonts w:cs="Times New Roman"/>
                <w:sz w:val="18"/>
              </w:rPr>
            </w:pPr>
          </w:p>
        </w:tc>
        <w:tc>
          <w:tcPr>
            <w:tcW w:w="992" w:type="dxa"/>
          </w:tcPr>
          <w:p w:rsidR="00D26F91" w:rsidRPr="009A464D" w:rsidRDefault="00D26F91" w:rsidP="00131551">
            <w:pPr>
              <w:pStyle w:val="TableParagraph"/>
              <w:rPr>
                <w:rFonts w:cs="Times New Roman"/>
                <w:sz w:val="18"/>
              </w:rPr>
            </w:pPr>
          </w:p>
        </w:tc>
        <w:tc>
          <w:tcPr>
            <w:tcW w:w="1014" w:type="dxa"/>
            <w:shd w:val="clear" w:color="auto" w:fill="BEBEBE"/>
          </w:tcPr>
          <w:p w:rsidR="00D26F91" w:rsidRPr="009A464D" w:rsidRDefault="00D26F91" w:rsidP="00131551">
            <w:pPr>
              <w:pStyle w:val="TableParagraph"/>
              <w:rPr>
                <w:rFonts w:cs="Times New Roman"/>
                <w:sz w:val="18"/>
              </w:rPr>
            </w:pPr>
          </w:p>
        </w:tc>
        <w:tc>
          <w:tcPr>
            <w:tcW w:w="2115" w:type="dxa"/>
          </w:tcPr>
          <w:p w:rsidR="00D26F91" w:rsidRPr="009A464D" w:rsidRDefault="00D26F91" w:rsidP="00131551">
            <w:pPr>
              <w:pStyle w:val="TableParagraph"/>
              <w:spacing w:line="234" w:lineRule="exact"/>
              <w:ind w:left="419"/>
              <w:rPr>
                <w:rFonts w:cs="Times New Roman"/>
              </w:rPr>
            </w:pPr>
            <w:r w:rsidRPr="009A464D">
              <w:rPr>
                <w:rFonts w:cs="Times New Roman"/>
              </w:rPr>
              <w:t>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50" w:right="143"/>
              <w:jc w:val="center"/>
              <w:rPr>
                <w:rFonts w:cs="Times New Roman"/>
              </w:rPr>
            </w:pPr>
            <w:r w:rsidRPr="009A464D">
              <w:rPr>
                <w:rFonts w:cs="Times New Roman"/>
              </w:rPr>
              <w:t>64</w:t>
            </w:r>
          </w:p>
        </w:tc>
        <w:tc>
          <w:tcPr>
            <w:tcW w:w="3850" w:type="dxa"/>
          </w:tcPr>
          <w:p w:rsidR="00D26F91" w:rsidRPr="009A464D" w:rsidRDefault="00D26F91" w:rsidP="00131551">
            <w:pPr>
              <w:pStyle w:val="TableParagraph"/>
              <w:spacing w:before="10"/>
              <w:rPr>
                <w:rFonts w:cs="Times New Roman"/>
                <w:sz w:val="20"/>
                <w:lang w:val="ru-RU"/>
              </w:rPr>
            </w:pPr>
          </w:p>
          <w:p w:rsidR="00D26F91" w:rsidRPr="009A464D" w:rsidRDefault="00D26F91" w:rsidP="00131551">
            <w:pPr>
              <w:pStyle w:val="TableParagraph"/>
              <w:ind w:left="1133" w:right="125" w:hanging="978"/>
              <w:rPr>
                <w:rFonts w:cs="Times New Roman"/>
              </w:rPr>
            </w:pPr>
            <w:r w:rsidRPr="009A464D">
              <w:rPr>
                <w:rFonts w:cs="Times New Roman"/>
                <w:lang w:val="ru-RU"/>
              </w:rPr>
              <w:t xml:space="preserve">п. Восточный, ремонт участка дороги по ул. </w:t>
            </w:r>
            <w:r w:rsidRPr="009A464D">
              <w:rPr>
                <w:rFonts w:cs="Times New Roman"/>
              </w:rPr>
              <w:t>Уральская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2030</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2030</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0,34</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0,34</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5" w:line="252" w:lineRule="exact"/>
              <w:ind w:left="208" w:right="208" w:firstLine="1"/>
              <w:jc w:val="center"/>
              <w:rPr>
                <w:rFonts w:cs="Times New Roman"/>
                <w:lang w:val="ru-RU"/>
              </w:rPr>
            </w:pPr>
            <w:r w:rsidRPr="009A464D">
              <w:rPr>
                <w:rFonts w:cs="Times New Roman"/>
                <w:lang w:val="ru-RU"/>
              </w:rPr>
              <w:t>бюджет, в том числе 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65</w:t>
            </w:r>
          </w:p>
        </w:tc>
        <w:tc>
          <w:tcPr>
            <w:tcW w:w="3850" w:type="dxa"/>
          </w:tcPr>
          <w:p w:rsidR="00D26F91" w:rsidRPr="009A464D" w:rsidRDefault="00D26F91" w:rsidP="00131551">
            <w:pPr>
              <w:pStyle w:val="TableParagraph"/>
              <w:spacing w:before="113"/>
              <w:ind w:left="220" w:right="206" w:hanging="1"/>
              <w:jc w:val="center"/>
              <w:rPr>
                <w:rFonts w:cs="Times New Roman"/>
              </w:rPr>
            </w:pPr>
            <w:r w:rsidRPr="009A464D">
              <w:rPr>
                <w:rFonts w:cs="Times New Roman"/>
                <w:lang w:val="ru-RU"/>
              </w:rPr>
              <w:t xml:space="preserve">п. Восточный, восстановление дорожного покрытия с добавлением щебня по ул. </w:t>
            </w:r>
            <w:r w:rsidRPr="009A464D">
              <w:rPr>
                <w:rFonts w:cs="Times New Roman"/>
              </w:rPr>
              <w:t>Гоголя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2025</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2025</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0,27</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1"/>
              <w:rPr>
                <w:rFonts w:cs="Times New Roman"/>
              </w:rPr>
            </w:pPr>
            <w:r w:rsidRPr="009A464D">
              <w:rPr>
                <w:rFonts w:cs="Times New Roman"/>
              </w:rPr>
              <w:t>0,27</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1010"/>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66</w:t>
            </w:r>
          </w:p>
        </w:tc>
        <w:tc>
          <w:tcPr>
            <w:tcW w:w="3850" w:type="dxa"/>
          </w:tcPr>
          <w:p w:rsidR="00D26F91" w:rsidRPr="009A464D" w:rsidRDefault="00D26F91" w:rsidP="00131551">
            <w:pPr>
              <w:pStyle w:val="TableParagraph"/>
              <w:spacing w:before="113"/>
              <w:ind w:left="220" w:right="206" w:hanging="1"/>
              <w:jc w:val="center"/>
              <w:rPr>
                <w:rFonts w:cs="Times New Roman"/>
              </w:rPr>
            </w:pPr>
            <w:r w:rsidRPr="009A464D">
              <w:rPr>
                <w:rFonts w:cs="Times New Roman"/>
                <w:lang w:val="ru-RU"/>
              </w:rPr>
              <w:t xml:space="preserve">п. Восточный, восстановление дорожного покрытия с добавлением щебня по ул. </w:t>
            </w:r>
            <w:r w:rsidRPr="009A464D">
              <w:rPr>
                <w:rFonts w:cs="Times New Roman"/>
              </w:rPr>
              <w:t>Бажова</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2031</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2031</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0,17</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0,17</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10"/>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67</w:t>
            </w:r>
          </w:p>
        </w:tc>
        <w:tc>
          <w:tcPr>
            <w:tcW w:w="3850" w:type="dxa"/>
          </w:tcPr>
          <w:p w:rsidR="00D26F91" w:rsidRPr="009A464D" w:rsidRDefault="00D26F91" w:rsidP="00131551">
            <w:pPr>
              <w:pStyle w:val="TableParagraph"/>
              <w:spacing w:before="113"/>
              <w:ind w:left="220" w:right="206" w:hanging="2"/>
              <w:jc w:val="center"/>
              <w:rPr>
                <w:rFonts w:cs="Times New Roman"/>
              </w:rPr>
            </w:pPr>
            <w:r w:rsidRPr="009A464D">
              <w:rPr>
                <w:rFonts w:cs="Times New Roman"/>
                <w:lang w:val="ru-RU"/>
              </w:rPr>
              <w:t xml:space="preserve">п. Восточный, восстановление дорожного покрытия с добавлением щебня по ул. </w:t>
            </w:r>
            <w:r w:rsidRPr="009A464D">
              <w:rPr>
                <w:rFonts w:cs="Times New Roman"/>
              </w:rPr>
              <w:t>Чайковского</w:t>
            </w:r>
          </w:p>
        </w:tc>
        <w:tc>
          <w:tcPr>
            <w:tcW w:w="1719"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2022</w:t>
            </w:r>
          </w:p>
        </w:tc>
        <w:tc>
          <w:tcPr>
            <w:tcW w:w="1733"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48"/>
              <w:rPr>
                <w:rFonts w:cs="Times New Roman"/>
              </w:rPr>
            </w:pPr>
            <w:r w:rsidRPr="009A464D">
              <w:rPr>
                <w:rFonts w:cs="Times New Roman"/>
              </w:rPr>
              <w:t>2022</w:t>
            </w:r>
          </w:p>
        </w:tc>
        <w:tc>
          <w:tcPr>
            <w:tcW w:w="2189" w:type="dxa"/>
            <w:shd w:val="clear" w:color="auto" w:fill="BEBEBE"/>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0,43</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84" w:right="177"/>
              <w:jc w:val="center"/>
              <w:rPr>
                <w:rFonts w:cs="Times New Roman"/>
              </w:rPr>
            </w:pPr>
            <w:r w:rsidRPr="009A464D">
              <w:rPr>
                <w:rFonts w:cs="Times New Roman"/>
              </w:rPr>
              <w:t>0,43</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ind w:left="208" w:right="208" w:firstLine="3"/>
              <w:jc w:val="center"/>
              <w:rPr>
                <w:rFonts w:cs="Times New Roman"/>
                <w:lang w:val="ru-RU"/>
              </w:rPr>
            </w:pPr>
            <w:r w:rsidRPr="009A464D">
              <w:rPr>
                <w:rFonts w:cs="Times New Roman"/>
                <w:lang w:val="ru-RU"/>
              </w:rPr>
              <w:t>100% местный бюджет, в том числе бюджетные</w:t>
            </w:r>
          </w:p>
          <w:p w:rsidR="00D26F91" w:rsidRPr="009A464D" w:rsidRDefault="00D26F91" w:rsidP="00131551">
            <w:pPr>
              <w:pStyle w:val="TableParagraph"/>
              <w:spacing w:line="245" w:lineRule="exact"/>
              <w:ind w:left="189" w:right="186"/>
              <w:jc w:val="center"/>
              <w:rPr>
                <w:rFonts w:cs="Times New Roman"/>
              </w:rPr>
            </w:pPr>
            <w:r w:rsidRPr="009A464D">
              <w:rPr>
                <w:rFonts w:cs="Times New Roman"/>
              </w:rPr>
              <w:t>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150" w:right="143"/>
              <w:jc w:val="center"/>
              <w:rPr>
                <w:rFonts w:cs="Times New Roman"/>
              </w:rPr>
            </w:pPr>
            <w:r w:rsidRPr="009A464D">
              <w:rPr>
                <w:rFonts w:cs="Times New Roman"/>
              </w:rPr>
              <w:t>68</w:t>
            </w:r>
          </w:p>
        </w:tc>
        <w:tc>
          <w:tcPr>
            <w:tcW w:w="3850" w:type="dxa"/>
          </w:tcPr>
          <w:p w:rsidR="00D26F91" w:rsidRPr="009A464D" w:rsidRDefault="00D26F91" w:rsidP="00131551">
            <w:pPr>
              <w:pStyle w:val="TableParagraph"/>
              <w:spacing w:before="113"/>
              <w:ind w:left="220" w:right="206" w:hanging="1"/>
              <w:jc w:val="center"/>
              <w:rPr>
                <w:rFonts w:cs="Times New Roman"/>
              </w:rPr>
            </w:pPr>
            <w:r w:rsidRPr="009A464D">
              <w:rPr>
                <w:rFonts w:cs="Times New Roman"/>
                <w:lang w:val="ru-RU"/>
              </w:rPr>
              <w:t xml:space="preserve">п. Восточный, восстановление дорожного покрытия с добавлением щебня по ул. </w:t>
            </w:r>
            <w:r w:rsidRPr="009A464D">
              <w:rPr>
                <w:rFonts w:cs="Times New Roman"/>
              </w:rPr>
              <w:t>Гончарова</w:t>
            </w:r>
          </w:p>
        </w:tc>
        <w:tc>
          <w:tcPr>
            <w:tcW w:w="1719"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2029</w:t>
            </w:r>
          </w:p>
        </w:tc>
        <w:tc>
          <w:tcPr>
            <w:tcW w:w="1733"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48"/>
              <w:rPr>
                <w:rFonts w:cs="Times New Roman"/>
              </w:rPr>
            </w:pPr>
            <w:r w:rsidRPr="009A464D">
              <w:rPr>
                <w:rFonts w:cs="Times New Roman"/>
              </w:rPr>
              <w:t>2029</w:t>
            </w:r>
          </w:p>
        </w:tc>
        <w:tc>
          <w:tcPr>
            <w:tcW w:w="2189" w:type="dxa"/>
            <w:shd w:val="clear" w:color="auto" w:fill="BEBEBE"/>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0,15</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0,15</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1"/>
              <w:ind w:left="208" w:right="191" w:firstLine="168"/>
              <w:rPr>
                <w:rFonts w:cs="Times New Roman"/>
                <w:lang w:val="ru-RU"/>
              </w:rPr>
            </w:pPr>
            <w:r w:rsidRPr="009A464D">
              <w:rPr>
                <w:rFonts w:cs="Times New Roman"/>
                <w:lang w:val="ru-RU"/>
              </w:rPr>
              <w:t>бюджет, в том числе бюджетные</w:t>
            </w:r>
          </w:p>
          <w:p w:rsidR="00D26F91" w:rsidRPr="000C22AD" w:rsidRDefault="00D26F91" w:rsidP="00131551">
            <w:pPr>
              <w:pStyle w:val="TableParagraph"/>
              <w:spacing w:before="1" w:line="246" w:lineRule="exact"/>
              <w:ind w:left="419"/>
              <w:rPr>
                <w:rFonts w:cs="Times New Roman"/>
                <w:lang w:val="ru-RU"/>
              </w:rPr>
            </w:pPr>
            <w:r w:rsidRPr="000C22AD">
              <w:rPr>
                <w:rFonts w:cs="Times New Roman"/>
                <w:lang w:val="ru-RU"/>
              </w:rPr>
              <w:t>ассигнования</w:t>
            </w:r>
          </w:p>
        </w:tc>
      </w:tr>
      <w:tr w:rsidR="00D26F91" w:rsidRPr="009A464D" w:rsidTr="00131551">
        <w:trPr>
          <w:trHeight w:val="1012"/>
        </w:trPr>
        <w:tc>
          <w:tcPr>
            <w:tcW w:w="674" w:type="dxa"/>
          </w:tcPr>
          <w:p w:rsidR="00D26F91" w:rsidRPr="000C22A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69</w:t>
            </w:r>
          </w:p>
        </w:tc>
        <w:tc>
          <w:tcPr>
            <w:tcW w:w="3850" w:type="dxa"/>
          </w:tcPr>
          <w:p w:rsidR="00D26F91" w:rsidRPr="009A464D" w:rsidRDefault="00D26F91" w:rsidP="00131551">
            <w:pPr>
              <w:pStyle w:val="TableParagraph"/>
              <w:spacing w:before="113"/>
              <w:ind w:left="220" w:right="206" w:hanging="1"/>
              <w:jc w:val="center"/>
              <w:rPr>
                <w:rFonts w:cs="Times New Roman"/>
              </w:rPr>
            </w:pPr>
            <w:r w:rsidRPr="009A464D">
              <w:rPr>
                <w:rFonts w:cs="Times New Roman"/>
                <w:lang w:val="ru-RU"/>
              </w:rPr>
              <w:t xml:space="preserve">п. Восточный, восстановление дорожного покрытия с добавлением щебня по ул. </w:t>
            </w:r>
            <w:r w:rsidRPr="009A464D">
              <w:rPr>
                <w:rFonts w:cs="Times New Roman"/>
              </w:rPr>
              <w:t>Лесная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2027</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2028</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0,26</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0,26</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5" w:line="252" w:lineRule="exact"/>
              <w:ind w:left="208" w:right="208" w:firstLine="1"/>
              <w:jc w:val="center"/>
              <w:rPr>
                <w:rFonts w:cs="Times New Roman"/>
                <w:lang w:val="ru-RU"/>
              </w:rPr>
            </w:pPr>
            <w:r w:rsidRPr="009A464D">
              <w:rPr>
                <w:rFonts w:cs="Times New Roman"/>
                <w:lang w:val="ru-RU"/>
              </w:rPr>
              <w:t>бюджет, в том числе 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70</w:t>
            </w:r>
          </w:p>
        </w:tc>
        <w:tc>
          <w:tcPr>
            <w:tcW w:w="3850" w:type="dxa"/>
          </w:tcPr>
          <w:p w:rsidR="00D26F91" w:rsidRPr="009A464D" w:rsidRDefault="00D26F91" w:rsidP="00131551">
            <w:pPr>
              <w:pStyle w:val="TableParagraph"/>
              <w:spacing w:before="113"/>
              <w:ind w:left="220" w:right="206" w:hanging="1"/>
              <w:jc w:val="center"/>
              <w:rPr>
                <w:rFonts w:cs="Times New Roman"/>
              </w:rPr>
            </w:pPr>
            <w:r w:rsidRPr="009A464D">
              <w:rPr>
                <w:rFonts w:cs="Times New Roman"/>
                <w:lang w:val="ru-RU"/>
              </w:rPr>
              <w:t xml:space="preserve">п. Восточный, восстановление дорожного покрытия с добавлением щебня по ул. </w:t>
            </w:r>
            <w:r w:rsidRPr="009A464D">
              <w:rPr>
                <w:rFonts w:cs="Times New Roman"/>
              </w:rPr>
              <w:t>Железнодорожная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2021</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2021</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0,17</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86" w:right="173"/>
              <w:jc w:val="center"/>
              <w:rPr>
                <w:rFonts w:cs="Times New Roman"/>
              </w:rPr>
            </w:pPr>
            <w:r w:rsidRPr="009A464D">
              <w:rPr>
                <w:rFonts w:cs="Times New Roman"/>
              </w:rPr>
              <w:t>0,17</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3"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1010"/>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71</w:t>
            </w:r>
          </w:p>
        </w:tc>
        <w:tc>
          <w:tcPr>
            <w:tcW w:w="3850" w:type="dxa"/>
          </w:tcPr>
          <w:p w:rsidR="00D26F91" w:rsidRPr="009A464D" w:rsidRDefault="00D26F91" w:rsidP="00131551">
            <w:pPr>
              <w:pStyle w:val="TableParagraph"/>
              <w:spacing w:before="7"/>
              <w:rPr>
                <w:rFonts w:cs="Times New Roman"/>
                <w:sz w:val="20"/>
                <w:lang w:val="ru-RU"/>
              </w:rPr>
            </w:pPr>
          </w:p>
          <w:p w:rsidR="00D26F91" w:rsidRPr="009A464D" w:rsidRDefault="00D26F91" w:rsidP="00131551">
            <w:pPr>
              <w:pStyle w:val="TableParagraph"/>
              <w:ind w:left="1140" w:right="125" w:hanging="985"/>
              <w:rPr>
                <w:rFonts w:cs="Times New Roman"/>
              </w:rPr>
            </w:pPr>
            <w:r w:rsidRPr="009A464D">
              <w:rPr>
                <w:rFonts w:cs="Times New Roman"/>
                <w:lang w:val="ru-RU"/>
              </w:rPr>
              <w:t xml:space="preserve">п. Восточный, ремонт участка дороги по пер. </w:t>
            </w:r>
            <w:r w:rsidRPr="009A464D">
              <w:rPr>
                <w:rFonts w:cs="Times New Roman"/>
              </w:rPr>
              <w:t>Зеленый</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2023</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2023</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0,09</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1"/>
              <w:rPr>
                <w:rFonts w:cs="Times New Roman"/>
              </w:rPr>
            </w:pPr>
            <w:r w:rsidRPr="009A464D">
              <w:rPr>
                <w:rFonts w:cs="Times New Roman"/>
              </w:rPr>
              <w:t>0,09</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10"/>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72</w:t>
            </w:r>
          </w:p>
        </w:tc>
        <w:tc>
          <w:tcPr>
            <w:tcW w:w="3850" w:type="dxa"/>
          </w:tcPr>
          <w:p w:rsidR="00D26F91" w:rsidRPr="009A464D" w:rsidRDefault="00D26F91" w:rsidP="00131551">
            <w:pPr>
              <w:pStyle w:val="TableParagraph"/>
              <w:spacing w:before="10"/>
              <w:rPr>
                <w:rFonts w:cs="Times New Roman"/>
                <w:sz w:val="20"/>
                <w:lang w:val="ru-RU"/>
              </w:rPr>
            </w:pPr>
          </w:p>
          <w:p w:rsidR="00D26F91" w:rsidRPr="009A464D" w:rsidRDefault="00D26F91" w:rsidP="00131551">
            <w:pPr>
              <w:pStyle w:val="TableParagraph"/>
              <w:ind w:left="1090" w:right="124" w:hanging="934"/>
              <w:rPr>
                <w:rFonts w:cs="Times New Roman"/>
              </w:rPr>
            </w:pPr>
            <w:r w:rsidRPr="009A464D">
              <w:rPr>
                <w:rFonts w:cs="Times New Roman"/>
                <w:lang w:val="ru-RU"/>
              </w:rPr>
              <w:t xml:space="preserve">п. Восточный, ремонт участка дороги по пер. </w:t>
            </w:r>
            <w:r w:rsidRPr="009A464D">
              <w:rPr>
                <w:rFonts w:cs="Times New Roman"/>
              </w:rPr>
              <w:t>Почтовый</w:t>
            </w:r>
          </w:p>
        </w:tc>
        <w:tc>
          <w:tcPr>
            <w:tcW w:w="1719"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2020</w:t>
            </w:r>
          </w:p>
        </w:tc>
        <w:tc>
          <w:tcPr>
            <w:tcW w:w="1733"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48"/>
              <w:rPr>
                <w:rFonts w:cs="Times New Roman"/>
              </w:rPr>
            </w:pPr>
            <w:r w:rsidRPr="009A464D">
              <w:rPr>
                <w:rFonts w:cs="Times New Roman"/>
              </w:rPr>
              <w:t>2020</w:t>
            </w:r>
          </w:p>
        </w:tc>
        <w:tc>
          <w:tcPr>
            <w:tcW w:w="2189" w:type="dxa"/>
            <w:shd w:val="clear" w:color="auto" w:fill="BEBEBE"/>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0,10</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85" w:right="173"/>
              <w:jc w:val="center"/>
              <w:rPr>
                <w:rFonts w:cs="Times New Roman"/>
              </w:rPr>
            </w:pPr>
            <w:r w:rsidRPr="009A464D">
              <w:rPr>
                <w:rFonts w:cs="Times New Roman"/>
              </w:rPr>
              <w:t>0,10</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ind w:left="208" w:right="208" w:firstLine="3"/>
              <w:jc w:val="center"/>
              <w:rPr>
                <w:rFonts w:cs="Times New Roman"/>
                <w:lang w:val="ru-RU"/>
              </w:rPr>
            </w:pPr>
            <w:r w:rsidRPr="009A464D">
              <w:rPr>
                <w:rFonts w:cs="Times New Roman"/>
                <w:lang w:val="ru-RU"/>
              </w:rPr>
              <w:t>100% местный бюджет, в том числе бюджетные</w:t>
            </w:r>
          </w:p>
          <w:p w:rsidR="00D26F91" w:rsidRPr="009A464D" w:rsidRDefault="00D26F91" w:rsidP="00131551">
            <w:pPr>
              <w:pStyle w:val="TableParagraph"/>
              <w:spacing w:line="245" w:lineRule="exact"/>
              <w:ind w:left="189" w:right="186"/>
              <w:jc w:val="center"/>
              <w:rPr>
                <w:rFonts w:cs="Times New Roman"/>
              </w:rPr>
            </w:pPr>
            <w:r w:rsidRPr="009A464D">
              <w:rPr>
                <w:rFonts w:cs="Times New Roman"/>
              </w:rPr>
              <w:t>ассигнования</w:t>
            </w:r>
          </w:p>
        </w:tc>
      </w:tr>
      <w:tr w:rsidR="00D26F91" w:rsidRPr="009A464D" w:rsidTr="00131551">
        <w:trPr>
          <w:trHeight w:val="1013"/>
        </w:trPr>
        <w:tc>
          <w:tcPr>
            <w:tcW w:w="67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50" w:right="143"/>
              <w:jc w:val="center"/>
              <w:rPr>
                <w:rFonts w:cs="Times New Roman"/>
              </w:rPr>
            </w:pPr>
            <w:r w:rsidRPr="009A464D">
              <w:rPr>
                <w:rFonts w:cs="Times New Roman"/>
              </w:rPr>
              <w:t>73</w:t>
            </w:r>
          </w:p>
        </w:tc>
        <w:tc>
          <w:tcPr>
            <w:tcW w:w="3850" w:type="dxa"/>
          </w:tcPr>
          <w:p w:rsidR="00D26F91" w:rsidRPr="009A464D" w:rsidRDefault="00D26F91" w:rsidP="00131551">
            <w:pPr>
              <w:pStyle w:val="TableParagraph"/>
              <w:spacing w:before="113"/>
              <w:ind w:left="220" w:right="206" w:hanging="1"/>
              <w:jc w:val="center"/>
              <w:rPr>
                <w:rFonts w:cs="Times New Roman"/>
              </w:rPr>
            </w:pPr>
            <w:r w:rsidRPr="009A464D">
              <w:rPr>
                <w:rFonts w:cs="Times New Roman"/>
                <w:lang w:val="ru-RU"/>
              </w:rPr>
              <w:t xml:space="preserve">п. Восточный, восстановление дорожного покрытия с добавлением щебня по пер. </w:t>
            </w:r>
            <w:r w:rsidRPr="009A464D">
              <w:rPr>
                <w:rFonts w:cs="Times New Roman"/>
              </w:rPr>
              <w:t>Советский</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2019</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2019</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0,06</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83" w:right="173"/>
              <w:jc w:val="center"/>
              <w:rPr>
                <w:rFonts w:cs="Times New Roman"/>
              </w:rPr>
            </w:pPr>
            <w:r w:rsidRPr="009A464D">
              <w:rPr>
                <w:rFonts w:cs="Times New Roman"/>
              </w:rPr>
              <w:t>0,06</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1"/>
              <w:ind w:left="208" w:right="191" w:firstLine="168"/>
              <w:rPr>
                <w:rFonts w:cs="Times New Roman"/>
                <w:lang w:val="ru-RU"/>
              </w:rPr>
            </w:pPr>
            <w:r w:rsidRPr="009A464D">
              <w:rPr>
                <w:rFonts w:cs="Times New Roman"/>
                <w:lang w:val="ru-RU"/>
              </w:rPr>
              <w:t>бюджет, в том числе бюджетные</w:t>
            </w:r>
          </w:p>
          <w:p w:rsidR="00D26F91" w:rsidRPr="000C22AD" w:rsidRDefault="00D26F91" w:rsidP="00131551">
            <w:pPr>
              <w:pStyle w:val="TableParagraph"/>
              <w:spacing w:before="1" w:line="246" w:lineRule="exact"/>
              <w:ind w:left="419"/>
              <w:rPr>
                <w:rFonts w:cs="Times New Roman"/>
                <w:lang w:val="ru-RU"/>
              </w:rPr>
            </w:pPr>
            <w:r w:rsidRPr="000C22AD">
              <w:rPr>
                <w:rFonts w:cs="Times New Roman"/>
                <w:lang w:val="ru-RU"/>
              </w:rPr>
              <w:t>ассигнования</w:t>
            </w:r>
          </w:p>
        </w:tc>
      </w:tr>
      <w:tr w:rsidR="00D26F91" w:rsidRPr="009A464D" w:rsidTr="00131551">
        <w:trPr>
          <w:trHeight w:val="1012"/>
        </w:trPr>
        <w:tc>
          <w:tcPr>
            <w:tcW w:w="674" w:type="dxa"/>
          </w:tcPr>
          <w:p w:rsidR="00D26F91" w:rsidRPr="000C22A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74</w:t>
            </w:r>
          </w:p>
        </w:tc>
        <w:tc>
          <w:tcPr>
            <w:tcW w:w="3850" w:type="dxa"/>
          </w:tcPr>
          <w:p w:rsidR="00D26F91" w:rsidRPr="009A464D" w:rsidRDefault="00D26F91" w:rsidP="00131551">
            <w:pPr>
              <w:pStyle w:val="TableParagraph"/>
              <w:spacing w:before="113"/>
              <w:ind w:left="220" w:right="206" w:hanging="1"/>
              <w:jc w:val="center"/>
              <w:rPr>
                <w:rFonts w:cs="Times New Roman"/>
              </w:rPr>
            </w:pPr>
            <w:r w:rsidRPr="009A464D">
              <w:rPr>
                <w:rFonts w:cs="Times New Roman"/>
                <w:lang w:val="ru-RU"/>
              </w:rPr>
              <w:t xml:space="preserve">п. Восточный, восстановление дорожного покрытия с добавлением щебня по ул. </w:t>
            </w:r>
            <w:r w:rsidRPr="009A464D">
              <w:rPr>
                <w:rFonts w:cs="Times New Roman"/>
              </w:rPr>
              <w:t>Линейная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2020</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2021</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0,11</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85" w:right="173"/>
              <w:jc w:val="center"/>
              <w:rPr>
                <w:rFonts w:cs="Times New Roman"/>
              </w:rPr>
            </w:pPr>
            <w:r w:rsidRPr="009A464D">
              <w:rPr>
                <w:rFonts w:cs="Times New Roman"/>
              </w:rPr>
              <w:t>0,06</w:t>
            </w:r>
          </w:p>
        </w:tc>
        <w:tc>
          <w:tcPr>
            <w:tcW w:w="905"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86" w:right="173"/>
              <w:jc w:val="center"/>
              <w:rPr>
                <w:rFonts w:cs="Times New Roman"/>
              </w:rPr>
            </w:pPr>
            <w:r w:rsidRPr="009A464D">
              <w:rPr>
                <w:rFonts w:cs="Times New Roman"/>
              </w:rPr>
              <w:t>0,06</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5" w:line="252" w:lineRule="exact"/>
              <w:ind w:left="208" w:right="208" w:firstLine="1"/>
              <w:jc w:val="center"/>
              <w:rPr>
                <w:rFonts w:cs="Times New Roman"/>
                <w:lang w:val="ru-RU"/>
              </w:rPr>
            </w:pPr>
            <w:r w:rsidRPr="009A464D">
              <w:rPr>
                <w:rFonts w:cs="Times New Roman"/>
                <w:lang w:val="ru-RU"/>
              </w:rPr>
              <w:t>бюджет, в том числе 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75</w:t>
            </w:r>
          </w:p>
        </w:tc>
        <w:tc>
          <w:tcPr>
            <w:tcW w:w="3850" w:type="dxa"/>
          </w:tcPr>
          <w:p w:rsidR="00D26F91" w:rsidRPr="009A464D" w:rsidRDefault="00D26F91" w:rsidP="00131551">
            <w:pPr>
              <w:pStyle w:val="TableParagraph"/>
              <w:spacing w:before="113"/>
              <w:ind w:left="220" w:right="206" w:hanging="1"/>
              <w:jc w:val="center"/>
              <w:rPr>
                <w:rFonts w:cs="Times New Roman"/>
              </w:rPr>
            </w:pPr>
            <w:r w:rsidRPr="009A464D">
              <w:rPr>
                <w:rFonts w:cs="Times New Roman"/>
                <w:lang w:val="ru-RU"/>
              </w:rPr>
              <w:t xml:space="preserve">п. Восточный, восстановление дорожного покрытия с добавлением щебня по ул. </w:t>
            </w:r>
            <w:r w:rsidRPr="009A464D">
              <w:rPr>
                <w:rFonts w:cs="Times New Roman"/>
              </w:rPr>
              <w:t>Молодежная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2020</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2021</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0,12</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85" w:right="173"/>
              <w:jc w:val="center"/>
              <w:rPr>
                <w:rFonts w:cs="Times New Roman"/>
              </w:rPr>
            </w:pPr>
            <w:r w:rsidRPr="009A464D">
              <w:rPr>
                <w:rFonts w:cs="Times New Roman"/>
              </w:rPr>
              <w:t>0,06</w:t>
            </w:r>
          </w:p>
        </w:tc>
        <w:tc>
          <w:tcPr>
            <w:tcW w:w="905"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86" w:right="173"/>
              <w:jc w:val="center"/>
              <w:rPr>
                <w:rFonts w:cs="Times New Roman"/>
              </w:rPr>
            </w:pPr>
            <w:r w:rsidRPr="009A464D">
              <w:rPr>
                <w:rFonts w:cs="Times New Roman"/>
              </w:rPr>
              <w:t>0,06</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757"/>
        </w:trPr>
        <w:tc>
          <w:tcPr>
            <w:tcW w:w="674" w:type="dxa"/>
          </w:tcPr>
          <w:p w:rsidR="00D26F91" w:rsidRPr="009A464D" w:rsidRDefault="00D26F91" w:rsidP="00131551">
            <w:pPr>
              <w:pStyle w:val="TableParagraph"/>
              <w:spacing w:before="7"/>
              <w:rPr>
                <w:rFonts w:cs="Times New Roman"/>
                <w:sz w:val="20"/>
                <w:lang w:val="ru-RU"/>
              </w:rPr>
            </w:pPr>
          </w:p>
          <w:p w:rsidR="00D26F91" w:rsidRPr="009A464D" w:rsidRDefault="00D26F91" w:rsidP="00131551">
            <w:pPr>
              <w:pStyle w:val="TableParagraph"/>
              <w:ind w:left="150" w:right="143"/>
              <w:jc w:val="center"/>
              <w:rPr>
                <w:rFonts w:cs="Times New Roman"/>
              </w:rPr>
            </w:pPr>
            <w:r w:rsidRPr="009A464D">
              <w:rPr>
                <w:rFonts w:cs="Times New Roman"/>
              </w:rPr>
              <w:t>76</w:t>
            </w:r>
          </w:p>
        </w:tc>
        <w:tc>
          <w:tcPr>
            <w:tcW w:w="3850" w:type="dxa"/>
          </w:tcPr>
          <w:p w:rsidR="00D26F91" w:rsidRPr="009A464D" w:rsidRDefault="00D26F91" w:rsidP="00131551">
            <w:pPr>
              <w:pStyle w:val="TableParagraph"/>
              <w:spacing w:line="238" w:lineRule="exact"/>
              <w:ind w:left="492"/>
              <w:rPr>
                <w:rFonts w:cs="Times New Roman"/>
                <w:lang w:val="ru-RU"/>
              </w:rPr>
            </w:pPr>
            <w:r w:rsidRPr="009A464D">
              <w:rPr>
                <w:rFonts w:cs="Times New Roman"/>
                <w:lang w:val="ru-RU"/>
              </w:rPr>
              <w:t>п. Восточный, восстановление</w:t>
            </w:r>
          </w:p>
          <w:p w:rsidR="00D26F91" w:rsidRPr="009A464D" w:rsidRDefault="00D26F91" w:rsidP="00131551">
            <w:pPr>
              <w:pStyle w:val="TableParagraph"/>
              <w:spacing w:before="1" w:line="254" w:lineRule="exact"/>
              <w:ind w:left="109" w:right="95"/>
              <w:jc w:val="center"/>
              <w:rPr>
                <w:rFonts w:cs="Times New Roman"/>
              </w:rPr>
            </w:pPr>
            <w:r w:rsidRPr="009A464D">
              <w:rPr>
                <w:rFonts w:cs="Times New Roman"/>
                <w:lang w:val="ru-RU"/>
              </w:rPr>
              <w:t xml:space="preserve">дорожного покрытия с добавлением щебня по ул. </w:t>
            </w:r>
            <w:r w:rsidRPr="009A464D">
              <w:rPr>
                <w:rFonts w:cs="Times New Roman"/>
              </w:rPr>
              <w:t>Кирова</w:t>
            </w:r>
          </w:p>
        </w:tc>
        <w:tc>
          <w:tcPr>
            <w:tcW w:w="1719"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left="619" w:right="610"/>
              <w:jc w:val="center"/>
              <w:rPr>
                <w:rFonts w:cs="Times New Roman"/>
              </w:rPr>
            </w:pPr>
            <w:r w:rsidRPr="009A464D">
              <w:rPr>
                <w:rFonts w:cs="Times New Roman"/>
              </w:rPr>
              <w:t>2029</w:t>
            </w:r>
          </w:p>
        </w:tc>
        <w:tc>
          <w:tcPr>
            <w:tcW w:w="1733"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left="648"/>
              <w:rPr>
                <w:rFonts w:cs="Times New Roman"/>
              </w:rPr>
            </w:pPr>
            <w:r w:rsidRPr="009A464D">
              <w:rPr>
                <w:rFonts w:cs="Times New Roman"/>
              </w:rPr>
              <w:t>2029</w:t>
            </w:r>
          </w:p>
        </w:tc>
        <w:tc>
          <w:tcPr>
            <w:tcW w:w="2189" w:type="dxa"/>
            <w:shd w:val="clear" w:color="auto" w:fill="BEBEBE"/>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left="202" w:right="190"/>
              <w:jc w:val="center"/>
              <w:rPr>
                <w:rFonts w:cs="Times New Roman"/>
              </w:rPr>
            </w:pPr>
            <w:r w:rsidRPr="009A464D">
              <w:rPr>
                <w:rFonts w:cs="Times New Roman"/>
              </w:rPr>
              <w:t>0,59</w:t>
            </w:r>
          </w:p>
        </w:tc>
        <w:tc>
          <w:tcPr>
            <w:tcW w:w="871"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309"/>
              <w:rPr>
                <w:rFonts w:cs="Times New Roman"/>
              </w:rPr>
            </w:pPr>
            <w:r w:rsidRPr="009A464D">
              <w:rPr>
                <w:rFonts w:cs="Times New Roman"/>
              </w:rPr>
              <w:t>0,59</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1" w:line="254" w:lineRule="exact"/>
              <w:ind w:left="208" w:right="191" w:firstLine="168"/>
              <w:rPr>
                <w:rFonts w:cs="Times New Roman"/>
                <w:lang w:val="ru-RU"/>
              </w:rPr>
            </w:pPr>
            <w:r w:rsidRPr="009A464D">
              <w:rPr>
                <w:rFonts w:cs="Times New Roman"/>
                <w:lang w:val="ru-RU"/>
              </w:rPr>
              <w:t>бюджет, в том числе бюджетные</w:t>
            </w:r>
          </w:p>
        </w:tc>
      </w:tr>
    </w:tbl>
    <w:p w:rsidR="00D26F91" w:rsidRPr="009A464D" w:rsidRDefault="00D26F91" w:rsidP="00D26F91">
      <w:pPr>
        <w:spacing w:before="92"/>
        <w:ind w:right="107"/>
        <w:jc w:val="right"/>
        <w:rPr>
          <w:rFonts w:ascii="Times New Roman" w:hAnsi="Times New Roman"/>
          <w:sz w:val="24"/>
        </w:rPr>
      </w:pPr>
    </w:p>
    <w:p w:rsidR="00D26F91" w:rsidRPr="009A464D" w:rsidRDefault="00D26F91" w:rsidP="00D26F91">
      <w:pPr>
        <w:jc w:val="right"/>
        <w:rPr>
          <w:rFonts w:ascii="Times New Roman" w:hAnsi="Times New Roman"/>
          <w:sz w:val="24"/>
        </w:rPr>
        <w:sectPr w:rsidR="00D26F91" w:rsidRPr="009A464D" w:rsidSect="004609E4">
          <w:pgSz w:w="23820" w:h="16850" w:orient="landscape"/>
          <w:pgMar w:top="1140" w:right="740" w:bottom="280" w:left="920" w:header="720" w:footer="72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3850"/>
        <w:gridCol w:w="1719"/>
        <w:gridCol w:w="1733"/>
        <w:gridCol w:w="2189"/>
        <w:gridCol w:w="871"/>
        <w:gridCol w:w="905"/>
        <w:gridCol w:w="903"/>
        <w:gridCol w:w="905"/>
        <w:gridCol w:w="906"/>
        <w:gridCol w:w="992"/>
        <w:gridCol w:w="990"/>
        <w:gridCol w:w="992"/>
        <w:gridCol w:w="992"/>
        <w:gridCol w:w="1014"/>
        <w:gridCol w:w="2115"/>
      </w:tblGrid>
      <w:tr w:rsidR="00D26F91" w:rsidRPr="009A464D" w:rsidTr="00131551">
        <w:trPr>
          <w:trHeight w:val="505"/>
        </w:trPr>
        <w:tc>
          <w:tcPr>
            <w:tcW w:w="674" w:type="dxa"/>
            <w:vMerge w:val="restart"/>
            <w:shd w:val="clear" w:color="auto" w:fill="A6A6A6"/>
          </w:tcPr>
          <w:p w:rsidR="00D26F91" w:rsidRPr="002C02E7" w:rsidRDefault="00D26F91" w:rsidP="00131551">
            <w:pPr>
              <w:pStyle w:val="TableParagraph"/>
              <w:spacing w:before="3"/>
              <w:rPr>
                <w:rFonts w:cs="Times New Roman"/>
                <w:sz w:val="21"/>
                <w:lang w:val="ru-RU"/>
              </w:rPr>
            </w:pPr>
          </w:p>
          <w:p w:rsidR="00D26F91" w:rsidRPr="009A464D" w:rsidRDefault="00D26F91" w:rsidP="00131551">
            <w:pPr>
              <w:pStyle w:val="TableParagraph"/>
              <w:ind w:left="187" w:right="160" w:firstLine="43"/>
              <w:rPr>
                <w:rFonts w:cs="Times New Roman"/>
              </w:rPr>
            </w:pPr>
            <w:r w:rsidRPr="009A464D">
              <w:rPr>
                <w:rFonts w:cs="Times New Roman"/>
              </w:rPr>
              <w:t>№ п/п</w:t>
            </w:r>
          </w:p>
        </w:tc>
        <w:tc>
          <w:tcPr>
            <w:tcW w:w="3850" w:type="dxa"/>
            <w:vMerge w:val="restart"/>
            <w:shd w:val="clear" w:color="auto" w:fill="A6A6A6"/>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ind w:left="602"/>
              <w:rPr>
                <w:rFonts w:cs="Times New Roman"/>
              </w:rPr>
            </w:pPr>
            <w:r w:rsidRPr="009A464D">
              <w:rPr>
                <w:rFonts w:cs="Times New Roman"/>
              </w:rPr>
              <w:t>Наименование мероприятия</w:t>
            </w:r>
          </w:p>
        </w:tc>
        <w:tc>
          <w:tcPr>
            <w:tcW w:w="1719" w:type="dxa"/>
            <w:vMerge w:val="restart"/>
            <w:shd w:val="clear" w:color="auto" w:fill="A6A6A6"/>
          </w:tcPr>
          <w:p w:rsidR="00D26F91" w:rsidRPr="009A464D" w:rsidRDefault="00D26F91" w:rsidP="00131551">
            <w:pPr>
              <w:pStyle w:val="TableParagraph"/>
              <w:ind w:left="249" w:right="237" w:firstLine="91"/>
              <w:jc w:val="both"/>
              <w:rPr>
                <w:rFonts w:cs="Times New Roman"/>
              </w:rPr>
            </w:pPr>
            <w:r w:rsidRPr="009A464D">
              <w:rPr>
                <w:rFonts w:cs="Times New Roman"/>
              </w:rPr>
              <w:t>Год начала реализации мероприятия</w:t>
            </w:r>
          </w:p>
        </w:tc>
        <w:tc>
          <w:tcPr>
            <w:tcW w:w="1733" w:type="dxa"/>
            <w:vMerge w:val="restart"/>
            <w:shd w:val="clear" w:color="auto" w:fill="A6A6A6"/>
          </w:tcPr>
          <w:p w:rsidR="00D26F91" w:rsidRPr="009A464D" w:rsidRDefault="00D26F91" w:rsidP="00131551">
            <w:pPr>
              <w:pStyle w:val="TableParagraph"/>
              <w:ind w:left="170" w:right="155"/>
              <w:jc w:val="center"/>
              <w:rPr>
                <w:rFonts w:cs="Times New Roman"/>
              </w:rPr>
            </w:pPr>
            <w:r w:rsidRPr="009A464D">
              <w:rPr>
                <w:rFonts w:cs="Times New Roman"/>
              </w:rPr>
              <w:t>Год окончания реализации мероприятия</w:t>
            </w:r>
          </w:p>
        </w:tc>
        <w:tc>
          <w:tcPr>
            <w:tcW w:w="2189" w:type="dxa"/>
            <w:shd w:val="clear" w:color="auto" w:fill="A6A6A6"/>
          </w:tcPr>
          <w:p w:rsidR="00D26F91" w:rsidRPr="009A464D" w:rsidRDefault="00D26F91" w:rsidP="00131551">
            <w:pPr>
              <w:pStyle w:val="TableParagraph"/>
              <w:spacing w:line="240" w:lineRule="exact"/>
              <w:ind w:left="199" w:right="190"/>
              <w:jc w:val="center"/>
              <w:rPr>
                <w:rFonts w:cs="Times New Roman"/>
              </w:rPr>
            </w:pPr>
            <w:r w:rsidRPr="009A464D">
              <w:rPr>
                <w:rFonts w:cs="Times New Roman"/>
              </w:rPr>
              <w:t>Финансирование,</w:t>
            </w:r>
          </w:p>
          <w:p w:rsidR="00D26F91" w:rsidRPr="009A464D" w:rsidRDefault="00D26F91" w:rsidP="00131551">
            <w:pPr>
              <w:pStyle w:val="TableParagraph"/>
              <w:spacing w:line="246" w:lineRule="exact"/>
              <w:ind w:left="199" w:right="190"/>
              <w:jc w:val="center"/>
              <w:rPr>
                <w:rFonts w:cs="Times New Roman"/>
              </w:rPr>
            </w:pPr>
            <w:r w:rsidRPr="009A464D">
              <w:rPr>
                <w:rFonts w:cs="Times New Roman"/>
              </w:rPr>
              <w:t>млн. руб.</w:t>
            </w:r>
          </w:p>
        </w:tc>
        <w:tc>
          <w:tcPr>
            <w:tcW w:w="9470" w:type="dxa"/>
            <w:gridSpan w:val="10"/>
            <w:shd w:val="clear" w:color="auto" w:fill="A6A6A6"/>
          </w:tcPr>
          <w:p w:rsidR="00D26F91" w:rsidRPr="009A464D" w:rsidRDefault="00D26F91" w:rsidP="00131551">
            <w:pPr>
              <w:pStyle w:val="TableParagraph"/>
              <w:spacing w:before="113"/>
              <w:ind w:left="2894"/>
              <w:rPr>
                <w:rFonts w:cs="Times New Roman"/>
                <w:lang w:val="ru-RU"/>
              </w:rPr>
            </w:pPr>
            <w:r w:rsidRPr="009A464D">
              <w:rPr>
                <w:rFonts w:cs="Times New Roman"/>
                <w:lang w:val="ru-RU"/>
              </w:rPr>
              <w:t>годы реализации, в том числе по годам</w:t>
            </w:r>
          </w:p>
        </w:tc>
        <w:tc>
          <w:tcPr>
            <w:tcW w:w="2115" w:type="dxa"/>
            <w:vMerge w:val="restart"/>
            <w:shd w:val="clear" w:color="auto" w:fill="A6A6A6"/>
          </w:tcPr>
          <w:p w:rsidR="00D26F91" w:rsidRPr="009A464D" w:rsidRDefault="00D26F91" w:rsidP="00131551">
            <w:pPr>
              <w:pStyle w:val="TableParagraph"/>
              <w:spacing w:before="3"/>
              <w:rPr>
                <w:rFonts w:cs="Times New Roman"/>
                <w:sz w:val="21"/>
                <w:lang w:val="ru-RU"/>
              </w:rPr>
            </w:pPr>
          </w:p>
          <w:p w:rsidR="00D26F91" w:rsidRPr="009A464D" w:rsidRDefault="00D26F91" w:rsidP="00131551">
            <w:pPr>
              <w:pStyle w:val="TableParagraph"/>
              <w:ind w:left="268" w:right="250" w:firstLine="266"/>
              <w:rPr>
                <w:rFonts w:cs="Times New Roman"/>
              </w:rPr>
            </w:pPr>
            <w:r w:rsidRPr="009A464D">
              <w:rPr>
                <w:rFonts w:cs="Times New Roman"/>
              </w:rPr>
              <w:t>Источники финансирования</w:t>
            </w:r>
          </w:p>
        </w:tc>
      </w:tr>
      <w:tr w:rsidR="00D26F91" w:rsidRPr="009A464D" w:rsidTr="00131551">
        <w:trPr>
          <w:trHeight w:val="506"/>
        </w:trPr>
        <w:tc>
          <w:tcPr>
            <w:tcW w:w="674"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3850"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19"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33"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2189" w:type="dxa"/>
            <w:shd w:val="clear" w:color="auto" w:fill="A6A6A6"/>
          </w:tcPr>
          <w:p w:rsidR="00D26F91" w:rsidRPr="009A464D" w:rsidRDefault="00D26F91" w:rsidP="00131551">
            <w:pPr>
              <w:pStyle w:val="TableParagraph"/>
              <w:spacing w:before="113"/>
              <w:ind w:left="203" w:right="190"/>
              <w:jc w:val="center"/>
              <w:rPr>
                <w:rFonts w:cs="Times New Roman"/>
              </w:rPr>
            </w:pPr>
            <w:r w:rsidRPr="009A464D">
              <w:rPr>
                <w:rFonts w:cs="Times New Roman"/>
              </w:rPr>
              <w:t>Всего, в том числе</w:t>
            </w:r>
          </w:p>
        </w:tc>
        <w:tc>
          <w:tcPr>
            <w:tcW w:w="871" w:type="dxa"/>
            <w:shd w:val="clear" w:color="auto" w:fill="A6A6A6"/>
          </w:tcPr>
          <w:p w:rsidR="00D26F91" w:rsidRPr="009A464D" w:rsidRDefault="00D26F91" w:rsidP="00131551">
            <w:pPr>
              <w:pStyle w:val="TableParagraph"/>
              <w:spacing w:before="113"/>
              <w:ind w:left="197" w:right="184"/>
              <w:jc w:val="center"/>
              <w:rPr>
                <w:rFonts w:cs="Times New Roman"/>
              </w:rPr>
            </w:pPr>
            <w:r w:rsidRPr="009A464D">
              <w:rPr>
                <w:rFonts w:cs="Times New Roman"/>
              </w:rPr>
              <w:t>2018</w:t>
            </w:r>
          </w:p>
        </w:tc>
        <w:tc>
          <w:tcPr>
            <w:tcW w:w="905" w:type="dxa"/>
            <w:shd w:val="clear" w:color="auto" w:fill="A6A6A6"/>
          </w:tcPr>
          <w:p w:rsidR="00D26F91" w:rsidRPr="009A464D" w:rsidRDefault="00D26F91" w:rsidP="00131551">
            <w:pPr>
              <w:pStyle w:val="TableParagraph"/>
              <w:spacing w:before="113"/>
              <w:ind w:left="186" w:right="173"/>
              <w:jc w:val="center"/>
              <w:rPr>
                <w:rFonts w:cs="Times New Roman"/>
              </w:rPr>
            </w:pPr>
            <w:r w:rsidRPr="009A464D">
              <w:rPr>
                <w:rFonts w:cs="Times New Roman"/>
              </w:rPr>
              <w:t>2019</w:t>
            </w:r>
          </w:p>
        </w:tc>
        <w:tc>
          <w:tcPr>
            <w:tcW w:w="903" w:type="dxa"/>
            <w:shd w:val="clear" w:color="auto" w:fill="A6A6A6"/>
          </w:tcPr>
          <w:p w:rsidR="00D26F91" w:rsidRPr="009A464D" w:rsidRDefault="00D26F91" w:rsidP="00131551">
            <w:pPr>
              <w:pStyle w:val="TableParagraph"/>
              <w:spacing w:before="113"/>
              <w:ind w:left="185" w:right="171"/>
              <w:jc w:val="center"/>
              <w:rPr>
                <w:rFonts w:cs="Times New Roman"/>
              </w:rPr>
            </w:pPr>
            <w:r w:rsidRPr="009A464D">
              <w:rPr>
                <w:rFonts w:cs="Times New Roman"/>
              </w:rPr>
              <w:t>2020</w:t>
            </w:r>
          </w:p>
        </w:tc>
        <w:tc>
          <w:tcPr>
            <w:tcW w:w="905" w:type="dxa"/>
            <w:shd w:val="clear" w:color="auto" w:fill="A6A6A6"/>
          </w:tcPr>
          <w:p w:rsidR="00D26F91" w:rsidRPr="009A464D" w:rsidRDefault="00D26F91" w:rsidP="00131551">
            <w:pPr>
              <w:pStyle w:val="TableParagraph"/>
              <w:spacing w:before="113"/>
              <w:ind w:left="186" w:right="170"/>
              <w:jc w:val="center"/>
              <w:rPr>
                <w:rFonts w:cs="Times New Roman"/>
              </w:rPr>
            </w:pPr>
            <w:r w:rsidRPr="009A464D">
              <w:rPr>
                <w:rFonts w:cs="Times New Roman"/>
              </w:rPr>
              <w:t>2021</w:t>
            </w:r>
          </w:p>
        </w:tc>
        <w:tc>
          <w:tcPr>
            <w:tcW w:w="906" w:type="dxa"/>
            <w:shd w:val="clear" w:color="auto" w:fill="A6A6A6"/>
          </w:tcPr>
          <w:p w:rsidR="00D26F91" w:rsidRPr="009A464D" w:rsidRDefault="00D26F91" w:rsidP="00131551">
            <w:pPr>
              <w:pStyle w:val="TableParagraph"/>
              <w:spacing w:before="113"/>
              <w:ind w:left="184" w:right="174"/>
              <w:jc w:val="center"/>
              <w:rPr>
                <w:rFonts w:cs="Times New Roman"/>
              </w:rPr>
            </w:pPr>
            <w:r w:rsidRPr="009A464D">
              <w:rPr>
                <w:rFonts w:cs="Times New Roman"/>
              </w:rPr>
              <w:t>2022</w:t>
            </w:r>
          </w:p>
        </w:tc>
        <w:tc>
          <w:tcPr>
            <w:tcW w:w="992" w:type="dxa"/>
            <w:shd w:val="clear" w:color="auto" w:fill="A6A6A6"/>
          </w:tcPr>
          <w:p w:rsidR="00D26F91" w:rsidRPr="009A464D" w:rsidRDefault="00D26F91" w:rsidP="00131551">
            <w:pPr>
              <w:pStyle w:val="TableParagraph"/>
              <w:spacing w:before="113"/>
              <w:ind w:left="274"/>
              <w:rPr>
                <w:rFonts w:cs="Times New Roman"/>
              </w:rPr>
            </w:pPr>
            <w:r w:rsidRPr="009A464D">
              <w:rPr>
                <w:rFonts w:cs="Times New Roman"/>
              </w:rPr>
              <w:t>2023</w:t>
            </w:r>
          </w:p>
        </w:tc>
        <w:tc>
          <w:tcPr>
            <w:tcW w:w="990" w:type="dxa"/>
            <w:shd w:val="clear" w:color="auto" w:fill="A6A6A6"/>
          </w:tcPr>
          <w:p w:rsidR="00D26F91" w:rsidRPr="009A464D" w:rsidRDefault="00D26F91" w:rsidP="00131551">
            <w:pPr>
              <w:pStyle w:val="TableParagraph"/>
              <w:spacing w:before="113"/>
              <w:ind w:left="274"/>
              <w:rPr>
                <w:rFonts w:cs="Times New Roman"/>
              </w:rPr>
            </w:pPr>
            <w:r w:rsidRPr="009A464D">
              <w:rPr>
                <w:rFonts w:cs="Times New Roman"/>
              </w:rPr>
              <w:t>2024</w:t>
            </w:r>
          </w:p>
        </w:tc>
        <w:tc>
          <w:tcPr>
            <w:tcW w:w="992" w:type="dxa"/>
            <w:shd w:val="clear" w:color="auto" w:fill="A6A6A6"/>
          </w:tcPr>
          <w:p w:rsidR="00D26F91" w:rsidRPr="009A464D" w:rsidRDefault="00D26F91" w:rsidP="00131551">
            <w:pPr>
              <w:pStyle w:val="TableParagraph"/>
              <w:spacing w:before="113"/>
              <w:ind w:left="275"/>
              <w:rPr>
                <w:rFonts w:cs="Times New Roman"/>
              </w:rPr>
            </w:pPr>
            <w:r w:rsidRPr="009A464D">
              <w:rPr>
                <w:rFonts w:cs="Times New Roman"/>
              </w:rPr>
              <w:t>2025</w:t>
            </w:r>
          </w:p>
        </w:tc>
        <w:tc>
          <w:tcPr>
            <w:tcW w:w="992" w:type="dxa"/>
            <w:shd w:val="clear" w:color="auto" w:fill="A6A6A6"/>
          </w:tcPr>
          <w:p w:rsidR="00D26F91" w:rsidRPr="009A464D" w:rsidRDefault="00D26F91" w:rsidP="00131551">
            <w:pPr>
              <w:pStyle w:val="TableParagraph"/>
              <w:spacing w:before="113"/>
              <w:ind w:left="274"/>
              <w:rPr>
                <w:rFonts w:cs="Times New Roman"/>
              </w:rPr>
            </w:pPr>
            <w:r w:rsidRPr="009A464D">
              <w:rPr>
                <w:rFonts w:cs="Times New Roman"/>
              </w:rPr>
              <w:t>2026</w:t>
            </w:r>
          </w:p>
        </w:tc>
        <w:tc>
          <w:tcPr>
            <w:tcW w:w="1014" w:type="dxa"/>
            <w:shd w:val="clear" w:color="auto" w:fill="A6A6A6"/>
          </w:tcPr>
          <w:p w:rsidR="00D26F91" w:rsidRPr="009A464D" w:rsidRDefault="00D26F91" w:rsidP="00131551">
            <w:pPr>
              <w:pStyle w:val="TableParagraph"/>
              <w:spacing w:line="241" w:lineRule="exact"/>
              <w:ind w:left="247"/>
              <w:rPr>
                <w:rFonts w:cs="Times New Roman"/>
              </w:rPr>
            </w:pPr>
            <w:r w:rsidRPr="009A464D">
              <w:rPr>
                <w:rFonts w:cs="Times New Roman"/>
              </w:rPr>
              <w:t>2027-</w:t>
            </w:r>
          </w:p>
          <w:p w:rsidR="00D26F91" w:rsidRPr="009A464D" w:rsidRDefault="00D26F91" w:rsidP="00131551">
            <w:pPr>
              <w:pStyle w:val="TableParagraph"/>
              <w:spacing w:line="246" w:lineRule="exact"/>
              <w:ind w:left="283"/>
              <w:rPr>
                <w:rFonts w:cs="Times New Roman"/>
              </w:rPr>
            </w:pPr>
            <w:r w:rsidRPr="009A464D">
              <w:rPr>
                <w:rFonts w:cs="Times New Roman"/>
              </w:rPr>
              <w:t>2031</w:t>
            </w:r>
          </w:p>
        </w:tc>
        <w:tc>
          <w:tcPr>
            <w:tcW w:w="2115"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r>
      <w:tr w:rsidR="00D26F91" w:rsidRPr="009A464D" w:rsidTr="00131551">
        <w:trPr>
          <w:trHeight w:val="253"/>
        </w:trPr>
        <w:tc>
          <w:tcPr>
            <w:tcW w:w="674" w:type="dxa"/>
          </w:tcPr>
          <w:p w:rsidR="00D26F91" w:rsidRPr="009A464D" w:rsidRDefault="00D26F91" w:rsidP="00131551">
            <w:pPr>
              <w:pStyle w:val="TableParagraph"/>
              <w:rPr>
                <w:rFonts w:cs="Times New Roman"/>
                <w:sz w:val="18"/>
              </w:rPr>
            </w:pPr>
          </w:p>
        </w:tc>
        <w:tc>
          <w:tcPr>
            <w:tcW w:w="3850" w:type="dxa"/>
          </w:tcPr>
          <w:p w:rsidR="00D26F91" w:rsidRPr="009A464D" w:rsidRDefault="00D26F91" w:rsidP="00131551">
            <w:pPr>
              <w:pStyle w:val="TableParagraph"/>
              <w:rPr>
                <w:rFonts w:cs="Times New Roman"/>
                <w:sz w:val="18"/>
              </w:rPr>
            </w:pPr>
          </w:p>
        </w:tc>
        <w:tc>
          <w:tcPr>
            <w:tcW w:w="1719" w:type="dxa"/>
          </w:tcPr>
          <w:p w:rsidR="00D26F91" w:rsidRPr="009A464D" w:rsidRDefault="00D26F91" w:rsidP="00131551">
            <w:pPr>
              <w:pStyle w:val="TableParagraph"/>
              <w:rPr>
                <w:rFonts w:cs="Times New Roman"/>
                <w:sz w:val="18"/>
              </w:rPr>
            </w:pPr>
          </w:p>
        </w:tc>
        <w:tc>
          <w:tcPr>
            <w:tcW w:w="1733" w:type="dxa"/>
          </w:tcPr>
          <w:p w:rsidR="00D26F91" w:rsidRPr="009A464D" w:rsidRDefault="00D26F91" w:rsidP="00131551">
            <w:pPr>
              <w:pStyle w:val="TableParagraph"/>
              <w:rPr>
                <w:rFonts w:cs="Times New Roman"/>
                <w:sz w:val="18"/>
              </w:rPr>
            </w:pPr>
          </w:p>
        </w:tc>
        <w:tc>
          <w:tcPr>
            <w:tcW w:w="2189" w:type="dxa"/>
            <w:shd w:val="clear" w:color="auto" w:fill="BEBEBE"/>
          </w:tcPr>
          <w:p w:rsidR="00D26F91" w:rsidRPr="009A464D" w:rsidRDefault="00D26F91" w:rsidP="00131551">
            <w:pPr>
              <w:pStyle w:val="TableParagraph"/>
              <w:rPr>
                <w:rFonts w:cs="Times New Roman"/>
                <w:sz w:val="18"/>
              </w:rPr>
            </w:pPr>
          </w:p>
        </w:tc>
        <w:tc>
          <w:tcPr>
            <w:tcW w:w="871" w:type="dxa"/>
          </w:tcPr>
          <w:p w:rsidR="00D26F91" w:rsidRPr="009A464D" w:rsidRDefault="00D26F91" w:rsidP="00131551">
            <w:pPr>
              <w:pStyle w:val="TableParagraph"/>
              <w:rPr>
                <w:rFonts w:cs="Times New Roman"/>
                <w:sz w:val="18"/>
              </w:rPr>
            </w:pPr>
          </w:p>
        </w:tc>
        <w:tc>
          <w:tcPr>
            <w:tcW w:w="905" w:type="dxa"/>
          </w:tcPr>
          <w:p w:rsidR="00D26F91" w:rsidRPr="009A464D" w:rsidRDefault="00D26F91" w:rsidP="00131551">
            <w:pPr>
              <w:pStyle w:val="TableParagraph"/>
              <w:rPr>
                <w:rFonts w:cs="Times New Roman"/>
                <w:sz w:val="18"/>
              </w:rPr>
            </w:pPr>
          </w:p>
        </w:tc>
        <w:tc>
          <w:tcPr>
            <w:tcW w:w="903" w:type="dxa"/>
          </w:tcPr>
          <w:p w:rsidR="00D26F91" w:rsidRPr="009A464D" w:rsidRDefault="00D26F91" w:rsidP="00131551">
            <w:pPr>
              <w:pStyle w:val="TableParagraph"/>
              <w:rPr>
                <w:rFonts w:cs="Times New Roman"/>
                <w:sz w:val="18"/>
              </w:rPr>
            </w:pPr>
          </w:p>
        </w:tc>
        <w:tc>
          <w:tcPr>
            <w:tcW w:w="905" w:type="dxa"/>
          </w:tcPr>
          <w:p w:rsidR="00D26F91" w:rsidRPr="009A464D" w:rsidRDefault="00D26F91" w:rsidP="00131551">
            <w:pPr>
              <w:pStyle w:val="TableParagraph"/>
              <w:rPr>
                <w:rFonts w:cs="Times New Roman"/>
                <w:sz w:val="18"/>
              </w:rPr>
            </w:pPr>
          </w:p>
        </w:tc>
        <w:tc>
          <w:tcPr>
            <w:tcW w:w="906" w:type="dxa"/>
          </w:tcPr>
          <w:p w:rsidR="00D26F91" w:rsidRPr="009A464D" w:rsidRDefault="00D26F91" w:rsidP="00131551">
            <w:pPr>
              <w:pStyle w:val="TableParagraph"/>
              <w:rPr>
                <w:rFonts w:cs="Times New Roman"/>
                <w:sz w:val="18"/>
              </w:rPr>
            </w:pPr>
          </w:p>
        </w:tc>
        <w:tc>
          <w:tcPr>
            <w:tcW w:w="992" w:type="dxa"/>
          </w:tcPr>
          <w:p w:rsidR="00D26F91" w:rsidRPr="009A464D" w:rsidRDefault="00D26F91" w:rsidP="00131551">
            <w:pPr>
              <w:pStyle w:val="TableParagraph"/>
              <w:rPr>
                <w:rFonts w:cs="Times New Roman"/>
                <w:sz w:val="18"/>
              </w:rPr>
            </w:pPr>
          </w:p>
        </w:tc>
        <w:tc>
          <w:tcPr>
            <w:tcW w:w="990" w:type="dxa"/>
          </w:tcPr>
          <w:p w:rsidR="00D26F91" w:rsidRPr="009A464D" w:rsidRDefault="00D26F91" w:rsidP="00131551">
            <w:pPr>
              <w:pStyle w:val="TableParagraph"/>
              <w:rPr>
                <w:rFonts w:cs="Times New Roman"/>
                <w:sz w:val="18"/>
              </w:rPr>
            </w:pPr>
          </w:p>
        </w:tc>
        <w:tc>
          <w:tcPr>
            <w:tcW w:w="992" w:type="dxa"/>
          </w:tcPr>
          <w:p w:rsidR="00D26F91" w:rsidRPr="009A464D" w:rsidRDefault="00D26F91" w:rsidP="00131551">
            <w:pPr>
              <w:pStyle w:val="TableParagraph"/>
              <w:rPr>
                <w:rFonts w:cs="Times New Roman"/>
                <w:sz w:val="18"/>
              </w:rPr>
            </w:pPr>
          </w:p>
        </w:tc>
        <w:tc>
          <w:tcPr>
            <w:tcW w:w="992" w:type="dxa"/>
          </w:tcPr>
          <w:p w:rsidR="00D26F91" w:rsidRPr="009A464D" w:rsidRDefault="00D26F91" w:rsidP="00131551">
            <w:pPr>
              <w:pStyle w:val="TableParagraph"/>
              <w:rPr>
                <w:rFonts w:cs="Times New Roman"/>
                <w:sz w:val="18"/>
              </w:rPr>
            </w:pPr>
          </w:p>
        </w:tc>
        <w:tc>
          <w:tcPr>
            <w:tcW w:w="1014" w:type="dxa"/>
            <w:shd w:val="clear" w:color="auto" w:fill="BEBEBE"/>
          </w:tcPr>
          <w:p w:rsidR="00D26F91" w:rsidRPr="009A464D" w:rsidRDefault="00D26F91" w:rsidP="00131551">
            <w:pPr>
              <w:pStyle w:val="TableParagraph"/>
              <w:rPr>
                <w:rFonts w:cs="Times New Roman"/>
                <w:sz w:val="18"/>
              </w:rPr>
            </w:pPr>
          </w:p>
        </w:tc>
        <w:tc>
          <w:tcPr>
            <w:tcW w:w="2115" w:type="dxa"/>
          </w:tcPr>
          <w:p w:rsidR="00D26F91" w:rsidRPr="009A464D" w:rsidRDefault="00D26F91" w:rsidP="00131551">
            <w:pPr>
              <w:pStyle w:val="TableParagraph"/>
              <w:spacing w:line="234" w:lineRule="exact"/>
              <w:ind w:left="419"/>
              <w:rPr>
                <w:rFonts w:cs="Times New Roman"/>
              </w:rPr>
            </w:pPr>
            <w:r w:rsidRPr="009A464D">
              <w:rPr>
                <w:rFonts w:cs="Times New Roman"/>
              </w:rPr>
              <w:t>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50" w:right="143"/>
              <w:jc w:val="center"/>
              <w:rPr>
                <w:rFonts w:cs="Times New Roman"/>
              </w:rPr>
            </w:pPr>
            <w:r w:rsidRPr="009A464D">
              <w:rPr>
                <w:rFonts w:cs="Times New Roman"/>
              </w:rPr>
              <w:t>77</w:t>
            </w:r>
          </w:p>
        </w:tc>
        <w:tc>
          <w:tcPr>
            <w:tcW w:w="3850" w:type="dxa"/>
          </w:tcPr>
          <w:p w:rsidR="00D26F91" w:rsidRPr="009A464D" w:rsidRDefault="00D26F91" w:rsidP="00131551">
            <w:pPr>
              <w:pStyle w:val="TableParagraph"/>
              <w:spacing w:before="113"/>
              <w:ind w:left="220" w:right="206" w:hanging="1"/>
              <w:jc w:val="center"/>
              <w:rPr>
                <w:rFonts w:cs="Times New Roman"/>
              </w:rPr>
            </w:pPr>
            <w:r w:rsidRPr="009A464D">
              <w:rPr>
                <w:rFonts w:cs="Times New Roman"/>
                <w:lang w:val="ru-RU"/>
              </w:rPr>
              <w:t xml:space="preserve">п. Восточный, восстановление дорожного покрытия с добавлением щебня по ул. </w:t>
            </w:r>
            <w:r w:rsidRPr="009A464D">
              <w:rPr>
                <w:rFonts w:cs="Times New Roman"/>
              </w:rPr>
              <w:t>Химики</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2020</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2021</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0,11</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85" w:right="173"/>
              <w:jc w:val="center"/>
              <w:rPr>
                <w:rFonts w:cs="Times New Roman"/>
              </w:rPr>
            </w:pPr>
            <w:r w:rsidRPr="009A464D">
              <w:rPr>
                <w:rFonts w:cs="Times New Roman"/>
              </w:rPr>
              <w:t>0,05</w:t>
            </w:r>
          </w:p>
        </w:tc>
        <w:tc>
          <w:tcPr>
            <w:tcW w:w="905"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86" w:right="173"/>
              <w:jc w:val="center"/>
              <w:rPr>
                <w:rFonts w:cs="Times New Roman"/>
              </w:rPr>
            </w:pPr>
            <w:r w:rsidRPr="009A464D">
              <w:rPr>
                <w:rFonts w:cs="Times New Roman"/>
              </w:rPr>
              <w:t>0,05</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5" w:line="252" w:lineRule="exact"/>
              <w:ind w:left="208" w:right="208" w:firstLine="1"/>
              <w:jc w:val="center"/>
              <w:rPr>
                <w:rFonts w:cs="Times New Roman"/>
                <w:lang w:val="ru-RU"/>
              </w:rPr>
            </w:pPr>
            <w:r w:rsidRPr="009A464D">
              <w:rPr>
                <w:rFonts w:cs="Times New Roman"/>
                <w:lang w:val="ru-RU"/>
              </w:rPr>
              <w:t>бюджет, в том числе 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78</w:t>
            </w:r>
          </w:p>
        </w:tc>
        <w:tc>
          <w:tcPr>
            <w:tcW w:w="3850" w:type="dxa"/>
          </w:tcPr>
          <w:p w:rsidR="00D26F91" w:rsidRPr="009A464D" w:rsidRDefault="00D26F91" w:rsidP="00131551">
            <w:pPr>
              <w:pStyle w:val="TableParagraph"/>
              <w:spacing w:before="7"/>
              <w:rPr>
                <w:rFonts w:cs="Times New Roman"/>
                <w:sz w:val="20"/>
                <w:lang w:val="ru-RU"/>
              </w:rPr>
            </w:pPr>
          </w:p>
          <w:p w:rsidR="00D26F91" w:rsidRPr="009A464D" w:rsidRDefault="00D26F91" w:rsidP="00131551">
            <w:pPr>
              <w:pStyle w:val="TableParagraph"/>
              <w:ind w:left="951" w:right="124" w:hanging="795"/>
              <w:rPr>
                <w:rFonts w:cs="Times New Roman"/>
              </w:rPr>
            </w:pPr>
            <w:r w:rsidRPr="009A464D">
              <w:rPr>
                <w:rFonts w:cs="Times New Roman"/>
                <w:lang w:val="ru-RU"/>
              </w:rPr>
              <w:t xml:space="preserve">п. Восточный, ремонт участка дороги по ул. </w:t>
            </w:r>
            <w:r w:rsidRPr="009A464D">
              <w:rPr>
                <w:rFonts w:cs="Times New Roman"/>
              </w:rPr>
              <w:t>Первомайская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2031</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2031</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0,18</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0,18</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1010"/>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79</w:t>
            </w:r>
          </w:p>
        </w:tc>
        <w:tc>
          <w:tcPr>
            <w:tcW w:w="3850" w:type="dxa"/>
          </w:tcPr>
          <w:p w:rsidR="00D26F91" w:rsidRPr="009A464D" w:rsidRDefault="00D26F91" w:rsidP="00131551">
            <w:pPr>
              <w:pStyle w:val="TableParagraph"/>
              <w:spacing w:before="7"/>
              <w:rPr>
                <w:rFonts w:cs="Times New Roman"/>
                <w:sz w:val="20"/>
                <w:lang w:val="ru-RU"/>
              </w:rPr>
            </w:pPr>
          </w:p>
          <w:p w:rsidR="00D26F91" w:rsidRPr="009A464D" w:rsidRDefault="00D26F91" w:rsidP="00131551">
            <w:pPr>
              <w:pStyle w:val="TableParagraph"/>
              <w:ind w:left="1272" w:right="125" w:hanging="1117"/>
              <w:rPr>
                <w:rFonts w:cs="Times New Roman"/>
              </w:rPr>
            </w:pPr>
            <w:r w:rsidRPr="009A464D">
              <w:rPr>
                <w:rFonts w:cs="Times New Roman"/>
                <w:lang w:val="ru-RU"/>
              </w:rPr>
              <w:t xml:space="preserve">п. Восточный, ремонт участка дороги по ул. </w:t>
            </w:r>
            <w:r w:rsidRPr="009A464D">
              <w:rPr>
                <w:rFonts w:cs="Times New Roman"/>
              </w:rPr>
              <w:t>Южная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2020</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2021</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0,25</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85" w:right="173"/>
              <w:jc w:val="center"/>
              <w:rPr>
                <w:rFonts w:cs="Times New Roman"/>
              </w:rPr>
            </w:pPr>
            <w:r w:rsidRPr="009A464D">
              <w:rPr>
                <w:rFonts w:cs="Times New Roman"/>
              </w:rPr>
              <w:t>0,12</w:t>
            </w:r>
          </w:p>
        </w:tc>
        <w:tc>
          <w:tcPr>
            <w:tcW w:w="905"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86" w:right="173"/>
              <w:jc w:val="center"/>
              <w:rPr>
                <w:rFonts w:cs="Times New Roman"/>
              </w:rPr>
            </w:pPr>
            <w:r w:rsidRPr="009A464D">
              <w:rPr>
                <w:rFonts w:cs="Times New Roman"/>
              </w:rPr>
              <w:t>0,12</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10"/>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80</w:t>
            </w:r>
          </w:p>
        </w:tc>
        <w:tc>
          <w:tcPr>
            <w:tcW w:w="3850" w:type="dxa"/>
          </w:tcPr>
          <w:p w:rsidR="00D26F91" w:rsidRPr="009A464D" w:rsidRDefault="00D26F91" w:rsidP="00131551">
            <w:pPr>
              <w:pStyle w:val="TableParagraph"/>
              <w:spacing w:before="113"/>
              <w:ind w:left="220" w:right="206" w:hanging="1"/>
              <w:jc w:val="center"/>
              <w:rPr>
                <w:rFonts w:cs="Times New Roman"/>
              </w:rPr>
            </w:pPr>
            <w:r w:rsidRPr="009A464D">
              <w:rPr>
                <w:rFonts w:cs="Times New Roman"/>
                <w:lang w:val="ru-RU"/>
              </w:rPr>
              <w:t xml:space="preserve">п. Восточный, восстановление дорожного покрытия с добавлением щебня по ул. </w:t>
            </w:r>
            <w:r w:rsidRPr="009A464D">
              <w:rPr>
                <w:rFonts w:cs="Times New Roman"/>
              </w:rPr>
              <w:t>Обуховская</w:t>
            </w:r>
          </w:p>
        </w:tc>
        <w:tc>
          <w:tcPr>
            <w:tcW w:w="1719"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2027</w:t>
            </w:r>
          </w:p>
        </w:tc>
        <w:tc>
          <w:tcPr>
            <w:tcW w:w="1733"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48"/>
              <w:rPr>
                <w:rFonts w:cs="Times New Roman"/>
              </w:rPr>
            </w:pPr>
            <w:r w:rsidRPr="009A464D">
              <w:rPr>
                <w:rFonts w:cs="Times New Roman"/>
              </w:rPr>
              <w:t>2028</w:t>
            </w:r>
          </w:p>
        </w:tc>
        <w:tc>
          <w:tcPr>
            <w:tcW w:w="2189" w:type="dxa"/>
            <w:shd w:val="clear" w:color="auto" w:fill="BEBEBE"/>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0,22</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0,22</w:t>
            </w:r>
          </w:p>
        </w:tc>
        <w:tc>
          <w:tcPr>
            <w:tcW w:w="2115" w:type="dxa"/>
          </w:tcPr>
          <w:p w:rsidR="00D26F91" w:rsidRPr="009A464D" w:rsidRDefault="00D26F91" w:rsidP="00131551">
            <w:pPr>
              <w:pStyle w:val="TableParagraph"/>
              <w:ind w:left="208" w:right="208" w:firstLine="3"/>
              <w:jc w:val="center"/>
              <w:rPr>
                <w:rFonts w:cs="Times New Roman"/>
                <w:lang w:val="ru-RU"/>
              </w:rPr>
            </w:pPr>
            <w:r w:rsidRPr="009A464D">
              <w:rPr>
                <w:rFonts w:cs="Times New Roman"/>
                <w:lang w:val="ru-RU"/>
              </w:rPr>
              <w:t>100% местный бюджет, в том числе бюджетные</w:t>
            </w:r>
          </w:p>
          <w:p w:rsidR="00D26F91" w:rsidRPr="009A464D" w:rsidRDefault="00D26F91" w:rsidP="00131551">
            <w:pPr>
              <w:pStyle w:val="TableParagraph"/>
              <w:spacing w:line="245" w:lineRule="exact"/>
              <w:ind w:left="189" w:right="186"/>
              <w:jc w:val="center"/>
              <w:rPr>
                <w:rFonts w:cs="Times New Roman"/>
              </w:rPr>
            </w:pPr>
            <w:r w:rsidRPr="009A464D">
              <w:rPr>
                <w:rFonts w:cs="Times New Roman"/>
              </w:rPr>
              <w:t>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150" w:right="143"/>
              <w:jc w:val="center"/>
              <w:rPr>
                <w:rFonts w:cs="Times New Roman"/>
              </w:rPr>
            </w:pPr>
            <w:r w:rsidRPr="009A464D">
              <w:rPr>
                <w:rFonts w:cs="Times New Roman"/>
              </w:rPr>
              <w:t>81</w:t>
            </w:r>
          </w:p>
        </w:tc>
        <w:tc>
          <w:tcPr>
            <w:tcW w:w="3850" w:type="dxa"/>
          </w:tcPr>
          <w:p w:rsidR="00D26F91" w:rsidRPr="009A464D" w:rsidRDefault="00D26F91" w:rsidP="00131551">
            <w:pPr>
              <w:pStyle w:val="TableParagraph"/>
              <w:spacing w:before="10"/>
              <w:rPr>
                <w:rFonts w:cs="Times New Roman"/>
                <w:sz w:val="20"/>
                <w:lang w:val="ru-RU"/>
              </w:rPr>
            </w:pPr>
          </w:p>
          <w:p w:rsidR="00D26F91" w:rsidRPr="009A464D" w:rsidRDefault="00D26F91" w:rsidP="00131551">
            <w:pPr>
              <w:pStyle w:val="TableParagraph"/>
              <w:ind w:left="1231" w:right="125" w:hanging="1076"/>
              <w:rPr>
                <w:rFonts w:cs="Times New Roman"/>
              </w:rPr>
            </w:pPr>
            <w:r w:rsidRPr="009A464D">
              <w:rPr>
                <w:rFonts w:cs="Times New Roman"/>
                <w:lang w:val="ru-RU"/>
              </w:rPr>
              <w:t xml:space="preserve">п. Восточный, ремонт участка дороги по ул. </w:t>
            </w:r>
            <w:r w:rsidRPr="009A464D">
              <w:rPr>
                <w:rFonts w:cs="Times New Roman"/>
              </w:rPr>
              <w:t>Есенина</w:t>
            </w:r>
          </w:p>
        </w:tc>
        <w:tc>
          <w:tcPr>
            <w:tcW w:w="1719"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2029</w:t>
            </w:r>
          </w:p>
        </w:tc>
        <w:tc>
          <w:tcPr>
            <w:tcW w:w="1733"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48"/>
              <w:rPr>
                <w:rFonts w:cs="Times New Roman"/>
              </w:rPr>
            </w:pPr>
            <w:r w:rsidRPr="009A464D">
              <w:rPr>
                <w:rFonts w:cs="Times New Roman"/>
              </w:rPr>
              <w:t>2029</w:t>
            </w:r>
          </w:p>
        </w:tc>
        <w:tc>
          <w:tcPr>
            <w:tcW w:w="2189" w:type="dxa"/>
            <w:shd w:val="clear" w:color="auto" w:fill="BEBEBE"/>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0,43</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0,43</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1"/>
              <w:ind w:left="208" w:right="191" w:firstLine="168"/>
              <w:rPr>
                <w:rFonts w:cs="Times New Roman"/>
                <w:lang w:val="ru-RU"/>
              </w:rPr>
            </w:pPr>
            <w:r w:rsidRPr="009A464D">
              <w:rPr>
                <w:rFonts w:cs="Times New Roman"/>
                <w:lang w:val="ru-RU"/>
              </w:rPr>
              <w:t>бюджет, в том числе бюджетные</w:t>
            </w:r>
          </w:p>
          <w:p w:rsidR="00D26F91" w:rsidRPr="000C22AD" w:rsidRDefault="00D26F91" w:rsidP="00131551">
            <w:pPr>
              <w:pStyle w:val="TableParagraph"/>
              <w:spacing w:before="1" w:line="246" w:lineRule="exact"/>
              <w:ind w:left="419"/>
              <w:rPr>
                <w:rFonts w:cs="Times New Roman"/>
                <w:lang w:val="ru-RU"/>
              </w:rPr>
            </w:pPr>
            <w:r w:rsidRPr="000C22AD">
              <w:rPr>
                <w:rFonts w:cs="Times New Roman"/>
                <w:lang w:val="ru-RU"/>
              </w:rPr>
              <w:t>ассигнования</w:t>
            </w:r>
          </w:p>
        </w:tc>
      </w:tr>
      <w:tr w:rsidR="00D26F91" w:rsidRPr="009A464D" w:rsidTr="00131551">
        <w:trPr>
          <w:trHeight w:val="1012"/>
        </w:trPr>
        <w:tc>
          <w:tcPr>
            <w:tcW w:w="674" w:type="dxa"/>
          </w:tcPr>
          <w:p w:rsidR="00D26F91" w:rsidRPr="000C22A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82</w:t>
            </w:r>
          </w:p>
        </w:tc>
        <w:tc>
          <w:tcPr>
            <w:tcW w:w="3850" w:type="dxa"/>
          </w:tcPr>
          <w:p w:rsidR="00D26F91" w:rsidRPr="009A464D" w:rsidRDefault="00D26F91" w:rsidP="00131551">
            <w:pPr>
              <w:pStyle w:val="TableParagraph"/>
              <w:spacing w:before="10"/>
              <w:rPr>
                <w:rFonts w:cs="Times New Roman"/>
                <w:sz w:val="20"/>
                <w:lang w:val="ru-RU"/>
              </w:rPr>
            </w:pPr>
          </w:p>
          <w:p w:rsidR="00D26F91" w:rsidRPr="009A464D" w:rsidRDefault="00D26F91" w:rsidP="00131551">
            <w:pPr>
              <w:pStyle w:val="TableParagraph"/>
              <w:ind w:left="1116" w:right="125" w:hanging="961"/>
              <w:rPr>
                <w:rFonts w:cs="Times New Roman"/>
              </w:rPr>
            </w:pPr>
            <w:r w:rsidRPr="009A464D">
              <w:rPr>
                <w:rFonts w:cs="Times New Roman"/>
                <w:lang w:val="ru-RU"/>
              </w:rPr>
              <w:t xml:space="preserve">п. Восточный, ремонт участка дороги по ул. </w:t>
            </w:r>
            <w:r w:rsidRPr="009A464D">
              <w:rPr>
                <w:rFonts w:cs="Times New Roman"/>
              </w:rPr>
              <w:t>Солнечная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2023</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2023</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0,06</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1"/>
              <w:rPr>
                <w:rFonts w:cs="Times New Roman"/>
              </w:rPr>
            </w:pPr>
            <w:r w:rsidRPr="009A464D">
              <w:rPr>
                <w:rFonts w:cs="Times New Roman"/>
              </w:rPr>
              <w:t>0,06</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5" w:line="252" w:lineRule="exact"/>
              <w:ind w:left="208" w:right="208" w:firstLine="1"/>
              <w:jc w:val="center"/>
              <w:rPr>
                <w:rFonts w:cs="Times New Roman"/>
                <w:lang w:val="ru-RU"/>
              </w:rPr>
            </w:pPr>
            <w:r w:rsidRPr="009A464D">
              <w:rPr>
                <w:rFonts w:cs="Times New Roman"/>
                <w:lang w:val="ru-RU"/>
              </w:rPr>
              <w:t>бюджет, в том числе 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83</w:t>
            </w:r>
          </w:p>
        </w:tc>
        <w:tc>
          <w:tcPr>
            <w:tcW w:w="3850" w:type="dxa"/>
          </w:tcPr>
          <w:p w:rsidR="00D26F91" w:rsidRPr="009A464D" w:rsidRDefault="00D26F91" w:rsidP="00131551">
            <w:pPr>
              <w:pStyle w:val="TableParagraph"/>
              <w:spacing w:before="113"/>
              <w:ind w:left="220" w:right="206" w:hanging="1"/>
              <w:jc w:val="center"/>
              <w:rPr>
                <w:rFonts w:cs="Times New Roman"/>
              </w:rPr>
            </w:pPr>
            <w:r w:rsidRPr="009A464D">
              <w:rPr>
                <w:rFonts w:cs="Times New Roman"/>
                <w:lang w:val="ru-RU"/>
              </w:rPr>
              <w:t xml:space="preserve">п. Восточный, восстановление дорожного покрытия с добавлением щебня по ул. </w:t>
            </w:r>
            <w:r w:rsidRPr="009A464D">
              <w:rPr>
                <w:rFonts w:cs="Times New Roman"/>
              </w:rPr>
              <w:t>Заречная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2028</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2028</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0,15</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0,15</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3"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1010"/>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84</w:t>
            </w:r>
          </w:p>
        </w:tc>
        <w:tc>
          <w:tcPr>
            <w:tcW w:w="3850" w:type="dxa"/>
          </w:tcPr>
          <w:p w:rsidR="00D26F91" w:rsidRPr="009A464D" w:rsidRDefault="00D26F91" w:rsidP="00131551">
            <w:pPr>
              <w:pStyle w:val="TableParagraph"/>
              <w:spacing w:before="110"/>
              <w:ind w:left="220" w:right="206" w:hanging="1"/>
              <w:jc w:val="center"/>
              <w:rPr>
                <w:rFonts w:cs="Times New Roman"/>
              </w:rPr>
            </w:pPr>
            <w:r w:rsidRPr="009A464D">
              <w:rPr>
                <w:rFonts w:cs="Times New Roman"/>
                <w:lang w:val="ru-RU"/>
              </w:rPr>
              <w:t xml:space="preserve">п. Восточный, восстановление дорожного покрытия с добавлением щебня по ул. </w:t>
            </w:r>
            <w:r w:rsidRPr="009A464D">
              <w:rPr>
                <w:rFonts w:cs="Times New Roman"/>
              </w:rPr>
              <w:t>Ясная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2022</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2022</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0,10</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84" w:right="177"/>
              <w:jc w:val="center"/>
              <w:rPr>
                <w:rFonts w:cs="Times New Roman"/>
              </w:rPr>
            </w:pPr>
            <w:r w:rsidRPr="009A464D">
              <w:rPr>
                <w:rFonts w:cs="Times New Roman"/>
              </w:rPr>
              <w:t>0,10</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10"/>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85</w:t>
            </w:r>
          </w:p>
        </w:tc>
        <w:tc>
          <w:tcPr>
            <w:tcW w:w="3850" w:type="dxa"/>
          </w:tcPr>
          <w:p w:rsidR="00D26F91" w:rsidRPr="009A464D" w:rsidRDefault="00D26F91" w:rsidP="00131551">
            <w:pPr>
              <w:pStyle w:val="TableParagraph"/>
              <w:spacing w:before="113"/>
              <w:ind w:left="109" w:right="95"/>
              <w:jc w:val="center"/>
              <w:rPr>
                <w:rFonts w:cs="Times New Roman"/>
              </w:rPr>
            </w:pPr>
            <w:r w:rsidRPr="009A464D">
              <w:rPr>
                <w:rFonts w:cs="Times New Roman"/>
                <w:lang w:val="ru-RU"/>
              </w:rPr>
              <w:t xml:space="preserve">п. Восточный, восстановление дорожного покрытия с добавлением щебня у ст. </w:t>
            </w:r>
            <w:r w:rsidRPr="009A464D">
              <w:rPr>
                <w:rFonts w:cs="Times New Roman"/>
              </w:rPr>
              <w:t>Овражное</w:t>
            </w:r>
          </w:p>
        </w:tc>
        <w:tc>
          <w:tcPr>
            <w:tcW w:w="1719"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2031</w:t>
            </w:r>
          </w:p>
        </w:tc>
        <w:tc>
          <w:tcPr>
            <w:tcW w:w="1733"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48"/>
              <w:rPr>
                <w:rFonts w:cs="Times New Roman"/>
              </w:rPr>
            </w:pPr>
            <w:r w:rsidRPr="009A464D">
              <w:rPr>
                <w:rFonts w:cs="Times New Roman"/>
              </w:rPr>
              <w:t>2031</w:t>
            </w:r>
          </w:p>
        </w:tc>
        <w:tc>
          <w:tcPr>
            <w:tcW w:w="2189" w:type="dxa"/>
            <w:shd w:val="clear" w:color="auto" w:fill="BEBEBE"/>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0,05</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0,05</w:t>
            </w:r>
          </w:p>
        </w:tc>
        <w:tc>
          <w:tcPr>
            <w:tcW w:w="2115" w:type="dxa"/>
          </w:tcPr>
          <w:p w:rsidR="00D26F91" w:rsidRPr="009A464D" w:rsidRDefault="00D26F91" w:rsidP="00131551">
            <w:pPr>
              <w:pStyle w:val="TableParagraph"/>
              <w:ind w:left="208" w:right="208" w:firstLine="3"/>
              <w:jc w:val="center"/>
              <w:rPr>
                <w:rFonts w:cs="Times New Roman"/>
                <w:lang w:val="ru-RU"/>
              </w:rPr>
            </w:pPr>
            <w:r w:rsidRPr="009A464D">
              <w:rPr>
                <w:rFonts w:cs="Times New Roman"/>
                <w:lang w:val="ru-RU"/>
              </w:rPr>
              <w:t>100% местный бюджет, в том числе бюджетные</w:t>
            </w:r>
          </w:p>
          <w:p w:rsidR="00D26F91" w:rsidRPr="009A464D" w:rsidRDefault="00D26F91" w:rsidP="00131551">
            <w:pPr>
              <w:pStyle w:val="TableParagraph"/>
              <w:spacing w:line="245" w:lineRule="exact"/>
              <w:ind w:left="189" w:right="186"/>
              <w:jc w:val="center"/>
              <w:rPr>
                <w:rFonts w:cs="Times New Roman"/>
              </w:rPr>
            </w:pPr>
            <w:r w:rsidRPr="009A464D">
              <w:rPr>
                <w:rFonts w:cs="Times New Roman"/>
              </w:rPr>
              <w:t>ассигнования</w:t>
            </w:r>
          </w:p>
        </w:tc>
      </w:tr>
      <w:tr w:rsidR="00D26F91" w:rsidRPr="009A464D" w:rsidTr="00131551">
        <w:trPr>
          <w:trHeight w:val="1013"/>
        </w:trPr>
        <w:tc>
          <w:tcPr>
            <w:tcW w:w="67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50" w:right="143"/>
              <w:jc w:val="center"/>
              <w:rPr>
                <w:rFonts w:cs="Times New Roman"/>
              </w:rPr>
            </w:pPr>
            <w:r w:rsidRPr="009A464D">
              <w:rPr>
                <w:rFonts w:cs="Times New Roman"/>
              </w:rPr>
              <w:t>86</w:t>
            </w:r>
          </w:p>
        </w:tc>
        <w:tc>
          <w:tcPr>
            <w:tcW w:w="3850" w:type="dxa"/>
          </w:tcPr>
          <w:p w:rsidR="00D26F91" w:rsidRPr="009A464D" w:rsidRDefault="00D26F91" w:rsidP="00131551">
            <w:pPr>
              <w:pStyle w:val="TableParagraph"/>
              <w:spacing w:before="113"/>
              <w:ind w:left="220" w:right="206" w:hanging="1"/>
              <w:jc w:val="center"/>
              <w:rPr>
                <w:rFonts w:cs="Times New Roman"/>
              </w:rPr>
            </w:pPr>
            <w:r w:rsidRPr="009A464D">
              <w:rPr>
                <w:rFonts w:cs="Times New Roman"/>
                <w:lang w:val="ru-RU"/>
              </w:rPr>
              <w:t xml:space="preserve">п. Восточный, восстановление дорожного покрытия с добавлением щебня по ул. </w:t>
            </w:r>
            <w:r w:rsidRPr="009A464D">
              <w:rPr>
                <w:rFonts w:cs="Times New Roman"/>
              </w:rPr>
              <w:t>Шевченко</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2020</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2021</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0,17</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85" w:right="173"/>
              <w:jc w:val="center"/>
              <w:rPr>
                <w:rFonts w:cs="Times New Roman"/>
              </w:rPr>
            </w:pPr>
            <w:r w:rsidRPr="009A464D">
              <w:rPr>
                <w:rFonts w:cs="Times New Roman"/>
              </w:rPr>
              <w:t>0,08</w:t>
            </w:r>
          </w:p>
        </w:tc>
        <w:tc>
          <w:tcPr>
            <w:tcW w:w="905"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86" w:right="173"/>
              <w:jc w:val="center"/>
              <w:rPr>
                <w:rFonts w:cs="Times New Roman"/>
              </w:rPr>
            </w:pPr>
            <w:r w:rsidRPr="009A464D">
              <w:rPr>
                <w:rFonts w:cs="Times New Roman"/>
              </w:rPr>
              <w:t>0,08</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1"/>
              <w:ind w:left="208" w:right="191" w:firstLine="168"/>
              <w:rPr>
                <w:rFonts w:cs="Times New Roman"/>
                <w:lang w:val="ru-RU"/>
              </w:rPr>
            </w:pPr>
            <w:r w:rsidRPr="009A464D">
              <w:rPr>
                <w:rFonts w:cs="Times New Roman"/>
                <w:lang w:val="ru-RU"/>
              </w:rPr>
              <w:t>бюджет, в том числе бюджетные</w:t>
            </w:r>
          </w:p>
          <w:p w:rsidR="00D26F91" w:rsidRPr="000C22AD" w:rsidRDefault="00D26F91" w:rsidP="00131551">
            <w:pPr>
              <w:pStyle w:val="TableParagraph"/>
              <w:spacing w:before="1" w:line="246" w:lineRule="exact"/>
              <w:ind w:left="419"/>
              <w:rPr>
                <w:rFonts w:cs="Times New Roman"/>
                <w:lang w:val="ru-RU"/>
              </w:rPr>
            </w:pPr>
            <w:r w:rsidRPr="000C22AD">
              <w:rPr>
                <w:rFonts w:cs="Times New Roman"/>
                <w:lang w:val="ru-RU"/>
              </w:rPr>
              <w:t>ассигнования</w:t>
            </w:r>
          </w:p>
        </w:tc>
      </w:tr>
      <w:tr w:rsidR="00D26F91" w:rsidRPr="009A464D" w:rsidTr="00131551">
        <w:trPr>
          <w:trHeight w:val="1012"/>
        </w:trPr>
        <w:tc>
          <w:tcPr>
            <w:tcW w:w="674" w:type="dxa"/>
          </w:tcPr>
          <w:p w:rsidR="00D26F91" w:rsidRPr="000C22A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87</w:t>
            </w:r>
          </w:p>
        </w:tc>
        <w:tc>
          <w:tcPr>
            <w:tcW w:w="3850" w:type="dxa"/>
          </w:tcPr>
          <w:p w:rsidR="00D26F91" w:rsidRPr="009A464D" w:rsidRDefault="00D26F91" w:rsidP="00131551">
            <w:pPr>
              <w:pStyle w:val="TableParagraph"/>
              <w:spacing w:before="113"/>
              <w:ind w:left="220" w:right="205" w:hanging="2"/>
              <w:jc w:val="center"/>
              <w:rPr>
                <w:rFonts w:cs="Times New Roman"/>
              </w:rPr>
            </w:pPr>
            <w:r w:rsidRPr="009A464D">
              <w:rPr>
                <w:rFonts w:cs="Times New Roman"/>
                <w:lang w:val="ru-RU"/>
              </w:rPr>
              <w:t xml:space="preserve">п. Восточный, восстановление дорожного покрытия с добавлением щебня по ул. </w:t>
            </w:r>
            <w:r w:rsidRPr="009A464D">
              <w:rPr>
                <w:rFonts w:cs="Times New Roman"/>
              </w:rPr>
              <w:t>Свободы</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2021</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2021</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0,16</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86" w:right="173"/>
              <w:jc w:val="center"/>
              <w:rPr>
                <w:rFonts w:cs="Times New Roman"/>
              </w:rPr>
            </w:pPr>
            <w:r w:rsidRPr="009A464D">
              <w:rPr>
                <w:rFonts w:cs="Times New Roman"/>
              </w:rPr>
              <w:t>0,16</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5" w:line="252" w:lineRule="exact"/>
              <w:ind w:left="208" w:right="208" w:firstLine="1"/>
              <w:jc w:val="center"/>
              <w:rPr>
                <w:rFonts w:cs="Times New Roman"/>
                <w:lang w:val="ru-RU"/>
              </w:rPr>
            </w:pPr>
            <w:r w:rsidRPr="009A464D">
              <w:rPr>
                <w:rFonts w:cs="Times New Roman"/>
                <w:lang w:val="ru-RU"/>
              </w:rPr>
              <w:t>бюджет, в том числе 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88</w:t>
            </w:r>
          </w:p>
        </w:tc>
        <w:tc>
          <w:tcPr>
            <w:tcW w:w="3850" w:type="dxa"/>
          </w:tcPr>
          <w:p w:rsidR="00D26F91" w:rsidRPr="009A464D" w:rsidRDefault="00D26F91" w:rsidP="00131551">
            <w:pPr>
              <w:pStyle w:val="TableParagraph"/>
              <w:spacing w:before="113"/>
              <w:ind w:left="220" w:right="206" w:hanging="1"/>
              <w:jc w:val="center"/>
              <w:rPr>
                <w:rFonts w:cs="Times New Roman"/>
              </w:rPr>
            </w:pPr>
            <w:r w:rsidRPr="009A464D">
              <w:rPr>
                <w:rFonts w:cs="Times New Roman"/>
                <w:lang w:val="ru-RU"/>
              </w:rPr>
              <w:t xml:space="preserve">п. Восточный, восстановление дорожного покрытия с добавлением щебня по ул. </w:t>
            </w:r>
            <w:r w:rsidRPr="009A464D">
              <w:rPr>
                <w:rFonts w:cs="Times New Roman"/>
              </w:rPr>
              <w:t>Рабочая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2023</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2023</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0,18</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1"/>
              <w:rPr>
                <w:rFonts w:cs="Times New Roman"/>
              </w:rPr>
            </w:pPr>
            <w:r w:rsidRPr="009A464D">
              <w:rPr>
                <w:rFonts w:cs="Times New Roman"/>
              </w:rPr>
              <w:t>0,18</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757"/>
        </w:trPr>
        <w:tc>
          <w:tcPr>
            <w:tcW w:w="674" w:type="dxa"/>
          </w:tcPr>
          <w:p w:rsidR="00D26F91" w:rsidRPr="009A464D" w:rsidRDefault="00D26F91" w:rsidP="00131551">
            <w:pPr>
              <w:pStyle w:val="TableParagraph"/>
              <w:spacing w:before="7"/>
              <w:rPr>
                <w:rFonts w:cs="Times New Roman"/>
                <w:sz w:val="20"/>
                <w:lang w:val="ru-RU"/>
              </w:rPr>
            </w:pPr>
          </w:p>
          <w:p w:rsidR="00D26F91" w:rsidRPr="009A464D" w:rsidRDefault="00D26F91" w:rsidP="00131551">
            <w:pPr>
              <w:pStyle w:val="TableParagraph"/>
              <w:ind w:left="150" w:right="143"/>
              <w:jc w:val="center"/>
              <w:rPr>
                <w:rFonts w:cs="Times New Roman"/>
              </w:rPr>
            </w:pPr>
            <w:r w:rsidRPr="009A464D">
              <w:rPr>
                <w:rFonts w:cs="Times New Roman"/>
              </w:rPr>
              <w:t>89</w:t>
            </w:r>
          </w:p>
        </w:tc>
        <w:tc>
          <w:tcPr>
            <w:tcW w:w="3850" w:type="dxa"/>
          </w:tcPr>
          <w:p w:rsidR="00D26F91" w:rsidRPr="009A464D" w:rsidRDefault="00D26F91" w:rsidP="00131551">
            <w:pPr>
              <w:pStyle w:val="TableParagraph"/>
              <w:spacing w:line="238" w:lineRule="exact"/>
              <w:ind w:left="492"/>
              <w:rPr>
                <w:rFonts w:cs="Times New Roman"/>
                <w:lang w:val="ru-RU"/>
              </w:rPr>
            </w:pPr>
            <w:r w:rsidRPr="009A464D">
              <w:rPr>
                <w:rFonts w:cs="Times New Roman"/>
                <w:lang w:val="ru-RU"/>
              </w:rPr>
              <w:t>п. Восточный, восстановление</w:t>
            </w:r>
          </w:p>
          <w:p w:rsidR="00D26F91" w:rsidRPr="009A464D" w:rsidRDefault="00D26F91" w:rsidP="00131551">
            <w:pPr>
              <w:pStyle w:val="TableParagraph"/>
              <w:spacing w:before="1" w:line="254" w:lineRule="exact"/>
              <w:ind w:left="109" w:right="95"/>
              <w:jc w:val="center"/>
              <w:rPr>
                <w:rFonts w:cs="Times New Roman"/>
              </w:rPr>
            </w:pPr>
            <w:r w:rsidRPr="009A464D">
              <w:rPr>
                <w:rFonts w:cs="Times New Roman"/>
                <w:lang w:val="ru-RU"/>
              </w:rPr>
              <w:t xml:space="preserve">дорожного покрытия с добавлением щебня по ул. </w:t>
            </w:r>
            <w:r w:rsidRPr="009A464D">
              <w:rPr>
                <w:rFonts w:cs="Times New Roman"/>
              </w:rPr>
              <w:t>Суворова</w:t>
            </w:r>
          </w:p>
        </w:tc>
        <w:tc>
          <w:tcPr>
            <w:tcW w:w="1719"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left="619" w:right="610"/>
              <w:jc w:val="center"/>
              <w:rPr>
                <w:rFonts w:cs="Times New Roman"/>
              </w:rPr>
            </w:pPr>
            <w:r w:rsidRPr="009A464D">
              <w:rPr>
                <w:rFonts w:cs="Times New Roman"/>
              </w:rPr>
              <w:t>2019</w:t>
            </w:r>
          </w:p>
        </w:tc>
        <w:tc>
          <w:tcPr>
            <w:tcW w:w="1733"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left="648"/>
              <w:rPr>
                <w:rFonts w:cs="Times New Roman"/>
              </w:rPr>
            </w:pPr>
            <w:r w:rsidRPr="009A464D">
              <w:rPr>
                <w:rFonts w:cs="Times New Roman"/>
              </w:rPr>
              <w:t>2019</w:t>
            </w:r>
          </w:p>
        </w:tc>
        <w:tc>
          <w:tcPr>
            <w:tcW w:w="2189" w:type="dxa"/>
            <w:shd w:val="clear" w:color="auto" w:fill="BEBEBE"/>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left="202" w:right="190"/>
              <w:jc w:val="center"/>
              <w:rPr>
                <w:rFonts w:cs="Times New Roman"/>
              </w:rPr>
            </w:pPr>
            <w:r w:rsidRPr="009A464D">
              <w:rPr>
                <w:rFonts w:cs="Times New Roman"/>
              </w:rPr>
              <w:t>0,16</w:t>
            </w:r>
          </w:p>
        </w:tc>
        <w:tc>
          <w:tcPr>
            <w:tcW w:w="871"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83" w:right="173"/>
              <w:jc w:val="center"/>
              <w:rPr>
                <w:rFonts w:cs="Times New Roman"/>
              </w:rPr>
            </w:pPr>
            <w:r w:rsidRPr="009A464D">
              <w:rPr>
                <w:rFonts w:cs="Times New Roman"/>
              </w:rPr>
              <w:t>0,16</w:t>
            </w:r>
          </w:p>
        </w:tc>
        <w:tc>
          <w:tcPr>
            <w:tcW w:w="90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1" w:line="254" w:lineRule="exact"/>
              <w:ind w:left="208" w:right="191" w:firstLine="168"/>
              <w:rPr>
                <w:rFonts w:cs="Times New Roman"/>
                <w:lang w:val="ru-RU"/>
              </w:rPr>
            </w:pPr>
            <w:r w:rsidRPr="009A464D">
              <w:rPr>
                <w:rFonts w:cs="Times New Roman"/>
                <w:lang w:val="ru-RU"/>
              </w:rPr>
              <w:t>бюджет, в том числе бюджетные</w:t>
            </w:r>
          </w:p>
        </w:tc>
      </w:tr>
    </w:tbl>
    <w:p w:rsidR="00D26F91" w:rsidRPr="009A464D" w:rsidRDefault="00D26F91" w:rsidP="00D26F91">
      <w:pPr>
        <w:spacing w:before="92"/>
        <w:ind w:right="107"/>
        <w:jc w:val="right"/>
        <w:rPr>
          <w:rFonts w:ascii="Times New Roman" w:hAnsi="Times New Roman"/>
          <w:sz w:val="24"/>
        </w:rPr>
      </w:pPr>
    </w:p>
    <w:p w:rsidR="00D26F91" w:rsidRPr="009A464D" w:rsidRDefault="00D26F91" w:rsidP="00D26F91">
      <w:pPr>
        <w:jc w:val="right"/>
        <w:rPr>
          <w:rFonts w:ascii="Times New Roman" w:hAnsi="Times New Roman"/>
          <w:sz w:val="24"/>
        </w:rPr>
        <w:sectPr w:rsidR="00D26F91" w:rsidRPr="009A464D" w:rsidSect="004609E4">
          <w:pgSz w:w="23820" w:h="16850" w:orient="landscape"/>
          <w:pgMar w:top="1140" w:right="740" w:bottom="280" w:left="920" w:header="720" w:footer="72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3850"/>
        <w:gridCol w:w="1719"/>
        <w:gridCol w:w="1733"/>
        <w:gridCol w:w="2189"/>
        <w:gridCol w:w="871"/>
        <w:gridCol w:w="905"/>
        <w:gridCol w:w="903"/>
        <w:gridCol w:w="905"/>
        <w:gridCol w:w="906"/>
        <w:gridCol w:w="992"/>
        <w:gridCol w:w="990"/>
        <w:gridCol w:w="992"/>
        <w:gridCol w:w="992"/>
        <w:gridCol w:w="1014"/>
        <w:gridCol w:w="2115"/>
      </w:tblGrid>
      <w:tr w:rsidR="00D26F91" w:rsidRPr="009A464D" w:rsidTr="00131551">
        <w:trPr>
          <w:trHeight w:val="505"/>
        </w:trPr>
        <w:tc>
          <w:tcPr>
            <w:tcW w:w="674" w:type="dxa"/>
            <w:vMerge w:val="restart"/>
            <w:shd w:val="clear" w:color="auto" w:fill="A6A6A6"/>
          </w:tcPr>
          <w:p w:rsidR="00D26F91" w:rsidRPr="002C02E7" w:rsidRDefault="00D26F91" w:rsidP="00131551">
            <w:pPr>
              <w:pStyle w:val="TableParagraph"/>
              <w:spacing w:before="3"/>
              <w:rPr>
                <w:rFonts w:cs="Times New Roman"/>
                <w:sz w:val="21"/>
                <w:lang w:val="ru-RU"/>
              </w:rPr>
            </w:pPr>
          </w:p>
          <w:p w:rsidR="00D26F91" w:rsidRPr="009A464D" w:rsidRDefault="00D26F91" w:rsidP="00131551">
            <w:pPr>
              <w:pStyle w:val="TableParagraph"/>
              <w:ind w:left="187" w:right="160" w:firstLine="43"/>
              <w:rPr>
                <w:rFonts w:cs="Times New Roman"/>
              </w:rPr>
            </w:pPr>
            <w:r w:rsidRPr="009A464D">
              <w:rPr>
                <w:rFonts w:cs="Times New Roman"/>
              </w:rPr>
              <w:t>№ п/п</w:t>
            </w:r>
          </w:p>
        </w:tc>
        <w:tc>
          <w:tcPr>
            <w:tcW w:w="3850" w:type="dxa"/>
            <w:vMerge w:val="restart"/>
            <w:shd w:val="clear" w:color="auto" w:fill="A6A6A6"/>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ind w:left="602"/>
              <w:rPr>
                <w:rFonts w:cs="Times New Roman"/>
              </w:rPr>
            </w:pPr>
            <w:r w:rsidRPr="009A464D">
              <w:rPr>
                <w:rFonts w:cs="Times New Roman"/>
              </w:rPr>
              <w:t>Наименование мероприятия</w:t>
            </w:r>
          </w:p>
        </w:tc>
        <w:tc>
          <w:tcPr>
            <w:tcW w:w="1719" w:type="dxa"/>
            <w:vMerge w:val="restart"/>
            <w:shd w:val="clear" w:color="auto" w:fill="A6A6A6"/>
          </w:tcPr>
          <w:p w:rsidR="00D26F91" w:rsidRPr="009A464D" w:rsidRDefault="00D26F91" w:rsidP="00131551">
            <w:pPr>
              <w:pStyle w:val="TableParagraph"/>
              <w:ind w:left="249" w:right="237" w:firstLine="91"/>
              <w:jc w:val="both"/>
              <w:rPr>
                <w:rFonts w:cs="Times New Roman"/>
              </w:rPr>
            </w:pPr>
            <w:r w:rsidRPr="009A464D">
              <w:rPr>
                <w:rFonts w:cs="Times New Roman"/>
              </w:rPr>
              <w:t>Год начала реализации мероприятия</w:t>
            </w:r>
          </w:p>
        </w:tc>
        <w:tc>
          <w:tcPr>
            <w:tcW w:w="1733" w:type="dxa"/>
            <w:vMerge w:val="restart"/>
            <w:shd w:val="clear" w:color="auto" w:fill="A6A6A6"/>
          </w:tcPr>
          <w:p w:rsidR="00D26F91" w:rsidRPr="009A464D" w:rsidRDefault="00D26F91" w:rsidP="00131551">
            <w:pPr>
              <w:pStyle w:val="TableParagraph"/>
              <w:ind w:left="170" w:right="155"/>
              <w:jc w:val="center"/>
              <w:rPr>
                <w:rFonts w:cs="Times New Roman"/>
              </w:rPr>
            </w:pPr>
            <w:r w:rsidRPr="009A464D">
              <w:rPr>
                <w:rFonts w:cs="Times New Roman"/>
              </w:rPr>
              <w:t>Год окончания реализации мероприятия</w:t>
            </w:r>
          </w:p>
        </w:tc>
        <w:tc>
          <w:tcPr>
            <w:tcW w:w="2189" w:type="dxa"/>
            <w:shd w:val="clear" w:color="auto" w:fill="A6A6A6"/>
          </w:tcPr>
          <w:p w:rsidR="00D26F91" w:rsidRPr="009A464D" w:rsidRDefault="00D26F91" w:rsidP="00131551">
            <w:pPr>
              <w:pStyle w:val="TableParagraph"/>
              <w:spacing w:line="240" w:lineRule="exact"/>
              <w:ind w:left="199" w:right="190"/>
              <w:jc w:val="center"/>
              <w:rPr>
                <w:rFonts w:cs="Times New Roman"/>
              </w:rPr>
            </w:pPr>
            <w:r w:rsidRPr="009A464D">
              <w:rPr>
                <w:rFonts w:cs="Times New Roman"/>
              </w:rPr>
              <w:t>Финансирование,</w:t>
            </w:r>
          </w:p>
          <w:p w:rsidR="00D26F91" w:rsidRPr="009A464D" w:rsidRDefault="00D26F91" w:rsidP="00131551">
            <w:pPr>
              <w:pStyle w:val="TableParagraph"/>
              <w:spacing w:line="246" w:lineRule="exact"/>
              <w:ind w:left="199" w:right="190"/>
              <w:jc w:val="center"/>
              <w:rPr>
                <w:rFonts w:cs="Times New Roman"/>
              </w:rPr>
            </w:pPr>
            <w:r w:rsidRPr="009A464D">
              <w:rPr>
                <w:rFonts w:cs="Times New Roman"/>
              </w:rPr>
              <w:t>млн. руб.</w:t>
            </w:r>
          </w:p>
        </w:tc>
        <w:tc>
          <w:tcPr>
            <w:tcW w:w="9470" w:type="dxa"/>
            <w:gridSpan w:val="10"/>
            <w:shd w:val="clear" w:color="auto" w:fill="A6A6A6"/>
          </w:tcPr>
          <w:p w:rsidR="00D26F91" w:rsidRPr="009A464D" w:rsidRDefault="00D26F91" w:rsidP="00131551">
            <w:pPr>
              <w:pStyle w:val="TableParagraph"/>
              <w:spacing w:before="113"/>
              <w:ind w:left="2894"/>
              <w:rPr>
                <w:rFonts w:cs="Times New Roman"/>
                <w:lang w:val="ru-RU"/>
              </w:rPr>
            </w:pPr>
            <w:r w:rsidRPr="009A464D">
              <w:rPr>
                <w:rFonts w:cs="Times New Roman"/>
                <w:lang w:val="ru-RU"/>
              </w:rPr>
              <w:t>годы реализации, в том числе по годам</w:t>
            </w:r>
          </w:p>
        </w:tc>
        <w:tc>
          <w:tcPr>
            <w:tcW w:w="2115" w:type="dxa"/>
            <w:vMerge w:val="restart"/>
            <w:shd w:val="clear" w:color="auto" w:fill="A6A6A6"/>
          </w:tcPr>
          <w:p w:rsidR="00D26F91" w:rsidRPr="009A464D" w:rsidRDefault="00D26F91" w:rsidP="00131551">
            <w:pPr>
              <w:pStyle w:val="TableParagraph"/>
              <w:spacing w:before="3"/>
              <w:rPr>
                <w:rFonts w:cs="Times New Roman"/>
                <w:sz w:val="21"/>
                <w:lang w:val="ru-RU"/>
              </w:rPr>
            </w:pPr>
          </w:p>
          <w:p w:rsidR="00D26F91" w:rsidRPr="009A464D" w:rsidRDefault="00D26F91" w:rsidP="00131551">
            <w:pPr>
              <w:pStyle w:val="TableParagraph"/>
              <w:ind w:left="268" w:right="250" w:firstLine="266"/>
              <w:rPr>
                <w:rFonts w:cs="Times New Roman"/>
              </w:rPr>
            </w:pPr>
            <w:r w:rsidRPr="009A464D">
              <w:rPr>
                <w:rFonts w:cs="Times New Roman"/>
              </w:rPr>
              <w:t>Источники финансирования</w:t>
            </w:r>
          </w:p>
        </w:tc>
      </w:tr>
      <w:tr w:rsidR="00D26F91" w:rsidRPr="009A464D" w:rsidTr="00131551">
        <w:trPr>
          <w:trHeight w:val="506"/>
        </w:trPr>
        <w:tc>
          <w:tcPr>
            <w:tcW w:w="674"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3850"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19"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33"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2189" w:type="dxa"/>
            <w:shd w:val="clear" w:color="auto" w:fill="A6A6A6"/>
          </w:tcPr>
          <w:p w:rsidR="00D26F91" w:rsidRPr="009A464D" w:rsidRDefault="00D26F91" w:rsidP="00131551">
            <w:pPr>
              <w:pStyle w:val="TableParagraph"/>
              <w:spacing w:before="113"/>
              <w:ind w:left="203" w:right="190"/>
              <w:jc w:val="center"/>
              <w:rPr>
                <w:rFonts w:cs="Times New Roman"/>
              </w:rPr>
            </w:pPr>
            <w:r w:rsidRPr="009A464D">
              <w:rPr>
                <w:rFonts w:cs="Times New Roman"/>
              </w:rPr>
              <w:t>Всего, в том числе</w:t>
            </w:r>
          </w:p>
        </w:tc>
        <w:tc>
          <w:tcPr>
            <w:tcW w:w="871" w:type="dxa"/>
            <w:shd w:val="clear" w:color="auto" w:fill="A6A6A6"/>
          </w:tcPr>
          <w:p w:rsidR="00D26F91" w:rsidRPr="009A464D" w:rsidRDefault="00D26F91" w:rsidP="00131551">
            <w:pPr>
              <w:pStyle w:val="TableParagraph"/>
              <w:spacing w:before="113"/>
              <w:ind w:left="197" w:right="184"/>
              <w:jc w:val="center"/>
              <w:rPr>
                <w:rFonts w:cs="Times New Roman"/>
              </w:rPr>
            </w:pPr>
            <w:r w:rsidRPr="009A464D">
              <w:rPr>
                <w:rFonts w:cs="Times New Roman"/>
              </w:rPr>
              <w:t>2018</w:t>
            </w:r>
          </w:p>
        </w:tc>
        <w:tc>
          <w:tcPr>
            <w:tcW w:w="905" w:type="dxa"/>
            <w:shd w:val="clear" w:color="auto" w:fill="A6A6A6"/>
          </w:tcPr>
          <w:p w:rsidR="00D26F91" w:rsidRPr="009A464D" w:rsidRDefault="00D26F91" w:rsidP="00131551">
            <w:pPr>
              <w:pStyle w:val="TableParagraph"/>
              <w:spacing w:before="113"/>
              <w:ind w:left="186" w:right="173"/>
              <w:jc w:val="center"/>
              <w:rPr>
                <w:rFonts w:cs="Times New Roman"/>
              </w:rPr>
            </w:pPr>
            <w:r w:rsidRPr="009A464D">
              <w:rPr>
                <w:rFonts w:cs="Times New Roman"/>
              </w:rPr>
              <w:t>2019</w:t>
            </w:r>
          </w:p>
        </w:tc>
        <w:tc>
          <w:tcPr>
            <w:tcW w:w="903" w:type="dxa"/>
            <w:shd w:val="clear" w:color="auto" w:fill="A6A6A6"/>
          </w:tcPr>
          <w:p w:rsidR="00D26F91" w:rsidRPr="009A464D" w:rsidRDefault="00D26F91" w:rsidP="00131551">
            <w:pPr>
              <w:pStyle w:val="TableParagraph"/>
              <w:spacing w:before="113"/>
              <w:ind w:left="185" w:right="171"/>
              <w:jc w:val="center"/>
              <w:rPr>
                <w:rFonts w:cs="Times New Roman"/>
              </w:rPr>
            </w:pPr>
            <w:r w:rsidRPr="009A464D">
              <w:rPr>
                <w:rFonts w:cs="Times New Roman"/>
              </w:rPr>
              <w:t>2020</w:t>
            </w:r>
          </w:p>
        </w:tc>
        <w:tc>
          <w:tcPr>
            <w:tcW w:w="905" w:type="dxa"/>
            <w:shd w:val="clear" w:color="auto" w:fill="A6A6A6"/>
          </w:tcPr>
          <w:p w:rsidR="00D26F91" w:rsidRPr="009A464D" w:rsidRDefault="00D26F91" w:rsidP="00131551">
            <w:pPr>
              <w:pStyle w:val="TableParagraph"/>
              <w:spacing w:before="113"/>
              <w:ind w:left="186" w:right="170"/>
              <w:jc w:val="center"/>
              <w:rPr>
                <w:rFonts w:cs="Times New Roman"/>
              </w:rPr>
            </w:pPr>
            <w:r w:rsidRPr="009A464D">
              <w:rPr>
                <w:rFonts w:cs="Times New Roman"/>
              </w:rPr>
              <w:t>2021</w:t>
            </w:r>
          </w:p>
        </w:tc>
        <w:tc>
          <w:tcPr>
            <w:tcW w:w="906" w:type="dxa"/>
            <w:shd w:val="clear" w:color="auto" w:fill="A6A6A6"/>
          </w:tcPr>
          <w:p w:rsidR="00D26F91" w:rsidRPr="009A464D" w:rsidRDefault="00D26F91" w:rsidP="00131551">
            <w:pPr>
              <w:pStyle w:val="TableParagraph"/>
              <w:spacing w:before="113"/>
              <w:ind w:left="184" w:right="174"/>
              <w:jc w:val="center"/>
              <w:rPr>
                <w:rFonts w:cs="Times New Roman"/>
              </w:rPr>
            </w:pPr>
            <w:r w:rsidRPr="009A464D">
              <w:rPr>
                <w:rFonts w:cs="Times New Roman"/>
              </w:rPr>
              <w:t>2022</w:t>
            </w:r>
          </w:p>
        </w:tc>
        <w:tc>
          <w:tcPr>
            <w:tcW w:w="992" w:type="dxa"/>
            <w:shd w:val="clear" w:color="auto" w:fill="A6A6A6"/>
          </w:tcPr>
          <w:p w:rsidR="00D26F91" w:rsidRPr="009A464D" w:rsidRDefault="00D26F91" w:rsidP="00131551">
            <w:pPr>
              <w:pStyle w:val="TableParagraph"/>
              <w:spacing w:before="113"/>
              <w:ind w:left="274"/>
              <w:rPr>
                <w:rFonts w:cs="Times New Roman"/>
              </w:rPr>
            </w:pPr>
            <w:r w:rsidRPr="009A464D">
              <w:rPr>
                <w:rFonts w:cs="Times New Roman"/>
              </w:rPr>
              <w:t>2023</w:t>
            </w:r>
          </w:p>
        </w:tc>
        <w:tc>
          <w:tcPr>
            <w:tcW w:w="990" w:type="dxa"/>
            <w:shd w:val="clear" w:color="auto" w:fill="A6A6A6"/>
          </w:tcPr>
          <w:p w:rsidR="00D26F91" w:rsidRPr="009A464D" w:rsidRDefault="00D26F91" w:rsidP="00131551">
            <w:pPr>
              <w:pStyle w:val="TableParagraph"/>
              <w:spacing w:before="113"/>
              <w:ind w:left="274"/>
              <w:rPr>
                <w:rFonts w:cs="Times New Roman"/>
              </w:rPr>
            </w:pPr>
            <w:r w:rsidRPr="009A464D">
              <w:rPr>
                <w:rFonts w:cs="Times New Roman"/>
              </w:rPr>
              <w:t>2024</w:t>
            </w:r>
          </w:p>
        </w:tc>
        <w:tc>
          <w:tcPr>
            <w:tcW w:w="992" w:type="dxa"/>
            <w:shd w:val="clear" w:color="auto" w:fill="A6A6A6"/>
          </w:tcPr>
          <w:p w:rsidR="00D26F91" w:rsidRPr="009A464D" w:rsidRDefault="00D26F91" w:rsidP="00131551">
            <w:pPr>
              <w:pStyle w:val="TableParagraph"/>
              <w:spacing w:before="113"/>
              <w:ind w:left="275"/>
              <w:rPr>
                <w:rFonts w:cs="Times New Roman"/>
              </w:rPr>
            </w:pPr>
            <w:r w:rsidRPr="009A464D">
              <w:rPr>
                <w:rFonts w:cs="Times New Roman"/>
              </w:rPr>
              <w:t>2025</w:t>
            </w:r>
          </w:p>
        </w:tc>
        <w:tc>
          <w:tcPr>
            <w:tcW w:w="992" w:type="dxa"/>
            <w:shd w:val="clear" w:color="auto" w:fill="A6A6A6"/>
          </w:tcPr>
          <w:p w:rsidR="00D26F91" w:rsidRPr="009A464D" w:rsidRDefault="00D26F91" w:rsidP="00131551">
            <w:pPr>
              <w:pStyle w:val="TableParagraph"/>
              <w:spacing w:before="113"/>
              <w:ind w:left="274"/>
              <w:rPr>
                <w:rFonts w:cs="Times New Roman"/>
              </w:rPr>
            </w:pPr>
            <w:r w:rsidRPr="009A464D">
              <w:rPr>
                <w:rFonts w:cs="Times New Roman"/>
              </w:rPr>
              <w:t>2026</w:t>
            </w:r>
          </w:p>
        </w:tc>
        <w:tc>
          <w:tcPr>
            <w:tcW w:w="1014" w:type="dxa"/>
            <w:shd w:val="clear" w:color="auto" w:fill="A6A6A6"/>
          </w:tcPr>
          <w:p w:rsidR="00D26F91" w:rsidRPr="009A464D" w:rsidRDefault="00D26F91" w:rsidP="00131551">
            <w:pPr>
              <w:pStyle w:val="TableParagraph"/>
              <w:spacing w:line="241" w:lineRule="exact"/>
              <w:ind w:left="247"/>
              <w:rPr>
                <w:rFonts w:cs="Times New Roman"/>
              </w:rPr>
            </w:pPr>
            <w:r w:rsidRPr="009A464D">
              <w:rPr>
                <w:rFonts w:cs="Times New Roman"/>
              </w:rPr>
              <w:t>2027-</w:t>
            </w:r>
          </w:p>
          <w:p w:rsidR="00D26F91" w:rsidRPr="009A464D" w:rsidRDefault="00D26F91" w:rsidP="00131551">
            <w:pPr>
              <w:pStyle w:val="TableParagraph"/>
              <w:spacing w:line="246" w:lineRule="exact"/>
              <w:ind w:left="283"/>
              <w:rPr>
                <w:rFonts w:cs="Times New Roman"/>
              </w:rPr>
            </w:pPr>
            <w:r w:rsidRPr="009A464D">
              <w:rPr>
                <w:rFonts w:cs="Times New Roman"/>
              </w:rPr>
              <w:t>2031</w:t>
            </w:r>
          </w:p>
        </w:tc>
        <w:tc>
          <w:tcPr>
            <w:tcW w:w="2115"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r>
      <w:tr w:rsidR="00D26F91" w:rsidRPr="009A464D" w:rsidTr="00131551">
        <w:trPr>
          <w:trHeight w:val="253"/>
        </w:trPr>
        <w:tc>
          <w:tcPr>
            <w:tcW w:w="674" w:type="dxa"/>
          </w:tcPr>
          <w:p w:rsidR="00D26F91" w:rsidRPr="009A464D" w:rsidRDefault="00D26F91" w:rsidP="00131551">
            <w:pPr>
              <w:pStyle w:val="TableParagraph"/>
              <w:rPr>
                <w:rFonts w:cs="Times New Roman"/>
                <w:sz w:val="18"/>
              </w:rPr>
            </w:pPr>
          </w:p>
        </w:tc>
        <w:tc>
          <w:tcPr>
            <w:tcW w:w="3850" w:type="dxa"/>
          </w:tcPr>
          <w:p w:rsidR="00D26F91" w:rsidRPr="009A464D" w:rsidRDefault="00D26F91" w:rsidP="00131551">
            <w:pPr>
              <w:pStyle w:val="TableParagraph"/>
              <w:rPr>
                <w:rFonts w:cs="Times New Roman"/>
                <w:sz w:val="18"/>
              </w:rPr>
            </w:pPr>
          </w:p>
        </w:tc>
        <w:tc>
          <w:tcPr>
            <w:tcW w:w="1719" w:type="dxa"/>
          </w:tcPr>
          <w:p w:rsidR="00D26F91" w:rsidRPr="009A464D" w:rsidRDefault="00D26F91" w:rsidP="00131551">
            <w:pPr>
              <w:pStyle w:val="TableParagraph"/>
              <w:rPr>
                <w:rFonts w:cs="Times New Roman"/>
                <w:sz w:val="18"/>
              </w:rPr>
            </w:pPr>
          </w:p>
        </w:tc>
        <w:tc>
          <w:tcPr>
            <w:tcW w:w="1733" w:type="dxa"/>
          </w:tcPr>
          <w:p w:rsidR="00D26F91" w:rsidRPr="009A464D" w:rsidRDefault="00D26F91" w:rsidP="00131551">
            <w:pPr>
              <w:pStyle w:val="TableParagraph"/>
              <w:rPr>
                <w:rFonts w:cs="Times New Roman"/>
                <w:sz w:val="18"/>
              </w:rPr>
            </w:pPr>
          </w:p>
        </w:tc>
        <w:tc>
          <w:tcPr>
            <w:tcW w:w="2189" w:type="dxa"/>
            <w:shd w:val="clear" w:color="auto" w:fill="BEBEBE"/>
          </w:tcPr>
          <w:p w:rsidR="00D26F91" w:rsidRPr="009A464D" w:rsidRDefault="00D26F91" w:rsidP="00131551">
            <w:pPr>
              <w:pStyle w:val="TableParagraph"/>
              <w:rPr>
                <w:rFonts w:cs="Times New Roman"/>
                <w:sz w:val="18"/>
              </w:rPr>
            </w:pPr>
          </w:p>
        </w:tc>
        <w:tc>
          <w:tcPr>
            <w:tcW w:w="871" w:type="dxa"/>
          </w:tcPr>
          <w:p w:rsidR="00D26F91" w:rsidRPr="009A464D" w:rsidRDefault="00D26F91" w:rsidP="00131551">
            <w:pPr>
              <w:pStyle w:val="TableParagraph"/>
              <w:rPr>
                <w:rFonts w:cs="Times New Roman"/>
                <w:sz w:val="18"/>
              </w:rPr>
            </w:pPr>
          </w:p>
        </w:tc>
        <w:tc>
          <w:tcPr>
            <w:tcW w:w="905" w:type="dxa"/>
            <w:shd w:val="clear" w:color="auto" w:fill="BEBEBE"/>
          </w:tcPr>
          <w:p w:rsidR="00D26F91" w:rsidRPr="009A464D" w:rsidRDefault="00D26F91" w:rsidP="00131551">
            <w:pPr>
              <w:pStyle w:val="TableParagraph"/>
              <w:rPr>
                <w:rFonts w:cs="Times New Roman"/>
                <w:sz w:val="18"/>
              </w:rPr>
            </w:pPr>
          </w:p>
        </w:tc>
        <w:tc>
          <w:tcPr>
            <w:tcW w:w="903" w:type="dxa"/>
          </w:tcPr>
          <w:p w:rsidR="00D26F91" w:rsidRPr="009A464D" w:rsidRDefault="00D26F91" w:rsidP="00131551">
            <w:pPr>
              <w:pStyle w:val="TableParagraph"/>
              <w:rPr>
                <w:rFonts w:cs="Times New Roman"/>
                <w:sz w:val="18"/>
              </w:rPr>
            </w:pPr>
          </w:p>
        </w:tc>
        <w:tc>
          <w:tcPr>
            <w:tcW w:w="905" w:type="dxa"/>
          </w:tcPr>
          <w:p w:rsidR="00D26F91" w:rsidRPr="009A464D" w:rsidRDefault="00D26F91" w:rsidP="00131551">
            <w:pPr>
              <w:pStyle w:val="TableParagraph"/>
              <w:rPr>
                <w:rFonts w:cs="Times New Roman"/>
                <w:sz w:val="18"/>
              </w:rPr>
            </w:pPr>
          </w:p>
        </w:tc>
        <w:tc>
          <w:tcPr>
            <w:tcW w:w="906" w:type="dxa"/>
          </w:tcPr>
          <w:p w:rsidR="00D26F91" w:rsidRPr="009A464D" w:rsidRDefault="00D26F91" w:rsidP="00131551">
            <w:pPr>
              <w:pStyle w:val="TableParagraph"/>
              <w:rPr>
                <w:rFonts w:cs="Times New Roman"/>
                <w:sz w:val="18"/>
              </w:rPr>
            </w:pPr>
          </w:p>
        </w:tc>
        <w:tc>
          <w:tcPr>
            <w:tcW w:w="992" w:type="dxa"/>
          </w:tcPr>
          <w:p w:rsidR="00D26F91" w:rsidRPr="009A464D" w:rsidRDefault="00D26F91" w:rsidP="00131551">
            <w:pPr>
              <w:pStyle w:val="TableParagraph"/>
              <w:rPr>
                <w:rFonts w:cs="Times New Roman"/>
                <w:sz w:val="18"/>
              </w:rPr>
            </w:pPr>
          </w:p>
        </w:tc>
        <w:tc>
          <w:tcPr>
            <w:tcW w:w="990" w:type="dxa"/>
          </w:tcPr>
          <w:p w:rsidR="00D26F91" w:rsidRPr="009A464D" w:rsidRDefault="00D26F91" w:rsidP="00131551">
            <w:pPr>
              <w:pStyle w:val="TableParagraph"/>
              <w:rPr>
                <w:rFonts w:cs="Times New Roman"/>
                <w:sz w:val="18"/>
              </w:rPr>
            </w:pPr>
          </w:p>
        </w:tc>
        <w:tc>
          <w:tcPr>
            <w:tcW w:w="992" w:type="dxa"/>
          </w:tcPr>
          <w:p w:rsidR="00D26F91" w:rsidRPr="009A464D" w:rsidRDefault="00D26F91" w:rsidP="00131551">
            <w:pPr>
              <w:pStyle w:val="TableParagraph"/>
              <w:rPr>
                <w:rFonts w:cs="Times New Roman"/>
                <w:sz w:val="18"/>
              </w:rPr>
            </w:pPr>
          </w:p>
        </w:tc>
        <w:tc>
          <w:tcPr>
            <w:tcW w:w="992" w:type="dxa"/>
          </w:tcPr>
          <w:p w:rsidR="00D26F91" w:rsidRPr="009A464D" w:rsidRDefault="00D26F91" w:rsidP="00131551">
            <w:pPr>
              <w:pStyle w:val="TableParagraph"/>
              <w:rPr>
                <w:rFonts w:cs="Times New Roman"/>
                <w:sz w:val="18"/>
              </w:rPr>
            </w:pPr>
          </w:p>
        </w:tc>
        <w:tc>
          <w:tcPr>
            <w:tcW w:w="1014" w:type="dxa"/>
          </w:tcPr>
          <w:p w:rsidR="00D26F91" w:rsidRPr="009A464D" w:rsidRDefault="00D26F91" w:rsidP="00131551">
            <w:pPr>
              <w:pStyle w:val="TableParagraph"/>
              <w:rPr>
                <w:rFonts w:cs="Times New Roman"/>
                <w:sz w:val="18"/>
              </w:rPr>
            </w:pPr>
          </w:p>
        </w:tc>
        <w:tc>
          <w:tcPr>
            <w:tcW w:w="2115" w:type="dxa"/>
          </w:tcPr>
          <w:p w:rsidR="00D26F91" w:rsidRPr="009A464D" w:rsidRDefault="00D26F91" w:rsidP="00131551">
            <w:pPr>
              <w:pStyle w:val="TableParagraph"/>
              <w:spacing w:line="234" w:lineRule="exact"/>
              <w:ind w:left="419"/>
              <w:rPr>
                <w:rFonts w:cs="Times New Roman"/>
              </w:rPr>
            </w:pPr>
            <w:r w:rsidRPr="009A464D">
              <w:rPr>
                <w:rFonts w:cs="Times New Roman"/>
              </w:rPr>
              <w:t>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50" w:right="143"/>
              <w:jc w:val="center"/>
              <w:rPr>
                <w:rFonts w:cs="Times New Roman"/>
              </w:rPr>
            </w:pPr>
            <w:r w:rsidRPr="009A464D">
              <w:rPr>
                <w:rFonts w:cs="Times New Roman"/>
              </w:rPr>
              <w:t>90</w:t>
            </w:r>
          </w:p>
        </w:tc>
        <w:tc>
          <w:tcPr>
            <w:tcW w:w="3850" w:type="dxa"/>
          </w:tcPr>
          <w:p w:rsidR="00D26F91" w:rsidRPr="009A464D" w:rsidRDefault="00D26F91" w:rsidP="00131551">
            <w:pPr>
              <w:pStyle w:val="TableParagraph"/>
              <w:spacing w:before="10"/>
              <w:rPr>
                <w:rFonts w:cs="Times New Roman"/>
                <w:sz w:val="20"/>
                <w:lang w:val="ru-RU"/>
              </w:rPr>
            </w:pPr>
          </w:p>
          <w:p w:rsidR="00D26F91" w:rsidRPr="009A464D" w:rsidRDefault="00D26F91" w:rsidP="00131551">
            <w:pPr>
              <w:pStyle w:val="TableParagraph"/>
              <w:ind w:left="1049" w:right="125" w:hanging="894"/>
              <w:rPr>
                <w:rFonts w:cs="Times New Roman"/>
              </w:rPr>
            </w:pPr>
            <w:r w:rsidRPr="009A464D">
              <w:rPr>
                <w:rFonts w:cs="Times New Roman"/>
                <w:lang w:val="ru-RU"/>
              </w:rPr>
              <w:t xml:space="preserve">п. Восточный, ремонт участка дороги по ул. </w:t>
            </w:r>
            <w:r w:rsidRPr="009A464D">
              <w:rPr>
                <w:rFonts w:cs="Times New Roman"/>
              </w:rPr>
              <w:t>Набережная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2030</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2031</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0,27</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0,27</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5" w:line="252" w:lineRule="exact"/>
              <w:ind w:left="208" w:right="208" w:firstLine="1"/>
              <w:jc w:val="center"/>
              <w:rPr>
                <w:rFonts w:cs="Times New Roman"/>
                <w:lang w:val="ru-RU"/>
              </w:rPr>
            </w:pPr>
            <w:r w:rsidRPr="009A464D">
              <w:rPr>
                <w:rFonts w:cs="Times New Roman"/>
                <w:lang w:val="ru-RU"/>
              </w:rPr>
              <w:t>бюджет, в том числе 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91</w:t>
            </w:r>
          </w:p>
        </w:tc>
        <w:tc>
          <w:tcPr>
            <w:tcW w:w="3850" w:type="dxa"/>
          </w:tcPr>
          <w:p w:rsidR="00D26F91" w:rsidRPr="009A464D" w:rsidRDefault="00D26F91" w:rsidP="00131551">
            <w:pPr>
              <w:pStyle w:val="TableParagraph"/>
              <w:spacing w:before="113"/>
              <w:ind w:left="220" w:right="206" w:hanging="1"/>
              <w:jc w:val="center"/>
              <w:rPr>
                <w:rFonts w:cs="Times New Roman"/>
              </w:rPr>
            </w:pPr>
            <w:r w:rsidRPr="009A464D">
              <w:rPr>
                <w:rFonts w:cs="Times New Roman"/>
                <w:lang w:val="ru-RU"/>
              </w:rPr>
              <w:t xml:space="preserve">п. Восточный, восстановление дорожного покрытия с добавлением щебня по ул. </w:t>
            </w:r>
            <w:r w:rsidRPr="009A464D">
              <w:rPr>
                <w:rFonts w:cs="Times New Roman"/>
              </w:rPr>
              <w:t>Заречная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2028</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2028</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0,26</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0,26</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1010"/>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92</w:t>
            </w:r>
          </w:p>
        </w:tc>
        <w:tc>
          <w:tcPr>
            <w:tcW w:w="3850" w:type="dxa"/>
          </w:tcPr>
          <w:p w:rsidR="00D26F91" w:rsidRPr="009A464D" w:rsidRDefault="00D26F91" w:rsidP="00131551">
            <w:pPr>
              <w:pStyle w:val="TableParagraph"/>
              <w:spacing w:before="113"/>
              <w:ind w:left="124" w:right="107" w:hanging="4"/>
              <w:jc w:val="center"/>
              <w:rPr>
                <w:rFonts w:cs="Times New Roman"/>
              </w:rPr>
            </w:pPr>
            <w:r w:rsidRPr="009A464D">
              <w:rPr>
                <w:rFonts w:cs="Times New Roman"/>
                <w:lang w:val="ru-RU"/>
              </w:rPr>
              <w:t xml:space="preserve">п. Восточный, восстановление дорожного покрытия с добавлением щебня по автодороге до ст. </w:t>
            </w:r>
            <w:r w:rsidRPr="009A464D">
              <w:rPr>
                <w:rFonts w:cs="Times New Roman"/>
              </w:rPr>
              <w:t>Овражная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2030</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2030</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0,27</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0,27</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10"/>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93</w:t>
            </w:r>
          </w:p>
        </w:tc>
        <w:tc>
          <w:tcPr>
            <w:tcW w:w="3850" w:type="dxa"/>
          </w:tcPr>
          <w:p w:rsidR="00D26F91" w:rsidRPr="009A464D" w:rsidRDefault="00D26F91" w:rsidP="00131551">
            <w:pPr>
              <w:pStyle w:val="TableParagraph"/>
              <w:spacing w:before="10"/>
              <w:rPr>
                <w:rFonts w:cs="Times New Roman"/>
                <w:sz w:val="20"/>
                <w:lang w:val="ru-RU"/>
              </w:rPr>
            </w:pPr>
          </w:p>
          <w:p w:rsidR="00D26F91" w:rsidRPr="009A464D" w:rsidRDefault="00D26F91" w:rsidP="00131551">
            <w:pPr>
              <w:pStyle w:val="TableParagraph"/>
              <w:ind w:left="691" w:right="179" w:hanging="483"/>
              <w:rPr>
                <w:rFonts w:cs="Times New Roman"/>
                <w:lang w:val="ru-RU"/>
              </w:rPr>
            </w:pPr>
            <w:r w:rsidRPr="009A464D">
              <w:rPr>
                <w:rFonts w:cs="Times New Roman"/>
                <w:lang w:val="ru-RU"/>
              </w:rPr>
              <w:t>д. Большая Молва, асфальтирование дороги д. Большая Молва</w:t>
            </w:r>
          </w:p>
        </w:tc>
        <w:tc>
          <w:tcPr>
            <w:tcW w:w="1719" w:type="dxa"/>
          </w:tcPr>
          <w:p w:rsidR="00D26F91" w:rsidRPr="009A464D" w:rsidRDefault="00D26F91" w:rsidP="00131551">
            <w:pPr>
              <w:pStyle w:val="TableParagraph"/>
              <w:spacing w:before="10"/>
              <w:rPr>
                <w:rFonts w:cs="Times New Roman"/>
                <w:sz w:val="31"/>
                <w:lang w:val="ru-RU"/>
              </w:rPr>
            </w:pPr>
          </w:p>
          <w:p w:rsidR="00D26F91" w:rsidRPr="009A464D" w:rsidRDefault="00D26F91" w:rsidP="00131551">
            <w:pPr>
              <w:pStyle w:val="TableParagraph"/>
              <w:ind w:left="619" w:right="610"/>
              <w:jc w:val="center"/>
              <w:rPr>
                <w:rFonts w:cs="Times New Roman"/>
              </w:rPr>
            </w:pPr>
            <w:r w:rsidRPr="009A464D">
              <w:rPr>
                <w:rFonts w:cs="Times New Roman"/>
              </w:rPr>
              <w:t>2030</w:t>
            </w:r>
          </w:p>
        </w:tc>
        <w:tc>
          <w:tcPr>
            <w:tcW w:w="1733"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48"/>
              <w:rPr>
                <w:rFonts w:cs="Times New Roman"/>
              </w:rPr>
            </w:pPr>
            <w:r w:rsidRPr="009A464D">
              <w:rPr>
                <w:rFonts w:cs="Times New Roman"/>
              </w:rPr>
              <w:t>2030</w:t>
            </w:r>
          </w:p>
        </w:tc>
        <w:tc>
          <w:tcPr>
            <w:tcW w:w="2189" w:type="dxa"/>
            <w:shd w:val="clear" w:color="auto" w:fill="BEBEBE"/>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23,19</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1"/>
              <w:jc w:val="right"/>
              <w:rPr>
                <w:rFonts w:cs="Times New Roman"/>
              </w:rPr>
            </w:pPr>
            <w:r w:rsidRPr="009A464D">
              <w:rPr>
                <w:rFonts w:cs="Times New Roman"/>
              </w:rPr>
              <w:t>23,19</w:t>
            </w:r>
          </w:p>
        </w:tc>
        <w:tc>
          <w:tcPr>
            <w:tcW w:w="2115" w:type="dxa"/>
          </w:tcPr>
          <w:p w:rsidR="00D26F91" w:rsidRPr="009A464D" w:rsidRDefault="00D26F91" w:rsidP="00131551">
            <w:pPr>
              <w:pStyle w:val="TableParagraph"/>
              <w:ind w:left="208" w:right="208" w:firstLine="3"/>
              <w:jc w:val="center"/>
              <w:rPr>
                <w:rFonts w:cs="Times New Roman"/>
                <w:lang w:val="ru-RU"/>
              </w:rPr>
            </w:pPr>
            <w:r w:rsidRPr="009A464D">
              <w:rPr>
                <w:rFonts w:cs="Times New Roman"/>
                <w:lang w:val="ru-RU"/>
              </w:rPr>
              <w:t>100% местный бюджет, в том числе бюджетные</w:t>
            </w:r>
          </w:p>
          <w:p w:rsidR="00D26F91" w:rsidRPr="009A464D" w:rsidRDefault="00D26F91" w:rsidP="00131551">
            <w:pPr>
              <w:pStyle w:val="TableParagraph"/>
              <w:spacing w:line="245" w:lineRule="exact"/>
              <w:ind w:left="189" w:right="186"/>
              <w:jc w:val="center"/>
              <w:rPr>
                <w:rFonts w:cs="Times New Roman"/>
              </w:rPr>
            </w:pPr>
            <w:r w:rsidRPr="009A464D">
              <w:rPr>
                <w:rFonts w:cs="Times New Roman"/>
              </w:rPr>
              <w:t>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150" w:right="143"/>
              <w:jc w:val="center"/>
              <w:rPr>
                <w:rFonts w:cs="Times New Roman"/>
              </w:rPr>
            </w:pPr>
            <w:r w:rsidRPr="009A464D">
              <w:rPr>
                <w:rFonts w:cs="Times New Roman"/>
              </w:rPr>
              <w:t>94</w:t>
            </w:r>
          </w:p>
        </w:tc>
        <w:tc>
          <w:tcPr>
            <w:tcW w:w="3850" w:type="dxa"/>
          </w:tcPr>
          <w:p w:rsidR="00D26F91" w:rsidRPr="009A464D" w:rsidRDefault="00D26F91" w:rsidP="00131551">
            <w:pPr>
              <w:pStyle w:val="TableParagraph"/>
              <w:spacing w:before="113"/>
              <w:ind w:left="109" w:right="95"/>
              <w:jc w:val="center"/>
              <w:rPr>
                <w:rFonts w:cs="Times New Roman"/>
              </w:rPr>
            </w:pPr>
            <w:r w:rsidRPr="009A464D">
              <w:rPr>
                <w:rFonts w:cs="Times New Roman"/>
                <w:lang w:val="ru-RU"/>
              </w:rPr>
              <w:t xml:space="preserve">с. Романово, восстановление дорожного покрытия с добавлением щебня по ул. </w:t>
            </w:r>
            <w:r w:rsidRPr="009A464D">
              <w:rPr>
                <w:rFonts w:cs="Times New Roman"/>
              </w:rPr>
              <w:t>Молодежная</w:t>
            </w:r>
          </w:p>
        </w:tc>
        <w:tc>
          <w:tcPr>
            <w:tcW w:w="1719"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2022</w:t>
            </w:r>
          </w:p>
        </w:tc>
        <w:tc>
          <w:tcPr>
            <w:tcW w:w="1733"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48"/>
              <w:rPr>
                <w:rFonts w:cs="Times New Roman"/>
              </w:rPr>
            </w:pPr>
            <w:r w:rsidRPr="009A464D">
              <w:rPr>
                <w:rFonts w:cs="Times New Roman"/>
              </w:rPr>
              <w:t>2022</w:t>
            </w:r>
          </w:p>
        </w:tc>
        <w:tc>
          <w:tcPr>
            <w:tcW w:w="2189" w:type="dxa"/>
            <w:shd w:val="clear" w:color="auto" w:fill="BEBEBE"/>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1,34</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84" w:right="177"/>
              <w:jc w:val="center"/>
              <w:rPr>
                <w:rFonts w:cs="Times New Roman"/>
              </w:rPr>
            </w:pPr>
            <w:r w:rsidRPr="009A464D">
              <w:rPr>
                <w:rFonts w:cs="Times New Roman"/>
              </w:rPr>
              <w:t>1,34</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1"/>
              <w:ind w:left="208" w:right="191" w:firstLine="168"/>
              <w:rPr>
                <w:rFonts w:cs="Times New Roman"/>
                <w:lang w:val="ru-RU"/>
              </w:rPr>
            </w:pPr>
            <w:r w:rsidRPr="009A464D">
              <w:rPr>
                <w:rFonts w:cs="Times New Roman"/>
                <w:lang w:val="ru-RU"/>
              </w:rPr>
              <w:t>бюджет, в том числе бюджетные</w:t>
            </w:r>
          </w:p>
          <w:p w:rsidR="00D26F91" w:rsidRPr="000C22AD" w:rsidRDefault="00D26F91" w:rsidP="00131551">
            <w:pPr>
              <w:pStyle w:val="TableParagraph"/>
              <w:spacing w:before="1" w:line="246" w:lineRule="exact"/>
              <w:ind w:left="419"/>
              <w:rPr>
                <w:rFonts w:cs="Times New Roman"/>
                <w:lang w:val="ru-RU"/>
              </w:rPr>
            </w:pPr>
            <w:r w:rsidRPr="000C22AD">
              <w:rPr>
                <w:rFonts w:cs="Times New Roman"/>
                <w:lang w:val="ru-RU"/>
              </w:rPr>
              <w:t>ассигнования</w:t>
            </w:r>
          </w:p>
        </w:tc>
      </w:tr>
      <w:tr w:rsidR="00D26F91" w:rsidRPr="009A464D" w:rsidTr="00131551">
        <w:trPr>
          <w:trHeight w:val="1012"/>
        </w:trPr>
        <w:tc>
          <w:tcPr>
            <w:tcW w:w="674" w:type="dxa"/>
          </w:tcPr>
          <w:p w:rsidR="00D26F91" w:rsidRPr="000C22A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95</w:t>
            </w:r>
          </w:p>
        </w:tc>
        <w:tc>
          <w:tcPr>
            <w:tcW w:w="3850" w:type="dxa"/>
          </w:tcPr>
          <w:p w:rsidR="00D26F91" w:rsidRPr="009A464D" w:rsidRDefault="00D26F91" w:rsidP="00131551">
            <w:pPr>
              <w:pStyle w:val="TableParagraph"/>
              <w:spacing w:before="113"/>
              <w:ind w:left="109" w:right="95"/>
              <w:jc w:val="center"/>
              <w:rPr>
                <w:rFonts w:cs="Times New Roman"/>
              </w:rPr>
            </w:pPr>
            <w:r w:rsidRPr="009A464D">
              <w:rPr>
                <w:rFonts w:cs="Times New Roman"/>
                <w:lang w:val="ru-RU"/>
              </w:rPr>
              <w:t xml:space="preserve">с. Романово, восстановление дорожного покрытия с добавлением щебня по ул. </w:t>
            </w:r>
            <w:r w:rsidRPr="009A464D">
              <w:rPr>
                <w:rFonts w:cs="Times New Roman"/>
              </w:rPr>
              <w:t>Центральная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2023</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2023</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1,39</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1"/>
              <w:rPr>
                <w:rFonts w:cs="Times New Roman"/>
              </w:rPr>
            </w:pPr>
            <w:r w:rsidRPr="009A464D">
              <w:rPr>
                <w:rFonts w:cs="Times New Roman"/>
              </w:rPr>
              <w:t>1,39</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5" w:line="252" w:lineRule="exact"/>
              <w:ind w:left="208" w:right="208" w:firstLine="1"/>
              <w:jc w:val="center"/>
              <w:rPr>
                <w:rFonts w:cs="Times New Roman"/>
                <w:lang w:val="ru-RU"/>
              </w:rPr>
            </w:pPr>
            <w:r w:rsidRPr="009A464D">
              <w:rPr>
                <w:rFonts w:cs="Times New Roman"/>
                <w:lang w:val="ru-RU"/>
              </w:rPr>
              <w:t>бюджет, в том числе 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96</w:t>
            </w:r>
          </w:p>
        </w:tc>
        <w:tc>
          <w:tcPr>
            <w:tcW w:w="3850" w:type="dxa"/>
          </w:tcPr>
          <w:p w:rsidR="00D26F91" w:rsidRPr="009A464D" w:rsidRDefault="00D26F91" w:rsidP="00131551">
            <w:pPr>
              <w:pStyle w:val="TableParagraph"/>
              <w:spacing w:before="113"/>
              <w:ind w:left="109" w:right="95"/>
              <w:jc w:val="center"/>
              <w:rPr>
                <w:rFonts w:cs="Times New Roman"/>
              </w:rPr>
            </w:pPr>
            <w:r w:rsidRPr="009A464D">
              <w:rPr>
                <w:rFonts w:cs="Times New Roman"/>
                <w:lang w:val="ru-RU"/>
              </w:rPr>
              <w:t xml:space="preserve">с. Романово, восстановление дорожного покрытия с добавлением щебня по ул. </w:t>
            </w:r>
            <w:r w:rsidRPr="009A464D">
              <w:rPr>
                <w:rFonts w:cs="Times New Roman"/>
              </w:rPr>
              <w:t>Гаражная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2028</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2028</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0,25</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0,25</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3"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1010"/>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97</w:t>
            </w:r>
          </w:p>
        </w:tc>
        <w:tc>
          <w:tcPr>
            <w:tcW w:w="3850" w:type="dxa"/>
          </w:tcPr>
          <w:p w:rsidR="00D26F91" w:rsidRPr="009A464D" w:rsidRDefault="00D26F91" w:rsidP="00131551">
            <w:pPr>
              <w:pStyle w:val="TableParagraph"/>
              <w:spacing w:before="110"/>
              <w:ind w:left="109" w:right="95"/>
              <w:jc w:val="center"/>
              <w:rPr>
                <w:rFonts w:cs="Times New Roman"/>
              </w:rPr>
            </w:pPr>
            <w:r w:rsidRPr="009A464D">
              <w:rPr>
                <w:rFonts w:cs="Times New Roman"/>
                <w:lang w:val="ru-RU"/>
              </w:rPr>
              <w:t xml:space="preserve">с. Романово, восстановление дорожного покрытия с добавлением щебня по ул. </w:t>
            </w:r>
            <w:r w:rsidRPr="009A464D">
              <w:rPr>
                <w:rFonts w:cs="Times New Roman"/>
              </w:rPr>
              <w:t>Механизаторов</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2027</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2027</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0,25</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0,25</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10"/>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98</w:t>
            </w:r>
          </w:p>
        </w:tc>
        <w:tc>
          <w:tcPr>
            <w:tcW w:w="3850" w:type="dxa"/>
          </w:tcPr>
          <w:p w:rsidR="00D26F91" w:rsidRPr="009A464D" w:rsidRDefault="00D26F91" w:rsidP="00131551">
            <w:pPr>
              <w:pStyle w:val="TableParagraph"/>
              <w:spacing w:before="113"/>
              <w:ind w:left="109" w:right="95"/>
              <w:jc w:val="center"/>
              <w:rPr>
                <w:rFonts w:cs="Times New Roman"/>
              </w:rPr>
            </w:pPr>
            <w:r w:rsidRPr="009A464D">
              <w:rPr>
                <w:rFonts w:cs="Times New Roman"/>
                <w:lang w:val="ru-RU"/>
              </w:rPr>
              <w:t xml:space="preserve">с. Романово, восстановление дорожного покрытия с добавлением щебня по ул. </w:t>
            </w:r>
            <w:r w:rsidRPr="009A464D">
              <w:rPr>
                <w:rFonts w:cs="Times New Roman"/>
              </w:rPr>
              <w:t>Почтовая</w:t>
            </w:r>
          </w:p>
        </w:tc>
        <w:tc>
          <w:tcPr>
            <w:tcW w:w="1719"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2030</w:t>
            </w:r>
          </w:p>
        </w:tc>
        <w:tc>
          <w:tcPr>
            <w:tcW w:w="1733"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48"/>
              <w:rPr>
                <w:rFonts w:cs="Times New Roman"/>
              </w:rPr>
            </w:pPr>
            <w:r w:rsidRPr="009A464D">
              <w:rPr>
                <w:rFonts w:cs="Times New Roman"/>
              </w:rPr>
              <w:t>2030</w:t>
            </w:r>
          </w:p>
        </w:tc>
        <w:tc>
          <w:tcPr>
            <w:tcW w:w="2189" w:type="dxa"/>
            <w:shd w:val="clear" w:color="auto" w:fill="BEBEBE"/>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0,25</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0,25</w:t>
            </w:r>
          </w:p>
        </w:tc>
        <w:tc>
          <w:tcPr>
            <w:tcW w:w="2115" w:type="dxa"/>
          </w:tcPr>
          <w:p w:rsidR="00D26F91" w:rsidRPr="009A464D" w:rsidRDefault="00D26F91" w:rsidP="00131551">
            <w:pPr>
              <w:pStyle w:val="TableParagraph"/>
              <w:ind w:left="208" w:right="208" w:firstLine="3"/>
              <w:jc w:val="center"/>
              <w:rPr>
                <w:rFonts w:cs="Times New Roman"/>
                <w:lang w:val="ru-RU"/>
              </w:rPr>
            </w:pPr>
            <w:r w:rsidRPr="009A464D">
              <w:rPr>
                <w:rFonts w:cs="Times New Roman"/>
                <w:lang w:val="ru-RU"/>
              </w:rPr>
              <w:t>100% местный бюджет, в том числе бюджетные</w:t>
            </w:r>
          </w:p>
          <w:p w:rsidR="00D26F91" w:rsidRPr="009A464D" w:rsidRDefault="00D26F91" w:rsidP="00131551">
            <w:pPr>
              <w:pStyle w:val="TableParagraph"/>
              <w:spacing w:line="245" w:lineRule="exact"/>
              <w:ind w:left="189" w:right="186"/>
              <w:jc w:val="center"/>
              <w:rPr>
                <w:rFonts w:cs="Times New Roman"/>
              </w:rPr>
            </w:pPr>
            <w:r w:rsidRPr="009A464D">
              <w:rPr>
                <w:rFonts w:cs="Times New Roman"/>
              </w:rPr>
              <w:t>ассигнования</w:t>
            </w:r>
          </w:p>
        </w:tc>
      </w:tr>
      <w:tr w:rsidR="00D26F91" w:rsidRPr="009A464D" w:rsidTr="00131551">
        <w:trPr>
          <w:trHeight w:val="1013"/>
        </w:trPr>
        <w:tc>
          <w:tcPr>
            <w:tcW w:w="67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50" w:right="143"/>
              <w:jc w:val="center"/>
              <w:rPr>
                <w:rFonts w:cs="Times New Roman"/>
              </w:rPr>
            </w:pPr>
            <w:r w:rsidRPr="009A464D">
              <w:rPr>
                <w:rFonts w:cs="Times New Roman"/>
              </w:rPr>
              <w:t>99</w:t>
            </w:r>
          </w:p>
        </w:tc>
        <w:tc>
          <w:tcPr>
            <w:tcW w:w="3850" w:type="dxa"/>
          </w:tcPr>
          <w:p w:rsidR="00D26F91" w:rsidRPr="009A464D" w:rsidRDefault="00D26F91" w:rsidP="00131551">
            <w:pPr>
              <w:pStyle w:val="TableParagraph"/>
              <w:spacing w:before="113"/>
              <w:ind w:left="109" w:right="95"/>
              <w:jc w:val="center"/>
              <w:rPr>
                <w:rFonts w:cs="Times New Roman"/>
              </w:rPr>
            </w:pPr>
            <w:r w:rsidRPr="009A464D">
              <w:rPr>
                <w:rFonts w:cs="Times New Roman"/>
                <w:lang w:val="ru-RU"/>
              </w:rPr>
              <w:t xml:space="preserve">с. Романово, восстановление дорожного покрытия с добавлением щебня по ул. </w:t>
            </w:r>
            <w:r w:rsidRPr="009A464D">
              <w:rPr>
                <w:rFonts w:cs="Times New Roman"/>
              </w:rPr>
              <w:t>Советская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2019</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2019</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0,25</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83" w:right="173"/>
              <w:jc w:val="center"/>
              <w:rPr>
                <w:rFonts w:cs="Times New Roman"/>
              </w:rPr>
            </w:pPr>
            <w:r w:rsidRPr="009A464D">
              <w:rPr>
                <w:rFonts w:cs="Times New Roman"/>
              </w:rPr>
              <w:t>0,25</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1"/>
              <w:ind w:left="208" w:right="191" w:firstLine="168"/>
              <w:rPr>
                <w:rFonts w:cs="Times New Roman"/>
                <w:lang w:val="ru-RU"/>
              </w:rPr>
            </w:pPr>
            <w:r w:rsidRPr="009A464D">
              <w:rPr>
                <w:rFonts w:cs="Times New Roman"/>
                <w:lang w:val="ru-RU"/>
              </w:rPr>
              <w:t>бюджет, в том числе бюджетные</w:t>
            </w:r>
          </w:p>
          <w:p w:rsidR="00D26F91" w:rsidRPr="000C22AD" w:rsidRDefault="00D26F91" w:rsidP="00131551">
            <w:pPr>
              <w:pStyle w:val="TableParagraph"/>
              <w:spacing w:before="1" w:line="246" w:lineRule="exact"/>
              <w:ind w:left="419"/>
              <w:rPr>
                <w:rFonts w:cs="Times New Roman"/>
                <w:lang w:val="ru-RU"/>
              </w:rPr>
            </w:pPr>
            <w:r w:rsidRPr="000C22AD">
              <w:rPr>
                <w:rFonts w:cs="Times New Roman"/>
                <w:lang w:val="ru-RU"/>
              </w:rPr>
              <w:t>ассигнования</w:t>
            </w:r>
          </w:p>
        </w:tc>
      </w:tr>
      <w:tr w:rsidR="00D26F91" w:rsidRPr="009A464D" w:rsidTr="00131551">
        <w:trPr>
          <w:trHeight w:val="1012"/>
        </w:trPr>
        <w:tc>
          <w:tcPr>
            <w:tcW w:w="674" w:type="dxa"/>
          </w:tcPr>
          <w:p w:rsidR="00D26F91" w:rsidRPr="000C22A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100</w:t>
            </w:r>
          </w:p>
        </w:tc>
        <w:tc>
          <w:tcPr>
            <w:tcW w:w="3850" w:type="dxa"/>
          </w:tcPr>
          <w:p w:rsidR="00D26F91" w:rsidRPr="009A464D" w:rsidRDefault="00D26F91" w:rsidP="00131551">
            <w:pPr>
              <w:pStyle w:val="TableParagraph"/>
              <w:spacing w:before="113"/>
              <w:ind w:left="109" w:right="95"/>
              <w:jc w:val="center"/>
              <w:rPr>
                <w:rFonts w:cs="Times New Roman"/>
              </w:rPr>
            </w:pPr>
            <w:r w:rsidRPr="009A464D">
              <w:rPr>
                <w:rFonts w:cs="Times New Roman"/>
                <w:lang w:val="ru-RU"/>
              </w:rPr>
              <w:t xml:space="preserve">с. Романово, восстановление дорожного покрытия с добавлением щебня по ул. </w:t>
            </w:r>
            <w:r w:rsidRPr="009A464D">
              <w:rPr>
                <w:rFonts w:cs="Times New Roman"/>
              </w:rPr>
              <w:t>Садовая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2020</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2021</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0,25</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85" w:right="173"/>
              <w:jc w:val="center"/>
              <w:rPr>
                <w:rFonts w:cs="Times New Roman"/>
              </w:rPr>
            </w:pPr>
            <w:r w:rsidRPr="009A464D">
              <w:rPr>
                <w:rFonts w:cs="Times New Roman"/>
              </w:rPr>
              <w:t>0,12</w:t>
            </w:r>
          </w:p>
        </w:tc>
        <w:tc>
          <w:tcPr>
            <w:tcW w:w="905"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86" w:right="173"/>
              <w:jc w:val="center"/>
              <w:rPr>
                <w:rFonts w:cs="Times New Roman"/>
              </w:rPr>
            </w:pPr>
            <w:r w:rsidRPr="009A464D">
              <w:rPr>
                <w:rFonts w:cs="Times New Roman"/>
              </w:rPr>
              <w:t>0,12</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5" w:line="252" w:lineRule="exact"/>
              <w:ind w:left="208" w:right="208" w:firstLine="1"/>
              <w:jc w:val="center"/>
              <w:rPr>
                <w:rFonts w:cs="Times New Roman"/>
                <w:lang w:val="ru-RU"/>
              </w:rPr>
            </w:pPr>
            <w:r w:rsidRPr="009A464D">
              <w:rPr>
                <w:rFonts w:cs="Times New Roman"/>
                <w:lang w:val="ru-RU"/>
              </w:rPr>
              <w:t>бюджет, в том числе 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101</w:t>
            </w:r>
          </w:p>
        </w:tc>
        <w:tc>
          <w:tcPr>
            <w:tcW w:w="3850" w:type="dxa"/>
          </w:tcPr>
          <w:p w:rsidR="00D26F91" w:rsidRPr="009A464D" w:rsidRDefault="00D26F91" w:rsidP="00131551">
            <w:pPr>
              <w:pStyle w:val="TableParagraph"/>
              <w:spacing w:before="113"/>
              <w:ind w:left="220" w:right="205" w:hanging="1"/>
              <w:jc w:val="center"/>
              <w:rPr>
                <w:rFonts w:cs="Times New Roman"/>
              </w:rPr>
            </w:pPr>
            <w:r w:rsidRPr="009A464D">
              <w:rPr>
                <w:rFonts w:cs="Times New Roman"/>
                <w:lang w:val="ru-RU"/>
              </w:rPr>
              <w:t xml:space="preserve">с. Романово, восстановление дорожного покрытия с добавлением щебня по ул. </w:t>
            </w:r>
            <w:r w:rsidRPr="009A464D">
              <w:rPr>
                <w:rFonts w:cs="Times New Roman"/>
              </w:rPr>
              <w:t>Зеленая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2028</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2028</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0,25</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0,25</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757"/>
        </w:trPr>
        <w:tc>
          <w:tcPr>
            <w:tcW w:w="674" w:type="dxa"/>
          </w:tcPr>
          <w:p w:rsidR="00D26F91" w:rsidRPr="009A464D" w:rsidRDefault="00D26F91" w:rsidP="00131551">
            <w:pPr>
              <w:pStyle w:val="TableParagraph"/>
              <w:spacing w:before="7"/>
              <w:rPr>
                <w:rFonts w:cs="Times New Roman"/>
                <w:sz w:val="20"/>
                <w:lang w:val="ru-RU"/>
              </w:rPr>
            </w:pPr>
          </w:p>
          <w:p w:rsidR="00D26F91" w:rsidRPr="009A464D" w:rsidRDefault="00D26F91" w:rsidP="00131551">
            <w:pPr>
              <w:pStyle w:val="TableParagraph"/>
              <w:ind w:left="150" w:right="143"/>
              <w:jc w:val="center"/>
              <w:rPr>
                <w:rFonts w:cs="Times New Roman"/>
              </w:rPr>
            </w:pPr>
            <w:r w:rsidRPr="009A464D">
              <w:rPr>
                <w:rFonts w:cs="Times New Roman"/>
              </w:rPr>
              <w:t>102</w:t>
            </w:r>
          </w:p>
        </w:tc>
        <w:tc>
          <w:tcPr>
            <w:tcW w:w="3850" w:type="dxa"/>
          </w:tcPr>
          <w:p w:rsidR="00D26F91" w:rsidRPr="009A464D" w:rsidRDefault="00D26F91" w:rsidP="00131551">
            <w:pPr>
              <w:pStyle w:val="TableParagraph"/>
              <w:spacing w:line="238" w:lineRule="exact"/>
              <w:ind w:left="574"/>
              <w:rPr>
                <w:rFonts w:cs="Times New Roman"/>
                <w:lang w:val="ru-RU"/>
              </w:rPr>
            </w:pPr>
            <w:r w:rsidRPr="009A464D">
              <w:rPr>
                <w:rFonts w:cs="Times New Roman"/>
                <w:lang w:val="ru-RU"/>
              </w:rPr>
              <w:t>с. Романово, восстановление</w:t>
            </w:r>
          </w:p>
          <w:p w:rsidR="00D26F91" w:rsidRPr="009A464D" w:rsidRDefault="00D26F91" w:rsidP="00131551">
            <w:pPr>
              <w:pStyle w:val="TableParagraph"/>
              <w:spacing w:before="1" w:line="254" w:lineRule="exact"/>
              <w:ind w:left="109" w:right="95"/>
              <w:jc w:val="center"/>
              <w:rPr>
                <w:rFonts w:cs="Times New Roman"/>
              </w:rPr>
            </w:pPr>
            <w:r w:rsidRPr="009A464D">
              <w:rPr>
                <w:rFonts w:cs="Times New Roman"/>
                <w:lang w:val="ru-RU"/>
              </w:rPr>
              <w:t xml:space="preserve">дорожного покрытия с добавлением щебня по ул. </w:t>
            </w:r>
            <w:r w:rsidRPr="009A464D">
              <w:rPr>
                <w:rFonts w:cs="Times New Roman"/>
              </w:rPr>
              <w:t>Рабочая</w:t>
            </w:r>
          </w:p>
        </w:tc>
        <w:tc>
          <w:tcPr>
            <w:tcW w:w="1719"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left="619" w:right="610"/>
              <w:jc w:val="center"/>
              <w:rPr>
                <w:rFonts w:cs="Times New Roman"/>
              </w:rPr>
            </w:pPr>
            <w:r w:rsidRPr="009A464D">
              <w:rPr>
                <w:rFonts w:cs="Times New Roman"/>
              </w:rPr>
              <w:t>2024</w:t>
            </w:r>
          </w:p>
        </w:tc>
        <w:tc>
          <w:tcPr>
            <w:tcW w:w="1733"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left="648"/>
              <w:rPr>
                <w:rFonts w:cs="Times New Roman"/>
              </w:rPr>
            </w:pPr>
            <w:r w:rsidRPr="009A464D">
              <w:rPr>
                <w:rFonts w:cs="Times New Roman"/>
              </w:rPr>
              <w:t>2024</w:t>
            </w:r>
          </w:p>
        </w:tc>
        <w:tc>
          <w:tcPr>
            <w:tcW w:w="2189" w:type="dxa"/>
            <w:shd w:val="clear" w:color="auto" w:fill="BEBEBE"/>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left="202" w:right="190"/>
              <w:jc w:val="center"/>
              <w:rPr>
                <w:rFonts w:cs="Times New Roman"/>
              </w:rPr>
            </w:pPr>
            <w:r w:rsidRPr="009A464D">
              <w:rPr>
                <w:rFonts w:cs="Times New Roman"/>
              </w:rPr>
              <w:t>0,25</w:t>
            </w:r>
          </w:p>
        </w:tc>
        <w:tc>
          <w:tcPr>
            <w:tcW w:w="871"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300"/>
              <w:rPr>
                <w:rFonts w:cs="Times New Roman"/>
              </w:rPr>
            </w:pPr>
            <w:r w:rsidRPr="009A464D">
              <w:rPr>
                <w:rFonts w:cs="Times New Roman"/>
              </w:rPr>
              <w:t>0,25</w:t>
            </w:r>
          </w:p>
        </w:tc>
        <w:tc>
          <w:tcPr>
            <w:tcW w:w="992"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1" w:line="254" w:lineRule="exact"/>
              <w:ind w:left="208" w:right="191" w:firstLine="168"/>
              <w:rPr>
                <w:rFonts w:cs="Times New Roman"/>
                <w:lang w:val="ru-RU"/>
              </w:rPr>
            </w:pPr>
            <w:r w:rsidRPr="009A464D">
              <w:rPr>
                <w:rFonts w:cs="Times New Roman"/>
                <w:lang w:val="ru-RU"/>
              </w:rPr>
              <w:t>бюджет, в том числе бюджетные</w:t>
            </w:r>
          </w:p>
        </w:tc>
      </w:tr>
    </w:tbl>
    <w:p w:rsidR="00D26F91" w:rsidRPr="009A464D" w:rsidRDefault="00D26F91" w:rsidP="00D26F91">
      <w:pPr>
        <w:spacing w:before="92"/>
        <w:ind w:right="107"/>
        <w:jc w:val="right"/>
        <w:rPr>
          <w:rFonts w:ascii="Times New Roman" w:hAnsi="Times New Roman"/>
          <w:sz w:val="24"/>
        </w:rPr>
      </w:pPr>
    </w:p>
    <w:p w:rsidR="00D26F91" w:rsidRPr="009A464D" w:rsidRDefault="00D26F91" w:rsidP="00D26F91">
      <w:pPr>
        <w:jc w:val="right"/>
        <w:rPr>
          <w:rFonts w:ascii="Times New Roman" w:hAnsi="Times New Roman"/>
          <w:sz w:val="24"/>
        </w:rPr>
        <w:sectPr w:rsidR="00D26F91" w:rsidRPr="009A464D" w:rsidSect="004609E4">
          <w:pgSz w:w="23820" w:h="16850" w:orient="landscape"/>
          <w:pgMar w:top="1140" w:right="740" w:bottom="280" w:left="920" w:header="720" w:footer="72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3850"/>
        <w:gridCol w:w="1719"/>
        <w:gridCol w:w="1733"/>
        <w:gridCol w:w="2189"/>
        <w:gridCol w:w="871"/>
        <w:gridCol w:w="905"/>
        <w:gridCol w:w="903"/>
        <w:gridCol w:w="905"/>
        <w:gridCol w:w="906"/>
        <w:gridCol w:w="992"/>
        <w:gridCol w:w="990"/>
        <w:gridCol w:w="992"/>
        <w:gridCol w:w="992"/>
        <w:gridCol w:w="1014"/>
        <w:gridCol w:w="2115"/>
      </w:tblGrid>
      <w:tr w:rsidR="00D26F91" w:rsidRPr="009A464D" w:rsidTr="00131551">
        <w:trPr>
          <w:trHeight w:val="505"/>
        </w:trPr>
        <w:tc>
          <w:tcPr>
            <w:tcW w:w="674" w:type="dxa"/>
            <w:vMerge w:val="restart"/>
            <w:shd w:val="clear" w:color="auto" w:fill="A6A6A6"/>
          </w:tcPr>
          <w:p w:rsidR="00D26F91" w:rsidRPr="002C02E7" w:rsidRDefault="00D26F91" w:rsidP="00131551">
            <w:pPr>
              <w:pStyle w:val="TableParagraph"/>
              <w:spacing w:before="3"/>
              <w:rPr>
                <w:rFonts w:cs="Times New Roman"/>
                <w:sz w:val="21"/>
                <w:lang w:val="ru-RU"/>
              </w:rPr>
            </w:pPr>
          </w:p>
          <w:p w:rsidR="00D26F91" w:rsidRPr="009A464D" w:rsidRDefault="00D26F91" w:rsidP="00131551">
            <w:pPr>
              <w:pStyle w:val="TableParagraph"/>
              <w:ind w:left="187" w:right="160" w:firstLine="43"/>
              <w:rPr>
                <w:rFonts w:cs="Times New Roman"/>
              </w:rPr>
            </w:pPr>
            <w:r w:rsidRPr="009A464D">
              <w:rPr>
                <w:rFonts w:cs="Times New Roman"/>
              </w:rPr>
              <w:t>№ п/п</w:t>
            </w:r>
          </w:p>
        </w:tc>
        <w:tc>
          <w:tcPr>
            <w:tcW w:w="3850" w:type="dxa"/>
            <w:vMerge w:val="restart"/>
            <w:shd w:val="clear" w:color="auto" w:fill="A6A6A6"/>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ind w:left="602"/>
              <w:rPr>
                <w:rFonts w:cs="Times New Roman"/>
              </w:rPr>
            </w:pPr>
            <w:r w:rsidRPr="009A464D">
              <w:rPr>
                <w:rFonts w:cs="Times New Roman"/>
              </w:rPr>
              <w:t>Наименование мероприятия</w:t>
            </w:r>
          </w:p>
        </w:tc>
        <w:tc>
          <w:tcPr>
            <w:tcW w:w="1719" w:type="dxa"/>
            <w:vMerge w:val="restart"/>
            <w:shd w:val="clear" w:color="auto" w:fill="A6A6A6"/>
          </w:tcPr>
          <w:p w:rsidR="00D26F91" w:rsidRPr="009A464D" w:rsidRDefault="00D26F91" w:rsidP="00131551">
            <w:pPr>
              <w:pStyle w:val="TableParagraph"/>
              <w:ind w:left="249" w:right="237" w:firstLine="91"/>
              <w:jc w:val="both"/>
              <w:rPr>
                <w:rFonts w:cs="Times New Roman"/>
              </w:rPr>
            </w:pPr>
            <w:r w:rsidRPr="009A464D">
              <w:rPr>
                <w:rFonts w:cs="Times New Roman"/>
              </w:rPr>
              <w:t>Год начала реализации мероприятия</w:t>
            </w:r>
          </w:p>
        </w:tc>
        <w:tc>
          <w:tcPr>
            <w:tcW w:w="1733" w:type="dxa"/>
            <w:vMerge w:val="restart"/>
            <w:shd w:val="clear" w:color="auto" w:fill="A6A6A6"/>
          </w:tcPr>
          <w:p w:rsidR="00D26F91" w:rsidRPr="009A464D" w:rsidRDefault="00D26F91" w:rsidP="00131551">
            <w:pPr>
              <w:pStyle w:val="TableParagraph"/>
              <w:ind w:left="170" w:right="155"/>
              <w:jc w:val="center"/>
              <w:rPr>
                <w:rFonts w:cs="Times New Roman"/>
              </w:rPr>
            </w:pPr>
            <w:r w:rsidRPr="009A464D">
              <w:rPr>
                <w:rFonts w:cs="Times New Roman"/>
              </w:rPr>
              <w:t>Год окончания реализации мероприятия</w:t>
            </w:r>
          </w:p>
        </w:tc>
        <w:tc>
          <w:tcPr>
            <w:tcW w:w="2189" w:type="dxa"/>
            <w:shd w:val="clear" w:color="auto" w:fill="A6A6A6"/>
          </w:tcPr>
          <w:p w:rsidR="00D26F91" w:rsidRPr="009A464D" w:rsidRDefault="00D26F91" w:rsidP="00131551">
            <w:pPr>
              <w:pStyle w:val="TableParagraph"/>
              <w:spacing w:line="240" w:lineRule="exact"/>
              <w:ind w:left="199" w:right="190"/>
              <w:jc w:val="center"/>
              <w:rPr>
                <w:rFonts w:cs="Times New Roman"/>
              </w:rPr>
            </w:pPr>
            <w:r w:rsidRPr="009A464D">
              <w:rPr>
                <w:rFonts w:cs="Times New Roman"/>
              </w:rPr>
              <w:t>Финансирование,</w:t>
            </w:r>
          </w:p>
          <w:p w:rsidR="00D26F91" w:rsidRPr="009A464D" w:rsidRDefault="00D26F91" w:rsidP="00131551">
            <w:pPr>
              <w:pStyle w:val="TableParagraph"/>
              <w:spacing w:line="246" w:lineRule="exact"/>
              <w:ind w:left="199" w:right="190"/>
              <w:jc w:val="center"/>
              <w:rPr>
                <w:rFonts w:cs="Times New Roman"/>
              </w:rPr>
            </w:pPr>
            <w:r w:rsidRPr="009A464D">
              <w:rPr>
                <w:rFonts w:cs="Times New Roman"/>
              </w:rPr>
              <w:t>млн. руб.</w:t>
            </w:r>
          </w:p>
        </w:tc>
        <w:tc>
          <w:tcPr>
            <w:tcW w:w="9470" w:type="dxa"/>
            <w:gridSpan w:val="10"/>
            <w:shd w:val="clear" w:color="auto" w:fill="A6A6A6"/>
          </w:tcPr>
          <w:p w:rsidR="00D26F91" w:rsidRPr="009A464D" w:rsidRDefault="00D26F91" w:rsidP="00131551">
            <w:pPr>
              <w:pStyle w:val="TableParagraph"/>
              <w:spacing w:before="113"/>
              <w:ind w:left="2894"/>
              <w:rPr>
                <w:rFonts w:cs="Times New Roman"/>
                <w:lang w:val="ru-RU"/>
              </w:rPr>
            </w:pPr>
            <w:r w:rsidRPr="009A464D">
              <w:rPr>
                <w:rFonts w:cs="Times New Roman"/>
                <w:lang w:val="ru-RU"/>
              </w:rPr>
              <w:t>годы реализации, в том числе по годам</w:t>
            </w:r>
          </w:p>
        </w:tc>
        <w:tc>
          <w:tcPr>
            <w:tcW w:w="2115" w:type="dxa"/>
            <w:vMerge w:val="restart"/>
            <w:shd w:val="clear" w:color="auto" w:fill="A6A6A6"/>
          </w:tcPr>
          <w:p w:rsidR="00D26F91" w:rsidRPr="009A464D" w:rsidRDefault="00D26F91" w:rsidP="00131551">
            <w:pPr>
              <w:pStyle w:val="TableParagraph"/>
              <w:spacing w:before="3"/>
              <w:rPr>
                <w:rFonts w:cs="Times New Roman"/>
                <w:sz w:val="21"/>
                <w:lang w:val="ru-RU"/>
              </w:rPr>
            </w:pPr>
          </w:p>
          <w:p w:rsidR="00D26F91" w:rsidRPr="009A464D" w:rsidRDefault="00D26F91" w:rsidP="00131551">
            <w:pPr>
              <w:pStyle w:val="TableParagraph"/>
              <w:ind w:left="268" w:right="250" w:firstLine="266"/>
              <w:rPr>
                <w:rFonts w:cs="Times New Roman"/>
              </w:rPr>
            </w:pPr>
            <w:r w:rsidRPr="009A464D">
              <w:rPr>
                <w:rFonts w:cs="Times New Roman"/>
              </w:rPr>
              <w:t>Источники финансирования</w:t>
            </w:r>
          </w:p>
        </w:tc>
      </w:tr>
      <w:tr w:rsidR="00D26F91" w:rsidRPr="009A464D" w:rsidTr="00131551">
        <w:trPr>
          <w:trHeight w:val="506"/>
        </w:trPr>
        <w:tc>
          <w:tcPr>
            <w:tcW w:w="674"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3850"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19"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33"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2189" w:type="dxa"/>
            <w:shd w:val="clear" w:color="auto" w:fill="A6A6A6"/>
          </w:tcPr>
          <w:p w:rsidR="00D26F91" w:rsidRPr="009A464D" w:rsidRDefault="00D26F91" w:rsidP="00131551">
            <w:pPr>
              <w:pStyle w:val="TableParagraph"/>
              <w:spacing w:before="113"/>
              <w:ind w:left="203" w:right="190"/>
              <w:jc w:val="center"/>
              <w:rPr>
                <w:rFonts w:cs="Times New Roman"/>
              </w:rPr>
            </w:pPr>
            <w:r w:rsidRPr="009A464D">
              <w:rPr>
                <w:rFonts w:cs="Times New Roman"/>
              </w:rPr>
              <w:t>Всего, в том числе</w:t>
            </w:r>
          </w:p>
        </w:tc>
        <w:tc>
          <w:tcPr>
            <w:tcW w:w="871" w:type="dxa"/>
            <w:shd w:val="clear" w:color="auto" w:fill="A6A6A6"/>
          </w:tcPr>
          <w:p w:rsidR="00D26F91" w:rsidRPr="009A464D" w:rsidRDefault="00D26F91" w:rsidP="00131551">
            <w:pPr>
              <w:pStyle w:val="TableParagraph"/>
              <w:spacing w:before="113"/>
              <w:ind w:left="197" w:right="184"/>
              <w:jc w:val="center"/>
              <w:rPr>
                <w:rFonts w:cs="Times New Roman"/>
              </w:rPr>
            </w:pPr>
            <w:r w:rsidRPr="009A464D">
              <w:rPr>
                <w:rFonts w:cs="Times New Roman"/>
              </w:rPr>
              <w:t>2018</w:t>
            </w:r>
          </w:p>
        </w:tc>
        <w:tc>
          <w:tcPr>
            <w:tcW w:w="905" w:type="dxa"/>
            <w:shd w:val="clear" w:color="auto" w:fill="A6A6A6"/>
          </w:tcPr>
          <w:p w:rsidR="00D26F91" w:rsidRPr="009A464D" w:rsidRDefault="00D26F91" w:rsidP="00131551">
            <w:pPr>
              <w:pStyle w:val="TableParagraph"/>
              <w:spacing w:before="113"/>
              <w:ind w:left="186" w:right="173"/>
              <w:jc w:val="center"/>
              <w:rPr>
                <w:rFonts w:cs="Times New Roman"/>
              </w:rPr>
            </w:pPr>
            <w:r w:rsidRPr="009A464D">
              <w:rPr>
                <w:rFonts w:cs="Times New Roman"/>
              </w:rPr>
              <w:t>2019</w:t>
            </w:r>
          </w:p>
        </w:tc>
        <w:tc>
          <w:tcPr>
            <w:tcW w:w="903" w:type="dxa"/>
            <w:shd w:val="clear" w:color="auto" w:fill="A6A6A6"/>
          </w:tcPr>
          <w:p w:rsidR="00D26F91" w:rsidRPr="009A464D" w:rsidRDefault="00D26F91" w:rsidP="00131551">
            <w:pPr>
              <w:pStyle w:val="TableParagraph"/>
              <w:spacing w:before="113"/>
              <w:ind w:left="185" w:right="171"/>
              <w:jc w:val="center"/>
              <w:rPr>
                <w:rFonts w:cs="Times New Roman"/>
              </w:rPr>
            </w:pPr>
            <w:r w:rsidRPr="009A464D">
              <w:rPr>
                <w:rFonts w:cs="Times New Roman"/>
              </w:rPr>
              <w:t>2020</w:t>
            </w:r>
          </w:p>
        </w:tc>
        <w:tc>
          <w:tcPr>
            <w:tcW w:w="905" w:type="dxa"/>
            <w:shd w:val="clear" w:color="auto" w:fill="A6A6A6"/>
          </w:tcPr>
          <w:p w:rsidR="00D26F91" w:rsidRPr="009A464D" w:rsidRDefault="00D26F91" w:rsidP="00131551">
            <w:pPr>
              <w:pStyle w:val="TableParagraph"/>
              <w:spacing w:before="113"/>
              <w:ind w:left="186" w:right="170"/>
              <w:jc w:val="center"/>
              <w:rPr>
                <w:rFonts w:cs="Times New Roman"/>
              </w:rPr>
            </w:pPr>
            <w:r w:rsidRPr="009A464D">
              <w:rPr>
                <w:rFonts w:cs="Times New Roman"/>
              </w:rPr>
              <w:t>2021</w:t>
            </w:r>
          </w:p>
        </w:tc>
        <w:tc>
          <w:tcPr>
            <w:tcW w:w="906" w:type="dxa"/>
            <w:shd w:val="clear" w:color="auto" w:fill="A6A6A6"/>
          </w:tcPr>
          <w:p w:rsidR="00D26F91" w:rsidRPr="009A464D" w:rsidRDefault="00D26F91" w:rsidP="00131551">
            <w:pPr>
              <w:pStyle w:val="TableParagraph"/>
              <w:spacing w:before="113"/>
              <w:ind w:left="184" w:right="174"/>
              <w:jc w:val="center"/>
              <w:rPr>
                <w:rFonts w:cs="Times New Roman"/>
              </w:rPr>
            </w:pPr>
            <w:r w:rsidRPr="009A464D">
              <w:rPr>
                <w:rFonts w:cs="Times New Roman"/>
              </w:rPr>
              <w:t>2022</w:t>
            </w:r>
          </w:p>
        </w:tc>
        <w:tc>
          <w:tcPr>
            <w:tcW w:w="992" w:type="dxa"/>
            <w:shd w:val="clear" w:color="auto" w:fill="A6A6A6"/>
          </w:tcPr>
          <w:p w:rsidR="00D26F91" w:rsidRPr="009A464D" w:rsidRDefault="00D26F91" w:rsidP="00131551">
            <w:pPr>
              <w:pStyle w:val="TableParagraph"/>
              <w:spacing w:before="113"/>
              <w:ind w:left="274"/>
              <w:rPr>
                <w:rFonts w:cs="Times New Roman"/>
              </w:rPr>
            </w:pPr>
            <w:r w:rsidRPr="009A464D">
              <w:rPr>
                <w:rFonts w:cs="Times New Roman"/>
              </w:rPr>
              <w:t>2023</w:t>
            </w:r>
          </w:p>
        </w:tc>
        <w:tc>
          <w:tcPr>
            <w:tcW w:w="990" w:type="dxa"/>
            <w:shd w:val="clear" w:color="auto" w:fill="A6A6A6"/>
          </w:tcPr>
          <w:p w:rsidR="00D26F91" w:rsidRPr="009A464D" w:rsidRDefault="00D26F91" w:rsidP="00131551">
            <w:pPr>
              <w:pStyle w:val="TableParagraph"/>
              <w:spacing w:before="113"/>
              <w:ind w:left="274"/>
              <w:rPr>
                <w:rFonts w:cs="Times New Roman"/>
              </w:rPr>
            </w:pPr>
            <w:r w:rsidRPr="009A464D">
              <w:rPr>
                <w:rFonts w:cs="Times New Roman"/>
              </w:rPr>
              <w:t>2024</w:t>
            </w:r>
          </w:p>
        </w:tc>
        <w:tc>
          <w:tcPr>
            <w:tcW w:w="992" w:type="dxa"/>
            <w:shd w:val="clear" w:color="auto" w:fill="A6A6A6"/>
          </w:tcPr>
          <w:p w:rsidR="00D26F91" w:rsidRPr="009A464D" w:rsidRDefault="00D26F91" w:rsidP="00131551">
            <w:pPr>
              <w:pStyle w:val="TableParagraph"/>
              <w:spacing w:before="113"/>
              <w:ind w:left="275"/>
              <w:rPr>
                <w:rFonts w:cs="Times New Roman"/>
              </w:rPr>
            </w:pPr>
            <w:r w:rsidRPr="009A464D">
              <w:rPr>
                <w:rFonts w:cs="Times New Roman"/>
              </w:rPr>
              <w:t>2025</w:t>
            </w:r>
          </w:p>
        </w:tc>
        <w:tc>
          <w:tcPr>
            <w:tcW w:w="992" w:type="dxa"/>
            <w:shd w:val="clear" w:color="auto" w:fill="A6A6A6"/>
          </w:tcPr>
          <w:p w:rsidR="00D26F91" w:rsidRPr="009A464D" w:rsidRDefault="00D26F91" w:rsidP="00131551">
            <w:pPr>
              <w:pStyle w:val="TableParagraph"/>
              <w:spacing w:before="113"/>
              <w:ind w:left="274"/>
              <w:rPr>
                <w:rFonts w:cs="Times New Roman"/>
              </w:rPr>
            </w:pPr>
            <w:r w:rsidRPr="009A464D">
              <w:rPr>
                <w:rFonts w:cs="Times New Roman"/>
              </w:rPr>
              <w:t>2026</w:t>
            </w:r>
          </w:p>
        </w:tc>
        <w:tc>
          <w:tcPr>
            <w:tcW w:w="1014" w:type="dxa"/>
            <w:shd w:val="clear" w:color="auto" w:fill="A6A6A6"/>
          </w:tcPr>
          <w:p w:rsidR="00D26F91" w:rsidRPr="009A464D" w:rsidRDefault="00D26F91" w:rsidP="00131551">
            <w:pPr>
              <w:pStyle w:val="TableParagraph"/>
              <w:spacing w:line="241" w:lineRule="exact"/>
              <w:ind w:left="247"/>
              <w:rPr>
                <w:rFonts w:cs="Times New Roman"/>
              </w:rPr>
            </w:pPr>
            <w:r w:rsidRPr="009A464D">
              <w:rPr>
                <w:rFonts w:cs="Times New Roman"/>
              </w:rPr>
              <w:t>2027-</w:t>
            </w:r>
          </w:p>
          <w:p w:rsidR="00D26F91" w:rsidRPr="009A464D" w:rsidRDefault="00D26F91" w:rsidP="00131551">
            <w:pPr>
              <w:pStyle w:val="TableParagraph"/>
              <w:spacing w:line="246" w:lineRule="exact"/>
              <w:ind w:left="283"/>
              <w:rPr>
                <w:rFonts w:cs="Times New Roman"/>
              </w:rPr>
            </w:pPr>
            <w:r w:rsidRPr="009A464D">
              <w:rPr>
                <w:rFonts w:cs="Times New Roman"/>
              </w:rPr>
              <w:t>2031</w:t>
            </w:r>
          </w:p>
        </w:tc>
        <w:tc>
          <w:tcPr>
            <w:tcW w:w="2115"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r>
      <w:tr w:rsidR="00D26F91" w:rsidRPr="009A464D" w:rsidTr="00131551">
        <w:trPr>
          <w:trHeight w:val="253"/>
        </w:trPr>
        <w:tc>
          <w:tcPr>
            <w:tcW w:w="674" w:type="dxa"/>
          </w:tcPr>
          <w:p w:rsidR="00D26F91" w:rsidRPr="009A464D" w:rsidRDefault="00D26F91" w:rsidP="00131551">
            <w:pPr>
              <w:pStyle w:val="TableParagraph"/>
              <w:rPr>
                <w:rFonts w:cs="Times New Roman"/>
                <w:sz w:val="18"/>
              </w:rPr>
            </w:pPr>
          </w:p>
        </w:tc>
        <w:tc>
          <w:tcPr>
            <w:tcW w:w="3850" w:type="dxa"/>
          </w:tcPr>
          <w:p w:rsidR="00D26F91" w:rsidRPr="009A464D" w:rsidRDefault="00D26F91" w:rsidP="00131551">
            <w:pPr>
              <w:pStyle w:val="TableParagraph"/>
              <w:rPr>
                <w:rFonts w:cs="Times New Roman"/>
                <w:sz w:val="18"/>
              </w:rPr>
            </w:pPr>
          </w:p>
        </w:tc>
        <w:tc>
          <w:tcPr>
            <w:tcW w:w="1719" w:type="dxa"/>
          </w:tcPr>
          <w:p w:rsidR="00D26F91" w:rsidRPr="009A464D" w:rsidRDefault="00D26F91" w:rsidP="00131551">
            <w:pPr>
              <w:pStyle w:val="TableParagraph"/>
              <w:rPr>
                <w:rFonts w:cs="Times New Roman"/>
                <w:sz w:val="18"/>
              </w:rPr>
            </w:pPr>
          </w:p>
        </w:tc>
        <w:tc>
          <w:tcPr>
            <w:tcW w:w="1733" w:type="dxa"/>
          </w:tcPr>
          <w:p w:rsidR="00D26F91" w:rsidRPr="009A464D" w:rsidRDefault="00D26F91" w:rsidP="00131551">
            <w:pPr>
              <w:pStyle w:val="TableParagraph"/>
              <w:rPr>
                <w:rFonts w:cs="Times New Roman"/>
                <w:sz w:val="18"/>
              </w:rPr>
            </w:pPr>
          </w:p>
        </w:tc>
        <w:tc>
          <w:tcPr>
            <w:tcW w:w="2189" w:type="dxa"/>
            <w:shd w:val="clear" w:color="auto" w:fill="BEBEBE"/>
          </w:tcPr>
          <w:p w:rsidR="00D26F91" w:rsidRPr="009A464D" w:rsidRDefault="00D26F91" w:rsidP="00131551">
            <w:pPr>
              <w:pStyle w:val="TableParagraph"/>
              <w:rPr>
                <w:rFonts w:cs="Times New Roman"/>
                <w:sz w:val="18"/>
              </w:rPr>
            </w:pPr>
          </w:p>
        </w:tc>
        <w:tc>
          <w:tcPr>
            <w:tcW w:w="871" w:type="dxa"/>
          </w:tcPr>
          <w:p w:rsidR="00D26F91" w:rsidRPr="009A464D" w:rsidRDefault="00D26F91" w:rsidP="00131551">
            <w:pPr>
              <w:pStyle w:val="TableParagraph"/>
              <w:rPr>
                <w:rFonts w:cs="Times New Roman"/>
                <w:sz w:val="18"/>
              </w:rPr>
            </w:pPr>
          </w:p>
        </w:tc>
        <w:tc>
          <w:tcPr>
            <w:tcW w:w="905" w:type="dxa"/>
          </w:tcPr>
          <w:p w:rsidR="00D26F91" w:rsidRPr="009A464D" w:rsidRDefault="00D26F91" w:rsidP="00131551">
            <w:pPr>
              <w:pStyle w:val="TableParagraph"/>
              <w:rPr>
                <w:rFonts w:cs="Times New Roman"/>
                <w:sz w:val="18"/>
              </w:rPr>
            </w:pPr>
          </w:p>
        </w:tc>
        <w:tc>
          <w:tcPr>
            <w:tcW w:w="903" w:type="dxa"/>
          </w:tcPr>
          <w:p w:rsidR="00D26F91" w:rsidRPr="009A464D" w:rsidRDefault="00D26F91" w:rsidP="00131551">
            <w:pPr>
              <w:pStyle w:val="TableParagraph"/>
              <w:rPr>
                <w:rFonts w:cs="Times New Roman"/>
                <w:sz w:val="18"/>
              </w:rPr>
            </w:pPr>
          </w:p>
        </w:tc>
        <w:tc>
          <w:tcPr>
            <w:tcW w:w="905" w:type="dxa"/>
          </w:tcPr>
          <w:p w:rsidR="00D26F91" w:rsidRPr="009A464D" w:rsidRDefault="00D26F91" w:rsidP="00131551">
            <w:pPr>
              <w:pStyle w:val="TableParagraph"/>
              <w:rPr>
                <w:rFonts w:cs="Times New Roman"/>
                <w:sz w:val="18"/>
              </w:rPr>
            </w:pPr>
          </w:p>
        </w:tc>
        <w:tc>
          <w:tcPr>
            <w:tcW w:w="906" w:type="dxa"/>
          </w:tcPr>
          <w:p w:rsidR="00D26F91" w:rsidRPr="009A464D" w:rsidRDefault="00D26F91" w:rsidP="00131551">
            <w:pPr>
              <w:pStyle w:val="TableParagraph"/>
              <w:rPr>
                <w:rFonts w:cs="Times New Roman"/>
                <w:sz w:val="18"/>
              </w:rPr>
            </w:pPr>
          </w:p>
        </w:tc>
        <w:tc>
          <w:tcPr>
            <w:tcW w:w="992" w:type="dxa"/>
          </w:tcPr>
          <w:p w:rsidR="00D26F91" w:rsidRPr="009A464D" w:rsidRDefault="00D26F91" w:rsidP="00131551">
            <w:pPr>
              <w:pStyle w:val="TableParagraph"/>
              <w:rPr>
                <w:rFonts w:cs="Times New Roman"/>
                <w:sz w:val="18"/>
              </w:rPr>
            </w:pPr>
          </w:p>
        </w:tc>
        <w:tc>
          <w:tcPr>
            <w:tcW w:w="990" w:type="dxa"/>
            <w:shd w:val="clear" w:color="auto" w:fill="BEBEBE"/>
          </w:tcPr>
          <w:p w:rsidR="00D26F91" w:rsidRPr="009A464D" w:rsidRDefault="00D26F91" w:rsidP="00131551">
            <w:pPr>
              <w:pStyle w:val="TableParagraph"/>
              <w:rPr>
                <w:rFonts w:cs="Times New Roman"/>
                <w:sz w:val="18"/>
              </w:rPr>
            </w:pPr>
          </w:p>
        </w:tc>
        <w:tc>
          <w:tcPr>
            <w:tcW w:w="992" w:type="dxa"/>
          </w:tcPr>
          <w:p w:rsidR="00D26F91" w:rsidRPr="009A464D" w:rsidRDefault="00D26F91" w:rsidP="00131551">
            <w:pPr>
              <w:pStyle w:val="TableParagraph"/>
              <w:rPr>
                <w:rFonts w:cs="Times New Roman"/>
                <w:sz w:val="18"/>
              </w:rPr>
            </w:pPr>
          </w:p>
        </w:tc>
        <w:tc>
          <w:tcPr>
            <w:tcW w:w="992" w:type="dxa"/>
          </w:tcPr>
          <w:p w:rsidR="00D26F91" w:rsidRPr="009A464D" w:rsidRDefault="00D26F91" w:rsidP="00131551">
            <w:pPr>
              <w:pStyle w:val="TableParagraph"/>
              <w:rPr>
                <w:rFonts w:cs="Times New Roman"/>
                <w:sz w:val="18"/>
              </w:rPr>
            </w:pPr>
          </w:p>
        </w:tc>
        <w:tc>
          <w:tcPr>
            <w:tcW w:w="1014" w:type="dxa"/>
          </w:tcPr>
          <w:p w:rsidR="00D26F91" w:rsidRPr="009A464D" w:rsidRDefault="00D26F91" w:rsidP="00131551">
            <w:pPr>
              <w:pStyle w:val="TableParagraph"/>
              <w:rPr>
                <w:rFonts w:cs="Times New Roman"/>
                <w:sz w:val="18"/>
              </w:rPr>
            </w:pPr>
          </w:p>
        </w:tc>
        <w:tc>
          <w:tcPr>
            <w:tcW w:w="2115" w:type="dxa"/>
          </w:tcPr>
          <w:p w:rsidR="00D26F91" w:rsidRPr="009A464D" w:rsidRDefault="00D26F91" w:rsidP="00131551">
            <w:pPr>
              <w:pStyle w:val="TableParagraph"/>
              <w:spacing w:line="234" w:lineRule="exact"/>
              <w:ind w:left="419"/>
              <w:rPr>
                <w:rFonts w:cs="Times New Roman"/>
              </w:rPr>
            </w:pPr>
            <w:r w:rsidRPr="009A464D">
              <w:rPr>
                <w:rFonts w:cs="Times New Roman"/>
              </w:rPr>
              <w:t>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50" w:right="143"/>
              <w:jc w:val="center"/>
              <w:rPr>
                <w:rFonts w:cs="Times New Roman"/>
              </w:rPr>
            </w:pPr>
            <w:r w:rsidRPr="009A464D">
              <w:rPr>
                <w:rFonts w:cs="Times New Roman"/>
              </w:rPr>
              <w:t>103</w:t>
            </w:r>
          </w:p>
        </w:tc>
        <w:tc>
          <w:tcPr>
            <w:tcW w:w="3850" w:type="dxa"/>
          </w:tcPr>
          <w:p w:rsidR="00D26F91" w:rsidRPr="009A464D" w:rsidRDefault="00D26F91" w:rsidP="00131551">
            <w:pPr>
              <w:pStyle w:val="TableParagraph"/>
              <w:spacing w:before="113"/>
              <w:ind w:left="109" w:right="95"/>
              <w:jc w:val="center"/>
              <w:rPr>
                <w:rFonts w:cs="Times New Roman"/>
                <w:lang w:val="ru-RU"/>
              </w:rPr>
            </w:pPr>
            <w:r w:rsidRPr="009A464D">
              <w:rPr>
                <w:rFonts w:cs="Times New Roman"/>
                <w:lang w:val="ru-RU"/>
              </w:rPr>
              <w:t>с. Романово, восстановление дорожного покрытия с добавлением щебня у пожарных подъездов</w:t>
            </w:r>
          </w:p>
        </w:tc>
        <w:tc>
          <w:tcPr>
            <w:tcW w:w="1719"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619" w:right="610"/>
              <w:jc w:val="center"/>
              <w:rPr>
                <w:rFonts w:cs="Times New Roman"/>
              </w:rPr>
            </w:pPr>
            <w:r w:rsidRPr="009A464D">
              <w:rPr>
                <w:rFonts w:cs="Times New Roman"/>
              </w:rPr>
              <w:t>2025</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2026</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0,35</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1"/>
              <w:rPr>
                <w:rFonts w:cs="Times New Roman"/>
              </w:rPr>
            </w:pPr>
            <w:r w:rsidRPr="009A464D">
              <w:rPr>
                <w:rFonts w:cs="Times New Roman"/>
              </w:rPr>
              <w:t>0,17</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0"/>
              <w:rPr>
                <w:rFonts w:cs="Times New Roman"/>
              </w:rPr>
            </w:pPr>
            <w:r w:rsidRPr="009A464D">
              <w:rPr>
                <w:rFonts w:cs="Times New Roman"/>
              </w:rPr>
              <w:t>0,17</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5" w:line="252" w:lineRule="exact"/>
              <w:ind w:left="208" w:right="208" w:firstLine="1"/>
              <w:jc w:val="center"/>
              <w:rPr>
                <w:rFonts w:cs="Times New Roman"/>
                <w:lang w:val="ru-RU"/>
              </w:rPr>
            </w:pPr>
            <w:r w:rsidRPr="009A464D">
              <w:rPr>
                <w:rFonts w:cs="Times New Roman"/>
                <w:lang w:val="ru-RU"/>
              </w:rPr>
              <w:t>бюджет, в том числе 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104</w:t>
            </w:r>
          </w:p>
        </w:tc>
        <w:tc>
          <w:tcPr>
            <w:tcW w:w="3850" w:type="dxa"/>
          </w:tcPr>
          <w:p w:rsidR="00D26F91" w:rsidRPr="009A464D" w:rsidRDefault="00D26F91" w:rsidP="00131551">
            <w:pPr>
              <w:pStyle w:val="TableParagraph"/>
              <w:spacing w:before="7"/>
              <w:rPr>
                <w:rFonts w:cs="Times New Roman"/>
                <w:sz w:val="20"/>
                <w:lang w:val="ru-RU"/>
              </w:rPr>
            </w:pPr>
          </w:p>
          <w:p w:rsidR="00D26F91" w:rsidRPr="009A464D" w:rsidRDefault="00D26F91" w:rsidP="00131551">
            <w:pPr>
              <w:pStyle w:val="TableParagraph"/>
              <w:ind w:left="170" w:right="88" w:hanging="53"/>
              <w:rPr>
                <w:rFonts w:cs="Times New Roman"/>
                <w:lang w:val="ru-RU"/>
              </w:rPr>
            </w:pPr>
            <w:r w:rsidRPr="009A464D">
              <w:rPr>
                <w:rFonts w:cs="Times New Roman"/>
                <w:lang w:val="ru-RU"/>
              </w:rPr>
              <w:t>с. Романово, асфальтирование участка дороги пожарных подъездов к мосту</w:t>
            </w:r>
          </w:p>
        </w:tc>
        <w:tc>
          <w:tcPr>
            <w:tcW w:w="1719"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619" w:right="610"/>
              <w:jc w:val="center"/>
              <w:rPr>
                <w:rFonts w:cs="Times New Roman"/>
              </w:rPr>
            </w:pPr>
            <w:r w:rsidRPr="009A464D">
              <w:rPr>
                <w:rFonts w:cs="Times New Roman"/>
              </w:rPr>
              <w:t>2021</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2021</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4,64</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86" w:right="173"/>
              <w:jc w:val="center"/>
              <w:rPr>
                <w:rFonts w:cs="Times New Roman"/>
              </w:rPr>
            </w:pPr>
            <w:r w:rsidRPr="009A464D">
              <w:rPr>
                <w:rFonts w:cs="Times New Roman"/>
              </w:rPr>
              <w:t>4,64</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1010"/>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105</w:t>
            </w:r>
          </w:p>
        </w:tc>
        <w:tc>
          <w:tcPr>
            <w:tcW w:w="3850" w:type="dxa"/>
          </w:tcPr>
          <w:p w:rsidR="00D26F91" w:rsidRPr="009A464D" w:rsidRDefault="00D26F91" w:rsidP="00131551">
            <w:pPr>
              <w:pStyle w:val="TableParagraph"/>
              <w:spacing w:before="7"/>
              <w:rPr>
                <w:rFonts w:cs="Times New Roman"/>
                <w:sz w:val="20"/>
                <w:lang w:val="ru-RU"/>
              </w:rPr>
            </w:pPr>
          </w:p>
          <w:p w:rsidR="00D26F91" w:rsidRPr="009A464D" w:rsidRDefault="00D26F91" w:rsidP="00131551">
            <w:pPr>
              <w:pStyle w:val="TableParagraph"/>
              <w:ind w:left="283" w:right="88" w:hanging="166"/>
              <w:rPr>
                <w:rFonts w:cs="Times New Roman"/>
                <w:lang w:val="ru-RU"/>
              </w:rPr>
            </w:pPr>
            <w:r w:rsidRPr="009A464D">
              <w:rPr>
                <w:rFonts w:cs="Times New Roman"/>
                <w:lang w:val="ru-RU"/>
              </w:rPr>
              <w:t>с. Романово, асфальтирование участка дороги у высоковольтной станции</w:t>
            </w:r>
          </w:p>
        </w:tc>
        <w:tc>
          <w:tcPr>
            <w:tcW w:w="1719"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619" w:right="610"/>
              <w:jc w:val="center"/>
              <w:rPr>
                <w:rFonts w:cs="Times New Roman"/>
              </w:rPr>
            </w:pPr>
            <w:r w:rsidRPr="009A464D">
              <w:rPr>
                <w:rFonts w:cs="Times New Roman"/>
              </w:rPr>
              <w:t>2023</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2023</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11,59</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00"/>
              <w:jc w:val="right"/>
              <w:rPr>
                <w:rFonts w:cs="Times New Roman"/>
              </w:rPr>
            </w:pPr>
            <w:r w:rsidRPr="009A464D">
              <w:rPr>
                <w:rFonts w:cs="Times New Roman"/>
              </w:rPr>
              <w:t>11,59</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10"/>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106</w:t>
            </w:r>
          </w:p>
        </w:tc>
        <w:tc>
          <w:tcPr>
            <w:tcW w:w="3850" w:type="dxa"/>
          </w:tcPr>
          <w:p w:rsidR="00D26F91" w:rsidRPr="009A464D" w:rsidRDefault="00D26F91" w:rsidP="00131551">
            <w:pPr>
              <w:pStyle w:val="TableParagraph"/>
              <w:spacing w:before="113"/>
              <w:ind w:left="220" w:right="206" w:firstLine="2"/>
              <w:jc w:val="center"/>
              <w:rPr>
                <w:rFonts w:cs="Times New Roman"/>
              </w:rPr>
            </w:pPr>
            <w:r w:rsidRPr="009A464D">
              <w:rPr>
                <w:rFonts w:cs="Times New Roman"/>
                <w:lang w:val="ru-RU"/>
              </w:rPr>
              <w:t xml:space="preserve">п. Пасынок, восстановление дорожного покрытия с добавлением щебня по ул. </w:t>
            </w:r>
            <w:r w:rsidRPr="009A464D">
              <w:rPr>
                <w:rFonts w:cs="Times New Roman"/>
              </w:rPr>
              <w:t>Уральская</w:t>
            </w:r>
          </w:p>
        </w:tc>
        <w:tc>
          <w:tcPr>
            <w:tcW w:w="1719"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2025</w:t>
            </w:r>
          </w:p>
        </w:tc>
        <w:tc>
          <w:tcPr>
            <w:tcW w:w="1733"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48"/>
              <w:rPr>
                <w:rFonts w:cs="Times New Roman"/>
              </w:rPr>
            </w:pPr>
            <w:r w:rsidRPr="009A464D">
              <w:rPr>
                <w:rFonts w:cs="Times New Roman"/>
              </w:rPr>
              <w:t>2025</w:t>
            </w:r>
          </w:p>
        </w:tc>
        <w:tc>
          <w:tcPr>
            <w:tcW w:w="2189" w:type="dxa"/>
            <w:shd w:val="clear" w:color="auto" w:fill="BEBEBE"/>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0,35</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1"/>
              <w:rPr>
                <w:rFonts w:cs="Times New Roman"/>
              </w:rPr>
            </w:pPr>
            <w:r w:rsidRPr="009A464D">
              <w:rPr>
                <w:rFonts w:cs="Times New Roman"/>
              </w:rPr>
              <w:t>0,35</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ind w:left="208" w:right="208" w:firstLine="3"/>
              <w:jc w:val="center"/>
              <w:rPr>
                <w:rFonts w:cs="Times New Roman"/>
                <w:lang w:val="ru-RU"/>
              </w:rPr>
            </w:pPr>
            <w:r w:rsidRPr="009A464D">
              <w:rPr>
                <w:rFonts w:cs="Times New Roman"/>
                <w:lang w:val="ru-RU"/>
              </w:rPr>
              <w:t>100% местный бюджет, в том числе бюджетные</w:t>
            </w:r>
          </w:p>
          <w:p w:rsidR="00D26F91" w:rsidRPr="009A464D" w:rsidRDefault="00D26F91" w:rsidP="00131551">
            <w:pPr>
              <w:pStyle w:val="TableParagraph"/>
              <w:spacing w:line="245" w:lineRule="exact"/>
              <w:ind w:left="189" w:right="186"/>
              <w:jc w:val="center"/>
              <w:rPr>
                <w:rFonts w:cs="Times New Roman"/>
              </w:rPr>
            </w:pPr>
            <w:r w:rsidRPr="009A464D">
              <w:rPr>
                <w:rFonts w:cs="Times New Roman"/>
              </w:rPr>
              <w:t>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150" w:right="143"/>
              <w:jc w:val="center"/>
              <w:rPr>
                <w:rFonts w:cs="Times New Roman"/>
              </w:rPr>
            </w:pPr>
            <w:r w:rsidRPr="009A464D">
              <w:rPr>
                <w:rFonts w:cs="Times New Roman"/>
              </w:rPr>
              <w:t>107</w:t>
            </w:r>
          </w:p>
        </w:tc>
        <w:tc>
          <w:tcPr>
            <w:tcW w:w="3850" w:type="dxa"/>
          </w:tcPr>
          <w:p w:rsidR="00D26F91" w:rsidRPr="009A464D" w:rsidRDefault="00D26F91" w:rsidP="00131551">
            <w:pPr>
              <w:pStyle w:val="TableParagraph"/>
              <w:spacing w:before="113"/>
              <w:ind w:left="220" w:right="206" w:firstLine="2"/>
              <w:jc w:val="center"/>
              <w:rPr>
                <w:rFonts w:cs="Times New Roman"/>
              </w:rPr>
            </w:pPr>
            <w:r w:rsidRPr="009A464D">
              <w:rPr>
                <w:rFonts w:cs="Times New Roman"/>
                <w:lang w:val="ru-RU"/>
              </w:rPr>
              <w:t xml:space="preserve">п. Пасынок, восстановление дорожного покрытия с добавлением щебня по ул. </w:t>
            </w:r>
            <w:r w:rsidRPr="009A464D">
              <w:rPr>
                <w:rFonts w:cs="Times New Roman"/>
              </w:rPr>
              <w:t>Зеленая</w:t>
            </w:r>
          </w:p>
        </w:tc>
        <w:tc>
          <w:tcPr>
            <w:tcW w:w="1719"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2023</w:t>
            </w:r>
          </w:p>
        </w:tc>
        <w:tc>
          <w:tcPr>
            <w:tcW w:w="1733"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48"/>
              <w:rPr>
                <w:rFonts w:cs="Times New Roman"/>
              </w:rPr>
            </w:pPr>
            <w:r w:rsidRPr="009A464D">
              <w:rPr>
                <w:rFonts w:cs="Times New Roman"/>
              </w:rPr>
              <w:t>2023</w:t>
            </w:r>
          </w:p>
        </w:tc>
        <w:tc>
          <w:tcPr>
            <w:tcW w:w="2189" w:type="dxa"/>
            <w:shd w:val="clear" w:color="auto" w:fill="BEBEBE"/>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0,27</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1"/>
              <w:rPr>
                <w:rFonts w:cs="Times New Roman"/>
              </w:rPr>
            </w:pPr>
            <w:r w:rsidRPr="009A464D">
              <w:rPr>
                <w:rFonts w:cs="Times New Roman"/>
              </w:rPr>
              <w:t>0,27</w:t>
            </w:r>
          </w:p>
        </w:tc>
        <w:tc>
          <w:tcPr>
            <w:tcW w:w="990"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1"/>
              <w:ind w:left="208" w:right="191" w:firstLine="168"/>
              <w:rPr>
                <w:rFonts w:cs="Times New Roman"/>
                <w:lang w:val="ru-RU"/>
              </w:rPr>
            </w:pPr>
            <w:r w:rsidRPr="009A464D">
              <w:rPr>
                <w:rFonts w:cs="Times New Roman"/>
                <w:lang w:val="ru-RU"/>
              </w:rPr>
              <w:t>бюджет, в том числе бюджетные</w:t>
            </w:r>
          </w:p>
          <w:p w:rsidR="00D26F91" w:rsidRPr="000C22AD" w:rsidRDefault="00D26F91" w:rsidP="00131551">
            <w:pPr>
              <w:pStyle w:val="TableParagraph"/>
              <w:spacing w:before="1" w:line="246" w:lineRule="exact"/>
              <w:ind w:left="419"/>
              <w:rPr>
                <w:rFonts w:cs="Times New Roman"/>
                <w:lang w:val="ru-RU"/>
              </w:rPr>
            </w:pPr>
            <w:r w:rsidRPr="000C22AD">
              <w:rPr>
                <w:rFonts w:cs="Times New Roman"/>
                <w:lang w:val="ru-RU"/>
              </w:rPr>
              <w:t>ассигнования</w:t>
            </w:r>
          </w:p>
        </w:tc>
      </w:tr>
      <w:tr w:rsidR="00D26F91" w:rsidRPr="009A464D" w:rsidTr="00131551">
        <w:trPr>
          <w:trHeight w:val="1012"/>
        </w:trPr>
        <w:tc>
          <w:tcPr>
            <w:tcW w:w="674" w:type="dxa"/>
          </w:tcPr>
          <w:p w:rsidR="00D26F91" w:rsidRPr="000C22A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108</w:t>
            </w:r>
          </w:p>
        </w:tc>
        <w:tc>
          <w:tcPr>
            <w:tcW w:w="3850" w:type="dxa"/>
          </w:tcPr>
          <w:p w:rsidR="00D26F91" w:rsidRPr="009A464D" w:rsidRDefault="00D26F91" w:rsidP="00131551">
            <w:pPr>
              <w:pStyle w:val="TableParagraph"/>
              <w:spacing w:before="10"/>
              <w:rPr>
                <w:rFonts w:cs="Times New Roman"/>
                <w:sz w:val="20"/>
                <w:lang w:val="ru-RU"/>
              </w:rPr>
            </w:pPr>
          </w:p>
          <w:p w:rsidR="00D26F91" w:rsidRPr="009A464D" w:rsidRDefault="00D26F91" w:rsidP="00131551">
            <w:pPr>
              <w:pStyle w:val="TableParagraph"/>
              <w:ind w:left="1030" w:right="102" w:hanging="901"/>
              <w:rPr>
                <w:rFonts w:cs="Times New Roman"/>
              </w:rPr>
            </w:pPr>
            <w:r w:rsidRPr="009A464D">
              <w:rPr>
                <w:rFonts w:cs="Times New Roman"/>
                <w:lang w:val="ru-RU"/>
              </w:rPr>
              <w:t xml:space="preserve">р.п. Сосьва, ремонт участка дороги по ул. </w:t>
            </w:r>
            <w:r w:rsidRPr="009A464D">
              <w:rPr>
                <w:rFonts w:cs="Times New Roman"/>
              </w:rPr>
              <w:t>Правобережная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2024</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2024</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0,52</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0"/>
              <w:rPr>
                <w:rFonts w:cs="Times New Roman"/>
              </w:rPr>
            </w:pPr>
            <w:r w:rsidRPr="009A464D">
              <w:rPr>
                <w:rFonts w:cs="Times New Roman"/>
              </w:rPr>
              <w:t>0,52</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5" w:line="252" w:lineRule="exact"/>
              <w:ind w:left="208" w:right="208" w:firstLine="1"/>
              <w:jc w:val="center"/>
              <w:rPr>
                <w:rFonts w:cs="Times New Roman"/>
                <w:lang w:val="ru-RU"/>
              </w:rPr>
            </w:pPr>
            <w:r w:rsidRPr="009A464D">
              <w:rPr>
                <w:rFonts w:cs="Times New Roman"/>
                <w:lang w:val="ru-RU"/>
              </w:rPr>
              <w:t>бюджет, в том числе 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109</w:t>
            </w:r>
          </w:p>
        </w:tc>
        <w:tc>
          <w:tcPr>
            <w:tcW w:w="3850" w:type="dxa"/>
          </w:tcPr>
          <w:p w:rsidR="00D26F91" w:rsidRPr="009A464D" w:rsidRDefault="00D26F91" w:rsidP="00131551">
            <w:pPr>
              <w:pStyle w:val="TableParagraph"/>
              <w:spacing w:before="8"/>
              <w:rPr>
                <w:rFonts w:cs="Times New Roman"/>
                <w:sz w:val="20"/>
                <w:lang w:val="ru-RU"/>
              </w:rPr>
            </w:pPr>
          </w:p>
          <w:p w:rsidR="00D26F91" w:rsidRPr="009A464D" w:rsidRDefault="00D26F91" w:rsidP="00131551">
            <w:pPr>
              <w:pStyle w:val="TableParagraph"/>
              <w:ind w:left="845" w:right="122" w:hanging="692"/>
              <w:rPr>
                <w:rFonts w:cs="Times New Roman"/>
              </w:rPr>
            </w:pPr>
            <w:r w:rsidRPr="009A464D">
              <w:rPr>
                <w:rFonts w:cs="Times New Roman"/>
                <w:lang w:val="ru-RU"/>
              </w:rPr>
              <w:t xml:space="preserve">р.п. Сосьва, асфальтирование участка дороги пер. </w:t>
            </w:r>
            <w:r w:rsidRPr="009A464D">
              <w:rPr>
                <w:rFonts w:cs="Times New Roman"/>
              </w:rPr>
              <w:t>Заводской</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2030</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2030</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6,40</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6,40</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3"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1010"/>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110</w:t>
            </w:r>
          </w:p>
        </w:tc>
        <w:tc>
          <w:tcPr>
            <w:tcW w:w="3850" w:type="dxa"/>
          </w:tcPr>
          <w:p w:rsidR="00D26F91" w:rsidRPr="009A464D" w:rsidRDefault="00D26F91" w:rsidP="00131551">
            <w:pPr>
              <w:pStyle w:val="TableParagraph"/>
              <w:spacing w:before="110"/>
              <w:ind w:left="220" w:right="206" w:firstLine="3"/>
              <w:jc w:val="center"/>
              <w:rPr>
                <w:rFonts w:cs="Times New Roman"/>
              </w:rPr>
            </w:pPr>
            <w:r w:rsidRPr="009A464D">
              <w:rPr>
                <w:rFonts w:cs="Times New Roman"/>
                <w:lang w:val="ru-RU"/>
              </w:rPr>
              <w:t xml:space="preserve">р.п. Сосьва, восстановление дорожного покрытия с добавлением щебня по пер. </w:t>
            </w:r>
            <w:r w:rsidRPr="009A464D">
              <w:rPr>
                <w:rFonts w:cs="Times New Roman"/>
              </w:rPr>
              <w:t>Монастырский</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2026</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2026</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0,09</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0"/>
              <w:rPr>
                <w:rFonts w:cs="Times New Roman"/>
              </w:rPr>
            </w:pPr>
            <w:r w:rsidRPr="009A464D">
              <w:rPr>
                <w:rFonts w:cs="Times New Roman"/>
              </w:rPr>
              <w:t>0,09</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10"/>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111</w:t>
            </w:r>
          </w:p>
        </w:tc>
        <w:tc>
          <w:tcPr>
            <w:tcW w:w="3850" w:type="dxa"/>
          </w:tcPr>
          <w:p w:rsidR="00D26F91" w:rsidRPr="009A464D" w:rsidRDefault="00D26F91" w:rsidP="00131551">
            <w:pPr>
              <w:pStyle w:val="TableParagraph"/>
              <w:spacing w:before="113"/>
              <w:ind w:left="220" w:right="206" w:firstLine="3"/>
              <w:jc w:val="center"/>
              <w:rPr>
                <w:rFonts w:cs="Times New Roman"/>
              </w:rPr>
            </w:pPr>
            <w:r w:rsidRPr="009A464D">
              <w:rPr>
                <w:rFonts w:cs="Times New Roman"/>
                <w:lang w:val="ru-RU"/>
              </w:rPr>
              <w:t xml:space="preserve">р.п. Сосьва, восстановление дорожного покрытия с добавлением щебня по пер. </w:t>
            </w:r>
            <w:r w:rsidRPr="009A464D">
              <w:rPr>
                <w:rFonts w:cs="Times New Roman"/>
              </w:rPr>
              <w:t>Митина</w:t>
            </w:r>
          </w:p>
        </w:tc>
        <w:tc>
          <w:tcPr>
            <w:tcW w:w="1719"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2020</w:t>
            </w:r>
          </w:p>
        </w:tc>
        <w:tc>
          <w:tcPr>
            <w:tcW w:w="1733"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48"/>
              <w:rPr>
                <w:rFonts w:cs="Times New Roman"/>
              </w:rPr>
            </w:pPr>
            <w:r w:rsidRPr="009A464D">
              <w:rPr>
                <w:rFonts w:cs="Times New Roman"/>
              </w:rPr>
              <w:t>2020</w:t>
            </w:r>
          </w:p>
        </w:tc>
        <w:tc>
          <w:tcPr>
            <w:tcW w:w="2189" w:type="dxa"/>
            <w:shd w:val="clear" w:color="auto" w:fill="BEBEBE"/>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0,23</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85" w:right="173"/>
              <w:jc w:val="center"/>
              <w:rPr>
                <w:rFonts w:cs="Times New Roman"/>
              </w:rPr>
            </w:pPr>
            <w:r w:rsidRPr="009A464D">
              <w:rPr>
                <w:rFonts w:cs="Times New Roman"/>
              </w:rPr>
              <w:t>0,23</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ind w:left="208" w:right="208" w:firstLine="3"/>
              <w:jc w:val="center"/>
              <w:rPr>
                <w:rFonts w:cs="Times New Roman"/>
                <w:lang w:val="ru-RU"/>
              </w:rPr>
            </w:pPr>
            <w:r w:rsidRPr="009A464D">
              <w:rPr>
                <w:rFonts w:cs="Times New Roman"/>
                <w:lang w:val="ru-RU"/>
              </w:rPr>
              <w:t>100% местный бюджет, в том числе бюджетные</w:t>
            </w:r>
          </w:p>
          <w:p w:rsidR="00D26F91" w:rsidRPr="009A464D" w:rsidRDefault="00D26F91" w:rsidP="00131551">
            <w:pPr>
              <w:pStyle w:val="TableParagraph"/>
              <w:spacing w:line="245" w:lineRule="exact"/>
              <w:ind w:left="189" w:right="186"/>
              <w:jc w:val="center"/>
              <w:rPr>
                <w:rFonts w:cs="Times New Roman"/>
              </w:rPr>
            </w:pPr>
            <w:r w:rsidRPr="009A464D">
              <w:rPr>
                <w:rFonts w:cs="Times New Roman"/>
              </w:rPr>
              <w:t>ассигнования</w:t>
            </w:r>
          </w:p>
        </w:tc>
      </w:tr>
      <w:tr w:rsidR="00D26F91" w:rsidRPr="009A464D" w:rsidTr="00131551">
        <w:trPr>
          <w:trHeight w:val="1013"/>
        </w:trPr>
        <w:tc>
          <w:tcPr>
            <w:tcW w:w="67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50" w:right="143"/>
              <w:jc w:val="center"/>
              <w:rPr>
                <w:rFonts w:cs="Times New Roman"/>
              </w:rPr>
            </w:pPr>
            <w:r w:rsidRPr="009A464D">
              <w:rPr>
                <w:rFonts w:cs="Times New Roman"/>
              </w:rPr>
              <w:t>112</w:t>
            </w:r>
          </w:p>
        </w:tc>
        <w:tc>
          <w:tcPr>
            <w:tcW w:w="3850" w:type="dxa"/>
          </w:tcPr>
          <w:p w:rsidR="00D26F91" w:rsidRPr="009A464D" w:rsidRDefault="00D26F91" w:rsidP="00131551">
            <w:pPr>
              <w:pStyle w:val="TableParagraph"/>
              <w:spacing w:before="10"/>
              <w:rPr>
                <w:rFonts w:cs="Times New Roman"/>
                <w:sz w:val="20"/>
                <w:lang w:val="ru-RU"/>
              </w:rPr>
            </w:pPr>
          </w:p>
          <w:p w:rsidR="00D26F91" w:rsidRPr="009A464D" w:rsidRDefault="00D26F91" w:rsidP="00131551">
            <w:pPr>
              <w:pStyle w:val="TableParagraph"/>
              <w:ind w:left="1390" w:right="102" w:hanging="1261"/>
              <w:rPr>
                <w:rFonts w:cs="Times New Roman"/>
              </w:rPr>
            </w:pPr>
            <w:r w:rsidRPr="009A464D">
              <w:rPr>
                <w:rFonts w:cs="Times New Roman"/>
                <w:lang w:val="ru-RU"/>
              </w:rPr>
              <w:t xml:space="preserve">р.п. Сосьва, ремонт участка дороги по ул. </w:t>
            </w:r>
            <w:r w:rsidRPr="009A464D">
              <w:rPr>
                <w:rFonts w:cs="Times New Roman"/>
              </w:rPr>
              <w:t>Митина</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2023</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2024</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92,36</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00"/>
              <w:jc w:val="right"/>
              <w:rPr>
                <w:rFonts w:cs="Times New Roman"/>
              </w:rPr>
            </w:pPr>
            <w:r w:rsidRPr="009A464D">
              <w:rPr>
                <w:rFonts w:cs="Times New Roman"/>
              </w:rPr>
              <w:t>46,18</w:t>
            </w:r>
          </w:p>
        </w:tc>
        <w:tc>
          <w:tcPr>
            <w:tcW w:w="990"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99"/>
              <w:jc w:val="right"/>
              <w:rPr>
                <w:rFonts w:cs="Times New Roman"/>
              </w:rPr>
            </w:pPr>
            <w:r w:rsidRPr="009A464D">
              <w:rPr>
                <w:rFonts w:cs="Times New Roman"/>
              </w:rPr>
              <w:t>46,18</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1"/>
              <w:ind w:left="208" w:right="191" w:firstLine="168"/>
              <w:rPr>
                <w:rFonts w:cs="Times New Roman"/>
                <w:lang w:val="ru-RU"/>
              </w:rPr>
            </w:pPr>
            <w:r w:rsidRPr="009A464D">
              <w:rPr>
                <w:rFonts w:cs="Times New Roman"/>
                <w:lang w:val="ru-RU"/>
              </w:rPr>
              <w:t>бюджет, в том числе бюджетные</w:t>
            </w:r>
          </w:p>
          <w:p w:rsidR="00D26F91" w:rsidRPr="000C22AD" w:rsidRDefault="00D26F91" w:rsidP="00131551">
            <w:pPr>
              <w:pStyle w:val="TableParagraph"/>
              <w:spacing w:before="1" w:line="246" w:lineRule="exact"/>
              <w:ind w:left="419"/>
              <w:rPr>
                <w:rFonts w:cs="Times New Roman"/>
                <w:lang w:val="ru-RU"/>
              </w:rPr>
            </w:pPr>
            <w:r w:rsidRPr="000C22AD">
              <w:rPr>
                <w:rFonts w:cs="Times New Roman"/>
                <w:lang w:val="ru-RU"/>
              </w:rPr>
              <w:t>ассигнования</w:t>
            </w:r>
          </w:p>
        </w:tc>
      </w:tr>
      <w:tr w:rsidR="00D26F91" w:rsidRPr="009A464D" w:rsidTr="00131551">
        <w:trPr>
          <w:trHeight w:val="1012"/>
        </w:trPr>
        <w:tc>
          <w:tcPr>
            <w:tcW w:w="674" w:type="dxa"/>
            <w:shd w:val="clear" w:color="auto" w:fill="FFFFFF" w:themeFill="background1"/>
          </w:tcPr>
          <w:p w:rsidR="00D26F91" w:rsidRPr="000C22A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113</w:t>
            </w:r>
          </w:p>
        </w:tc>
        <w:tc>
          <w:tcPr>
            <w:tcW w:w="3850" w:type="dxa"/>
            <w:shd w:val="clear" w:color="auto" w:fill="FFFFFF" w:themeFill="background1"/>
          </w:tcPr>
          <w:p w:rsidR="00D26F91" w:rsidRPr="009A464D" w:rsidRDefault="00D26F91" w:rsidP="00131551">
            <w:pPr>
              <w:pStyle w:val="TableParagraph"/>
              <w:spacing w:before="10"/>
              <w:rPr>
                <w:rFonts w:cs="Times New Roman"/>
                <w:sz w:val="20"/>
                <w:lang w:val="ru-RU"/>
              </w:rPr>
            </w:pPr>
          </w:p>
          <w:p w:rsidR="00D26F91" w:rsidRPr="009A464D" w:rsidRDefault="00D26F91" w:rsidP="00131551">
            <w:pPr>
              <w:pStyle w:val="TableParagraph"/>
              <w:ind w:left="893" w:right="102" w:hanging="764"/>
              <w:rPr>
                <w:rFonts w:cs="Times New Roman"/>
              </w:rPr>
            </w:pPr>
            <w:r w:rsidRPr="009A464D">
              <w:rPr>
                <w:rFonts w:cs="Times New Roman"/>
                <w:lang w:val="ru-RU"/>
              </w:rPr>
              <w:t xml:space="preserve">р.п. Сосьва, ремонт участка дороги по ул. </w:t>
            </w:r>
            <w:r w:rsidRPr="009A464D">
              <w:rPr>
                <w:rFonts w:cs="Times New Roman"/>
              </w:rPr>
              <w:t>Виктора Романова</w:t>
            </w:r>
          </w:p>
        </w:tc>
        <w:tc>
          <w:tcPr>
            <w:tcW w:w="1719" w:type="dxa"/>
            <w:shd w:val="clear" w:color="auto" w:fill="FFFFFF" w:themeFill="background1"/>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2024</w:t>
            </w:r>
          </w:p>
        </w:tc>
        <w:tc>
          <w:tcPr>
            <w:tcW w:w="1733" w:type="dxa"/>
            <w:shd w:val="clear" w:color="auto" w:fill="FFFFFF" w:themeFill="background1"/>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2025</w:t>
            </w:r>
          </w:p>
        </w:tc>
        <w:tc>
          <w:tcPr>
            <w:tcW w:w="2189" w:type="dxa"/>
            <w:shd w:val="clear" w:color="auto" w:fill="A6A6A6" w:themeFill="background1" w:themeFillShade="A6"/>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0,31</w:t>
            </w:r>
          </w:p>
        </w:tc>
        <w:tc>
          <w:tcPr>
            <w:tcW w:w="871" w:type="dxa"/>
            <w:shd w:val="clear" w:color="auto" w:fill="FFFFFF" w:themeFill="background1"/>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shd w:val="clear" w:color="auto" w:fill="FFFFFF" w:themeFill="background1"/>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shd w:val="clear" w:color="auto" w:fill="FFFFFF" w:themeFill="background1"/>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shd w:val="clear" w:color="auto" w:fill="FFFFFF" w:themeFill="background1"/>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shd w:val="clear" w:color="auto" w:fill="FFFFFF" w:themeFill="background1"/>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shd w:val="clear" w:color="auto" w:fill="FFFFFF" w:themeFill="background1"/>
          </w:tcPr>
          <w:p w:rsidR="00D26F91" w:rsidRPr="009A464D" w:rsidRDefault="00D26F91" w:rsidP="00131551">
            <w:pPr>
              <w:pStyle w:val="TableParagraph"/>
              <w:spacing w:before="8"/>
              <w:jc w:val="center"/>
              <w:rPr>
                <w:rFonts w:cs="Times New Roman"/>
                <w:sz w:val="31"/>
              </w:rPr>
            </w:pPr>
          </w:p>
          <w:p w:rsidR="00D26F91" w:rsidRPr="009A464D" w:rsidRDefault="00D26F91" w:rsidP="00131551">
            <w:pPr>
              <w:pStyle w:val="TableParagraph"/>
              <w:ind w:right="115"/>
              <w:jc w:val="center"/>
              <w:rPr>
                <w:rFonts w:cs="Times New Roman"/>
              </w:rPr>
            </w:pPr>
            <w:r w:rsidRPr="009A464D">
              <w:rPr>
                <w:rFonts w:cs="Times New Roman"/>
              </w:rPr>
              <w:t>-</w:t>
            </w:r>
          </w:p>
        </w:tc>
        <w:tc>
          <w:tcPr>
            <w:tcW w:w="990" w:type="dxa"/>
            <w:shd w:val="clear" w:color="auto" w:fill="FFFFFF" w:themeFill="background1"/>
          </w:tcPr>
          <w:p w:rsidR="00D26F91" w:rsidRPr="009A464D" w:rsidRDefault="00D26F91" w:rsidP="00131551">
            <w:pPr>
              <w:pStyle w:val="TableParagraph"/>
              <w:ind w:right="99"/>
              <w:jc w:val="center"/>
              <w:rPr>
                <w:rFonts w:cs="Times New Roman"/>
              </w:rPr>
            </w:pPr>
          </w:p>
          <w:p w:rsidR="00D26F91" w:rsidRPr="009A464D" w:rsidRDefault="00D26F91" w:rsidP="00131551">
            <w:pPr>
              <w:pStyle w:val="TableParagraph"/>
              <w:ind w:right="99"/>
              <w:jc w:val="center"/>
              <w:rPr>
                <w:rFonts w:cs="Times New Roman"/>
              </w:rPr>
            </w:pPr>
          </w:p>
          <w:p w:rsidR="00D26F91" w:rsidRPr="009A464D" w:rsidRDefault="00D26F91" w:rsidP="00131551">
            <w:pPr>
              <w:pStyle w:val="TableParagraph"/>
              <w:ind w:right="99"/>
              <w:jc w:val="center"/>
              <w:rPr>
                <w:rFonts w:cs="Times New Roman"/>
              </w:rPr>
            </w:pPr>
            <w:r w:rsidRPr="009A464D">
              <w:rPr>
                <w:rFonts w:cs="Times New Roman"/>
              </w:rPr>
              <w:t>-</w:t>
            </w:r>
          </w:p>
        </w:tc>
        <w:tc>
          <w:tcPr>
            <w:tcW w:w="992" w:type="dxa"/>
            <w:shd w:val="clear" w:color="auto" w:fill="A6A6A6" w:themeFill="background1" w:themeFillShade="A6"/>
          </w:tcPr>
          <w:p w:rsidR="00D26F91" w:rsidRPr="009A464D" w:rsidRDefault="00D26F91" w:rsidP="00131551">
            <w:pPr>
              <w:pStyle w:val="TableParagraph"/>
              <w:ind w:right="101"/>
              <w:jc w:val="center"/>
              <w:rPr>
                <w:rFonts w:cs="Times New Roman"/>
              </w:rPr>
            </w:pPr>
          </w:p>
          <w:p w:rsidR="00D26F91" w:rsidRPr="009A464D" w:rsidRDefault="00D26F91" w:rsidP="00131551">
            <w:pPr>
              <w:pStyle w:val="TableParagraph"/>
              <w:shd w:val="clear" w:color="auto" w:fill="A6A6A6" w:themeFill="background1" w:themeFillShade="A6"/>
              <w:ind w:right="101"/>
              <w:jc w:val="center"/>
              <w:rPr>
                <w:rFonts w:cs="Times New Roman"/>
              </w:rPr>
            </w:pPr>
          </w:p>
          <w:p w:rsidR="00D26F91" w:rsidRPr="009A464D" w:rsidRDefault="00D26F91" w:rsidP="00131551">
            <w:pPr>
              <w:pStyle w:val="TableParagraph"/>
              <w:shd w:val="clear" w:color="auto" w:fill="A6A6A6" w:themeFill="background1" w:themeFillShade="A6"/>
              <w:ind w:right="101"/>
              <w:jc w:val="center"/>
              <w:rPr>
                <w:rFonts w:cs="Times New Roman"/>
              </w:rPr>
            </w:pPr>
            <w:r w:rsidRPr="009A464D">
              <w:rPr>
                <w:rFonts w:cs="Times New Roman"/>
              </w:rPr>
              <w:t>0,31</w:t>
            </w:r>
          </w:p>
        </w:tc>
        <w:tc>
          <w:tcPr>
            <w:tcW w:w="992" w:type="dxa"/>
            <w:shd w:val="clear" w:color="auto" w:fill="FFFFFF" w:themeFill="background1"/>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FFFFFF" w:themeFill="background1"/>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shd w:val="clear" w:color="auto" w:fill="FFFFFF" w:themeFill="background1"/>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5" w:line="252" w:lineRule="exact"/>
              <w:ind w:left="208" w:right="208" w:firstLine="2"/>
              <w:jc w:val="center"/>
              <w:rPr>
                <w:rFonts w:cs="Times New Roman"/>
                <w:lang w:val="ru-RU"/>
              </w:rPr>
            </w:pPr>
            <w:r w:rsidRPr="009A464D">
              <w:rPr>
                <w:rFonts w:cs="Times New Roman"/>
                <w:lang w:val="ru-RU"/>
              </w:rPr>
              <w:t>бюджет, в том числе 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114</w:t>
            </w:r>
          </w:p>
        </w:tc>
        <w:tc>
          <w:tcPr>
            <w:tcW w:w="3850" w:type="dxa"/>
          </w:tcPr>
          <w:p w:rsidR="00D26F91" w:rsidRPr="009A464D" w:rsidRDefault="00D26F91" w:rsidP="00131551">
            <w:pPr>
              <w:pStyle w:val="TableParagraph"/>
              <w:spacing w:before="7"/>
              <w:rPr>
                <w:rFonts w:cs="Times New Roman"/>
                <w:sz w:val="20"/>
                <w:lang w:val="ru-RU"/>
              </w:rPr>
            </w:pPr>
          </w:p>
          <w:p w:rsidR="00D26F91" w:rsidRPr="009A464D" w:rsidRDefault="00D26F91" w:rsidP="00131551">
            <w:pPr>
              <w:pStyle w:val="TableParagraph"/>
              <w:ind w:left="485" w:right="122" w:hanging="332"/>
              <w:rPr>
                <w:rFonts w:cs="Times New Roman"/>
              </w:rPr>
            </w:pPr>
            <w:r w:rsidRPr="009A464D">
              <w:rPr>
                <w:rFonts w:cs="Times New Roman"/>
                <w:lang w:val="ru-RU"/>
              </w:rPr>
              <w:t xml:space="preserve">р.п. Сосьва, асфальтирование участка дороги ул. </w:t>
            </w:r>
            <w:r w:rsidRPr="009A464D">
              <w:rPr>
                <w:rFonts w:cs="Times New Roman"/>
              </w:rPr>
              <w:t>Виктора Романова</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2025</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2025</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18,34</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01"/>
              <w:jc w:val="right"/>
              <w:rPr>
                <w:rFonts w:cs="Times New Roman"/>
              </w:rPr>
            </w:pPr>
            <w:r w:rsidRPr="009A464D">
              <w:rPr>
                <w:rFonts w:cs="Times New Roman"/>
              </w:rPr>
              <w:t>18,34</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757"/>
        </w:trPr>
        <w:tc>
          <w:tcPr>
            <w:tcW w:w="674" w:type="dxa"/>
          </w:tcPr>
          <w:p w:rsidR="00D26F91" w:rsidRPr="009A464D" w:rsidRDefault="00D26F91" w:rsidP="00131551">
            <w:pPr>
              <w:pStyle w:val="TableParagraph"/>
              <w:spacing w:before="7"/>
              <w:rPr>
                <w:rFonts w:cs="Times New Roman"/>
                <w:sz w:val="20"/>
                <w:lang w:val="ru-RU"/>
              </w:rPr>
            </w:pPr>
          </w:p>
          <w:p w:rsidR="00D26F91" w:rsidRPr="009A464D" w:rsidRDefault="00D26F91" w:rsidP="00131551">
            <w:pPr>
              <w:pStyle w:val="TableParagraph"/>
              <w:ind w:left="150" w:right="143"/>
              <w:jc w:val="center"/>
              <w:rPr>
                <w:rFonts w:cs="Times New Roman"/>
              </w:rPr>
            </w:pPr>
            <w:r w:rsidRPr="009A464D">
              <w:rPr>
                <w:rFonts w:cs="Times New Roman"/>
              </w:rPr>
              <w:t>115</w:t>
            </w:r>
          </w:p>
        </w:tc>
        <w:tc>
          <w:tcPr>
            <w:tcW w:w="3850" w:type="dxa"/>
          </w:tcPr>
          <w:p w:rsidR="00D26F91" w:rsidRPr="009A464D" w:rsidRDefault="00D26F91" w:rsidP="00131551">
            <w:pPr>
              <w:pStyle w:val="TableParagraph"/>
              <w:spacing w:line="238" w:lineRule="exact"/>
              <w:ind w:left="610"/>
              <w:rPr>
                <w:rFonts w:cs="Times New Roman"/>
                <w:lang w:val="ru-RU"/>
              </w:rPr>
            </w:pPr>
            <w:r w:rsidRPr="009A464D">
              <w:rPr>
                <w:rFonts w:cs="Times New Roman"/>
                <w:lang w:val="ru-RU"/>
              </w:rPr>
              <w:t>р.п. Сосьва, восстановление</w:t>
            </w:r>
          </w:p>
          <w:p w:rsidR="00D26F91" w:rsidRPr="009A464D" w:rsidRDefault="00D26F91" w:rsidP="00131551">
            <w:pPr>
              <w:pStyle w:val="TableParagraph"/>
              <w:spacing w:before="1" w:line="254" w:lineRule="exact"/>
              <w:ind w:left="109" w:right="95"/>
              <w:jc w:val="center"/>
              <w:rPr>
                <w:rFonts w:cs="Times New Roman"/>
              </w:rPr>
            </w:pPr>
            <w:r w:rsidRPr="009A464D">
              <w:rPr>
                <w:rFonts w:cs="Times New Roman"/>
                <w:lang w:val="ru-RU"/>
              </w:rPr>
              <w:t xml:space="preserve">дорожного покрытия с добавлением щебня по ул. </w:t>
            </w:r>
            <w:r w:rsidRPr="009A464D">
              <w:rPr>
                <w:rFonts w:cs="Times New Roman"/>
              </w:rPr>
              <w:t>Комсомольская</w:t>
            </w:r>
          </w:p>
        </w:tc>
        <w:tc>
          <w:tcPr>
            <w:tcW w:w="1719"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left="619" w:right="610"/>
              <w:jc w:val="center"/>
              <w:rPr>
                <w:rFonts w:cs="Times New Roman"/>
              </w:rPr>
            </w:pPr>
            <w:r w:rsidRPr="009A464D">
              <w:rPr>
                <w:rFonts w:cs="Times New Roman"/>
              </w:rPr>
              <w:t>2027</w:t>
            </w:r>
          </w:p>
        </w:tc>
        <w:tc>
          <w:tcPr>
            <w:tcW w:w="1733"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left="648"/>
              <w:rPr>
                <w:rFonts w:cs="Times New Roman"/>
              </w:rPr>
            </w:pPr>
            <w:r w:rsidRPr="009A464D">
              <w:rPr>
                <w:rFonts w:cs="Times New Roman"/>
              </w:rPr>
              <w:t>2028</w:t>
            </w:r>
          </w:p>
        </w:tc>
        <w:tc>
          <w:tcPr>
            <w:tcW w:w="2189" w:type="dxa"/>
            <w:shd w:val="clear" w:color="auto" w:fill="BEBEBE"/>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left="202" w:right="190"/>
              <w:jc w:val="center"/>
              <w:rPr>
                <w:rFonts w:cs="Times New Roman"/>
              </w:rPr>
            </w:pPr>
            <w:r w:rsidRPr="009A464D">
              <w:rPr>
                <w:rFonts w:cs="Times New Roman"/>
              </w:rPr>
              <w:t>1,09</w:t>
            </w:r>
          </w:p>
        </w:tc>
        <w:tc>
          <w:tcPr>
            <w:tcW w:w="871"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309"/>
              <w:rPr>
                <w:rFonts w:cs="Times New Roman"/>
              </w:rPr>
            </w:pPr>
            <w:r w:rsidRPr="009A464D">
              <w:rPr>
                <w:rFonts w:cs="Times New Roman"/>
              </w:rPr>
              <w:t>1,09</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1" w:line="254" w:lineRule="exact"/>
              <w:ind w:left="208" w:right="191" w:firstLine="168"/>
              <w:rPr>
                <w:rFonts w:cs="Times New Roman"/>
                <w:lang w:val="ru-RU"/>
              </w:rPr>
            </w:pPr>
            <w:r w:rsidRPr="009A464D">
              <w:rPr>
                <w:rFonts w:cs="Times New Roman"/>
                <w:lang w:val="ru-RU"/>
              </w:rPr>
              <w:t>бюджет, в том числе бюджетные</w:t>
            </w:r>
          </w:p>
        </w:tc>
      </w:tr>
    </w:tbl>
    <w:p w:rsidR="00D26F91" w:rsidRPr="009A464D" w:rsidRDefault="00D26F91" w:rsidP="00D26F91">
      <w:pPr>
        <w:spacing w:before="92"/>
        <w:ind w:right="107"/>
        <w:jc w:val="right"/>
        <w:rPr>
          <w:rFonts w:ascii="Times New Roman" w:hAnsi="Times New Roman"/>
          <w:sz w:val="24"/>
        </w:rPr>
      </w:pPr>
    </w:p>
    <w:p w:rsidR="00D26F91" w:rsidRPr="009A464D" w:rsidRDefault="00D26F91" w:rsidP="00D26F91">
      <w:pPr>
        <w:jc w:val="right"/>
        <w:rPr>
          <w:rFonts w:ascii="Times New Roman" w:hAnsi="Times New Roman"/>
          <w:sz w:val="24"/>
        </w:rPr>
        <w:sectPr w:rsidR="00D26F91" w:rsidRPr="009A464D" w:rsidSect="004609E4">
          <w:pgSz w:w="23820" w:h="16850" w:orient="landscape"/>
          <w:pgMar w:top="1140" w:right="740" w:bottom="280" w:left="920" w:header="720" w:footer="72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3850"/>
        <w:gridCol w:w="1719"/>
        <w:gridCol w:w="1733"/>
        <w:gridCol w:w="2189"/>
        <w:gridCol w:w="871"/>
        <w:gridCol w:w="905"/>
        <w:gridCol w:w="903"/>
        <w:gridCol w:w="905"/>
        <w:gridCol w:w="906"/>
        <w:gridCol w:w="992"/>
        <w:gridCol w:w="990"/>
        <w:gridCol w:w="992"/>
        <w:gridCol w:w="992"/>
        <w:gridCol w:w="1014"/>
        <w:gridCol w:w="2115"/>
      </w:tblGrid>
      <w:tr w:rsidR="00D26F91" w:rsidRPr="009A464D" w:rsidTr="00131551">
        <w:trPr>
          <w:trHeight w:val="505"/>
        </w:trPr>
        <w:tc>
          <w:tcPr>
            <w:tcW w:w="674" w:type="dxa"/>
            <w:vMerge w:val="restart"/>
            <w:shd w:val="clear" w:color="auto" w:fill="A6A6A6"/>
          </w:tcPr>
          <w:p w:rsidR="00D26F91" w:rsidRPr="002C02E7" w:rsidRDefault="00D26F91" w:rsidP="00131551">
            <w:pPr>
              <w:pStyle w:val="TableParagraph"/>
              <w:spacing w:before="3"/>
              <w:rPr>
                <w:rFonts w:cs="Times New Roman"/>
                <w:sz w:val="21"/>
                <w:lang w:val="ru-RU"/>
              </w:rPr>
            </w:pPr>
          </w:p>
          <w:p w:rsidR="00D26F91" w:rsidRPr="009A464D" w:rsidRDefault="00D26F91" w:rsidP="00131551">
            <w:pPr>
              <w:pStyle w:val="TableParagraph"/>
              <w:ind w:left="187" w:right="160" w:firstLine="43"/>
              <w:rPr>
                <w:rFonts w:cs="Times New Roman"/>
              </w:rPr>
            </w:pPr>
            <w:r w:rsidRPr="009A464D">
              <w:rPr>
                <w:rFonts w:cs="Times New Roman"/>
              </w:rPr>
              <w:t>№ п/п</w:t>
            </w:r>
          </w:p>
        </w:tc>
        <w:tc>
          <w:tcPr>
            <w:tcW w:w="3850" w:type="dxa"/>
            <w:vMerge w:val="restart"/>
            <w:shd w:val="clear" w:color="auto" w:fill="A6A6A6"/>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ind w:left="602"/>
              <w:rPr>
                <w:rFonts w:cs="Times New Roman"/>
              </w:rPr>
            </w:pPr>
            <w:r w:rsidRPr="009A464D">
              <w:rPr>
                <w:rFonts w:cs="Times New Roman"/>
              </w:rPr>
              <w:t>Наименование мероприятия</w:t>
            </w:r>
          </w:p>
        </w:tc>
        <w:tc>
          <w:tcPr>
            <w:tcW w:w="1719" w:type="dxa"/>
            <w:vMerge w:val="restart"/>
            <w:shd w:val="clear" w:color="auto" w:fill="A6A6A6"/>
          </w:tcPr>
          <w:p w:rsidR="00D26F91" w:rsidRPr="009A464D" w:rsidRDefault="00D26F91" w:rsidP="00131551">
            <w:pPr>
              <w:pStyle w:val="TableParagraph"/>
              <w:ind w:left="249" w:right="237" w:firstLine="91"/>
              <w:jc w:val="both"/>
              <w:rPr>
                <w:rFonts w:cs="Times New Roman"/>
              </w:rPr>
            </w:pPr>
            <w:r w:rsidRPr="009A464D">
              <w:rPr>
                <w:rFonts w:cs="Times New Roman"/>
              </w:rPr>
              <w:t>Год начала реализации мероприятия</w:t>
            </w:r>
          </w:p>
        </w:tc>
        <w:tc>
          <w:tcPr>
            <w:tcW w:w="1733" w:type="dxa"/>
            <w:vMerge w:val="restart"/>
            <w:shd w:val="clear" w:color="auto" w:fill="A6A6A6"/>
          </w:tcPr>
          <w:p w:rsidR="00D26F91" w:rsidRPr="009A464D" w:rsidRDefault="00D26F91" w:rsidP="00131551">
            <w:pPr>
              <w:pStyle w:val="TableParagraph"/>
              <w:ind w:left="170" w:right="155"/>
              <w:jc w:val="center"/>
              <w:rPr>
                <w:rFonts w:cs="Times New Roman"/>
              </w:rPr>
            </w:pPr>
            <w:r w:rsidRPr="009A464D">
              <w:rPr>
                <w:rFonts w:cs="Times New Roman"/>
              </w:rPr>
              <w:t>Год окончания реализации мероприятия</w:t>
            </w:r>
          </w:p>
        </w:tc>
        <w:tc>
          <w:tcPr>
            <w:tcW w:w="2189" w:type="dxa"/>
            <w:shd w:val="clear" w:color="auto" w:fill="A6A6A6"/>
          </w:tcPr>
          <w:p w:rsidR="00D26F91" w:rsidRPr="009A464D" w:rsidRDefault="00D26F91" w:rsidP="00131551">
            <w:pPr>
              <w:pStyle w:val="TableParagraph"/>
              <w:spacing w:line="240" w:lineRule="exact"/>
              <w:ind w:left="199" w:right="190"/>
              <w:jc w:val="center"/>
              <w:rPr>
                <w:rFonts w:cs="Times New Roman"/>
              </w:rPr>
            </w:pPr>
            <w:r w:rsidRPr="009A464D">
              <w:rPr>
                <w:rFonts w:cs="Times New Roman"/>
              </w:rPr>
              <w:t>Финансирование,</w:t>
            </w:r>
          </w:p>
          <w:p w:rsidR="00D26F91" w:rsidRPr="009A464D" w:rsidRDefault="00D26F91" w:rsidP="00131551">
            <w:pPr>
              <w:pStyle w:val="TableParagraph"/>
              <w:spacing w:line="246" w:lineRule="exact"/>
              <w:ind w:left="199" w:right="190"/>
              <w:jc w:val="center"/>
              <w:rPr>
                <w:rFonts w:cs="Times New Roman"/>
              </w:rPr>
            </w:pPr>
            <w:r w:rsidRPr="009A464D">
              <w:rPr>
                <w:rFonts w:cs="Times New Roman"/>
              </w:rPr>
              <w:t>млн. руб.</w:t>
            </w:r>
          </w:p>
        </w:tc>
        <w:tc>
          <w:tcPr>
            <w:tcW w:w="9470" w:type="dxa"/>
            <w:gridSpan w:val="10"/>
            <w:shd w:val="clear" w:color="auto" w:fill="A6A6A6"/>
          </w:tcPr>
          <w:p w:rsidR="00D26F91" w:rsidRPr="009A464D" w:rsidRDefault="00D26F91" w:rsidP="00131551">
            <w:pPr>
              <w:pStyle w:val="TableParagraph"/>
              <w:spacing w:before="113"/>
              <w:ind w:left="2894"/>
              <w:rPr>
                <w:rFonts w:cs="Times New Roman"/>
                <w:lang w:val="ru-RU"/>
              </w:rPr>
            </w:pPr>
            <w:r w:rsidRPr="009A464D">
              <w:rPr>
                <w:rFonts w:cs="Times New Roman"/>
                <w:lang w:val="ru-RU"/>
              </w:rPr>
              <w:t>годы реализации, в том числе по годам</w:t>
            </w:r>
          </w:p>
        </w:tc>
        <w:tc>
          <w:tcPr>
            <w:tcW w:w="2115" w:type="dxa"/>
            <w:vMerge w:val="restart"/>
            <w:shd w:val="clear" w:color="auto" w:fill="A6A6A6"/>
          </w:tcPr>
          <w:p w:rsidR="00D26F91" w:rsidRPr="009A464D" w:rsidRDefault="00D26F91" w:rsidP="00131551">
            <w:pPr>
              <w:pStyle w:val="TableParagraph"/>
              <w:spacing w:before="3"/>
              <w:rPr>
                <w:rFonts w:cs="Times New Roman"/>
                <w:sz w:val="21"/>
                <w:lang w:val="ru-RU"/>
              </w:rPr>
            </w:pPr>
          </w:p>
          <w:p w:rsidR="00D26F91" w:rsidRPr="009A464D" w:rsidRDefault="00D26F91" w:rsidP="00131551">
            <w:pPr>
              <w:pStyle w:val="TableParagraph"/>
              <w:ind w:left="268" w:right="250" w:firstLine="266"/>
              <w:rPr>
                <w:rFonts w:cs="Times New Roman"/>
              </w:rPr>
            </w:pPr>
            <w:r w:rsidRPr="009A464D">
              <w:rPr>
                <w:rFonts w:cs="Times New Roman"/>
              </w:rPr>
              <w:t>Источники финансирования</w:t>
            </w:r>
          </w:p>
        </w:tc>
      </w:tr>
      <w:tr w:rsidR="00D26F91" w:rsidRPr="009A464D" w:rsidTr="00131551">
        <w:trPr>
          <w:trHeight w:val="506"/>
        </w:trPr>
        <w:tc>
          <w:tcPr>
            <w:tcW w:w="674"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3850"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19"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33"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2189" w:type="dxa"/>
            <w:shd w:val="clear" w:color="auto" w:fill="A6A6A6"/>
          </w:tcPr>
          <w:p w:rsidR="00D26F91" w:rsidRPr="009A464D" w:rsidRDefault="00D26F91" w:rsidP="00131551">
            <w:pPr>
              <w:pStyle w:val="TableParagraph"/>
              <w:spacing w:before="113"/>
              <w:ind w:left="203" w:right="190"/>
              <w:jc w:val="center"/>
              <w:rPr>
                <w:rFonts w:cs="Times New Roman"/>
              </w:rPr>
            </w:pPr>
            <w:r w:rsidRPr="009A464D">
              <w:rPr>
                <w:rFonts w:cs="Times New Roman"/>
              </w:rPr>
              <w:t>Всего, в том числе</w:t>
            </w:r>
          </w:p>
        </w:tc>
        <w:tc>
          <w:tcPr>
            <w:tcW w:w="871" w:type="dxa"/>
            <w:shd w:val="clear" w:color="auto" w:fill="A6A6A6"/>
          </w:tcPr>
          <w:p w:rsidR="00D26F91" w:rsidRPr="009A464D" w:rsidRDefault="00D26F91" w:rsidP="00131551">
            <w:pPr>
              <w:pStyle w:val="TableParagraph"/>
              <w:spacing w:before="113"/>
              <w:ind w:left="197" w:right="184"/>
              <w:jc w:val="center"/>
              <w:rPr>
                <w:rFonts w:cs="Times New Roman"/>
              </w:rPr>
            </w:pPr>
            <w:r w:rsidRPr="009A464D">
              <w:rPr>
                <w:rFonts w:cs="Times New Roman"/>
              </w:rPr>
              <w:t>2018</w:t>
            </w:r>
          </w:p>
        </w:tc>
        <w:tc>
          <w:tcPr>
            <w:tcW w:w="905" w:type="dxa"/>
            <w:shd w:val="clear" w:color="auto" w:fill="A6A6A6"/>
          </w:tcPr>
          <w:p w:rsidR="00D26F91" w:rsidRPr="009A464D" w:rsidRDefault="00D26F91" w:rsidP="00131551">
            <w:pPr>
              <w:pStyle w:val="TableParagraph"/>
              <w:spacing w:before="113"/>
              <w:ind w:left="186" w:right="173"/>
              <w:jc w:val="center"/>
              <w:rPr>
                <w:rFonts w:cs="Times New Roman"/>
              </w:rPr>
            </w:pPr>
            <w:r w:rsidRPr="009A464D">
              <w:rPr>
                <w:rFonts w:cs="Times New Roman"/>
              </w:rPr>
              <w:t>2019</w:t>
            </w:r>
          </w:p>
        </w:tc>
        <w:tc>
          <w:tcPr>
            <w:tcW w:w="903" w:type="dxa"/>
            <w:shd w:val="clear" w:color="auto" w:fill="A6A6A6"/>
          </w:tcPr>
          <w:p w:rsidR="00D26F91" w:rsidRPr="009A464D" w:rsidRDefault="00D26F91" w:rsidP="00131551">
            <w:pPr>
              <w:pStyle w:val="TableParagraph"/>
              <w:spacing w:before="113"/>
              <w:ind w:left="185" w:right="171"/>
              <w:jc w:val="center"/>
              <w:rPr>
                <w:rFonts w:cs="Times New Roman"/>
              </w:rPr>
            </w:pPr>
            <w:r w:rsidRPr="009A464D">
              <w:rPr>
                <w:rFonts w:cs="Times New Roman"/>
              </w:rPr>
              <w:t>2020</w:t>
            </w:r>
          </w:p>
        </w:tc>
        <w:tc>
          <w:tcPr>
            <w:tcW w:w="905" w:type="dxa"/>
            <w:shd w:val="clear" w:color="auto" w:fill="A6A6A6"/>
          </w:tcPr>
          <w:p w:rsidR="00D26F91" w:rsidRPr="009A464D" w:rsidRDefault="00D26F91" w:rsidP="00131551">
            <w:pPr>
              <w:pStyle w:val="TableParagraph"/>
              <w:spacing w:before="113"/>
              <w:ind w:left="186" w:right="170"/>
              <w:jc w:val="center"/>
              <w:rPr>
                <w:rFonts w:cs="Times New Roman"/>
              </w:rPr>
            </w:pPr>
            <w:r w:rsidRPr="009A464D">
              <w:rPr>
                <w:rFonts w:cs="Times New Roman"/>
              </w:rPr>
              <w:t>2021</w:t>
            </w:r>
          </w:p>
        </w:tc>
        <w:tc>
          <w:tcPr>
            <w:tcW w:w="906" w:type="dxa"/>
            <w:shd w:val="clear" w:color="auto" w:fill="A6A6A6"/>
          </w:tcPr>
          <w:p w:rsidR="00D26F91" w:rsidRPr="009A464D" w:rsidRDefault="00D26F91" w:rsidP="00131551">
            <w:pPr>
              <w:pStyle w:val="TableParagraph"/>
              <w:spacing w:before="113"/>
              <w:ind w:left="184" w:right="174"/>
              <w:jc w:val="center"/>
              <w:rPr>
                <w:rFonts w:cs="Times New Roman"/>
              </w:rPr>
            </w:pPr>
            <w:r w:rsidRPr="009A464D">
              <w:rPr>
                <w:rFonts w:cs="Times New Roman"/>
              </w:rPr>
              <w:t>2022</w:t>
            </w:r>
          </w:p>
        </w:tc>
        <w:tc>
          <w:tcPr>
            <w:tcW w:w="992" w:type="dxa"/>
            <w:shd w:val="clear" w:color="auto" w:fill="A6A6A6"/>
          </w:tcPr>
          <w:p w:rsidR="00D26F91" w:rsidRPr="009A464D" w:rsidRDefault="00D26F91" w:rsidP="00131551">
            <w:pPr>
              <w:pStyle w:val="TableParagraph"/>
              <w:spacing w:before="113"/>
              <w:ind w:left="274"/>
              <w:rPr>
                <w:rFonts w:cs="Times New Roman"/>
              </w:rPr>
            </w:pPr>
            <w:r w:rsidRPr="009A464D">
              <w:rPr>
                <w:rFonts w:cs="Times New Roman"/>
              </w:rPr>
              <w:t>2023</w:t>
            </w:r>
          </w:p>
        </w:tc>
        <w:tc>
          <w:tcPr>
            <w:tcW w:w="990" w:type="dxa"/>
            <w:shd w:val="clear" w:color="auto" w:fill="A6A6A6"/>
          </w:tcPr>
          <w:p w:rsidR="00D26F91" w:rsidRPr="009A464D" w:rsidRDefault="00D26F91" w:rsidP="00131551">
            <w:pPr>
              <w:pStyle w:val="TableParagraph"/>
              <w:spacing w:before="113"/>
              <w:ind w:left="274"/>
              <w:rPr>
                <w:rFonts w:cs="Times New Roman"/>
              </w:rPr>
            </w:pPr>
            <w:r w:rsidRPr="009A464D">
              <w:rPr>
                <w:rFonts w:cs="Times New Roman"/>
              </w:rPr>
              <w:t>2024</w:t>
            </w:r>
          </w:p>
        </w:tc>
        <w:tc>
          <w:tcPr>
            <w:tcW w:w="992" w:type="dxa"/>
            <w:shd w:val="clear" w:color="auto" w:fill="A6A6A6"/>
          </w:tcPr>
          <w:p w:rsidR="00D26F91" w:rsidRPr="009A464D" w:rsidRDefault="00D26F91" w:rsidP="00131551">
            <w:pPr>
              <w:pStyle w:val="TableParagraph"/>
              <w:spacing w:before="113"/>
              <w:ind w:left="275"/>
              <w:rPr>
                <w:rFonts w:cs="Times New Roman"/>
              </w:rPr>
            </w:pPr>
            <w:r w:rsidRPr="009A464D">
              <w:rPr>
                <w:rFonts w:cs="Times New Roman"/>
              </w:rPr>
              <w:t>2025</w:t>
            </w:r>
          </w:p>
        </w:tc>
        <w:tc>
          <w:tcPr>
            <w:tcW w:w="992" w:type="dxa"/>
            <w:shd w:val="clear" w:color="auto" w:fill="A6A6A6"/>
          </w:tcPr>
          <w:p w:rsidR="00D26F91" w:rsidRPr="009A464D" w:rsidRDefault="00D26F91" w:rsidP="00131551">
            <w:pPr>
              <w:pStyle w:val="TableParagraph"/>
              <w:spacing w:before="113"/>
              <w:ind w:left="274"/>
              <w:rPr>
                <w:rFonts w:cs="Times New Roman"/>
              </w:rPr>
            </w:pPr>
            <w:r w:rsidRPr="009A464D">
              <w:rPr>
                <w:rFonts w:cs="Times New Roman"/>
              </w:rPr>
              <w:t>2026</w:t>
            </w:r>
          </w:p>
        </w:tc>
        <w:tc>
          <w:tcPr>
            <w:tcW w:w="1014" w:type="dxa"/>
            <w:shd w:val="clear" w:color="auto" w:fill="A6A6A6"/>
          </w:tcPr>
          <w:p w:rsidR="00D26F91" w:rsidRPr="009A464D" w:rsidRDefault="00D26F91" w:rsidP="00131551">
            <w:pPr>
              <w:pStyle w:val="TableParagraph"/>
              <w:spacing w:line="241" w:lineRule="exact"/>
              <w:ind w:left="247"/>
              <w:rPr>
                <w:rFonts w:cs="Times New Roman"/>
              </w:rPr>
            </w:pPr>
            <w:r w:rsidRPr="009A464D">
              <w:rPr>
                <w:rFonts w:cs="Times New Roman"/>
              </w:rPr>
              <w:t>2027-</w:t>
            </w:r>
          </w:p>
          <w:p w:rsidR="00D26F91" w:rsidRPr="009A464D" w:rsidRDefault="00D26F91" w:rsidP="00131551">
            <w:pPr>
              <w:pStyle w:val="TableParagraph"/>
              <w:spacing w:line="246" w:lineRule="exact"/>
              <w:ind w:left="283"/>
              <w:rPr>
                <w:rFonts w:cs="Times New Roman"/>
              </w:rPr>
            </w:pPr>
            <w:r w:rsidRPr="009A464D">
              <w:rPr>
                <w:rFonts w:cs="Times New Roman"/>
              </w:rPr>
              <w:t>2031</w:t>
            </w:r>
          </w:p>
        </w:tc>
        <w:tc>
          <w:tcPr>
            <w:tcW w:w="2115"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r>
      <w:tr w:rsidR="00D26F91" w:rsidRPr="009A464D" w:rsidTr="00131551">
        <w:trPr>
          <w:trHeight w:val="253"/>
        </w:trPr>
        <w:tc>
          <w:tcPr>
            <w:tcW w:w="674" w:type="dxa"/>
          </w:tcPr>
          <w:p w:rsidR="00D26F91" w:rsidRPr="009A464D" w:rsidRDefault="00D26F91" w:rsidP="00131551">
            <w:pPr>
              <w:pStyle w:val="TableParagraph"/>
              <w:rPr>
                <w:rFonts w:cs="Times New Roman"/>
                <w:sz w:val="18"/>
              </w:rPr>
            </w:pPr>
          </w:p>
        </w:tc>
        <w:tc>
          <w:tcPr>
            <w:tcW w:w="3850" w:type="dxa"/>
          </w:tcPr>
          <w:p w:rsidR="00D26F91" w:rsidRPr="009A464D" w:rsidRDefault="00D26F91" w:rsidP="00131551">
            <w:pPr>
              <w:pStyle w:val="TableParagraph"/>
              <w:rPr>
                <w:rFonts w:cs="Times New Roman"/>
                <w:sz w:val="18"/>
              </w:rPr>
            </w:pPr>
          </w:p>
        </w:tc>
        <w:tc>
          <w:tcPr>
            <w:tcW w:w="1719" w:type="dxa"/>
          </w:tcPr>
          <w:p w:rsidR="00D26F91" w:rsidRPr="009A464D" w:rsidRDefault="00D26F91" w:rsidP="00131551">
            <w:pPr>
              <w:pStyle w:val="TableParagraph"/>
              <w:rPr>
                <w:rFonts w:cs="Times New Roman"/>
                <w:sz w:val="18"/>
              </w:rPr>
            </w:pPr>
          </w:p>
        </w:tc>
        <w:tc>
          <w:tcPr>
            <w:tcW w:w="1733" w:type="dxa"/>
          </w:tcPr>
          <w:p w:rsidR="00D26F91" w:rsidRPr="009A464D" w:rsidRDefault="00D26F91" w:rsidP="00131551">
            <w:pPr>
              <w:pStyle w:val="TableParagraph"/>
              <w:rPr>
                <w:rFonts w:cs="Times New Roman"/>
                <w:sz w:val="18"/>
              </w:rPr>
            </w:pPr>
          </w:p>
        </w:tc>
        <w:tc>
          <w:tcPr>
            <w:tcW w:w="2189" w:type="dxa"/>
            <w:shd w:val="clear" w:color="auto" w:fill="BEBEBE"/>
          </w:tcPr>
          <w:p w:rsidR="00D26F91" w:rsidRPr="009A464D" w:rsidRDefault="00D26F91" w:rsidP="00131551">
            <w:pPr>
              <w:pStyle w:val="TableParagraph"/>
              <w:rPr>
                <w:rFonts w:cs="Times New Roman"/>
                <w:sz w:val="18"/>
              </w:rPr>
            </w:pPr>
          </w:p>
        </w:tc>
        <w:tc>
          <w:tcPr>
            <w:tcW w:w="871" w:type="dxa"/>
          </w:tcPr>
          <w:p w:rsidR="00D26F91" w:rsidRPr="009A464D" w:rsidRDefault="00D26F91" w:rsidP="00131551">
            <w:pPr>
              <w:pStyle w:val="TableParagraph"/>
              <w:rPr>
                <w:rFonts w:cs="Times New Roman"/>
                <w:sz w:val="18"/>
              </w:rPr>
            </w:pPr>
          </w:p>
        </w:tc>
        <w:tc>
          <w:tcPr>
            <w:tcW w:w="905" w:type="dxa"/>
          </w:tcPr>
          <w:p w:rsidR="00D26F91" w:rsidRPr="009A464D" w:rsidRDefault="00D26F91" w:rsidP="00131551">
            <w:pPr>
              <w:pStyle w:val="TableParagraph"/>
              <w:rPr>
                <w:rFonts w:cs="Times New Roman"/>
                <w:sz w:val="18"/>
              </w:rPr>
            </w:pPr>
          </w:p>
        </w:tc>
        <w:tc>
          <w:tcPr>
            <w:tcW w:w="903" w:type="dxa"/>
          </w:tcPr>
          <w:p w:rsidR="00D26F91" w:rsidRPr="009A464D" w:rsidRDefault="00D26F91" w:rsidP="00131551">
            <w:pPr>
              <w:pStyle w:val="TableParagraph"/>
              <w:rPr>
                <w:rFonts w:cs="Times New Roman"/>
                <w:sz w:val="18"/>
              </w:rPr>
            </w:pPr>
          </w:p>
        </w:tc>
        <w:tc>
          <w:tcPr>
            <w:tcW w:w="905" w:type="dxa"/>
          </w:tcPr>
          <w:p w:rsidR="00D26F91" w:rsidRPr="009A464D" w:rsidRDefault="00D26F91" w:rsidP="00131551">
            <w:pPr>
              <w:pStyle w:val="TableParagraph"/>
              <w:rPr>
                <w:rFonts w:cs="Times New Roman"/>
                <w:sz w:val="18"/>
              </w:rPr>
            </w:pPr>
          </w:p>
        </w:tc>
        <w:tc>
          <w:tcPr>
            <w:tcW w:w="906" w:type="dxa"/>
          </w:tcPr>
          <w:p w:rsidR="00D26F91" w:rsidRPr="009A464D" w:rsidRDefault="00D26F91" w:rsidP="00131551">
            <w:pPr>
              <w:pStyle w:val="TableParagraph"/>
              <w:rPr>
                <w:rFonts w:cs="Times New Roman"/>
                <w:sz w:val="18"/>
              </w:rPr>
            </w:pPr>
          </w:p>
        </w:tc>
        <w:tc>
          <w:tcPr>
            <w:tcW w:w="992" w:type="dxa"/>
          </w:tcPr>
          <w:p w:rsidR="00D26F91" w:rsidRPr="009A464D" w:rsidRDefault="00D26F91" w:rsidP="00131551">
            <w:pPr>
              <w:pStyle w:val="TableParagraph"/>
              <w:rPr>
                <w:rFonts w:cs="Times New Roman"/>
                <w:sz w:val="18"/>
              </w:rPr>
            </w:pPr>
          </w:p>
        </w:tc>
        <w:tc>
          <w:tcPr>
            <w:tcW w:w="990" w:type="dxa"/>
          </w:tcPr>
          <w:p w:rsidR="00D26F91" w:rsidRPr="009A464D" w:rsidRDefault="00D26F91" w:rsidP="00131551">
            <w:pPr>
              <w:pStyle w:val="TableParagraph"/>
              <w:rPr>
                <w:rFonts w:cs="Times New Roman"/>
                <w:sz w:val="18"/>
              </w:rPr>
            </w:pPr>
          </w:p>
        </w:tc>
        <w:tc>
          <w:tcPr>
            <w:tcW w:w="992" w:type="dxa"/>
          </w:tcPr>
          <w:p w:rsidR="00D26F91" w:rsidRPr="009A464D" w:rsidRDefault="00D26F91" w:rsidP="00131551">
            <w:pPr>
              <w:pStyle w:val="TableParagraph"/>
              <w:rPr>
                <w:rFonts w:cs="Times New Roman"/>
                <w:sz w:val="18"/>
              </w:rPr>
            </w:pPr>
          </w:p>
        </w:tc>
        <w:tc>
          <w:tcPr>
            <w:tcW w:w="992" w:type="dxa"/>
          </w:tcPr>
          <w:p w:rsidR="00D26F91" w:rsidRPr="009A464D" w:rsidRDefault="00D26F91" w:rsidP="00131551">
            <w:pPr>
              <w:pStyle w:val="TableParagraph"/>
              <w:rPr>
                <w:rFonts w:cs="Times New Roman"/>
                <w:sz w:val="18"/>
              </w:rPr>
            </w:pPr>
          </w:p>
        </w:tc>
        <w:tc>
          <w:tcPr>
            <w:tcW w:w="1014" w:type="dxa"/>
            <w:shd w:val="clear" w:color="auto" w:fill="BEBEBE"/>
          </w:tcPr>
          <w:p w:rsidR="00D26F91" w:rsidRPr="009A464D" w:rsidRDefault="00D26F91" w:rsidP="00131551">
            <w:pPr>
              <w:pStyle w:val="TableParagraph"/>
              <w:rPr>
                <w:rFonts w:cs="Times New Roman"/>
                <w:sz w:val="18"/>
              </w:rPr>
            </w:pPr>
          </w:p>
        </w:tc>
        <w:tc>
          <w:tcPr>
            <w:tcW w:w="2115" w:type="dxa"/>
          </w:tcPr>
          <w:p w:rsidR="00D26F91" w:rsidRPr="009A464D" w:rsidRDefault="00D26F91" w:rsidP="00131551">
            <w:pPr>
              <w:pStyle w:val="TableParagraph"/>
              <w:spacing w:line="234" w:lineRule="exact"/>
              <w:ind w:left="419"/>
              <w:rPr>
                <w:rFonts w:cs="Times New Roman"/>
              </w:rPr>
            </w:pPr>
            <w:r w:rsidRPr="009A464D">
              <w:rPr>
                <w:rFonts w:cs="Times New Roman"/>
              </w:rPr>
              <w:t>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50" w:right="143"/>
              <w:jc w:val="center"/>
              <w:rPr>
                <w:rFonts w:cs="Times New Roman"/>
              </w:rPr>
            </w:pPr>
            <w:r w:rsidRPr="009A464D">
              <w:rPr>
                <w:rFonts w:cs="Times New Roman"/>
              </w:rPr>
              <w:t>116</w:t>
            </w:r>
          </w:p>
        </w:tc>
        <w:tc>
          <w:tcPr>
            <w:tcW w:w="3850" w:type="dxa"/>
          </w:tcPr>
          <w:p w:rsidR="00D26F91" w:rsidRPr="009A464D" w:rsidRDefault="00D26F91" w:rsidP="00131551">
            <w:pPr>
              <w:pStyle w:val="TableParagraph"/>
              <w:spacing w:before="113"/>
              <w:ind w:left="220" w:right="206" w:firstLine="3"/>
              <w:jc w:val="center"/>
              <w:rPr>
                <w:rFonts w:cs="Times New Roman"/>
              </w:rPr>
            </w:pPr>
            <w:r w:rsidRPr="009A464D">
              <w:rPr>
                <w:rFonts w:cs="Times New Roman"/>
                <w:lang w:val="ru-RU"/>
              </w:rPr>
              <w:t xml:space="preserve">р.п. Сосьва, восстановление дорожного покрытия с добавлением щебня по пер. </w:t>
            </w:r>
            <w:r w:rsidRPr="009A464D">
              <w:rPr>
                <w:rFonts w:cs="Times New Roman"/>
              </w:rPr>
              <w:t>Комсомольский</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2029</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2029</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0,15</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0,15</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5" w:line="252" w:lineRule="exact"/>
              <w:ind w:left="208" w:right="208" w:firstLine="1"/>
              <w:jc w:val="center"/>
              <w:rPr>
                <w:rFonts w:cs="Times New Roman"/>
                <w:lang w:val="ru-RU"/>
              </w:rPr>
            </w:pPr>
            <w:r w:rsidRPr="009A464D">
              <w:rPr>
                <w:rFonts w:cs="Times New Roman"/>
                <w:lang w:val="ru-RU"/>
              </w:rPr>
              <w:t>бюджет, в том числе 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117</w:t>
            </w:r>
          </w:p>
        </w:tc>
        <w:tc>
          <w:tcPr>
            <w:tcW w:w="3850" w:type="dxa"/>
          </w:tcPr>
          <w:p w:rsidR="00D26F91" w:rsidRPr="009A464D" w:rsidRDefault="00D26F91" w:rsidP="00131551">
            <w:pPr>
              <w:pStyle w:val="TableParagraph"/>
              <w:spacing w:before="113"/>
              <w:ind w:left="220" w:right="206" w:firstLine="3"/>
              <w:jc w:val="center"/>
              <w:rPr>
                <w:rFonts w:cs="Times New Roman"/>
              </w:rPr>
            </w:pPr>
            <w:r w:rsidRPr="009A464D">
              <w:rPr>
                <w:rFonts w:cs="Times New Roman"/>
                <w:lang w:val="ru-RU"/>
              </w:rPr>
              <w:t xml:space="preserve">р.п. Сосьва, восстановление дорожного покрытия с добавлением щебня по ул. </w:t>
            </w:r>
            <w:r w:rsidRPr="009A464D">
              <w:rPr>
                <w:rFonts w:cs="Times New Roman"/>
              </w:rPr>
              <w:t>Советская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2029</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2029</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0,93</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0,93</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1010"/>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118</w:t>
            </w:r>
          </w:p>
        </w:tc>
        <w:tc>
          <w:tcPr>
            <w:tcW w:w="3850" w:type="dxa"/>
          </w:tcPr>
          <w:p w:rsidR="00D26F91" w:rsidRPr="009A464D" w:rsidRDefault="00D26F91" w:rsidP="00131551">
            <w:pPr>
              <w:pStyle w:val="TableParagraph"/>
              <w:spacing w:before="113"/>
              <w:ind w:left="220" w:right="206" w:firstLine="3"/>
              <w:jc w:val="center"/>
              <w:rPr>
                <w:rFonts w:cs="Times New Roman"/>
              </w:rPr>
            </w:pPr>
            <w:r w:rsidRPr="009A464D">
              <w:rPr>
                <w:rFonts w:cs="Times New Roman"/>
                <w:lang w:val="ru-RU"/>
              </w:rPr>
              <w:t xml:space="preserve">р.п. Сосьва, восстановление дорожного покрытия с добавлением щебня по ул. </w:t>
            </w:r>
            <w:r w:rsidRPr="009A464D">
              <w:rPr>
                <w:rFonts w:cs="Times New Roman"/>
              </w:rPr>
              <w:t>Лесная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2024</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2025</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0,65</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0"/>
              <w:rPr>
                <w:rFonts w:cs="Times New Roman"/>
              </w:rPr>
            </w:pPr>
            <w:r w:rsidRPr="009A464D">
              <w:rPr>
                <w:rFonts w:cs="Times New Roman"/>
              </w:rPr>
              <w:t>0,33</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1"/>
              <w:rPr>
                <w:rFonts w:cs="Times New Roman"/>
              </w:rPr>
            </w:pPr>
            <w:r w:rsidRPr="009A464D">
              <w:rPr>
                <w:rFonts w:cs="Times New Roman"/>
              </w:rPr>
              <w:t>0,33</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10"/>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119</w:t>
            </w:r>
          </w:p>
        </w:tc>
        <w:tc>
          <w:tcPr>
            <w:tcW w:w="3850" w:type="dxa"/>
          </w:tcPr>
          <w:p w:rsidR="00D26F91" w:rsidRPr="009A464D" w:rsidRDefault="00D26F91" w:rsidP="00131551">
            <w:pPr>
              <w:pStyle w:val="TableParagraph"/>
              <w:spacing w:before="113"/>
              <w:ind w:left="220" w:right="206" w:firstLine="3"/>
              <w:jc w:val="center"/>
              <w:rPr>
                <w:rFonts w:cs="Times New Roman"/>
              </w:rPr>
            </w:pPr>
            <w:r w:rsidRPr="009A464D">
              <w:rPr>
                <w:rFonts w:cs="Times New Roman"/>
                <w:lang w:val="ru-RU"/>
              </w:rPr>
              <w:t xml:space="preserve">р.п. Сосьва, восстановление дорожного покрытия с добавлением щебня по пер. </w:t>
            </w:r>
            <w:r w:rsidRPr="009A464D">
              <w:rPr>
                <w:rFonts w:cs="Times New Roman"/>
              </w:rPr>
              <w:t>Мирный</w:t>
            </w:r>
          </w:p>
        </w:tc>
        <w:tc>
          <w:tcPr>
            <w:tcW w:w="1719"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2028</w:t>
            </w:r>
          </w:p>
        </w:tc>
        <w:tc>
          <w:tcPr>
            <w:tcW w:w="1733"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48"/>
              <w:rPr>
                <w:rFonts w:cs="Times New Roman"/>
              </w:rPr>
            </w:pPr>
            <w:r w:rsidRPr="009A464D">
              <w:rPr>
                <w:rFonts w:cs="Times New Roman"/>
              </w:rPr>
              <w:t>2028</w:t>
            </w:r>
          </w:p>
        </w:tc>
        <w:tc>
          <w:tcPr>
            <w:tcW w:w="2189" w:type="dxa"/>
            <w:shd w:val="clear" w:color="auto" w:fill="BEBEBE"/>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0,39</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0,39</w:t>
            </w:r>
          </w:p>
        </w:tc>
        <w:tc>
          <w:tcPr>
            <w:tcW w:w="2115" w:type="dxa"/>
          </w:tcPr>
          <w:p w:rsidR="00D26F91" w:rsidRPr="009A464D" w:rsidRDefault="00D26F91" w:rsidP="00131551">
            <w:pPr>
              <w:pStyle w:val="TableParagraph"/>
              <w:ind w:left="208" w:right="208" w:firstLine="3"/>
              <w:jc w:val="center"/>
              <w:rPr>
                <w:rFonts w:cs="Times New Roman"/>
                <w:lang w:val="ru-RU"/>
              </w:rPr>
            </w:pPr>
            <w:r w:rsidRPr="009A464D">
              <w:rPr>
                <w:rFonts w:cs="Times New Roman"/>
                <w:lang w:val="ru-RU"/>
              </w:rPr>
              <w:t>100% местный бюджет, в том числе бюджетные</w:t>
            </w:r>
          </w:p>
          <w:p w:rsidR="00D26F91" w:rsidRPr="009A464D" w:rsidRDefault="00D26F91" w:rsidP="00131551">
            <w:pPr>
              <w:pStyle w:val="TableParagraph"/>
              <w:spacing w:line="245" w:lineRule="exact"/>
              <w:ind w:left="189" w:right="186"/>
              <w:jc w:val="center"/>
              <w:rPr>
                <w:rFonts w:cs="Times New Roman"/>
              </w:rPr>
            </w:pPr>
            <w:r w:rsidRPr="009A464D">
              <w:rPr>
                <w:rFonts w:cs="Times New Roman"/>
              </w:rPr>
              <w:t>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150" w:right="143"/>
              <w:jc w:val="center"/>
              <w:rPr>
                <w:rFonts w:cs="Times New Roman"/>
              </w:rPr>
            </w:pPr>
            <w:r w:rsidRPr="009A464D">
              <w:rPr>
                <w:rFonts w:cs="Times New Roman"/>
              </w:rPr>
              <w:t>120</w:t>
            </w:r>
          </w:p>
        </w:tc>
        <w:tc>
          <w:tcPr>
            <w:tcW w:w="3850" w:type="dxa"/>
          </w:tcPr>
          <w:p w:rsidR="00D26F91" w:rsidRPr="009A464D" w:rsidRDefault="00D26F91" w:rsidP="00131551">
            <w:pPr>
              <w:pStyle w:val="TableParagraph"/>
              <w:spacing w:before="113"/>
              <w:ind w:left="220" w:right="206" w:firstLine="3"/>
              <w:jc w:val="center"/>
              <w:rPr>
                <w:rFonts w:cs="Times New Roman"/>
              </w:rPr>
            </w:pPr>
            <w:r w:rsidRPr="009A464D">
              <w:rPr>
                <w:rFonts w:cs="Times New Roman"/>
                <w:lang w:val="ru-RU"/>
              </w:rPr>
              <w:t xml:space="preserve">р.п. Сосьва, восстановление дорожного покрытия с добавлением щебня по ул. </w:t>
            </w:r>
            <w:r w:rsidRPr="009A464D">
              <w:rPr>
                <w:rFonts w:cs="Times New Roman"/>
              </w:rPr>
              <w:t>Октябрьская</w:t>
            </w:r>
          </w:p>
        </w:tc>
        <w:tc>
          <w:tcPr>
            <w:tcW w:w="1719"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2028</w:t>
            </w:r>
          </w:p>
        </w:tc>
        <w:tc>
          <w:tcPr>
            <w:tcW w:w="1733"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48"/>
              <w:rPr>
                <w:rFonts w:cs="Times New Roman"/>
              </w:rPr>
            </w:pPr>
            <w:r w:rsidRPr="009A464D">
              <w:rPr>
                <w:rFonts w:cs="Times New Roman"/>
              </w:rPr>
              <w:t>2029</w:t>
            </w:r>
          </w:p>
        </w:tc>
        <w:tc>
          <w:tcPr>
            <w:tcW w:w="2189" w:type="dxa"/>
            <w:shd w:val="clear" w:color="auto" w:fill="BEBEBE"/>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0,70</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0,70</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1"/>
              <w:ind w:left="208" w:right="191" w:firstLine="168"/>
              <w:rPr>
                <w:rFonts w:cs="Times New Roman"/>
                <w:lang w:val="ru-RU"/>
              </w:rPr>
            </w:pPr>
            <w:r w:rsidRPr="009A464D">
              <w:rPr>
                <w:rFonts w:cs="Times New Roman"/>
                <w:lang w:val="ru-RU"/>
              </w:rPr>
              <w:t>бюджет, в том числе бюджетные</w:t>
            </w:r>
          </w:p>
          <w:p w:rsidR="00D26F91" w:rsidRPr="000C22AD" w:rsidRDefault="00D26F91" w:rsidP="00131551">
            <w:pPr>
              <w:pStyle w:val="TableParagraph"/>
              <w:spacing w:before="1" w:line="246" w:lineRule="exact"/>
              <w:ind w:left="419"/>
              <w:rPr>
                <w:rFonts w:cs="Times New Roman"/>
                <w:lang w:val="ru-RU"/>
              </w:rPr>
            </w:pPr>
            <w:r w:rsidRPr="000C22AD">
              <w:rPr>
                <w:rFonts w:cs="Times New Roman"/>
                <w:lang w:val="ru-RU"/>
              </w:rPr>
              <w:t>ассигнования</w:t>
            </w:r>
          </w:p>
        </w:tc>
      </w:tr>
      <w:tr w:rsidR="00D26F91" w:rsidRPr="009A464D" w:rsidTr="00131551">
        <w:trPr>
          <w:trHeight w:val="1012"/>
        </w:trPr>
        <w:tc>
          <w:tcPr>
            <w:tcW w:w="674" w:type="dxa"/>
          </w:tcPr>
          <w:p w:rsidR="00D26F91" w:rsidRPr="000C22A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121</w:t>
            </w:r>
          </w:p>
        </w:tc>
        <w:tc>
          <w:tcPr>
            <w:tcW w:w="3850" w:type="dxa"/>
          </w:tcPr>
          <w:p w:rsidR="00D26F91" w:rsidRPr="009A464D" w:rsidRDefault="00D26F91" w:rsidP="00131551">
            <w:pPr>
              <w:pStyle w:val="TableParagraph"/>
              <w:spacing w:before="113"/>
              <w:ind w:left="220" w:right="206" w:firstLine="3"/>
              <w:jc w:val="center"/>
              <w:rPr>
                <w:rFonts w:cs="Times New Roman"/>
              </w:rPr>
            </w:pPr>
            <w:r w:rsidRPr="009A464D">
              <w:rPr>
                <w:rFonts w:cs="Times New Roman"/>
                <w:lang w:val="ru-RU"/>
              </w:rPr>
              <w:t xml:space="preserve">р.п. Сосьва, восстановление дорожного покрытия с добавлением щебня по пер. </w:t>
            </w:r>
            <w:r w:rsidRPr="009A464D">
              <w:rPr>
                <w:rFonts w:cs="Times New Roman"/>
              </w:rPr>
              <w:t>Кирова</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2021</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2021</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0,34</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86" w:right="173"/>
              <w:jc w:val="center"/>
              <w:rPr>
                <w:rFonts w:cs="Times New Roman"/>
              </w:rPr>
            </w:pPr>
            <w:r w:rsidRPr="009A464D">
              <w:rPr>
                <w:rFonts w:cs="Times New Roman"/>
              </w:rPr>
              <w:t>0,34</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5" w:line="252" w:lineRule="exact"/>
              <w:ind w:left="208" w:right="208" w:firstLine="1"/>
              <w:jc w:val="center"/>
              <w:rPr>
                <w:rFonts w:cs="Times New Roman"/>
                <w:lang w:val="ru-RU"/>
              </w:rPr>
            </w:pPr>
            <w:r w:rsidRPr="009A464D">
              <w:rPr>
                <w:rFonts w:cs="Times New Roman"/>
                <w:lang w:val="ru-RU"/>
              </w:rPr>
              <w:t>бюджет, в том числе 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122</w:t>
            </w:r>
          </w:p>
        </w:tc>
        <w:tc>
          <w:tcPr>
            <w:tcW w:w="3850" w:type="dxa"/>
          </w:tcPr>
          <w:p w:rsidR="00D26F91" w:rsidRPr="009A464D" w:rsidRDefault="00D26F91" w:rsidP="00131551">
            <w:pPr>
              <w:pStyle w:val="TableParagraph"/>
              <w:spacing w:before="113"/>
              <w:ind w:left="220" w:right="206" w:firstLine="3"/>
              <w:jc w:val="center"/>
              <w:rPr>
                <w:rFonts w:cs="Times New Roman"/>
              </w:rPr>
            </w:pPr>
            <w:r w:rsidRPr="009A464D">
              <w:rPr>
                <w:rFonts w:cs="Times New Roman"/>
                <w:lang w:val="ru-RU"/>
              </w:rPr>
              <w:t xml:space="preserve">р.п. Сосьва, восстановление дорожного покрытия с добавлением щебня по ул. </w:t>
            </w:r>
            <w:r w:rsidRPr="009A464D">
              <w:rPr>
                <w:rFonts w:cs="Times New Roman"/>
              </w:rPr>
              <w:t>Садовая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2029</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2030</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0,46</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0,46</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3"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1010"/>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123</w:t>
            </w:r>
          </w:p>
        </w:tc>
        <w:tc>
          <w:tcPr>
            <w:tcW w:w="3850" w:type="dxa"/>
          </w:tcPr>
          <w:p w:rsidR="00D26F91" w:rsidRPr="009A464D" w:rsidRDefault="00D26F91" w:rsidP="00131551">
            <w:pPr>
              <w:pStyle w:val="TableParagraph"/>
              <w:spacing w:before="110"/>
              <w:ind w:left="220" w:right="206" w:firstLine="3"/>
              <w:jc w:val="center"/>
              <w:rPr>
                <w:rFonts w:cs="Times New Roman"/>
              </w:rPr>
            </w:pPr>
            <w:r w:rsidRPr="009A464D">
              <w:rPr>
                <w:rFonts w:cs="Times New Roman"/>
                <w:lang w:val="ru-RU"/>
              </w:rPr>
              <w:t xml:space="preserve">р.п. Сосьва, восстановление дорожного покрытия с добавлением щебня по ул. </w:t>
            </w:r>
            <w:r w:rsidRPr="009A464D">
              <w:rPr>
                <w:rFonts w:cs="Times New Roman"/>
              </w:rPr>
              <w:t>Молодежная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2023</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2023</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0,30</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1"/>
              <w:rPr>
                <w:rFonts w:cs="Times New Roman"/>
              </w:rPr>
            </w:pPr>
            <w:r w:rsidRPr="009A464D">
              <w:rPr>
                <w:rFonts w:cs="Times New Roman"/>
              </w:rPr>
              <w:t>0,30</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10"/>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124</w:t>
            </w:r>
          </w:p>
        </w:tc>
        <w:tc>
          <w:tcPr>
            <w:tcW w:w="3850" w:type="dxa"/>
          </w:tcPr>
          <w:p w:rsidR="00D26F91" w:rsidRPr="009A464D" w:rsidRDefault="00D26F91" w:rsidP="00131551">
            <w:pPr>
              <w:pStyle w:val="TableParagraph"/>
              <w:spacing w:before="10"/>
              <w:rPr>
                <w:rFonts w:cs="Times New Roman"/>
                <w:sz w:val="20"/>
                <w:lang w:val="ru-RU"/>
              </w:rPr>
            </w:pPr>
          </w:p>
          <w:p w:rsidR="00D26F91" w:rsidRPr="009A464D" w:rsidRDefault="00D26F91" w:rsidP="00131551">
            <w:pPr>
              <w:pStyle w:val="TableParagraph"/>
              <w:ind w:left="1287" w:right="102" w:hanging="1158"/>
              <w:rPr>
                <w:rFonts w:cs="Times New Roman"/>
              </w:rPr>
            </w:pPr>
            <w:r w:rsidRPr="009A464D">
              <w:rPr>
                <w:rFonts w:cs="Times New Roman"/>
                <w:lang w:val="ru-RU"/>
              </w:rPr>
              <w:t xml:space="preserve">р.п. Сосьва, ремонт участка дороги по ул. </w:t>
            </w:r>
            <w:r w:rsidRPr="009A464D">
              <w:rPr>
                <w:rFonts w:cs="Times New Roman"/>
              </w:rPr>
              <w:t>Дорожная</w:t>
            </w:r>
          </w:p>
        </w:tc>
        <w:tc>
          <w:tcPr>
            <w:tcW w:w="1719"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2026</w:t>
            </w:r>
          </w:p>
        </w:tc>
        <w:tc>
          <w:tcPr>
            <w:tcW w:w="1733"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48"/>
              <w:rPr>
                <w:rFonts w:cs="Times New Roman"/>
              </w:rPr>
            </w:pPr>
            <w:r w:rsidRPr="009A464D">
              <w:rPr>
                <w:rFonts w:cs="Times New Roman"/>
              </w:rPr>
              <w:t>2026</w:t>
            </w:r>
          </w:p>
        </w:tc>
        <w:tc>
          <w:tcPr>
            <w:tcW w:w="2189" w:type="dxa"/>
            <w:shd w:val="clear" w:color="auto" w:fill="BEBEBE"/>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33,25</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00"/>
              <w:jc w:val="right"/>
              <w:rPr>
                <w:rFonts w:cs="Times New Roman"/>
              </w:rPr>
            </w:pPr>
            <w:r w:rsidRPr="009A464D">
              <w:rPr>
                <w:rFonts w:cs="Times New Roman"/>
              </w:rPr>
              <w:t>33,25</w:t>
            </w:r>
          </w:p>
        </w:tc>
        <w:tc>
          <w:tcPr>
            <w:tcW w:w="1014"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ind w:left="208" w:right="208" w:firstLine="3"/>
              <w:jc w:val="center"/>
              <w:rPr>
                <w:rFonts w:cs="Times New Roman"/>
                <w:lang w:val="ru-RU"/>
              </w:rPr>
            </w:pPr>
            <w:r w:rsidRPr="009A464D">
              <w:rPr>
                <w:rFonts w:cs="Times New Roman"/>
                <w:lang w:val="ru-RU"/>
              </w:rPr>
              <w:t>100% местный бюджет, в том числе бюджетные</w:t>
            </w:r>
          </w:p>
          <w:p w:rsidR="00D26F91" w:rsidRPr="009A464D" w:rsidRDefault="00D26F91" w:rsidP="00131551">
            <w:pPr>
              <w:pStyle w:val="TableParagraph"/>
              <w:spacing w:line="245" w:lineRule="exact"/>
              <w:ind w:left="189" w:right="186"/>
              <w:jc w:val="center"/>
              <w:rPr>
                <w:rFonts w:cs="Times New Roman"/>
              </w:rPr>
            </w:pPr>
            <w:r w:rsidRPr="009A464D">
              <w:rPr>
                <w:rFonts w:cs="Times New Roman"/>
              </w:rPr>
              <w:t>ассигнования</w:t>
            </w:r>
          </w:p>
        </w:tc>
      </w:tr>
      <w:tr w:rsidR="00D26F91" w:rsidRPr="009A464D" w:rsidTr="00131551">
        <w:trPr>
          <w:trHeight w:val="1013"/>
        </w:trPr>
        <w:tc>
          <w:tcPr>
            <w:tcW w:w="67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50" w:right="143"/>
              <w:jc w:val="center"/>
              <w:rPr>
                <w:rFonts w:cs="Times New Roman"/>
              </w:rPr>
            </w:pPr>
            <w:r w:rsidRPr="009A464D">
              <w:rPr>
                <w:rFonts w:cs="Times New Roman"/>
              </w:rPr>
              <w:t>125</w:t>
            </w:r>
          </w:p>
        </w:tc>
        <w:tc>
          <w:tcPr>
            <w:tcW w:w="3850" w:type="dxa"/>
          </w:tcPr>
          <w:p w:rsidR="00D26F91" w:rsidRPr="009A464D" w:rsidRDefault="00D26F91" w:rsidP="00131551">
            <w:pPr>
              <w:pStyle w:val="TableParagraph"/>
              <w:spacing w:before="10"/>
              <w:rPr>
                <w:rFonts w:cs="Times New Roman"/>
                <w:sz w:val="20"/>
                <w:lang w:val="ru-RU"/>
              </w:rPr>
            </w:pPr>
          </w:p>
          <w:p w:rsidR="00D26F91" w:rsidRPr="009A464D" w:rsidRDefault="00D26F91" w:rsidP="00131551">
            <w:pPr>
              <w:pStyle w:val="TableParagraph"/>
              <w:ind w:left="907" w:right="122" w:hanging="754"/>
              <w:rPr>
                <w:rFonts w:cs="Times New Roman"/>
              </w:rPr>
            </w:pPr>
            <w:r w:rsidRPr="009A464D">
              <w:rPr>
                <w:rFonts w:cs="Times New Roman"/>
                <w:lang w:val="ru-RU"/>
              </w:rPr>
              <w:t xml:space="preserve">р.п. Сосьва, асфальтирование участка дороги ул. </w:t>
            </w:r>
            <w:r w:rsidRPr="009A464D">
              <w:rPr>
                <w:rFonts w:cs="Times New Roman"/>
              </w:rPr>
              <w:t>Дорожная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2025</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2025</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11,22</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01"/>
              <w:jc w:val="right"/>
              <w:rPr>
                <w:rFonts w:cs="Times New Roman"/>
              </w:rPr>
            </w:pPr>
            <w:r w:rsidRPr="009A464D">
              <w:rPr>
                <w:rFonts w:cs="Times New Roman"/>
              </w:rPr>
              <w:t>11,22</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1"/>
              <w:ind w:left="208" w:right="191" w:firstLine="168"/>
              <w:rPr>
                <w:rFonts w:cs="Times New Roman"/>
                <w:lang w:val="ru-RU"/>
              </w:rPr>
            </w:pPr>
            <w:r w:rsidRPr="009A464D">
              <w:rPr>
                <w:rFonts w:cs="Times New Roman"/>
                <w:lang w:val="ru-RU"/>
              </w:rPr>
              <w:t>бюджет, в том числе бюджетные</w:t>
            </w:r>
          </w:p>
          <w:p w:rsidR="00D26F91" w:rsidRPr="000C22AD" w:rsidRDefault="00D26F91" w:rsidP="00131551">
            <w:pPr>
              <w:pStyle w:val="TableParagraph"/>
              <w:spacing w:before="1" w:line="246" w:lineRule="exact"/>
              <w:ind w:left="419"/>
              <w:rPr>
                <w:rFonts w:cs="Times New Roman"/>
                <w:lang w:val="ru-RU"/>
              </w:rPr>
            </w:pPr>
            <w:r w:rsidRPr="000C22AD">
              <w:rPr>
                <w:rFonts w:cs="Times New Roman"/>
                <w:lang w:val="ru-RU"/>
              </w:rPr>
              <w:t>ассигнования</w:t>
            </w:r>
          </w:p>
        </w:tc>
      </w:tr>
      <w:tr w:rsidR="00D26F91" w:rsidRPr="009A464D" w:rsidTr="00131551">
        <w:trPr>
          <w:trHeight w:val="1012"/>
        </w:trPr>
        <w:tc>
          <w:tcPr>
            <w:tcW w:w="674" w:type="dxa"/>
          </w:tcPr>
          <w:p w:rsidR="00D26F91" w:rsidRPr="000C22A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126</w:t>
            </w:r>
          </w:p>
        </w:tc>
        <w:tc>
          <w:tcPr>
            <w:tcW w:w="3850" w:type="dxa"/>
          </w:tcPr>
          <w:p w:rsidR="00D26F91" w:rsidRPr="009A464D" w:rsidRDefault="00D26F91" w:rsidP="00131551">
            <w:pPr>
              <w:pStyle w:val="TableParagraph"/>
              <w:spacing w:before="113"/>
              <w:ind w:left="220" w:right="206" w:firstLine="3"/>
              <w:jc w:val="center"/>
              <w:rPr>
                <w:rFonts w:cs="Times New Roman"/>
              </w:rPr>
            </w:pPr>
            <w:r w:rsidRPr="009A464D">
              <w:rPr>
                <w:rFonts w:cs="Times New Roman"/>
                <w:lang w:val="ru-RU"/>
              </w:rPr>
              <w:t xml:space="preserve">р.п. Сосьва, восстановление дорожного покрытия с добавлением щебня по ул. </w:t>
            </w:r>
            <w:r w:rsidRPr="009A464D">
              <w:rPr>
                <w:rFonts w:cs="Times New Roman"/>
              </w:rPr>
              <w:t>Нефтебаза</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2027</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2027</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0,15</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0,15</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5" w:line="252" w:lineRule="exact"/>
              <w:ind w:left="208" w:right="208" w:firstLine="1"/>
              <w:jc w:val="center"/>
              <w:rPr>
                <w:rFonts w:cs="Times New Roman"/>
                <w:lang w:val="ru-RU"/>
              </w:rPr>
            </w:pPr>
            <w:r w:rsidRPr="009A464D">
              <w:rPr>
                <w:rFonts w:cs="Times New Roman"/>
                <w:lang w:val="ru-RU"/>
              </w:rPr>
              <w:t>бюджет, в том числе 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127</w:t>
            </w:r>
          </w:p>
        </w:tc>
        <w:tc>
          <w:tcPr>
            <w:tcW w:w="3850" w:type="dxa"/>
          </w:tcPr>
          <w:p w:rsidR="00D26F91" w:rsidRPr="009A464D" w:rsidRDefault="00D26F91" w:rsidP="00131551">
            <w:pPr>
              <w:pStyle w:val="TableParagraph"/>
              <w:spacing w:before="113"/>
              <w:ind w:left="220" w:right="206" w:firstLine="3"/>
              <w:jc w:val="center"/>
              <w:rPr>
                <w:rFonts w:cs="Times New Roman"/>
              </w:rPr>
            </w:pPr>
            <w:r w:rsidRPr="009A464D">
              <w:rPr>
                <w:rFonts w:cs="Times New Roman"/>
                <w:lang w:val="ru-RU"/>
              </w:rPr>
              <w:t xml:space="preserve">р.п. Сосьва, восстановление дорожного покрытия с добавлением щебня по ул. </w:t>
            </w:r>
            <w:r w:rsidRPr="009A464D">
              <w:rPr>
                <w:rFonts w:cs="Times New Roman"/>
              </w:rPr>
              <w:t>Комендантская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2028</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2028</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0,27</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0,27</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757"/>
        </w:trPr>
        <w:tc>
          <w:tcPr>
            <w:tcW w:w="674" w:type="dxa"/>
          </w:tcPr>
          <w:p w:rsidR="00D26F91" w:rsidRPr="009A464D" w:rsidRDefault="00D26F91" w:rsidP="00131551">
            <w:pPr>
              <w:pStyle w:val="TableParagraph"/>
              <w:spacing w:before="7"/>
              <w:rPr>
                <w:rFonts w:cs="Times New Roman"/>
                <w:sz w:val="20"/>
                <w:lang w:val="ru-RU"/>
              </w:rPr>
            </w:pPr>
          </w:p>
          <w:p w:rsidR="00D26F91" w:rsidRPr="009A464D" w:rsidRDefault="00D26F91" w:rsidP="00131551">
            <w:pPr>
              <w:pStyle w:val="TableParagraph"/>
              <w:ind w:left="150" w:right="143"/>
              <w:jc w:val="center"/>
              <w:rPr>
                <w:rFonts w:cs="Times New Roman"/>
              </w:rPr>
            </w:pPr>
            <w:r w:rsidRPr="009A464D">
              <w:rPr>
                <w:rFonts w:cs="Times New Roman"/>
              </w:rPr>
              <w:t>128</w:t>
            </w:r>
          </w:p>
        </w:tc>
        <w:tc>
          <w:tcPr>
            <w:tcW w:w="3850" w:type="dxa"/>
          </w:tcPr>
          <w:p w:rsidR="00D26F91" w:rsidRPr="009A464D" w:rsidRDefault="00D26F91" w:rsidP="00131551">
            <w:pPr>
              <w:pStyle w:val="TableParagraph"/>
              <w:spacing w:line="238" w:lineRule="exact"/>
              <w:ind w:left="610"/>
              <w:rPr>
                <w:rFonts w:cs="Times New Roman"/>
                <w:lang w:val="ru-RU"/>
              </w:rPr>
            </w:pPr>
            <w:r w:rsidRPr="009A464D">
              <w:rPr>
                <w:rFonts w:cs="Times New Roman"/>
                <w:lang w:val="ru-RU"/>
              </w:rPr>
              <w:t>р.п. Сосьва,</w:t>
            </w:r>
            <w:r w:rsidRPr="009A464D">
              <w:rPr>
                <w:rFonts w:cs="Times New Roman"/>
                <w:spacing w:val="-4"/>
                <w:lang w:val="ru-RU"/>
              </w:rPr>
              <w:t xml:space="preserve"> </w:t>
            </w:r>
            <w:r w:rsidRPr="009A464D">
              <w:rPr>
                <w:rFonts w:cs="Times New Roman"/>
                <w:lang w:val="ru-RU"/>
              </w:rPr>
              <w:t>восстановление</w:t>
            </w:r>
          </w:p>
          <w:p w:rsidR="00D26F91" w:rsidRPr="009A464D" w:rsidRDefault="00D26F91" w:rsidP="00131551">
            <w:pPr>
              <w:pStyle w:val="TableParagraph"/>
              <w:spacing w:before="1" w:line="254" w:lineRule="exact"/>
              <w:ind w:left="109" w:right="95"/>
              <w:jc w:val="center"/>
              <w:rPr>
                <w:rFonts w:cs="Times New Roman"/>
              </w:rPr>
            </w:pPr>
            <w:r w:rsidRPr="009A464D">
              <w:rPr>
                <w:rFonts w:cs="Times New Roman"/>
                <w:lang w:val="ru-RU"/>
              </w:rPr>
              <w:t>дорожного покрытия с</w:t>
            </w:r>
            <w:r w:rsidRPr="009A464D">
              <w:rPr>
                <w:rFonts w:cs="Times New Roman"/>
                <w:spacing w:val="-6"/>
                <w:lang w:val="ru-RU"/>
              </w:rPr>
              <w:t xml:space="preserve"> </w:t>
            </w:r>
            <w:r w:rsidRPr="009A464D">
              <w:rPr>
                <w:rFonts w:cs="Times New Roman"/>
                <w:lang w:val="ru-RU"/>
              </w:rPr>
              <w:t>добавлением щебня по ул.</w:t>
            </w:r>
            <w:r w:rsidRPr="009A464D">
              <w:rPr>
                <w:rFonts w:cs="Times New Roman"/>
                <w:spacing w:val="-3"/>
                <w:lang w:val="ru-RU"/>
              </w:rPr>
              <w:t xml:space="preserve"> </w:t>
            </w:r>
            <w:r w:rsidRPr="009A464D">
              <w:rPr>
                <w:rFonts w:cs="Times New Roman"/>
              </w:rPr>
              <w:t>Первомайская</w:t>
            </w:r>
          </w:p>
        </w:tc>
        <w:tc>
          <w:tcPr>
            <w:tcW w:w="1719"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left="619" w:right="610"/>
              <w:jc w:val="center"/>
              <w:rPr>
                <w:rFonts w:cs="Times New Roman"/>
              </w:rPr>
            </w:pPr>
            <w:r w:rsidRPr="009A464D">
              <w:rPr>
                <w:rFonts w:cs="Times New Roman"/>
              </w:rPr>
              <w:t>2023</w:t>
            </w:r>
          </w:p>
        </w:tc>
        <w:tc>
          <w:tcPr>
            <w:tcW w:w="1733"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left="648"/>
              <w:rPr>
                <w:rFonts w:cs="Times New Roman"/>
              </w:rPr>
            </w:pPr>
            <w:r w:rsidRPr="009A464D">
              <w:rPr>
                <w:rFonts w:cs="Times New Roman"/>
              </w:rPr>
              <w:t>2023</w:t>
            </w:r>
          </w:p>
        </w:tc>
        <w:tc>
          <w:tcPr>
            <w:tcW w:w="2189" w:type="dxa"/>
            <w:shd w:val="clear" w:color="auto" w:fill="BEBEBE"/>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left="202" w:right="190"/>
              <w:jc w:val="center"/>
              <w:rPr>
                <w:rFonts w:cs="Times New Roman"/>
              </w:rPr>
            </w:pPr>
            <w:r w:rsidRPr="009A464D">
              <w:rPr>
                <w:rFonts w:cs="Times New Roman"/>
              </w:rPr>
              <w:t>0,51</w:t>
            </w:r>
          </w:p>
        </w:tc>
        <w:tc>
          <w:tcPr>
            <w:tcW w:w="871"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301"/>
              <w:rPr>
                <w:rFonts w:cs="Times New Roman"/>
              </w:rPr>
            </w:pPr>
            <w:r w:rsidRPr="009A464D">
              <w:rPr>
                <w:rFonts w:cs="Times New Roman"/>
              </w:rPr>
              <w:t>0,51</w:t>
            </w:r>
          </w:p>
        </w:tc>
        <w:tc>
          <w:tcPr>
            <w:tcW w:w="990"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1" w:line="254" w:lineRule="exact"/>
              <w:ind w:left="208" w:right="191" w:firstLine="168"/>
              <w:rPr>
                <w:rFonts w:cs="Times New Roman"/>
                <w:lang w:val="ru-RU"/>
              </w:rPr>
            </w:pPr>
            <w:r w:rsidRPr="009A464D">
              <w:rPr>
                <w:rFonts w:cs="Times New Roman"/>
                <w:lang w:val="ru-RU"/>
              </w:rPr>
              <w:t>бюджет, в том числе бюджетные</w:t>
            </w:r>
          </w:p>
        </w:tc>
      </w:tr>
    </w:tbl>
    <w:p w:rsidR="00D26F91" w:rsidRPr="009A464D" w:rsidRDefault="00D26F91" w:rsidP="00D26F91">
      <w:pPr>
        <w:spacing w:before="92"/>
        <w:ind w:right="107"/>
        <w:jc w:val="right"/>
        <w:rPr>
          <w:rFonts w:ascii="Times New Roman" w:hAnsi="Times New Roman"/>
          <w:sz w:val="24"/>
        </w:rPr>
      </w:pPr>
    </w:p>
    <w:p w:rsidR="00D26F91" w:rsidRPr="009A464D" w:rsidRDefault="00D26F91" w:rsidP="00D26F91">
      <w:pPr>
        <w:jc w:val="right"/>
        <w:rPr>
          <w:rFonts w:ascii="Times New Roman" w:hAnsi="Times New Roman"/>
          <w:sz w:val="24"/>
        </w:rPr>
        <w:sectPr w:rsidR="00D26F91" w:rsidRPr="009A464D" w:rsidSect="004609E4">
          <w:pgSz w:w="23820" w:h="16850" w:orient="landscape"/>
          <w:pgMar w:top="1140" w:right="740" w:bottom="280" w:left="920" w:header="720" w:footer="72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3850"/>
        <w:gridCol w:w="1719"/>
        <w:gridCol w:w="1733"/>
        <w:gridCol w:w="2189"/>
        <w:gridCol w:w="871"/>
        <w:gridCol w:w="905"/>
        <w:gridCol w:w="903"/>
        <w:gridCol w:w="905"/>
        <w:gridCol w:w="906"/>
        <w:gridCol w:w="992"/>
        <w:gridCol w:w="990"/>
        <w:gridCol w:w="992"/>
        <w:gridCol w:w="992"/>
        <w:gridCol w:w="1014"/>
        <w:gridCol w:w="2115"/>
      </w:tblGrid>
      <w:tr w:rsidR="00D26F91" w:rsidRPr="009A464D" w:rsidTr="00131551">
        <w:trPr>
          <w:trHeight w:val="505"/>
        </w:trPr>
        <w:tc>
          <w:tcPr>
            <w:tcW w:w="674" w:type="dxa"/>
            <w:vMerge w:val="restart"/>
            <w:shd w:val="clear" w:color="auto" w:fill="A6A6A6"/>
          </w:tcPr>
          <w:p w:rsidR="00D26F91" w:rsidRPr="002C02E7" w:rsidRDefault="00D26F91" w:rsidP="00131551">
            <w:pPr>
              <w:pStyle w:val="TableParagraph"/>
              <w:spacing w:before="3"/>
              <w:rPr>
                <w:rFonts w:cs="Times New Roman"/>
                <w:sz w:val="21"/>
                <w:lang w:val="ru-RU"/>
              </w:rPr>
            </w:pPr>
          </w:p>
          <w:p w:rsidR="00D26F91" w:rsidRPr="009A464D" w:rsidRDefault="00D26F91" w:rsidP="00131551">
            <w:pPr>
              <w:pStyle w:val="TableParagraph"/>
              <w:ind w:left="187" w:right="160" w:firstLine="43"/>
              <w:rPr>
                <w:rFonts w:cs="Times New Roman"/>
              </w:rPr>
            </w:pPr>
            <w:r w:rsidRPr="009A464D">
              <w:rPr>
                <w:rFonts w:cs="Times New Roman"/>
              </w:rPr>
              <w:t>№ п/п</w:t>
            </w:r>
          </w:p>
        </w:tc>
        <w:tc>
          <w:tcPr>
            <w:tcW w:w="3850" w:type="dxa"/>
            <w:vMerge w:val="restart"/>
            <w:shd w:val="clear" w:color="auto" w:fill="A6A6A6"/>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ind w:left="602"/>
              <w:rPr>
                <w:rFonts w:cs="Times New Roman"/>
              </w:rPr>
            </w:pPr>
            <w:r w:rsidRPr="009A464D">
              <w:rPr>
                <w:rFonts w:cs="Times New Roman"/>
              </w:rPr>
              <w:t>Наименование мероприятия</w:t>
            </w:r>
          </w:p>
        </w:tc>
        <w:tc>
          <w:tcPr>
            <w:tcW w:w="1719" w:type="dxa"/>
            <w:vMerge w:val="restart"/>
            <w:shd w:val="clear" w:color="auto" w:fill="A6A6A6"/>
          </w:tcPr>
          <w:p w:rsidR="00D26F91" w:rsidRPr="009A464D" w:rsidRDefault="00D26F91" w:rsidP="00131551">
            <w:pPr>
              <w:pStyle w:val="TableParagraph"/>
              <w:ind w:left="249" w:right="237" w:firstLine="91"/>
              <w:jc w:val="both"/>
              <w:rPr>
                <w:rFonts w:cs="Times New Roman"/>
              </w:rPr>
            </w:pPr>
            <w:r w:rsidRPr="009A464D">
              <w:rPr>
                <w:rFonts w:cs="Times New Roman"/>
              </w:rPr>
              <w:t>Год начала реализации мероприятия</w:t>
            </w:r>
          </w:p>
        </w:tc>
        <w:tc>
          <w:tcPr>
            <w:tcW w:w="1733" w:type="dxa"/>
            <w:vMerge w:val="restart"/>
            <w:shd w:val="clear" w:color="auto" w:fill="A6A6A6"/>
          </w:tcPr>
          <w:p w:rsidR="00D26F91" w:rsidRPr="009A464D" w:rsidRDefault="00D26F91" w:rsidP="00131551">
            <w:pPr>
              <w:pStyle w:val="TableParagraph"/>
              <w:ind w:left="170" w:right="155"/>
              <w:jc w:val="center"/>
              <w:rPr>
                <w:rFonts w:cs="Times New Roman"/>
              </w:rPr>
            </w:pPr>
            <w:r w:rsidRPr="009A464D">
              <w:rPr>
                <w:rFonts w:cs="Times New Roman"/>
              </w:rPr>
              <w:t>Год окончания реализации мероприятия</w:t>
            </w:r>
          </w:p>
        </w:tc>
        <w:tc>
          <w:tcPr>
            <w:tcW w:w="2189" w:type="dxa"/>
            <w:shd w:val="clear" w:color="auto" w:fill="A6A6A6"/>
          </w:tcPr>
          <w:p w:rsidR="00D26F91" w:rsidRPr="009A464D" w:rsidRDefault="00D26F91" w:rsidP="00131551">
            <w:pPr>
              <w:pStyle w:val="TableParagraph"/>
              <w:spacing w:line="240" w:lineRule="exact"/>
              <w:ind w:left="199" w:right="190"/>
              <w:jc w:val="center"/>
              <w:rPr>
                <w:rFonts w:cs="Times New Roman"/>
              </w:rPr>
            </w:pPr>
            <w:r w:rsidRPr="009A464D">
              <w:rPr>
                <w:rFonts w:cs="Times New Roman"/>
              </w:rPr>
              <w:t>Финансирование,</w:t>
            </w:r>
          </w:p>
          <w:p w:rsidR="00D26F91" w:rsidRPr="009A464D" w:rsidRDefault="00D26F91" w:rsidP="00131551">
            <w:pPr>
              <w:pStyle w:val="TableParagraph"/>
              <w:spacing w:line="246" w:lineRule="exact"/>
              <w:ind w:left="199" w:right="190"/>
              <w:jc w:val="center"/>
              <w:rPr>
                <w:rFonts w:cs="Times New Roman"/>
              </w:rPr>
            </w:pPr>
            <w:r w:rsidRPr="009A464D">
              <w:rPr>
                <w:rFonts w:cs="Times New Roman"/>
              </w:rPr>
              <w:t>млн. руб.</w:t>
            </w:r>
          </w:p>
        </w:tc>
        <w:tc>
          <w:tcPr>
            <w:tcW w:w="9470" w:type="dxa"/>
            <w:gridSpan w:val="10"/>
            <w:shd w:val="clear" w:color="auto" w:fill="A6A6A6"/>
          </w:tcPr>
          <w:p w:rsidR="00D26F91" w:rsidRPr="009A464D" w:rsidRDefault="00D26F91" w:rsidP="00131551">
            <w:pPr>
              <w:pStyle w:val="TableParagraph"/>
              <w:spacing w:before="113"/>
              <w:ind w:left="2894"/>
              <w:rPr>
                <w:rFonts w:cs="Times New Roman"/>
                <w:lang w:val="ru-RU"/>
              </w:rPr>
            </w:pPr>
            <w:r w:rsidRPr="009A464D">
              <w:rPr>
                <w:rFonts w:cs="Times New Roman"/>
                <w:lang w:val="ru-RU"/>
              </w:rPr>
              <w:t>годы реализации, в том числе по годам</w:t>
            </w:r>
          </w:p>
        </w:tc>
        <w:tc>
          <w:tcPr>
            <w:tcW w:w="2115" w:type="dxa"/>
            <w:vMerge w:val="restart"/>
            <w:shd w:val="clear" w:color="auto" w:fill="A6A6A6"/>
          </w:tcPr>
          <w:p w:rsidR="00D26F91" w:rsidRPr="009A464D" w:rsidRDefault="00D26F91" w:rsidP="00131551">
            <w:pPr>
              <w:pStyle w:val="TableParagraph"/>
              <w:spacing w:before="3"/>
              <w:rPr>
                <w:rFonts w:cs="Times New Roman"/>
                <w:sz w:val="21"/>
                <w:lang w:val="ru-RU"/>
              </w:rPr>
            </w:pPr>
          </w:p>
          <w:p w:rsidR="00D26F91" w:rsidRPr="009A464D" w:rsidRDefault="00D26F91" w:rsidP="00131551">
            <w:pPr>
              <w:pStyle w:val="TableParagraph"/>
              <w:ind w:left="268" w:right="250" w:firstLine="266"/>
              <w:rPr>
                <w:rFonts w:cs="Times New Roman"/>
              </w:rPr>
            </w:pPr>
            <w:r w:rsidRPr="009A464D">
              <w:rPr>
                <w:rFonts w:cs="Times New Roman"/>
              </w:rPr>
              <w:t>Источники финансирования</w:t>
            </w:r>
          </w:p>
        </w:tc>
      </w:tr>
      <w:tr w:rsidR="00D26F91" w:rsidRPr="009A464D" w:rsidTr="00131551">
        <w:trPr>
          <w:trHeight w:val="506"/>
        </w:trPr>
        <w:tc>
          <w:tcPr>
            <w:tcW w:w="674"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3850"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19"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33"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2189" w:type="dxa"/>
            <w:shd w:val="clear" w:color="auto" w:fill="A6A6A6"/>
          </w:tcPr>
          <w:p w:rsidR="00D26F91" w:rsidRPr="009A464D" w:rsidRDefault="00D26F91" w:rsidP="00131551">
            <w:pPr>
              <w:pStyle w:val="TableParagraph"/>
              <w:spacing w:before="113"/>
              <w:ind w:left="203" w:right="190"/>
              <w:jc w:val="center"/>
              <w:rPr>
                <w:rFonts w:cs="Times New Roman"/>
              </w:rPr>
            </w:pPr>
            <w:r w:rsidRPr="009A464D">
              <w:rPr>
                <w:rFonts w:cs="Times New Roman"/>
              </w:rPr>
              <w:t>Всего, в том числе</w:t>
            </w:r>
          </w:p>
        </w:tc>
        <w:tc>
          <w:tcPr>
            <w:tcW w:w="871" w:type="dxa"/>
            <w:shd w:val="clear" w:color="auto" w:fill="A6A6A6"/>
          </w:tcPr>
          <w:p w:rsidR="00D26F91" w:rsidRPr="009A464D" w:rsidRDefault="00D26F91" w:rsidP="00131551">
            <w:pPr>
              <w:pStyle w:val="TableParagraph"/>
              <w:spacing w:before="113"/>
              <w:ind w:left="197" w:right="184"/>
              <w:jc w:val="center"/>
              <w:rPr>
                <w:rFonts w:cs="Times New Roman"/>
              </w:rPr>
            </w:pPr>
            <w:r w:rsidRPr="009A464D">
              <w:rPr>
                <w:rFonts w:cs="Times New Roman"/>
              </w:rPr>
              <w:t>2018</w:t>
            </w:r>
          </w:p>
        </w:tc>
        <w:tc>
          <w:tcPr>
            <w:tcW w:w="905" w:type="dxa"/>
            <w:shd w:val="clear" w:color="auto" w:fill="A6A6A6"/>
          </w:tcPr>
          <w:p w:rsidR="00D26F91" w:rsidRPr="009A464D" w:rsidRDefault="00D26F91" w:rsidP="00131551">
            <w:pPr>
              <w:pStyle w:val="TableParagraph"/>
              <w:spacing w:before="113"/>
              <w:ind w:left="186" w:right="173"/>
              <w:jc w:val="center"/>
              <w:rPr>
                <w:rFonts w:cs="Times New Roman"/>
              </w:rPr>
            </w:pPr>
            <w:r w:rsidRPr="009A464D">
              <w:rPr>
                <w:rFonts w:cs="Times New Roman"/>
              </w:rPr>
              <w:t>2019</w:t>
            </w:r>
          </w:p>
        </w:tc>
        <w:tc>
          <w:tcPr>
            <w:tcW w:w="903" w:type="dxa"/>
            <w:shd w:val="clear" w:color="auto" w:fill="A6A6A6"/>
          </w:tcPr>
          <w:p w:rsidR="00D26F91" w:rsidRPr="009A464D" w:rsidRDefault="00D26F91" w:rsidP="00131551">
            <w:pPr>
              <w:pStyle w:val="TableParagraph"/>
              <w:spacing w:before="113"/>
              <w:ind w:left="185" w:right="171"/>
              <w:jc w:val="center"/>
              <w:rPr>
                <w:rFonts w:cs="Times New Roman"/>
              </w:rPr>
            </w:pPr>
            <w:r w:rsidRPr="009A464D">
              <w:rPr>
                <w:rFonts w:cs="Times New Roman"/>
              </w:rPr>
              <w:t>2020</w:t>
            </w:r>
          </w:p>
        </w:tc>
        <w:tc>
          <w:tcPr>
            <w:tcW w:w="905" w:type="dxa"/>
            <w:shd w:val="clear" w:color="auto" w:fill="A6A6A6"/>
          </w:tcPr>
          <w:p w:rsidR="00D26F91" w:rsidRPr="009A464D" w:rsidRDefault="00D26F91" w:rsidP="00131551">
            <w:pPr>
              <w:pStyle w:val="TableParagraph"/>
              <w:spacing w:before="113"/>
              <w:ind w:left="186" w:right="170"/>
              <w:jc w:val="center"/>
              <w:rPr>
                <w:rFonts w:cs="Times New Roman"/>
              </w:rPr>
            </w:pPr>
            <w:r w:rsidRPr="009A464D">
              <w:rPr>
                <w:rFonts w:cs="Times New Roman"/>
              </w:rPr>
              <w:t>2021</w:t>
            </w:r>
          </w:p>
        </w:tc>
        <w:tc>
          <w:tcPr>
            <w:tcW w:w="906" w:type="dxa"/>
            <w:shd w:val="clear" w:color="auto" w:fill="A6A6A6"/>
          </w:tcPr>
          <w:p w:rsidR="00D26F91" w:rsidRPr="009A464D" w:rsidRDefault="00D26F91" w:rsidP="00131551">
            <w:pPr>
              <w:pStyle w:val="TableParagraph"/>
              <w:spacing w:before="113"/>
              <w:ind w:left="184" w:right="174"/>
              <w:jc w:val="center"/>
              <w:rPr>
                <w:rFonts w:cs="Times New Roman"/>
              </w:rPr>
            </w:pPr>
            <w:r w:rsidRPr="009A464D">
              <w:rPr>
                <w:rFonts w:cs="Times New Roman"/>
              </w:rPr>
              <w:t>2022</w:t>
            </w:r>
          </w:p>
        </w:tc>
        <w:tc>
          <w:tcPr>
            <w:tcW w:w="992" w:type="dxa"/>
            <w:shd w:val="clear" w:color="auto" w:fill="A6A6A6"/>
          </w:tcPr>
          <w:p w:rsidR="00D26F91" w:rsidRPr="009A464D" w:rsidRDefault="00D26F91" w:rsidP="00131551">
            <w:pPr>
              <w:pStyle w:val="TableParagraph"/>
              <w:spacing w:before="113"/>
              <w:ind w:left="274"/>
              <w:rPr>
                <w:rFonts w:cs="Times New Roman"/>
              </w:rPr>
            </w:pPr>
            <w:r w:rsidRPr="009A464D">
              <w:rPr>
                <w:rFonts w:cs="Times New Roman"/>
              </w:rPr>
              <w:t>2023</w:t>
            </w:r>
          </w:p>
        </w:tc>
        <w:tc>
          <w:tcPr>
            <w:tcW w:w="990" w:type="dxa"/>
            <w:shd w:val="clear" w:color="auto" w:fill="A6A6A6"/>
          </w:tcPr>
          <w:p w:rsidR="00D26F91" w:rsidRPr="009A464D" w:rsidRDefault="00D26F91" w:rsidP="00131551">
            <w:pPr>
              <w:pStyle w:val="TableParagraph"/>
              <w:spacing w:before="113"/>
              <w:ind w:left="274"/>
              <w:rPr>
                <w:rFonts w:cs="Times New Roman"/>
              </w:rPr>
            </w:pPr>
            <w:r w:rsidRPr="009A464D">
              <w:rPr>
                <w:rFonts w:cs="Times New Roman"/>
              </w:rPr>
              <w:t>2024</w:t>
            </w:r>
          </w:p>
        </w:tc>
        <w:tc>
          <w:tcPr>
            <w:tcW w:w="992" w:type="dxa"/>
            <w:shd w:val="clear" w:color="auto" w:fill="A6A6A6"/>
          </w:tcPr>
          <w:p w:rsidR="00D26F91" w:rsidRPr="009A464D" w:rsidRDefault="00D26F91" w:rsidP="00131551">
            <w:pPr>
              <w:pStyle w:val="TableParagraph"/>
              <w:spacing w:before="113"/>
              <w:ind w:left="275"/>
              <w:rPr>
                <w:rFonts w:cs="Times New Roman"/>
              </w:rPr>
            </w:pPr>
            <w:r w:rsidRPr="009A464D">
              <w:rPr>
                <w:rFonts w:cs="Times New Roman"/>
              </w:rPr>
              <w:t>2025</w:t>
            </w:r>
          </w:p>
        </w:tc>
        <w:tc>
          <w:tcPr>
            <w:tcW w:w="992" w:type="dxa"/>
            <w:shd w:val="clear" w:color="auto" w:fill="A6A6A6"/>
          </w:tcPr>
          <w:p w:rsidR="00D26F91" w:rsidRPr="009A464D" w:rsidRDefault="00D26F91" w:rsidP="00131551">
            <w:pPr>
              <w:pStyle w:val="TableParagraph"/>
              <w:spacing w:before="113"/>
              <w:ind w:left="274"/>
              <w:rPr>
                <w:rFonts w:cs="Times New Roman"/>
              </w:rPr>
            </w:pPr>
            <w:r w:rsidRPr="009A464D">
              <w:rPr>
                <w:rFonts w:cs="Times New Roman"/>
              </w:rPr>
              <w:t>2026</w:t>
            </w:r>
          </w:p>
        </w:tc>
        <w:tc>
          <w:tcPr>
            <w:tcW w:w="1014" w:type="dxa"/>
            <w:shd w:val="clear" w:color="auto" w:fill="A6A6A6"/>
          </w:tcPr>
          <w:p w:rsidR="00D26F91" w:rsidRPr="009A464D" w:rsidRDefault="00D26F91" w:rsidP="00131551">
            <w:pPr>
              <w:pStyle w:val="TableParagraph"/>
              <w:spacing w:line="241" w:lineRule="exact"/>
              <w:ind w:left="247"/>
              <w:rPr>
                <w:rFonts w:cs="Times New Roman"/>
              </w:rPr>
            </w:pPr>
            <w:r w:rsidRPr="009A464D">
              <w:rPr>
                <w:rFonts w:cs="Times New Roman"/>
              </w:rPr>
              <w:t>2027-</w:t>
            </w:r>
          </w:p>
          <w:p w:rsidR="00D26F91" w:rsidRPr="009A464D" w:rsidRDefault="00D26F91" w:rsidP="00131551">
            <w:pPr>
              <w:pStyle w:val="TableParagraph"/>
              <w:spacing w:line="246" w:lineRule="exact"/>
              <w:ind w:left="283"/>
              <w:rPr>
                <w:rFonts w:cs="Times New Roman"/>
              </w:rPr>
            </w:pPr>
            <w:r w:rsidRPr="009A464D">
              <w:rPr>
                <w:rFonts w:cs="Times New Roman"/>
              </w:rPr>
              <w:t>2031</w:t>
            </w:r>
          </w:p>
        </w:tc>
        <w:tc>
          <w:tcPr>
            <w:tcW w:w="2115"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r>
      <w:tr w:rsidR="00D26F91" w:rsidRPr="009A464D" w:rsidTr="00131551">
        <w:trPr>
          <w:trHeight w:val="253"/>
        </w:trPr>
        <w:tc>
          <w:tcPr>
            <w:tcW w:w="674" w:type="dxa"/>
          </w:tcPr>
          <w:p w:rsidR="00D26F91" w:rsidRPr="009A464D" w:rsidRDefault="00D26F91" w:rsidP="00131551">
            <w:pPr>
              <w:pStyle w:val="TableParagraph"/>
              <w:rPr>
                <w:rFonts w:cs="Times New Roman"/>
                <w:sz w:val="18"/>
              </w:rPr>
            </w:pPr>
          </w:p>
        </w:tc>
        <w:tc>
          <w:tcPr>
            <w:tcW w:w="3850" w:type="dxa"/>
          </w:tcPr>
          <w:p w:rsidR="00D26F91" w:rsidRPr="009A464D" w:rsidRDefault="00D26F91" w:rsidP="00131551">
            <w:pPr>
              <w:pStyle w:val="TableParagraph"/>
              <w:rPr>
                <w:rFonts w:cs="Times New Roman"/>
                <w:sz w:val="18"/>
              </w:rPr>
            </w:pPr>
          </w:p>
        </w:tc>
        <w:tc>
          <w:tcPr>
            <w:tcW w:w="1719" w:type="dxa"/>
          </w:tcPr>
          <w:p w:rsidR="00D26F91" w:rsidRPr="009A464D" w:rsidRDefault="00D26F91" w:rsidP="00131551">
            <w:pPr>
              <w:pStyle w:val="TableParagraph"/>
              <w:rPr>
                <w:rFonts w:cs="Times New Roman"/>
                <w:sz w:val="18"/>
              </w:rPr>
            </w:pPr>
          </w:p>
        </w:tc>
        <w:tc>
          <w:tcPr>
            <w:tcW w:w="1733" w:type="dxa"/>
          </w:tcPr>
          <w:p w:rsidR="00D26F91" w:rsidRPr="009A464D" w:rsidRDefault="00D26F91" w:rsidP="00131551">
            <w:pPr>
              <w:pStyle w:val="TableParagraph"/>
              <w:rPr>
                <w:rFonts w:cs="Times New Roman"/>
                <w:sz w:val="18"/>
              </w:rPr>
            </w:pPr>
          </w:p>
        </w:tc>
        <w:tc>
          <w:tcPr>
            <w:tcW w:w="2189" w:type="dxa"/>
            <w:shd w:val="clear" w:color="auto" w:fill="BEBEBE"/>
          </w:tcPr>
          <w:p w:rsidR="00D26F91" w:rsidRPr="009A464D" w:rsidRDefault="00D26F91" w:rsidP="00131551">
            <w:pPr>
              <w:pStyle w:val="TableParagraph"/>
              <w:rPr>
                <w:rFonts w:cs="Times New Roman"/>
                <w:sz w:val="18"/>
              </w:rPr>
            </w:pPr>
          </w:p>
        </w:tc>
        <w:tc>
          <w:tcPr>
            <w:tcW w:w="871" w:type="dxa"/>
          </w:tcPr>
          <w:p w:rsidR="00D26F91" w:rsidRPr="009A464D" w:rsidRDefault="00D26F91" w:rsidP="00131551">
            <w:pPr>
              <w:pStyle w:val="TableParagraph"/>
              <w:rPr>
                <w:rFonts w:cs="Times New Roman"/>
                <w:sz w:val="18"/>
              </w:rPr>
            </w:pPr>
          </w:p>
        </w:tc>
        <w:tc>
          <w:tcPr>
            <w:tcW w:w="905" w:type="dxa"/>
          </w:tcPr>
          <w:p w:rsidR="00D26F91" w:rsidRPr="009A464D" w:rsidRDefault="00D26F91" w:rsidP="00131551">
            <w:pPr>
              <w:pStyle w:val="TableParagraph"/>
              <w:rPr>
                <w:rFonts w:cs="Times New Roman"/>
                <w:sz w:val="18"/>
              </w:rPr>
            </w:pPr>
          </w:p>
        </w:tc>
        <w:tc>
          <w:tcPr>
            <w:tcW w:w="903" w:type="dxa"/>
          </w:tcPr>
          <w:p w:rsidR="00D26F91" w:rsidRPr="009A464D" w:rsidRDefault="00D26F91" w:rsidP="00131551">
            <w:pPr>
              <w:pStyle w:val="TableParagraph"/>
              <w:rPr>
                <w:rFonts w:cs="Times New Roman"/>
                <w:sz w:val="18"/>
              </w:rPr>
            </w:pPr>
          </w:p>
        </w:tc>
        <w:tc>
          <w:tcPr>
            <w:tcW w:w="905" w:type="dxa"/>
          </w:tcPr>
          <w:p w:rsidR="00D26F91" w:rsidRPr="009A464D" w:rsidRDefault="00D26F91" w:rsidP="00131551">
            <w:pPr>
              <w:pStyle w:val="TableParagraph"/>
              <w:rPr>
                <w:rFonts w:cs="Times New Roman"/>
                <w:sz w:val="18"/>
              </w:rPr>
            </w:pPr>
          </w:p>
        </w:tc>
        <w:tc>
          <w:tcPr>
            <w:tcW w:w="906" w:type="dxa"/>
          </w:tcPr>
          <w:p w:rsidR="00D26F91" w:rsidRPr="009A464D" w:rsidRDefault="00D26F91" w:rsidP="00131551">
            <w:pPr>
              <w:pStyle w:val="TableParagraph"/>
              <w:rPr>
                <w:rFonts w:cs="Times New Roman"/>
                <w:sz w:val="18"/>
              </w:rPr>
            </w:pPr>
          </w:p>
        </w:tc>
        <w:tc>
          <w:tcPr>
            <w:tcW w:w="992" w:type="dxa"/>
            <w:shd w:val="clear" w:color="auto" w:fill="BEBEBE"/>
          </w:tcPr>
          <w:p w:rsidR="00D26F91" w:rsidRPr="009A464D" w:rsidRDefault="00D26F91" w:rsidP="00131551">
            <w:pPr>
              <w:pStyle w:val="TableParagraph"/>
              <w:rPr>
                <w:rFonts w:cs="Times New Roman"/>
                <w:sz w:val="18"/>
              </w:rPr>
            </w:pPr>
          </w:p>
        </w:tc>
        <w:tc>
          <w:tcPr>
            <w:tcW w:w="990" w:type="dxa"/>
          </w:tcPr>
          <w:p w:rsidR="00D26F91" w:rsidRPr="009A464D" w:rsidRDefault="00D26F91" w:rsidP="00131551">
            <w:pPr>
              <w:pStyle w:val="TableParagraph"/>
              <w:rPr>
                <w:rFonts w:cs="Times New Roman"/>
                <w:sz w:val="18"/>
              </w:rPr>
            </w:pPr>
          </w:p>
        </w:tc>
        <w:tc>
          <w:tcPr>
            <w:tcW w:w="992" w:type="dxa"/>
          </w:tcPr>
          <w:p w:rsidR="00D26F91" w:rsidRPr="009A464D" w:rsidRDefault="00D26F91" w:rsidP="00131551">
            <w:pPr>
              <w:pStyle w:val="TableParagraph"/>
              <w:rPr>
                <w:rFonts w:cs="Times New Roman"/>
                <w:sz w:val="18"/>
              </w:rPr>
            </w:pPr>
          </w:p>
        </w:tc>
        <w:tc>
          <w:tcPr>
            <w:tcW w:w="992" w:type="dxa"/>
          </w:tcPr>
          <w:p w:rsidR="00D26F91" w:rsidRPr="009A464D" w:rsidRDefault="00D26F91" w:rsidP="00131551">
            <w:pPr>
              <w:pStyle w:val="TableParagraph"/>
              <w:rPr>
                <w:rFonts w:cs="Times New Roman"/>
                <w:sz w:val="18"/>
              </w:rPr>
            </w:pPr>
          </w:p>
        </w:tc>
        <w:tc>
          <w:tcPr>
            <w:tcW w:w="1014" w:type="dxa"/>
          </w:tcPr>
          <w:p w:rsidR="00D26F91" w:rsidRPr="009A464D" w:rsidRDefault="00D26F91" w:rsidP="00131551">
            <w:pPr>
              <w:pStyle w:val="TableParagraph"/>
              <w:rPr>
                <w:rFonts w:cs="Times New Roman"/>
                <w:sz w:val="18"/>
              </w:rPr>
            </w:pPr>
          </w:p>
        </w:tc>
        <w:tc>
          <w:tcPr>
            <w:tcW w:w="2115" w:type="dxa"/>
          </w:tcPr>
          <w:p w:rsidR="00D26F91" w:rsidRPr="009A464D" w:rsidRDefault="00D26F91" w:rsidP="00131551">
            <w:pPr>
              <w:pStyle w:val="TableParagraph"/>
              <w:spacing w:line="234" w:lineRule="exact"/>
              <w:ind w:left="419"/>
              <w:rPr>
                <w:rFonts w:cs="Times New Roman"/>
              </w:rPr>
            </w:pPr>
            <w:r w:rsidRPr="009A464D">
              <w:rPr>
                <w:rFonts w:cs="Times New Roman"/>
              </w:rPr>
              <w:t>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50" w:right="143"/>
              <w:jc w:val="center"/>
              <w:rPr>
                <w:rFonts w:cs="Times New Roman"/>
              </w:rPr>
            </w:pPr>
            <w:r w:rsidRPr="009A464D">
              <w:rPr>
                <w:rFonts w:cs="Times New Roman"/>
              </w:rPr>
              <w:t>129</w:t>
            </w:r>
          </w:p>
        </w:tc>
        <w:tc>
          <w:tcPr>
            <w:tcW w:w="3850" w:type="dxa"/>
          </w:tcPr>
          <w:p w:rsidR="00D26F91" w:rsidRPr="009A464D" w:rsidRDefault="00D26F91" w:rsidP="00131551">
            <w:pPr>
              <w:pStyle w:val="TableParagraph"/>
              <w:spacing w:before="10"/>
              <w:rPr>
                <w:rFonts w:cs="Times New Roman"/>
                <w:sz w:val="20"/>
                <w:lang w:val="ru-RU"/>
              </w:rPr>
            </w:pPr>
          </w:p>
          <w:p w:rsidR="00D26F91" w:rsidRPr="009A464D" w:rsidRDefault="00D26F91" w:rsidP="00131551">
            <w:pPr>
              <w:pStyle w:val="TableParagraph"/>
              <w:ind w:left="927" w:right="122" w:hanging="774"/>
              <w:rPr>
                <w:rFonts w:cs="Times New Roman"/>
              </w:rPr>
            </w:pPr>
            <w:r w:rsidRPr="009A464D">
              <w:rPr>
                <w:rFonts w:cs="Times New Roman"/>
                <w:lang w:val="ru-RU"/>
              </w:rPr>
              <w:t xml:space="preserve">р.п. Сосьва, асфальтирование участка дороги ул. </w:t>
            </w:r>
            <w:r w:rsidRPr="009A464D">
              <w:rPr>
                <w:rFonts w:cs="Times New Roman"/>
              </w:rPr>
              <w:t>Гагарина</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2026</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2027</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38,80</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00"/>
              <w:jc w:val="right"/>
              <w:rPr>
                <w:rFonts w:cs="Times New Roman"/>
              </w:rPr>
            </w:pPr>
            <w:r w:rsidRPr="009A464D">
              <w:rPr>
                <w:rFonts w:cs="Times New Roman"/>
              </w:rPr>
              <w:t>19,40</w:t>
            </w:r>
          </w:p>
        </w:tc>
        <w:tc>
          <w:tcPr>
            <w:tcW w:w="1014"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1"/>
              <w:jc w:val="right"/>
              <w:rPr>
                <w:rFonts w:cs="Times New Roman"/>
              </w:rPr>
            </w:pPr>
            <w:r w:rsidRPr="009A464D">
              <w:rPr>
                <w:rFonts w:cs="Times New Roman"/>
              </w:rPr>
              <w:t>19,40</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5" w:line="252" w:lineRule="exact"/>
              <w:ind w:left="208" w:right="208" w:firstLine="1"/>
              <w:jc w:val="center"/>
              <w:rPr>
                <w:rFonts w:cs="Times New Roman"/>
                <w:lang w:val="ru-RU"/>
              </w:rPr>
            </w:pPr>
            <w:r w:rsidRPr="009A464D">
              <w:rPr>
                <w:rFonts w:cs="Times New Roman"/>
                <w:lang w:val="ru-RU"/>
              </w:rPr>
              <w:t>бюджет, в том числе 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130</w:t>
            </w:r>
          </w:p>
        </w:tc>
        <w:tc>
          <w:tcPr>
            <w:tcW w:w="3850" w:type="dxa"/>
          </w:tcPr>
          <w:p w:rsidR="00D26F91" w:rsidRPr="009A464D" w:rsidRDefault="00D26F91" w:rsidP="00131551">
            <w:pPr>
              <w:pStyle w:val="TableParagraph"/>
              <w:spacing w:before="113"/>
              <w:ind w:left="220" w:right="206" w:firstLine="3"/>
              <w:jc w:val="center"/>
              <w:rPr>
                <w:rFonts w:cs="Times New Roman"/>
              </w:rPr>
            </w:pPr>
            <w:r w:rsidRPr="009A464D">
              <w:rPr>
                <w:rFonts w:cs="Times New Roman"/>
                <w:lang w:val="ru-RU"/>
              </w:rPr>
              <w:t xml:space="preserve">р.п. Сосьва, восстановление дорожного покрытия с добавлением щебня по ул. </w:t>
            </w:r>
            <w:r w:rsidRPr="009A464D">
              <w:rPr>
                <w:rFonts w:cs="Times New Roman"/>
              </w:rPr>
              <w:t>Бажова</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2023</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2023</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0,17</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1"/>
              <w:rPr>
                <w:rFonts w:cs="Times New Roman"/>
              </w:rPr>
            </w:pPr>
            <w:r w:rsidRPr="009A464D">
              <w:rPr>
                <w:rFonts w:cs="Times New Roman"/>
              </w:rPr>
              <w:t>0,17</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1010"/>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131</w:t>
            </w:r>
          </w:p>
        </w:tc>
        <w:tc>
          <w:tcPr>
            <w:tcW w:w="3850" w:type="dxa"/>
          </w:tcPr>
          <w:p w:rsidR="00D26F91" w:rsidRPr="009A464D" w:rsidRDefault="00D26F91" w:rsidP="00131551">
            <w:pPr>
              <w:pStyle w:val="TableParagraph"/>
              <w:spacing w:before="113"/>
              <w:ind w:left="220" w:right="206" w:firstLine="3"/>
              <w:jc w:val="center"/>
              <w:rPr>
                <w:rFonts w:cs="Times New Roman"/>
              </w:rPr>
            </w:pPr>
            <w:r w:rsidRPr="009A464D">
              <w:rPr>
                <w:rFonts w:cs="Times New Roman"/>
                <w:lang w:val="ru-RU"/>
              </w:rPr>
              <w:t xml:space="preserve">р.п. Сосьва, восстановление дорожного покрытия с добавлением щебня по пер. </w:t>
            </w:r>
            <w:r w:rsidRPr="009A464D">
              <w:rPr>
                <w:rFonts w:cs="Times New Roman"/>
              </w:rPr>
              <w:t>Чехова</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2029</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2029</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0,11</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0,11</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 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 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10"/>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132</w:t>
            </w:r>
          </w:p>
        </w:tc>
        <w:tc>
          <w:tcPr>
            <w:tcW w:w="3850" w:type="dxa"/>
          </w:tcPr>
          <w:p w:rsidR="00D26F91" w:rsidRPr="009A464D" w:rsidRDefault="00D26F91" w:rsidP="00131551">
            <w:pPr>
              <w:pStyle w:val="TableParagraph"/>
              <w:spacing w:before="10"/>
              <w:rPr>
                <w:rFonts w:cs="Times New Roman"/>
                <w:sz w:val="20"/>
                <w:lang w:val="ru-RU"/>
              </w:rPr>
            </w:pPr>
          </w:p>
          <w:p w:rsidR="00D26F91" w:rsidRPr="009A464D" w:rsidRDefault="00D26F91" w:rsidP="00131551">
            <w:pPr>
              <w:pStyle w:val="TableParagraph"/>
              <w:ind w:left="953" w:right="122" w:hanging="800"/>
              <w:rPr>
                <w:rFonts w:cs="Times New Roman"/>
              </w:rPr>
            </w:pPr>
            <w:r w:rsidRPr="009A464D">
              <w:rPr>
                <w:rFonts w:cs="Times New Roman"/>
                <w:lang w:val="ru-RU"/>
              </w:rPr>
              <w:t xml:space="preserve">р.п. Сосьва, асфальтирование участка дороги ул. </w:t>
            </w:r>
            <w:r w:rsidRPr="009A464D">
              <w:rPr>
                <w:rFonts w:cs="Times New Roman"/>
              </w:rPr>
              <w:t>Энгельса</w:t>
            </w:r>
          </w:p>
        </w:tc>
        <w:tc>
          <w:tcPr>
            <w:tcW w:w="1719"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2027</w:t>
            </w:r>
          </w:p>
        </w:tc>
        <w:tc>
          <w:tcPr>
            <w:tcW w:w="1733"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48"/>
              <w:rPr>
                <w:rFonts w:cs="Times New Roman"/>
              </w:rPr>
            </w:pPr>
            <w:r w:rsidRPr="009A464D">
              <w:rPr>
                <w:rFonts w:cs="Times New Roman"/>
              </w:rPr>
              <w:t>2027</w:t>
            </w:r>
          </w:p>
        </w:tc>
        <w:tc>
          <w:tcPr>
            <w:tcW w:w="2189" w:type="dxa"/>
            <w:shd w:val="clear" w:color="auto" w:fill="BEBEBE"/>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5,01</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5,01</w:t>
            </w:r>
          </w:p>
        </w:tc>
        <w:tc>
          <w:tcPr>
            <w:tcW w:w="2115" w:type="dxa"/>
          </w:tcPr>
          <w:p w:rsidR="00D26F91" w:rsidRPr="009A464D" w:rsidRDefault="00D26F91" w:rsidP="00131551">
            <w:pPr>
              <w:pStyle w:val="TableParagraph"/>
              <w:ind w:left="208" w:right="208" w:firstLine="3"/>
              <w:jc w:val="center"/>
              <w:rPr>
                <w:rFonts w:cs="Times New Roman"/>
                <w:lang w:val="ru-RU"/>
              </w:rPr>
            </w:pPr>
            <w:r w:rsidRPr="009A464D">
              <w:rPr>
                <w:rFonts w:cs="Times New Roman"/>
                <w:lang w:val="ru-RU"/>
              </w:rPr>
              <w:t>100% местный бюджет, в том числе бюджетные</w:t>
            </w:r>
          </w:p>
          <w:p w:rsidR="00D26F91" w:rsidRPr="009A464D" w:rsidRDefault="00D26F91" w:rsidP="00131551">
            <w:pPr>
              <w:pStyle w:val="TableParagraph"/>
              <w:spacing w:line="245" w:lineRule="exact"/>
              <w:ind w:left="189" w:right="186"/>
              <w:jc w:val="center"/>
              <w:rPr>
                <w:rFonts w:cs="Times New Roman"/>
              </w:rPr>
            </w:pPr>
            <w:r w:rsidRPr="009A464D">
              <w:rPr>
                <w:rFonts w:cs="Times New Roman"/>
              </w:rPr>
              <w:t>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150" w:right="143"/>
              <w:jc w:val="center"/>
              <w:rPr>
                <w:rFonts w:cs="Times New Roman"/>
              </w:rPr>
            </w:pPr>
            <w:r w:rsidRPr="009A464D">
              <w:rPr>
                <w:rFonts w:cs="Times New Roman"/>
              </w:rPr>
              <w:t>133</w:t>
            </w:r>
          </w:p>
        </w:tc>
        <w:tc>
          <w:tcPr>
            <w:tcW w:w="3850" w:type="dxa"/>
          </w:tcPr>
          <w:p w:rsidR="00D26F91" w:rsidRPr="009A464D" w:rsidRDefault="00D26F91" w:rsidP="00131551">
            <w:pPr>
              <w:pStyle w:val="TableParagraph"/>
              <w:spacing w:before="113"/>
              <w:ind w:left="220" w:right="206" w:firstLine="3"/>
              <w:jc w:val="center"/>
              <w:rPr>
                <w:rFonts w:cs="Times New Roman"/>
              </w:rPr>
            </w:pPr>
            <w:r w:rsidRPr="009A464D">
              <w:rPr>
                <w:rFonts w:cs="Times New Roman"/>
                <w:lang w:val="ru-RU"/>
              </w:rPr>
              <w:t xml:space="preserve">р.п. Сосьва, восстановление дорожного покрытия с добавлением щебня по ул. </w:t>
            </w:r>
            <w:r w:rsidRPr="009A464D">
              <w:rPr>
                <w:rFonts w:cs="Times New Roman"/>
              </w:rPr>
              <w:t>Бр. Чубаровых</w:t>
            </w:r>
          </w:p>
        </w:tc>
        <w:tc>
          <w:tcPr>
            <w:tcW w:w="1719"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2027</w:t>
            </w:r>
          </w:p>
        </w:tc>
        <w:tc>
          <w:tcPr>
            <w:tcW w:w="1733"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48"/>
              <w:rPr>
                <w:rFonts w:cs="Times New Roman"/>
              </w:rPr>
            </w:pPr>
            <w:r w:rsidRPr="009A464D">
              <w:rPr>
                <w:rFonts w:cs="Times New Roman"/>
              </w:rPr>
              <w:t>2028</w:t>
            </w:r>
          </w:p>
        </w:tc>
        <w:tc>
          <w:tcPr>
            <w:tcW w:w="2189" w:type="dxa"/>
            <w:shd w:val="clear" w:color="auto" w:fill="BEBEBE"/>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0,57</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0,57</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1"/>
              <w:ind w:left="208" w:right="191" w:firstLine="168"/>
              <w:rPr>
                <w:rFonts w:cs="Times New Roman"/>
                <w:lang w:val="ru-RU"/>
              </w:rPr>
            </w:pPr>
            <w:r w:rsidRPr="009A464D">
              <w:rPr>
                <w:rFonts w:cs="Times New Roman"/>
                <w:lang w:val="ru-RU"/>
              </w:rPr>
              <w:t>бюджет, в том числе бюджетные</w:t>
            </w:r>
          </w:p>
          <w:p w:rsidR="00D26F91" w:rsidRPr="000C22AD" w:rsidRDefault="00D26F91" w:rsidP="00131551">
            <w:pPr>
              <w:pStyle w:val="TableParagraph"/>
              <w:spacing w:before="1" w:line="246" w:lineRule="exact"/>
              <w:ind w:left="419"/>
              <w:rPr>
                <w:rFonts w:cs="Times New Roman"/>
                <w:lang w:val="ru-RU"/>
              </w:rPr>
            </w:pPr>
            <w:r w:rsidRPr="000C22AD">
              <w:rPr>
                <w:rFonts w:cs="Times New Roman"/>
                <w:lang w:val="ru-RU"/>
              </w:rPr>
              <w:t>ассигнования</w:t>
            </w:r>
          </w:p>
        </w:tc>
      </w:tr>
      <w:tr w:rsidR="00D26F91" w:rsidRPr="009A464D" w:rsidTr="00131551">
        <w:trPr>
          <w:trHeight w:val="1012"/>
        </w:trPr>
        <w:tc>
          <w:tcPr>
            <w:tcW w:w="674" w:type="dxa"/>
          </w:tcPr>
          <w:p w:rsidR="00D26F91" w:rsidRPr="000C22A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134</w:t>
            </w:r>
          </w:p>
        </w:tc>
        <w:tc>
          <w:tcPr>
            <w:tcW w:w="3850" w:type="dxa"/>
          </w:tcPr>
          <w:p w:rsidR="00D26F91" w:rsidRPr="009A464D" w:rsidRDefault="00D26F91" w:rsidP="00131551">
            <w:pPr>
              <w:pStyle w:val="TableParagraph"/>
              <w:spacing w:before="113"/>
              <w:ind w:left="220" w:right="206" w:firstLine="3"/>
              <w:jc w:val="center"/>
              <w:rPr>
                <w:rFonts w:cs="Times New Roman"/>
              </w:rPr>
            </w:pPr>
            <w:r w:rsidRPr="009A464D">
              <w:rPr>
                <w:rFonts w:cs="Times New Roman"/>
                <w:lang w:val="ru-RU"/>
              </w:rPr>
              <w:t xml:space="preserve">р.п. Сосьва, восстановление дорожного покрытия с добавлением щебня по ул. </w:t>
            </w:r>
            <w:r w:rsidRPr="009A464D">
              <w:rPr>
                <w:rFonts w:cs="Times New Roman"/>
              </w:rPr>
              <w:t>Пушкина</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2030</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2031</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0,60</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0,60</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5" w:line="252" w:lineRule="exact"/>
              <w:ind w:left="208" w:right="208" w:firstLine="1"/>
              <w:jc w:val="center"/>
              <w:rPr>
                <w:rFonts w:cs="Times New Roman"/>
                <w:lang w:val="ru-RU"/>
              </w:rPr>
            </w:pPr>
            <w:r w:rsidRPr="009A464D">
              <w:rPr>
                <w:rFonts w:cs="Times New Roman"/>
                <w:lang w:val="ru-RU"/>
              </w:rPr>
              <w:t>бюджет, в том числе 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135</w:t>
            </w:r>
          </w:p>
        </w:tc>
        <w:tc>
          <w:tcPr>
            <w:tcW w:w="3850" w:type="dxa"/>
          </w:tcPr>
          <w:p w:rsidR="00D26F91" w:rsidRPr="009A464D" w:rsidRDefault="00D26F91" w:rsidP="00131551">
            <w:pPr>
              <w:pStyle w:val="TableParagraph"/>
              <w:spacing w:before="113"/>
              <w:ind w:left="220" w:right="206" w:firstLine="3"/>
              <w:jc w:val="center"/>
              <w:rPr>
                <w:rFonts w:cs="Times New Roman"/>
              </w:rPr>
            </w:pPr>
            <w:r w:rsidRPr="009A464D">
              <w:rPr>
                <w:rFonts w:cs="Times New Roman"/>
                <w:lang w:val="ru-RU"/>
              </w:rPr>
              <w:t xml:space="preserve">р.п. Сосьва, восстановление дорожного покрытия с добавлением щебня по ул. </w:t>
            </w:r>
            <w:r w:rsidRPr="009A464D">
              <w:rPr>
                <w:rFonts w:cs="Times New Roman"/>
              </w:rPr>
              <w:t>Бр. Кочкиных</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2023</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2025</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0,56</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1"/>
              <w:rPr>
                <w:rFonts w:cs="Times New Roman"/>
              </w:rPr>
            </w:pPr>
            <w:r w:rsidRPr="009A464D">
              <w:rPr>
                <w:rFonts w:cs="Times New Roman"/>
              </w:rPr>
              <w:t>0,19</w:t>
            </w:r>
          </w:p>
        </w:tc>
        <w:tc>
          <w:tcPr>
            <w:tcW w:w="990"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0"/>
              <w:rPr>
                <w:rFonts w:cs="Times New Roman"/>
              </w:rPr>
            </w:pPr>
            <w:r w:rsidRPr="009A464D">
              <w:rPr>
                <w:rFonts w:cs="Times New Roman"/>
              </w:rPr>
              <w:t>0,19</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1"/>
              <w:rPr>
                <w:rFonts w:cs="Times New Roman"/>
              </w:rPr>
            </w:pPr>
            <w:r w:rsidRPr="009A464D">
              <w:rPr>
                <w:rFonts w:cs="Times New Roman"/>
              </w:rPr>
              <w:t>0,19</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3"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1010"/>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136</w:t>
            </w:r>
          </w:p>
        </w:tc>
        <w:tc>
          <w:tcPr>
            <w:tcW w:w="3850" w:type="dxa"/>
          </w:tcPr>
          <w:p w:rsidR="00D26F91" w:rsidRPr="009A464D" w:rsidRDefault="00D26F91" w:rsidP="00131551">
            <w:pPr>
              <w:pStyle w:val="TableParagraph"/>
              <w:spacing w:before="7"/>
              <w:rPr>
                <w:rFonts w:cs="Times New Roman"/>
                <w:sz w:val="20"/>
                <w:lang w:val="ru-RU"/>
              </w:rPr>
            </w:pPr>
          </w:p>
          <w:p w:rsidR="00D26F91" w:rsidRPr="009A464D" w:rsidRDefault="00D26F91" w:rsidP="00131551">
            <w:pPr>
              <w:pStyle w:val="TableParagraph"/>
              <w:ind w:left="867" w:right="122" w:hanging="714"/>
              <w:rPr>
                <w:rFonts w:cs="Times New Roman"/>
              </w:rPr>
            </w:pPr>
            <w:r w:rsidRPr="009A464D">
              <w:rPr>
                <w:rFonts w:cs="Times New Roman"/>
                <w:lang w:val="ru-RU"/>
              </w:rPr>
              <w:t xml:space="preserve">р.п. Сосьва, асфальтирование участка дороги ул. </w:t>
            </w:r>
            <w:r w:rsidRPr="009A464D">
              <w:rPr>
                <w:rFonts w:cs="Times New Roman"/>
              </w:rPr>
              <w:t>Уральская</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2028</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2030</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26,57</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1"/>
              <w:jc w:val="right"/>
              <w:rPr>
                <w:rFonts w:cs="Times New Roman"/>
              </w:rPr>
            </w:pPr>
            <w:r w:rsidRPr="009A464D">
              <w:rPr>
                <w:rFonts w:cs="Times New Roman"/>
              </w:rPr>
              <w:t>26,57</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10"/>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137</w:t>
            </w:r>
          </w:p>
        </w:tc>
        <w:tc>
          <w:tcPr>
            <w:tcW w:w="3850" w:type="dxa"/>
          </w:tcPr>
          <w:p w:rsidR="00D26F91" w:rsidRPr="009A464D" w:rsidRDefault="00D26F91" w:rsidP="00131551">
            <w:pPr>
              <w:pStyle w:val="TableParagraph"/>
              <w:spacing w:before="113"/>
              <w:ind w:left="220" w:right="206" w:firstLine="3"/>
              <w:jc w:val="center"/>
              <w:rPr>
                <w:rFonts w:cs="Times New Roman"/>
              </w:rPr>
            </w:pPr>
            <w:r w:rsidRPr="009A464D">
              <w:rPr>
                <w:rFonts w:cs="Times New Roman"/>
                <w:lang w:val="ru-RU"/>
              </w:rPr>
              <w:t xml:space="preserve">р.п. Сосьва, восстановление дорожного покрытия с добавлением щебня по ул. </w:t>
            </w:r>
            <w:r w:rsidRPr="009A464D">
              <w:rPr>
                <w:rFonts w:cs="Times New Roman"/>
              </w:rPr>
              <w:t>Урицкого</w:t>
            </w:r>
          </w:p>
        </w:tc>
        <w:tc>
          <w:tcPr>
            <w:tcW w:w="1719"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2026</w:t>
            </w:r>
          </w:p>
        </w:tc>
        <w:tc>
          <w:tcPr>
            <w:tcW w:w="1733"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48"/>
              <w:rPr>
                <w:rFonts w:cs="Times New Roman"/>
              </w:rPr>
            </w:pPr>
            <w:r w:rsidRPr="009A464D">
              <w:rPr>
                <w:rFonts w:cs="Times New Roman"/>
              </w:rPr>
              <w:t>2027</w:t>
            </w:r>
          </w:p>
        </w:tc>
        <w:tc>
          <w:tcPr>
            <w:tcW w:w="2189" w:type="dxa"/>
            <w:shd w:val="clear" w:color="auto" w:fill="BEBEBE"/>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0,86</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0"/>
              <w:rPr>
                <w:rFonts w:cs="Times New Roman"/>
              </w:rPr>
            </w:pPr>
            <w:r w:rsidRPr="009A464D">
              <w:rPr>
                <w:rFonts w:cs="Times New Roman"/>
              </w:rPr>
              <w:t>0,43</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0,43</w:t>
            </w:r>
          </w:p>
        </w:tc>
        <w:tc>
          <w:tcPr>
            <w:tcW w:w="2115" w:type="dxa"/>
          </w:tcPr>
          <w:p w:rsidR="00D26F91" w:rsidRPr="009A464D" w:rsidRDefault="00D26F91" w:rsidP="00131551">
            <w:pPr>
              <w:pStyle w:val="TableParagraph"/>
              <w:ind w:left="208" w:right="208" w:firstLine="3"/>
              <w:jc w:val="center"/>
              <w:rPr>
                <w:rFonts w:cs="Times New Roman"/>
                <w:lang w:val="ru-RU"/>
              </w:rPr>
            </w:pPr>
            <w:r w:rsidRPr="009A464D">
              <w:rPr>
                <w:rFonts w:cs="Times New Roman"/>
                <w:lang w:val="ru-RU"/>
              </w:rPr>
              <w:t>100% местный бюджет, в том числе бюджетные</w:t>
            </w:r>
          </w:p>
          <w:p w:rsidR="00D26F91" w:rsidRPr="009A464D" w:rsidRDefault="00D26F91" w:rsidP="00131551">
            <w:pPr>
              <w:pStyle w:val="TableParagraph"/>
              <w:spacing w:line="245" w:lineRule="exact"/>
              <w:ind w:left="189" w:right="186"/>
              <w:jc w:val="center"/>
              <w:rPr>
                <w:rFonts w:cs="Times New Roman"/>
              </w:rPr>
            </w:pPr>
            <w:r w:rsidRPr="009A464D">
              <w:rPr>
                <w:rFonts w:cs="Times New Roman"/>
              </w:rPr>
              <w:t>ассигнования</w:t>
            </w:r>
          </w:p>
        </w:tc>
      </w:tr>
      <w:tr w:rsidR="00D26F91" w:rsidRPr="009A464D" w:rsidTr="00131551">
        <w:trPr>
          <w:trHeight w:val="1013"/>
        </w:trPr>
        <w:tc>
          <w:tcPr>
            <w:tcW w:w="67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50" w:right="143"/>
              <w:jc w:val="center"/>
              <w:rPr>
                <w:rFonts w:cs="Times New Roman"/>
              </w:rPr>
            </w:pPr>
            <w:r w:rsidRPr="009A464D">
              <w:rPr>
                <w:rFonts w:cs="Times New Roman"/>
              </w:rPr>
              <w:t>138</w:t>
            </w:r>
          </w:p>
        </w:tc>
        <w:tc>
          <w:tcPr>
            <w:tcW w:w="3850" w:type="dxa"/>
          </w:tcPr>
          <w:p w:rsidR="00D26F91" w:rsidRPr="009A464D" w:rsidRDefault="00D26F91" w:rsidP="00131551">
            <w:pPr>
              <w:pStyle w:val="TableParagraph"/>
              <w:spacing w:before="113"/>
              <w:ind w:left="220" w:right="206" w:firstLine="3"/>
              <w:jc w:val="center"/>
              <w:rPr>
                <w:rFonts w:cs="Times New Roman"/>
              </w:rPr>
            </w:pPr>
            <w:r w:rsidRPr="009A464D">
              <w:rPr>
                <w:rFonts w:cs="Times New Roman"/>
                <w:lang w:val="ru-RU"/>
              </w:rPr>
              <w:t xml:space="preserve">р.п. Сосьва, восстановление дорожного покрытия с добавлением щебня по ул. </w:t>
            </w:r>
            <w:r w:rsidRPr="009A464D">
              <w:rPr>
                <w:rFonts w:cs="Times New Roman"/>
              </w:rPr>
              <w:t>Ломоносова</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2023</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2024</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0,89</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1"/>
              <w:rPr>
                <w:rFonts w:cs="Times New Roman"/>
              </w:rPr>
            </w:pPr>
            <w:r w:rsidRPr="009A464D">
              <w:rPr>
                <w:rFonts w:cs="Times New Roman"/>
              </w:rPr>
              <w:t>0,44</w:t>
            </w:r>
          </w:p>
        </w:tc>
        <w:tc>
          <w:tcPr>
            <w:tcW w:w="990"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0"/>
              <w:rPr>
                <w:rFonts w:cs="Times New Roman"/>
              </w:rPr>
            </w:pPr>
            <w:r w:rsidRPr="009A464D">
              <w:rPr>
                <w:rFonts w:cs="Times New Roman"/>
              </w:rPr>
              <w:t>0,44</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1"/>
              <w:ind w:left="208" w:right="191" w:firstLine="168"/>
              <w:rPr>
                <w:rFonts w:cs="Times New Roman"/>
                <w:lang w:val="ru-RU"/>
              </w:rPr>
            </w:pPr>
            <w:r w:rsidRPr="009A464D">
              <w:rPr>
                <w:rFonts w:cs="Times New Roman"/>
                <w:lang w:val="ru-RU"/>
              </w:rPr>
              <w:t>бюджет, в том числе бюджетные</w:t>
            </w:r>
          </w:p>
          <w:p w:rsidR="00D26F91" w:rsidRPr="000C22AD" w:rsidRDefault="00D26F91" w:rsidP="00131551">
            <w:pPr>
              <w:pStyle w:val="TableParagraph"/>
              <w:spacing w:before="1" w:line="246" w:lineRule="exact"/>
              <w:ind w:left="419"/>
              <w:rPr>
                <w:rFonts w:cs="Times New Roman"/>
                <w:lang w:val="ru-RU"/>
              </w:rPr>
            </w:pPr>
            <w:r w:rsidRPr="000C22AD">
              <w:rPr>
                <w:rFonts w:cs="Times New Roman"/>
                <w:lang w:val="ru-RU"/>
              </w:rPr>
              <w:t>ассигнования</w:t>
            </w:r>
          </w:p>
        </w:tc>
      </w:tr>
      <w:tr w:rsidR="00D26F91" w:rsidRPr="009A464D" w:rsidTr="00131551">
        <w:trPr>
          <w:trHeight w:val="1012"/>
        </w:trPr>
        <w:tc>
          <w:tcPr>
            <w:tcW w:w="674" w:type="dxa"/>
          </w:tcPr>
          <w:p w:rsidR="00D26F91" w:rsidRPr="000C22A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139</w:t>
            </w:r>
          </w:p>
        </w:tc>
        <w:tc>
          <w:tcPr>
            <w:tcW w:w="3850" w:type="dxa"/>
          </w:tcPr>
          <w:p w:rsidR="00D26F91" w:rsidRPr="009A464D" w:rsidRDefault="00D26F91" w:rsidP="00131551">
            <w:pPr>
              <w:pStyle w:val="TableParagraph"/>
              <w:spacing w:before="10"/>
              <w:rPr>
                <w:rFonts w:cs="Times New Roman"/>
                <w:sz w:val="20"/>
                <w:lang w:val="ru-RU"/>
              </w:rPr>
            </w:pPr>
          </w:p>
          <w:p w:rsidR="00D26F91" w:rsidRPr="009A464D" w:rsidRDefault="00D26F91" w:rsidP="00131551">
            <w:pPr>
              <w:pStyle w:val="TableParagraph"/>
              <w:ind w:left="859" w:right="122" w:hanging="706"/>
              <w:rPr>
                <w:rFonts w:cs="Times New Roman"/>
              </w:rPr>
            </w:pPr>
            <w:r w:rsidRPr="009A464D">
              <w:rPr>
                <w:rFonts w:cs="Times New Roman"/>
                <w:lang w:val="ru-RU"/>
              </w:rPr>
              <w:t xml:space="preserve">р.п. Сосьва, асфальтирование участка дороги ул. </w:t>
            </w:r>
            <w:r w:rsidRPr="009A464D">
              <w:rPr>
                <w:rFonts w:cs="Times New Roman"/>
              </w:rPr>
              <w:t>Свердлова</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2024</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2026</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46,19</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99"/>
              <w:jc w:val="right"/>
              <w:rPr>
                <w:rFonts w:cs="Times New Roman"/>
              </w:rPr>
            </w:pPr>
            <w:r w:rsidRPr="009A464D">
              <w:rPr>
                <w:rFonts w:cs="Times New Roman"/>
              </w:rPr>
              <w:t>15,40</w:t>
            </w:r>
          </w:p>
        </w:tc>
        <w:tc>
          <w:tcPr>
            <w:tcW w:w="992"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01"/>
              <w:jc w:val="right"/>
              <w:rPr>
                <w:rFonts w:cs="Times New Roman"/>
              </w:rPr>
            </w:pPr>
            <w:r w:rsidRPr="009A464D">
              <w:rPr>
                <w:rFonts w:cs="Times New Roman"/>
              </w:rPr>
              <w:t>15,40</w:t>
            </w:r>
          </w:p>
        </w:tc>
        <w:tc>
          <w:tcPr>
            <w:tcW w:w="992"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00"/>
              <w:jc w:val="right"/>
              <w:rPr>
                <w:rFonts w:cs="Times New Roman"/>
              </w:rPr>
            </w:pPr>
            <w:r w:rsidRPr="009A464D">
              <w:rPr>
                <w:rFonts w:cs="Times New Roman"/>
              </w:rPr>
              <w:t>15,40</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5" w:line="252" w:lineRule="exact"/>
              <w:ind w:left="208" w:right="208" w:firstLine="1"/>
              <w:jc w:val="center"/>
              <w:rPr>
                <w:rFonts w:cs="Times New Roman"/>
                <w:lang w:val="ru-RU"/>
              </w:rPr>
            </w:pPr>
            <w:r w:rsidRPr="009A464D">
              <w:rPr>
                <w:rFonts w:cs="Times New Roman"/>
                <w:lang w:val="ru-RU"/>
              </w:rPr>
              <w:t>бюджет, в том числе 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140</w:t>
            </w:r>
          </w:p>
        </w:tc>
        <w:tc>
          <w:tcPr>
            <w:tcW w:w="3850" w:type="dxa"/>
          </w:tcPr>
          <w:p w:rsidR="00D26F91" w:rsidRPr="009A464D" w:rsidRDefault="00D26F91" w:rsidP="00131551">
            <w:pPr>
              <w:pStyle w:val="TableParagraph"/>
              <w:spacing w:before="7"/>
              <w:rPr>
                <w:rFonts w:cs="Times New Roman"/>
                <w:sz w:val="20"/>
                <w:lang w:val="ru-RU"/>
              </w:rPr>
            </w:pPr>
          </w:p>
          <w:p w:rsidR="00D26F91" w:rsidRPr="009A464D" w:rsidRDefault="00D26F91" w:rsidP="00131551">
            <w:pPr>
              <w:pStyle w:val="TableParagraph"/>
              <w:ind w:left="1027" w:right="122" w:hanging="874"/>
              <w:rPr>
                <w:rFonts w:cs="Times New Roman"/>
              </w:rPr>
            </w:pPr>
            <w:r w:rsidRPr="009A464D">
              <w:rPr>
                <w:rFonts w:cs="Times New Roman"/>
                <w:lang w:val="ru-RU"/>
              </w:rPr>
              <w:t xml:space="preserve">р.п. Сосьва, асфальтирование участка дороги ул. </w:t>
            </w:r>
            <w:r w:rsidRPr="009A464D">
              <w:rPr>
                <w:rFonts w:cs="Times New Roman"/>
              </w:rPr>
              <w:t>Гирева</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2027</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2028</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41,69</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1"/>
              <w:jc w:val="right"/>
              <w:rPr>
                <w:rFonts w:cs="Times New Roman"/>
              </w:rPr>
            </w:pPr>
            <w:r w:rsidRPr="009A464D">
              <w:rPr>
                <w:rFonts w:cs="Times New Roman"/>
              </w:rPr>
              <w:t>41,69</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757"/>
        </w:trPr>
        <w:tc>
          <w:tcPr>
            <w:tcW w:w="674" w:type="dxa"/>
          </w:tcPr>
          <w:p w:rsidR="00D26F91" w:rsidRPr="009A464D" w:rsidRDefault="00D26F91" w:rsidP="00131551">
            <w:pPr>
              <w:pStyle w:val="TableParagraph"/>
              <w:spacing w:before="7"/>
              <w:rPr>
                <w:rFonts w:cs="Times New Roman"/>
                <w:sz w:val="20"/>
                <w:lang w:val="ru-RU"/>
              </w:rPr>
            </w:pPr>
          </w:p>
          <w:p w:rsidR="00D26F91" w:rsidRPr="009A464D" w:rsidRDefault="00D26F91" w:rsidP="00131551">
            <w:pPr>
              <w:pStyle w:val="TableParagraph"/>
              <w:ind w:left="150" w:right="143"/>
              <w:jc w:val="center"/>
              <w:rPr>
                <w:rFonts w:cs="Times New Roman"/>
              </w:rPr>
            </w:pPr>
            <w:r w:rsidRPr="009A464D">
              <w:rPr>
                <w:rFonts w:cs="Times New Roman"/>
              </w:rPr>
              <w:t>141</w:t>
            </w:r>
          </w:p>
        </w:tc>
        <w:tc>
          <w:tcPr>
            <w:tcW w:w="3850" w:type="dxa"/>
          </w:tcPr>
          <w:p w:rsidR="00D26F91" w:rsidRPr="009A464D" w:rsidRDefault="00D26F91" w:rsidP="00131551">
            <w:pPr>
              <w:pStyle w:val="TableParagraph"/>
              <w:spacing w:line="238" w:lineRule="exact"/>
              <w:ind w:left="610"/>
              <w:rPr>
                <w:rFonts w:cs="Times New Roman"/>
                <w:lang w:val="ru-RU"/>
              </w:rPr>
            </w:pPr>
            <w:r w:rsidRPr="009A464D">
              <w:rPr>
                <w:rFonts w:cs="Times New Roman"/>
                <w:lang w:val="ru-RU"/>
              </w:rPr>
              <w:t>р.п. Сосьва, восстановление</w:t>
            </w:r>
          </w:p>
          <w:p w:rsidR="00D26F91" w:rsidRPr="009A464D" w:rsidRDefault="00D26F91" w:rsidP="00131551">
            <w:pPr>
              <w:pStyle w:val="TableParagraph"/>
              <w:spacing w:before="1" w:line="254" w:lineRule="exact"/>
              <w:ind w:left="109" w:right="95"/>
              <w:jc w:val="center"/>
              <w:rPr>
                <w:rFonts w:cs="Times New Roman"/>
              </w:rPr>
            </w:pPr>
            <w:r w:rsidRPr="009A464D">
              <w:rPr>
                <w:rFonts w:cs="Times New Roman"/>
                <w:lang w:val="ru-RU"/>
              </w:rPr>
              <w:t xml:space="preserve">дорожного покрытия с добавлением щебня по ул. </w:t>
            </w:r>
            <w:r w:rsidRPr="009A464D">
              <w:rPr>
                <w:rFonts w:cs="Times New Roman"/>
              </w:rPr>
              <w:t>Бармина</w:t>
            </w:r>
          </w:p>
        </w:tc>
        <w:tc>
          <w:tcPr>
            <w:tcW w:w="1719"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left="619" w:right="610"/>
              <w:jc w:val="center"/>
              <w:rPr>
                <w:rFonts w:cs="Times New Roman"/>
              </w:rPr>
            </w:pPr>
            <w:r w:rsidRPr="009A464D">
              <w:rPr>
                <w:rFonts w:cs="Times New Roman"/>
              </w:rPr>
              <w:t>2031</w:t>
            </w:r>
          </w:p>
        </w:tc>
        <w:tc>
          <w:tcPr>
            <w:tcW w:w="1733"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left="648"/>
              <w:rPr>
                <w:rFonts w:cs="Times New Roman"/>
              </w:rPr>
            </w:pPr>
            <w:r w:rsidRPr="009A464D">
              <w:rPr>
                <w:rFonts w:cs="Times New Roman"/>
              </w:rPr>
              <w:t>2031</w:t>
            </w:r>
          </w:p>
        </w:tc>
        <w:tc>
          <w:tcPr>
            <w:tcW w:w="2189" w:type="dxa"/>
            <w:shd w:val="clear" w:color="auto" w:fill="BEBEBE"/>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left="202" w:right="190"/>
              <w:jc w:val="center"/>
              <w:rPr>
                <w:rFonts w:cs="Times New Roman"/>
              </w:rPr>
            </w:pPr>
            <w:r w:rsidRPr="009A464D">
              <w:rPr>
                <w:rFonts w:cs="Times New Roman"/>
              </w:rPr>
              <w:t>0,47</w:t>
            </w:r>
          </w:p>
        </w:tc>
        <w:tc>
          <w:tcPr>
            <w:tcW w:w="871"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7"/>
              <w:rPr>
                <w:rFonts w:cs="Times New Roman"/>
                <w:sz w:val="20"/>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309"/>
              <w:rPr>
                <w:rFonts w:cs="Times New Roman"/>
              </w:rPr>
            </w:pPr>
            <w:r w:rsidRPr="009A464D">
              <w:rPr>
                <w:rFonts w:cs="Times New Roman"/>
              </w:rPr>
              <w:t>0,47</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1" w:line="254" w:lineRule="exact"/>
              <w:ind w:left="208" w:right="191" w:firstLine="168"/>
              <w:rPr>
                <w:rFonts w:cs="Times New Roman"/>
                <w:lang w:val="ru-RU"/>
              </w:rPr>
            </w:pPr>
            <w:r w:rsidRPr="009A464D">
              <w:rPr>
                <w:rFonts w:cs="Times New Roman"/>
                <w:lang w:val="ru-RU"/>
              </w:rPr>
              <w:t>бюджет, в том числе бюджетные</w:t>
            </w:r>
          </w:p>
        </w:tc>
      </w:tr>
    </w:tbl>
    <w:p w:rsidR="00D26F91" w:rsidRPr="009A464D" w:rsidRDefault="00D26F91" w:rsidP="00D26F91">
      <w:pPr>
        <w:spacing w:before="92"/>
        <w:ind w:right="107"/>
        <w:jc w:val="right"/>
        <w:rPr>
          <w:rFonts w:ascii="Times New Roman" w:hAnsi="Times New Roman"/>
          <w:sz w:val="24"/>
        </w:rPr>
      </w:pPr>
    </w:p>
    <w:p w:rsidR="00D26F91" w:rsidRPr="009A464D" w:rsidRDefault="00D26F91" w:rsidP="00D26F91">
      <w:pPr>
        <w:jc w:val="right"/>
        <w:rPr>
          <w:rFonts w:ascii="Times New Roman" w:hAnsi="Times New Roman"/>
          <w:sz w:val="24"/>
        </w:rPr>
        <w:sectPr w:rsidR="00D26F91" w:rsidRPr="009A464D" w:rsidSect="004609E4">
          <w:pgSz w:w="23820" w:h="16850" w:orient="landscape"/>
          <w:pgMar w:top="1140" w:right="740" w:bottom="280" w:left="920" w:header="720" w:footer="72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3850"/>
        <w:gridCol w:w="1719"/>
        <w:gridCol w:w="1733"/>
        <w:gridCol w:w="2189"/>
        <w:gridCol w:w="871"/>
        <w:gridCol w:w="905"/>
        <w:gridCol w:w="903"/>
        <w:gridCol w:w="905"/>
        <w:gridCol w:w="906"/>
        <w:gridCol w:w="992"/>
        <w:gridCol w:w="990"/>
        <w:gridCol w:w="992"/>
        <w:gridCol w:w="992"/>
        <w:gridCol w:w="1014"/>
        <w:gridCol w:w="2115"/>
      </w:tblGrid>
      <w:tr w:rsidR="00D26F91" w:rsidRPr="009A464D" w:rsidTr="00131551">
        <w:trPr>
          <w:trHeight w:val="505"/>
        </w:trPr>
        <w:tc>
          <w:tcPr>
            <w:tcW w:w="674" w:type="dxa"/>
            <w:vMerge w:val="restart"/>
            <w:shd w:val="clear" w:color="auto" w:fill="A6A6A6"/>
          </w:tcPr>
          <w:p w:rsidR="00D26F91" w:rsidRPr="002C02E7" w:rsidRDefault="00D26F91" w:rsidP="00131551">
            <w:pPr>
              <w:pStyle w:val="TableParagraph"/>
              <w:spacing w:before="3"/>
              <w:rPr>
                <w:rFonts w:cs="Times New Roman"/>
                <w:sz w:val="21"/>
                <w:lang w:val="ru-RU"/>
              </w:rPr>
            </w:pPr>
          </w:p>
          <w:p w:rsidR="00D26F91" w:rsidRPr="009A464D" w:rsidRDefault="00D26F91" w:rsidP="00131551">
            <w:pPr>
              <w:pStyle w:val="TableParagraph"/>
              <w:ind w:left="187" w:right="160" w:firstLine="43"/>
              <w:rPr>
                <w:rFonts w:cs="Times New Roman"/>
              </w:rPr>
            </w:pPr>
            <w:r w:rsidRPr="009A464D">
              <w:rPr>
                <w:rFonts w:cs="Times New Roman"/>
              </w:rPr>
              <w:t>№ п/п</w:t>
            </w:r>
          </w:p>
        </w:tc>
        <w:tc>
          <w:tcPr>
            <w:tcW w:w="3850" w:type="dxa"/>
            <w:vMerge w:val="restart"/>
            <w:shd w:val="clear" w:color="auto" w:fill="A6A6A6"/>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ind w:left="602"/>
              <w:rPr>
                <w:rFonts w:cs="Times New Roman"/>
              </w:rPr>
            </w:pPr>
            <w:r w:rsidRPr="009A464D">
              <w:rPr>
                <w:rFonts w:cs="Times New Roman"/>
              </w:rPr>
              <w:t>Наименование мероприятия</w:t>
            </w:r>
          </w:p>
        </w:tc>
        <w:tc>
          <w:tcPr>
            <w:tcW w:w="1719" w:type="dxa"/>
            <w:vMerge w:val="restart"/>
            <w:shd w:val="clear" w:color="auto" w:fill="A6A6A6"/>
          </w:tcPr>
          <w:p w:rsidR="00D26F91" w:rsidRPr="009A464D" w:rsidRDefault="00D26F91" w:rsidP="00131551">
            <w:pPr>
              <w:pStyle w:val="TableParagraph"/>
              <w:ind w:left="249" w:right="237" w:firstLine="91"/>
              <w:jc w:val="both"/>
              <w:rPr>
                <w:rFonts w:cs="Times New Roman"/>
              </w:rPr>
            </w:pPr>
            <w:r w:rsidRPr="009A464D">
              <w:rPr>
                <w:rFonts w:cs="Times New Roman"/>
              </w:rPr>
              <w:t>Год начала реализации мероприятия</w:t>
            </w:r>
          </w:p>
        </w:tc>
        <w:tc>
          <w:tcPr>
            <w:tcW w:w="1733" w:type="dxa"/>
            <w:vMerge w:val="restart"/>
            <w:shd w:val="clear" w:color="auto" w:fill="A6A6A6"/>
          </w:tcPr>
          <w:p w:rsidR="00D26F91" w:rsidRPr="009A464D" w:rsidRDefault="00D26F91" w:rsidP="00131551">
            <w:pPr>
              <w:pStyle w:val="TableParagraph"/>
              <w:ind w:left="170" w:right="155"/>
              <w:jc w:val="center"/>
              <w:rPr>
                <w:rFonts w:cs="Times New Roman"/>
              </w:rPr>
            </w:pPr>
            <w:r w:rsidRPr="009A464D">
              <w:rPr>
                <w:rFonts w:cs="Times New Roman"/>
              </w:rPr>
              <w:t>Год окончания реализации мероприятия</w:t>
            </w:r>
          </w:p>
        </w:tc>
        <w:tc>
          <w:tcPr>
            <w:tcW w:w="2189" w:type="dxa"/>
            <w:shd w:val="clear" w:color="auto" w:fill="A6A6A6"/>
          </w:tcPr>
          <w:p w:rsidR="00D26F91" w:rsidRPr="009A464D" w:rsidRDefault="00D26F91" w:rsidP="00131551">
            <w:pPr>
              <w:pStyle w:val="TableParagraph"/>
              <w:spacing w:line="240" w:lineRule="exact"/>
              <w:ind w:left="199" w:right="190"/>
              <w:jc w:val="center"/>
              <w:rPr>
                <w:rFonts w:cs="Times New Roman"/>
              </w:rPr>
            </w:pPr>
            <w:r w:rsidRPr="009A464D">
              <w:rPr>
                <w:rFonts w:cs="Times New Roman"/>
              </w:rPr>
              <w:t>Финансирование,</w:t>
            </w:r>
          </w:p>
          <w:p w:rsidR="00D26F91" w:rsidRPr="009A464D" w:rsidRDefault="00D26F91" w:rsidP="00131551">
            <w:pPr>
              <w:pStyle w:val="TableParagraph"/>
              <w:spacing w:line="246" w:lineRule="exact"/>
              <w:ind w:left="199" w:right="190"/>
              <w:jc w:val="center"/>
              <w:rPr>
                <w:rFonts w:cs="Times New Roman"/>
              </w:rPr>
            </w:pPr>
            <w:r w:rsidRPr="009A464D">
              <w:rPr>
                <w:rFonts w:cs="Times New Roman"/>
              </w:rPr>
              <w:t>млн. руб.</w:t>
            </w:r>
          </w:p>
        </w:tc>
        <w:tc>
          <w:tcPr>
            <w:tcW w:w="9470" w:type="dxa"/>
            <w:gridSpan w:val="10"/>
            <w:shd w:val="clear" w:color="auto" w:fill="A6A6A6"/>
          </w:tcPr>
          <w:p w:rsidR="00D26F91" w:rsidRPr="009A464D" w:rsidRDefault="00D26F91" w:rsidP="00131551">
            <w:pPr>
              <w:pStyle w:val="TableParagraph"/>
              <w:spacing w:before="113"/>
              <w:ind w:left="2894"/>
              <w:rPr>
                <w:rFonts w:cs="Times New Roman"/>
                <w:lang w:val="ru-RU"/>
              </w:rPr>
            </w:pPr>
            <w:r w:rsidRPr="009A464D">
              <w:rPr>
                <w:rFonts w:cs="Times New Roman"/>
                <w:lang w:val="ru-RU"/>
              </w:rPr>
              <w:t>годы реализации, в том числе по годам</w:t>
            </w:r>
          </w:p>
        </w:tc>
        <w:tc>
          <w:tcPr>
            <w:tcW w:w="2115" w:type="dxa"/>
            <w:vMerge w:val="restart"/>
            <w:shd w:val="clear" w:color="auto" w:fill="A6A6A6"/>
          </w:tcPr>
          <w:p w:rsidR="00D26F91" w:rsidRPr="009A464D" w:rsidRDefault="00D26F91" w:rsidP="00131551">
            <w:pPr>
              <w:pStyle w:val="TableParagraph"/>
              <w:spacing w:before="3"/>
              <w:rPr>
                <w:rFonts w:cs="Times New Roman"/>
                <w:sz w:val="21"/>
                <w:lang w:val="ru-RU"/>
              </w:rPr>
            </w:pPr>
          </w:p>
          <w:p w:rsidR="00D26F91" w:rsidRPr="009A464D" w:rsidRDefault="00D26F91" w:rsidP="00131551">
            <w:pPr>
              <w:pStyle w:val="TableParagraph"/>
              <w:ind w:left="268" w:right="250" w:firstLine="266"/>
              <w:rPr>
                <w:rFonts w:cs="Times New Roman"/>
              </w:rPr>
            </w:pPr>
            <w:r w:rsidRPr="009A464D">
              <w:rPr>
                <w:rFonts w:cs="Times New Roman"/>
              </w:rPr>
              <w:t>Источники финансирования</w:t>
            </w:r>
          </w:p>
        </w:tc>
      </w:tr>
      <w:tr w:rsidR="00D26F91" w:rsidRPr="009A464D" w:rsidTr="00131551">
        <w:trPr>
          <w:trHeight w:val="506"/>
        </w:trPr>
        <w:tc>
          <w:tcPr>
            <w:tcW w:w="674"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3850"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19"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1733"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c>
          <w:tcPr>
            <w:tcW w:w="2189" w:type="dxa"/>
            <w:shd w:val="clear" w:color="auto" w:fill="A6A6A6"/>
          </w:tcPr>
          <w:p w:rsidR="00D26F91" w:rsidRPr="009A464D" w:rsidRDefault="00D26F91" w:rsidP="00131551">
            <w:pPr>
              <w:pStyle w:val="TableParagraph"/>
              <w:spacing w:before="113"/>
              <w:ind w:left="203" w:right="190"/>
              <w:jc w:val="center"/>
              <w:rPr>
                <w:rFonts w:cs="Times New Roman"/>
              </w:rPr>
            </w:pPr>
            <w:r w:rsidRPr="009A464D">
              <w:rPr>
                <w:rFonts w:cs="Times New Roman"/>
              </w:rPr>
              <w:t>Всего, в том числе</w:t>
            </w:r>
          </w:p>
        </w:tc>
        <w:tc>
          <w:tcPr>
            <w:tcW w:w="871" w:type="dxa"/>
            <w:shd w:val="clear" w:color="auto" w:fill="A6A6A6"/>
          </w:tcPr>
          <w:p w:rsidR="00D26F91" w:rsidRPr="009A464D" w:rsidRDefault="00D26F91" w:rsidP="00131551">
            <w:pPr>
              <w:pStyle w:val="TableParagraph"/>
              <w:spacing w:before="113"/>
              <w:ind w:left="197" w:right="184"/>
              <w:jc w:val="center"/>
              <w:rPr>
                <w:rFonts w:cs="Times New Roman"/>
              </w:rPr>
            </w:pPr>
            <w:r w:rsidRPr="009A464D">
              <w:rPr>
                <w:rFonts w:cs="Times New Roman"/>
              </w:rPr>
              <w:t>2018</w:t>
            </w:r>
          </w:p>
        </w:tc>
        <w:tc>
          <w:tcPr>
            <w:tcW w:w="905" w:type="dxa"/>
            <w:shd w:val="clear" w:color="auto" w:fill="A6A6A6"/>
          </w:tcPr>
          <w:p w:rsidR="00D26F91" w:rsidRPr="009A464D" w:rsidRDefault="00D26F91" w:rsidP="00131551">
            <w:pPr>
              <w:pStyle w:val="TableParagraph"/>
              <w:spacing w:before="113"/>
              <w:ind w:right="218"/>
              <w:jc w:val="right"/>
              <w:rPr>
                <w:rFonts w:cs="Times New Roman"/>
              </w:rPr>
            </w:pPr>
            <w:r w:rsidRPr="009A464D">
              <w:rPr>
                <w:rFonts w:cs="Times New Roman"/>
              </w:rPr>
              <w:t>2019</w:t>
            </w:r>
          </w:p>
        </w:tc>
        <w:tc>
          <w:tcPr>
            <w:tcW w:w="903" w:type="dxa"/>
            <w:shd w:val="clear" w:color="auto" w:fill="A6A6A6"/>
          </w:tcPr>
          <w:p w:rsidR="00D26F91" w:rsidRPr="009A464D" w:rsidRDefault="00D26F91" w:rsidP="00131551">
            <w:pPr>
              <w:pStyle w:val="TableParagraph"/>
              <w:spacing w:before="113"/>
              <w:ind w:left="185" w:right="171"/>
              <w:jc w:val="center"/>
              <w:rPr>
                <w:rFonts w:cs="Times New Roman"/>
              </w:rPr>
            </w:pPr>
            <w:r w:rsidRPr="009A464D">
              <w:rPr>
                <w:rFonts w:cs="Times New Roman"/>
              </w:rPr>
              <w:t>2020</w:t>
            </w:r>
          </w:p>
        </w:tc>
        <w:tc>
          <w:tcPr>
            <w:tcW w:w="905" w:type="dxa"/>
            <w:shd w:val="clear" w:color="auto" w:fill="A6A6A6"/>
          </w:tcPr>
          <w:p w:rsidR="00D26F91" w:rsidRPr="009A464D" w:rsidRDefault="00D26F91" w:rsidP="00131551">
            <w:pPr>
              <w:pStyle w:val="TableParagraph"/>
              <w:spacing w:before="113"/>
              <w:ind w:left="186" w:right="170"/>
              <w:jc w:val="center"/>
              <w:rPr>
                <w:rFonts w:cs="Times New Roman"/>
              </w:rPr>
            </w:pPr>
            <w:r w:rsidRPr="009A464D">
              <w:rPr>
                <w:rFonts w:cs="Times New Roman"/>
              </w:rPr>
              <w:t>2021</w:t>
            </w:r>
          </w:p>
        </w:tc>
        <w:tc>
          <w:tcPr>
            <w:tcW w:w="906" w:type="dxa"/>
            <w:shd w:val="clear" w:color="auto" w:fill="A6A6A6"/>
          </w:tcPr>
          <w:p w:rsidR="00D26F91" w:rsidRPr="009A464D" w:rsidRDefault="00D26F91" w:rsidP="00131551">
            <w:pPr>
              <w:pStyle w:val="TableParagraph"/>
              <w:spacing w:before="113"/>
              <w:ind w:left="184" w:right="174"/>
              <w:jc w:val="center"/>
              <w:rPr>
                <w:rFonts w:cs="Times New Roman"/>
              </w:rPr>
            </w:pPr>
            <w:r w:rsidRPr="009A464D">
              <w:rPr>
                <w:rFonts w:cs="Times New Roman"/>
              </w:rPr>
              <w:t>2022</w:t>
            </w:r>
          </w:p>
        </w:tc>
        <w:tc>
          <w:tcPr>
            <w:tcW w:w="992" w:type="dxa"/>
            <w:shd w:val="clear" w:color="auto" w:fill="A6A6A6"/>
          </w:tcPr>
          <w:p w:rsidR="00D26F91" w:rsidRPr="009A464D" w:rsidRDefault="00D26F91" w:rsidP="00131551">
            <w:pPr>
              <w:pStyle w:val="TableParagraph"/>
              <w:spacing w:before="113"/>
              <w:ind w:left="274"/>
              <w:rPr>
                <w:rFonts w:cs="Times New Roman"/>
              </w:rPr>
            </w:pPr>
            <w:r w:rsidRPr="009A464D">
              <w:rPr>
                <w:rFonts w:cs="Times New Roman"/>
              </w:rPr>
              <w:t>2023</w:t>
            </w:r>
          </w:p>
        </w:tc>
        <w:tc>
          <w:tcPr>
            <w:tcW w:w="990" w:type="dxa"/>
            <w:shd w:val="clear" w:color="auto" w:fill="A6A6A6"/>
          </w:tcPr>
          <w:p w:rsidR="00D26F91" w:rsidRPr="009A464D" w:rsidRDefault="00D26F91" w:rsidP="00131551">
            <w:pPr>
              <w:pStyle w:val="TableParagraph"/>
              <w:spacing w:before="113"/>
              <w:ind w:left="274"/>
              <w:rPr>
                <w:rFonts w:cs="Times New Roman"/>
              </w:rPr>
            </w:pPr>
            <w:r w:rsidRPr="009A464D">
              <w:rPr>
                <w:rFonts w:cs="Times New Roman"/>
              </w:rPr>
              <w:t>2024</w:t>
            </w:r>
          </w:p>
        </w:tc>
        <w:tc>
          <w:tcPr>
            <w:tcW w:w="992" w:type="dxa"/>
            <w:shd w:val="clear" w:color="auto" w:fill="A6A6A6"/>
          </w:tcPr>
          <w:p w:rsidR="00D26F91" w:rsidRPr="009A464D" w:rsidRDefault="00D26F91" w:rsidP="00131551">
            <w:pPr>
              <w:pStyle w:val="TableParagraph"/>
              <w:spacing w:before="113"/>
              <w:ind w:left="275"/>
              <w:rPr>
                <w:rFonts w:cs="Times New Roman"/>
              </w:rPr>
            </w:pPr>
            <w:r w:rsidRPr="009A464D">
              <w:rPr>
                <w:rFonts w:cs="Times New Roman"/>
              </w:rPr>
              <w:t>2025</w:t>
            </w:r>
          </w:p>
        </w:tc>
        <w:tc>
          <w:tcPr>
            <w:tcW w:w="992" w:type="dxa"/>
            <w:shd w:val="clear" w:color="auto" w:fill="A6A6A6"/>
          </w:tcPr>
          <w:p w:rsidR="00D26F91" w:rsidRPr="009A464D" w:rsidRDefault="00D26F91" w:rsidP="00131551">
            <w:pPr>
              <w:pStyle w:val="TableParagraph"/>
              <w:spacing w:before="113"/>
              <w:ind w:left="274"/>
              <w:rPr>
                <w:rFonts w:cs="Times New Roman"/>
              </w:rPr>
            </w:pPr>
            <w:r w:rsidRPr="009A464D">
              <w:rPr>
                <w:rFonts w:cs="Times New Roman"/>
              </w:rPr>
              <w:t>2026</w:t>
            </w:r>
          </w:p>
        </w:tc>
        <w:tc>
          <w:tcPr>
            <w:tcW w:w="1014" w:type="dxa"/>
            <w:shd w:val="clear" w:color="auto" w:fill="A6A6A6"/>
          </w:tcPr>
          <w:p w:rsidR="00D26F91" w:rsidRPr="009A464D" w:rsidRDefault="00D26F91" w:rsidP="00131551">
            <w:pPr>
              <w:pStyle w:val="TableParagraph"/>
              <w:spacing w:line="241" w:lineRule="exact"/>
              <w:ind w:left="247"/>
              <w:rPr>
                <w:rFonts w:cs="Times New Roman"/>
              </w:rPr>
            </w:pPr>
            <w:r w:rsidRPr="009A464D">
              <w:rPr>
                <w:rFonts w:cs="Times New Roman"/>
              </w:rPr>
              <w:t>2027-</w:t>
            </w:r>
          </w:p>
          <w:p w:rsidR="00D26F91" w:rsidRPr="009A464D" w:rsidRDefault="00D26F91" w:rsidP="00131551">
            <w:pPr>
              <w:pStyle w:val="TableParagraph"/>
              <w:spacing w:line="246" w:lineRule="exact"/>
              <w:ind w:left="283"/>
              <w:rPr>
                <w:rFonts w:cs="Times New Roman"/>
              </w:rPr>
            </w:pPr>
            <w:r w:rsidRPr="009A464D">
              <w:rPr>
                <w:rFonts w:cs="Times New Roman"/>
              </w:rPr>
              <w:t>2031</w:t>
            </w:r>
          </w:p>
        </w:tc>
        <w:tc>
          <w:tcPr>
            <w:tcW w:w="2115" w:type="dxa"/>
            <w:vMerge/>
            <w:tcBorders>
              <w:top w:val="nil"/>
            </w:tcBorders>
            <w:shd w:val="clear" w:color="auto" w:fill="A6A6A6"/>
          </w:tcPr>
          <w:p w:rsidR="00D26F91" w:rsidRPr="009A464D" w:rsidRDefault="00D26F91" w:rsidP="00131551">
            <w:pPr>
              <w:rPr>
                <w:rFonts w:ascii="Times New Roman" w:hAnsi="Times New Roman" w:cs="Times New Roman"/>
                <w:sz w:val="2"/>
                <w:szCs w:val="2"/>
              </w:rPr>
            </w:pPr>
          </w:p>
        </w:tc>
      </w:tr>
      <w:tr w:rsidR="00D26F91" w:rsidRPr="009A464D" w:rsidTr="00131551">
        <w:trPr>
          <w:trHeight w:val="253"/>
        </w:trPr>
        <w:tc>
          <w:tcPr>
            <w:tcW w:w="674" w:type="dxa"/>
          </w:tcPr>
          <w:p w:rsidR="00D26F91" w:rsidRPr="009A464D" w:rsidRDefault="00D26F91" w:rsidP="00131551">
            <w:pPr>
              <w:pStyle w:val="TableParagraph"/>
              <w:rPr>
                <w:rFonts w:cs="Times New Roman"/>
                <w:sz w:val="18"/>
              </w:rPr>
            </w:pPr>
          </w:p>
        </w:tc>
        <w:tc>
          <w:tcPr>
            <w:tcW w:w="3850" w:type="dxa"/>
          </w:tcPr>
          <w:p w:rsidR="00D26F91" w:rsidRPr="009A464D" w:rsidRDefault="00D26F91" w:rsidP="00131551">
            <w:pPr>
              <w:pStyle w:val="TableParagraph"/>
              <w:rPr>
                <w:rFonts w:cs="Times New Roman"/>
                <w:sz w:val="18"/>
              </w:rPr>
            </w:pPr>
          </w:p>
        </w:tc>
        <w:tc>
          <w:tcPr>
            <w:tcW w:w="1719" w:type="dxa"/>
          </w:tcPr>
          <w:p w:rsidR="00D26F91" w:rsidRPr="009A464D" w:rsidRDefault="00D26F91" w:rsidP="00131551">
            <w:pPr>
              <w:pStyle w:val="TableParagraph"/>
              <w:rPr>
                <w:rFonts w:cs="Times New Roman"/>
                <w:sz w:val="18"/>
              </w:rPr>
            </w:pPr>
          </w:p>
        </w:tc>
        <w:tc>
          <w:tcPr>
            <w:tcW w:w="1733" w:type="dxa"/>
          </w:tcPr>
          <w:p w:rsidR="00D26F91" w:rsidRPr="009A464D" w:rsidRDefault="00D26F91" w:rsidP="00131551">
            <w:pPr>
              <w:pStyle w:val="TableParagraph"/>
              <w:rPr>
                <w:rFonts w:cs="Times New Roman"/>
                <w:sz w:val="18"/>
              </w:rPr>
            </w:pPr>
          </w:p>
        </w:tc>
        <w:tc>
          <w:tcPr>
            <w:tcW w:w="2189" w:type="dxa"/>
            <w:shd w:val="clear" w:color="auto" w:fill="BEBEBE"/>
          </w:tcPr>
          <w:p w:rsidR="00D26F91" w:rsidRPr="009A464D" w:rsidRDefault="00D26F91" w:rsidP="00131551">
            <w:pPr>
              <w:pStyle w:val="TableParagraph"/>
              <w:rPr>
                <w:rFonts w:cs="Times New Roman"/>
                <w:sz w:val="18"/>
              </w:rPr>
            </w:pPr>
          </w:p>
        </w:tc>
        <w:tc>
          <w:tcPr>
            <w:tcW w:w="871" w:type="dxa"/>
          </w:tcPr>
          <w:p w:rsidR="00D26F91" w:rsidRPr="009A464D" w:rsidRDefault="00D26F91" w:rsidP="00131551">
            <w:pPr>
              <w:pStyle w:val="TableParagraph"/>
              <w:rPr>
                <w:rFonts w:cs="Times New Roman"/>
                <w:sz w:val="18"/>
              </w:rPr>
            </w:pPr>
          </w:p>
        </w:tc>
        <w:tc>
          <w:tcPr>
            <w:tcW w:w="905" w:type="dxa"/>
          </w:tcPr>
          <w:p w:rsidR="00D26F91" w:rsidRPr="009A464D" w:rsidRDefault="00D26F91" w:rsidP="00131551">
            <w:pPr>
              <w:pStyle w:val="TableParagraph"/>
              <w:rPr>
                <w:rFonts w:cs="Times New Roman"/>
                <w:sz w:val="18"/>
              </w:rPr>
            </w:pPr>
          </w:p>
        </w:tc>
        <w:tc>
          <w:tcPr>
            <w:tcW w:w="903" w:type="dxa"/>
          </w:tcPr>
          <w:p w:rsidR="00D26F91" w:rsidRPr="009A464D" w:rsidRDefault="00D26F91" w:rsidP="00131551">
            <w:pPr>
              <w:pStyle w:val="TableParagraph"/>
              <w:rPr>
                <w:rFonts w:cs="Times New Roman"/>
                <w:sz w:val="18"/>
              </w:rPr>
            </w:pPr>
          </w:p>
        </w:tc>
        <w:tc>
          <w:tcPr>
            <w:tcW w:w="905" w:type="dxa"/>
          </w:tcPr>
          <w:p w:rsidR="00D26F91" w:rsidRPr="009A464D" w:rsidRDefault="00D26F91" w:rsidP="00131551">
            <w:pPr>
              <w:pStyle w:val="TableParagraph"/>
              <w:rPr>
                <w:rFonts w:cs="Times New Roman"/>
                <w:sz w:val="18"/>
              </w:rPr>
            </w:pPr>
          </w:p>
        </w:tc>
        <w:tc>
          <w:tcPr>
            <w:tcW w:w="906" w:type="dxa"/>
          </w:tcPr>
          <w:p w:rsidR="00D26F91" w:rsidRPr="009A464D" w:rsidRDefault="00D26F91" w:rsidP="00131551">
            <w:pPr>
              <w:pStyle w:val="TableParagraph"/>
              <w:rPr>
                <w:rFonts w:cs="Times New Roman"/>
                <w:sz w:val="18"/>
              </w:rPr>
            </w:pPr>
          </w:p>
        </w:tc>
        <w:tc>
          <w:tcPr>
            <w:tcW w:w="992" w:type="dxa"/>
          </w:tcPr>
          <w:p w:rsidR="00D26F91" w:rsidRPr="009A464D" w:rsidRDefault="00D26F91" w:rsidP="00131551">
            <w:pPr>
              <w:pStyle w:val="TableParagraph"/>
              <w:rPr>
                <w:rFonts w:cs="Times New Roman"/>
                <w:sz w:val="18"/>
              </w:rPr>
            </w:pPr>
          </w:p>
        </w:tc>
        <w:tc>
          <w:tcPr>
            <w:tcW w:w="990" w:type="dxa"/>
          </w:tcPr>
          <w:p w:rsidR="00D26F91" w:rsidRPr="009A464D" w:rsidRDefault="00D26F91" w:rsidP="00131551">
            <w:pPr>
              <w:pStyle w:val="TableParagraph"/>
              <w:rPr>
                <w:rFonts w:cs="Times New Roman"/>
                <w:sz w:val="18"/>
              </w:rPr>
            </w:pPr>
          </w:p>
        </w:tc>
        <w:tc>
          <w:tcPr>
            <w:tcW w:w="992" w:type="dxa"/>
          </w:tcPr>
          <w:p w:rsidR="00D26F91" w:rsidRPr="009A464D" w:rsidRDefault="00D26F91" w:rsidP="00131551">
            <w:pPr>
              <w:pStyle w:val="TableParagraph"/>
              <w:rPr>
                <w:rFonts w:cs="Times New Roman"/>
                <w:sz w:val="18"/>
              </w:rPr>
            </w:pPr>
          </w:p>
        </w:tc>
        <w:tc>
          <w:tcPr>
            <w:tcW w:w="992" w:type="dxa"/>
          </w:tcPr>
          <w:p w:rsidR="00D26F91" w:rsidRPr="009A464D" w:rsidRDefault="00D26F91" w:rsidP="00131551">
            <w:pPr>
              <w:pStyle w:val="TableParagraph"/>
              <w:rPr>
                <w:rFonts w:cs="Times New Roman"/>
                <w:sz w:val="18"/>
              </w:rPr>
            </w:pPr>
          </w:p>
        </w:tc>
        <w:tc>
          <w:tcPr>
            <w:tcW w:w="1014" w:type="dxa"/>
            <w:shd w:val="clear" w:color="auto" w:fill="BEBEBE"/>
          </w:tcPr>
          <w:p w:rsidR="00D26F91" w:rsidRPr="009A464D" w:rsidRDefault="00D26F91" w:rsidP="00131551">
            <w:pPr>
              <w:pStyle w:val="TableParagraph"/>
              <w:rPr>
                <w:rFonts w:cs="Times New Roman"/>
                <w:sz w:val="18"/>
              </w:rPr>
            </w:pPr>
          </w:p>
        </w:tc>
        <w:tc>
          <w:tcPr>
            <w:tcW w:w="2115" w:type="dxa"/>
          </w:tcPr>
          <w:p w:rsidR="00D26F91" w:rsidRPr="009A464D" w:rsidRDefault="00D26F91" w:rsidP="00131551">
            <w:pPr>
              <w:pStyle w:val="TableParagraph"/>
              <w:spacing w:line="234" w:lineRule="exact"/>
              <w:ind w:left="419"/>
              <w:rPr>
                <w:rFonts w:cs="Times New Roman"/>
              </w:rPr>
            </w:pPr>
            <w:r w:rsidRPr="009A464D">
              <w:rPr>
                <w:rFonts w:cs="Times New Roman"/>
              </w:rPr>
              <w:t>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150" w:right="143"/>
              <w:jc w:val="center"/>
              <w:rPr>
                <w:rFonts w:cs="Times New Roman"/>
              </w:rPr>
            </w:pPr>
            <w:r w:rsidRPr="009A464D">
              <w:rPr>
                <w:rFonts w:cs="Times New Roman"/>
              </w:rPr>
              <w:t>142</w:t>
            </w:r>
          </w:p>
        </w:tc>
        <w:tc>
          <w:tcPr>
            <w:tcW w:w="3850" w:type="dxa"/>
          </w:tcPr>
          <w:p w:rsidR="00D26F91" w:rsidRPr="009A464D" w:rsidRDefault="00D26F91" w:rsidP="00131551">
            <w:pPr>
              <w:pStyle w:val="TableParagraph"/>
              <w:spacing w:before="113"/>
              <w:ind w:left="220" w:right="206" w:firstLine="3"/>
              <w:jc w:val="center"/>
              <w:rPr>
                <w:rFonts w:cs="Times New Roman"/>
              </w:rPr>
            </w:pPr>
            <w:r w:rsidRPr="009A464D">
              <w:rPr>
                <w:rFonts w:cs="Times New Roman"/>
                <w:lang w:val="ru-RU"/>
              </w:rPr>
              <w:t xml:space="preserve">р.п. Сосьва, восстановление дорожного покрытия с добавлением щебня по ул. </w:t>
            </w:r>
            <w:r w:rsidRPr="009A464D">
              <w:rPr>
                <w:rFonts w:cs="Times New Roman"/>
              </w:rPr>
              <w:t>Калинина</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2019</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2020</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0,49</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right="248"/>
              <w:jc w:val="right"/>
              <w:rPr>
                <w:rFonts w:cs="Times New Roman"/>
              </w:rPr>
            </w:pPr>
            <w:r w:rsidRPr="009A464D">
              <w:rPr>
                <w:rFonts w:cs="Times New Roman"/>
              </w:rPr>
              <w:t>0,25</w:t>
            </w:r>
          </w:p>
        </w:tc>
        <w:tc>
          <w:tcPr>
            <w:tcW w:w="903"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85" w:right="173"/>
              <w:jc w:val="center"/>
              <w:rPr>
                <w:rFonts w:cs="Times New Roman"/>
              </w:rPr>
            </w:pPr>
            <w:r w:rsidRPr="009A464D">
              <w:rPr>
                <w:rFonts w:cs="Times New Roman"/>
              </w:rPr>
              <w:t>0,25</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5" w:line="252" w:lineRule="exact"/>
              <w:ind w:left="208" w:right="208" w:firstLine="1"/>
              <w:jc w:val="center"/>
              <w:rPr>
                <w:rFonts w:cs="Times New Roman"/>
                <w:lang w:val="ru-RU"/>
              </w:rPr>
            </w:pPr>
            <w:r w:rsidRPr="009A464D">
              <w:rPr>
                <w:rFonts w:cs="Times New Roman"/>
                <w:lang w:val="ru-RU"/>
              </w:rPr>
              <w:t>бюджет, в том числе 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143</w:t>
            </w:r>
          </w:p>
        </w:tc>
        <w:tc>
          <w:tcPr>
            <w:tcW w:w="3850" w:type="dxa"/>
          </w:tcPr>
          <w:p w:rsidR="00D26F91" w:rsidRPr="009A464D" w:rsidRDefault="00D26F91" w:rsidP="00131551">
            <w:pPr>
              <w:pStyle w:val="TableParagraph"/>
              <w:spacing w:before="113"/>
              <w:ind w:left="220" w:right="205" w:firstLine="2"/>
              <w:jc w:val="center"/>
              <w:rPr>
                <w:rFonts w:cs="Times New Roman"/>
              </w:rPr>
            </w:pPr>
            <w:r w:rsidRPr="009A464D">
              <w:rPr>
                <w:rFonts w:cs="Times New Roman"/>
                <w:lang w:val="ru-RU"/>
              </w:rPr>
              <w:t xml:space="preserve">р.п. Сосьва, восстановление дорожного покрытия с добавлением щебня по пер. </w:t>
            </w:r>
            <w:r w:rsidRPr="009A464D">
              <w:rPr>
                <w:rFonts w:cs="Times New Roman"/>
              </w:rPr>
              <w:t>Пионерский</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2019</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2019</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0,09</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right="248"/>
              <w:jc w:val="right"/>
              <w:rPr>
                <w:rFonts w:cs="Times New Roman"/>
              </w:rPr>
            </w:pPr>
            <w:r w:rsidRPr="009A464D">
              <w:rPr>
                <w:rFonts w:cs="Times New Roman"/>
              </w:rPr>
              <w:t>0,09</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1010"/>
        </w:trPr>
        <w:tc>
          <w:tcPr>
            <w:tcW w:w="674" w:type="dxa"/>
          </w:tcPr>
          <w:p w:rsidR="00D26F91" w:rsidRPr="009A464D" w:rsidRDefault="00D26F91" w:rsidP="00131551">
            <w:pPr>
              <w:pStyle w:val="TableParagraph"/>
              <w:spacing w:before="8"/>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144</w:t>
            </w:r>
          </w:p>
        </w:tc>
        <w:tc>
          <w:tcPr>
            <w:tcW w:w="3850" w:type="dxa"/>
          </w:tcPr>
          <w:p w:rsidR="00D26F91" w:rsidRPr="009A464D" w:rsidRDefault="00D26F91" w:rsidP="00131551">
            <w:pPr>
              <w:pStyle w:val="TableParagraph"/>
              <w:spacing w:before="113"/>
              <w:ind w:left="220" w:right="206" w:firstLine="3"/>
              <w:jc w:val="center"/>
              <w:rPr>
                <w:rFonts w:cs="Times New Roman"/>
              </w:rPr>
            </w:pPr>
            <w:r w:rsidRPr="009A464D">
              <w:rPr>
                <w:rFonts w:cs="Times New Roman"/>
                <w:lang w:val="ru-RU"/>
              </w:rPr>
              <w:t xml:space="preserve">р.п. Сосьва, восстановление дорожного покрытия с добавлением щебня по ул. </w:t>
            </w:r>
            <w:r w:rsidRPr="009A464D">
              <w:rPr>
                <w:rFonts w:cs="Times New Roman"/>
              </w:rPr>
              <w:t>Серова</w:t>
            </w:r>
          </w:p>
        </w:tc>
        <w:tc>
          <w:tcPr>
            <w:tcW w:w="1719"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2028</w:t>
            </w:r>
          </w:p>
        </w:tc>
        <w:tc>
          <w:tcPr>
            <w:tcW w:w="1733"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648"/>
              <w:rPr>
                <w:rFonts w:cs="Times New Roman"/>
              </w:rPr>
            </w:pPr>
            <w:r w:rsidRPr="009A464D">
              <w:rPr>
                <w:rFonts w:cs="Times New Roman"/>
              </w:rPr>
              <w:t>2028</w:t>
            </w:r>
          </w:p>
        </w:tc>
        <w:tc>
          <w:tcPr>
            <w:tcW w:w="2189" w:type="dxa"/>
            <w:shd w:val="clear" w:color="auto" w:fill="BEBEBE"/>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0,15</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8"/>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9"/>
              <w:rPr>
                <w:rFonts w:cs="Times New Roman"/>
              </w:rPr>
            </w:pPr>
            <w:r w:rsidRPr="009A464D">
              <w:rPr>
                <w:rFonts w:cs="Times New Roman"/>
              </w:rPr>
              <w:t>0,15</w:t>
            </w:r>
          </w:p>
        </w:tc>
        <w:tc>
          <w:tcPr>
            <w:tcW w:w="2115" w:type="dxa"/>
          </w:tcPr>
          <w:p w:rsidR="00D26F91" w:rsidRPr="009A464D" w:rsidRDefault="00D26F91" w:rsidP="00131551">
            <w:pPr>
              <w:pStyle w:val="TableParagraph"/>
              <w:spacing w:line="238"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line="252" w:lineRule="exact"/>
              <w:ind w:left="208" w:firstLine="168"/>
              <w:rPr>
                <w:rFonts w:cs="Times New Roman"/>
                <w:lang w:val="ru-RU"/>
              </w:rPr>
            </w:pPr>
            <w:r w:rsidRPr="009A464D">
              <w:rPr>
                <w:rFonts w:cs="Times New Roman"/>
                <w:lang w:val="ru-RU"/>
              </w:rPr>
              <w:t>бюджет, в</w:t>
            </w:r>
            <w:r w:rsidRPr="009A464D">
              <w:rPr>
                <w:rFonts w:cs="Times New Roman"/>
                <w:spacing w:val="1"/>
                <w:lang w:val="ru-RU"/>
              </w:rPr>
              <w:t xml:space="preserve"> </w:t>
            </w:r>
            <w:r w:rsidRPr="009A464D">
              <w:rPr>
                <w:rFonts w:cs="Times New Roman"/>
                <w:lang w:val="ru-RU"/>
              </w:rPr>
              <w:t>том</w:t>
            </w:r>
          </w:p>
          <w:p w:rsidR="00D26F91" w:rsidRPr="009A464D" w:rsidRDefault="00D26F91" w:rsidP="00131551">
            <w:pPr>
              <w:pStyle w:val="TableParagraph"/>
              <w:spacing w:before="5" w:line="252" w:lineRule="exact"/>
              <w:ind w:left="189" w:right="189"/>
              <w:jc w:val="center"/>
              <w:rPr>
                <w:rFonts w:cs="Times New Roman"/>
                <w:lang w:val="ru-RU"/>
              </w:rPr>
            </w:pPr>
            <w:r w:rsidRPr="009A464D">
              <w:rPr>
                <w:rFonts w:cs="Times New Roman"/>
                <w:lang w:val="ru-RU"/>
              </w:rPr>
              <w:t>числе</w:t>
            </w:r>
            <w:r w:rsidRPr="009A464D">
              <w:rPr>
                <w:rFonts w:cs="Times New Roman"/>
                <w:spacing w:val="-5"/>
                <w:lang w:val="ru-RU"/>
              </w:rPr>
              <w:t xml:space="preserve"> </w:t>
            </w:r>
            <w:r w:rsidRPr="009A464D">
              <w:rPr>
                <w:rFonts w:cs="Times New Roman"/>
                <w:lang w:val="ru-RU"/>
              </w:rPr>
              <w:t>бюджетные 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10"/>
              <w:rPr>
                <w:rFonts w:cs="Times New Roman"/>
                <w:sz w:val="31"/>
                <w:lang w:val="ru-RU"/>
              </w:rPr>
            </w:pPr>
          </w:p>
          <w:p w:rsidR="00D26F91" w:rsidRPr="009A464D" w:rsidRDefault="00D26F91" w:rsidP="00131551">
            <w:pPr>
              <w:pStyle w:val="TableParagraph"/>
              <w:ind w:left="150" w:right="143"/>
              <w:jc w:val="center"/>
              <w:rPr>
                <w:rFonts w:cs="Times New Roman"/>
              </w:rPr>
            </w:pPr>
            <w:r w:rsidRPr="009A464D">
              <w:rPr>
                <w:rFonts w:cs="Times New Roman"/>
              </w:rPr>
              <w:t>145</w:t>
            </w:r>
          </w:p>
        </w:tc>
        <w:tc>
          <w:tcPr>
            <w:tcW w:w="3850" w:type="dxa"/>
          </w:tcPr>
          <w:p w:rsidR="00D26F91" w:rsidRPr="009A464D" w:rsidRDefault="00D26F91" w:rsidP="00131551">
            <w:pPr>
              <w:pStyle w:val="TableParagraph"/>
              <w:spacing w:before="113"/>
              <w:ind w:left="220" w:right="206" w:firstLine="3"/>
              <w:jc w:val="center"/>
              <w:rPr>
                <w:rFonts w:cs="Times New Roman"/>
              </w:rPr>
            </w:pPr>
            <w:r w:rsidRPr="009A464D">
              <w:rPr>
                <w:rFonts w:cs="Times New Roman"/>
                <w:lang w:val="ru-RU"/>
              </w:rPr>
              <w:t xml:space="preserve">р.п. Сосьва, восстановление дорожного покрытия с добавлением щебня по ул. </w:t>
            </w:r>
            <w:r w:rsidRPr="009A464D">
              <w:rPr>
                <w:rFonts w:cs="Times New Roman"/>
              </w:rPr>
              <w:t>Нагорная</w:t>
            </w:r>
          </w:p>
        </w:tc>
        <w:tc>
          <w:tcPr>
            <w:tcW w:w="1719"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2023</w:t>
            </w:r>
          </w:p>
        </w:tc>
        <w:tc>
          <w:tcPr>
            <w:tcW w:w="1733"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48"/>
              <w:rPr>
                <w:rFonts w:cs="Times New Roman"/>
              </w:rPr>
            </w:pPr>
            <w:r w:rsidRPr="009A464D">
              <w:rPr>
                <w:rFonts w:cs="Times New Roman"/>
              </w:rPr>
              <w:t>2023</w:t>
            </w:r>
          </w:p>
        </w:tc>
        <w:tc>
          <w:tcPr>
            <w:tcW w:w="2189" w:type="dxa"/>
            <w:shd w:val="clear" w:color="auto" w:fill="BEBEBE"/>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0,26</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shd w:val="clear" w:color="auto" w:fill="BEBEBE"/>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301"/>
              <w:rPr>
                <w:rFonts w:cs="Times New Roman"/>
              </w:rPr>
            </w:pPr>
            <w:r w:rsidRPr="009A464D">
              <w:rPr>
                <w:rFonts w:cs="Times New Roman"/>
              </w:rPr>
              <w:t>0,26</w:t>
            </w:r>
          </w:p>
        </w:tc>
        <w:tc>
          <w:tcPr>
            <w:tcW w:w="990"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4"/>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ind w:left="208" w:right="208" w:firstLine="3"/>
              <w:jc w:val="center"/>
              <w:rPr>
                <w:rFonts w:cs="Times New Roman"/>
                <w:lang w:val="ru-RU"/>
              </w:rPr>
            </w:pPr>
            <w:r w:rsidRPr="009A464D">
              <w:rPr>
                <w:rFonts w:cs="Times New Roman"/>
                <w:lang w:val="ru-RU"/>
              </w:rPr>
              <w:t>100% местный бюджет, в том числе бюджетные</w:t>
            </w:r>
          </w:p>
          <w:p w:rsidR="00D26F91" w:rsidRPr="009A464D" w:rsidRDefault="00D26F91" w:rsidP="00131551">
            <w:pPr>
              <w:pStyle w:val="TableParagraph"/>
              <w:spacing w:line="245" w:lineRule="exact"/>
              <w:ind w:left="189" w:right="186"/>
              <w:jc w:val="center"/>
              <w:rPr>
                <w:rFonts w:cs="Times New Roman"/>
              </w:rPr>
            </w:pPr>
            <w:r w:rsidRPr="009A464D">
              <w:rPr>
                <w:rFonts w:cs="Times New Roman"/>
              </w:rPr>
              <w:t>ассигнования</w:t>
            </w:r>
          </w:p>
        </w:tc>
      </w:tr>
      <w:tr w:rsidR="00D26F91" w:rsidRPr="009A464D" w:rsidTr="00131551">
        <w:trPr>
          <w:trHeight w:val="1012"/>
        </w:trPr>
        <w:tc>
          <w:tcPr>
            <w:tcW w:w="674"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150" w:right="143"/>
              <w:jc w:val="center"/>
              <w:rPr>
                <w:rFonts w:cs="Times New Roman"/>
              </w:rPr>
            </w:pPr>
            <w:r w:rsidRPr="009A464D">
              <w:rPr>
                <w:rFonts w:cs="Times New Roman"/>
              </w:rPr>
              <w:t>146</w:t>
            </w:r>
          </w:p>
        </w:tc>
        <w:tc>
          <w:tcPr>
            <w:tcW w:w="3850" w:type="dxa"/>
          </w:tcPr>
          <w:p w:rsidR="00D26F91" w:rsidRPr="009A464D" w:rsidRDefault="00D26F91" w:rsidP="00131551">
            <w:pPr>
              <w:pStyle w:val="TableParagraph"/>
              <w:spacing w:before="10"/>
              <w:rPr>
                <w:rFonts w:cs="Times New Roman"/>
                <w:sz w:val="20"/>
                <w:lang w:val="ru-RU"/>
              </w:rPr>
            </w:pPr>
          </w:p>
          <w:p w:rsidR="00D26F91" w:rsidRPr="009A464D" w:rsidRDefault="00D26F91" w:rsidP="00131551">
            <w:pPr>
              <w:pStyle w:val="TableParagraph"/>
              <w:ind w:left="811" w:right="122" w:hanging="658"/>
              <w:rPr>
                <w:rFonts w:cs="Times New Roman"/>
              </w:rPr>
            </w:pPr>
            <w:r w:rsidRPr="009A464D">
              <w:rPr>
                <w:rFonts w:cs="Times New Roman"/>
                <w:lang w:val="ru-RU"/>
              </w:rPr>
              <w:t xml:space="preserve">р.п. Сосьва, асфальтирование участка дороги ул. </w:t>
            </w:r>
            <w:r w:rsidRPr="009A464D">
              <w:rPr>
                <w:rFonts w:cs="Times New Roman"/>
              </w:rPr>
              <w:t>Набережная</w:t>
            </w:r>
          </w:p>
        </w:tc>
        <w:tc>
          <w:tcPr>
            <w:tcW w:w="1719"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19" w:right="610"/>
              <w:jc w:val="center"/>
              <w:rPr>
                <w:rFonts w:cs="Times New Roman"/>
              </w:rPr>
            </w:pPr>
            <w:r w:rsidRPr="009A464D">
              <w:rPr>
                <w:rFonts w:cs="Times New Roman"/>
              </w:rPr>
              <w:t>2024</w:t>
            </w:r>
          </w:p>
        </w:tc>
        <w:tc>
          <w:tcPr>
            <w:tcW w:w="1733"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648"/>
              <w:rPr>
                <w:rFonts w:cs="Times New Roman"/>
              </w:rPr>
            </w:pPr>
            <w:r w:rsidRPr="009A464D">
              <w:rPr>
                <w:rFonts w:cs="Times New Roman"/>
              </w:rPr>
              <w:t>2024</w:t>
            </w:r>
          </w:p>
        </w:tc>
        <w:tc>
          <w:tcPr>
            <w:tcW w:w="2189" w:type="dxa"/>
            <w:shd w:val="clear" w:color="auto" w:fill="BEBEBE"/>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left="202" w:right="190"/>
              <w:jc w:val="center"/>
              <w:rPr>
                <w:rFonts w:cs="Times New Roman"/>
              </w:rPr>
            </w:pPr>
            <w:r w:rsidRPr="009A464D">
              <w:rPr>
                <w:rFonts w:cs="Times New Roman"/>
              </w:rPr>
              <w:t>23,77</w:t>
            </w:r>
          </w:p>
        </w:tc>
        <w:tc>
          <w:tcPr>
            <w:tcW w:w="87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4"/>
              <w:jc w:val="center"/>
              <w:rPr>
                <w:rFonts w:cs="Times New Roman"/>
              </w:rPr>
            </w:pPr>
            <w:r w:rsidRPr="009A464D">
              <w:rPr>
                <w:rFonts w:cs="Times New Roman"/>
              </w:rPr>
              <w:t>-</w:t>
            </w:r>
          </w:p>
        </w:tc>
        <w:tc>
          <w:tcPr>
            <w:tcW w:w="903"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6"/>
              <w:jc w:val="center"/>
              <w:rPr>
                <w:rFonts w:cs="Times New Roman"/>
              </w:rPr>
            </w:pPr>
            <w:r w:rsidRPr="009A464D">
              <w:rPr>
                <w:rFonts w:cs="Times New Roman"/>
              </w:rPr>
              <w:t>-</w:t>
            </w:r>
          </w:p>
        </w:tc>
        <w:tc>
          <w:tcPr>
            <w:tcW w:w="905"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7"/>
              <w:jc w:val="center"/>
              <w:rPr>
                <w:rFonts w:cs="Times New Roman"/>
              </w:rPr>
            </w:pPr>
            <w:r w:rsidRPr="009A464D">
              <w:rPr>
                <w:rFonts w:cs="Times New Roman"/>
              </w:rPr>
              <w:t>-</w:t>
            </w:r>
          </w:p>
        </w:tc>
        <w:tc>
          <w:tcPr>
            <w:tcW w:w="90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18"/>
              </w:rPr>
            </w:pPr>
          </w:p>
          <w:p w:rsidR="00D26F91" w:rsidRPr="009A464D" w:rsidRDefault="00D26F91" w:rsidP="00131551">
            <w:pPr>
              <w:pStyle w:val="TableParagraph"/>
              <w:ind w:left="11"/>
              <w:jc w:val="center"/>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0" w:type="dxa"/>
            <w:shd w:val="clear" w:color="auto" w:fill="BEBEBE"/>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99"/>
              <w:jc w:val="right"/>
              <w:rPr>
                <w:rFonts w:cs="Times New Roman"/>
              </w:rPr>
            </w:pPr>
            <w:r w:rsidRPr="009A464D">
              <w:rPr>
                <w:rFonts w:cs="Times New Roman"/>
              </w:rPr>
              <w:t>23,77</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5"/>
              <w:jc w:val="right"/>
              <w:rPr>
                <w:rFonts w:cs="Times New Roman"/>
              </w:rPr>
            </w:pPr>
            <w:r w:rsidRPr="009A464D">
              <w:rPr>
                <w:rFonts w:cs="Times New Roman"/>
              </w:rPr>
              <w:t>-</w:t>
            </w:r>
          </w:p>
        </w:tc>
        <w:tc>
          <w:tcPr>
            <w:tcW w:w="992"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16"/>
              <w:jc w:val="right"/>
              <w:rPr>
                <w:rFonts w:cs="Times New Roman"/>
              </w:rPr>
            </w:pPr>
            <w:r w:rsidRPr="009A464D">
              <w:rPr>
                <w:rFonts w:cs="Times New Roman"/>
              </w:rPr>
              <w:t>-</w:t>
            </w:r>
          </w:p>
        </w:tc>
        <w:tc>
          <w:tcPr>
            <w:tcW w:w="1014" w:type="dxa"/>
          </w:tcPr>
          <w:p w:rsidR="00D26F91" w:rsidRPr="009A464D" w:rsidRDefault="00D26F91" w:rsidP="00131551">
            <w:pPr>
              <w:pStyle w:val="TableParagraph"/>
              <w:spacing w:before="10"/>
              <w:rPr>
                <w:rFonts w:cs="Times New Roman"/>
                <w:sz w:val="31"/>
              </w:rPr>
            </w:pPr>
          </w:p>
          <w:p w:rsidR="00D26F91" w:rsidRPr="009A464D" w:rsidRDefault="00D26F91" w:rsidP="00131551">
            <w:pPr>
              <w:pStyle w:val="TableParagraph"/>
              <w:ind w:right="128"/>
              <w:jc w:val="right"/>
              <w:rPr>
                <w:rFonts w:cs="Times New Roman"/>
              </w:rPr>
            </w:pPr>
            <w:r w:rsidRPr="009A464D">
              <w:rPr>
                <w:rFonts w:cs="Times New Roman"/>
              </w:rPr>
              <w:t>-</w:t>
            </w:r>
          </w:p>
        </w:tc>
        <w:tc>
          <w:tcPr>
            <w:tcW w:w="2115" w:type="dxa"/>
          </w:tcPr>
          <w:p w:rsidR="00D26F91" w:rsidRPr="009A464D" w:rsidRDefault="00D26F91" w:rsidP="00131551">
            <w:pPr>
              <w:pStyle w:val="TableParagraph"/>
              <w:spacing w:line="239" w:lineRule="exact"/>
              <w:ind w:left="332"/>
              <w:rPr>
                <w:rFonts w:cs="Times New Roman"/>
                <w:lang w:val="ru-RU"/>
              </w:rPr>
            </w:pPr>
            <w:r w:rsidRPr="009A464D">
              <w:rPr>
                <w:rFonts w:cs="Times New Roman"/>
                <w:lang w:val="ru-RU"/>
              </w:rPr>
              <w:t>100% местный</w:t>
            </w:r>
          </w:p>
          <w:p w:rsidR="00D26F91" w:rsidRPr="009A464D" w:rsidRDefault="00D26F91" w:rsidP="00131551">
            <w:pPr>
              <w:pStyle w:val="TableParagraph"/>
              <w:spacing w:before="1"/>
              <w:ind w:left="208" w:right="191" w:firstLine="168"/>
              <w:rPr>
                <w:rFonts w:cs="Times New Roman"/>
                <w:lang w:val="ru-RU"/>
              </w:rPr>
            </w:pPr>
            <w:r w:rsidRPr="009A464D">
              <w:rPr>
                <w:rFonts w:cs="Times New Roman"/>
                <w:lang w:val="ru-RU"/>
              </w:rPr>
              <w:t>бюджет, в том числе бюджетные</w:t>
            </w:r>
          </w:p>
          <w:p w:rsidR="00D26F91" w:rsidRPr="000C22AD" w:rsidRDefault="00D26F91" w:rsidP="00131551">
            <w:pPr>
              <w:pStyle w:val="TableParagraph"/>
              <w:spacing w:before="1" w:line="246" w:lineRule="exact"/>
              <w:ind w:left="419"/>
              <w:rPr>
                <w:rFonts w:cs="Times New Roman"/>
                <w:lang w:val="ru-RU"/>
              </w:rPr>
            </w:pPr>
            <w:r w:rsidRPr="000C22AD">
              <w:rPr>
                <w:rFonts w:cs="Times New Roman"/>
                <w:lang w:val="ru-RU"/>
              </w:rPr>
              <w:t>ассигнования</w:t>
            </w:r>
          </w:p>
        </w:tc>
      </w:tr>
      <w:tr w:rsidR="00D26F91" w:rsidRPr="009A464D" w:rsidTr="00131551">
        <w:trPr>
          <w:trHeight w:val="253"/>
        </w:trPr>
        <w:tc>
          <w:tcPr>
            <w:tcW w:w="7976" w:type="dxa"/>
            <w:gridSpan w:val="4"/>
          </w:tcPr>
          <w:p w:rsidR="00D26F91" w:rsidRPr="009A464D" w:rsidRDefault="00D26F91" w:rsidP="00131551">
            <w:pPr>
              <w:pStyle w:val="TableParagraph"/>
              <w:spacing w:line="234" w:lineRule="exact"/>
              <w:ind w:left="107"/>
              <w:rPr>
                <w:rFonts w:cs="Times New Roman"/>
              </w:rPr>
            </w:pPr>
            <w:r w:rsidRPr="009A464D">
              <w:rPr>
                <w:rFonts w:cs="Times New Roman"/>
              </w:rPr>
              <w:t>Итого</w:t>
            </w:r>
          </w:p>
        </w:tc>
        <w:tc>
          <w:tcPr>
            <w:tcW w:w="2189" w:type="dxa"/>
            <w:shd w:val="clear" w:color="auto" w:fill="BEBEBE"/>
          </w:tcPr>
          <w:p w:rsidR="00D26F91" w:rsidRPr="009A464D" w:rsidRDefault="00D26F91" w:rsidP="00131551">
            <w:pPr>
              <w:pStyle w:val="TableParagraph"/>
              <w:spacing w:line="234" w:lineRule="exact"/>
              <w:ind w:left="202" w:right="190"/>
              <w:jc w:val="center"/>
              <w:rPr>
                <w:rFonts w:cs="Times New Roman"/>
              </w:rPr>
            </w:pPr>
            <w:r w:rsidRPr="009A464D">
              <w:rPr>
                <w:rFonts w:cs="Times New Roman"/>
              </w:rPr>
              <w:t>944,72</w:t>
            </w:r>
          </w:p>
        </w:tc>
        <w:tc>
          <w:tcPr>
            <w:tcW w:w="871" w:type="dxa"/>
          </w:tcPr>
          <w:p w:rsidR="00D26F91" w:rsidRPr="009A464D" w:rsidRDefault="00D26F91" w:rsidP="00131551">
            <w:pPr>
              <w:pStyle w:val="TableParagraph"/>
              <w:spacing w:line="234" w:lineRule="exact"/>
              <w:ind w:left="197" w:right="182"/>
              <w:jc w:val="center"/>
              <w:rPr>
                <w:rFonts w:cs="Times New Roman"/>
              </w:rPr>
            </w:pPr>
            <w:r w:rsidRPr="009A464D">
              <w:rPr>
                <w:rFonts w:cs="Times New Roman"/>
              </w:rPr>
              <w:t>0,00</w:t>
            </w:r>
          </w:p>
        </w:tc>
        <w:tc>
          <w:tcPr>
            <w:tcW w:w="905" w:type="dxa"/>
            <w:shd w:val="clear" w:color="auto" w:fill="BEBEBE"/>
          </w:tcPr>
          <w:p w:rsidR="00D26F91" w:rsidRPr="009A464D" w:rsidRDefault="00D26F91" w:rsidP="00131551">
            <w:pPr>
              <w:pStyle w:val="TableParagraph"/>
              <w:spacing w:line="234" w:lineRule="exact"/>
              <w:ind w:right="191"/>
              <w:jc w:val="right"/>
              <w:rPr>
                <w:rFonts w:cs="Times New Roman"/>
              </w:rPr>
            </w:pPr>
            <w:r w:rsidRPr="009A464D">
              <w:rPr>
                <w:rFonts w:cs="Times New Roman"/>
              </w:rPr>
              <w:t>39,16</w:t>
            </w:r>
          </w:p>
        </w:tc>
        <w:tc>
          <w:tcPr>
            <w:tcW w:w="903" w:type="dxa"/>
            <w:shd w:val="clear" w:color="auto" w:fill="BEBEBE"/>
          </w:tcPr>
          <w:p w:rsidR="00D26F91" w:rsidRPr="009A464D" w:rsidRDefault="00D26F91" w:rsidP="00131551">
            <w:pPr>
              <w:pStyle w:val="TableParagraph"/>
              <w:spacing w:line="234" w:lineRule="exact"/>
              <w:ind w:left="185" w:right="173"/>
              <w:jc w:val="center"/>
              <w:rPr>
                <w:rFonts w:cs="Times New Roman"/>
              </w:rPr>
            </w:pPr>
            <w:r w:rsidRPr="009A464D">
              <w:rPr>
                <w:rFonts w:cs="Times New Roman"/>
              </w:rPr>
              <w:t>3,13</w:t>
            </w:r>
          </w:p>
        </w:tc>
        <w:tc>
          <w:tcPr>
            <w:tcW w:w="905" w:type="dxa"/>
            <w:shd w:val="clear" w:color="auto" w:fill="BEBEBE"/>
          </w:tcPr>
          <w:p w:rsidR="00D26F91" w:rsidRPr="009A464D" w:rsidRDefault="00D26F91" w:rsidP="00131551">
            <w:pPr>
              <w:pStyle w:val="TableParagraph"/>
              <w:spacing w:line="234" w:lineRule="exact"/>
              <w:ind w:left="186" w:right="173"/>
              <w:jc w:val="center"/>
              <w:rPr>
                <w:rFonts w:cs="Times New Roman"/>
              </w:rPr>
            </w:pPr>
            <w:r w:rsidRPr="009A464D">
              <w:rPr>
                <w:rFonts w:cs="Times New Roman"/>
              </w:rPr>
              <w:t>18,15</w:t>
            </w:r>
          </w:p>
        </w:tc>
        <w:tc>
          <w:tcPr>
            <w:tcW w:w="906" w:type="dxa"/>
            <w:shd w:val="clear" w:color="auto" w:fill="BEBEBE"/>
          </w:tcPr>
          <w:p w:rsidR="00D26F91" w:rsidRPr="009A464D" w:rsidRDefault="00D26F91" w:rsidP="00131551">
            <w:pPr>
              <w:pStyle w:val="TableParagraph"/>
              <w:spacing w:line="234" w:lineRule="exact"/>
              <w:ind w:left="184" w:right="177"/>
              <w:jc w:val="center"/>
              <w:rPr>
                <w:rFonts w:cs="Times New Roman"/>
              </w:rPr>
            </w:pPr>
            <w:r w:rsidRPr="009A464D">
              <w:rPr>
                <w:rFonts w:cs="Times New Roman"/>
              </w:rPr>
              <w:t>2,15</w:t>
            </w:r>
          </w:p>
        </w:tc>
        <w:tc>
          <w:tcPr>
            <w:tcW w:w="992" w:type="dxa"/>
            <w:shd w:val="clear" w:color="auto" w:fill="BEBEBE"/>
          </w:tcPr>
          <w:p w:rsidR="00D26F91" w:rsidRPr="009A464D" w:rsidRDefault="00D26F91" w:rsidP="00131551">
            <w:pPr>
              <w:pStyle w:val="TableParagraph"/>
              <w:spacing w:line="234" w:lineRule="exact"/>
              <w:ind w:left="190"/>
              <w:rPr>
                <w:rFonts w:cs="Times New Roman"/>
              </w:rPr>
            </w:pPr>
            <w:r w:rsidRPr="009A464D">
              <w:rPr>
                <w:rFonts w:cs="Times New Roman"/>
              </w:rPr>
              <w:t>144,81</w:t>
            </w:r>
          </w:p>
        </w:tc>
        <w:tc>
          <w:tcPr>
            <w:tcW w:w="990" w:type="dxa"/>
            <w:shd w:val="clear" w:color="auto" w:fill="BEBEBE"/>
          </w:tcPr>
          <w:p w:rsidR="00D26F91" w:rsidRPr="009A464D" w:rsidRDefault="00D26F91" w:rsidP="00131551">
            <w:pPr>
              <w:pStyle w:val="TableParagraph"/>
              <w:spacing w:line="234" w:lineRule="exact"/>
              <w:ind w:left="190"/>
              <w:rPr>
                <w:rFonts w:cs="Times New Roman"/>
              </w:rPr>
            </w:pPr>
            <w:r w:rsidRPr="009A464D">
              <w:rPr>
                <w:rFonts w:cs="Times New Roman"/>
              </w:rPr>
              <w:t>193,52</w:t>
            </w:r>
          </w:p>
        </w:tc>
        <w:tc>
          <w:tcPr>
            <w:tcW w:w="992" w:type="dxa"/>
            <w:shd w:val="clear" w:color="auto" w:fill="BEBEBE"/>
          </w:tcPr>
          <w:p w:rsidR="00D26F91" w:rsidRPr="009A464D" w:rsidRDefault="00D26F91" w:rsidP="00131551">
            <w:pPr>
              <w:pStyle w:val="TableParagraph"/>
              <w:spacing w:line="234" w:lineRule="exact"/>
              <w:ind w:left="191"/>
              <w:rPr>
                <w:rFonts w:cs="Times New Roman"/>
              </w:rPr>
            </w:pPr>
            <w:r w:rsidRPr="009A464D">
              <w:rPr>
                <w:rFonts w:cs="Times New Roman"/>
              </w:rPr>
              <w:t>142,01</w:t>
            </w:r>
          </w:p>
        </w:tc>
        <w:tc>
          <w:tcPr>
            <w:tcW w:w="992" w:type="dxa"/>
            <w:shd w:val="clear" w:color="auto" w:fill="BEBEBE"/>
          </w:tcPr>
          <w:p w:rsidR="00D26F91" w:rsidRPr="009A464D" w:rsidRDefault="00D26F91" w:rsidP="00131551">
            <w:pPr>
              <w:pStyle w:val="TableParagraph"/>
              <w:spacing w:line="234" w:lineRule="exact"/>
              <w:ind w:right="182"/>
              <w:jc w:val="right"/>
              <w:rPr>
                <w:rFonts w:cs="Times New Roman"/>
              </w:rPr>
            </w:pPr>
            <w:r w:rsidRPr="009A464D">
              <w:rPr>
                <w:rFonts w:cs="Times New Roman"/>
              </w:rPr>
              <w:t>127,61</w:t>
            </w:r>
          </w:p>
        </w:tc>
        <w:tc>
          <w:tcPr>
            <w:tcW w:w="1014" w:type="dxa"/>
            <w:shd w:val="clear" w:color="auto" w:fill="BEBEBE"/>
          </w:tcPr>
          <w:p w:rsidR="00D26F91" w:rsidRPr="009A464D" w:rsidRDefault="00D26F91" w:rsidP="00131551">
            <w:pPr>
              <w:pStyle w:val="TableParagraph"/>
              <w:spacing w:line="234" w:lineRule="exact"/>
              <w:ind w:right="193"/>
              <w:jc w:val="right"/>
              <w:rPr>
                <w:rFonts w:cs="Times New Roman"/>
              </w:rPr>
            </w:pPr>
            <w:r w:rsidRPr="009A464D">
              <w:rPr>
                <w:rFonts w:cs="Times New Roman"/>
              </w:rPr>
              <w:t>274,19</w:t>
            </w:r>
          </w:p>
        </w:tc>
        <w:tc>
          <w:tcPr>
            <w:tcW w:w="2115" w:type="dxa"/>
          </w:tcPr>
          <w:p w:rsidR="00D26F91" w:rsidRPr="009A464D" w:rsidRDefault="00D26F91" w:rsidP="00131551">
            <w:pPr>
              <w:pStyle w:val="TableParagraph"/>
              <w:rPr>
                <w:rFonts w:cs="Times New Roman"/>
                <w:sz w:val="18"/>
              </w:rPr>
            </w:pPr>
          </w:p>
        </w:tc>
      </w:tr>
      <w:tr w:rsidR="00D26F91" w:rsidRPr="009A464D" w:rsidTr="00131551">
        <w:trPr>
          <w:trHeight w:val="251"/>
        </w:trPr>
        <w:tc>
          <w:tcPr>
            <w:tcW w:w="7976" w:type="dxa"/>
            <w:gridSpan w:val="4"/>
          </w:tcPr>
          <w:p w:rsidR="00D26F91" w:rsidRPr="009A464D" w:rsidRDefault="00D26F91" w:rsidP="00131551">
            <w:pPr>
              <w:pStyle w:val="TableParagraph"/>
              <w:spacing w:line="232" w:lineRule="exact"/>
              <w:ind w:left="107"/>
              <w:rPr>
                <w:rFonts w:cs="Times New Roman"/>
              </w:rPr>
            </w:pPr>
            <w:r w:rsidRPr="009A464D">
              <w:rPr>
                <w:rFonts w:cs="Times New Roman"/>
              </w:rPr>
              <w:t>Итого по всем группам</w:t>
            </w:r>
          </w:p>
        </w:tc>
        <w:tc>
          <w:tcPr>
            <w:tcW w:w="2189" w:type="dxa"/>
            <w:shd w:val="clear" w:color="auto" w:fill="BEBEBE"/>
          </w:tcPr>
          <w:p w:rsidR="00D26F91" w:rsidRPr="009A464D" w:rsidRDefault="00D26F91" w:rsidP="00131551">
            <w:pPr>
              <w:pStyle w:val="TableParagraph"/>
              <w:spacing w:line="232" w:lineRule="exact"/>
              <w:ind w:left="202" w:right="190"/>
              <w:jc w:val="center"/>
              <w:rPr>
                <w:rFonts w:cs="Times New Roman"/>
              </w:rPr>
            </w:pPr>
            <w:r w:rsidRPr="009A464D">
              <w:rPr>
                <w:rFonts w:cs="Times New Roman"/>
              </w:rPr>
              <w:t>1363,22</w:t>
            </w:r>
          </w:p>
        </w:tc>
        <w:tc>
          <w:tcPr>
            <w:tcW w:w="871" w:type="dxa"/>
            <w:shd w:val="clear" w:color="auto" w:fill="BEBEBE"/>
          </w:tcPr>
          <w:p w:rsidR="00D26F91" w:rsidRPr="009A464D" w:rsidRDefault="00D26F91" w:rsidP="00131551">
            <w:pPr>
              <w:pStyle w:val="TableParagraph"/>
              <w:spacing w:line="232" w:lineRule="exact"/>
              <w:ind w:left="197" w:right="182"/>
              <w:jc w:val="center"/>
              <w:rPr>
                <w:rFonts w:cs="Times New Roman"/>
              </w:rPr>
            </w:pPr>
            <w:r w:rsidRPr="009A464D">
              <w:rPr>
                <w:rFonts w:cs="Times New Roman"/>
              </w:rPr>
              <w:t>6,58</w:t>
            </w:r>
          </w:p>
        </w:tc>
        <w:tc>
          <w:tcPr>
            <w:tcW w:w="905" w:type="dxa"/>
            <w:shd w:val="clear" w:color="auto" w:fill="BEBEBE"/>
          </w:tcPr>
          <w:p w:rsidR="00D26F91" w:rsidRPr="009A464D" w:rsidRDefault="00D26F91" w:rsidP="00131551">
            <w:pPr>
              <w:pStyle w:val="TableParagraph"/>
              <w:spacing w:line="232" w:lineRule="exact"/>
              <w:ind w:right="191"/>
              <w:jc w:val="right"/>
              <w:rPr>
                <w:rFonts w:cs="Times New Roman"/>
              </w:rPr>
            </w:pPr>
            <w:r w:rsidRPr="009A464D">
              <w:rPr>
                <w:rFonts w:cs="Times New Roman"/>
              </w:rPr>
              <w:t>56,17</w:t>
            </w:r>
          </w:p>
        </w:tc>
        <w:tc>
          <w:tcPr>
            <w:tcW w:w="903" w:type="dxa"/>
            <w:shd w:val="clear" w:color="auto" w:fill="BEBEBE"/>
          </w:tcPr>
          <w:p w:rsidR="00D26F91" w:rsidRPr="009A464D" w:rsidRDefault="00D26F91" w:rsidP="00131551">
            <w:pPr>
              <w:pStyle w:val="TableParagraph"/>
              <w:spacing w:line="232" w:lineRule="exact"/>
              <w:ind w:left="185" w:right="173"/>
              <w:jc w:val="center"/>
              <w:rPr>
                <w:rFonts w:cs="Times New Roman"/>
              </w:rPr>
            </w:pPr>
            <w:r w:rsidRPr="009A464D">
              <w:rPr>
                <w:rFonts w:cs="Times New Roman"/>
              </w:rPr>
              <w:t>45,43</w:t>
            </w:r>
          </w:p>
        </w:tc>
        <w:tc>
          <w:tcPr>
            <w:tcW w:w="905" w:type="dxa"/>
            <w:shd w:val="clear" w:color="auto" w:fill="BEBEBE"/>
          </w:tcPr>
          <w:p w:rsidR="00D26F91" w:rsidRPr="009A464D" w:rsidRDefault="00D26F91" w:rsidP="00131551">
            <w:pPr>
              <w:pStyle w:val="TableParagraph"/>
              <w:spacing w:line="232" w:lineRule="exact"/>
              <w:ind w:left="186" w:right="173"/>
              <w:jc w:val="center"/>
              <w:rPr>
                <w:rFonts w:cs="Times New Roman"/>
              </w:rPr>
            </w:pPr>
            <w:r w:rsidRPr="009A464D">
              <w:rPr>
                <w:rFonts w:cs="Times New Roman"/>
              </w:rPr>
              <w:t>86,57</w:t>
            </w:r>
          </w:p>
        </w:tc>
        <w:tc>
          <w:tcPr>
            <w:tcW w:w="906" w:type="dxa"/>
            <w:shd w:val="clear" w:color="auto" w:fill="BEBEBE"/>
          </w:tcPr>
          <w:p w:rsidR="00D26F91" w:rsidRPr="009A464D" w:rsidRDefault="00D26F91" w:rsidP="00131551">
            <w:pPr>
              <w:pStyle w:val="TableParagraph"/>
              <w:spacing w:line="232" w:lineRule="exact"/>
              <w:ind w:left="184" w:right="177"/>
              <w:jc w:val="center"/>
              <w:rPr>
                <w:rFonts w:cs="Times New Roman"/>
              </w:rPr>
            </w:pPr>
            <w:r w:rsidRPr="009A464D">
              <w:rPr>
                <w:rFonts w:cs="Times New Roman"/>
              </w:rPr>
              <w:t>80,70</w:t>
            </w:r>
          </w:p>
        </w:tc>
        <w:tc>
          <w:tcPr>
            <w:tcW w:w="992" w:type="dxa"/>
            <w:shd w:val="clear" w:color="auto" w:fill="BEBEBE"/>
          </w:tcPr>
          <w:p w:rsidR="00D26F91" w:rsidRPr="009A464D" w:rsidRDefault="00D26F91" w:rsidP="00131551">
            <w:pPr>
              <w:pStyle w:val="TableParagraph"/>
              <w:spacing w:line="232" w:lineRule="exact"/>
              <w:ind w:left="190"/>
              <w:rPr>
                <w:rFonts w:cs="Times New Roman"/>
              </w:rPr>
            </w:pPr>
            <w:r w:rsidRPr="009A464D">
              <w:rPr>
                <w:rFonts w:cs="Times New Roman"/>
              </w:rPr>
              <w:t>213,30</w:t>
            </w:r>
          </w:p>
        </w:tc>
        <w:tc>
          <w:tcPr>
            <w:tcW w:w="990" w:type="dxa"/>
            <w:shd w:val="clear" w:color="auto" w:fill="BEBEBE"/>
          </w:tcPr>
          <w:p w:rsidR="00D26F91" w:rsidRPr="009A464D" w:rsidRDefault="00D26F91" w:rsidP="00131551">
            <w:pPr>
              <w:pStyle w:val="TableParagraph"/>
              <w:spacing w:line="232" w:lineRule="exact"/>
              <w:ind w:left="190"/>
              <w:rPr>
                <w:rFonts w:cs="Times New Roman"/>
              </w:rPr>
            </w:pPr>
            <w:r w:rsidRPr="009A464D">
              <w:rPr>
                <w:rFonts w:cs="Times New Roman"/>
              </w:rPr>
              <w:t>209,41</w:t>
            </w:r>
          </w:p>
        </w:tc>
        <w:tc>
          <w:tcPr>
            <w:tcW w:w="992" w:type="dxa"/>
            <w:shd w:val="clear" w:color="auto" w:fill="BEBEBE"/>
          </w:tcPr>
          <w:p w:rsidR="00D26F91" w:rsidRPr="009A464D" w:rsidRDefault="00D26F91" w:rsidP="00131551">
            <w:pPr>
              <w:pStyle w:val="TableParagraph"/>
              <w:spacing w:line="232" w:lineRule="exact"/>
              <w:ind w:left="191"/>
              <w:rPr>
                <w:rFonts w:cs="Times New Roman"/>
              </w:rPr>
            </w:pPr>
            <w:r w:rsidRPr="009A464D">
              <w:rPr>
                <w:rFonts w:cs="Times New Roman"/>
              </w:rPr>
              <w:t>166,70</w:t>
            </w:r>
          </w:p>
        </w:tc>
        <w:tc>
          <w:tcPr>
            <w:tcW w:w="992" w:type="dxa"/>
            <w:shd w:val="clear" w:color="auto" w:fill="BEBEBE"/>
          </w:tcPr>
          <w:p w:rsidR="00D26F91" w:rsidRPr="009A464D" w:rsidRDefault="00D26F91" w:rsidP="00131551">
            <w:pPr>
              <w:pStyle w:val="TableParagraph"/>
              <w:spacing w:line="232" w:lineRule="exact"/>
              <w:ind w:right="182"/>
              <w:jc w:val="right"/>
              <w:rPr>
                <w:rFonts w:cs="Times New Roman"/>
              </w:rPr>
            </w:pPr>
            <w:r w:rsidRPr="009A464D">
              <w:rPr>
                <w:rFonts w:cs="Times New Roman"/>
              </w:rPr>
              <w:t>142,87</w:t>
            </w:r>
          </w:p>
        </w:tc>
        <w:tc>
          <w:tcPr>
            <w:tcW w:w="1014" w:type="dxa"/>
            <w:shd w:val="clear" w:color="auto" w:fill="BEBEBE"/>
          </w:tcPr>
          <w:p w:rsidR="00D26F91" w:rsidRPr="009A464D" w:rsidRDefault="00D26F91" w:rsidP="00131551">
            <w:pPr>
              <w:pStyle w:val="TableParagraph"/>
              <w:spacing w:line="232" w:lineRule="exact"/>
              <w:ind w:right="193"/>
              <w:jc w:val="right"/>
              <w:rPr>
                <w:rFonts w:cs="Times New Roman"/>
              </w:rPr>
            </w:pPr>
            <w:r w:rsidRPr="009A464D">
              <w:rPr>
                <w:rFonts w:cs="Times New Roman"/>
              </w:rPr>
              <w:t>355,48</w:t>
            </w:r>
          </w:p>
        </w:tc>
        <w:tc>
          <w:tcPr>
            <w:tcW w:w="2115" w:type="dxa"/>
          </w:tcPr>
          <w:p w:rsidR="00D26F91" w:rsidRPr="009A464D" w:rsidRDefault="00D26F91" w:rsidP="00131551">
            <w:pPr>
              <w:pStyle w:val="TableParagraph"/>
              <w:rPr>
                <w:rFonts w:cs="Times New Roman"/>
                <w:sz w:val="18"/>
              </w:rPr>
            </w:pPr>
          </w:p>
        </w:tc>
      </w:tr>
    </w:tbl>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rPr>
          <w:sz w:val="20"/>
        </w:rPr>
      </w:pPr>
    </w:p>
    <w:p w:rsidR="00D26F91" w:rsidRPr="009A464D" w:rsidRDefault="00D26F91" w:rsidP="00D26F91">
      <w:pPr>
        <w:pStyle w:val="af4"/>
        <w:spacing w:before="5"/>
        <w:rPr>
          <w:sz w:val="23"/>
        </w:rPr>
      </w:pPr>
    </w:p>
    <w:p w:rsidR="00D26F91" w:rsidRPr="009A464D" w:rsidRDefault="00D26F91" w:rsidP="00D26F91">
      <w:pPr>
        <w:spacing w:before="90"/>
        <w:ind w:right="107"/>
        <w:jc w:val="right"/>
        <w:rPr>
          <w:rFonts w:ascii="Times New Roman" w:hAnsi="Times New Roman"/>
          <w:sz w:val="24"/>
        </w:rPr>
      </w:pPr>
    </w:p>
    <w:p w:rsidR="00D26F91" w:rsidRPr="009A464D" w:rsidRDefault="00D26F91" w:rsidP="00D26F91">
      <w:pPr>
        <w:jc w:val="right"/>
        <w:rPr>
          <w:rFonts w:ascii="Times New Roman" w:hAnsi="Times New Roman"/>
          <w:sz w:val="24"/>
        </w:rPr>
        <w:sectPr w:rsidR="00D26F91" w:rsidRPr="009A464D" w:rsidSect="004609E4">
          <w:pgSz w:w="23820" w:h="16850" w:orient="landscape"/>
          <w:pgMar w:top="1140" w:right="740" w:bottom="280" w:left="920" w:header="720" w:footer="720" w:gutter="0"/>
          <w:cols w:space="720"/>
        </w:sectPr>
      </w:pPr>
    </w:p>
    <w:p w:rsidR="00D26F91" w:rsidRPr="009A464D" w:rsidRDefault="00D26F91" w:rsidP="00D26F91">
      <w:pPr>
        <w:pStyle w:val="af4"/>
        <w:spacing w:before="5"/>
        <w:rPr>
          <w:sz w:val="24"/>
        </w:rPr>
      </w:pPr>
    </w:p>
    <w:p w:rsidR="00D26F91" w:rsidRPr="009A464D" w:rsidRDefault="00D26F91" w:rsidP="003F23C2">
      <w:pPr>
        <w:pStyle w:val="Heading1"/>
        <w:spacing w:line="276" w:lineRule="auto"/>
        <w:ind w:left="0" w:right="-43" w:firstLine="708"/>
        <w:jc w:val="both"/>
      </w:pPr>
      <w:bookmarkStart w:id="35" w:name="_bookmark35"/>
      <w:bookmarkEnd w:id="35"/>
      <w:r w:rsidRPr="009A464D">
        <w:t>7. Оценка эффективности мероприятий предлагаемого к реализации варианта развития транспортной инфраструктуры</w:t>
      </w:r>
    </w:p>
    <w:p w:rsidR="00D26F91" w:rsidRPr="009A464D" w:rsidRDefault="00D26F91" w:rsidP="003F23C2">
      <w:pPr>
        <w:pStyle w:val="af4"/>
        <w:spacing w:line="276" w:lineRule="auto"/>
        <w:ind w:right="-43" w:firstLine="708"/>
      </w:pPr>
      <w:r w:rsidRPr="009A464D">
        <w:t>Оценка эффективности реализации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Оценка эффективности Программы осуществляется с использованием следующих критериев: полнота и эффективность использования средств бюджета на реализацию Программы; степень достижения планируемых значений показателей</w:t>
      </w:r>
      <w:r w:rsidRPr="009A464D">
        <w:rPr>
          <w:spacing w:val="2"/>
        </w:rPr>
        <w:t xml:space="preserve"> </w:t>
      </w:r>
      <w:r w:rsidRPr="009A464D">
        <w:t>Программы.</w:t>
      </w:r>
    </w:p>
    <w:p w:rsidR="00D26F91" w:rsidRPr="009A464D" w:rsidRDefault="00D26F91" w:rsidP="003F23C2">
      <w:pPr>
        <w:pStyle w:val="af4"/>
        <w:spacing w:line="276" w:lineRule="auto"/>
        <w:ind w:right="-43" w:firstLine="708"/>
      </w:pPr>
      <w:r w:rsidRPr="009A464D">
        <w:t>Расчет итоговой оценки эффективности Программы за отчетный финансовый год осуществляется в три этапа, раздельно по каждому из критериев оценки эффективности Программы: 1-й этап – расчет P</w:t>
      </w:r>
      <w:r w:rsidRPr="009A464D">
        <w:rPr>
          <w:vertAlign w:val="subscript"/>
        </w:rPr>
        <w:t>1</w:t>
      </w:r>
      <w:r w:rsidRPr="009A464D">
        <w:t xml:space="preserve"> – оценки эффективности Программы по критерию «полнота и эффективность использования средств бюджета на реализацию программы»; 2-й этап – расчет P</w:t>
      </w:r>
      <w:r w:rsidRPr="009A464D">
        <w:rPr>
          <w:vertAlign w:val="subscript"/>
        </w:rPr>
        <w:t>2</w:t>
      </w:r>
      <w:r w:rsidRPr="009A464D">
        <w:t xml:space="preserve"> – оценки эффективности Программы по критерию «степень достижения планируемых значений показателей программы»; 3-й этап – расчет P</w:t>
      </w:r>
      <w:r w:rsidRPr="009A464D">
        <w:rPr>
          <w:vertAlign w:val="subscript"/>
        </w:rPr>
        <w:t>итог</w:t>
      </w:r>
      <w:r w:rsidRPr="009A464D">
        <w:t xml:space="preserve"> – итоговой оценки эффективности</w:t>
      </w:r>
      <w:r w:rsidRPr="009A464D">
        <w:rPr>
          <w:spacing w:val="1"/>
        </w:rPr>
        <w:t xml:space="preserve"> </w:t>
      </w:r>
      <w:r w:rsidRPr="009A464D">
        <w:t>Программы.</w:t>
      </w:r>
    </w:p>
    <w:p w:rsidR="00D26F91" w:rsidRPr="009A464D" w:rsidRDefault="00D26F91" w:rsidP="003F23C2">
      <w:pPr>
        <w:pStyle w:val="af4"/>
        <w:spacing w:line="276" w:lineRule="auto"/>
        <w:ind w:right="-43" w:firstLine="708"/>
      </w:pPr>
      <w:r w:rsidRPr="009A464D">
        <w:t>Итоговая оценка эффективности Программы (P</w:t>
      </w:r>
      <w:r w:rsidRPr="009A464D">
        <w:rPr>
          <w:vertAlign w:val="subscript"/>
        </w:rPr>
        <w:t>итог</w:t>
      </w:r>
      <w:r w:rsidRPr="009A464D">
        <w:t>) не является абсолютным и однозначным показателем эффективности Программы. Каждый критерий подлежит самостоятельному анализу причин его выполнения (или невыполнения) при оценке эффективности реализации Программы.</w:t>
      </w:r>
    </w:p>
    <w:p w:rsidR="00D26F91" w:rsidRPr="009A464D" w:rsidRDefault="00D26F91" w:rsidP="003F23C2">
      <w:pPr>
        <w:pStyle w:val="af4"/>
        <w:spacing w:line="276" w:lineRule="auto"/>
        <w:ind w:right="-43" w:firstLine="708"/>
      </w:pPr>
      <w:r w:rsidRPr="009A464D">
        <w:t>Расчет P1 – оценки эффективности Программы по критерию «полнота и эффективность использования средств бюджета на реализацию программы» осуществляется по следующей формуле: P1 = (V</w:t>
      </w:r>
      <w:r w:rsidRPr="009A464D">
        <w:rPr>
          <w:vertAlign w:val="subscript"/>
        </w:rPr>
        <w:t>факт</w:t>
      </w:r>
      <w:r w:rsidRPr="009A464D">
        <w:t xml:space="preserve"> + u) / V</w:t>
      </w:r>
      <w:r w:rsidRPr="009A464D">
        <w:rPr>
          <w:vertAlign w:val="subscript"/>
        </w:rPr>
        <w:t>пл</w:t>
      </w:r>
      <w:r w:rsidRPr="009A464D">
        <w:t xml:space="preserve"> * 100%,</w:t>
      </w:r>
    </w:p>
    <w:p w:rsidR="00D26F91" w:rsidRPr="009A464D" w:rsidRDefault="00D26F91" w:rsidP="003F23C2">
      <w:pPr>
        <w:pStyle w:val="af4"/>
        <w:spacing w:line="278" w:lineRule="auto"/>
        <w:ind w:right="-43" w:firstLine="708"/>
      </w:pPr>
      <w:r w:rsidRPr="009A464D">
        <w:t>где: V</w:t>
      </w:r>
      <w:r w:rsidRPr="009A464D">
        <w:rPr>
          <w:vertAlign w:val="subscript"/>
        </w:rPr>
        <w:t>факт</w:t>
      </w:r>
      <w:r w:rsidRPr="009A464D">
        <w:t xml:space="preserve"> – фактический объем бюджетных средств, направленных на реализацию программы за отчетный год;</w:t>
      </w:r>
    </w:p>
    <w:p w:rsidR="00D26F91" w:rsidRPr="009A464D" w:rsidRDefault="00D26F91" w:rsidP="003F23C2">
      <w:pPr>
        <w:pStyle w:val="af4"/>
        <w:spacing w:line="276" w:lineRule="auto"/>
        <w:ind w:right="-43" w:firstLine="708"/>
      </w:pPr>
      <w:r w:rsidRPr="009A464D">
        <w:t>V</w:t>
      </w:r>
      <w:r w:rsidRPr="009A464D">
        <w:rPr>
          <w:vertAlign w:val="subscript"/>
        </w:rPr>
        <w:t>пл</w:t>
      </w:r>
      <w:r w:rsidRPr="009A464D">
        <w:t xml:space="preserve"> – плановый объем бюджетных средств на реализацию программы в отчетном году;</w:t>
      </w:r>
    </w:p>
    <w:p w:rsidR="00D26F91" w:rsidRPr="009A464D" w:rsidRDefault="00D26F91" w:rsidP="003F23C2">
      <w:pPr>
        <w:pStyle w:val="af4"/>
        <w:spacing w:line="276" w:lineRule="auto"/>
        <w:ind w:right="-43" w:firstLine="708"/>
      </w:pPr>
      <w:r w:rsidRPr="009A464D">
        <w:t>u – сумма «положительной экономии». К «положительной экономии» относится: экономия средств бюджетов в результате осуществления закупок товаров, работ, услуг для муниципальных нужд.</w:t>
      </w:r>
    </w:p>
    <w:p w:rsidR="00D26F91" w:rsidRPr="009A464D" w:rsidRDefault="00D26F91" w:rsidP="003F23C2">
      <w:pPr>
        <w:pStyle w:val="af4"/>
        <w:spacing w:line="276" w:lineRule="auto"/>
        <w:ind w:right="-43" w:firstLine="708"/>
      </w:pPr>
      <w:r w:rsidRPr="009A464D">
        <w:t>Интерпретация оценки эффективности Программы по критерию «полнота и эффективность использования средств бюджетов на реализацию программы» осуществляется по следующим критериям: программа выполнена в полном объеме, если P</w:t>
      </w:r>
      <w:r w:rsidRPr="009A464D">
        <w:rPr>
          <w:vertAlign w:val="subscript"/>
        </w:rPr>
        <w:t>1</w:t>
      </w:r>
      <w:r w:rsidRPr="009A464D">
        <w:t xml:space="preserve"> = 100%; программа в целом выполнена, если 80% &lt; P</w:t>
      </w:r>
      <w:r w:rsidRPr="009A464D">
        <w:rPr>
          <w:vertAlign w:val="subscript"/>
        </w:rPr>
        <w:t>1</w:t>
      </w:r>
      <w:r w:rsidRPr="009A464D">
        <w:t xml:space="preserve"> &lt; 100%; программа не выполнена, если P</w:t>
      </w:r>
      <w:r w:rsidRPr="009A464D">
        <w:rPr>
          <w:vertAlign w:val="subscript"/>
        </w:rPr>
        <w:t>1</w:t>
      </w:r>
      <w:r w:rsidRPr="009A464D">
        <w:t xml:space="preserve"> &lt; 80%.</w:t>
      </w:r>
    </w:p>
    <w:p w:rsidR="00D26F91" w:rsidRPr="009A464D" w:rsidRDefault="00D26F91" w:rsidP="003F23C2">
      <w:pPr>
        <w:pStyle w:val="af4"/>
        <w:spacing w:line="276" w:lineRule="auto"/>
        <w:ind w:right="-43" w:firstLine="708"/>
        <w:rPr>
          <w:sz w:val="24"/>
        </w:rPr>
      </w:pPr>
      <w:r w:rsidRPr="009A464D">
        <w:t>Расчет P</w:t>
      </w:r>
      <w:r w:rsidRPr="009A464D">
        <w:rPr>
          <w:vertAlign w:val="subscript"/>
        </w:rPr>
        <w:t>2</w:t>
      </w:r>
      <w:r w:rsidRPr="009A464D">
        <w:t xml:space="preserve"> – оценки эффективности Программы по критерию «степень достижения планируемых  значений показателей программы» </w:t>
      </w:r>
      <w:r w:rsidR="000816AE">
        <w:t xml:space="preserve">   </w:t>
      </w:r>
      <w:r w:rsidRPr="009A464D">
        <w:t xml:space="preserve">осуществляется </w:t>
      </w:r>
      <w:r w:rsidR="000816AE">
        <w:t xml:space="preserve">  </w:t>
      </w:r>
      <w:r w:rsidRPr="009A464D">
        <w:rPr>
          <w:spacing w:val="68"/>
        </w:rPr>
        <w:t xml:space="preserve"> </w:t>
      </w:r>
      <w:r w:rsidRPr="009A464D">
        <w:t>по</w:t>
      </w:r>
      <w:r w:rsidR="000816AE">
        <w:t xml:space="preserve"> </w:t>
      </w:r>
    </w:p>
    <w:p w:rsidR="00D26F91" w:rsidRPr="009A464D" w:rsidRDefault="00D26F91" w:rsidP="003F23C2">
      <w:pPr>
        <w:pStyle w:val="af4"/>
        <w:spacing w:line="276" w:lineRule="auto"/>
        <w:ind w:right="-43" w:hanging="709"/>
      </w:pPr>
      <w:r w:rsidRPr="009A464D">
        <w:t>формуле: P</w:t>
      </w:r>
      <w:r w:rsidRPr="009A464D">
        <w:rPr>
          <w:vertAlign w:val="subscript"/>
        </w:rPr>
        <w:t>2</w:t>
      </w:r>
      <w:r w:rsidRPr="009A464D">
        <w:t xml:space="preserve"> = SUM K</w:t>
      </w:r>
      <w:r w:rsidRPr="009A464D">
        <w:rPr>
          <w:vertAlign w:val="subscript"/>
        </w:rPr>
        <w:t>i</w:t>
      </w:r>
      <w:r w:rsidRPr="009A464D">
        <w:t xml:space="preserve"> / N, i = 1 (2), где:</w:t>
      </w:r>
    </w:p>
    <w:p w:rsidR="00D26F91" w:rsidRPr="009A464D" w:rsidRDefault="00D26F91" w:rsidP="003F23C2">
      <w:pPr>
        <w:pStyle w:val="af4"/>
        <w:spacing w:line="276" w:lineRule="auto"/>
        <w:ind w:right="-43" w:firstLine="708"/>
      </w:pPr>
      <w:r w:rsidRPr="009A464D">
        <w:t>K</w:t>
      </w:r>
      <w:r w:rsidRPr="009A464D">
        <w:rPr>
          <w:vertAlign w:val="subscript"/>
        </w:rPr>
        <w:t>i</w:t>
      </w:r>
      <w:r w:rsidRPr="009A464D">
        <w:t xml:space="preserve"> – исполнение i планируемого значения показателя программы за отчетный год в процентах;</w:t>
      </w:r>
    </w:p>
    <w:p w:rsidR="00D26F91" w:rsidRPr="009A464D" w:rsidRDefault="00D26F91" w:rsidP="003F23C2">
      <w:pPr>
        <w:pStyle w:val="af4"/>
        <w:ind w:right="-43"/>
      </w:pPr>
      <w:r w:rsidRPr="009A464D">
        <w:t>N – число планируемых значений показателей программы.</w:t>
      </w:r>
    </w:p>
    <w:p w:rsidR="00D26F91" w:rsidRPr="009A464D" w:rsidRDefault="00D26F91" w:rsidP="003F23C2">
      <w:pPr>
        <w:pStyle w:val="af4"/>
        <w:spacing w:before="48" w:line="276" w:lineRule="auto"/>
        <w:ind w:right="-43" w:firstLine="708"/>
      </w:pPr>
      <w:r w:rsidRPr="009A464D">
        <w:lastRenderedPageBreak/>
        <w:t>Исполнение по каждому показателю Программы за отчетный год осуществляется по формуле: K</w:t>
      </w:r>
      <w:r w:rsidRPr="009A464D">
        <w:rPr>
          <w:vertAlign w:val="subscript"/>
        </w:rPr>
        <w:t>i</w:t>
      </w:r>
      <w:r w:rsidRPr="009A464D">
        <w:t xml:space="preserve"> = П</w:t>
      </w:r>
      <w:r w:rsidRPr="009A464D">
        <w:rPr>
          <w:vertAlign w:val="subscript"/>
        </w:rPr>
        <w:t>i</w:t>
      </w:r>
      <w:r w:rsidRPr="009A464D">
        <w:t xml:space="preserve"> факт / П</w:t>
      </w:r>
      <w:r w:rsidRPr="009A464D">
        <w:rPr>
          <w:vertAlign w:val="subscript"/>
        </w:rPr>
        <w:t>i</w:t>
      </w:r>
      <w:r w:rsidRPr="009A464D">
        <w:t xml:space="preserve"> </w:t>
      </w:r>
      <w:r w:rsidRPr="009A464D">
        <w:rPr>
          <w:vertAlign w:val="subscript"/>
        </w:rPr>
        <w:t>пл</w:t>
      </w:r>
      <w:r w:rsidRPr="009A464D">
        <w:rPr>
          <w:spacing w:val="-57"/>
        </w:rPr>
        <w:t xml:space="preserve"> </w:t>
      </w:r>
      <w:r w:rsidRPr="009A464D">
        <w:t>* 100%,</w:t>
      </w:r>
    </w:p>
    <w:p w:rsidR="00D26F91" w:rsidRPr="009A464D" w:rsidRDefault="00D26F91" w:rsidP="003F23C2">
      <w:pPr>
        <w:pStyle w:val="af4"/>
        <w:spacing w:before="1" w:line="276" w:lineRule="auto"/>
        <w:ind w:right="-43"/>
      </w:pPr>
      <w:r w:rsidRPr="009A464D">
        <w:t>где: П</w:t>
      </w:r>
      <w:r w:rsidRPr="009A464D">
        <w:rPr>
          <w:vertAlign w:val="subscript"/>
        </w:rPr>
        <w:t>i</w:t>
      </w:r>
      <w:r w:rsidRPr="009A464D">
        <w:t xml:space="preserve"> факт – фактическое значение i показателя за отчетный год; П</w:t>
      </w:r>
      <w:r w:rsidRPr="009A464D">
        <w:rPr>
          <w:vertAlign w:val="subscript"/>
        </w:rPr>
        <w:t>i</w:t>
      </w:r>
      <w:r w:rsidRPr="009A464D">
        <w:t xml:space="preserve"> </w:t>
      </w:r>
      <w:r w:rsidRPr="009A464D">
        <w:rPr>
          <w:vertAlign w:val="subscript"/>
        </w:rPr>
        <w:t>пл</w:t>
      </w:r>
      <w:r w:rsidRPr="009A464D">
        <w:rPr>
          <w:spacing w:val="-57"/>
        </w:rPr>
        <w:t xml:space="preserve"> </w:t>
      </w:r>
      <w:r w:rsidRPr="009A464D">
        <w:t>– плановое значение i показателя на отчетный год.</w:t>
      </w:r>
    </w:p>
    <w:p w:rsidR="00D26F91" w:rsidRPr="009A464D" w:rsidRDefault="00D26F91" w:rsidP="003F23C2">
      <w:pPr>
        <w:pStyle w:val="af4"/>
        <w:spacing w:line="276" w:lineRule="auto"/>
        <w:ind w:right="-43" w:firstLine="708"/>
      </w:pPr>
      <w:r w:rsidRPr="009A464D">
        <w:t>В случае, если фактическое значение показателя превышает плановое более чем в 2 раза, то расчет исполнения по каждому показателю Программы за отчетный год осуществляется по формуле: K</w:t>
      </w:r>
      <w:r w:rsidRPr="009A464D">
        <w:rPr>
          <w:vertAlign w:val="subscript"/>
        </w:rPr>
        <w:t>i</w:t>
      </w:r>
      <w:r w:rsidRPr="009A464D">
        <w:t xml:space="preserve"> = 100%.</w:t>
      </w:r>
    </w:p>
    <w:p w:rsidR="00D26F91" w:rsidRPr="009A464D" w:rsidRDefault="00D26F91" w:rsidP="003F23C2">
      <w:pPr>
        <w:pStyle w:val="af4"/>
        <w:spacing w:line="276" w:lineRule="auto"/>
        <w:ind w:right="-43" w:firstLine="708"/>
      </w:pPr>
      <w:r w:rsidRPr="009A464D">
        <w:t>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 K</w:t>
      </w:r>
      <w:r w:rsidRPr="009A464D">
        <w:rPr>
          <w:vertAlign w:val="subscript"/>
        </w:rPr>
        <w:t>i</w:t>
      </w:r>
      <w:r w:rsidRPr="009A464D">
        <w:t xml:space="preserve"> =</w:t>
      </w:r>
      <w:r w:rsidRPr="009A464D">
        <w:rPr>
          <w:spacing w:val="-4"/>
        </w:rPr>
        <w:t xml:space="preserve"> </w:t>
      </w:r>
      <w:r w:rsidRPr="009A464D">
        <w:t>0%.</w:t>
      </w:r>
    </w:p>
    <w:p w:rsidR="00D26F91" w:rsidRPr="009A464D" w:rsidRDefault="00D26F91" w:rsidP="003F23C2">
      <w:pPr>
        <w:pStyle w:val="af4"/>
        <w:spacing w:line="276" w:lineRule="auto"/>
        <w:ind w:right="-43" w:firstLine="708"/>
      </w:pPr>
      <w:r w:rsidRPr="009A464D">
        <w:t>Интерпретация оценки эффективности Программы по критерию «степень достижения планируемых значений показателей программы» осуществляется по следующим критериям: программа перевыполнена, если P</w:t>
      </w:r>
      <w:r w:rsidRPr="009A464D">
        <w:rPr>
          <w:vertAlign w:val="subscript"/>
        </w:rPr>
        <w:t>2</w:t>
      </w:r>
      <w:r w:rsidRPr="009A464D">
        <w:t xml:space="preserve"> &gt; 100%; программа выполнена в полном объеме, если 90% &lt; P2 &lt; 100%; программа в целом выполнена, если 75% &lt; P</w:t>
      </w:r>
      <w:r w:rsidRPr="009A464D">
        <w:rPr>
          <w:vertAlign w:val="subscript"/>
        </w:rPr>
        <w:t>2</w:t>
      </w:r>
      <w:r w:rsidRPr="009A464D">
        <w:t xml:space="preserve"> &lt; 95% программа не выполнена, если P2 &lt; 75%.</w:t>
      </w:r>
    </w:p>
    <w:p w:rsidR="00D26F91" w:rsidRPr="009A464D" w:rsidRDefault="00D26F91" w:rsidP="003F23C2">
      <w:pPr>
        <w:pStyle w:val="af4"/>
        <w:spacing w:line="276" w:lineRule="auto"/>
        <w:ind w:right="-43"/>
      </w:pPr>
      <w:r w:rsidRPr="009A464D">
        <w:t>Итоговая оценка эффективности программы осуществляется по формуле: P</w:t>
      </w:r>
      <w:r w:rsidRPr="009A464D">
        <w:rPr>
          <w:position w:val="-2"/>
          <w:sz w:val="18"/>
        </w:rPr>
        <w:t xml:space="preserve">итог </w:t>
      </w:r>
      <w:r w:rsidRPr="009A464D">
        <w:t>= (P</w:t>
      </w:r>
      <w:r w:rsidRPr="009A464D">
        <w:rPr>
          <w:position w:val="-2"/>
          <w:sz w:val="18"/>
        </w:rPr>
        <w:t xml:space="preserve">1 </w:t>
      </w:r>
      <w:r w:rsidRPr="009A464D">
        <w:t>+ P</w:t>
      </w:r>
      <w:r w:rsidRPr="009A464D">
        <w:rPr>
          <w:position w:val="-2"/>
          <w:sz w:val="18"/>
        </w:rPr>
        <w:t>2</w:t>
      </w:r>
      <w:r w:rsidRPr="009A464D">
        <w:t>) / 2,</w:t>
      </w:r>
    </w:p>
    <w:p w:rsidR="00D26F91" w:rsidRPr="009A464D" w:rsidRDefault="00D26F91" w:rsidP="003F23C2">
      <w:pPr>
        <w:pStyle w:val="af4"/>
        <w:spacing w:line="315" w:lineRule="exact"/>
        <w:ind w:right="-43"/>
      </w:pPr>
      <w:r w:rsidRPr="009A464D">
        <w:t>где: P</w:t>
      </w:r>
      <w:r w:rsidRPr="009A464D">
        <w:rPr>
          <w:vertAlign w:val="subscript"/>
        </w:rPr>
        <w:t>итог</w:t>
      </w:r>
      <w:r w:rsidRPr="009A464D">
        <w:t xml:space="preserve"> – итоговая оценка эффективности программы за отчетный год.</w:t>
      </w:r>
    </w:p>
    <w:p w:rsidR="00D26F91" w:rsidRPr="009A464D" w:rsidRDefault="00D26F91" w:rsidP="003F23C2">
      <w:pPr>
        <w:pStyle w:val="af4"/>
        <w:spacing w:before="47" w:line="276" w:lineRule="auto"/>
        <w:ind w:right="-43" w:firstLine="708"/>
      </w:pPr>
      <w:r w:rsidRPr="009A464D">
        <w:t xml:space="preserve">Интерпретация итоговой оценки эффективности Программы осуществляется по следующим критериям: P </w:t>
      </w:r>
      <w:r w:rsidRPr="009A464D">
        <w:rPr>
          <w:vertAlign w:val="subscript"/>
        </w:rPr>
        <w:t>итог</w:t>
      </w:r>
      <w:r w:rsidRPr="009A464D">
        <w:t xml:space="preserve"> &gt; 100% высокоэффективная;</w:t>
      </w:r>
      <w:r w:rsidRPr="009A464D">
        <w:rPr>
          <w:spacing w:val="12"/>
        </w:rPr>
        <w:t xml:space="preserve"> </w:t>
      </w:r>
      <w:r w:rsidRPr="009A464D">
        <w:t>90%</w:t>
      </w:r>
    </w:p>
    <w:p w:rsidR="00D26F91" w:rsidRPr="009A464D" w:rsidRDefault="00D26F91" w:rsidP="003F23C2">
      <w:pPr>
        <w:pStyle w:val="af4"/>
        <w:spacing w:before="1" w:line="276" w:lineRule="auto"/>
        <w:ind w:right="-43"/>
      </w:pPr>
      <w:r w:rsidRPr="009A464D">
        <w:t xml:space="preserve">&lt; P </w:t>
      </w:r>
      <w:r w:rsidRPr="009A464D">
        <w:rPr>
          <w:vertAlign w:val="subscript"/>
        </w:rPr>
        <w:t>итог</w:t>
      </w:r>
      <w:r w:rsidRPr="009A464D">
        <w:t xml:space="preserve"> &lt; 100% эффективная; 75% &lt; P </w:t>
      </w:r>
      <w:r w:rsidRPr="009A464D">
        <w:rPr>
          <w:vertAlign w:val="subscript"/>
        </w:rPr>
        <w:t>итог</w:t>
      </w:r>
      <w:r w:rsidRPr="009A464D">
        <w:t xml:space="preserve"> &lt; 90% умеренно эффективная; P итог &lt; 75% неэффективная.</w:t>
      </w:r>
    </w:p>
    <w:p w:rsidR="00D26F91" w:rsidRPr="009A464D" w:rsidRDefault="00D26F91" w:rsidP="003F23C2">
      <w:pPr>
        <w:pStyle w:val="af4"/>
        <w:spacing w:line="276" w:lineRule="auto"/>
        <w:ind w:right="-43" w:firstLine="708"/>
      </w:pPr>
      <w:r w:rsidRPr="009A464D">
        <w:t>Результаты итоговой оценки эффективности Программы (значение P итог) и вывод о ее эффективности (интерпретация оценки) представляются вместе с годовыми отчетами, а отдел экономики Администрации Сосьвинского городского округа.</w:t>
      </w:r>
    </w:p>
    <w:p w:rsidR="00D26F91" w:rsidRPr="009A464D" w:rsidRDefault="00D26F91" w:rsidP="000816AE">
      <w:pPr>
        <w:pStyle w:val="af4"/>
        <w:ind w:left="1201" w:right="-43"/>
      </w:pPr>
      <w:r w:rsidRPr="009A464D">
        <w:t>В таблице 7.1. представлены целевые индикаторы на планируемый период.</w:t>
      </w:r>
    </w:p>
    <w:p w:rsidR="000816AE" w:rsidRDefault="000816AE" w:rsidP="000816AE">
      <w:pPr>
        <w:pStyle w:val="af4"/>
        <w:spacing w:before="48" w:after="55"/>
        <w:ind w:right="-43"/>
      </w:pPr>
    </w:p>
    <w:p w:rsidR="000816AE" w:rsidRPr="009A464D" w:rsidRDefault="000816AE" w:rsidP="000816AE">
      <w:pPr>
        <w:pStyle w:val="af4"/>
        <w:spacing w:before="49"/>
        <w:ind w:right="-43"/>
        <w:jc w:val="right"/>
      </w:pPr>
      <w:r w:rsidRPr="009A464D">
        <w:t>Таблица 7.1.</w:t>
      </w:r>
    </w:p>
    <w:p w:rsidR="00D26F91" w:rsidRPr="009A464D" w:rsidRDefault="00D26F91" w:rsidP="000816AE">
      <w:pPr>
        <w:pStyle w:val="af4"/>
        <w:spacing w:before="48" w:after="55"/>
        <w:ind w:left="3051" w:right="-43"/>
      </w:pPr>
      <w:r w:rsidRPr="009A464D">
        <w:t>Целевые индикаторы на планируемый период</w:t>
      </w: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50"/>
        <w:gridCol w:w="2913"/>
        <w:gridCol w:w="1458"/>
        <w:gridCol w:w="1136"/>
        <w:gridCol w:w="949"/>
      </w:tblGrid>
      <w:tr w:rsidR="00D26F91" w:rsidRPr="009A464D" w:rsidTr="003F23C2">
        <w:trPr>
          <w:trHeight w:val="505"/>
        </w:trPr>
        <w:tc>
          <w:tcPr>
            <w:tcW w:w="3750" w:type="dxa"/>
            <w:vMerge w:val="restart"/>
            <w:shd w:val="clear" w:color="auto" w:fill="F1F1F1"/>
          </w:tcPr>
          <w:p w:rsidR="00D26F91" w:rsidRPr="009A464D" w:rsidRDefault="00D26F91" w:rsidP="00131551">
            <w:pPr>
              <w:pStyle w:val="TableParagraph"/>
              <w:spacing w:before="5"/>
              <w:rPr>
                <w:rFonts w:cs="Times New Roman"/>
                <w:sz w:val="33"/>
                <w:lang w:val="ru-RU"/>
              </w:rPr>
            </w:pPr>
          </w:p>
          <w:p w:rsidR="00D26F91" w:rsidRPr="009A464D" w:rsidRDefault="00D26F91" w:rsidP="00131551">
            <w:pPr>
              <w:pStyle w:val="TableParagraph"/>
              <w:ind w:left="993"/>
              <w:rPr>
                <w:rFonts w:cs="Times New Roman"/>
              </w:rPr>
            </w:pPr>
            <w:r w:rsidRPr="009A464D">
              <w:rPr>
                <w:rFonts w:cs="Times New Roman"/>
              </w:rPr>
              <w:t>Мероприятия</w:t>
            </w:r>
          </w:p>
        </w:tc>
        <w:tc>
          <w:tcPr>
            <w:tcW w:w="2913" w:type="dxa"/>
            <w:vMerge w:val="restart"/>
            <w:shd w:val="clear" w:color="auto" w:fill="F1F1F1"/>
          </w:tcPr>
          <w:p w:rsidR="00D26F91" w:rsidRPr="009A464D" w:rsidRDefault="00D26F91" w:rsidP="00131551">
            <w:pPr>
              <w:pStyle w:val="TableParagraph"/>
              <w:spacing w:before="5"/>
              <w:rPr>
                <w:rFonts w:cs="Times New Roman"/>
                <w:sz w:val="33"/>
              </w:rPr>
            </w:pPr>
          </w:p>
          <w:p w:rsidR="00D26F91" w:rsidRPr="009A464D" w:rsidRDefault="00D26F91" w:rsidP="00131551">
            <w:pPr>
              <w:pStyle w:val="TableParagraph"/>
              <w:ind w:left="273"/>
              <w:rPr>
                <w:rFonts w:cs="Times New Roman"/>
              </w:rPr>
            </w:pPr>
            <w:r w:rsidRPr="009A464D">
              <w:rPr>
                <w:rFonts w:cs="Times New Roman"/>
              </w:rPr>
              <w:t>Наименование индикатора</w:t>
            </w:r>
          </w:p>
        </w:tc>
        <w:tc>
          <w:tcPr>
            <w:tcW w:w="1458" w:type="dxa"/>
            <w:shd w:val="clear" w:color="auto" w:fill="F1F1F1"/>
          </w:tcPr>
          <w:p w:rsidR="00D26F91" w:rsidRPr="009A464D" w:rsidRDefault="00D26F91" w:rsidP="00131551">
            <w:pPr>
              <w:pStyle w:val="TableParagraph"/>
              <w:spacing w:line="247" w:lineRule="exact"/>
              <w:ind w:left="90" w:right="76"/>
              <w:jc w:val="center"/>
              <w:rPr>
                <w:rFonts w:cs="Times New Roman"/>
              </w:rPr>
            </w:pPr>
            <w:r w:rsidRPr="009A464D">
              <w:rPr>
                <w:rFonts w:cs="Times New Roman"/>
              </w:rPr>
              <w:t>Фактический</w:t>
            </w:r>
          </w:p>
          <w:p w:rsidR="00D26F91" w:rsidRPr="009A464D" w:rsidRDefault="00D26F91" w:rsidP="00131551">
            <w:pPr>
              <w:pStyle w:val="TableParagraph"/>
              <w:spacing w:before="1" w:line="238" w:lineRule="exact"/>
              <w:ind w:left="89" w:right="76"/>
              <w:jc w:val="center"/>
              <w:rPr>
                <w:rFonts w:cs="Times New Roman"/>
              </w:rPr>
            </w:pPr>
            <w:r w:rsidRPr="009A464D">
              <w:rPr>
                <w:rFonts w:cs="Times New Roman"/>
              </w:rPr>
              <w:t>показатель</w:t>
            </w:r>
          </w:p>
        </w:tc>
        <w:tc>
          <w:tcPr>
            <w:tcW w:w="2085" w:type="dxa"/>
            <w:gridSpan w:val="2"/>
            <w:shd w:val="clear" w:color="auto" w:fill="F1F1F1"/>
          </w:tcPr>
          <w:p w:rsidR="00D26F91" w:rsidRPr="009A464D" w:rsidRDefault="00D26F91" w:rsidP="00131551">
            <w:pPr>
              <w:pStyle w:val="TableParagraph"/>
              <w:spacing w:before="121"/>
              <w:ind w:left="675"/>
              <w:rPr>
                <w:rFonts w:cs="Times New Roman"/>
              </w:rPr>
            </w:pPr>
            <w:r w:rsidRPr="009A464D">
              <w:rPr>
                <w:rFonts w:cs="Times New Roman"/>
              </w:rPr>
              <w:t>Прогноз</w:t>
            </w:r>
          </w:p>
        </w:tc>
      </w:tr>
      <w:tr w:rsidR="00D26F91" w:rsidRPr="009A464D" w:rsidTr="003F23C2">
        <w:trPr>
          <w:trHeight w:val="254"/>
        </w:trPr>
        <w:tc>
          <w:tcPr>
            <w:tcW w:w="3750" w:type="dxa"/>
            <w:vMerge/>
            <w:tcBorders>
              <w:top w:val="nil"/>
            </w:tcBorders>
            <w:shd w:val="clear" w:color="auto" w:fill="F1F1F1"/>
          </w:tcPr>
          <w:p w:rsidR="00D26F91" w:rsidRPr="009A464D" w:rsidRDefault="00D26F91" w:rsidP="00131551">
            <w:pPr>
              <w:rPr>
                <w:rFonts w:ascii="Times New Roman" w:hAnsi="Times New Roman" w:cs="Times New Roman"/>
                <w:sz w:val="2"/>
                <w:szCs w:val="2"/>
              </w:rPr>
            </w:pPr>
          </w:p>
        </w:tc>
        <w:tc>
          <w:tcPr>
            <w:tcW w:w="2913" w:type="dxa"/>
            <w:vMerge/>
            <w:tcBorders>
              <w:top w:val="nil"/>
            </w:tcBorders>
            <w:shd w:val="clear" w:color="auto" w:fill="F1F1F1"/>
          </w:tcPr>
          <w:p w:rsidR="00D26F91" w:rsidRPr="009A464D" w:rsidRDefault="00D26F91" w:rsidP="00131551">
            <w:pPr>
              <w:rPr>
                <w:rFonts w:ascii="Times New Roman" w:hAnsi="Times New Roman" w:cs="Times New Roman"/>
                <w:sz w:val="2"/>
                <w:szCs w:val="2"/>
              </w:rPr>
            </w:pPr>
          </w:p>
        </w:tc>
        <w:tc>
          <w:tcPr>
            <w:tcW w:w="1458" w:type="dxa"/>
            <w:vMerge w:val="restart"/>
            <w:shd w:val="clear" w:color="auto" w:fill="F1F1F1"/>
          </w:tcPr>
          <w:p w:rsidR="00D26F91" w:rsidRPr="009A464D" w:rsidRDefault="00D26F91" w:rsidP="00131551">
            <w:pPr>
              <w:pStyle w:val="TableParagraph"/>
              <w:spacing w:before="125"/>
              <w:ind w:left="90" w:right="76"/>
              <w:jc w:val="center"/>
              <w:rPr>
                <w:rFonts w:cs="Times New Roman"/>
              </w:rPr>
            </w:pPr>
            <w:r w:rsidRPr="009A464D">
              <w:rPr>
                <w:rFonts w:cs="Times New Roman"/>
              </w:rPr>
              <w:t>2017</w:t>
            </w:r>
          </w:p>
        </w:tc>
        <w:tc>
          <w:tcPr>
            <w:tcW w:w="1136" w:type="dxa"/>
            <w:shd w:val="clear" w:color="auto" w:fill="F1F1F1"/>
          </w:tcPr>
          <w:p w:rsidR="00D26F91" w:rsidRPr="009A464D" w:rsidRDefault="00D26F91" w:rsidP="00131551">
            <w:pPr>
              <w:pStyle w:val="TableParagraph"/>
              <w:spacing w:line="234" w:lineRule="exact"/>
              <w:ind w:left="244" w:right="235"/>
              <w:jc w:val="center"/>
              <w:rPr>
                <w:rFonts w:cs="Times New Roman"/>
              </w:rPr>
            </w:pPr>
            <w:r w:rsidRPr="009A464D">
              <w:rPr>
                <w:rFonts w:cs="Times New Roman"/>
              </w:rPr>
              <w:t>1 этап</w:t>
            </w:r>
          </w:p>
        </w:tc>
        <w:tc>
          <w:tcPr>
            <w:tcW w:w="949" w:type="dxa"/>
            <w:shd w:val="clear" w:color="auto" w:fill="F1F1F1"/>
          </w:tcPr>
          <w:p w:rsidR="00D26F91" w:rsidRPr="009A464D" w:rsidRDefault="00D26F91" w:rsidP="00131551">
            <w:pPr>
              <w:pStyle w:val="TableParagraph"/>
              <w:spacing w:line="234" w:lineRule="exact"/>
              <w:ind w:right="206"/>
              <w:jc w:val="right"/>
              <w:rPr>
                <w:rFonts w:cs="Times New Roman"/>
              </w:rPr>
            </w:pPr>
            <w:r w:rsidRPr="009A464D">
              <w:rPr>
                <w:rFonts w:cs="Times New Roman"/>
              </w:rPr>
              <w:t>2 этап</w:t>
            </w:r>
          </w:p>
        </w:tc>
      </w:tr>
      <w:tr w:rsidR="00D26F91" w:rsidRPr="009A464D" w:rsidTr="003F23C2">
        <w:trPr>
          <w:trHeight w:val="251"/>
        </w:trPr>
        <w:tc>
          <w:tcPr>
            <w:tcW w:w="3750" w:type="dxa"/>
            <w:vMerge/>
            <w:tcBorders>
              <w:top w:val="nil"/>
            </w:tcBorders>
            <w:shd w:val="clear" w:color="auto" w:fill="F1F1F1"/>
          </w:tcPr>
          <w:p w:rsidR="00D26F91" w:rsidRPr="009A464D" w:rsidRDefault="00D26F91" w:rsidP="00131551">
            <w:pPr>
              <w:rPr>
                <w:rFonts w:ascii="Times New Roman" w:hAnsi="Times New Roman" w:cs="Times New Roman"/>
                <w:sz w:val="2"/>
                <w:szCs w:val="2"/>
              </w:rPr>
            </w:pPr>
          </w:p>
        </w:tc>
        <w:tc>
          <w:tcPr>
            <w:tcW w:w="2913" w:type="dxa"/>
            <w:vMerge/>
            <w:tcBorders>
              <w:top w:val="nil"/>
            </w:tcBorders>
            <w:shd w:val="clear" w:color="auto" w:fill="F1F1F1"/>
          </w:tcPr>
          <w:p w:rsidR="00D26F91" w:rsidRPr="009A464D" w:rsidRDefault="00D26F91" w:rsidP="00131551">
            <w:pPr>
              <w:rPr>
                <w:rFonts w:ascii="Times New Roman" w:hAnsi="Times New Roman" w:cs="Times New Roman"/>
                <w:sz w:val="2"/>
                <w:szCs w:val="2"/>
              </w:rPr>
            </w:pPr>
          </w:p>
        </w:tc>
        <w:tc>
          <w:tcPr>
            <w:tcW w:w="1458" w:type="dxa"/>
            <w:vMerge/>
            <w:tcBorders>
              <w:top w:val="nil"/>
            </w:tcBorders>
            <w:shd w:val="clear" w:color="auto" w:fill="F1F1F1"/>
          </w:tcPr>
          <w:p w:rsidR="00D26F91" w:rsidRPr="009A464D" w:rsidRDefault="00D26F91" w:rsidP="00131551">
            <w:pPr>
              <w:rPr>
                <w:rFonts w:ascii="Times New Roman" w:hAnsi="Times New Roman" w:cs="Times New Roman"/>
                <w:sz w:val="2"/>
                <w:szCs w:val="2"/>
              </w:rPr>
            </w:pPr>
          </w:p>
        </w:tc>
        <w:tc>
          <w:tcPr>
            <w:tcW w:w="1136" w:type="dxa"/>
            <w:shd w:val="clear" w:color="auto" w:fill="F1F1F1"/>
          </w:tcPr>
          <w:p w:rsidR="00D26F91" w:rsidRPr="009A464D" w:rsidRDefault="00D26F91" w:rsidP="00131551">
            <w:pPr>
              <w:pStyle w:val="TableParagraph"/>
              <w:spacing w:line="232" w:lineRule="exact"/>
              <w:ind w:left="243" w:right="235"/>
              <w:jc w:val="center"/>
              <w:rPr>
                <w:rFonts w:cs="Times New Roman"/>
              </w:rPr>
            </w:pPr>
            <w:r w:rsidRPr="009A464D">
              <w:rPr>
                <w:rFonts w:cs="Times New Roman"/>
              </w:rPr>
              <w:t>2022</w:t>
            </w:r>
          </w:p>
        </w:tc>
        <w:tc>
          <w:tcPr>
            <w:tcW w:w="949" w:type="dxa"/>
            <w:shd w:val="clear" w:color="auto" w:fill="F1F1F1"/>
          </w:tcPr>
          <w:p w:rsidR="00D26F91" w:rsidRPr="009A464D" w:rsidRDefault="00D26F91" w:rsidP="00131551">
            <w:pPr>
              <w:pStyle w:val="TableParagraph"/>
              <w:spacing w:line="232" w:lineRule="exact"/>
              <w:ind w:right="273"/>
              <w:jc w:val="right"/>
              <w:rPr>
                <w:rFonts w:cs="Times New Roman"/>
              </w:rPr>
            </w:pPr>
            <w:r w:rsidRPr="009A464D">
              <w:rPr>
                <w:rFonts w:cs="Times New Roman"/>
              </w:rPr>
              <w:t>2031</w:t>
            </w:r>
          </w:p>
        </w:tc>
      </w:tr>
      <w:tr w:rsidR="000816AE" w:rsidRPr="009A464D" w:rsidTr="003F23C2">
        <w:trPr>
          <w:trHeight w:val="514"/>
        </w:trPr>
        <w:tc>
          <w:tcPr>
            <w:tcW w:w="3750" w:type="dxa"/>
            <w:vMerge w:val="restart"/>
            <w:tcBorders>
              <w:bottom w:val="single" w:sz="4" w:space="0" w:color="000000"/>
            </w:tcBorders>
          </w:tcPr>
          <w:p w:rsidR="000816AE" w:rsidRPr="000816AE" w:rsidRDefault="000816AE" w:rsidP="00131551">
            <w:pPr>
              <w:pStyle w:val="TableParagraph"/>
              <w:spacing w:line="234" w:lineRule="exact"/>
              <w:ind w:left="110"/>
              <w:rPr>
                <w:rFonts w:cs="Times New Roman"/>
                <w:lang w:val="ru-RU"/>
              </w:rPr>
            </w:pPr>
            <w:r w:rsidRPr="000816AE">
              <w:rPr>
                <w:rFonts w:cs="Times New Roman"/>
                <w:lang w:val="ru-RU"/>
              </w:rPr>
              <w:t>Мероприятия по развитию</w:t>
            </w:r>
          </w:p>
          <w:p w:rsidR="000816AE" w:rsidRPr="000816AE" w:rsidRDefault="000816AE" w:rsidP="00131551">
            <w:pPr>
              <w:pStyle w:val="TableParagraph"/>
              <w:ind w:left="110" w:right="553"/>
              <w:rPr>
                <w:rFonts w:cs="Times New Roman"/>
                <w:lang w:val="ru-RU"/>
              </w:rPr>
            </w:pPr>
            <w:r w:rsidRPr="009A464D">
              <w:rPr>
                <w:rFonts w:cs="Times New Roman"/>
                <w:lang w:val="ru-RU"/>
              </w:rPr>
              <w:t>транспорта общего пользования, созданию транспортно-пересадочных узлов</w:t>
            </w:r>
          </w:p>
        </w:tc>
        <w:tc>
          <w:tcPr>
            <w:tcW w:w="2913" w:type="dxa"/>
            <w:tcBorders>
              <w:bottom w:val="single" w:sz="4" w:space="0" w:color="000000"/>
            </w:tcBorders>
          </w:tcPr>
          <w:p w:rsidR="000816AE" w:rsidRPr="009A464D" w:rsidRDefault="000816AE" w:rsidP="00131551">
            <w:pPr>
              <w:pStyle w:val="TableParagraph"/>
              <w:spacing w:line="234" w:lineRule="exact"/>
              <w:ind w:left="107"/>
              <w:rPr>
                <w:rFonts w:cs="Times New Roman"/>
              </w:rPr>
            </w:pPr>
            <w:r w:rsidRPr="009A464D">
              <w:rPr>
                <w:rFonts w:cs="Times New Roman"/>
              </w:rPr>
              <w:t>Число транспортно-</w:t>
            </w:r>
          </w:p>
          <w:p w:rsidR="000816AE" w:rsidRPr="009A464D" w:rsidRDefault="000816AE" w:rsidP="00131551">
            <w:pPr>
              <w:pStyle w:val="TableParagraph"/>
              <w:spacing w:line="232" w:lineRule="exact"/>
              <w:ind w:left="107"/>
              <w:rPr>
                <w:rFonts w:cs="Times New Roman"/>
              </w:rPr>
            </w:pPr>
            <w:r w:rsidRPr="009A464D">
              <w:rPr>
                <w:rFonts w:cs="Times New Roman"/>
              </w:rPr>
              <w:t>пересадочных узлов</w:t>
            </w:r>
          </w:p>
        </w:tc>
        <w:tc>
          <w:tcPr>
            <w:tcW w:w="1458" w:type="dxa"/>
            <w:tcBorders>
              <w:bottom w:val="single" w:sz="4" w:space="0" w:color="000000"/>
            </w:tcBorders>
          </w:tcPr>
          <w:p w:rsidR="000816AE" w:rsidRPr="009A464D" w:rsidRDefault="000816AE" w:rsidP="00131551">
            <w:pPr>
              <w:pStyle w:val="TableParagraph"/>
              <w:spacing w:line="234" w:lineRule="exact"/>
              <w:ind w:left="9"/>
              <w:jc w:val="center"/>
              <w:rPr>
                <w:rFonts w:cs="Times New Roman"/>
              </w:rPr>
            </w:pPr>
            <w:r w:rsidRPr="009A464D">
              <w:rPr>
                <w:rFonts w:cs="Times New Roman"/>
              </w:rPr>
              <w:t>0</w:t>
            </w:r>
          </w:p>
        </w:tc>
        <w:tc>
          <w:tcPr>
            <w:tcW w:w="1136" w:type="dxa"/>
            <w:tcBorders>
              <w:bottom w:val="single" w:sz="4" w:space="0" w:color="000000"/>
            </w:tcBorders>
          </w:tcPr>
          <w:p w:rsidR="000816AE" w:rsidRPr="009A464D" w:rsidRDefault="000816AE" w:rsidP="00131551">
            <w:pPr>
              <w:pStyle w:val="TableParagraph"/>
              <w:spacing w:line="234" w:lineRule="exact"/>
              <w:ind w:left="8"/>
              <w:jc w:val="center"/>
              <w:rPr>
                <w:rFonts w:cs="Times New Roman"/>
              </w:rPr>
            </w:pPr>
            <w:r w:rsidRPr="009A464D">
              <w:rPr>
                <w:rFonts w:cs="Times New Roman"/>
              </w:rPr>
              <w:t>0</w:t>
            </w:r>
          </w:p>
        </w:tc>
        <w:tc>
          <w:tcPr>
            <w:tcW w:w="949" w:type="dxa"/>
            <w:tcBorders>
              <w:bottom w:val="single" w:sz="4" w:space="0" w:color="000000"/>
            </w:tcBorders>
          </w:tcPr>
          <w:p w:rsidR="000816AE" w:rsidRPr="009A464D" w:rsidRDefault="000816AE" w:rsidP="00131551">
            <w:pPr>
              <w:pStyle w:val="TableParagraph"/>
              <w:spacing w:line="234" w:lineRule="exact"/>
              <w:ind w:left="4"/>
              <w:jc w:val="center"/>
              <w:rPr>
                <w:rFonts w:cs="Times New Roman"/>
              </w:rPr>
            </w:pPr>
            <w:r w:rsidRPr="009A464D">
              <w:rPr>
                <w:rFonts w:cs="Times New Roman"/>
              </w:rPr>
              <w:t>1</w:t>
            </w:r>
          </w:p>
        </w:tc>
      </w:tr>
      <w:tr w:rsidR="000816AE" w:rsidRPr="009A464D" w:rsidTr="003F23C2">
        <w:trPr>
          <w:trHeight w:val="1012"/>
        </w:trPr>
        <w:tc>
          <w:tcPr>
            <w:tcW w:w="3750" w:type="dxa"/>
            <w:vMerge/>
          </w:tcPr>
          <w:p w:rsidR="000816AE" w:rsidRPr="000816AE" w:rsidRDefault="000816AE" w:rsidP="00131551">
            <w:pPr>
              <w:rPr>
                <w:rFonts w:ascii="Times New Roman" w:hAnsi="Times New Roman" w:cs="Times New Roman"/>
                <w:sz w:val="2"/>
                <w:szCs w:val="2"/>
                <w:lang w:val="ru-RU"/>
              </w:rPr>
            </w:pPr>
          </w:p>
        </w:tc>
        <w:tc>
          <w:tcPr>
            <w:tcW w:w="2913" w:type="dxa"/>
          </w:tcPr>
          <w:p w:rsidR="000816AE" w:rsidRPr="009A464D" w:rsidRDefault="000816AE" w:rsidP="00131551">
            <w:pPr>
              <w:pStyle w:val="TableParagraph"/>
              <w:ind w:left="107" w:right="135"/>
              <w:rPr>
                <w:rFonts w:cs="Times New Roman"/>
                <w:lang w:val="ru-RU"/>
              </w:rPr>
            </w:pPr>
            <w:r w:rsidRPr="009A464D">
              <w:rPr>
                <w:rFonts w:cs="Times New Roman"/>
                <w:lang w:val="ru-RU"/>
              </w:rPr>
              <w:t>Пассажиропоток автобусного транспорта внутри городского округа в год (тыс.</w:t>
            </w:r>
          </w:p>
          <w:p w:rsidR="000816AE" w:rsidRPr="009A464D" w:rsidRDefault="000816AE" w:rsidP="00131551">
            <w:pPr>
              <w:pStyle w:val="TableParagraph"/>
              <w:spacing w:line="235" w:lineRule="exact"/>
              <w:ind w:left="107"/>
              <w:rPr>
                <w:rFonts w:cs="Times New Roman"/>
              </w:rPr>
            </w:pPr>
            <w:r w:rsidRPr="009A464D">
              <w:rPr>
                <w:rFonts w:cs="Times New Roman"/>
              </w:rPr>
              <w:t>пассаж/год)</w:t>
            </w:r>
          </w:p>
        </w:tc>
        <w:tc>
          <w:tcPr>
            <w:tcW w:w="1458" w:type="dxa"/>
          </w:tcPr>
          <w:p w:rsidR="000816AE" w:rsidRPr="009A464D" w:rsidRDefault="000816AE" w:rsidP="00131551">
            <w:pPr>
              <w:pStyle w:val="TableParagraph"/>
              <w:spacing w:before="9"/>
              <w:rPr>
                <w:rFonts w:cs="Times New Roman"/>
                <w:sz w:val="32"/>
              </w:rPr>
            </w:pPr>
          </w:p>
          <w:p w:rsidR="000816AE" w:rsidRPr="009A464D" w:rsidRDefault="000816AE" w:rsidP="00131551">
            <w:pPr>
              <w:pStyle w:val="TableParagraph"/>
              <w:ind w:left="481"/>
              <w:rPr>
                <w:rFonts w:cs="Times New Roman"/>
              </w:rPr>
            </w:pPr>
            <w:r w:rsidRPr="009A464D">
              <w:rPr>
                <w:rFonts w:cs="Times New Roman"/>
              </w:rPr>
              <w:t>106,8</w:t>
            </w:r>
          </w:p>
        </w:tc>
        <w:tc>
          <w:tcPr>
            <w:tcW w:w="1136" w:type="dxa"/>
          </w:tcPr>
          <w:p w:rsidR="000816AE" w:rsidRPr="009A464D" w:rsidRDefault="000816AE" w:rsidP="00131551">
            <w:pPr>
              <w:pStyle w:val="TableParagraph"/>
              <w:spacing w:before="9"/>
              <w:rPr>
                <w:rFonts w:cs="Times New Roman"/>
                <w:sz w:val="32"/>
              </w:rPr>
            </w:pPr>
          </w:p>
          <w:p w:rsidR="000816AE" w:rsidRPr="009A464D" w:rsidRDefault="000816AE" w:rsidP="00131551">
            <w:pPr>
              <w:pStyle w:val="TableParagraph"/>
              <w:ind w:left="245" w:right="235"/>
              <w:jc w:val="center"/>
              <w:rPr>
                <w:rFonts w:cs="Times New Roman"/>
              </w:rPr>
            </w:pPr>
            <w:r w:rsidRPr="009A464D">
              <w:rPr>
                <w:rFonts w:cs="Times New Roman"/>
              </w:rPr>
              <w:t>120,47</w:t>
            </w:r>
          </w:p>
        </w:tc>
        <w:tc>
          <w:tcPr>
            <w:tcW w:w="949" w:type="dxa"/>
          </w:tcPr>
          <w:p w:rsidR="000816AE" w:rsidRPr="009A464D" w:rsidRDefault="000816AE" w:rsidP="00131551">
            <w:pPr>
              <w:pStyle w:val="TableParagraph"/>
              <w:spacing w:before="9"/>
              <w:rPr>
                <w:rFonts w:cs="Times New Roman"/>
                <w:sz w:val="32"/>
              </w:rPr>
            </w:pPr>
          </w:p>
          <w:p w:rsidR="000816AE" w:rsidRPr="009A464D" w:rsidRDefault="000816AE" w:rsidP="00131551">
            <w:pPr>
              <w:pStyle w:val="TableParagraph"/>
              <w:ind w:right="189"/>
              <w:jc w:val="right"/>
              <w:rPr>
                <w:rFonts w:cs="Times New Roman"/>
              </w:rPr>
            </w:pPr>
            <w:r w:rsidRPr="009A464D">
              <w:rPr>
                <w:rFonts w:cs="Times New Roman"/>
              </w:rPr>
              <w:t>170,91</w:t>
            </w:r>
          </w:p>
        </w:tc>
      </w:tr>
      <w:tr w:rsidR="00D26F91" w:rsidRPr="009A464D" w:rsidTr="003F23C2">
        <w:trPr>
          <w:trHeight w:val="1264"/>
        </w:trPr>
        <w:tc>
          <w:tcPr>
            <w:tcW w:w="3750" w:type="dxa"/>
          </w:tcPr>
          <w:p w:rsidR="00D26F91" w:rsidRPr="009A464D" w:rsidRDefault="00D26F91" w:rsidP="00131551">
            <w:pPr>
              <w:pStyle w:val="TableParagraph"/>
              <w:ind w:left="110" w:right="186"/>
              <w:rPr>
                <w:rFonts w:cs="Times New Roman"/>
                <w:lang w:val="ru-RU"/>
              </w:rPr>
            </w:pPr>
            <w:r w:rsidRPr="009A464D">
              <w:rPr>
                <w:rFonts w:cs="Times New Roman"/>
                <w:lang w:val="ru-RU"/>
              </w:rPr>
              <w:t>Мероприятия по развитию инфраструктуры для легкового автомобильного транспорта,</w:t>
            </w:r>
          </w:p>
          <w:p w:rsidR="00D26F91" w:rsidRPr="009A464D" w:rsidRDefault="00D26F91" w:rsidP="00131551">
            <w:pPr>
              <w:pStyle w:val="TableParagraph"/>
              <w:spacing w:before="1" w:line="252" w:lineRule="exact"/>
              <w:ind w:left="110" w:right="516"/>
              <w:rPr>
                <w:rFonts w:cs="Times New Roman"/>
                <w:lang w:val="ru-RU"/>
              </w:rPr>
            </w:pPr>
            <w:r w:rsidRPr="009A464D">
              <w:rPr>
                <w:rFonts w:cs="Times New Roman"/>
                <w:lang w:val="ru-RU"/>
              </w:rPr>
              <w:t>включая развитие единого парковочного пространства</w:t>
            </w:r>
          </w:p>
        </w:tc>
        <w:tc>
          <w:tcPr>
            <w:tcW w:w="2913" w:type="dxa"/>
          </w:tcPr>
          <w:p w:rsidR="00D26F91" w:rsidRPr="009A464D" w:rsidRDefault="00D26F91" w:rsidP="00131551">
            <w:pPr>
              <w:pStyle w:val="TableParagraph"/>
              <w:spacing w:line="242" w:lineRule="auto"/>
              <w:ind w:left="107" w:right="316"/>
              <w:rPr>
                <w:rFonts w:cs="Times New Roman"/>
              </w:rPr>
            </w:pPr>
            <w:r w:rsidRPr="009A464D">
              <w:rPr>
                <w:rFonts w:cs="Times New Roman"/>
              </w:rPr>
              <w:t>Парковочное пространство, мест</w:t>
            </w:r>
          </w:p>
        </w:tc>
        <w:tc>
          <w:tcPr>
            <w:tcW w:w="1458"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7"/>
              <w:rPr>
                <w:rFonts w:cs="Times New Roman"/>
                <w:sz w:val="19"/>
              </w:rPr>
            </w:pPr>
          </w:p>
          <w:p w:rsidR="00D26F91" w:rsidRPr="009A464D" w:rsidRDefault="00D26F91" w:rsidP="00131551">
            <w:pPr>
              <w:pStyle w:val="TableParagraph"/>
              <w:spacing w:before="1"/>
              <w:ind w:left="85" w:right="76"/>
              <w:jc w:val="center"/>
              <w:rPr>
                <w:rFonts w:cs="Times New Roman"/>
              </w:rPr>
            </w:pPr>
            <w:r w:rsidRPr="009A464D">
              <w:rPr>
                <w:rFonts w:cs="Times New Roman"/>
              </w:rPr>
              <w:t>180</w:t>
            </w:r>
          </w:p>
        </w:tc>
        <w:tc>
          <w:tcPr>
            <w:tcW w:w="11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7"/>
              <w:rPr>
                <w:rFonts w:cs="Times New Roman"/>
                <w:sz w:val="19"/>
              </w:rPr>
            </w:pPr>
          </w:p>
          <w:p w:rsidR="00D26F91" w:rsidRPr="009A464D" w:rsidRDefault="00D26F91" w:rsidP="00131551">
            <w:pPr>
              <w:pStyle w:val="TableParagraph"/>
              <w:spacing w:before="1"/>
              <w:ind w:left="243" w:right="235"/>
              <w:jc w:val="center"/>
              <w:rPr>
                <w:rFonts w:cs="Times New Roman"/>
              </w:rPr>
            </w:pPr>
            <w:r w:rsidRPr="009A464D">
              <w:rPr>
                <w:rFonts w:cs="Times New Roman"/>
              </w:rPr>
              <w:t>200</w:t>
            </w:r>
          </w:p>
        </w:tc>
        <w:tc>
          <w:tcPr>
            <w:tcW w:w="949"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7"/>
              <w:rPr>
                <w:rFonts w:cs="Times New Roman"/>
                <w:sz w:val="19"/>
              </w:rPr>
            </w:pPr>
          </w:p>
          <w:p w:rsidR="00D26F91" w:rsidRPr="009A464D" w:rsidRDefault="00D26F91" w:rsidP="00131551">
            <w:pPr>
              <w:pStyle w:val="TableParagraph"/>
              <w:spacing w:before="1"/>
              <w:ind w:left="333"/>
              <w:rPr>
                <w:rFonts w:cs="Times New Roman"/>
              </w:rPr>
            </w:pPr>
            <w:r w:rsidRPr="009A464D">
              <w:rPr>
                <w:rFonts w:cs="Times New Roman"/>
              </w:rPr>
              <w:t>215</w:t>
            </w:r>
          </w:p>
        </w:tc>
      </w:tr>
      <w:tr w:rsidR="00D26F91" w:rsidRPr="009A464D" w:rsidTr="003F23C2">
        <w:trPr>
          <w:trHeight w:val="1519"/>
        </w:trPr>
        <w:tc>
          <w:tcPr>
            <w:tcW w:w="3750" w:type="dxa"/>
            <w:vMerge w:val="restart"/>
          </w:tcPr>
          <w:p w:rsidR="00D26F91" w:rsidRPr="009A464D" w:rsidRDefault="00D26F91" w:rsidP="00131551">
            <w:pPr>
              <w:pStyle w:val="TableParagraph"/>
              <w:ind w:left="110" w:right="155"/>
              <w:rPr>
                <w:rFonts w:cs="Times New Roman"/>
                <w:lang w:val="ru-RU"/>
              </w:rPr>
            </w:pPr>
            <w:r w:rsidRPr="009A464D">
              <w:rPr>
                <w:rFonts w:cs="Times New Roman"/>
                <w:lang w:val="ru-RU"/>
              </w:rPr>
              <w:lastRenderedPageBreak/>
              <w:t>Мероприятия по развитию инфраструктуры пешеходного и велосипедного передвижения</w:t>
            </w:r>
          </w:p>
        </w:tc>
        <w:tc>
          <w:tcPr>
            <w:tcW w:w="2913" w:type="dxa"/>
          </w:tcPr>
          <w:p w:rsidR="00D26F91" w:rsidRPr="009A464D" w:rsidRDefault="00D26F91" w:rsidP="00131551">
            <w:pPr>
              <w:pStyle w:val="TableParagraph"/>
              <w:ind w:left="107" w:right="189"/>
              <w:rPr>
                <w:rFonts w:cs="Times New Roman"/>
                <w:lang w:val="ru-RU"/>
              </w:rPr>
            </w:pPr>
            <w:r w:rsidRPr="009A464D">
              <w:rPr>
                <w:rFonts w:cs="Times New Roman"/>
                <w:lang w:val="ru-RU"/>
              </w:rPr>
              <w:t>Протяженность новых пешеходных дорожек, тротуаров, соответствующих нормативным требованиям для организации</w:t>
            </w:r>
          </w:p>
          <w:p w:rsidR="00D26F91" w:rsidRPr="009A464D" w:rsidRDefault="00D26F91" w:rsidP="00131551">
            <w:pPr>
              <w:pStyle w:val="TableParagraph"/>
              <w:spacing w:line="236" w:lineRule="exact"/>
              <w:ind w:left="107"/>
              <w:rPr>
                <w:rFonts w:cs="Times New Roman"/>
              </w:rPr>
            </w:pPr>
            <w:r w:rsidRPr="009A464D">
              <w:rPr>
                <w:rFonts w:cs="Times New Roman"/>
              </w:rPr>
              <w:t>пешеходного движения (км)</w:t>
            </w:r>
          </w:p>
        </w:tc>
        <w:tc>
          <w:tcPr>
            <w:tcW w:w="1458"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30"/>
              </w:rPr>
            </w:pPr>
          </w:p>
          <w:p w:rsidR="00D26F91" w:rsidRPr="009A464D" w:rsidRDefault="00D26F91" w:rsidP="00131551">
            <w:pPr>
              <w:pStyle w:val="TableParagraph"/>
              <w:ind w:left="87" w:right="76"/>
              <w:jc w:val="center"/>
              <w:rPr>
                <w:rFonts w:cs="Times New Roman"/>
              </w:rPr>
            </w:pPr>
            <w:r w:rsidRPr="009A464D">
              <w:rPr>
                <w:rFonts w:cs="Times New Roman"/>
              </w:rPr>
              <w:t>32,6</w:t>
            </w:r>
          </w:p>
        </w:tc>
        <w:tc>
          <w:tcPr>
            <w:tcW w:w="1136"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30"/>
              </w:rPr>
            </w:pPr>
          </w:p>
          <w:p w:rsidR="00D26F91" w:rsidRPr="009A464D" w:rsidRDefault="00D26F91" w:rsidP="00131551">
            <w:pPr>
              <w:pStyle w:val="TableParagraph"/>
              <w:ind w:left="245" w:right="235"/>
              <w:jc w:val="center"/>
              <w:rPr>
                <w:rFonts w:cs="Times New Roman"/>
              </w:rPr>
            </w:pPr>
            <w:r w:rsidRPr="009A464D">
              <w:rPr>
                <w:rFonts w:cs="Times New Roman"/>
              </w:rPr>
              <w:t>40,9</w:t>
            </w:r>
          </w:p>
        </w:tc>
        <w:tc>
          <w:tcPr>
            <w:tcW w:w="949"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9"/>
              <w:rPr>
                <w:rFonts w:cs="Times New Roman"/>
                <w:sz w:val="30"/>
              </w:rPr>
            </w:pPr>
          </w:p>
          <w:p w:rsidR="00D26F91" w:rsidRPr="009A464D" w:rsidRDefault="00D26F91" w:rsidP="00131551">
            <w:pPr>
              <w:pStyle w:val="TableParagraph"/>
              <w:ind w:right="189"/>
              <w:jc w:val="right"/>
              <w:rPr>
                <w:rFonts w:cs="Times New Roman"/>
              </w:rPr>
            </w:pPr>
            <w:r w:rsidRPr="009A464D">
              <w:rPr>
                <w:rFonts w:cs="Times New Roman"/>
              </w:rPr>
              <w:t>128,24</w:t>
            </w:r>
          </w:p>
        </w:tc>
      </w:tr>
      <w:tr w:rsidR="00D26F91" w:rsidRPr="009A464D" w:rsidTr="003F23C2">
        <w:trPr>
          <w:trHeight w:val="506"/>
        </w:trPr>
        <w:tc>
          <w:tcPr>
            <w:tcW w:w="3750" w:type="dxa"/>
            <w:vMerge/>
            <w:tcBorders>
              <w:top w:val="nil"/>
            </w:tcBorders>
          </w:tcPr>
          <w:p w:rsidR="00D26F91" w:rsidRPr="009A464D" w:rsidRDefault="00D26F91" w:rsidP="00131551">
            <w:pPr>
              <w:rPr>
                <w:rFonts w:ascii="Times New Roman" w:hAnsi="Times New Roman" w:cs="Times New Roman"/>
                <w:sz w:val="2"/>
                <w:szCs w:val="2"/>
              </w:rPr>
            </w:pPr>
          </w:p>
        </w:tc>
        <w:tc>
          <w:tcPr>
            <w:tcW w:w="2913" w:type="dxa"/>
            <w:tcBorders>
              <w:top w:val="single" w:sz="4" w:space="0" w:color="auto"/>
            </w:tcBorders>
          </w:tcPr>
          <w:p w:rsidR="00D26F91" w:rsidRPr="009A464D" w:rsidRDefault="00D26F91" w:rsidP="00131551">
            <w:pPr>
              <w:pStyle w:val="TableParagraph"/>
              <w:spacing w:line="249" w:lineRule="exact"/>
              <w:ind w:left="107"/>
              <w:rPr>
                <w:rFonts w:cs="Times New Roman"/>
              </w:rPr>
            </w:pPr>
            <w:r w:rsidRPr="009A464D">
              <w:rPr>
                <w:rFonts w:cs="Times New Roman"/>
              </w:rPr>
              <w:t>Количество обустроенных</w:t>
            </w:r>
          </w:p>
          <w:p w:rsidR="00D26F91" w:rsidRPr="009A464D" w:rsidRDefault="00D26F91" w:rsidP="00131551">
            <w:pPr>
              <w:pStyle w:val="TableParagraph"/>
              <w:spacing w:before="1" w:line="236" w:lineRule="exact"/>
              <w:ind w:left="107"/>
              <w:rPr>
                <w:rFonts w:cs="Times New Roman"/>
              </w:rPr>
            </w:pPr>
            <w:r w:rsidRPr="009A464D">
              <w:rPr>
                <w:rFonts w:cs="Times New Roman"/>
              </w:rPr>
              <w:t>пешеходных переходов</w:t>
            </w:r>
          </w:p>
        </w:tc>
        <w:tc>
          <w:tcPr>
            <w:tcW w:w="1458" w:type="dxa"/>
          </w:tcPr>
          <w:p w:rsidR="00D26F91" w:rsidRPr="009A464D" w:rsidRDefault="00D26F91" w:rsidP="00131551">
            <w:pPr>
              <w:pStyle w:val="TableParagraph"/>
              <w:spacing w:before="123"/>
              <w:ind w:left="9"/>
              <w:jc w:val="center"/>
              <w:rPr>
                <w:rFonts w:cs="Times New Roman"/>
              </w:rPr>
            </w:pPr>
            <w:r w:rsidRPr="009A464D">
              <w:rPr>
                <w:rFonts w:cs="Times New Roman"/>
              </w:rPr>
              <w:t>7</w:t>
            </w:r>
          </w:p>
        </w:tc>
        <w:tc>
          <w:tcPr>
            <w:tcW w:w="1136" w:type="dxa"/>
          </w:tcPr>
          <w:p w:rsidR="00D26F91" w:rsidRPr="009A464D" w:rsidRDefault="00D26F91" w:rsidP="00131551">
            <w:pPr>
              <w:pStyle w:val="TableParagraph"/>
              <w:spacing w:before="123"/>
              <w:ind w:left="243" w:right="235"/>
              <w:jc w:val="center"/>
              <w:rPr>
                <w:rFonts w:cs="Times New Roman"/>
              </w:rPr>
            </w:pPr>
            <w:r w:rsidRPr="009A464D">
              <w:rPr>
                <w:rFonts w:cs="Times New Roman"/>
              </w:rPr>
              <w:t>15</w:t>
            </w:r>
          </w:p>
        </w:tc>
        <w:tc>
          <w:tcPr>
            <w:tcW w:w="949" w:type="dxa"/>
          </w:tcPr>
          <w:p w:rsidR="00D26F91" w:rsidRPr="009A464D" w:rsidRDefault="00D26F91" w:rsidP="00131551">
            <w:pPr>
              <w:pStyle w:val="TableParagraph"/>
              <w:spacing w:before="123"/>
              <w:ind w:left="369" w:right="365"/>
              <w:jc w:val="center"/>
              <w:rPr>
                <w:rFonts w:cs="Times New Roman"/>
              </w:rPr>
            </w:pPr>
            <w:r w:rsidRPr="009A464D">
              <w:rPr>
                <w:rFonts w:cs="Times New Roman"/>
              </w:rPr>
              <w:t>17</w:t>
            </w:r>
          </w:p>
        </w:tc>
      </w:tr>
      <w:tr w:rsidR="00D26F91" w:rsidRPr="009A464D" w:rsidTr="003F23C2">
        <w:trPr>
          <w:trHeight w:val="253"/>
        </w:trPr>
        <w:tc>
          <w:tcPr>
            <w:tcW w:w="3750" w:type="dxa"/>
            <w:vMerge/>
            <w:tcBorders>
              <w:top w:val="nil"/>
            </w:tcBorders>
          </w:tcPr>
          <w:p w:rsidR="00D26F91" w:rsidRPr="009A464D" w:rsidRDefault="00D26F91" w:rsidP="00131551">
            <w:pPr>
              <w:rPr>
                <w:rFonts w:ascii="Times New Roman" w:hAnsi="Times New Roman" w:cs="Times New Roman"/>
                <w:sz w:val="2"/>
                <w:szCs w:val="2"/>
              </w:rPr>
            </w:pPr>
          </w:p>
        </w:tc>
        <w:tc>
          <w:tcPr>
            <w:tcW w:w="2913" w:type="dxa"/>
          </w:tcPr>
          <w:p w:rsidR="00D26F91" w:rsidRPr="009A464D" w:rsidRDefault="00D26F91" w:rsidP="00131551">
            <w:pPr>
              <w:pStyle w:val="TableParagraph"/>
              <w:spacing w:line="234" w:lineRule="exact"/>
              <w:ind w:left="107"/>
              <w:rPr>
                <w:rFonts w:cs="Times New Roman"/>
              </w:rPr>
            </w:pPr>
            <w:r w:rsidRPr="009A464D">
              <w:rPr>
                <w:rFonts w:cs="Times New Roman"/>
              </w:rPr>
              <w:t>Число велодорожек</w:t>
            </w:r>
          </w:p>
        </w:tc>
        <w:tc>
          <w:tcPr>
            <w:tcW w:w="1458" w:type="dxa"/>
          </w:tcPr>
          <w:p w:rsidR="00D26F91" w:rsidRPr="009A464D" w:rsidRDefault="00D26F91" w:rsidP="00131551">
            <w:pPr>
              <w:pStyle w:val="TableParagraph"/>
              <w:spacing w:line="234" w:lineRule="exact"/>
              <w:ind w:left="9"/>
              <w:jc w:val="center"/>
              <w:rPr>
                <w:rFonts w:cs="Times New Roman"/>
              </w:rPr>
            </w:pPr>
            <w:r w:rsidRPr="009A464D">
              <w:rPr>
                <w:rFonts w:cs="Times New Roman"/>
              </w:rPr>
              <w:t>0</w:t>
            </w:r>
          </w:p>
        </w:tc>
        <w:tc>
          <w:tcPr>
            <w:tcW w:w="1136" w:type="dxa"/>
          </w:tcPr>
          <w:p w:rsidR="00D26F91" w:rsidRPr="009A464D" w:rsidRDefault="00D26F91" w:rsidP="00131551">
            <w:pPr>
              <w:pStyle w:val="TableParagraph"/>
              <w:spacing w:line="234" w:lineRule="exact"/>
              <w:ind w:left="8"/>
              <w:jc w:val="center"/>
              <w:rPr>
                <w:rFonts w:cs="Times New Roman"/>
              </w:rPr>
            </w:pPr>
            <w:r w:rsidRPr="009A464D">
              <w:rPr>
                <w:rFonts w:cs="Times New Roman"/>
              </w:rPr>
              <w:t>0</w:t>
            </w:r>
          </w:p>
        </w:tc>
        <w:tc>
          <w:tcPr>
            <w:tcW w:w="949" w:type="dxa"/>
          </w:tcPr>
          <w:p w:rsidR="00D26F91" w:rsidRPr="009A464D" w:rsidRDefault="00D26F91" w:rsidP="00131551">
            <w:pPr>
              <w:pStyle w:val="TableParagraph"/>
              <w:spacing w:line="234" w:lineRule="exact"/>
              <w:ind w:left="4"/>
              <w:jc w:val="center"/>
              <w:rPr>
                <w:rFonts w:cs="Times New Roman"/>
              </w:rPr>
            </w:pPr>
            <w:r w:rsidRPr="009A464D">
              <w:rPr>
                <w:rFonts w:cs="Times New Roman"/>
              </w:rPr>
              <w:t>0</w:t>
            </w:r>
          </w:p>
        </w:tc>
      </w:tr>
      <w:tr w:rsidR="00D26F91" w:rsidRPr="009A464D" w:rsidTr="003F23C2">
        <w:trPr>
          <w:trHeight w:val="503"/>
        </w:trPr>
        <w:tc>
          <w:tcPr>
            <w:tcW w:w="3750" w:type="dxa"/>
            <w:vMerge/>
            <w:tcBorders>
              <w:top w:val="nil"/>
            </w:tcBorders>
          </w:tcPr>
          <w:p w:rsidR="00D26F91" w:rsidRPr="009A464D" w:rsidRDefault="00D26F91" w:rsidP="00131551">
            <w:pPr>
              <w:rPr>
                <w:rFonts w:ascii="Times New Roman" w:hAnsi="Times New Roman" w:cs="Times New Roman"/>
                <w:sz w:val="2"/>
                <w:szCs w:val="2"/>
              </w:rPr>
            </w:pPr>
          </w:p>
        </w:tc>
        <w:tc>
          <w:tcPr>
            <w:tcW w:w="2913" w:type="dxa"/>
          </w:tcPr>
          <w:p w:rsidR="00D26F91" w:rsidRPr="009A464D" w:rsidRDefault="00D26F91" w:rsidP="00131551">
            <w:pPr>
              <w:pStyle w:val="TableParagraph"/>
              <w:spacing w:line="252" w:lineRule="exact"/>
              <w:ind w:left="107" w:right="150"/>
              <w:rPr>
                <w:rFonts w:cs="Times New Roman"/>
                <w:lang w:val="ru-RU"/>
              </w:rPr>
            </w:pPr>
            <w:r w:rsidRPr="009A464D">
              <w:rPr>
                <w:rFonts w:cs="Times New Roman"/>
                <w:lang w:val="ru-RU"/>
              </w:rPr>
              <w:t>Велосипедное движение, число пунктов хранения мест</w:t>
            </w:r>
          </w:p>
        </w:tc>
        <w:tc>
          <w:tcPr>
            <w:tcW w:w="1458" w:type="dxa"/>
          </w:tcPr>
          <w:p w:rsidR="00D26F91" w:rsidRPr="009A464D" w:rsidRDefault="00D26F91" w:rsidP="00131551">
            <w:pPr>
              <w:pStyle w:val="TableParagraph"/>
              <w:spacing w:before="121"/>
              <w:ind w:left="9"/>
              <w:jc w:val="center"/>
              <w:rPr>
                <w:rFonts w:cs="Times New Roman"/>
              </w:rPr>
            </w:pPr>
            <w:r w:rsidRPr="009A464D">
              <w:rPr>
                <w:rFonts w:cs="Times New Roman"/>
              </w:rPr>
              <w:t>0</w:t>
            </w:r>
          </w:p>
        </w:tc>
        <w:tc>
          <w:tcPr>
            <w:tcW w:w="1136" w:type="dxa"/>
          </w:tcPr>
          <w:p w:rsidR="00D26F91" w:rsidRPr="009A464D" w:rsidRDefault="00D26F91" w:rsidP="00131551">
            <w:pPr>
              <w:pStyle w:val="TableParagraph"/>
              <w:spacing w:before="121"/>
              <w:ind w:left="8"/>
              <w:jc w:val="center"/>
              <w:rPr>
                <w:rFonts w:cs="Times New Roman"/>
              </w:rPr>
            </w:pPr>
            <w:r w:rsidRPr="009A464D">
              <w:rPr>
                <w:rFonts w:cs="Times New Roman"/>
              </w:rPr>
              <w:t>0</w:t>
            </w:r>
          </w:p>
        </w:tc>
        <w:tc>
          <w:tcPr>
            <w:tcW w:w="949" w:type="dxa"/>
          </w:tcPr>
          <w:p w:rsidR="00D26F91" w:rsidRPr="009A464D" w:rsidRDefault="00D26F91" w:rsidP="00131551">
            <w:pPr>
              <w:pStyle w:val="TableParagraph"/>
              <w:spacing w:before="121"/>
              <w:ind w:left="4"/>
              <w:jc w:val="center"/>
              <w:rPr>
                <w:rFonts w:cs="Times New Roman"/>
              </w:rPr>
            </w:pPr>
            <w:r w:rsidRPr="009A464D">
              <w:rPr>
                <w:rFonts w:cs="Times New Roman"/>
              </w:rPr>
              <w:t>0</w:t>
            </w:r>
          </w:p>
        </w:tc>
      </w:tr>
      <w:tr w:rsidR="00D26F91" w:rsidRPr="009A464D" w:rsidTr="003F23C2">
        <w:trPr>
          <w:trHeight w:val="505"/>
        </w:trPr>
        <w:tc>
          <w:tcPr>
            <w:tcW w:w="3750" w:type="dxa"/>
            <w:vMerge w:val="restart"/>
          </w:tcPr>
          <w:p w:rsidR="00D26F91" w:rsidRPr="009A464D" w:rsidRDefault="00D26F91" w:rsidP="00131551">
            <w:pPr>
              <w:pStyle w:val="TableParagraph"/>
              <w:ind w:left="110" w:right="193"/>
              <w:rPr>
                <w:rFonts w:cs="Times New Roman"/>
                <w:lang w:val="ru-RU"/>
              </w:rPr>
            </w:pPr>
            <w:r w:rsidRPr="009A464D">
              <w:rPr>
                <w:rFonts w:cs="Times New Roman"/>
                <w:lang w:val="ru-RU"/>
              </w:rPr>
              <w:t>Мероприятия по развитию инфраструктуры для грузового транспорта, транспортных средств коммунальных и дорожных служб;</w:t>
            </w:r>
          </w:p>
        </w:tc>
        <w:tc>
          <w:tcPr>
            <w:tcW w:w="2913" w:type="dxa"/>
          </w:tcPr>
          <w:p w:rsidR="00D26F91" w:rsidRPr="009A464D" w:rsidRDefault="00D26F91" w:rsidP="00131551">
            <w:pPr>
              <w:pStyle w:val="TableParagraph"/>
              <w:spacing w:before="2" w:line="252" w:lineRule="exact"/>
              <w:ind w:left="107" w:right="294"/>
              <w:rPr>
                <w:rFonts w:cs="Times New Roman"/>
                <w:lang w:val="ru-RU"/>
              </w:rPr>
            </w:pPr>
            <w:r w:rsidRPr="009A464D">
              <w:rPr>
                <w:rFonts w:cs="Times New Roman"/>
                <w:lang w:val="ru-RU"/>
              </w:rPr>
              <w:t>Число мест стоянок большегрузного транспорта</w:t>
            </w:r>
          </w:p>
        </w:tc>
        <w:tc>
          <w:tcPr>
            <w:tcW w:w="1458" w:type="dxa"/>
          </w:tcPr>
          <w:p w:rsidR="00D26F91" w:rsidRPr="009A464D" w:rsidRDefault="00D26F91" w:rsidP="00131551">
            <w:pPr>
              <w:pStyle w:val="TableParagraph"/>
              <w:spacing w:before="123"/>
              <w:ind w:left="9"/>
              <w:jc w:val="center"/>
              <w:rPr>
                <w:rFonts w:cs="Times New Roman"/>
              </w:rPr>
            </w:pPr>
            <w:r w:rsidRPr="009A464D">
              <w:rPr>
                <w:rFonts w:cs="Times New Roman"/>
              </w:rPr>
              <w:t>0</w:t>
            </w:r>
          </w:p>
        </w:tc>
        <w:tc>
          <w:tcPr>
            <w:tcW w:w="1136" w:type="dxa"/>
          </w:tcPr>
          <w:p w:rsidR="00D26F91" w:rsidRPr="009A464D" w:rsidRDefault="00D26F91" w:rsidP="00131551">
            <w:pPr>
              <w:pStyle w:val="TableParagraph"/>
              <w:spacing w:before="123"/>
              <w:ind w:left="8"/>
              <w:jc w:val="center"/>
              <w:rPr>
                <w:rFonts w:cs="Times New Roman"/>
              </w:rPr>
            </w:pPr>
            <w:r w:rsidRPr="009A464D">
              <w:rPr>
                <w:rFonts w:cs="Times New Roman"/>
              </w:rPr>
              <w:t>0</w:t>
            </w:r>
          </w:p>
        </w:tc>
        <w:tc>
          <w:tcPr>
            <w:tcW w:w="949" w:type="dxa"/>
          </w:tcPr>
          <w:p w:rsidR="00D26F91" w:rsidRPr="009A464D" w:rsidRDefault="00D26F91" w:rsidP="00131551">
            <w:pPr>
              <w:pStyle w:val="TableParagraph"/>
              <w:spacing w:before="123"/>
              <w:ind w:left="4"/>
              <w:jc w:val="center"/>
              <w:rPr>
                <w:rFonts w:cs="Times New Roman"/>
              </w:rPr>
            </w:pPr>
            <w:r w:rsidRPr="009A464D">
              <w:rPr>
                <w:rFonts w:cs="Times New Roman"/>
              </w:rPr>
              <w:t>1</w:t>
            </w:r>
          </w:p>
        </w:tc>
      </w:tr>
      <w:tr w:rsidR="00D26F91" w:rsidRPr="009A464D" w:rsidTr="003F23C2">
        <w:trPr>
          <w:trHeight w:val="760"/>
        </w:trPr>
        <w:tc>
          <w:tcPr>
            <w:tcW w:w="3750" w:type="dxa"/>
            <w:vMerge/>
            <w:tcBorders>
              <w:top w:val="nil"/>
            </w:tcBorders>
          </w:tcPr>
          <w:p w:rsidR="00D26F91" w:rsidRPr="009A464D" w:rsidRDefault="00D26F91" w:rsidP="00131551">
            <w:pPr>
              <w:rPr>
                <w:rFonts w:ascii="Times New Roman" w:hAnsi="Times New Roman" w:cs="Times New Roman"/>
                <w:sz w:val="2"/>
                <w:szCs w:val="2"/>
              </w:rPr>
            </w:pPr>
          </w:p>
        </w:tc>
        <w:tc>
          <w:tcPr>
            <w:tcW w:w="2913" w:type="dxa"/>
          </w:tcPr>
          <w:p w:rsidR="00D26F91" w:rsidRPr="009A464D" w:rsidRDefault="00D26F91" w:rsidP="00131551">
            <w:pPr>
              <w:pStyle w:val="TableParagraph"/>
              <w:spacing w:before="2" w:line="252" w:lineRule="exact"/>
              <w:ind w:left="107" w:right="411"/>
              <w:rPr>
                <w:rFonts w:cs="Times New Roman"/>
                <w:lang w:val="ru-RU"/>
              </w:rPr>
            </w:pPr>
            <w:r w:rsidRPr="009A464D">
              <w:rPr>
                <w:rFonts w:cs="Times New Roman"/>
                <w:lang w:val="ru-RU"/>
              </w:rPr>
              <w:t>Число мест стоянок транспорта коммунальных служб</w:t>
            </w:r>
          </w:p>
        </w:tc>
        <w:tc>
          <w:tcPr>
            <w:tcW w:w="1458" w:type="dxa"/>
          </w:tcPr>
          <w:p w:rsidR="00D26F91" w:rsidRPr="009A464D" w:rsidRDefault="00D26F91" w:rsidP="00131551">
            <w:pPr>
              <w:pStyle w:val="TableParagraph"/>
              <w:spacing w:before="8"/>
              <w:rPr>
                <w:rFonts w:cs="Times New Roman"/>
                <w:sz w:val="21"/>
                <w:lang w:val="ru-RU"/>
              </w:rPr>
            </w:pPr>
          </w:p>
          <w:p w:rsidR="00D26F91" w:rsidRPr="009A464D" w:rsidRDefault="00D26F91" w:rsidP="00131551">
            <w:pPr>
              <w:pStyle w:val="TableParagraph"/>
              <w:ind w:left="9"/>
              <w:jc w:val="center"/>
              <w:rPr>
                <w:rFonts w:cs="Times New Roman"/>
              </w:rPr>
            </w:pPr>
            <w:r w:rsidRPr="009A464D">
              <w:rPr>
                <w:rFonts w:cs="Times New Roman"/>
              </w:rPr>
              <w:t>2</w:t>
            </w:r>
          </w:p>
        </w:tc>
        <w:tc>
          <w:tcPr>
            <w:tcW w:w="1136" w:type="dxa"/>
          </w:tcPr>
          <w:p w:rsidR="00D26F91" w:rsidRPr="009A464D" w:rsidRDefault="00D26F91" w:rsidP="00131551">
            <w:pPr>
              <w:pStyle w:val="TableParagraph"/>
              <w:spacing w:before="8"/>
              <w:rPr>
                <w:rFonts w:cs="Times New Roman"/>
                <w:sz w:val="21"/>
              </w:rPr>
            </w:pPr>
          </w:p>
          <w:p w:rsidR="00D26F91" w:rsidRPr="009A464D" w:rsidRDefault="00D26F91" w:rsidP="00131551">
            <w:pPr>
              <w:pStyle w:val="TableParagraph"/>
              <w:ind w:left="8"/>
              <w:jc w:val="center"/>
              <w:rPr>
                <w:rFonts w:cs="Times New Roman"/>
              </w:rPr>
            </w:pPr>
            <w:r w:rsidRPr="009A464D">
              <w:rPr>
                <w:rFonts w:cs="Times New Roman"/>
              </w:rPr>
              <w:t>2</w:t>
            </w:r>
          </w:p>
        </w:tc>
        <w:tc>
          <w:tcPr>
            <w:tcW w:w="949" w:type="dxa"/>
          </w:tcPr>
          <w:p w:rsidR="00D26F91" w:rsidRPr="009A464D" w:rsidRDefault="00D26F91" w:rsidP="00131551">
            <w:pPr>
              <w:pStyle w:val="TableParagraph"/>
              <w:spacing w:before="8"/>
              <w:rPr>
                <w:rFonts w:cs="Times New Roman"/>
                <w:sz w:val="21"/>
              </w:rPr>
            </w:pPr>
          </w:p>
          <w:p w:rsidR="00D26F91" w:rsidRPr="009A464D" w:rsidRDefault="00D26F91" w:rsidP="00131551">
            <w:pPr>
              <w:pStyle w:val="TableParagraph"/>
              <w:ind w:left="4"/>
              <w:jc w:val="center"/>
              <w:rPr>
                <w:rFonts w:cs="Times New Roman"/>
              </w:rPr>
            </w:pPr>
            <w:r w:rsidRPr="009A464D">
              <w:rPr>
                <w:rFonts w:cs="Times New Roman"/>
              </w:rPr>
              <w:t>2</w:t>
            </w:r>
          </w:p>
        </w:tc>
      </w:tr>
      <w:tr w:rsidR="00D26F91" w:rsidRPr="009A464D" w:rsidTr="003F23C2">
        <w:trPr>
          <w:trHeight w:val="505"/>
        </w:trPr>
        <w:tc>
          <w:tcPr>
            <w:tcW w:w="3750" w:type="dxa"/>
            <w:vMerge/>
            <w:tcBorders>
              <w:top w:val="nil"/>
            </w:tcBorders>
          </w:tcPr>
          <w:p w:rsidR="00D26F91" w:rsidRPr="009A464D" w:rsidRDefault="00D26F91" w:rsidP="00131551">
            <w:pPr>
              <w:rPr>
                <w:rFonts w:ascii="Times New Roman" w:hAnsi="Times New Roman" w:cs="Times New Roman"/>
                <w:sz w:val="2"/>
                <w:szCs w:val="2"/>
              </w:rPr>
            </w:pPr>
          </w:p>
        </w:tc>
        <w:tc>
          <w:tcPr>
            <w:tcW w:w="2913" w:type="dxa"/>
          </w:tcPr>
          <w:p w:rsidR="00D26F91" w:rsidRPr="009A464D" w:rsidRDefault="00D26F91" w:rsidP="00131551">
            <w:pPr>
              <w:pStyle w:val="TableParagraph"/>
              <w:spacing w:line="252" w:lineRule="exact"/>
              <w:ind w:left="107" w:right="212"/>
              <w:rPr>
                <w:rFonts w:cs="Times New Roman"/>
                <w:lang w:val="ru-RU"/>
              </w:rPr>
            </w:pPr>
            <w:r w:rsidRPr="009A464D">
              <w:rPr>
                <w:rFonts w:cs="Times New Roman"/>
                <w:lang w:val="ru-RU"/>
              </w:rPr>
              <w:t>Число мест стоянок транспорта дорожных служб</w:t>
            </w:r>
          </w:p>
        </w:tc>
        <w:tc>
          <w:tcPr>
            <w:tcW w:w="1458" w:type="dxa"/>
          </w:tcPr>
          <w:p w:rsidR="00D26F91" w:rsidRPr="009A464D" w:rsidRDefault="00D26F91" w:rsidP="00131551">
            <w:pPr>
              <w:pStyle w:val="TableParagraph"/>
              <w:spacing w:before="123"/>
              <w:ind w:left="9"/>
              <w:jc w:val="center"/>
              <w:rPr>
                <w:rFonts w:cs="Times New Roman"/>
              </w:rPr>
            </w:pPr>
            <w:r w:rsidRPr="009A464D">
              <w:rPr>
                <w:rFonts w:cs="Times New Roman"/>
              </w:rPr>
              <w:t>1</w:t>
            </w:r>
          </w:p>
        </w:tc>
        <w:tc>
          <w:tcPr>
            <w:tcW w:w="1136" w:type="dxa"/>
          </w:tcPr>
          <w:p w:rsidR="00D26F91" w:rsidRPr="009A464D" w:rsidRDefault="00D26F91" w:rsidP="00131551">
            <w:pPr>
              <w:pStyle w:val="TableParagraph"/>
              <w:spacing w:before="123"/>
              <w:ind w:left="8"/>
              <w:jc w:val="center"/>
              <w:rPr>
                <w:rFonts w:cs="Times New Roman"/>
              </w:rPr>
            </w:pPr>
            <w:r w:rsidRPr="009A464D">
              <w:rPr>
                <w:rFonts w:cs="Times New Roman"/>
              </w:rPr>
              <w:t>1</w:t>
            </w:r>
          </w:p>
        </w:tc>
        <w:tc>
          <w:tcPr>
            <w:tcW w:w="949" w:type="dxa"/>
          </w:tcPr>
          <w:p w:rsidR="00D26F91" w:rsidRPr="009A464D" w:rsidRDefault="00D26F91" w:rsidP="00131551">
            <w:pPr>
              <w:pStyle w:val="TableParagraph"/>
              <w:spacing w:before="123"/>
              <w:ind w:left="4"/>
              <w:jc w:val="center"/>
              <w:rPr>
                <w:rFonts w:cs="Times New Roman"/>
              </w:rPr>
            </w:pPr>
            <w:r w:rsidRPr="009A464D">
              <w:rPr>
                <w:rFonts w:cs="Times New Roman"/>
              </w:rPr>
              <w:t>1</w:t>
            </w:r>
          </w:p>
        </w:tc>
      </w:tr>
      <w:tr w:rsidR="00D26F91" w:rsidRPr="009A464D" w:rsidTr="003F23C2">
        <w:trPr>
          <w:trHeight w:val="506"/>
        </w:trPr>
        <w:tc>
          <w:tcPr>
            <w:tcW w:w="3750" w:type="dxa"/>
          </w:tcPr>
          <w:p w:rsidR="00D26F91" w:rsidRPr="009A464D" w:rsidRDefault="00D26F91" w:rsidP="00131551">
            <w:pPr>
              <w:pStyle w:val="TableParagraph"/>
              <w:spacing w:line="252" w:lineRule="exact"/>
              <w:ind w:left="110" w:right="146"/>
              <w:rPr>
                <w:rFonts w:cs="Times New Roman"/>
                <w:lang w:val="ru-RU"/>
              </w:rPr>
            </w:pPr>
            <w:r w:rsidRPr="009A464D">
              <w:rPr>
                <w:rFonts w:cs="Times New Roman"/>
                <w:lang w:val="ru-RU"/>
              </w:rPr>
              <w:t>Мероприятия по развитию сети дорог</w:t>
            </w:r>
          </w:p>
        </w:tc>
        <w:tc>
          <w:tcPr>
            <w:tcW w:w="2913" w:type="dxa"/>
          </w:tcPr>
          <w:p w:rsidR="00D26F91" w:rsidRPr="009A464D" w:rsidRDefault="00D26F91" w:rsidP="00131551">
            <w:pPr>
              <w:pStyle w:val="TableParagraph"/>
              <w:spacing w:line="252" w:lineRule="exact"/>
              <w:ind w:left="107" w:right="340"/>
              <w:rPr>
                <w:rFonts w:cs="Times New Roman"/>
                <w:lang w:val="ru-RU"/>
              </w:rPr>
            </w:pPr>
            <w:r w:rsidRPr="009A464D">
              <w:rPr>
                <w:rFonts w:cs="Times New Roman"/>
                <w:lang w:val="ru-RU"/>
              </w:rPr>
              <w:t>Развитие улично-дорожной сети, км</w:t>
            </w:r>
          </w:p>
        </w:tc>
        <w:tc>
          <w:tcPr>
            <w:tcW w:w="1458" w:type="dxa"/>
          </w:tcPr>
          <w:p w:rsidR="00D26F91" w:rsidRPr="009A464D" w:rsidRDefault="00D26F91" w:rsidP="00131551">
            <w:pPr>
              <w:pStyle w:val="TableParagraph"/>
              <w:spacing w:before="123"/>
              <w:ind w:left="426"/>
              <w:rPr>
                <w:rFonts w:cs="Times New Roman"/>
              </w:rPr>
            </w:pPr>
            <w:r w:rsidRPr="009A464D">
              <w:rPr>
                <w:rFonts w:cs="Times New Roman"/>
              </w:rPr>
              <w:t>130,31</w:t>
            </w:r>
          </w:p>
        </w:tc>
        <w:tc>
          <w:tcPr>
            <w:tcW w:w="1136" w:type="dxa"/>
          </w:tcPr>
          <w:p w:rsidR="00D26F91" w:rsidRPr="009A464D" w:rsidRDefault="00D26F91" w:rsidP="00131551">
            <w:pPr>
              <w:pStyle w:val="TableParagraph"/>
              <w:spacing w:before="123"/>
              <w:ind w:left="245" w:right="235"/>
              <w:jc w:val="center"/>
              <w:rPr>
                <w:rFonts w:cs="Times New Roman"/>
              </w:rPr>
            </w:pPr>
            <w:r w:rsidRPr="009A464D">
              <w:rPr>
                <w:rFonts w:cs="Times New Roman"/>
              </w:rPr>
              <w:t>145,5</w:t>
            </w:r>
          </w:p>
        </w:tc>
        <w:tc>
          <w:tcPr>
            <w:tcW w:w="949" w:type="dxa"/>
          </w:tcPr>
          <w:p w:rsidR="00D26F91" w:rsidRPr="009A464D" w:rsidRDefault="00D26F91" w:rsidP="00131551">
            <w:pPr>
              <w:pStyle w:val="TableParagraph"/>
              <w:spacing w:before="123"/>
              <w:ind w:right="243"/>
              <w:jc w:val="right"/>
              <w:rPr>
                <w:rFonts w:cs="Times New Roman"/>
              </w:rPr>
            </w:pPr>
            <w:r w:rsidRPr="009A464D">
              <w:rPr>
                <w:rFonts w:cs="Times New Roman"/>
              </w:rPr>
              <w:t>166,7</w:t>
            </w:r>
          </w:p>
        </w:tc>
      </w:tr>
      <w:tr w:rsidR="00D26F91" w:rsidRPr="009A464D" w:rsidTr="003F23C2">
        <w:trPr>
          <w:trHeight w:val="505"/>
        </w:trPr>
        <w:tc>
          <w:tcPr>
            <w:tcW w:w="3750" w:type="dxa"/>
            <w:vMerge w:val="restart"/>
          </w:tcPr>
          <w:p w:rsidR="00D26F91" w:rsidRPr="009A464D" w:rsidRDefault="00D26F91" w:rsidP="00131551">
            <w:pPr>
              <w:pStyle w:val="TableParagraph"/>
              <w:ind w:left="110" w:right="171"/>
              <w:rPr>
                <w:rFonts w:cs="Times New Roman"/>
                <w:lang w:val="ru-RU"/>
              </w:rPr>
            </w:pPr>
            <w:r w:rsidRPr="009A464D">
              <w:rPr>
                <w:rFonts w:cs="Times New Roman"/>
                <w:lang w:val="ru-RU"/>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w:t>
            </w:r>
          </w:p>
          <w:p w:rsidR="00D26F91" w:rsidRPr="009A464D" w:rsidRDefault="00D26F91" w:rsidP="00131551">
            <w:pPr>
              <w:pStyle w:val="TableParagraph"/>
              <w:spacing w:line="236" w:lineRule="exact"/>
              <w:ind w:left="110"/>
              <w:rPr>
                <w:rFonts w:cs="Times New Roman"/>
              </w:rPr>
            </w:pPr>
            <w:r w:rsidRPr="009A464D">
              <w:rPr>
                <w:rFonts w:cs="Times New Roman"/>
              </w:rPr>
              <w:t>их участков</w:t>
            </w:r>
          </w:p>
        </w:tc>
        <w:tc>
          <w:tcPr>
            <w:tcW w:w="2913" w:type="dxa"/>
          </w:tcPr>
          <w:p w:rsidR="00D26F91" w:rsidRPr="009A464D" w:rsidRDefault="00D26F91" w:rsidP="00131551">
            <w:pPr>
              <w:pStyle w:val="TableParagraph"/>
              <w:spacing w:line="252" w:lineRule="exact"/>
              <w:ind w:left="107" w:right="354"/>
              <w:rPr>
                <w:rFonts w:cs="Times New Roman"/>
              </w:rPr>
            </w:pPr>
            <w:r w:rsidRPr="009A464D">
              <w:rPr>
                <w:rFonts w:cs="Times New Roman"/>
              </w:rPr>
              <w:t>Число зарегистрированных ДТП</w:t>
            </w:r>
          </w:p>
        </w:tc>
        <w:tc>
          <w:tcPr>
            <w:tcW w:w="1458" w:type="dxa"/>
          </w:tcPr>
          <w:p w:rsidR="00D26F91" w:rsidRPr="009A464D" w:rsidRDefault="00D26F91" w:rsidP="00131551">
            <w:pPr>
              <w:pStyle w:val="TableParagraph"/>
              <w:spacing w:before="123"/>
              <w:ind w:left="9"/>
              <w:jc w:val="center"/>
              <w:rPr>
                <w:rFonts w:cs="Times New Roman"/>
              </w:rPr>
            </w:pPr>
            <w:r w:rsidRPr="009A464D">
              <w:rPr>
                <w:rFonts w:cs="Times New Roman"/>
              </w:rPr>
              <w:t>4</w:t>
            </w:r>
          </w:p>
        </w:tc>
        <w:tc>
          <w:tcPr>
            <w:tcW w:w="1136" w:type="dxa"/>
          </w:tcPr>
          <w:p w:rsidR="00D26F91" w:rsidRPr="009A464D" w:rsidRDefault="00D26F91" w:rsidP="00131551">
            <w:pPr>
              <w:pStyle w:val="TableParagraph"/>
              <w:spacing w:before="123"/>
              <w:ind w:left="8"/>
              <w:jc w:val="center"/>
              <w:rPr>
                <w:rFonts w:cs="Times New Roman"/>
              </w:rPr>
            </w:pPr>
            <w:r w:rsidRPr="009A464D">
              <w:rPr>
                <w:rFonts w:cs="Times New Roman"/>
              </w:rPr>
              <w:t>3</w:t>
            </w:r>
          </w:p>
        </w:tc>
        <w:tc>
          <w:tcPr>
            <w:tcW w:w="949" w:type="dxa"/>
          </w:tcPr>
          <w:p w:rsidR="00D26F91" w:rsidRPr="009A464D" w:rsidRDefault="00D26F91" w:rsidP="00131551">
            <w:pPr>
              <w:pStyle w:val="TableParagraph"/>
              <w:spacing w:before="123"/>
              <w:ind w:left="4"/>
              <w:jc w:val="center"/>
              <w:rPr>
                <w:rFonts w:cs="Times New Roman"/>
              </w:rPr>
            </w:pPr>
            <w:r w:rsidRPr="009A464D">
              <w:rPr>
                <w:rFonts w:cs="Times New Roman"/>
              </w:rPr>
              <w:t>1</w:t>
            </w:r>
          </w:p>
        </w:tc>
      </w:tr>
      <w:tr w:rsidR="00D26F91" w:rsidRPr="009A464D" w:rsidTr="003F23C2">
        <w:trPr>
          <w:trHeight w:val="506"/>
        </w:trPr>
        <w:tc>
          <w:tcPr>
            <w:tcW w:w="3750" w:type="dxa"/>
            <w:vMerge/>
            <w:tcBorders>
              <w:top w:val="nil"/>
            </w:tcBorders>
          </w:tcPr>
          <w:p w:rsidR="00D26F91" w:rsidRPr="009A464D" w:rsidRDefault="00D26F91" w:rsidP="00131551">
            <w:pPr>
              <w:rPr>
                <w:rFonts w:ascii="Times New Roman" w:hAnsi="Times New Roman" w:cs="Times New Roman"/>
                <w:sz w:val="2"/>
                <w:szCs w:val="2"/>
              </w:rPr>
            </w:pPr>
          </w:p>
        </w:tc>
        <w:tc>
          <w:tcPr>
            <w:tcW w:w="2913" w:type="dxa"/>
          </w:tcPr>
          <w:p w:rsidR="00D26F91" w:rsidRPr="009A464D" w:rsidRDefault="00D26F91" w:rsidP="00131551">
            <w:pPr>
              <w:pStyle w:val="TableParagraph"/>
              <w:spacing w:line="252" w:lineRule="exact"/>
              <w:ind w:left="107" w:right="525"/>
              <w:rPr>
                <w:rFonts w:cs="Times New Roman"/>
                <w:lang w:val="ru-RU"/>
              </w:rPr>
            </w:pPr>
            <w:r w:rsidRPr="009A464D">
              <w:rPr>
                <w:rFonts w:cs="Times New Roman"/>
                <w:lang w:val="ru-RU"/>
              </w:rPr>
              <w:t>Количество светофорных объектов на УДС, шт.</w:t>
            </w:r>
          </w:p>
        </w:tc>
        <w:tc>
          <w:tcPr>
            <w:tcW w:w="1458" w:type="dxa"/>
          </w:tcPr>
          <w:p w:rsidR="00D26F91" w:rsidRPr="009A464D" w:rsidRDefault="00D26F91" w:rsidP="00131551">
            <w:pPr>
              <w:pStyle w:val="TableParagraph"/>
              <w:spacing w:before="123"/>
              <w:ind w:left="9"/>
              <w:jc w:val="center"/>
              <w:rPr>
                <w:rFonts w:cs="Times New Roman"/>
              </w:rPr>
            </w:pPr>
            <w:r w:rsidRPr="009A464D">
              <w:rPr>
                <w:rFonts w:cs="Times New Roman"/>
              </w:rPr>
              <w:t>0</w:t>
            </w:r>
          </w:p>
        </w:tc>
        <w:tc>
          <w:tcPr>
            <w:tcW w:w="1136" w:type="dxa"/>
          </w:tcPr>
          <w:p w:rsidR="00D26F91" w:rsidRPr="009A464D" w:rsidRDefault="00D26F91" w:rsidP="00131551">
            <w:pPr>
              <w:pStyle w:val="TableParagraph"/>
              <w:spacing w:before="123"/>
              <w:ind w:left="8"/>
              <w:jc w:val="center"/>
              <w:rPr>
                <w:rFonts w:cs="Times New Roman"/>
              </w:rPr>
            </w:pPr>
            <w:r w:rsidRPr="009A464D">
              <w:rPr>
                <w:rFonts w:cs="Times New Roman"/>
              </w:rPr>
              <w:t>1</w:t>
            </w:r>
          </w:p>
        </w:tc>
        <w:tc>
          <w:tcPr>
            <w:tcW w:w="949" w:type="dxa"/>
          </w:tcPr>
          <w:p w:rsidR="00D26F91" w:rsidRPr="009A464D" w:rsidRDefault="00D26F91" w:rsidP="00131551">
            <w:pPr>
              <w:pStyle w:val="TableParagraph"/>
              <w:spacing w:before="123"/>
              <w:ind w:left="4"/>
              <w:jc w:val="center"/>
              <w:rPr>
                <w:rFonts w:cs="Times New Roman"/>
              </w:rPr>
            </w:pPr>
            <w:r w:rsidRPr="009A464D">
              <w:rPr>
                <w:rFonts w:cs="Times New Roman"/>
              </w:rPr>
              <w:t>2</w:t>
            </w:r>
          </w:p>
        </w:tc>
      </w:tr>
      <w:tr w:rsidR="00D26F91" w:rsidRPr="009A464D" w:rsidTr="003F23C2">
        <w:trPr>
          <w:trHeight w:val="990"/>
        </w:trPr>
        <w:tc>
          <w:tcPr>
            <w:tcW w:w="3750" w:type="dxa"/>
            <w:vMerge/>
            <w:tcBorders>
              <w:top w:val="nil"/>
            </w:tcBorders>
          </w:tcPr>
          <w:p w:rsidR="00D26F91" w:rsidRPr="009A464D" w:rsidRDefault="00D26F91" w:rsidP="00131551">
            <w:pPr>
              <w:rPr>
                <w:rFonts w:ascii="Times New Roman" w:hAnsi="Times New Roman" w:cs="Times New Roman"/>
                <w:sz w:val="2"/>
                <w:szCs w:val="2"/>
              </w:rPr>
            </w:pPr>
          </w:p>
        </w:tc>
        <w:tc>
          <w:tcPr>
            <w:tcW w:w="2913" w:type="dxa"/>
          </w:tcPr>
          <w:p w:rsidR="00D26F91" w:rsidRPr="009A464D" w:rsidRDefault="00D26F91" w:rsidP="00131551">
            <w:pPr>
              <w:pStyle w:val="TableParagraph"/>
              <w:ind w:left="107" w:right="335"/>
              <w:rPr>
                <w:rFonts w:cs="Times New Roman"/>
                <w:lang w:val="ru-RU"/>
              </w:rPr>
            </w:pPr>
            <w:r w:rsidRPr="009A464D">
              <w:rPr>
                <w:rFonts w:cs="Times New Roman"/>
                <w:lang w:val="ru-RU"/>
              </w:rPr>
              <w:t>Количество установленных дорожных знаков, ед.</w:t>
            </w:r>
          </w:p>
        </w:tc>
        <w:tc>
          <w:tcPr>
            <w:tcW w:w="1458" w:type="dxa"/>
          </w:tcPr>
          <w:p w:rsidR="00D26F91" w:rsidRPr="009A464D" w:rsidRDefault="00D26F91" w:rsidP="00131551">
            <w:pPr>
              <w:pStyle w:val="TableParagraph"/>
              <w:spacing w:before="9"/>
              <w:rPr>
                <w:rFonts w:cs="Times New Roman"/>
                <w:sz w:val="31"/>
                <w:lang w:val="ru-RU"/>
              </w:rPr>
            </w:pPr>
          </w:p>
          <w:p w:rsidR="00D26F91" w:rsidRPr="009A464D" w:rsidRDefault="00D26F91" w:rsidP="00131551">
            <w:pPr>
              <w:pStyle w:val="TableParagraph"/>
              <w:ind w:left="85" w:right="76"/>
              <w:jc w:val="center"/>
              <w:rPr>
                <w:rFonts w:cs="Times New Roman"/>
              </w:rPr>
            </w:pPr>
            <w:r w:rsidRPr="009A464D">
              <w:rPr>
                <w:rFonts w:cs="Times New Roman"/>
              </w:rPr>
              <w:t>516</w:t>
            </w:r>
          </w:p>
        </w:tc>
        <w:tc>
          <w:tcPr>
            <w:tcW w:w="1136" w:type="dxa"/>
          </w:tcPr>
          <w:p w:rsidR="00D26F91" w:rsidRPr="009A464D" w:rsidRDefault="00D26F91" w:rsidP="00131551">
            <w:pPr>
              <w:pStyle w:val="TableParagraph"/>
              <w:spacing w:before="9"/>
              <w:rPr>
                <w:rFonts w:cs="Times New Roman"/>
                <w:sz w:val="31"/>
              </w:rPr>
            </w:pPr>
          </w:p>
          <w:p w:rsidR="00D26F91" w:rsidRPr="009A464D" w:rsidRDefault="00D26F91" w:rsidP="00131551">
            <w:pPr>
              <w:pStyle w:val="TableParagraph"/>
              <w:ind w:left="243" w:right="235"/>
              <w:jc w:val="center"/>
              <w:rPr>
                <w:rFonts w:cs="Times New Roman"/>
              </w:rPr>
            </w:pPr>
            <w:r w:rsidRPr="009A464D">
              <w:rPr>
                <w:rFonts w:cs="Times New Roman"/>
              </w:rPr>
              <w:t>516</w:t>
            </w:r>
          </w:p>
        </w:tc>
        <w:tc>
          <w:tcPr>
            <w:tcW w:w="949" w:type="dxa"/>
          </w:tcPr>
          <w:p w:rsidR="00D26F91" w:rsidRPr="009A464D" w:rsidRDefault="00D26F91" w:rsidP="00131551">
            <w:pPr>
              <w:pStyle w:val="TableParagraph"/>
              <w:spacing w:before="9"/>
              <w:rPr>
                <w:rFonts w:cs="Times New Roman"/>
                <w:sz w:val="31"/>
              </w:rPr>
            </w:pPr>
          </w:p>
          <w:p w:rsidR="00D26F91" w:rsidRPr="009A464D" w:rsidRDefault="00D26F91" w:rsidP="00131551">
            <w:pPr>
              <w:pStyle w:val="TableParagraph"/>
              <w:ind w:left="4"/>
              <w:jc w:val="center"/>
              <w:rPr>
                <w:rFonts w:cs="Times New Roman"/>
              </w:rPr>
            </w:pPr>
            <w:r w:rsidRPr="009A464D">
              <w:rPr>
                <w:rFonts w:cs="Times New Roman"/>
              </w:rPr>
              <w:t>0</w:t>
            </w:r>
          </w:p>
        </w:tc>
      </w:tr>
      <w:tr w:rsidR="00D26F91" w:rsidRPr="009A464D" w:rsidTr="003F23C2">
        <w:trPr>
          <w:trHeight w:val="760"/>
        </w:trPr>
        <w:tc>
          <w:tcPr>
            <w:tcW w:w="3750" w:type="dxa"/>
          </w:tcPr>
          <w:p w:rsidR="00D26F91" w:rsidRPr="009A464D" w:rsidRDefault="00D26F91" w:rsidP="00131551">
            <w:pPr>
              <w:pStyle w:val="TableParagraph"/>
              <w:spacing w:line="249" w:lineRule="exact"/>
              <w:ind w:left="110"/>
              <w:rPr>
                <w:rFonts w:cs="Times New Roman"/>
                <w:lang w:val="ru-RU"/>
              </w:rPr>
            </w:pPr>
            <w:r w:rsidRPr="009A464D">
              <w:rPr>
                <w:rFonts w:cs="Times New Roman"/>
                <w:lang w:val="ru-RU"/>
              </w:rPr>
              <w:t>Мероприятия по внедрению</w:t>
            </w:r>
          </w:p>
          <w:p w:rsidR="00D26F91" w:rsidRPr="009A464D" w:rsidRDefault="00D26F91" w:rsidP="00131551">
            <w:pPr>
              <w:pStyle w:val="TableParagraph"/>
              <w:spacing w:before="6" w:line="252" w:lineRule="exact"/>
              <w:ind w:left="110" w:right="1088"/>
              <w:rPr>
                <w:rFonts w:cs="Times New Roman"/>
                <w:lang w:val="ru-RU"/>
              </w:rPr>
            </w:pPr>
            <w:r w:rsidRPr="009A464D">
              <w:rPr>
                <w:rFonts w:cs="Times New Roman"/>
                <w:lang w:val="ru-RU"/>
              </w:rPr>
              <w:t>интеллектуальных транспортных систем</w:t>
            </w:r>
          </w:p>
        </w:tc>
        <w:tc>
          <w:tcPr>
            <w:tcW w:w="2913" w:type="dxa"/>
          </w:tcPr>
          <w:p w:rsidR="00D26F91" w:rsidRPr="009A464D" w:rsidRDefault="00D26F91" w:rsidP="00131551">
            <w:pPr>
              <w:pStyle w:val="TableParagraph"/>
              <w:spacing w:line="249" w:lineRule="exact"/>
              <w:ind w:left="107"/>
              <w:rPr>
                <w:rFonts w:cs="Times New Roman"/>
              </w:rPr>
            </w:pPr>
            <w:r w:rsidRPr="009A464D">
              <w:rPr>
                <w:rFonts w:cs="Times New Roman"/>
              </w:rPr>
              <w:t>Число внедренных ИТС</w:t>
            </w:r>
          </w:p>
        </w:tc>
        <w:tc>
          <w:tcPr>
            <w:tcW w:w="1458" w:type="dxa"/>
          </w:tcPr>
          <w:p w:rsidR="00D26F91" w:rsidRPr="009A464D" w:rsidRDefault="00D26F91" w:rsidP="00131551">
            <w:pPr>
              <w:pStyle w:val="TableParagraph"/>
              <w:spacing w:before="9"/>
              <w:rPr>
                <w:rFonts w:cs="Times New Roman"/>
                <w:sz w:val="21"/>
              </w:rPr>
            </w:pPr>
          </w:p>
          <w:p w:rsidR="00D26F91" w:rsidRPr="009A464D" w:rsidRDefault="00D26F91" w:rsidP="00131551">
            <w:pPr>
              <w:pStyle w:val="TableParagraph"/>
              <w:ind w:left="9"/>
              <w:jc w:val="center"/>
              <w:rPr>
                <w:rFonts w:cs="Times New Roman"/>
              </w:rPr>
            </w:pPr>
            <w:r w:rsidRPr="009A464D">
              <w:rPr>
                <w:rFonts w:cs="Times New Roman"/>
              </w:rPr>
              <w:t>0</w:t>
            </w:r>
          </w:p>
        </w:tc>
        <w:tc>
          <w:tcPr>
            <w:tcW w:w="1136" w:type="dxa"/>
          </w:tcPr>
          <w:p w:rsidR="00D26F91" w:rsidRPr="009A464D" w:rsidRDefault="00D26F91" w:rsidP="00131551">
            <w:pPr>
              <w:pStyle w:val="TableParagraph"/>
              <w:spacing w:before="9"/>
              <w:rPr>
                <w:rFonts w:cs="Times New Roman"/>
                <w:sz w:val="21"/>
              </w:rPr>
            </w:pPr>
          </w:p>
          <w:p w:rsidR="00D26F91" w:rsidRPr="009A464D" w:rsidRDefault="00D26F91" w:rsidP="00131551">
            <w:pPr>
              <w:pStyle w:val="TableParagraph"/>
              <w:ind w:left="8"/>
              <w:jc w:val="center"/>
              <w:rPr>
                <w:rFonts w:cs="Times New Roman"/>
              </w:rPr>
            </w:pPr>
            <w:r w:rsidRPr="009A464D">
              <w:rPr>
                <w:rFonts w:cs="Times New Roman"/>
              </w:rPr>
              <w:t>0</w:t>
            </w:r>
          </w:p>
        </w:tc>
        <w:tc>
          <w:tcPr>
            <w:tcW w:w="949" w:type="dxa"/>
          </w:tcPr>
          <w:p w:rsidR="00D26F91" w:rsidRPr="009A464D" w:rsidRDefault="00D26F91" w:rsidP="00131551">
            <w:pPr>
              <w:pStyle w:val="TableParagraph"/>
              <w:spacing w:before="9"/>
              <w:rPr>
                <w:rFonts w:cs="Times New Roman"/>
                <w:sz w:val="21"/>
              </w:rPr>
            </w:pPr>
          </w:p>
          <w:p w:rsidR="00D26F91" w:rsidRPr="009A464D" w:rsidRDefault="00D26F91" w:rsidP="00131551">
            <w:pPr>
              <w:pStyle w:val="TableParagraph"/>
              <w:ind w:left="4"/>
              <w:jc w:val="center"/>
              <w:rPr>
                <w:rFonts w:cs="Times New Roman"/>
              </w:rPr>
            </w:pPr>
            <w:r w:rsidRPr="009A464D">
              <w:rPr>
                <w:rFonts w:cs="Times New Roman"/>
              </w:rPr>
              <w:t>0</w:t>
            </w:r>
          </w:p>
        </w:tc>
      </w:tr>
    </w:tbl>
    <w:p w:rsidR="00D26F91" w:rsidRPr="009A464D" w:rsidRDefault="00D26F91" w:rsidP="003F23C2">
      <w:pPr>
        <w:pStyle w:val="af4"/>
        <w:tabs>
          <w:tab w:val="left" w:pos="10730"/>
        </w:tabs>
        <w:spacing w:line="276" w:lineRule="auto"/>
        <w:ind w:right="-43" w:firstLine="708"/>
      </w:pPr>
      <w:r w:rsidRPr="009A464D">
        <w:t>В соответствии с приказом Министерства строительства и развития инфраструктуры Свердловской области от 21.05.2018 года № 247-П в таблице 7.2 указан перечень индикаторов, применяемых для мониторинга программ комплексного развития транспортной инфраструктуры на территории Свердловской области.</w:t>
      </w:r>
    </w:p>
    <w:p w:rsidR="00D26F91" w:rsidRPr="009A464D" w:rsidRDefault="003F23C2" w:rsidP="003F23C2">
      <w:pPr>
        <w:pStyle w:val="af4"/>
        <w:tabs>
          <w:tab w:val="left" w:pos="1139"/>
        </w:tabs>
        <w:rPr>
          <w:sz w:val="24"/>
        </w:rPr>
      </w:pPr>
      <w:r>
        <w:rPr>
          <w:sz w:val="20"/>
        </w:rPr>
        <w:tab/>
      </w:r>
    </w:p>
    <w:p w:rsidR="00D26F91" w:rsidRDefault="00D26F91" w:rsidP="000816AE">
      <w:pPr>
        <w:pStyle w:val="af4"/>
        <w:spacing w:after="7"/>
        <w:ind w:right="-43"/>
      </w:pPr>
      <w:r w:rsidRPr="009A464D">
        <w:t>Таблица 7.2 Перечень индикаторов, применяемых для мониторинга программ комплексного развития транспортной инфраструктуры на территории Свердловской области</w:t>
      </w:r>
    </w:p>
    <w:p w:rsidR="000816AE" w:rsidRPr="009A464D" w:rsidRDefault="000816AE" w:rsidP="000816AE">
      <w:pPr>
        <w:pStyle w:val="af4"/>
        <w:spacing w:after="7"/>
        <w:ind w:left="649" w:right="-43"/>
      </w:pPr>
    </w:p>
    <w:tbl>
      <w:tblPr>
        <w:tblStyle w:val="TableNormal"/>
        <w:tblW w:w="100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3"/>
        <w:gridCol w:w="3063"/>
        <w:gridCol w:w="2516"/>
        <w:gridCol w:w="1338"/>
        <w:gridCol w:w="2391"/>
      </w:tblGrid>
      <w:tr w:rsidR="00D26F91" w:rsidRPr="009A464D" w:rsidTr="000816AE">
        <w:trPr>
          <w:trHeight w:val="506"/>
        </w:trPr>
        <w:tc>
          <w:tcPr>
            <w:tcW w:w="783" w:type="dxa"/>
            <w:shd w:val="clear" w:color="auto" w:fill="F1F1F1"/>
          </w:tcPr>
          <w:p w:rsidR="00D26F91" w:rsidRPr="009A464D" w:rsidRDefault="00D26F91" w:rsidP="00131551">
            <w:pPr>
              <w:pStyle w:val="TableParagraph"/>
              <w:spacing w:before="121"/>
              <w:ind w:left="110"/>
              <w:rPr>
                <w:rFonts w:cs="Times New Roman"/>
              </w:rPr>
            </w:pPr>
            <w:r w:rsidRPr="009A464D">
              <w:rPr>
                <w:rFonts w:cs="Times New Roman"/>
              </w:rPr>
              <w:t>№ п/п</w:t>
            </w:r>
          </w:p>
        </w:tc>
        <w:tc>
          <w:tcPr>
            <w:tcW w:w="3063" w:type="dxa"/>
            <w:shd w:val="clear" w:color="auto" w:fill="F1F1F1"/>
          </w:tcPr>
          <w:p w:rsidR="00D26F91" w:rsidRPr="009A464D" w:rsidRDefault="00D26F91" w:rsidP="00131551">
            <w:pPr>
              <w:pStyle w:val="TableParagraph"/>
              <w:spacing w:line="247" w:lineRule="exact"/>
              <w:ind w:left="557" w:right="546"/>
              <w:jc w:val="center"/>
              <w:rPr>
                <w:rFonts w:cs="Times New Roman"/>
              </w:rPr>
            </w:pPr>
            <w:r w:rsidRPr="009A464D">
              <w:rPr>
                <w:rFonts w:cs="Times New Roman"/>
              </w:rPr>
              <w:t>Индикатор (целевой</w:t>
            </w:r>
          </w:p>
          <w:p w:rsidR="00D26F91" w:rsidRPr="009A464D" w:rsidRDefault="00D26F91" w:rsidP="00131551">
            <w:pPr>
              <w:pStyle w:val="TableParagraph"/>
              <w:spacing w:before="1" w:line="238" w:lineRule="exact"/>
              <w:ind w:left="555" w:right="546"/>
              <w:jc w:val="center"/>
              <w:rPr>
                <w:rFonts w:cs="Times New Roman"/>
              </w:rPr>
            </w:pPr>
            <w:r w:rsidRPr="009A464D">
              <w:rPr>
                <w:rFonts w:cs="Times New Roman"/>
              </w:rPr>
              <w:t>показатель)</w:t>
            </w:r>
          </w:p>
        </w:tc>
        <w:tc>
          <w:tcPr>
            <w:tcW w:w="2516" w:type="dxa"/>
            <w:shd w:val="clear" w:color="auto" w:fill="F1F1F1"/>
          </w:tcPr>
          <w:p w:rsidR="00D26F91" w:rsidRPr="009A464D" w:rsidRDefault="00D26F91" w:rsidP="00131551">
            <w:pPr>
              <w:pStyle w:val="TableParagraph"/>
              <w:spacing w:line="247" w:lineRule="exact"/>
              <w:ind w:left="177" w:right="169"/>
              <w:jc w:val="center"/>
              <w:rPr>
                <w:rFonts w:cs="Times New Roman"/>
                <w:lang w:val="ru-RU"/>
              </w:rPr>
            </w:pPr>
            <w:r w:rsidRPr="009A464D">
              <w:rPr>
                <w:rFonts w:cs="Times New Roman"/>
                <w:lang w:val="ru-RU"/>
              </w:rPr>
              <w:t>Данные для установки</w:t>
            </w:r>
          </w:p>
          <w:p w:rsidR="00D26F91" w:rsidRPr="009A464D" w:rsidRDefault="00D26F91" w:rsidP="00131551">
            <w:pPr>
              <w:pStyle w:val="TableParagraph"/>
              <w:spacing w:before="1" w:line="238" w:lineRule="exact"/>
              <w:ind w:left="177" w:right="169"/>
              <w:jc w:val="center"/>
              <w:rPr>
                <w:rFonts w:cs="Times New Roman"/>
                <w:lang w:val="ru-RU"/>
              </w:rPr>
            </w:pPr>
            <w:r w:rsidRPr="009A464D">
              <w:rPr>
                <w:rFonts w:cs="Times New Roman"/>
                <w:lang w:val="ru-RU"/>
              </w:rPr>
              <w:t>целевого показателя</w:t>
            </w:r>
          </w:p>
        </w:tc>
        <w:tc>
          <w:tcPr>
            <w:tcW w:w="1338" w:type="dxa"/>
            <w:shd w:val="clear" w:color="auto" w:fill="F1F1F1"/>
          </w:tcPr>
          <w:p w:rsidR="00D26F91" w:rsidRPr="009A464D" w:rsidRDefault="00D26F91" w:rsidP="00131551">
            <w:pPr>
              <w:pStyle w:val="TableParagraph"/>
              <w:spacing w:before="121"/>
              <w:ind w:left="394" w:right="386"/>
              <w:jc w:val="center"/>
              <w:rPr>
                <w:rFonts w:cs="Times New Roman"/>
              </w:rPr>
            </w:pPr>
            <w:r w:rsidRPr="009A464D">
              <w:rPr>
                <w:rFonts w:cs="Times New Roman"/>
              </w:rPr>
              <w:t>Ед. изм.</w:t>
            </w:r>
          </w:p>
        </w:tc>
        <w:tc>
          <w:tcPr>
            <w:tcW w:w="2391" w:type="dxa"/>
            <w:shd w:val="clear" w:color="auto" w:fill="F1F1F1"/>
          </w:tcPr>
          <w:p w:rsidR="00D26F91" w:rsidRPr="009A464D" w:rsidRDefault="00D26F91" w:rsidP="000816AE">
            <w:pPr>
              <w:pStyle w:val="TableParagraph"/>
              <w:spacing w:line="247" w:lineRule="exact"/>
              <w:ind w:left="457" w:right="425"/>
              <w:rPr>
                <w:rFonts w:cs="Times New Roman"/>
              </w:rPr>
            </w:pPr>
            <w:r w:rsidRPr="009A464D">
              <w:rPr>
                <w:rFonts w:cs="Times New Roman"/>
              </w:rPr>
              <w:t>Фактические</w:t>
            </w:r>
          </w:p>
          <w:p w:rsidR="00D26F91" w:rsidRPr="009A464D" w:rsidRDefault="00D26F91" w:rsidP="00131551">
            <w:pPr>
              <w:pStyle w:val="TableParagraph"/>
              <w:spacing w:before="1" w:line="238" w:lineRule="exact"/>
              <w:ind w:left="548"/>
              <w:rPr>
                <w:rFonts w:cs="Times New Roman"/>
              </w:rPr>
            </w:pPr>
            <w:r w:rsidRPr="009A464D">
              <w:rPr>
                <w:rFonts w:cs="Times New Roman"/>
              </w:rPr>
              <w:t>показатели</w:t>
            </w:r>
          </w:p>
        </w:tc>
      </w:tr>
      <w:tr w:rsidR="00D26F91" w:rsidRPr="009A464D" w:rsidTr="000816AE">
        <w:trPr>
          <w:trHeight w:val="505"/>
        </w:trPr>
        <w:tc>
          <w:tcPr>
            <w:tcW w:w="783" w:type="dxa"/>
            <w:vMerge w:val="restart"/>
          </w:tcPr>
          <w:p w:rsidR="00D26F91" w:rsidRPr="009A464D" w:rsidRDefault="00D26F91" w:rsidP="00131551">
            <w:pPr>
              <w:pStyle w:val="TableParagraph"/>
              <w:rPr>
                <w:rFonts w:cs="Times New Roman"/>
                <w:sz w:val="24"/>
              </w:rPr>
            </w:pPr>
          </w:p>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10"/>
              <w:rPr>
                <w:rFonts w:cs="Times New Roman"/>
                <w:sz w:val="28"/>
              </w:rPr>
            </w:pPr>
          </w:p>
          <w:p w:rsidR="00D26F91" w:rsidRPr="009A464D" w:rsidRDefault="00D26F91" w:rsidP="00131551">
            <w:pPr>
              <w:pStyle w:val="TableParagraph"/>
              <w:ind w:left="287" w:right="280"/>
              <w:jc w:val="center"/>
              <w:rPr>
                <w:rFonts w:cs="Times New Roman"/>
              </w:rPr>
            </w:pPr>
            <w:r w:rsidRPr="009A464D">
              <w:rPr>
                <w:rFonts w:cs="Times New Roman"/>
              </w:rPr>
              <w:t>1.</w:t>
            </w:r>
          </w:p>
        </w:tc>
        <w:tc>
          <w:tcPr>
            <w:tcW w:w="3063" w:type="dxa"/>
            <w:vMerge w:val="restart"/>
          </w:tcPr>
          <w:p w:rsidR="00D26F91" w:rsidRPr="009A464D" w:rsidRDefault="00D26F91" w:rsidP="00131551">
            <w:pPr>
              <w:pStyle w:val="TableParagraph"/>
              <w:spacing w:line="242" w:lineRule="auto"/>
              <w:ind w:left="110" w:right="709"/>
              <w:rPr>
                <w:rFonts w:cs="Times New Roman"/>
              </w:rPr>
            </w:pPr>
            <w:r w:rsidRPr="009A464D">
              <w:rPr>
                <w:rFonts w:cs="Times New Roman"/>
              </w:rPr>
              <w:t>Качество транспортной инфраструктуры</w:t>
            </w:r>
          </w:p>
        </w:tc>
        <w:tc>
          <w:tcPr>
            <w:tcW w:w="2516" w:type="dxa"/>
          </w:tcPr>
          <w:p w:rsidR="00D26F91" w:rsidRPr="009A464D" w:rsidRDefault="00D26F91" w:rsidP="00131551">
            <w:pPr>
              <w:pStyle w:val="TableParagraph"/>
              <w:spacing w:line="247" w:lineRule="exact"/>
              <w:ind w:left="107"/>
              <w:rPr>
                <w:rFonts w:cs="Times New Roman"/>
              </w:rPr>
            </w:pPr>
            <w:r w:rsidRPr="009A464D">
              <w:rPr>
                <w:rFonts w:cs="Times New Roman"/>
              </w:rPr>
              <w:t>Общая протяженность</w:t>
            </w:r>
          </w:p>
          <w:p w:rsidR="00D26F91" w:rsidRPr="009A464D" w:rsidRDefault="00D26F91" w:rsidP="00131551">
            <w:pPr>
              <w:pStyle w:val="TableParagraph"/>
              <w:spacing w:before="1" w:line="238" w:lineRule="exact"/>
              <w:ind w:left="107"/>
              <w:rPr>
                <w:rFonts w:cs="Times New Roman"/>
              </w:rPr>
            </w:pPr>
            <w:r w:rsidRPr="009A464D">
              <w:rPr>
                <w:rFonts w:cs="Times New Roman"/>
              </w:rPr>
              <w:t>дорог всего</w:t>
            </w:r>
          </w:p>
        </w:tc>
        <w:tc>
          <w:tcPr>
            <w:tcW w:w="1338" w:type="dxa"/>
          </w:tcPr>
          <w:p w:rsidR="00D26F91" w:rsidRPr="009A464D" w:rsidRDefault="00D26F91" w:rsidP="00131551">
            <w:pPr>
              <w:pStyle w:val="TableParagraph"/>
              <w:spacing w:before="121"/>
              <w:ind w:left="394" w:right="384"/>
              <w:jc w:val="center"/>
              <w:rPr>
                <w:rFonts w:cs="Times New Roman"/>
              </w:rPr>
            </w:pPr>
            <w:r w:rsidRPr="009A464D">
              <w:rPr>
                <w:rFonts w:cs="Times New Roman"/>
              </w:rPr>
              <w:t>км.</w:t>
            </w:r>
          </w:p>
        </w:tc>
        <w:tc>
          <w:tcPr>
            <w:tcW w:w="2391" w:type="dxa"/>
          </w:tcPr>
          <w:p w:rsidR="00D26F91" w:rsidRPr="009A464D" w:rsidRDefault="00D26F91" w:rsidP="00131551">
            <w:pPr>
              <w:pStyle w:val="TableParagraph"/>
              <w:spacing w:before="121"/>
              <w:ind w:right="810"/>
              <w:jc w:val="right"/>
              <w:rPr>
                <w:rFonts w:cs="Times New Roman"/>
              </w:rPr>
            </w:pPr>
            <w:r w:rsidRPr="009A464D">
              <w:rPr>
                <w:rFonts w:cs="Times New Roman"/>
              </w:rPr>
              <w:t>130,3</w:t>
            </w:r>
          </w:p>
        </w:tc>
      </w:tr>
      <w:tr w:rsidR="00D26F91" w:rsidRPr="009A464D" w:rsidTr="000816AE">
        <w:trPr>
          <w:trHeight w:val="1518"/>
        </w:trPr>
        <w:tc>
          <w:tcPr>
            <w:tcW w:w="783" w:type="dxa"/>
            <w:vMerge/>
            <w:tcBorders>
              <w:top w:val="nil"/>
            </w:tcBorders>
          </w:tcPr>
          <w:p w:rsidR="00D26F91" w:rsidRPr="009A464D" w:rsidRDefault="00D26F91" w:rsidP="00131551">
            <w:pPr>
              <w:rPr>
                <w:rFonts w:ascii="Times New Roman" w:hAnsi="Times New Roman" w:cs="Times New Roman"/>
                <w:sz w:val="2"/>
                <w:szCs w:val="2"/>
              </w:rPr>
            </w:pPr>
          </w:p>
        </w:tc>
        <w:tc>
          <w:tcPr>
            <w:tcW w:w="3063" w:type="dxa"/>
            <w:vMerge/>
            <w:tcBorders>
              <w:top w:val="nil"/>
            </w:tcBorders>
          </w:tcPr>
          <w:p w:rsidR="00D26F91" w:rsidRPr="009A464D" w:rsidRDefault="00D26F91" w:rsidP="00131551">
            <w:pPr>
              <w:rPr>
                <w:rFonts w:ascii="Times New Roman" w:hAnsi="Times New Roman" w:cs="Times New Roman"/>
                <w:sz w:val="2"/>
                <w:szCs w:val="2"/>
              </w:rPr>
            </w:pPr>
          </w:p>
        </w:tc>
        <w:tc>
          <w:tcPr>
            <w:tcW w:w="2516" w:type="dxa"/>
          </w:tcPr>
          <w:p w:rsidR="00D26F91" w:rsidRPr="009A464D" w:rsidRDefault="00D26F91" w:rsidP="00131551">
            <w:pPr>
              <w:pStyle w:val="TableParagraph"/>
              <w:ind w:left="107" w:right="173"/>
              <w:rPr>
                <w:rFonts w:cs="Times New Roman"/>
                <w:lang w:val="ru-RU"/>
              </w:rPr>
            </w:pPr>
            <w:r w:rsidRPr="009A464D">
              <w:rPr>
                <w:rFonts w:cs="Times New Roman"/>
                <w:lang w:val="ru-RU"/>
              </w:rPr>
              <w:t>Протяженность дорог с твердым покрытием и грунтовых дорог, не отвечающих</w:t>
            </w:r>
          </w:p>
          <w:p w:rsidR="00D26F91" w:rsidRPr="009A464D" w:rsidRDefault="00D26F91" w:rsidP="00131551">
            <w:pPr>
              <w:pStyle w:val="TableParagraph"/>
              <w:spacing w:line="252" w:lineRule="exact"/>
              <w:ind w:left="107" w:right="1081"/>
              <w:rPr>
                <w:rFonts w:cs="Times New Roman"/>
              </w:rPr>
            </w:pPr>
            <w:r w:rsidRPr="009A464D">
              <w:rPr>
                <w:rFonts w:cs="Times New Roman"/>
              </w:rPr>
              <w:t>нормативным требованиям.</w:t>
            </w:r>
          </w:p>
        </w:tc>
        <w:tc>
          <w:tcPr>
            <w:tcW w:w="1338"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30"/>
              </w:rPr>
            </w:pPr>
          </w:p>
          <w:p w:rsidR="00D26F91" w:rsidRPr="009A464D" w:rsidRDefault="00D26F91" w:rsidP="00131551">
            <w:pPr>
              <w:pStyle w:val="TableParagraph"/>
              <w:ind w:left="394" w:right="384"/>
              <w:jc w:val="center"/>
              <w:rPr>
                <w:rFonts w:cs="Times New Roman"/>
              </w:rPr>
            </w:pPr>
            <w:r w:rsidRPr="009A464D">
              <w:rPr>
                <w:rFonts w:cs="Times New Roman"/>
              </w:rPr>
              <w:t>км.</w:t>
            </w:r>
          </w:p>
        </w:tc>
        <w:tc>
          <w:tcPr>
            <w:tcW w:w="2391" w:type="dxa"/>
          </w:tcPr>
          <w:p w:rsidR="00D26F91" w:rsidRPr="009A464D" w:rsidRDefault="00D26F91" w:rsidP="00131551">
            <w:pPr>
              <w:pStyle w:val="TableParagraph"/>
              <w:spacing w:line="242" w:lineRule="auto"/>
              <w:ind w:left="366" w:right="358"/>
              <w:jc w:val="center"/>
              <w:rPr>
                <w:rFonts w:cs="Times New Roman"/>
                <w:lang w:val="ru-RU"/>
              </w:rPr>
            </w:pPr>
            <w:r w:rsidRPr="009A464D">
              <w:rPr>
                <w:rFonts w:cs="Times New Roman"/>
                <w:lang w:val="ru-RU"/>
              </w:rPr>
              <w:t>91,1 с твердым покрытием</w:t>
            </w:r>
          </w:p>
          <w:p w:rsidR="00D26F91" w:rsidRPr="009A464D" w:rsidRDefault="00D26F91" w:rsidP="00131551">
            <w:pPr>
              <w:pStyle w:val="TableParagraph"/>
              <w:spacing w:before="11"/>
              <w:rPr>
                <w:rFonts w:cs="Times New Roman"/>
                <w:sz w:val="20"/>
                <w:lang w:val="ru-RU"/>
              </w:rPr>
            </w:pPr>
          </w:p>
          <w:p w:rsidR="00D26F91" w:rsidRPr="009A464D" w:rsidRDefault="00D26F91" w:rsidP="00131551">
            <w:pPr>
              <w:pStyle w:val="TableParagraph"/>
              <w:ind w:left="483" w:hanging="293"/>
              <w:rPr>
                <w:rFonts w:cs="Times New Roman"/>
                <w:lang w:val="ru-RU"/>
              </w:rPr>
            </w:pPr>
            <w:r w:rsidRPr="009A464D">
              <w:rPr>
                <w:rFonts w:cs="Times New Roman"/>
                <w:lang w:val="ru-RU"/>
              </w:rPr>
              <w:t>39,2 грунтовые, не</w:t>
            </w:r>
          </w:p>
          <w:p w:rsidR="00D26F91" w:rsidRPr="009A464D" w:rsidRDefault="00D26F91" w:rsidP="00131551">
            <w:pPr>
              <w:pStyle w:val="TableParagraph"/>
              <w:spacing w:before="5" w:line="252" w:lineRule="exact"/>
              <w:ind w:left="467" w:right="454" w:hanging="7"/>
              <w:jc w:val="center"/>
              <w:rPr>
                <w:rFonts w:cs="Times New Roman"/>
                <w:lang w:val="ru-RU"/>
              </w:rPr>
            </w:pPr>
            <w:r w:rsidRPr="009A464D">
              <w:rPr>
                <w:rFonts w:cs="Times New Roman"/>
                <w:lang w:val="ru-RU"/>
              </w:rPr>
              <w:t>отвечающие требованиям</w:t>
            </w:r>
          </w:p>
        </w:tc>
      </w:tr>
      <w:tr w:rsidR="00D26F91" w:rsidRPr="009A464D" w:rsidTr="000816AE">
        <w:trPr>
          <w:trHeight w:val="1264"/>
        </w:trPr>
        <w:tc>
          <w:tcPr>
            <w:tcW w:w="783" w:type="dxa"/>
            <w:vMerge w:val="restart"/>
          </w:tcPr>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rPr>
                <w:rFonts w:cs="Times New Roman"/>
                <w:sz w:val="24"/>
                <w:lang w:val="ru-RU"/>
              </w:rPr>
            </w:pPr>
          </w:p>
          <w:p w:rsidR="00D26F91" w:rsidRPr="009A464D" w:rsidRDefault="00D26F91" w:rsidP="00131551">
            <w:pPr>
              <w:pStyle w:val="TableParagraph"/>
              <w:spacing w:before="184"/>
              <w:ind w:left="287" w:right="280"/>
              <w:jc w:val="center"/>
              <w:rPr>
                <w:rFonts w:cs="Times New Roman"/>
              </w:rPr>
            </w:pPr>
            <w:r w:rsidRPr="009A464D">
              <w:rPr>
                <w:rFonts w:cs="Times New Roman"/>
              </w:rPr>
              <w:t>2.</w:t>
            </w:r>
          </w:p>
        </w:tc>
        <w:tc>
          <w:tcPr>
            <w:tcW w:w="3063" w:type="dxa"/>
            <w:vMerge w:val="restart"/>
          </w:tcPr>
          <w:p w:rsidR="00D26F91" w:rsidRPr="009A464D" w:rsidRDefault="00D26F91" w:rsidP="00131551">
            <w:pPr>
              <w:pStyle w:val="TableParagraph"/>
              <w:ind w:left="110" w:right="366"/>
              <w:rPr>
                <w:rFonts w:cs="Times New Roman"/>
              </w:rPr>
            </w:pPr>
            <w:r w:rsidRPr="009A464D">
              <w:rPr>
                <w:rFonts w:cs="Times New Roman"/>
              </w:rPr>
              <w:t>Доступность транспортной инфраструктуры</w:t>
            </w:r>
          </w:p>
        </w:tc>
        <w:tc>
          <w:tcPr>
            <w:tcW w:w="2516" w:type="dxa"/>
          </w:tcPr>
          <w:p w:rsidR="00D26F91" w:rsidRPr="009A464D" w:rsidRDefault="00D26F91" w:rsidP="00131551">
            <w:pPr>
              <w:pStyle w:val="TableParagraph"/>
              <w:ind w:left="107" w:right="338"/>
              <w:jc w:val="both"/>
              <w:rPr>
                <w:rFonts w:cs="Times New Roman"/>
                <w:lang w:val="ru-RU"/>
              </w:rPr>
            </w:pPr>
            <w:r w:rsidRPr="009A464D">
              <w:rPr>
                <w:rFonts w:cs="Times New Roman"/>
                <w:lang w:val="ru-RU"/>
              </w:rPr>
              <w:t>Доля обеспеченности населения городского округа маршрутами</w:t>
            </w:r>
          </w:p>
          <w:p w:rsidR="00D26F91" w:rsidRPr="009A464D" w:rsidRDefault="00D26F91" w:rsidP="00131551">
            <w:pPr>
              <w:pStyle w:val="TableParagraph"/>
              <w:spacing w:line="252" w:lineRule="exact"/>
              <w:ind w:left="107" w:right="949"/>
              <w:rPr>
                <w:rFonts w:cs="Times New Roman"/>
              </w:rPr>
            </w:pPr>
            <w:r w:rsidRPr="009A464D">
              <w:rPr>
                <w:rFonts w:cs="Times New Roman"/>
              </w:rPr>
              <w:t>общественного транспорта</w:t>
            </w:r>
          </w:p>
        </w:tc>
        <w:tc>
          <w:tcPr>
            <w:tcW w:w="1338"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19"/>
              </w:rPr>
            </w:pPr>
          </w:p>
          <w:p w:rsidR="00D26F91" w:rsidRPr="009A464D" w:rsidRDefault="00D26F91" w:rsidP="00131551">
            <w:pPr>
              <w:pStyle w:val="TableParagraph"/>
              <w:ind w:left="6"/>
              <w:jc w:val="center"/>
              <w:rPr>
                <w:rFonts w:cs="Times New Roman"/>
              </w:rPr>
            </w:pPr>
            <w:r w:rsidRPr="009A464D">
              <w:rPr>
                <w:rFonts w:cs="Times New Roman"/>
              </w:rPr>
              <w:t>%</w:t>
            </w:r>
          </w:p>
        </w:tc>
        <w:tc>
          <w:tcPr>
            <w:tcW w:w="2391" w:type="dxa"/>
          </w:tcPr>
          <w:p w:rsidR="00D26F91" w:rsidRPr="009A464D" w:rsidRDefault="00D26F91" w:rsidP="00131551">
            <w:pPr>
              <w:pStyle w:val="TableParagraph"/>
              <w:rPr>
                <w:rFonts w:cs="Times New Roman"/>
                <w:sz w:val="24"/>
              </w:rPr>
            </w:pPr>
          </w:p>
          <w:p w:rsidR="00D26F91" w:rsidRPr="009A464D" w:rsidRDefault="00D26F91" w:rsidP="00131551">
            <w:pPr>
              <w:pStyle w:val="TableParagraph"/>
              <w:spacing w:before="6"/>
              <w:rPr>
                <w:rFonts w:cs="Times New Roman"/>
                <w:sz w:val="19"/>
              </w:rPr>
            </w:pPr>
          </w:p>
          <w:p w:rsidR="00D26F91" w:rsidRPr="009A464D" w:rsidRDefault="00D26F91" w:rsidP="00131551">
            <w:pPr>
              <w:pStyle w:val="TableParagraph"/>
              <w:ind w:left="363" w:right="358"/>
              <w:jc w:val="center"/>
              <w:rPr>
                <w:rFonts w:cs="Times New Roman"/>
              </w:rPr>
            </w:pPr>
            <w:r w:rsidRPr="009A464D">
              <w:rPr>
                <w:rFonts w:cs="Times New Roman"/>
              </w:rPr>
              <w:t>100</w:t>
            </w:r>
          </w:p>
        </w:tc>
      </w:tr>
      <w:tr w:rsidR="00D26F91" w:rsidRPr="009A464D" w:rsidTr="000816AE">
        <w:trPr>
          <w:trHeight w:val="1012"/>
        </w:trPr>
        <w:tc>
          <w:tcPr>
            <w:tcW w:w="783" w:type="dxa"/>
            <w:vMerge/>
            <w:tcBorders>
              <w:top w:val="nil"/>
            </w:tcBorders>
          </w:tcPr>
          <w:p w:rsidR="00D26F91" w:rsidRPr="009A464D" w:rsidRDefault="00D26F91" w:rsidP="00131551">
            <w:pPr>
              <w:rPr>
                <w:rFonts w:ascii="Times New Roman" w:hAnsi="Times New Roman" w:cs="Times New Roman"/>
                <w:sz w:val="2"/>
                <w:szCs w:val="2"/>
              </w:rPr>
            </w:pPr>
          </w:p>
        </w:tc>
        <w:tc>
          <w:tcPr>
            <w:tcW w:w="3063" w:type="dxa"/>
            <w:vMerge/>
            <w:tcBorders>
              <w:top w:val="nil"/>
            </w:tcBorders>
          </w:tcPr>
          <w:p w:rsidR="00D26F91" w:rsidRPr="009A464D" w:rsidRDefault="00D26F91" w:rsidP="00131551">
            <w:pPr>
              <w:rPr>
                <w:rFonts w:ascii="Times New Roman" w:hAnsi="Times New Roman" w:cs="Times New Roman"/>
                <w:sz w:val="2"/>
                <w:szCs w:val="2"/>
              </w:rPr>
            </w:pPr>
          </w:p>
        </w:tc>
        <w:tc>
          <w:tcPr>
            <w:tcW w:w="2516" w:type="dxa"/>
          </w:tcPr>
          <w:p w:rsidR="00D26F91" w:rsidRPr="009A464D" w:rsidRDefault="00D26F91" w:rsidP="00131551">
            <w:pPr>
              <w:pStyle w:val="TableParagraph"/>
              <w:ind w:left="107" w:right="146"/>
              <w:rPr>
                <w:rFonts w:cs="Times New Roman"/>
                <w:lang w:val="ru-RU"/>
              </w:rPr>
            </w:pPr>
            <w:r w:rsidRPr="009A464D">
              <w:rPr>
                <w:rFonts w:cs="Times New Roman"/>
                <w:lang w:val="ru-RU"/>
              </w:rPr>
              <w:t>Доля общественного транспорта, доступного для маломобильных</w:t>
            </w:r>
          </w:p>
          <w:p w:rsidR="00D26F91" w:rsidRPr="009A464D" w:rsidRDefault="00D26F91" w:rsidP="00131551">
            <w:pPr>
              <w:pStyle w:val="TableParagraph"/>
              <w:spacing w:line="240" w:lineRule="exact"/>
              <w:ind w:left="107"/>
              <w:rPr>
                <w:rFonts w:cs="Times New Roman"/>
              </w:rPr>
            </w:pPr>
            <w:r w:rsidRPr="009A464D">
              <w:rPr>
                <w:rFonts w:cs="Times New Roman"/>
              </w:rPr>
              <w:t>групп населения</w:t>
            </w:r>
          </w:p>
        </w:tc>
        <w:tc>
          <w:tcPr>
            <w:tcW w:w="1338" w:type="dxa"/>
          </w:tcPr>
          <w:p w:rsidR="00D26F91" w:rsidRPr="009A464D" w:rsidRDefault="00D26F91" w:rsidP="00131551">
            <w:pPr>
              <w:pStyle w:val="TableParagraph"/>
              <w:spacing w:before="4"/>
              <w:rPr>
                <w:rFonts w:cs="Times New Roman"/>
                <w:sz w:val="32"/>
              </w:rPr>
            </w:pPr>
          </w:p>
          <w:p w:rsidR="00D26F91" w:rsidRPr="009A464D" w:rsidRDefault="00D26F91" w:rsidP="00131551">
            <w:pPr>
              <w:pStyle w:val="TableParagraph"/>
              <w:spacing w:before="1"/>
              <w:ind w:left="6"/>
              <w:jc w:val="center"/>
              <w:rPr>
                <w:rFonts w:cs="Times New Roman"/>
              </w:rPr>
            </w:pPr>
            <w:r w:rsidRPr="009A464D">
              <w:rPr>
                <w:rFonts w:cs="Times New Roman"/>
              </w:rPr>
              <w:t>%</w:t>
            </w:r>
          </w:p>
        </w:tc>
        <w:tc>
          <w:tcPr>
            <w:tcW w:w="2391" w:type="dxa"/>
          </w:tcPr>
          <w:p w:rsidR="00D26F91" w:rsidRPr="009A464D" w:rsidRDefault="00D26F91" w:rsidP="000816AE">
            <w:pPr>
              <w:pStyle w:val="TableParagraph"/>
              <w:ind w:right="567"/>
              <w:rPr>
                <w:rFonts w:cs="Times New Roman"/>
                <w:sz w:val="24"/>
              </w:rPr>
            </w:pPr>
          </w:p>
        </w:tc>
      </w:tr>
      <w:tr w:rsidR="00D26F91" w:rsidRPr="009A464D" w:rsidTr="000816AE">
        <w:trPr>
          <w:trHeight w:val="506"/>
        </w:trPr>
        <w:tc>
          <w:tcPr>
            <w:tcW w:w="783" w:type="dxa"/>
            <w:vMerge w:val="restart"/>
          </w:tcPr>
          <w:p w:rsidR="00D26F91" w:rsidRPr="009A464D" w:rsidRDefault="00D26F91" w:rsidP="00131551">
            <w:pPr>
              <w:pStyle w:val="TableParagraph"/>
              <w:spacing w:before="9"/>
              <w:rPr>
                <w:rFonts w:cs="Times New Roman"/>
                <w:sz w:val="32"/>
              </w:rPr>
            </w:pPr>
          </w:p>
          <w:p w:rsidR="00D26F91" w:rsidRPr="009A464D" w:rsidRDefault="00D26F91" w:rsidP="00131551">
            <w:pPr>
              <w:pStyle w:val="TableParagraph"/>
              <w:ind w:left="107"/>
              <w:rPr>
                <w:rFonts w:cs="Times New Roman"/>
              </w:rPr>
            </w:pPr>
            <w:r w:rsidRPr="009A464D">
              <w:rPr>
                <w:rFonts w:cs="Times New Roman"/>
              </w:rPr>
              <w:t>3.</w:t>
            </w:r>
          </w:p>
        </w:tc>
        <w:tc>
          <w:tcPr>
            <w:tcW w:w="3063" w:type="dxa"/>
            <w:vMerge w:val="restart"/>
          </w:tcPr>
          <w:p w:rsidR="00D26F91" w:rsidRPr="009A464D" w:rsidRDefault="00D26F91" w:rsidP="00131551">
            <w:pPr>
              <w:pStyle w:val="TableParagraph"/>
              <w:ind w:left="110" w:right="340"/>
              <w:rPr>
                <w:rFonts w:cs="Times New Roman"/>
                <w:lang w:val="ru-RU"/>
              </w:rPr>
            </w:pPr>
            <w:r w:rsidRPr="009A464D">
              <w:rPr>
                <w:rFonts w:cs="Times New Roman"/>
                <w:lang w:val="ru-RU"/>
              </w:rPr>
              <w:t>Затраты на мероприятия по ремонту объектов транспортной</w:t>
            </w:r>
          </w:p>
          <w:p w:rsidR="00D26F91" w:rsidRPr="009A464D" w:rsidRDefault="00D26F91" w:rsidP="00131551">
            <w:pPr>
              <w:pStyle w:val="TableParagraph"/>
              <w:spacing w:line="249" w:lineRule="exact"/>
              <w:ind w:left="110"/>
              <w:rPr>
                <w:rFonts w:cs="Times New Roman"/>
              </w:rPr>
            </w:pPr>
            <w:r w:rsidRPr="009A464D">
              <w:rPr>
                <w:rFonts w:cs="Times New Roman"/>
              </w:rPr>
              <w:t>инфраструктуры</w:t>
            </w:r>
          </w:p>
        </w:tc>
        <w:tc>
          <w:tcPr>
            <w:tcW w:w="2516" w:type="dxa"/>
          </w:tcPr>
          <w:p w:rsidR="00D26F91" w:rsidRPr="009A464D" w:rsidRDefault="00D26F91" w:rsidP="00131551">
            <w:pPr>
              <w:pStyle w:val="TableParagraph"/>
              <w:spacing w:line="246" w:lineRule="exact"/>
              <w:ind w:left="107"/>
              <w:rPr>
                <w:rFonts w:cs="Times New Roman"/>
              </w:rPr>
            </w:pPr>
            <w:r w:rsidRPr="009A464D">
              <w:rPr>
                <w:rFonts w:cs="Times New Roman"/>
              </w:rPr>
              <w:t>Бюджетное</w:t>
            </w:r>
          </w:p>
          <w:p w:rsidR="00D26F91" w:rsidRPr="009A464D" w:rsidRDefault="00D26F91" w:rsidP="00131551">
            <w:pPr>
              <w:pStyle w:val="TableParagraph"/>
              <w:spacing w:line="240" w:lineRule="exact"/>
              <w:ind w:left="107"/>
              <w:rPr>
                <w:rFonts w:cs="Times New Roman"/>
              </w:rPr>
            </w:pPr>
            <w:r w:rsidRPr="009A464D">
              <w:rPr>
                <w:rFonts w:cs="Times New Roman"/>
              </w:rPr>
              <w:t>финансирование</w:t>
            </w:r>
          </w:p>
        </w:tc>
        <w:tc>
          <w:tcPr>
            <w:tcW w:w="1338" w:type="dxa"/>
          </w:tcPr>
          <w:p w:rsidR="00D26F91" w:rsidRPr="009A464D" w:rsidRDefault="00D26F91" w:rsidP="00131551">
            <w:pPr>
              <w:pStyle w:val="TableParagraph"/>
              <w:spacing w:before="121"/>
              <w:ind w:left="394" w:right="387"/>
              <w:jc w:val="center"/>
              <w:rPr>
                <w:rFonts w:cs="Times New Roman"/>
              </w:rPr>
            </w:pPr>
            <w:r w:rsidRPr="009A464D">
              <w:rPr>
                <w:rFonts w:cs="Times New Roman"/>
              </w:rPr>
              <w:t>млн.руб.</w:t>
            </w:r>
          </w:p>
        </w:tc>
        <w:tc>
          <w:tcPr>
            <w:tcW w:w="2391" w:type="dxa"/>
          </w:tcPr>
          <w:p w:rsidR="00D26F91" w:rsidRPr="009A464D" w:rsidRDefault="00D26F91" w:rsidP="00131551">
            <w:pPr>
              <w:pStyle w:val="TableParagraph"/>
              <w:spacing w:before="121"/>
              <w:ind w:right="755"/>
              <w:jc w:val="right"/>
              <w:rPr>
                <w:rFonts w:cs="Times New Roman"/>
              </w:rPr>
            </w:pPr>
            <w:r w:rsidRPr="009A464D">
              <w:rPr>
                <w:rFonts w:cs="Times New Roman"/>
              </w:rPr>
              <w:t>1168,1</w:t>
            </w:r>
          </w:p>
        </w:tc>
      </w:tr>
      <w:tr w:rsidR="00D26F91" w:rsidRPr="009A464D" w:rsidTr="000816AE">
        <w:trPr>
          <w:trHeight w:val="505"/>
        </w:trPr>
        <w:tc>
          <w:tcPr>
            <w:tcW w:w="783" w:type="dxa"/>
            <w:vMerge/>
            <w:tcBorders>
              <w:top w:val="nil"/>
            </w:tcBorders>
          </w:tcPr>
          <w:p w:rsidR="00D26F91" w:rsidRPr="009A464D" w:rsidRDefault="00D26F91" w:rsidP="00131551">
            <w:pPr>
              <w:rPr>
                <w:rFonts w:ascii="Times New Roman" w:hAnsi="Times New Roman" w:cs="Times New Roman"/>
                <w:sz w:val="2"/>
                <w:szCs w:val="2"/>
              </w:rPr>
            </w:pPr>
          </w:p>
        </w:tc>
        <w:tc>
          <w:tcPr>
            <w:tcW w:w="3063" w:type="dxa"/>
            <w:vMerge/>
            <w:tcBorders>
              <w:top w:val="nil"/>
            </w:tcBorders>
          </w:tcPr>
          <w:p w:rsidR="00D26F91" w:rsidRPr="009A464D" w:rsidRDefault="00D26F91" w:rsidP="00131551">
            <w:pPr>
              <w:rPr>
                <w:rFonts w:ascii="Times New Roman" w:hAnsi="Times New Roman" w:cs="Times New Roman"/>
                <w:sz w:val="2"/>
                <w:szCs w:val="2"/>
              </w:rPr>
            </w:pPr>
          </w:p>
        </w:tc>
        <w:tc>
          <w:tcPr>
            <w:tcW w:w="2516" w:type="dxa"/>
          </w:tcPr>
          <w:p w:rsidR="00D26F91" w:rsidRPr="009A464D" w:rsidRDefault="00D26F91" w:rsidP="00131551">
            <w:pPr>
              <w:pStyle w:val="TableParagraph"/>
              <w:spacing w:line="246" w:lineRule="exact"/>
              <w:ind w:left="107"/>
              <w:rPr>
                <w:rFonts w:cs="Times New Roman"/>
              </w:rPr>
            </w:pPr>
            <w:r w:rsidRPr="009A464D">
              <w:rPr>
                <w:rFonts w:cs="Times New Roman"/>
              </w:rPr>
              <w:t>Привлечение частных</w:t>
            </w:r>
          </w:p>
          <w:p w:rsidR="00D26F91" w:rsidRPr="009A464D" w:rsidRDefault="00D26F91" w:rsidP="00131551">
            <w:pPr>
              <w:pStyle w:val="TableParagraph"/>
              <w:spacing w:line="240" w:lineRule="exact"/>
              <w:ind w:left="107"/>
              <w:rPr>
                <w:rFonts w:cs="Times New Roman"/>
              </w:rPr>
            </w:pPr>
            <w:r w:rsidRPr="009A464D">
              <w:rPr>
                <w:rFonts w:cs="Times New Roman"/>
              </w:rPr>
              <w:t>инвестиций</w:t>
            </w:r>
          </w:p>
        </w:tc>
        <w:tc>
          <w:tcPr>
            <w:tcW w:w="1338" w:type="dxa"/>
          </w:tcPr>
          <w:p w:rsidR="00D26F91" w:rsidRPr="009A464D" w:rsidRDefault="00D26F91" w:rsidP="00131551">
            <w:pPr>
              <w:pStyle w:val="TableParagraph"/>
              <w:spacing w:before="121"/>
              <w:ind w:left="394" w:right="387"/>
              <w:jc w:val="center"/>
              <w:rPr>
                <w:rFonts w:cs="Times New Roman"/>
              </w:rPr>
            </w:pPr>
            <w:r w:rsidRPr="009A464D">
              <w:rPr>
                <w:rFonts w:cs="Times New Roman"/>
              </w:rPr>
              <w:t>млн.руб.</w:t>
            </w:r>
          </w:p>
        </w:tc>
        <w:tc>
          <w:tcPr>
            <w:tcW w:w="2391" w:type="dxa"/>
          </w:tcPr>
          <w:p w:rsidR="00D26F91" w:rsidRPr="009A464D" w:rsidRDefault="00D26F91" w:rsidP="00131551">
            <w:pPr>
              <w:pStyle w:val="TableParagraph"/>
              <w:spacing w:before="121"/>
              <w:ind w:left="6"/>
              <w:jc w:val="center"/>
              <w:rPr>
                <w:rFonts w:cs="Times New Roman"/>
              </w:rPr>
            </w:pPr>
            <w:r w:rsidRPr="009A464D">
              <w:rPr>
                <w:rFonts w:cs="Times New Roman"/>
              </w:rPr>
              <w:t>-</w:t>
            </w:r>
          </w:p>
        </w:tc>
      </w:tr>
      <w:tr w:rsidR="00D26F91" w:rsidRPr="009A464D" w:rsidTr="000816AE">
        <w:trPr>
          <w:trHeight w:val="506"/>
        </w:trPr>
        <w:tc>
          <w:tcPr>
            <w:tcW w:w="783" w:type="dxa"/>
            <w:vMerge w:val="restart"/>
          </w:tcPr>
          <w:p w:rsidR="00D26F91" w:rsidRPr="009A464D" w:rsidRDefault="00D26F91" w:rsidP="00131551">
            <w:pPr>
              <w:pStyle w:val="TableParagraph"/>
              <w:spacing w:before="9"/>
              <w:rPr>
                <w:rFonts w:cs="Times New Roman"/>
                <w:sz w:val="32"/>
              </w:rPr>
            </w:pPr>
          </w:p>
          <w:p w:rsidR="00D26F91" w:rsidRPr="009A464D" w:rsidRDefault="00D26F91" w:rsidP="00131551">
            <w:pPr>
              <w:pStyle w:val="TableParagraph"/>
              <w:ind w:left="107"/>
              <w:rPr>
                <w:rFonts w:cs="Times New Roman"/>
              </w:rPr>
            </w:pPr>
            <w:r w:rsidRPr="009A464D">
              <w:rPr>
                <w:rFonts w:cs="Times New Roman"/>
              </w:rPr>
              <w:t>4.</w:t>
            </w:r>
          </w:p>
        </w:tc>
        <w:tc>
          <w:tcPr>
            <w:tcW w:w="3063" w:type="dxa"/>
            <w:vMerge w:val="restart"/>
          </w:tcPr>
          <w:p w:rsidR="00D26F91" w:rsidRPr="009A464D" w:rsidRDefault="00D26F91" w:rsidP="00131551">
            <w:pPr>
              <w:pStyle w:val="TableParagraph"/>
              <w:ind w:left="110" w:right="340"/>
              <w:rPr>
                <w:rFonts w:cs="Times New Roman"/>
                <w:lang w:val="ru-RU"/>
              </w:rPr>
            </w:pPr>
            <w:r w:rsidRPr="009A464D">
              <w:rPr>
                <w:rFonts w:cs="Times New Roman"/>
                <w:lang w:val="ru-RU"/>
              </w:rPr>
              <w:t>Затраты на мероприятия по строительству объектов транспортной</w:t>
            </w:r>
          </w:p>
          <w:p w:rsidR="00D26F91" w:rsidRPr="009A464D" w:rsidRDefault="00D26F91" w:rsidP="00131551">
            <w:pPr>
              <w:pStyle w:val="TableParagraph"/>
              <w:spacing w:line="250" w:lineRule="exact"/>
              <w:ind w:left="110"/>
              <w:rPr>
                <w:rFonts w:cs="Times New Roman"/>
              </w:rPr>
            </w:pPr>
            <w:r w:rsidRPr="009A464D">
              <w:rPr>
                <w:rFonts w:cs="Times New Roman"/>
              </w:rPr>
              <w:t>инфраструктуры</w:t>
            </w:r>
          </w:p>
        </w:tc>
        <w:tc>
          <w:tcPr>
            <w:tcW w:w="2516" w:type="dxa"/>
          </w:tcPr>
          <w:p w:rsidR="00D26F91" w:rsidRPr="009A464D" w:rsidRDefault="00D26F91" w:rsidP="00131551">
            <w:pPr>
              <w:pStyle w:val="TableParagraph"/>
              <w:spacing w:line="246" w:lineRule="exact"/>
              <w:ind w:left="107"/>
              <w:rPr>
                <w:rFonts w:cs="Times New Roman"/>
              </w:rPr>
            </w:pPr>
            <w:r w:rsidRPr="009A464D">
              <w:rPr>
                <w:rFonts w:cs="Times New Roman"/>
              </w:rPr>
              <w:t>Бюджетное</w:t>
            </w:r>
          </w:p>
          <w:p w:rsidR="00D26F91" w:rsidRPr="009A464D" w:rsidRDefault="00D26F91" w:rsidP="00131551">
            <w:pPr>
              <w:pStyle w:val="TableParagraph"/>
              <w:spacing w:line="240" w:lineRule="exact"/>
              <w:ind w:left="107"/>
              <w:rPr>
                <w:rFonts w:cs="Times New Roman"/>
              </w:rPr>
            </w:pPr>
            <w:r w:rsidRPr="009A464D">
              <w:rPr>
                <w:rFonts w:cs="Times New Roman"/>
              </w:rPr>
              <w:t>финансирование</w:t>
            </w:r>
          </w:p>
        </w:tc>
        <w:tc>
          <w:tcPr>
            <w:tcW w:w="1338" w:type="dxa"/>
          </w:tcPr>
          <w:p w:rsidR="00D26F91" w:rsidRPr="009A464D" w:rsidRDefault="00D26F91" w:rsidP="00131551">
            <w:pPr>
              <w:pStyle w:val="TableParagraph"/>
              <w:spacing w:before="121"/>
              <w:ind w:left="394" w:right="387"/>
              <w:jc w:val="center"/>
              <w:rPr>
                <w:rFonts w:cs="Times New Roman"/>
              </w:rPr>
            </w:pPr>
            <w:r w:rsidRPr="009A464D">
              <w:rPr>
                <w:rFonts w:cs="Times New Roman"/>
              </w:rPr>
              <w:t>млн.руб.</w:t>
            </w:r>
          </w:p>
        </w:tc>
        <w:tc>
          <w:tcPr>
            <w:tcW w:w="2391" w:type="dxa"/>
          </w:tcPr>
          <w:p w:rsidR="00D26F91" w:rsidRPr="009A464D" w:rsidRDefault="00D26F91" w:rsidP="00131551">
            <w:pPr>
              <w:pStyle w:val="TableParagraph"/>
              <w:spacing w:before="121"/>
              <w:ind w:right="755"/>
              <w:jc w:val="right"/>
              <w:rPr>
                <w:rFonts w:cs="Times New Roman"/>
              </w:rPr>
            </w:pPr>
            <w:r w:rsidRPr="009A464D">
              <w:rPr>
                <w:rFonts w:cs="Times New Roman"/>
              </w:rPr>
              <w:t>172,92</w:t>
            </w:r>
          </w:p>
        </w:tc>
      </w:tr>
      <w:tr w:rsidR="00D26F91" w:rsidRPr="009A464D" w:rsidTr="000816AE">
        <w:trPr>
          <w:trHeight w:val="506"/>
        </w:trPr>
        <w:tc>
          <w:tcPr>
            <w:tcW w:w="783" w:type="dxa"/>
            <w:vMerge/>
            <w:tcBorders>
              <w:top w:val="nil"/>
            </w:tcBorders>
          </w:tcPr>
          <w:p w:rsidR="00D26F91" w:rsidRPr="009A464D" w:rsidRDefault="00D26F91" w:rsidP="00131551">
            <w:pPr>
              <w:rPr>
                <w:rFonts w:ascii="Times New Roman" w:hAnsi="Times New Roman" w:cs="Times New Roman"/>
                <w:sz w:val="2"/>
                <w:szCs w:val="2"/>
              </w:rPr>
            </w:pPr>
          </w:p>
        </w:tc>
        <w:tc>
          <w:tcPr>
            <w:tcW w:w="3063" w:type="dxa"/>
            <w:vMerge/>
            <w:tcBorders>
              <w:top w:val="nil"/>
            </w:tcBorders>
          </w:tcPr>
          <w:p w:rsidR="00D26F91" w:rsidRPr="009A464D" w:rsidRDefault="00D26F91" w:rsidP="00131551">
            <w:pPr>
              <w:rPr>
                <w:rFonts w:ascii="Times New Roman" w:hAnsi="Times New Roman" w:cs="Times New Roman"/>
                <w:sz w:val="2"/>
                <w:szCs w:val="2"/>
              </w:rPr>
            </w:pPr>
          </w:p>
        </w:tc>
        <w:tc>
          <w:tcPr>
            <w:tcW w:w="2516" w:type="dxa"/>
          </w:tcPr>
          <w:p w:rsidR="00D26F91" w:rsidRPr="009A464D" w:rsidRDefault="00D26F91" w:rsidP="00131551">
            <w:pPr>
              <w:pStyle w:val="TableParagraph"/>
              <w:spacing w:line="246" w:lineRule="exact"/>
              <w:ind w:left="107"/>
              <w:rPr>
                <w:rFonts w:cs="Times New Roman"/>
              </w:rPr>
            </w:pPr>
            <w:r w:rsidRPr="009A464D">
              <w:rPr>
                <w:rFonts w:cs="Times New Roman"/>
              </w:rPr>
              <w:t>Привлечение частных</w:t>
            </w:r>
          </w:p>
          <w:p w:rsidR="00D26F91" w:rsidRPr="009A464D" w:rsidRDefault="00D26F91" w:rsidP="00131551">
            <w:pPr>
              <w:pStyle w:val="TableParagraph"/>
              <w:spacing w:line="240" w:lineRule="exact"/>
              <w:ind w:left="107"/>
              <w:rPr>
                <w:rFonts w:cs="Times New Roman"/>
              </w:rPr>
            </w:pPr>
            <w:r w:rsidRPr="009A464D">
              <w:rPr>
                <w:rFonts w:cs="Times New Roman"/>
              </w:rPr>
              <w:t>инвестиций</w:t>
            </w:r>
          </w:p>
        </w:tc>
        <w:tc>
          <w:tcPr>
            <w:tcW w:w="1338" w:type="dxa"/>
          </w:tcPr>
          <w:p w:rsidR="00D26F91" w:rsidRPr="009A464D" w:rsidRDefault="00D26F91" w:rsidP="00131551">
            <w:pPr>
              <w:pStyle w:val="TableParagraph"/>
              <w:spacing w:before="121"/>
              <w:ind w:left="394" w:right="387"/>
              <w:jc w:val="center"/>
              <w:rPr>
                <w:rFonts w:cs="Times New Roman"/>
              </w:rPr>
            </w:pPr>
            <w:r w:rsidRPr="009A464D">
              <w:rPr>
                <w:rFonts w:cs="Times New Roman"/>
              </w:rPr>
              <w:t>млн.руб.</w:t>
            </w:r>
          </w:p>
        </w:tc>
        <w:tc>
          <w:tcPr>
            <w:tcW w:w="2391" w:type="dxa"/>
          </w:tcPr>
          <w:p w:rsidR="00D26F91" w:rsidRPr="009A464D" w:rsidRDefault="00D26F91" w:rsidP="00131551">
            <w:pPr>
              <w:pStyle w:val="TableParagraph"/>
              <w:spacing w:before="121"/>
              <w:ind w:right="865"/>
              <w:jc w:val="right"/>
              <w:rPr>
                <w:rFonts w:cs="Times New Roman"/>
              </w:rPr>
            </w:pPr>
            <w:r w:rsidRPr="009A464D">
              <w:rPr>
                <w:rFonts w:cs="Times New Roman"/>
              </w:rPr>
              <w:t>22,2</w:t>
            </w:r>
          </w:p>
        </w:tc>
      </w:tr>
    </w:tbl>
    <w:p w:rsidR="00D26F91" w:rsidRPr="009A464D" w:rsidRDefault="00D26F91" w:rsidP="00D26F91">
      <w:pPr>
        <w:pStyle w:val="af4"/>
        <w:spacing w:before="6"/>
        <w:rPr>
          <w:sz w:val="41"/>
        </w:rPr>
      </w:pPr>
    </w:p>
    <w:p w:rsidR="00D26F91" w:rsidRDefault="00D26F91" w:rsidP="000816AE">
      <w:pPr>
        <w:pStyle w:val="Heading1"/>
        <w:tabs>
          <w:tab w:val="left" w:pos="3505"/>
          <w:tab w:val="left" w:pos="4630"/>
          <w:tab w:val="left" w:pos="8116"/>
        </w:tabs>
        <w:spacing w:line="276" w:lineRule="auto"/>
        <w:ind w:left="0" w:right="-43" w:firstLine="709"/>
        <w:jc w:val="both"/>
      </w:pPr>
      <w:bookmarkStart w:id="36" w:name="_bookmark36"/>
      <w:bookmarkEnd w:id="36"/>
      <w:r w:rsidRPr="009A464D">
        <w:t xml:space="preserve">8.  </w:t>
      </w:r>
      <w:r w:rsidRPr="009A464D">
        <w:rPr>
          <w:spacing w:val="29"/>
        </w:rPr>
        <w:t xml:space="preserve"> </w:t>
      </w:r>
      <w:r w:rsidRPr="009A464D">
        <w:t>Пр</w:t>
      </w:r>
      <w:r w:rsidR="000816AE">
        <w:t>едложения</w:t>
      </w:r>
      <w:r w:rsidR="000816AE">
        <w:tab/>
        <w:t>по</w:t>
      </w:r>
      <w:r w:rsidR="000816AE">
        <w:tab/>
        <w:t xml:space="preserve">институциональным </w:t>
      </w:r>
      <w:r w:rsidRPr="009A464D">
        <w:rPr>
          <w:spacing w:val="-1"/>
        </w:rPr>
        <w:t xml:space="preserve">преобразованиям, </w:t>
      </w:r>
      <w:r w:rsidRPr="009A464D">
        <w:t>совершенствованию правового и информационного обеспечения деятельности в сфере развития транспортной инфраструктуры на территории</w:t>
      </w:r>
    </w:p>
    <w:p w:rsidR="000816AE" w:rsidRPr="009A464D" w:rsidRDefault="000816AE" w:rsidP="000816AE">
      <w:pPr>
        <w:pStyle w:val="Heading1"/>
        <w:tabs>
          <w:tab w:val="left" w:pos="3505"/>
          <w:tab w:val="left" w:pos="4630"/>
          <w:tab w:val="left" w:pos="8116"/>
        </w:tabs>
        <w:spacing w:line="276" w:lineRule="auto"/>
        <w:ind w:left="0" w:right="-43" w:firstLine="709"/>
        <w:jc w:val="both"/>
      </w:pPr>
    </w:p>
    <w:p w:rsidR="00D26F91" w:rsidRPr="009A464D" w:rsidRDefault="00D26F91" w:rsidP="000816AE">
      <w:pPr>
        <w:pStyle w:val="af4"/>
        <w:spacing w:line="276" w:lineRule="auto"/>
        <w:ind w:right="-43" w:firstLine="709"/>
      </w:pPr>
      <w:r w:rsidRPr="009A464D">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Программы имеют высокое значение для планирования реализации документов территориального планирования.</w:t>
      </w:r>
    </w:p>
    <w:p w:rsidR="00D26F91" w:rsidRPr="009A464D" w:rsidRDefault="00D26F91" w:rsidP="000816AE">
      <w:pPr>
        <w:pStyle w:val="af4"/>
        <w:spacing w:line="276" w:lineRule="auto"/>
        <w:ind w:right="-43" w:firstLine="709"/>
      </w:pPr>
      <w:r w:rsidRPr="009A464D">
        <w:t>Основными направлениями совершенствования нормативно-правовой базы, необходимой для функционирования и развития транспортной инфраструктуры городского округа являются:</w:t>
      </w:r>
    </w:p>
    <w:p w:rsidR="00D26F91" w:rsidRPr="009A464D" w:rsidRDefault="00D26F91" w:rsidP="000816AE">
      <w:pPr>
        <w:pStyle w:val="af4"/>
        <w:spacing w:line="259" w:lineRule="auto"/>
        <w:ind w:right="-43" w:firstLine="709"/>
      </w:pPr>
      <w:r w:rsidRPr="009A464D">
        <w:t>- применение экономических мер, стимулирующих  инвестиции  в  объекты транспортной</w:t>
      </w:r>
      <w:r w:rsidRPr="009A464D">
        <w:rPr>
          <w:spacing w:val="-4"/>
        </w:rPr>
        <w:t xml:space="preserve"> </w:t>
      </w:r>
      <w:r w:rsidRPr="009A464D">
        <w:t>инфраструктуры;</w:t>
      </w:r>
    </w:p>
    <w:p w:rsidR="00D26F91" w:rsidRPr="009A464D" w:rsidRDefault="00D26F91" w:rsidP="000816AE">
      <w:pPr>
        <w:pStyle w:val="a4"/>
        <w:widowControl w:val="0"/>
        <w:numPr>
          <w:ilvl w:val="0"/>
          <w:numId w:val="17"/>
        </w:numPr>
        <w:tabs>
          <w:tab w:val="left" w:pos="1910"/>
          <w:tab w:val="left" w:pos="10632"/>
        </w:tabs>
        <w:autoSpaceDE w:val="0"/>
        <w:autoSpaceDN w:val="0"/>
        <w:spacing w:after="0" w:line="266" w:lineRule="auto"/>
        <w:ind w:left="0" w:right="-43" w:firstLine="709"/>
        <w:jc w:val="both"/>
        <w:rPr>
          <w:rFonts w:ascii="Times New Roman" w:hAnsi="Times New Roman" w:cs="Times New Roman"/>
          <w:sz w:val="28"/>
        </w:rPr>
      </w:pPr>
      <w:r w:rsidRPr="009A464D">
        <w:rPr>
          <w:rFonts w:ascii="Times New Roman" w:hAnsi="Times New Roman" w:cs="Times New Roman"/>
          <w:sz w:val="28"/>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w:t>
      </w:r>
      <w:r w:rsidRPr="009A464D">
        <w:rPr>
          <w:rFonts w:ascii="Times New Roman" w:hAnsi="Times New Roman" w:cs="Times New Roman"/>
          <w:spacing w:val="-7"/>
          <w:sz w:val="28"/>
        </w:rPr>
        <w:t xml:space="preserve"> </w:t>
      </w:r>
      <w:r w:rsidRPr="009A464D">
        <w:rPr>
          <w:rFonts w:ascii="Times New Roman" w:hAnsi="Times New Roman" w:cs="Times New Roman"/>
          <w:sz w:val="28"/>
        </w:rPr>
        <w:t>бизнеса;</w:t>
      </w:r>
    </w:p>
    <w:p w:rsidR="00D26F91" w:rsidRPr="009A464D" w:rsidRDefault="00D26F91" w:rsidP="000816AE">
      <w:pPr>
        <w:pStyle w:val="a4"/>
        <w:widowControl w:val="0"/>
        <w:numPr>
          <w:ilvl w:val="0"/>
          <w:numId w:val="17"/>
        </w:numPr>
        <w:tabs>
          <w:tab w:val="left" w:pos="1910"/>
          <w:tab w:val="left" w:pos="10632"/>
        </w:tabs>
        <w:autoSpaceDE w:val="0"/>
        <w:autoSpaceDN w:val="0"/>
        <w:spacing w:before="14" w:after="0" w:line="268" w:lineRule="auto"/>
        <w:ind w:left="0" w:right="-43" w:firstLine="709"/>
        <w:jc w:val="both"/>
        <w:rPr>
          <w:rFonts w:ascii="Times New Roman" w:hAnsi="Times New Roman" w:cs="Times New Roman"/>
          <w:sz w:val="28"/>
        </w:rPr>
      </w:pPr>
      <w:r w:rsidRPr="009A464D">
        <w:rPr>
          <w:rFonts w:ascii="Times New Roman" w:hAnsi="Times New Roman" w:cs="Times New Roman"/>
          <w:sz w:val="28"/>
        </w:rPr>
        <w:t>координация усилий федеральных органов исполнительной власти,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D26F91" w:rsidRPr="009A464D" w:rsidRDefault="00D26F91" w:rsidP="000816AE">
      <w:pPr>
        <w:pStyle w:val="a4"/>
        <w:widowControl w:val="0"/>
        <w:numPr>
          <w:ilvl w:val="0"/>
          <w:numId w:val="17"/>
        </w:numPr>
        <w:tabs>
          <w:tab w:val="left" w:pos="1910"/>
          <w:tab w:val="left" w:pos="10632"/>
        </w:tabs>
        <w:autoSpaceDE w:val="0"/>
        <w:autoSpaceDN w:val="0"/>
        <w:spacing w:before="17" w:after="0" w:line="266" w:lineRule="auto"/>
        <w:ind w:left="0" w:right="-43" w:firstLine="709"/>
        <w:jc w:val="both"/>
        <w:rPr>
          <w:rFonts w:ascii="Times New Roman" w:hAnsi="Times New Roman" w:cs="Times New Roman"/>
          <w:sz w:val="28"/>
        </w:rPr>
      </w:pPr>
      <w:r w:rsidRPr="009A464D">
        <w:rPr>
          <w:rFonts w:ascii="Times New Roman" w:hAnsi="Times New Roman" w:cs="Times New Roman"/>
          <w:sz w:val="28"/>
        </w:rPr>
        <w:t>разработка стандартов и регламентов эксплуатации и (или) использования объектов транспортной инфраструктуры на всех этапах жизненного цикла</w:t>
      </w:r>
      <w:r w:rsidRPr="009A464D">
        <w:rPr>
          <w:rFonts w:ascii="Times New Roman" w:hAnsi="Times New Roman" w:cs="Times New Roman"/>
          <w:spacing w:val="-7"/>
          <w:sz w:val="28"/>
        </w:rPr>
        <w:t xml:space="preserve"> </w:t>
      </w:r>
      <w:r w:rsidRPr="009A464D">
        <w:rPr>
          <w:rFonts w:ascii="Times New Roman" w:hAnsi="Times New Roman" w:cs="Times New Roman"/>
          <w:sz w:val="28"/>
        </w:rPr>
        <w:t>объектов.</w:t>
      </w:r>
    </w:p>
    <w:p w:rsidR="00D26F91" w:rsidRPr="009A464D" w:rsidRDefault="00D26F91" w:rsidP="000816AE">
      <w:pPr>
        <w:pStyle w:val="af4"/>
        <w:tabs>
          <w:tab w:val="left" w:pos="10632"/>
        </w:tabs>
        <w:spacing w:before="14" w:line="278" w:lineRule="auto"/>
        <w:ind w:right="-43" w:firstLine="709"/>
      </w:pPr>
      <w:r w:rsidRPr="009A464D">
        <w:t>Для создания эффективной конкурентоспособной транспортной системы необходимы следующие составляющие:</w:t>
      </w:r>
    </w:p>
    <w:p w:rsidR="00D26F91" w:rsidRPr="009A464D" w:rsidRDefault="00D26F91" w:rsidP="000816AE">
      <w:pPr>
        <w:pStyle w:val="a4"/>
        <w:widowControl w:val="0"/>
        <w:numPr>
          <w:ilvl w:val="0"/>
          <w:numId w:val="16"/>
        </w:numPr>
        <w:tabs>
          <w:tab w:val="left" w:pos="1365"/>
          <w:tab w:val="left" w:pos="10632"/>
        </w:tabs>
        <w:autoSpaceDE w:val="0"/>
        <w:autoSpaceDN w:val="0"/>
        <w:spacing w:after="0" w:line="317" w:lineRule="exact"/>
        <w:ind w:left="0" w:right="-43" w:firstLine="709"/>
        <w:rPr>
          <w:rFonts w:ascii="Times New Roman" w:hAnsi="Times New Roman" w:cs="Times New Roman"/>
          <w:sz w:val="28"/>
        </w:rPr>
      </w:pPr>
      <w:r w:rsidRPr="009A464D">
        <w:rPr>
          <w:rFonts w:ascii="Times New Roman" w:hAnsi="Times New Roman" w:cs="Times New Roman"/>
          <w:sz w:val="28"/>
        </w:rPr>
        <w:t>конкурентоспособные высококачественные транспортные</w:t>
      </w:r>
      <w:r w:rsidRPr="009A464D">
        <w:rPr>
          <w:rFonts w:ascii="Times New Roman" w:hAnsi="Times New Roman" w:cs="Times New Roman"/>
          <w:spacing w:val="-7"/>
          <w:sz w:val="28"/>
        </w:rPr>
        <w:t xml:space="preserve"> </w:t>
      </w:r>
      <w:r w:rsidRPr="009A464D">
        <w:rPr>
          <w:rFonts w:ascii="Times New Roman" w:hAnsi="Times New Roman" w:cs="Times New Roman"/>
          <w:sz w:val="28"/>
        </w:rPr>
        <w:t>услуги;</w:t>
      </w:r>
    </w:p>
    <w:p w:rsidR="00D26F91" w:rsidRPr="009A464D" w:rsidRDefault="00D26F91" w:rsidP="000816AE">
      <w:pPr>
        <w:pStyle w:val="a4"/>
        <w:widowControl w:val="0"/>
        <w:numPr>
          <w:ilvl w:val="0"/>
          <w:numId w:val="16"/>
        </w:numPr>
        <w:tabs>
          <w:tab w:val="left" w:pos="1485"/>
          <w:tab w:val="left" w:pos="10632"/>
        </w:tabs>
        <w:autoSpaceDE w:val="0"/>
        <w:autoSpaceDN w:val="0"/>
        <w:spacing w:before="47" w:after="0"/>
        <w:ind w:left="0" w:right="-43" w:firstLine="709"/>
        <w:jc w:val="both"/>
        <w:rPr>
          <w:rFonts w:ascii="Times New Roman" w:hAnsi="Times New Roman" w:cs="Times New Roman"/>
          <w:sz w:val="28"/>
        </w:rPr>
      </w:pPr>
      <w:r w:rsidRPr="009A464D">
        <w:rPr>
          <w:rFonts w:ascii="Times New Roman" w:hAnsi="Times New Roman" w:cs="Times New Roman"/>
          <w:sz w:val="28"/>
        </w:rPr>
        <w:t xml:space="preserve">высокопроизводительные безопасные транспортная инфраструктура и </w:t>
      </w:r>
      <w:r w:rsidRPr="009A464D">
        <w:rPr>
          <w:rFonts w:ascii="Times New Roman" w:hAnsi="Times New Roman" w:cs="Times New Roman"/>
          <w:sz w:val="28"/>
        </w:rPr>
        <w:lastRenderedPageBreak/>
        <w:t>транспортные средства, которые необходимы в той мере, в которой они обеспечат конкурентоспособные высококачественные транспортные</w:t>
      </w:r>
      <w:r w:rsidRPr="009A464D">
        <w:rPr>
          <w:rFonts w:ascii="Times New Roman" w:hAnsi="Times New Roman" w:cs="Times New Roman"/>
          <w:spacing w:val="-3"/>
          <w:sz w:val="28"/>
        </w:rPr>
        <w:t xml:space="preserve"> </w:t>
      </w:r>
      <w:r w:rsidRPr="009A464D">
        <w:rPr>
          <w:rFonts w:ascii="Times New Roman" w:hAnsi="Times New Roman" w:cs="Times New Roman"/>
          <w:sz w:val="28"/>
        </w:rPr>
        <w:t>услуги.</w:t>
      </w:r>
    </w:p>
    <w:p w:rsidR="00D26F91" w:rsidRPr="009A464D" w:rsidRDefault="00D26F91" w:rsidP="000816AE">
      <w:pPr>
        <w:pStyle w:val="af4"/>
        <w:tabs>
          <w:tab w:val="left" w:pos="10632"/>
        </w:tabs>
        <w:spacing w:before="1" w:line="276" w:lineRule="auto"/>
        <w:ind w:right="-43" w:firstLine="709"/>
      </w:pPr>
      <w:r w:rsidRPr="009A464D">
        <w:t>Развитие транспорта на территории городского округа должно осуществляться на основе комплексного подхода, ориентированного на совместные усилия различных уровней власти: федеральных, областных, муниципальных.</w:t>
      </w:r>
    </w:p>
    <w:p w:rsidR="00D26F91" w:rsidRPr="009A464D" w:rsidRDefault="00D26F91" w:rsidP="000816AE">
      <w:pPr>
        <w:pStyle w:val="af4"/>
        <w:tabs>
          <w:tab w:val="left" w:pos="10632"/>
        </w:tabs>
        <w:spacing w:line="276" w:lineRule="auto"/>
        <w:ind w:right="-43" w:firstLine="709"/>
      </w:pPr>
      <w:r w:rsidRPr="009A464D">
        <w:t>Транспортная система Сосьвинского городского округа является элементом транспортной системы Свердловской области,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w:t>
      </w:r>
    </w:p>
    <w:p w:rsidR="00D26F91" w:rsidRPr="009A464D" w:rsidRDefault="00D26F91" w:rsidP="000816AE">
      <w:pPr>
        <w:pStyle w:val="af4"/>
        <w:tabs>
          <w:tab w:val="left" w:pos="10632"/>
        </w:tabs>
        <w:spacing w:before="1" w:line="276" w:lineRule="auto"/>
        <w:ind w:right="-43" w:firstLine="709"/>
      </w:pPr>
      <w:r w:rsidRPr="009A464D">
        <w:t>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для цели обеспечения нормативного соответствия и надежности функционирования транспортных систем, способствующих комфортным и безопасным условиям для проживания людей в городском округе.</w:t>
      </w:r>
    </w:p>
    <w:p w:rsidR="00D26F91" w:rsidRPr="009A464D" w:rsidRDefault="00D26F91" w:rsidP="000816AE">
      <w:pPr>
        <w:pStyle w:val="af4"/>
        <w:tabs>
          <w:tab w:val="left" w:pos="10632"/>
        </w:tabs>
        <w:spacing w:line="276" w:lineRule="auto"/>
        <w:ind w:right="-43" w:firstLine="709"/>
      </w:pPr>
      <w:r w:rsidRPr="009A464D">
        <w:t>В целях совершенствования правового и информационного обеспечения деятельности в сфере развития транспортной инфраструктуры на территории Сосьвинского городского округа предлагается ряд мероприятий по институциональным преобразованиям:</w:t>
      </w:r>
    </w:p>
    <w:p w:rsidR="009A464D" w:rsidRPr="009A464D" w:rsidRDefault="009A464D" w:rsidP="000816AE">
      <w:pPr>
        <w:pStyle w:val="a4"/>
        <w:widowControl w:val="0"/>
        <w:numPr>
          <w:ilvl w:val="0"/>
          <w:numId w:val="15"/>
        </w:numPr>
        <w:tabs>
          <w:tab w:val="left" w:pos="0"/>
          <w:tab w:val="left" w:pos="1743"/>
        </w:tabs>
        <w:autoSpaceDE w:val="0"/>
        <w:autoSpaceDN w:val="0"/>
        <w:spacing w:after="0"/>
        <w:ind w:left="0" w:right="-1" w:firstLine="709"/>
        <w:jc w:val="both"/>
        <w:rPr>
          <w:rFonts w:ascii="Times New Roman" w:hAnsi="Times New Roman" w:cs="Times New Roman"/>
          <w:sz w:val="28"/>
        </w:rPr>
      </w:pPr>
      <w:r w:rsidRPr="009A464D">
        <w:rPr>
          <w:rFonts w:ascii="Times New Roman" w:hAnsi="Times New Roman" w:cs="Times New Roman"/>
          <w:sz w:val="28"/>
        </w:rPr>
        <w:t>Рассмотреть возможность выделения в структуре управления Администрации конкретного подразделения (возможно отдел в управлении ЖКХ), отвечающего и координирующего деятельность в сфере транспорта и безопасности дорожного движения, так как эти два вопроса являются неделимыми в основах организации перевозок, как пассажиров, так и грузов. Отдельное структурное подразделение позволит более быстро и качественно решать поставленные задачи в сфере транспортной</w:t>
      </w:r>
      <w:r w:rsidRPr="009A464D">
        <w:rPr>
          <w:rFonts w:ascii="Times New Roman" w:hAnsi="Times New Roman" w:cs="Times New Roman"/>
          <w:spacing w:val="-9"/>
          <w:sz w:val="28"/>
        </w:rPr>
        <w:t xml:space="preserve"> </w:t>
      </w:r>
      <w:r w:rsidRPr="009A464D">
        <w:rPr>
          <w:rFonts w:ascii="Times New Roman" w:hAnsi="Times New Roman" w:cs="Times New Roman"/>
          <w:sz w:val="28"/>
        </w:rPr>
        <w:t>инфраструктуры.</w:t>
      </w:r>
    </w:p>
    <w:p w:rsidR="009A464D" w:rsidRPr="009A464D" w:rsidRDefault="009A464D" w:rsidP="000816AE">
      <w:pPr>
        <w:pStyle w:val="a4"/>
        <w:widowControl w:val="0"/>
        <w:numPr>
          <w:ilvl w:val="0"/>
          <w:numId w:val="15"/>
        </w:numPr>
        <w:tabs>
          <w:tab w:val="left" w:pos="0"/>
          <w:tab w:val="left" w:pos="1640"/>
        </w:tabs>
        <w:autoSpaceDE w:val="0"/>
        <w:autoSpaceDN w:val="0"/>
        <w:spacing w:before="1" w:after="0"/>
        <w:ind w:left="0" w:right="-1" w:firstLine="709"/>
        <w:jc w:val="both"/>
        <w:rPr>
          <w:rFonts w:ascii="Times New Roman" w:hAnsi="Times New Roman" w:cs="Times New Roman"/>
          <w:sz w:val="28"/>
        </w:rPr>
      </w:pPr>
      <w:r w:rsidRPr="009A464D">
        <w:rPr>
          <w:rFonts w:ascii="Times New Roman" w:hAnsi="Times New Roman" w:cs="Times New Roman"/>
          <w:sz w:val="28"/>
        </w:rPr>
        <w:t>Организовать антитеррористическую комиссию, в рамках которой отслеживать и контролировать на своем уровне исполнение Федерального закона от 09.02.2007 № 16 ФЗ «О транспортной безопасности» с целью организации взаимодействия предприятий, работающих в сфере транспорта с территориальными подразделениями МВД и</w:t>
      </w:r>
      <w:r w:rsidRPr="009A464D">
        <w:rPr>
          <w:rFonts w:ascii="Times New Roman" w:hAnsi="Times New Roman" w:cs="Times New Roman"/>
          <w:spacing w:val="-4"/>
          <w:sz w:val="28"/>
        </w:rPr>
        <w:t xml:space="preserve"> </w:t>
      </w:r>
      <w:r w:rsidRPr="009A464D">
        <w:rPr>
          <w:rFonts w:ascii="Times New Roman" w:hAnsi="Times New Roman" w:cs="Times New Roman"/>
          <w:sz w:val="28"/>
        </w:rPr>
        <w:t>ФСБ.</w:t>
      </w:r>
    </w:p>
    <w:p w:rsidR="009A464D" w:rsidRPr="009A464D" w:rsidRDefault="009A464D" w:rsidP="000816AE">
      <w:pPr>
        <w:pStyle w:val="af4"/>
        <w:tabs>
          <w:tab w:val="left" w:pos="0"/>
        </w:tabs>
        <w:spacing w:line="276" w:lineRule="auto"/>
        <w:ind w:right="-1" w:firstLine="709"/>
      </w:pPr>
      <w:r w:rsidRPr="009A464D">
        <w:t>С руководителями предприятий, занятых в сфере транспортных пассажирских перевозок, необходимо постоянно проводить работу по реализации дополнительных мер, направленных на обеспечение безопасности жителей городского округа и усиление защищенности объектов транспорта и транспортной инфраструктуры от угроз террористического</w:t>
      </w:r>
      <w:r w:rsidRPr="009A464D">
        <w:rPr>
          <w:spacing w:val="-6"/>
        </w:rPr>
        <w:t xml:space="preserve"> </w:t>
      </w:r>
      <w:r w:rsidRPr="009A464D">
        <w:t>характера.</w:t>
      </w:r>
    </w:p>
    <w:p w:rsidR="009A464D" w:rsidRPr="009A464D" w:rsidRDefault="009A464D" w:rsidP="000816AE">
      <w:pPr>
        <w:pStyle w:val="af4"/>
        <w:tabs>
          <w:tab w:val="left" w:pos="0"/>
        </w:tabs>
        <w:spacing w:line="276" w:lineRule="auto"/>
        <w:ind w:right="-1" w:firstLine="709"/>
      </w:pPr>
      <w:r w:rsidRPr="009A464D">
        <w:lastRenderedPageBreak/>
        <w:t>Основными направлениями совершенствования нормативно-правовой базы, необходимой для функционирования и развития транспортной инфраструктуры Сосьвинского городского округа являются:</w:t>
      </w:r>
    </w:p>
    <w:p w:rsidR="009A464D" w:rsidRPr="009A464D" w:rsidRDefault="009A464D" w:rsidP="000816AE">
      <w:pPr>
        <w:pStyle w:val="a4"/>
        <w:widowControl w:val="0"/>
        <w:numPr>
          <w:ilvl w:val="0"/>
          <w:numId w:val="14"/>
        </w:numPr>
        <w:tabs>
          <w:tab w:val="left" w:pos="0"/>
          <w:tab w:val="left" w:pos="1910"/>
        </w:tabs>
        <w:autoSpaceDE w:val="0"/>
        <w:autoSpaceDN w:val="0"/>
        <w:spacing w:after="0" w:line="256" w:lineRule="auto"/>
        <w:ind w:left="0" w:right="-1" w:firstLine="709"/>
        <w:jc w:val="both"/>
        <w:rPr>
          <w:rFonts w:ascii="Times New Roman" w:hAnsi="Times New Roman" w:cs="Times New Roman"/>
          <w:sz w:val="28"/>
        </w:rPr>
      </w:pPr>
      <w:r w:rsidRPr="009A464D">
        <w:rPr>
          <w:rFonts w:ascii="Times New Roman" w:hAnsi="Times New Roman" w:cs="Times New Roman"/>
          <w:sz w:val="28"/>
        </w:rPr>
        <w:t>применение экономических мер, стимулирующих инвестиции в объекты транспортной</w:t>
      </w:r>
      <w:r w:rsidRPr="009A464D">
        <w:rPr>
          <w:rFonts w:ascii="Times New Roman" w:hAnsi="Times New Roman" w:cs="Times New Roman"/>
          <w:spacing w:val="-4"/>
          <w:sz w:val="28"/>
        </w:rPr>
        <w:t xml:space="preserve"> </w:t>
      </w:r>
      <w:r w:rsidRPr="009A464D">
        <w:rPr>
          <w:rFonts w:ascii="Times New Roman" w:hAnsi="Times New Roman" w:cs="Times New Roman"/>
          <w:sz w:val="28"/>
        </w:rPr>
        <w:t>инфраструктуры;</w:t>
      </w:r>
    </w:p>
    <w:p w:rsidR="009A464D" w:rsidRPr="009A464D" w:rsidRDefault="009A464D" w:rsidP="000816AE">
      <w:pPr>
        <w:pStyle w:val="a4"/>
        <w:widowControl w:val="0"/>
        <w:numPr>
          <w:ilvl w:val="0"/>
          <w:numId w:val="14"/>
        </w:numPr>
        <w:tabs>
          <w:tab w:val="left" w:pos="0"/>
          <w:tab w:val="left" w:pos="1979"/>
        </w:tabs>
        <w:autoSpaceDE w:val="0"/>
        <w:autoSpaceDN w:val="0"/>
        <w:spacing w:before="28" w:after="0" w:line="266" w:lineRule="auto"/>
        <w:ind w:left="0" w:right="-1" w:firstLine="709"/>
        <w:jc w:val="both"/>
        <w:rPr>
          <w:rFonts w:ascii="Times New Roman" w:hAnsi="Times New Roman" w:cs="Times New Roman"/>
          <w:sz w:val="28"/>
        </w:rPr>
      </w:pPr>
      <w:r w:rsidRPr="009A464D">
        <w:rPr>
          <w:rFonts w:ascii="Times New Roman" w:hAnsi="Times New Roman" w:cs="Times New Roman"/>
          <w:sz w:val="28"/>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w:t>
      </w:r>
      <w:r w:rsidRPr="009A464D">
        <w:rPr>
          <w:rFonts w:ascii="Times New Roman" w:hAnsi="Times New Roman" w:cs="Times New Roman"/>
          <w:spacing w:val="-7"/>
          <w:sz w:val="28"/>
        </w:rPr>
        <w:t xml:space="preserve"> </w:t>
      </w:r>
      <w:r w:rsidRPr="009A464D">
        <w:rPr>
          <w:rFonts w:ascii="Times New Roman" w:hAnsi="Times New Roman" w:cs="Times New Roman"/>
          <w:sz w:val="28"/>
        </w:rPr>
        <w:t>бизнеса;</w:t>
      </w:r>
    </w:p>
    <w:p w:rsidR="009A464D" w:rsidRPr="009A464D" w:rsidRDefault="009A464D" w:rsidP="000816AE">
      <w:pPr>
        <w:pStyle w:val="a4"/>
        <w:widowControl w:val="0"/>
        <w:numPr>
          <w:ilvl w:val="0"/>
          <w:numId w:val="14"/>
        </w:numPr>
        <w:tabs>
          <w:tab w:val="left" w:pos="0"/>
          <w:tab w:val="left" w:pos="1979"/>
        </w:tabs>
        <w:autoSpaceDE w:val="0"/>
        <w:autoSpaceDN w:val="0"/>
        <w:spacing w:before="16" w:after="0" w:line="268" w:lineRule="auto"/>
        <w:ind w:left="0" w:right="-1" w:firstLine="709"/>
        <w:jc w:val="both"/>
        <w:rPr>
          <w:rFonts w:ascii="Times New Roman" w:hAnsi="Times New Roman" w:cs="Times New Roman"/>
          <w:sz w:val="28"/>
        </w:rPr>
      </w:pPr>
      <w:r w:rsidRPr="009A464D">
        <w:rPr>
          <w:rFonts w:ascii="Times New Roman" w:hAnsi="Times New Roman" w:cs="Times New Roman"/>
          <w:sz w:val="28"/>
        </w:rPr>
        <w:t>запуск системы статистического наблюдения и мониторинга необходимой обеспеченности учреждениями транспортной инфраструктуры городского округа в соответствии с утвержденными и обновляющимися нормативами;</w:t>
      </w:r>
    </w:p>
    <w:p w:rsidR="009A464D" w:rsidRPr="009A464D" w:rsidRDefault="009A464D" w:rsidP="000816AE">
      <w:pPr>
        <w:pStyle w:val="a4"/>
        <w:widowControl w:val="0"/>
        <w:numPr>
          <w:ilvl w:val="0"/>
          <w:numId w:val="14"/>
        </w:numPr>
        <w:tabs>
          <w:tab w:val="left" w:pos="0"/>
          <w:tab w:val="left" w:pos="1979"/>
        </w:tabs>
        <w:autoSpaceDE w:val="0"/>
        <w:autoSpaceDN w:val="0"/>
        <w:spacing w:before="15" w:after="0" w:line="266" w:lineRule="auto"/>
        <w:ind w:left="0" w:right="-1" w:firstLine="709"/>
        <w:jc w:val="both"/>
        <w:rPr>
          <w:rFonts w:ascii="Times New Roman" w:hAnsi="Times New Roman" w:cs="Times New Roman"/>
          <w:sz w:val="28"/>
        </w:rPr>
      </w:pPr>
      <w:r w:rsidRPr="009A464D">
        <w:rPr>
          <w:rFonts w:ascii="Times New Roman" w:hAnsi="Times New Roman" w:cs="Times New Roman"/>
          <w:sz w:val="28"/>
        </w:rPr>
        <w:t>разработка стандартов и регламентов эксплуатации и (или) использования объектов транспортной инфраструктуры на всех этапах жизненного цикла</w:t>
      </w:r>
      <w:r w:rsidRPr="009A464D">
        <w:rPr>
          <w:rFonts w:ascii="Times New Roman" w:hAnsi="Times New Roman" w:cs="Times New Roman"/>
          <w:spacing w:val="-7"/>
          <w:sz w:val="28"/>
        </w:rPr>
        <w:t xml:space="preserve"> </w:t>
      </w:r>
      <w:r w:rsidRPr="009A464D">
        <w:rPr>
          <w:rFonts w:ascii="Times New Roman" w:hAnsi="Times New Roman" w:cs="Times New Roman"/>
          <w:sz w:val="28"/>
        </w:rPr>
        <w:t>объектов.</w:t>
      </w:r>
    </w:p>
    <w:p w:rsidR="009A464D" w:rsidRPr="009A464D" w:rsidRDefault="009A464D" w:rsidP="000816AE">
      <w:pPr>
        <w:pStyle w:val="af4"/>
        <w:tabs>
          <w:tab w:val="left" w:pos="0"/>
        </w:tabs>
        <w:ind w:right="-1" w:firstLine="709"/>
        <w:rPr>
          <w:sz w:val="20"/>
        </w:rPr>
      </w:pPr>
    </w:p>
    <w:p w:rsidR="009A464D" w:rsidRPr="009A464D" w:rsidRDefault="009A464D" w:rsidP="000816AE">
      <w:pPr>
        <w:pStyle w:val="af4"/>
        <w:tabs>
          <w:tab w:val="left" w:pos="0"/>
        </w:tabs>
        <w:ind w:right="-1" w:firstLine="709"/>
        <w:rPr>
          <w:sz w:val="20"/>
        </w:rPr>
      </w:pPr>
    </w:p>
    <w:p w:rsidR="009A464D" w:rsidRPr="009A464D" w:rsidRDefault="009A464D" w:rsidP="000816AE">
      <w:pPr>
        <w:pStyle w:val="af4"/>
        <w:tabs>
          <w:tab w:val="left" w:pos="0"/>
        </w:tabs>
        <w:ind w:right="-1" w:firstLine="709"/>
        <w:rPr>
          <w:sz w:val="20"/>
        </w:rPr>
      </w:pPr>
    </w:p>
    <w:p w:rsidR="009A464D" w:rsidRPr="009A464D" w:rsidRDefault="009A464D" w:rsidP="000816AE">
      <w:pPr>
        <w:pStyle w:val="af4"/>
        <w:tabs>
          <w:tab w:val="left" w:pos="0"/>
        </w:tabs>
        <w:ind w:right="-1" w:firstLine="709"/>
        <w:rPr>
          <w:sz w:val="20"/>
        </w:rPr>
      </w:pPr>
    </w:p>
    <w:p w:rsidR="009A464D" w:rsidRPr="009A464D" w:rsidRDefault="009A464D" w:rsidP="000816AE">
      <w:pPr>
        <w:pStyle w:val="af4"/>
        <w:ind w:right="-1" w:firstLine="709"/>
        <w:rPr>
          <w:sz w:val="20"/>
        </w:rPr>
      </w:pPr>
    </w:p>
    <w:p w:rsidR="009A464D" w:rsidRPr="009A464D" w:rsidRDefault="009A464D" w:rsidP="000816AE">
      <w:pPr>
        <w:pStyle w:val="af4"/>
        <w:ind w:right="-1" w:firstLine="709"/>
        <w:rPr>
          <w:sz w:val="20"/>
        </w:rPr>
      </w:pPr>
    </w:p>
    <w:p w:rsidR="009A464D" w:rsidRPr="009A464D" w:rsidRDefault="009A464D" w:rsidP="000816AE">
      <w:pPr>
        <w:pStyle w:val="af4"/>
        <w:ind w:firstLine="709"/>
        <w:rPr>
          <w:sz w:val="20"/>
        </w:rPr>
      </w:pPr>
    </w:p>
    <w:p w:rsidR="009A464D" w:rsidRPr="009A464D" w:rsidRDefault="009A464D" w:rsidP="000816AE">
      <w:pPr>
        <w:pStyle w:val="af4"/>
        <w:ind w:firstLine="709"/>
        <w:rPr>
          <w:sz w:val="20"/>
        </w:rPr>
      </w:pPr>
    </w:p>
    <w:p w:rsidR="009A464D" w:rsidRDefault="009A464D" w:rsidP="000816AE">
      <w:pPr>
        <w:pStyle w:val="af4"/>
        <w:ind w:firstLine="709"/>
        <w:rPr>
          <w:sz w:val="20"/>
        </w:rPr>
      </w:pPr>
    </w:p>
    <w:p w:rsidR="004609E4" w:rsidRDefault="004609E4" w:rsidP="000816AE">
      <w:pPr>
        <w:spacing w:after="0" w:line="240" w:lineRule="auto"/>
        <w:ind w:firstLine="709"/>
        <w:jc w:val="center"/>
        <w:rPr>
          <w:rFonts w:ascii="Times New Roman" w:hAnsi="Times New Roman"/>
          <w:sz w:val="24"/>
          <w:szCs w:val="24"/>
        </w:rPr>
      </w:pPr>
    </w:p>
    <w:p w:rsidR="00FC4FD9" w:rsidRPr="004609E4" w:rsidRDefault="004609E4" w:rsidP="000816AE">
      <w:pPr>
        <w:tabs>
          <w:tab w:val="left" w:pos="9070"/>
        </w:tabs>
        <w:ind w:firstLine="709"/>
        <w:rPr>
          <w:rFonts w:ascii="Times New Roman" w:hAnsi="Times New Roman"/>
          <w:sz w:val="24"/>
          <w:szCs w:val="24"/>
        </w:rPr>
      </w:pPr>
      <w:r>
        <w:rPr>
          <w:rFonts w:ascii="Times New Roman" w:hAnsi="Times New Roman"/>
          <w:sz w:val="24"/>
          <w:szCs w:val="24"/>
        </w:rPr>
        <w:tab/>
        <w:t xml:space="preserve"> </w:t>
      </w:r>
    </w:p>
    <w:sectPr w:rsidR="00FC4FD9" w:rsidRPr="004609E4" w:rsidSect="004609E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189" w:rsidRDefault="004D2189" w:rsidP="002D3DAE">
      <w:pPr>
        <w:spacing w:after="0" w:line="240" w:lineRule="auto"/>
      </w:pPr>
      <w:r>
        <w:separator/>
      </w:r>
    </w:p>
  </w:endnote>
  <w:endnote w:type="continuationSeparator" w:id="1">
    <w:p w:rsidR="004D2189" w:rsidRDefault="004D2189" w:rsidP="002D3D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189" w:rsidRDefault="004D2189" w:rsidP="002D3DAE">
      <w:pPr>
        <w:spacing w:after="0" w:line="240" w:lineRule="auto"/>
      </w:pPr>
      <w:r>
        <w:separator/>
      </w:r>
    </w:p>
  </w:footnote>
  <w:footnote w:type="continuationSeparator" w:id="1">
    <w:p w:rsidR="004D2189" w:rsidRDefault="004D2189" w:rsidP="002D3D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CC9"/>
    <w:multiLevelType w:val="hybridMultilevel"/>
    <w:tmpl w:val="8FA8A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E4B88"/>
    <w:multiLevelType w:val="hybridMultilevel"/>
    <w:tmpl w:val="45BA7FF4"/>
    <w:lvl w:ilvl="0" w:tplc="18B891EE">
      <w:start w:val="1"/>
      <w:numFmt w:val="decimal"/>
      <w:lvlText w:val="%1."/>
      <w:lvlJc w:val="left"/>
      <w:pPr>
        <w:ind w:left="492" w:hanging="440"/>
        <w:jc w:val="left"/>
      </w:pPr>
      <w:rPr>
        <w:rFonts w:ascii="Times New Roman" w:eastAsia="Times New Roman" w:hAnsi="Times New Roman" w:cs="Times New Roman" w:hint="default"/>
        <w:spacing w:val="0"/>
        <w:w w:val="100"/>
        <w:sz w:val="28"/>
        <w:szCs w:val="28"/>
        <w:lang w:val="ru-RU" w:eastAsia="ru-RU" w:bidi="ru-RU"/>
      </w:rPr>
    </w:lvl>
    <w:lvl w:ilvl="1" w:tplc="F2E4A2BC">
      <w:numFmt w:val="none"/>
      <w:lvlText w:val=""/>
      <w:lvlJc w:val="left"/>
      <w:pPr>
        <w:tabs>
          <w:tab w:val="num" w:pos="360"/>
        </w:tabs>
      </w:pPr>
    </w:lvl>
    <w:lvl w:ilvl="2" w:tplc="74461290">
      <w:numFmt w:val="none"/>
      <w:lvlText w:val=""/>
      <w:lvlJc w:val="left"/>
      <w:pPr>
        <w:tabs>
          <w:tab w:val="num" w:pos="360"/>
        </w:tabs>
      </w:pPr>
    </w:lvl>
    <w:lvl w:ilvl="3" w:tplc="9E8CDFCC">
      <w:numFmt w:val="bullet"/>
      <w:lvlText w:val="•"/>
      <w:lvlJc w:val="left"/>
      <w:pPr>
        <w:ind w:left="3470" w:hanging="882"/>
      </w:pPr>
      <w:rPr>
        <w:rFonts w:hint="default"/>
        <w:lang w:val="ru-RU" w:eastAsia="ru-RU" w:bidi="ru-RU"/>
      </w:rPr>
    </w:lvl>
    <w:lvl w:ilvl="4" w:tplc="51D48EE0">
      <w:numFmt w:val="bullet"/>
      <w:lvlText w:val="•"/>
      <w:lvlJc w:val="left"/>
      <w:pPr>
        <w:ind w:left="4515" w:hanging="882"/>
      </w:pPr>
      <w:rPr>
        <w:rFonts w:hint="default"/>
        <w:lang w:val="ru-RU" w:eastAsia="ru-RU" w:bidi="ru-RU"/>
      </w:rPr>
    </w:lvl>
    <w:lvl w:ilvl="5" w:tplc="8CBA35BA">
      <w:numFmt w:val="bullet"/>
      <w:lvlText w:val="•"/>
      <w:lvlJc w:val="left"/>
      <w:pPr>
        <w:ind w:left="5560" w:hanging="882"/>
      </w:pPr>
      <w:rPr>
        <w:rFonts w:hint="default"/>
        <w:lang w:val="ru-RU" w:eastAsia="ru-RU" w:bidi="ru-RU"/>
      </w:rPr>
    </w:lvl>
    <w:lvl w:ilvl="6" w:tplc="9ABC8910">
      <w:numFmt w:val="bullet"/>
      <w:lvlText w:val="•"/>
      <w:lvlJc w:val="left"/>
      <w:pPr>
        <w:ind w:left="6605" w:hanging="882"/>
      </w:pPr>
      <w:rPr>
        <w:rFonts w:hint="default"/>
        <w:lang w:val="ru-RU" w:eastAsia="ru-RU" w:bidi="ru-RU"/>
      </w:rPr>
    </w:lvl>
    <w:lvl w:ilvl="7" w:tplc="A866FF9E">
      <w:numFmt w:val="bullet"/>
      <w:lvlText w:val="•"/>
      <w:lvlJc w:val="left"/>
      <w:pPr>
        <w:ind w:left="7650" w:hanging="882"/>
      </w:pPr>
      <w:rPr>
        <w:rFonts w:hint="default"/>
        <w:lang w:val="ru-RU" w:eastAsia="ru-RU" w:bidi="ru-RU"/>
      </w:rPr>
    </w:lvl>
    <w:lvl w:ilvl="8" w:tplc="E050172A">
      <w:numFmt w:val="bullet"/>
      <w:lvlText w:val="•"/>
      <w:lvlJc w:val="left"/>
      <w:pPr>
        <w:ind w:left="8696" w:hanging="882"/>
      </w:pPr>
      <w:rPr>
        <w:rFonts w:hint="default"/>
        <w:lang w:val="ru-RU" w:eastAsia="ru-RU" w:bidi="ru-RU"/>
      </w:rPr>
    </w:lvl>
  </w:abstractNum>
  <w:abstractNum w:abstractNumId="2">
    <w:nsid w:val="058453D6"/>
    <w:multiLevelType w:val="hybridMultilevel"/>
    <w:tmpl w:val="DF6A7948"/>
    <w:lvl w:ilvl="0" w:tplc="4EDE03A6">
      <w:numFmt w:val="bullet"/>
      <w:lvlText w:val="-"/>
      <w:lvlJc w:val="left"/>
      <w:pPr>
        <w:ind w:left="108" w:hanging="778"/>
      </w:pPr>
      <w:rPr>
        <w:rFonts w:ascii="Courier New" w:eastAsia="Courier New" w:hAnsi="Courier New" w:cs="Courier New" w:hint="default"/>
        <w:w w:val="100"/>
        <w:sz w:val="28"/>
        <w:szCs w:val="28"/>
        <w:lang w:val="ru-RU" w:eastAsia="ru-RU" w:bidi="ru-RU"/>
      </w:rPr>
    </w:lvl>
    <w:lvl w:ilvl="1" w:tplc="57B897D6">
      <w:numFmt w:val="bullet"/>
      <w:lvlText w:val="•"/>
      <w:lvlJc w:val="left"/>
      <w:pPr>
        <w:ind w:left="783" w:hanging="778"/>
      </w:pPr>
      <w:rPr>
        <w:rFonts w:hint="default"/>
        <w:lang w:val="ru-RU" w:eastAsia="ru-RU" w:bidi="ru-RU"/>
      </w:rPr>
    </w:lvl>
    <w:lvl w:ilvl="2" w:tplc="9274DC3E">
      <w:numFmt w:val="bullet"/>
      <w:lvlText w:val="•"/>
      <w:lvlJc w:val="left"/>
      <w:pPr>
        <w:ind w:left="1467" w:hanging="778"/>
      </w:pPr>
      <w:rPr>
        <w:rFonts w:hint="default"/>
        <w:lang w:val="ru-RU" w:eastAsia="ru-RU" w:bidi="ru-RU"/>
      </w:rPr>
    </w:lvl>
    <w:lvl w:ilvl="3" w:tplc="C2141ADE">
      <w:numFmt w:val="bullet"/>
      <w:lvlText w:val="•"/>
      <w:lvlJc w:val="left"/>
      <w:pPr>
        <w:ind w:left="2150" w:hanging="778"/>
      </w:pPr>
      <w:rPr>
        <w:rFonts w:hint="default"/>
        <w:lang w:val="ru-RU" w:eastAsia="ru-RU" w:bidi="ru-RU"/>
      </w:rPr>
    </w:lvl>
    <w:lvl w:ilvl="4" w:tplc="0A2A36F8">
      <w:numFmt w:val="bullet"/>
      <w:lvlText w:val="•"/>
      <w:lvlJc w:val="left"/>
      <w:pPr>
        <w:ind w:left="2834" w:hanging="778"/>
      </w:pPr>
      <w:rPr>
        <w:rFonts w:hint="default"/>
        <w:lang w:val="ru-RU" w:eastAsia="ru-RU" w:bidi="ru-RU"/>
      </w:rPr>
    </w:lvl>
    <w:lvl w:ilvl="5" w:tplc="1EC0FF2C">
      <w:numFmt w:val="bullet"/>
      <w:lvlText w:val="•"/>
      <w:lvlJc w:val="left"/>
      <w:pPr>
        <w:ind w:left="3518" w:hanging="778"/>
      </w:pPr>
      <w:rPr>
        <w:rFonts w:hint="default"/>
        <w:lang w:val="ru-RU" w:eastAsia="ru-RU" w:bidi="ru-RU"/>
      </w:rPr>
    </w:lvl>
    <w:lvl w:ilvl="6" w:tplc="C5E801DA">
      <w:numFmt w:val="bullet"/>
      <w:lvlText w:val="•"/>
      <w:lvlJc w:val="left"/>
      <w:pPr>
        <w:ind w:left="4201" w:hanging="778"/>
      </w:pPr>
      <w:rPr>
        <w:rFonts w:hint="default"/>
        <w:lang w:val="ru-RU" w:eastAsia="ru-RU" w:bidi="ru-RU"/>
      </w:rPr>
    </w:lvl>
    <w:lvl w:ilvl="7" w:tplc="86945E1C">
      <w:numFmt w:val="bullet"/>
      <w:lvlText w:val="•"/>
      <w:lvlJc w:val="left"/>
      <w:pPr>
        <w:ind w:left="4885" w:hanging="778"/>
      </w:pPr>
      <w:rPr>
        <w:rFonts w:hint="default"/>
        <w:lang w:val="ru-RU" w:eastAsia="ru-RU" w:bidi="ru-RU"/>
      </w:rPr>
    </w:lvl>
    <w:lvl w:ilvl="8" w:tplc="BD60AA48">
      <w:numFmt w:val="bullet"/>
      <w:lvlText w:val="•"/>
      <w:lvlJc w:val="left"/>
      <w:pPr>
        <w:ind w:left="5568" w:hanging="778"/>
      </w:pPr>
      <w:rPr>
        <w:rFonts w:hint="default"/>
        <w:lang w:val="ru-RU" w:eastAsia="ru-RU" w:bidi="ru-RU"/>
      </w:rPr>
    </w:lvl>
  </w:abstractNum>
  <w:abstractNum w:abstractNumId="3">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D72BB9"/>
    <w:multiLevelType w:val="multilevel"/>
    <w:tmpl w:val="70BEA0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10927A4"/>
    <w:multiLevelType w:val="hybridMultilevel"/>
    <w:tmpl w:val="D4903476"/>
    <w:lvl w:ilvl="0" w:tplc="2A00D160">
      <w:start w:val="1"/>
      <w:numFmt w:val="decimal"/>
      <w:lvlText w:val="%1."/>
      <w:lvlJc w:val="left"/>
      <w:pPr>
        <w:ind w:left="1070" w:hanging="360"/>
      </w:pPr>
      <w:rPr>
        <w:rFonts w:hint="default"/>
        <w:b w:val="0"/>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14C4B70"/>
    <w:multiLevelType w:val="hybridMultilevel"/>
    <w:tmpl w:val="00E6CA5E"/>
    <w:lvl w:ilvl="0" w:tplc="F9F4889C">
      <w:start w:val="2"/>
      <w:numFmt w:val="decimal"/>
      <w:lvlText w:val="%1"/>
      <w:lvlJc w:val="left"/>
      <w:pPr>
        <w:ind w:left="492" w:hanging="661"/>
        <w:jc w:val="left"/>
      </w:pPr>
      <w:rPr>
        <w:rFonts w:hint="default"/>
        <w:lang w:val="ru-RU" w:eastAsia="ru-RU" w:bidi="ru-RU"/>
      </w:rPr>
    </w:lvl>
    <w:lvl w:ilvl="1" w:tplc="6142A9E8">
      <w:numFmt w:val="none"/>
      <w:lvlText w:val=""/>
      <w:lvlJc w:val="left"/>
      <w:pPr>
        <w:tabs>
          <w:tab w:val="num" w:pos="360"/>
        </w:tabs>
      </w:pPr>
    </w:lvl>
    <w:lvl w:ilvl="2" w:tplc="B3F693E4">
      <w:numFmt w:val="none"/>
      <w:lvlText w:val=""/>
      <w:lvlJc w:val="left"/>
      <w:pPr>
        <w:tabs>
          <w:tab w:val="num" w:pos="360"/>
        </w:tabs>
      </w:pPr>
    </w:lvl>
    <w:lvl w:ilvl="3" w:tplc="284A06EC">
      <w:numFmt w:val="bullet"/>
      <w:lvlText w:val="•"/>
      <w:lvlJc w:val="left"/>
      <w:pPr>
        <w:ind w:left="3439" w:hanging="843"/>
      </w:pPr>
      <w:rPr>
        <w:rFonts w:hint="default"/>
        <w:lang w:val="ru-RU" w:eastAsia="ru-RU" w:bidi="ru-RU"/>
      </w:rPr>
    </w:lvl>
    <w:lvl w:ilvl="4" w:tplc="003AE8E0">
      <w:numFmt w:val="bullet"/>
      <w:lvlText w:val="•"/>
      <w:lvlJc w:val="left"/>
      <w:pPr>
        <w:ind w:left="4488" w:hanging="843"/>
      </w:pPr>
      <w:rPr>
        <w:rFonts w:hint="default"/>
        <w:lang w:val="ru-RU" w:eastAsia="ru-RU" w:bidi="ru-RU"/>
      </w:rPr>
    </w:lvl>
    <w:lvl w:ilvl="5" w:tplc="715A2128">
      <w:numFmt w:val="bullet"/>
      <w:lvlText w:val="•"/>
      <w:lvlJc w:val="left"/>
      <w:pPr>
        <w:ind w:left="5538" w:hanging="843"/>
      </w:pPr>
      <w:rPr>
        <w:rFonts w:hint="default"/>
        <w:lang w:val="ru-RU" w:eastAsia="ru-RU" w:bidi="ru-RU"/>
      </w:rPr>
    </w:lvl>
    <w:lvl w:ilvl="6" w:tplc="54E8DBA4">
      <w:numFmt w:val="bullet"/>
      <w:lvlText w:val="•"/>
      <w:lvlJc w:val="left"/>
      <w:pPr>
        <w:ind w:left="6588" w:hanging="843"/>
      </w:pPr>
      <w:rPr>
        <w:rFonts w:hint="default"/>
        <w:lang w:val="ru-RU" w:eastAsia="ru-RU" w:bidi="ru-RU"/>
      </w:rPr>
    </w:lvl>
    <w:lvl w:ilvl="7" w:tplc="A70285A4">
      <w:numFmt w:val="bullet"/>
      <w:lvlText w:val="•"/>
      <w:lvlJc w:val="left"/>
      <w:pPr>
        <w:ind w:left="7637" w:hanging="843"/>
      </w:pPr>
      <w:rPr>
        <w:rFonts w:hint="default"/>
        <w:lang w:val="ru-RU" w:eastAsia="ru-RU" w:bidi="ru-RU"/>
      </w:rPr>
    </w:lvl>
    <w:lvl w:ilvl="8" w:tplc="6254A50A">
      <w:numFmt w:val="bullet"/>
      <w:lvlText w:val="•"/>
      <w:lvlJc w:val="left"/>
      <w:pPr>
        <w:ind w:left="8687" w:hanging="843"/>
      </w:pPr>
      <w:rPr>
        <w:rFonts w:hint="default"/>
        <w:lang w:val="ru-RU" w:eastAsia="ru-RU" w:bidi="ru-RU"/>
      </w:rPr>
    </w:lvl>
  </w:abstractNum>
  <w:abstractNum w:abstractNumId="7">
    <w:nsid w:val="14C57845"/>
    <w:multiLevelType w:val="hybridMultilevel"/>
    <w:tmpl w:val="68504708"/>
    <w:lvl w:ilvl="0" w:tplc="89E475BC">
      <w:numFmt w:val="bullet"/>
      <w:lvlText w:val=""/>
      <w:lvlJc w:val="left"/>
      <w:pPr>
        <w:ind w:left="1561" w:hanging="360"/>
      </w:pPr>
      <w:rPr>
        <w:rFonts w:ascii="Symbol" w:eastAsia="Symbol" w:hAnsi="Symbol" w:cs="Symbol" w:hint="default"/>
        <w:w w:val="100"/>
        <w:sz w:val="28"/>
        <w:szCs w:val="28"/>
        <w:lang w:val="ru-RU" w:eastAsia="ru-RU" w:bidi="ru-RU"/>
      </w:rPr>
    </w:lvl>
    <w:lvl w:ilvl="1" w:tplc="35F204F2">
      <w:numFmt w:val="bullet"/>
      <w:lvlText w:val="•"/>
      <w:lvlJc w:val="left"/>
      <w:pPr>
        <w:ind w:left="2482" w:hanging="360"/>
      </w:pPr>
      <w:rPr>
        <w:rFonts w:hint="default"/>
        <w:lang w:val="ru-RU" w:eastAsia="ru-RU" w:bidi="ru-RU"/>
      </w:rPr>
    </w:lvl>
    <w:lvl w:ilvl="2" w:tplc="3786882E">
      <w:numFmt w:val="bullet"/>
      <w:lvlText w:val="•"/>
      <w:lvlJc w:val="left"/>
      <w:pPr>
        <w:ind w:left="3405" w:hanging="360"/>
      </w:pPr>
      <w:rPr>
        <w:rFonts w:hint="default"/>
        <w:lang w:val="ru-RU" w:eastAsia="ru-RU" w:bidi="ru-RU"/>
      </w:rPr>
    </w:lvl>
    <w:lvl w:ilvl="3" w:tplc="C456D32A">
      <w:numFmt w:val="bullet"/>
      <w:lvlText w:val="•"/>
      <w:lvlJc w:val="left"/>
      <w:pPr>
        <w:ind w:left="4327" w:hanging="360"/>
      </w:pPr>
      <w:rPr>
        <w:rFonts w:hint="default"/>
        <w:lang w:val="ru-RU" w:eastAsia="ru-RU" w:bidi="ru-RU"/>
      </w:rPr>
    </w:lvl>
    <w:lvl w:ilvl="4" w:tplc="A9383A28">
      <w:numFmt w:val="bullet"/>
      <w:lvlText w:val="•"/>
      <w:lvlJc w:val="left"/>
      <w:pPr>
        <w:ind w:left="5250" w:hanging="360"/>
      </w:pPr>
      <w:rPr>
        <w:rFonts w:hint="default"/>
        <w:lang w:val="ru-RU" w:eastAsia="ru-RU" w:bidi="ru-RU"/>
      </w:rPr>
    </w:lvl>
    <w:lvl w:ilvl="5" w:tplc="6B181288">
      <w:numFmt w:val="bullet"/>
      <w:lvlText w:val="•"/>
      <w:lvlJc w:val="left"/>
      <w:pPr>
        <w:ind w:left="6173" w:hanging="360"/>
      </w:pPr>
      <w:rPr>
        <w:rFonts w:hint="default"/>
        <w:lang w:val="ru-RU" w:eastAsia="ru-RU" w:bidi="ru-RU"/>
      </w:rPr>
    </w:lvl>
    <w:lvl w:ilvl="6" w:tplc="519E91B4">
      <w:numFmt w:val="bullet"/>
      <w:lvlText w:val="•"/>
      <w:lvlJc w:val="left"/>
      <w:pPr>
        <w:ind w:left="7095" w:hanging="360"/>
      </w:pPr>
      <w:rPr>
        <w:rFonts w:hint="default"/>
        <w:lang w:val="ru-RU" w:eastAsia="ru-RU" w:bidi="ru-RU"/>
      </w:rPr>
    </w:lvl>
    <w:lvl w:ilvl="7" w:tplc="137E0610">
      <w:numFmt w:val="bullet"/>
      <w:lvlText w:val="•"/>
      <w:lvlJc w:val="left"/>
      <w:pPr>
        <w:ind w:left="8018" w:hanging="360"/>
      </w:pPr>
      <w:rPr>
        <w:rFonts w:hint="default"/>
        <w:lang w:val="ru-RU" w:eastAsia="ru-RU" w:bidi="ru-RU"/>
      </w:rPr>
    </w:lvl>
    <w:lvl w:ilvl="8" w:tplc="EBFA8346">
      <w:numFmt w:val="bullet"/>
      <w:lvlText w:val="•"/>
      <w:lvlJc w:val="left"/>
      <w:pPr>
        <w:ind w:left="8941" w:hanging="360"/>
      </w:pPr>
      <w:rPr>
        <w:rFonts w:hint="default"/>
        <w:lang w:val="ru-RU" w:eastAsia="ru-RU" w:bidi="ru-RU"/>
      </w:rPr>
    </w:lvl>
  </w:abstractNum>
  <w:abstractNum w:abstractNumId="8">
    <w:nsid w:val="19881A35"/>
    <w:multiLevelType w:val="hybridMultilevel"/>
    <w:tmpl w:val="4DC292BA"/>
    <w:lvl w:ilvl="0" w:tplc="6C4E8074">
      <w:numFmt w:val="bullet"/>
      <w:lvlText w:val="-"/>
      <w:lvlJc w:val="left"/>
      <w:pPr>
        <w:ind w:left="492" w:hanging="708"/>
      </w:pPr>
      <w:rPr>
        <w:rFonts w:ascii="Courier New" w:eastAsia="Courier New" w:hAnsi="Courier New" w:cs="Courier New" w:hint="default"/>
        <w:w w:val="100"/>
        <w:sz w:val="28"/>
        <w:szCs w:val="28"/>
        <w:lang w:val="ru-RU" w:eastAsia="ru-RU" w:bidi="ru-RU"/>
      </w:rPr>
    </w:lvl>
    <w:lvl w:ilvl="1" w:tplc="6B76195C">
      <w:numFmt w:val="bullet"/>
      <w:lvlText w:val="•"/>
      <w:lvlJc w:val="left"/>
      <w:pPr>
        <w:ind w:left="1528" w:hanging="708"/>
      </w:pPr>
      <w:rPr>
        <w:rFonts w:hint="default"/>
        <w:lang w:val="ru-RU" w:eastAsia="ru-RU" w:bidi="ru-RU"/>
      </w:rPr>
    </w:lvl>
    <w:lvl w:ilvl="2" w:tplc="62605802">
      <w:numFmt w:val="bullet"/>
      <w:lvlText w:val="•"/>
      <w:lvlJc w:val="left"/>
      <w:pPr>
        <w:ind w:left="2557" w:hanging="708"/>
      </w:pPr>
      <w:rPr>
        <w:rFonts w:hint="default"/>
        <w:lang w:val="ru-RU" w:eastAsia="ru-RU" w:bidi="ru-RU"/>
      </w:rPr>
    </w:lvl>
    <w:lvl w:ilvl="3" w:tplc="A9BC07D4">
      <w:numFmt w:val="bullet"/>
      <w:lvlText w:val="•"/>
      <w:lvlJc w:val="left"/>
      <w:pPr>
        <w:ind w:left="3585" w:hanging="708"/>
      </w:pPr>
      <w:rPr>
        <w:rFonts w:hint="default"/>
        <w:lang w:val="ru-RU" w:eastAsia="ru-RU" w:bidi="ru-RU"/>
      </w:rPr>
    </w:lvl>
    <w:lvl w:ilvl="4" w:tplc="A5C4C8DA">
      <w:numFmt w:val="bullet"/>
      <w:lvlText w:val="•"/>
      <w:lvlJc w:val="left"/>
      <w:pPr>
        <w:ind w:left="4614" w:hanging="708"/>
      </w:pPr>
      <w:rPr>
        <w:rFonts w:hint="default"/>
        <w:lang w:val="ru-RU" w:eastAsia="ru-RU" w:bidi="ru-RU"/>
      </w:rPr>
    </w:lvl>
    <w:lvl w:ilvl="5" w:tplc="D4C4DD58">
      <w:numFmt w:val="bullet"/>
      <w:lvlText w:val="•"/>
      <w:lvlJc w:val="left"/>
      <w:pPr>
        <w:ind w:left="5643" w:hanging="708"/>
      </w:pPr>
      <w:rPr>
        <w:rFonts w:hint="default"/>
        <w:lang w:val="ru-RU" w:eastAsia="ru-RU" w:bidi="ru-RU"/>
      </w:rPr>
    </w:lvl>
    <w:lvl w:ilvl="6" w:tplc="293C5F96">
      <w:numFmt w:val="bullet"/>
      <w:lvlText w:val="•"/>
      <w:lvlJc w:val="left"/>
      <w:pPr>
        <w:ind w:left="6671" w:hanging="708"/>
      </w:pPr>
      <w:rPr>
        <w:rFonts w:hint="default"/>
        <w:lang w:val="ru-RU" w:eastAsia="ru-RU" w:bidi="ru-RU"/>
      </w:rPr>
    </w:lvl>
    <w:lvl w:ilvl="7" w:tplc="80FEF1CC">
      <w:numFmt w:val="bullet"/>
      <w:lvlText w:val="•"/>
      <w:lvlJc w:val="left"/>
      <w:pPr>
        <w:ind w:left="7700" w:hanging="708"/>
      </w:pPr>
      <w:rPr>
        <w:rFonts w:hint="default"/>
        <w:lang w:val="ru-RU" w:eastAsia="ru-RU" w:bidi="ru-RU"/>
      </w:rPr>
    </w:lvl>
    <w:lvl w:ilvl="8" w:tplc="BAE218CA">
      <w:numFmt w:val="bullet"/>
      <w:lvlText w:val="•"/>
      <w:lvlJc w:val="left"/>
      <w:pPr>
        <w:ind w:left="8729" w:hanging="708"/>
      </w:pPr>
      <w:rPr>
        <w:rFonts w:hint="default"/>
        <w:lang w:val="ru-RU" w:eastAsia="ru-RU" w:bidi="ru-RU"/>
      </w:rPr>
    </w:lvl>
  </w:abstractNum>
  <w:abstractNum w:abstractNumId="9">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0">
    <w:nsid w:val="1A4E6992"/>
    <w:multiLevelType w:val="hybridMultilevel"/>
    <w:tmpl w:val="DEC6F366"/>
    <w:lvl w:ilvl="0" w:tplc="137E4D1A">
      <w:start w:val="1"/>
      <w:numFmt w:val="decimal"/>
      <w:lvlText w:val="%1."/>
      <w:lvlJc w:val="left"/>
      <w:pPr>
        <w:ind w:left="492" w:hanging="452"/>
        <w:jc w:val="right"/>
      </w:pPr>
      <w:rPr>
        <w:rFonts w:ascii="Times New Roman" w:eastAsia="Times New Roman" w:hAnsi="Times New Roman" w:cs="Times New Roman" w:hint="default"/>
        <w:b/>
        <w:bCs/>
        <w:spacing w:val="0"/>
        <w:w w:val="100"/>
        <w:sz w:val="28"/>
        <w:szCs w:val="28"/>
        <w:lang w:val="ru-RU" w:eastAsia="ru-RU" w:bidi="ru-RU"/>
      </w:rPr>
    </w:lvl>
    <w:lvl w:ilvl="1" w:tplc="7294FC62">
      <w:numFmt w:val="none"/>
      <w:lvlText w:val=""/>
      <w:lvlJc w:val="left"/>
      <w:pPr>
        <w:tabs>
          <w:tab w:val="num" w:pos="360"/>
        </w:tabs>
      </w:pPr>
    </w:lvl>
    <w:lvl w:ilvl="2" w:tplc="ED58F28C">
      <w:numFmt w:val="none"/>
      <w:lvlText w:val=""/>
      <w:lvlJc w:val="left"/>
      <w:pPr>
        <w:tabs>
          <w:tab w:val="num" w:pos="360"/>
        </w:tabs>
      </w:pPr>
    </w:lvl>
    <w:lvl w:ilvl="3" w:tplc="7DC80740">
      <w:numFmt w:val="bullet"/>
      <w:lvlText w:val="•"/>
      <w:lvlJc w:val="left"/>
      <w:pPr>
        <w:ind w:left="5821" w:hanging="708"/>
      </w:pPr>
      <w:rPr>
        <w:rFonts w:hint="default"/>
        <w:lang w:val="ru-RU" w:eastAsia="ru-RU" w:bidi="ru-RU"/>
      </w:rPr>
    </w:lvl>
    <w:lvl w:ilvl="4" w:tplc="7DF6CFE6">
      <w:numFmt w:val="bullet"/>
      <w:lvlText w:val="•"/>
      <w:lvlJc w:val="left"/>
      <w:pPr>
        <w:ind w:left="6522" w:hanging="708"/>
      </w:pPr>
      <w:rPr>
        <w:rFonts w:hint="default"/>
        <w:lang w:val="ru-RU" w:eastAsia="ru-RU" w:bidi="ru-RU"/>
      </w:rPr>
    </w:lvl>
    <w:lvl w:ilvl="5" w:tplc="4D8EC418">
      <w:numFmt w:val="bullet"/>
      <w:lvlText w:val="•"/>
      <w:lvlJc w:val="left"/>
      <w:pPr>
        <w:ind w:left="7222" w:hanging="708"/>
      </w:pPr>
      <w:rPr>
        <w:rFonts w:hint="default"/>
        <w:lang w:val="ru-RU" w:eastAsia="ru-RU" w:bidi="ru-RU"/>
      </w:rPr>
    </w:lvl>
    <w:lvl w:ilvl="6" w:tplc="7D64F704">
      <w:numFmt w:val="bullet"/>
      <w:lvlText w:val="•"/>
      <w:lvlJc w:val="left"/>
      <w:pPr>
        <w:ind w:left="7923" w:hanging="708"/>
      </w:pPr>
      <w:rPr>
        <w:rFonts w:hint="default"/>
        <w:lang w:val="ru-RU" w:eastAsia="ru-RU" w:bidi="ru-RU"/>
      </w:rPr>
    </w:lvl>
    <w:lvl w:ilvl="7" w:tplc="00784DDE">
      <w:numFmt w:val="bullet"/>
      <w:lvlText w:val="•"/>
      <w:lvlJc w:val="left"/>
      <w:pPr>
        <w:ind w:left="8624" w:hanging="708"/>
      </w:pPr>
      <w:rPr>
        <w:rFonts w:hint="default"/>
        <w:lang w:val="ru-RU" w:eastAsia="ru-RU" w:bidi="ru-RU"/>
      </w:rPr>
    </w:lvl>
    <w:lvl w:ilvl="8" w:tplc="92F41B4A">
      <w:numFmt w:val="bullet"/>
      <w:lvlText w:val="•"/>
      <w:lvlJc w:val="left"/>
      <w:pPr>
        <w:ind w:left="9324" w:hanging="708"/>
      </w:pPr>
      <w:rPr>
        <w:rFonts w:hint="default"/>
        <w:lang w:val="ru-RU" w:eastAsia="ru-RU" w:bidi="ru-RU"/>
      </w:rPr>
    </w:lvl>
  </w:abstractNum>
  <w:abstractNum w:abstractNumId="11">
    <w:nsid w:val="1B177B5F"/>
    <w:multiLevelType w:val="hybridMultilevel"/>
    <w:tmpl w:val="8CD2F5D0"/>
    <w:lvl w:ilvl="0" w:tplc="D9CE6FF6">
      <w:numFmt w:val="bullet"/>
      <w:lvlText w:val=""/>
      <w:lvlJc w:val="left"/>
      <w:pPr>
        <w:ind w:left="492" w:hanging="320"/>
      </w:pPr>
      <w:rPr>
        <w:rFonts w:ascii="Symbol" w:eastAsia="Symbol" w:hAnsi="Symbol" w:cs="Symbol" w:hint="default"/>
        <w:w w:val="100"/>
        <w:sz w:val="28"/>
        <w:szCs w:val="28"/>
        <w:lang w:val="ru-RU" w:eastAsia="ru-RU" w:bidi="ru-RU"/>
      </w:rPr>
    </w:lvl>
    <w:lvl w:ilvl="1" w:tplc="B694EA4C">
      <w:numFmt w:val="bullet"/>
      <w:lvlText w:val="•"/>
      <w:lvlJc w:val="left"/>
      <w:pPr>
        <w:ind w:left="1528" w:hanging="320"/>
      </w:pPr>
      <w:rPr>
        <w:rFonts w:hint="default"/>
        <w:lang w:val="ru-RU" w:eastAsia="ru-RU" w:bidi="ru-RU"/>
      </w:rPr>
    </w:lvl>
    <w:lvl w:ilvl="2" w:tplc="07B2B50C">
      <w:numFmt w:val="bullet"/>
      <w:lvlText w:val="•"/>
      <w:lvlJc w:val="left"/>
      <w:pPr>
        <w:ind w:left="2557" w:hanging="320"/>
      </w:pPr>
      <w:rPr>
        <w:rFonts w:hint="default"/>
        <w:lang w:val="ru-RU" w:eastAsia="ru-RU" w:bidi="ru-RU"/>
      </w:rPr>
    </w:lvl>
    <w:lvl w:ilvl="3" w:tplc="3A8C78DC">
      <w:numFmt w:val="bullet"/>
      <w:lvlText w:val="•"/>
      <w:lvlJc w:val="left"/>
      <w:pPr>
        <w:ind w:left="3585" w:hanging="320"/>
      </w:pPr>
      <w:rPr>
        <w:rFonts w:hint="default"/>
        <w:lang w:val="ru-RU" w:eastAsia="ru-RU" w:bidi="ru-RU"/>
      </w:rPr>
    </w:lvl>
    <w:lvl w:ilvl="4" w:tplc="33A0045E">
      <w:numFmt w:val="bullet"/>
      <w:lvlText w:val="•"/>
      <w:lvlJc w:val="left"/>
      <w:pPr>
        <w:ind w:left="4614" w:hanging="320"/>
      </w:pPr>
      <w:rPr>
        <w:rFonts w:hint="default"/>
        <w:lang w:val="ru-RU" w:eastAsia="ru-RU" w:bidi="ru-RU"/>
      </w:rPr>
    </w:lvl>
    <w:lvl w:ilvl="5" w:tplc="0E0E95E2">
      <w:numFmt w:val="bullet"/>
      <w:lvlText w:val="•"/>
      <w:lvlJc w:val="left"/>
      <w:pPr>
        <w:ind w:left="5643" w:hanging="320"/>
      </w:pPr>
      <w:rPr>
        <w:rFonts w:hint="default"/>
        <w:lang w:val="ru-RU" w:eastAsia="ru-RU" w:bidi="ru-RU"/>
      </w:rPr>
    </w:lvl>
    <w:lvl w:ilvl="6" w:tplc="91A4E952">
      <w:numFmt w:val="bullet"/>
      <w:lvlText w:val="•"/>
      <w:lvlJc w:val="left"/>
      <w:pPr>
        <w:ind w:left="6671" w:hanging="320"/>
      </w:pPr>
      <w:rPr>
        <w:rFonts w:hint="default"/>
        <w:lang w:val="ru-RU" w:eastAsia="ru-RU" w:bidi="ru-RU"/>
      </w:rPr>
    </w:lvl>
    <w:lvl w:ilvl="7" w:tplc="6D9A3732">
      <w:numFmt w:val="bullet"/>
      <w:lvlText w:val="•"/>
      <w:lvlJc w:val="left"/>
      <w:pPr>
        <w:ind w:left="7700" w:hanging="320"/>
      </w:pPr>
      <w:rPr>
        <w:rFonts w:hint="default"/>
        <w:lang w:val="ru-RU" w:eastAsia="ru-RU" w:bidi="ru-RU"/>
      </w:rPr>
    </w:lvl>
    <w:lvl w:ilvl="8" w:tplc="CC8CAD82">
      <w:numFmt w:val="bullet"/>
      <w:lvlText w:val="•"/>
      <w:lvlJc w:val="left"/>
      <w:pPr>
        <w:ind w:left="8729" w:hanging="320"/>
      </w:pPr>
      <w:rPr>
        <w:rFonts w:hint="default"/>
        <w:lang w:val="ru-RU" w:eastAsia="ru-RU" w:bidi="ru-RU"/>
      </w:rPr>
    </w:lvl>
  </w:abstractNum>
  <w:abstractNum w:abstractNumId="12">
    <w:nsid w:val="1B757B6A"/>
    <w:multiLevelType w:val="hybridMultilevel"/>
    <w:tmpl w:val="EC96B864"/>
    <w:lvl w:ilvl="0" w:tplc="4F1AF1F6">
      <w:numFmt w:val="bullet"/>
      <w:lvlText w:val="-"/>
      <w:lvlJc w:val="left"/>
      <w:pPr>
        <w:ind w:left="492" w:hanging="708"/>
      </w:pPr>
      <w:rPr>
        <w:rFonts w:ascii="Courier New" w:eastAsia="Courier New" w:hAnsi="Courier New" w:cs="Courier New" w:hint="default"/>
        <w:w w:val="100"/>
        <w:sz w:val="28"/>
        <w:szCs w:val="28"/>
        <w:lang w:val="ru-RU" w:eastAsia="ru-RU" w:bidi="ru-RU"/>
      </w:rPr>
    </w:lvl>
    <w:lvl w:ilvl="1" w:tplc="2BE2E634">
      <w:numFmt w:val="bullet"/>
      <w:lvlText w:val="•"/>
      <w:lvlJc w:val="left"/>
      <w:pPr>
        <w:ind w:left="1522" w:hanging="708"/>
      </w:pPr>
      <w:rPr>
        <w:rFonts w:hint="default"/>
        <w:lang w:val="ru-RU" w:eastAsia="ru-RU" w:bidi="ru-RU"/>
      </w:rPr>
    </w:lvl>
    <w:lvl w:ilvl="2" w:tplc="F4F88C14">
      <w:numFmt w:val="bullet"/>
      <w:lvlText w:val="•"/>
      <w:lvlJc w:val="left"/>
      <w:pPr>
        <w:ind w:left="2545" w:hanging="708"/>
      </w:pPr>
      <w:rPr>
        <w:rFonts w:hint="default"/>
        <w:lang w:val="ru-RU" w:eastAsia="ru-RU" w:bidi="ru-RU"/>
      </w:rPr>
    </w:lvl>
    <w:lvl w:ilvl="3" w:tplc="8586FCB6">
      <w:numFmt w:val="bullet"/>
      <w:lvlText w:val="•"/>
      <w:lvlJc w:val="left"/>
      <w:pPr>
        <w:ind w:left="3567" w:hanging="708"/>
      </w:pPr>
      <w:rPr>
        <w:rFonts w:hint="default"/>
        <w:lang w:val="ru-RU" w:eastAsia="ru-RU" w:bidi="ru-RU"/>
      </w:rPr>
    </w:lvl>
    <w:lvl w:ilvl="4" w:tplc="6E8E9AF4">
      <w:numFmt w:val="bullet"/>
      <w:lvlText w:val="•"/>
      <w:lvlJc w:val="left"/>
      <w:pPr>
        <w:ind w:left="4590" w:hanging="708"/>
      </w:pPr>
      <w:rPr>
        <w:rFonts w:hint="default"/>
        <w:lang w:val="ru-RU" w:eastAsia="ru-RU" w:bidi="ru-RU"/>
      </w:rPr>
    </w:lvl>
    <w:lvl w:ilvl="5" w:tplc="EBEA34BC">
      <w:numFmt w:val="bullet"/>
      <w:lvlText w:val="•"/>
      <w:lvlJc w:val="left"/>
      <w:pPr>
        <w:ind w:left="5613" w:hanging="708"/>
      </w:pPr>
      <w:rPr>
        <w:rFonts w:hint="default"/>
        <w:lang w:val="ru-RU" w:eastAsia="ru-RU" w:bidi="ru-RU"/>
      </w:rPr>
    </w:lvl>
    <w:lvl w:ilvl="6" w:tplc="93E2CF8C">
      <w:numFmt w:val="bullet"/>
      <w:lvlText w:val="•"/>
      <w:lvlJc w:val="left"/>
      <w:pPr>
        <w:ind w:left="6635" w:hanging="708"/>
      </w:pPr>
      <w:rPr>
        <w:rFonts w:hint="default"/>
        <w:lang w:val="ru-RU" w:eastAsia="ru-RU" w:bidi="ru-RU"/>
      </w:rPr>
    </w:lvl>
    <w:lvl w:ilvl="7" w:tplc="ED92B9FA">
      <w:numFmt w:val="bullet"/>
      <w:lvlText w:val="•"/>
      <w:lvlJc w:val="left"/>
      <w:pPr>
        <w:ind w:left="7658" w:hanging="708"/>
      </w:pPr>
      <w:rPr>
        <w:rFonts w:hint="default"/>
        <w:lang w:val="ru-RU" w:eastAsia="ru-RU" w:bidi="ru-RU"/>
      </w:rPr>
    </w:lvl>
    <w:lvl w:ilvl="8" w:tplc="34D2D67A">
      <w:numFmt w:val="bullet"/>
      <w:lvlText w:val="•"/>
      <w:lvlJc w:val="left"/>
      <w:pPr>
        <w:ind w:left="8681" w:hanging="708"/>
      </w:pPr>
      <w:rPr>
        <w:rFonts w:hint="default"/>
        <w:lang w:val="ru-RU" w:eastAsia="ru-RU" w:bidi="ru-RU"/>
      </w:rPr>
    </w:lvl>
  </w:abstractNum>
  <w:abstractNum w:abstractNumId="13">
    <w:nsid w:val="1CAA5E6A"/>
    <w:multiLevelType w:val="hybridMultilevel"/>
    <w:tmpl w:val="A2087C7A"/>
    <w:lvl w:ilvl="0" w:tplc="DA02337A">
      <w:numFmt w:val="bullet"/>
      <w:lvlText w:val="-"/>
      <w:lvlJc w:val="left"/>
      <w:pPr>
        <w:ind w:left="2065" w:hanging="360"/>
      </w:pPr>
      <w:rPr>
        <w:rFonts w:ascii="Courier New" w:eastAsia="Courier New" w:hAnsi="Courier New" w:cs="Courier New" w:hint="default"/>
        <w:w w:val="100"/>
        <w:sz w:val="28"/>
        <w:szCs w:val="28"/>
        <w:lang w:val="ru-RU" w:eastAsia="ru-RU" w:bidi="ru-RU"/>
      </w:rPr>
    </w:lvl>
    <w:lvl w:ilvl="1" w:tplc="4C5847B2">
      <w:numFmt w:val="bullet"/>
      <w:lvlText w:val="•"/>
      <w:lvlJc w:val="left"/>
      <w:pPr>
        <w:ind w:left="2926" w:hanging="360"/>
      </w:pPr>
      <w:rPr>
        <w:rFonts w:hint="default"/>
        <w:lang w:val="ru-RU" w:eastAsia="ru-RU" w:bidi="ru-RU"/>
      </w:rPr>
    </w:lvl>
    <w:lvl w:ilvl="2" w:tplc="F77E2048">
      <w:numFmt w:val="bullet"/>
      <w:lvlText w:val="•"/>
      <w:lvlJc w:val="left"/>
      <w:pPr>
        <w:ind w:left="3793" w:hanging="360"/>
      </w:pPr>
      <w:rPr>
        <w:rFonts w:hint="default"/>
        <w:lang w:val="ru-RU" w:eastAsia="ru-RU" w:bidi="ru-RU"/>
      </w:rPr>
    </w:lvl>
    <w:lvl w:ilvl="3" w:tplc="E5941C68">
      <w:numFmt w:val="bullet"/>
      <w:lvlText w:val="•"/>
      <w:lvlJc w:val="left"/>
      <w:pPr>
        <w:ind w:left="4659" w:hanging="360"/>
      </w:pPr>
      <w:rPr>
        <w:rFonts w:hint="default"/>
        <w:lang w:val="ru-RU" w:eastAsia="ru-RU" w:bidi="ru-RU"/>
      </w:rPr>
    </w:lvl>
    <w:lvl w:ilvl="4" w:tplc="35D219C4">
      <w:numFmt w:val="bullet"/>
      <w:lvlText w:val="•"/>
      <w:lvlJc w:val="left"/>
      <w:pPr>
        <w:ind w:left="5526" w:hanging="360"/>
      </w:pPr>
      <w:rPr>
        <w:rFonts w:hint="default"/>
        <w:lang w:val="ru-RU" w:eastAsia="ru-RU" w:bidi="ru-RU"/>
      </w:rPr>
    </w:lvl>
    <w:lvl w:ilvl="5" w:tplc="CE4246CC">
      <w:numFmt w:val="bullet"/>
      <w:lvlText w:val="•"/>
      <w:lvlJc w:val="left"/>
      <w:pPr>
        <w:ind w:left="6393" w:hanging="360"/>
      </w:pPr>
      <w:rPr>
        <w:rFonts w:hint="default"/>
        <w:lang w:val="ru-RU" w:eastAsia="ru-RU" w:bidi="ru-RU"/>
      </w:rPr>
    </w:lvl>
    <w:lvl w:ilvl="6" w:tplc="79D6A9AA">
      <w:numFmt w:val="bullet"/>
      <w:lvlText w:val="•"/>
      <w:lvlJc w:val="left"/>
      <w:pPr>
        <w:ind w:left="7259" w:hanging="360"/>
      </w:pPr>
      <w:rPr>
        <w:rFonts w:hint="default"/>
        <w:lang w:val="ru-RU" w:eastAsia="ru-RU" w:bidi="ru-RU"/>
      </w:rPr>
    </w:lvl>
    <w:lvl w:ilvl="7" w:tplc="5DB0BBEA">
      <w:numFmt w:val="bullet"/>
      <w:lvlText w:val="•"/>
      <w:lvlJc w:val="left"/>
      <w:pPr>
        <w:ind w:left="8126" w:hanging="360"/>
      </w:pPr>
      <w:rPr>
        <w:rFonts w:hint="default"/>
        <w:lang w:val="ru-RU" w:eastAsia="ru-RU" w:bidi="ru-RU"/>
      </w:rPr>
    </w:lvl>
    <w:lvl w:ilvl="8" w:tplc="ACA6C740">
      <w:numFmt w:val="bullet"/>
      <w:lvlText w:val="•"/>
      <w:lvlJc w:val="left"/>
      <w:pPr>
        <w:ind w:left="8993" w:hanging="360"/>
      </w:pPr>
      <w:rPr>
        <w:rFonts w:hint="default"/>
        <w:lang w:val="ru-RU" w:eastAsia="ru-RU" w:bidi="ru-RU"/>
      </w:rPr>
    </w:lvl>
  </w:abstractNum>
  <w:abstractNum w:abstractNumId="14">
    <w:nsid w:val="214E577D"/>
    <w:multiLevelType w:val="hybridMultilevel"/>
    <w:tmpl w:val="43F212CA"/>
    <w:lvl w:ilvl="0" w:tplc="1876E27E">
      <w:numFmt w:val="bullet"/>
      <w:lvlText w:val=""/>
      <w:lvlJc w:val="left"/>
      <w:pPr>
        <w:ind w:left="1213" w:hanging="360"/>
      </w:pPr>
      <w:rPr>
        <w:rFonts w:ascii="Symbol" w:eastAsia="Symbol" w:hAnsi="Symbol" w:cs="Symbol" w:hint="default"/>
        <w:w w:val="100"/>
        <w:sz w:val="28"/>
        <w:szCs w:val="28"/>
        <w:lang w:val="ru-RU" w:eastAsia="ru-RU" w:bidi="ru-RU"/>
      </w:rPr>
    </w:lvl>
    <w:lvl w:ilvl="1" w:tplc="AD18E7C4">
      <w:numFmt w:val="bullet"/>
      <w:lvlText w:val="•"/>
      <w:lvlJc w:val="left"/>
      <w:pPr>
        <w:ind w:left="2170" w:hanging="360"/>
      </w:pPr>
      <w:rPr>
        <w:rFonts w:hint="default"/>
        <w:lang w:val="ru-RU" w:eastAsia="ru-RU" w:bidi="ru-RU"/>
      </w:rPr>
    </w:lvl>
    <w:lvl w:ilvl="2" w:tplc="F566164A">
      <w:numFmt w:val="bullet"/>
      <w:lvlText w:val="•"/>
      <w:lvlJc w:val="left"/>
      <w:pPr>
        <w:ind w:left="3121" w:hanging="360"/>
      </w:pPr>
      <w:rPr>
        <w:rFonts w:hint="default"/>
        <w:lang w:val="ru-RU" w:eastAsia="ru-RU" w:bidi="ru-RU"/>
      </w:rPr>
    </w:lvl>
    <w:lvl w:ilvl="3" w:tplc="8F78544C">
      <w:numFmt w:val="bullet"/>
      <w:lvlText w:val="•"/>
      <w:lvlJc w:val="left"/>
      <w:pPr>
        <w:ind w:left="4071" w:hanging="360"/>
      </w:pPr>
      <w:rPr>
        <w:rFonts w:hint="default"/>
        <w:lang w:val="ru-RU" w:eastAsia="ru-RU" w:bidi="ru-RU"/>
      </w:rPr>
    </w:lvl>
    <w:lvl w:ilvl="4" w:tplc="67E6451C">
      <w:numFmt w:val="bullet"/>
      <w:lvlText w:val="•"/>
      <w:lvlJc w:val="left"/>
      <w:pPr>
        <w:ind w:left="5022" w:hanging="360"/>
      </w:pPr>
      <w:rPr>
        <w:rFonts w:hint="default"/>
        <w:lang w:val="ru-RU" w:eastAsia="ru-RU" w:bidi="ru-RU"/>
      </w:rPr>
    </w:lvl>
    <w:lvl w:ilvl="5" w:tplc="B782866C">
      <w:numFmt w:val="bullet"/>
      <w:lvlText w:val="•"/>
      <w:lvlJc w:val="left"/>
      <w:pPr>
        <w:ind w:left="5973" w:hanging="360"/>
      </w:pPr>
      <w:rPr>
        <w:rFonts w:hint="default"/>
        <w:lang w:val="ru-RU" w:eastAsia="ru-RU" w:bidi="ru-RU"/>
      </w:rPr>
    </w:lvl>
    <w:lvl w:ilvl="6" w:tplc="77A2F598">
      <w:numFmt w:val="bullet"/>
      <w:lvlText w:val="•"/>
      <w:lvlJc w:val="left"/>
      <w:pPr>
        <w:ind w:left="6923" w:hanging="360"/>
      </w:pPr>
      <w:rPr>
        <w:rFonts w:hint="default"/>
        <w:lang w:val="ru-RU" w:eastAsia="ru-RU" w:bidi="ru-RU"/>
      </w:rPr>
    </w:lvl>
    <w:lvl w:ilvl="7" w:tplc="7CC4F11C">
      <w:numFmt w:val="bullet"/>
      <w:lvlText w:val="•"/>
      <w:lvlJc w:val="left"/>
      <w:pPr>
        <w:ind w:left="7874" w:hanging="360"/>
      </w:pPr>
      <w:rPr>
        <w:rFonts w:hint="default"/>
        <w:lang w:val="ru-RU" w:eastAsia="ru-RU" w:bidi="ru-RU"/>
      </w:rPr>
    </w:lvl>
    <w:lvl w:ilvl="8" w:tplc="486829A0">
      <w:numFmt w:val="bullet"/>
      <w:lvlText w:val="•"/>
      <w:lvlJc w:val="left"/>
      <w:pPr>
        <w:ind w:left="8825" w:hanging="360"/>
      </w:pPr>
      <w:rPr>
        <w:rFonts w:hint="default"/>
        <w:lang w:val="ru-RU" w:eastAsia="ru-RU" w:bidi="ru-RU"/>
      </w:rPr>
    </w:lvl>
  </w:abstractNum>
  <w:abstractNum w:abstractNumId="15">
    <w:nsid w:val="23F82481"/>
    <w:multiLevelType w:val="hybridMultilevel"/>
    <w:tmpl w:val="52FCEEE0"/>
    <w:lvl w:ilvl="0" w:tplc="A26448B2">
      <w:numFmt w:val="bullet"/>
      <w:lvlText w:val="-"/>
      <w:lvlJc w:val="left"/>
      <w:pPr>
        <w:ind w:left="108" w:hanging="708"/>
      </w:pPr>
      <w:rPr>
        <w:rFonts w:ascii="Courier New" w:eastAsia="Courier New" w:hAnsi="Courier New" w:cs="Courier New" w:hint="default"/>
        <w:w w:val="100"/>
        <w:sz w:val="28"/>
        <w:szCs w:val="28"/>
        <w:lang w:val="ru-RU" w:eastAsia="ru-RU" w:bidi="ru-RU"/>
      </w:rPr>
    </w:lvl>
    <w:lvl w:ilvl="1" w:tplc="5D4ED048">
      <w:start w:val="1"/>
      <w:numFmt w:val="decimal"/>
      <w:lvlText w:val="%2."/>
      <w:lvlJc w:val="left"/>
      <w:pPr>
        <w:ind w:left="828" w:hanging="360"/>
        <w:jc w:val="left"/>
      </w:pPr>
      <w:rPr>
        <w:rFonts w:ascii="Times New Roman" w:eastAsia="Times New Roman" w:hAnsi="Times New Roman" w:cs="Times New Roman" w:hint="default"/>
        <w:spacing w:val="0"/>
        <w:w w:val="100"/>
        <w:sz w:val="28"/>
        <w:szCs w:val="28"/>
        <w:lang w:val="ru-RU" w:eastAsia="ru-RU" w:bidi="ru-RU"/>
      </w:rPr>
    </w:lvl>
    <w:lvl w:ilvl="2" w:tplc="F876915C">
      <w:numFmt w:val="bullet"/>
      <w:lvlText w:val="•"/>
      <w:lvlJc w:val="left"/>
      <w:pPr>
        <w:ind w:left="1499" w:hanging="360"/>
      </w:pPr>
      <w:rPr>
        <w:rFonts w:hint="default"/>
        <w:lang w:val="ru-RU" w:eastAsia="ru-RU" w:bidi="ru-RU"/>
      </w:rPr>
    </w:lvl>
    <w:lvl w:ilvl="3" w:tplc="121C0734">
      <w:numFmt w:val="bullet"/>
      <w:lvlText w:val="•"/>
      <w:lvlJc w:val="left"/>
      <w:pPr>
        <w:ind w:left="2179" w:hanging="360"/>
      </w:pPr>
      <w:rPr>
        <w:rFonts w:hint="default"/>
        <w:lang w:val="ru-RU" w:eastAsia="ru-RU" w:bidi="ru-RU"/>
      </w:rPr>
    </w:lvl>
    <w:lvl w:ilvl="4" w:tplc="DA9C3DFA">
      <w:numFmt w:val="bullet"/>
      <w:lvlText w:val="•"/>
      <w:lvlJc w:val="left"/>
      <w:pPr>
        <w:ind w:left="2858" w:hanging="360"/>
      </w:pPr>
      <w:rPr>
        <w:rFonts w:hint="default"/>
        <w:lang w:val="ru-RU" w:eastAsia="ru-RU" w:bidi="ru-RU"/>
      </w:rPr>
    </w:lvl>
    <w:lvl w:ilvl="5" w:tplc="255A62A6">
      <w:numFmt w:val="bullet"/>
      <w:lvlText w:val="•"/>
      <w:lvlJc w:val="left"/>
      <w:pPr>
        <w:ind w:left="3538" w:hanging="360"/>
      </w:pPr>
      <w:rPr>
        <w:rFonts w:hint="default"/>
        <w:lang w:val="ru-RU" w:eastAsia="ru-RU" w:bidi="ru-RU"/>
      </w:rPr>
    </w:lvl>
    <w:lvl w:ilvl="6" w:tplc="D71CE200">
      <w:numFmt w:val="bullet"/>
      <w:lvlText w:val="•"/>
      <w:lvlJc w:val="left"/>
      <w:pPr>
        <w:ind w:left="4217" w:hanging="360"/>
      </w:pPr>
      <w:rPr>
        <w:rFonts w:hint="default"/>
        <w:lang w:val="ru-RU" w:eastAsia="ru-RU" w:bidi="ru-RU"/>
      </w:rPr>
    </w:lvl>
    <w:lvl w:ilvl="7" w:tplc="A86811E2">
      <w:numFmt w:val="bullet"/>
      <w:lvlText w:val="•"/>
      <w:lvlJc w:val="left"/>
      <w:pPr>
        <w:ind w:left="4897" w:hanging="360"/>
      </w:pPr>
      <w:rPr>
        <w:rFonts w:hint="default"/>
        <w:lang w:val="ru-RU" w:eastAsia="ru-RU" w:bidi="ru-RU"/>
      </w:rPr>
    </w:lvl>
    <w:lvl w:ilvl="8" w:tplc="57B41F7A">
      <w:numFmt w:val="bullet"/>
      <w:lvlText w:val="•"/>
      <w:lvlJc w:val="left"/>
      <w:pPr>
        <w:ind w:left="5576" w:hanging="360"/>
      </w:pPr>
      <w:rPr>
        <w:rFonts w:hint="default"/>
        <w:lang w:val="ru-RU" w:eastAsia="ru-RU" w:bidi="ru-RU"/>
      </w:rPr>
    </w:lvl>
  </w:abstractNum>
  <w:abstractNum w:abstractNumId="16">
    <w:nsid w:val="25F979A9"/>
    <w:multiLevelType w:val="hybridMultilevel"/>
    <w:tmpl w:val="3E2EF360"/>
    <w:lvl w:ilvl="0" w:tplc="4BFEC7B0">
      <w:numFmt w:val="bullet"/>
      <w:lvlText w:val=""/>
      <w:lvlJc w:val="left"/>
      <w:pPr>
        <w:ind w:left="1626" w:hanging="281"/>
      </w:pPr>
      <w:rPr>
        <w:rFonts w:ascii="Symbol" w:eastAsia="Symbol" w:hAnsi="Symbol" w:cs="Symbol" w:hint="default"/>
        <w:w w:val="100"/>
        <w:sz w:val="28"/>
        <w:szCs w:val="28"/>
        <w:lang w:val="ru-RU" w:eastAsia="ru-RU" w:bidi="ru-RU"/>
      </w:rPr>
    </w:lvl>
    <w:lvl w:ilvl="1" w:tplc="3824389E">
      <w:numFmt w:val="bullet"/>
      <w:lvlText w:val="•"/>
      <w:lvlJc w:val="left"/>
      <w:pPr>
        <w:ind w:left="2530" w:hanging="281"/>
      </w:pPr>
      <w:rPr>
        <w:rFonts w:hint="default"/>
        <w:lang w:val="ru-RU" w:eastAsia="ru-RU" w:bidi="ru-RU"/>
      </w:rPr>
    </w:lvl>
    <w:lvl w:ilvl="2" w:tplc="8C5AFA02">
      <w:numFmt w:val="bullet"/>
      <w:lvlText w:val="•"/>
      <w:lvlJc w:val="left"/>
      <w:pPr>
        <w:ind w:left="3441" w:hanging="281"/>
      </w:pPr>
      <w:rPr>
        <w:rFonts w:hint="default"/>
        <w:lang w:val="ru-RU" w:eastAsia="ru-RU" w:bidi="ru-RU"/>
      </w:rPr>
    </w:lvl>
    <w:lvl w:ilvl="3" w:tplc="DB1C7E2A">
      <w:numFmt w:val="bullet"/>
      <w:lvlText w:val="•"/>
      <w:lvlJc w:val="left"/>
      <w:pPr>
        <w:ind w:left="4351" w:hanging="281"/>
      </w:pPr>
      <w:rPr>
        <w:rFonts w:hint="default"/>
        <w:lang w:val="ru-RU" w:eastAsia="ru-RU" w:bidi="ru-RU"/>
      </w:rPr>
    </w:lvl>
    <w:lvl w:ilvl="4" w:tplc="84760EF0">
      <w:numFmt w:val="bullet"/>
      <w:lvlText w:val="•"/>
      <w:lvlJc w:val="left"/>
      <w:pPr>
        <w:ind w:left="5262" w:hanging="281"/>
      </w:pPr>
      <w:rPr>
        <w:rFonts w:hint="default"/>
        <w:lang w:val="ru-RU" w:eastAsia="ru-RU" w:bidi="ru-RU"/>
      </w:rPr>
    </w:lvl>
    <w:lvl w:ilvl="5" w:tplc="612ADC48">
      <w:numFmt w:val="bullet"/>
      <w:lvlText w:val="•"/>
      <w:lvlJc w:val="left"/>
      <w:pPr>
        <w:ind w:left="6173" w:hanging="281"/>
      </w:pPr>
      <w:rPr>
        <w:rFonts w:hint="default"/>
        <w:lang w:val="ru-RU" w:eastAsia="ru-RU" w:bidi="ru-RU"/>
      </w:rPr>
    </w:lvl>
    <w:lvl w:ilvl="6" w:tplc="5E12510A">
      <w:numFmt w:val="bullet"/>
      <w:lvlText w:val="•"/>
      <w:lvlJc w:val="left"/>
      <w:pPr>
        <w:ind w:left="7083" w:hanging="281"/>
      </w:pPr>
      <w:rPr>
        <w:rFonts w:hint="default"/>
        <w:lang w:val="ru-RU" w:eastAsia="ru-RU" w:bidi="ru-RU"/>
      </w:rPr>
    </w:lvl>
    <w:lvl w:ilvl="7" w:tplc="3B42C884">
      <w:numFmt w:val="bullet"/>
      <w:lvlText w:val="•"/>
      <w:lvlJc w:val="left"/>
      <w:pPr>
        <w:ind w:left="7994" w:hanging="281"/>
      </w:pPr>
      <w:rPr>
        <w:rFonts w:hint="default"/>
        <w:lang w:val="ru-RU" w:eastAsia="ru-RU" w:bidi="ru-RU"/>
      </w:rPr>
    </w:lvl>
    <w:lvl w:ilvl="8" w:tplc="EBF8423A">
      <w:numFmt w:val="bullet"/>
      <w:lvlText w:val="•"/>
      <w:lvlJc w:val="left"/>
      <w:pPr>
        <w:ind w:left="8905" w:hanging="281"/>
      </w:pPr>
      <w:rPr>
        <w:rFonts w:hint="default"/>
        <w:lang w:val="ru-RU" w:eastAsia="ru-RU" w:bidi="ru-RU"/>
      </w:rPr>
    </w:lvl>
  </w:abstractNum>
  <w:abstractNum w:abstractNumId="17">
    <w:nsid w:val="2980504F"/>
    <w:multiLevelType w:val="hybridMultilevel"/>
    <w:tmpl w:val="7C30B476"/>
    <w:lvl w:ilvl="0" w:tplc="C3D697E0">
      <w:numFmt w:val="bullet"/>
      <w:lvlText w:val="-"/>
      <w:lvlJc w:val="left"/>
      <w:pPr>
        <w:ind w:left="492" w:hanging="708"/>
      </w:pPr>
      <w:rPr>
        <w:rFonts w:ascii="Courier New" w:eastAsia="Courier New" w:hAnsi="Courier New" w:cs="Courier New" w:hint="default"/>
        <w:w w:val="100"/>
        <w:sz w:val="28"/>
        <w:szCs w:val="28"/>
        <w:lang w:val="ru-RU" w:eastAsia="ru-RU" w:bidi="ru-RU"/>
      </w:rPr>
    </w:lvl>
    <w:lvl w:ilvl="1" w:tplc="18606B26">
      <w:numFmt w:val="bullet"/>
      <w:lvlText w:val="•"/>
      <w:lvlJc w:val="left"/>
      <w:pPr>
        <w:ind w:left="1522" w:hanging="708"/>
      </w:pPr>
      <w:rPr>
        <w:rFonts w:hint="default"/>
        <w:lang w:val="ru-RU" w:eastAsia="ru-RU" w:bidi="ru-RU"/>
      </w:rPr>
    </w:lvl>
    <w:lvl w:ilvl="2" w:tplc="1F6A9804">
      <w:numFmt w:val="bullet"/>
      <w:lvlText w:val="•"/>
      <w:lvlJc w:val="left"/>
      <w:pPr>
        <w:ind w:left="2545" w:hanging="708"/>
      </w:pPr>
      <w:rPr>
        <w:rFonts w:hint="default"/>
        <w:lang w:val="ru-RU" w:eastAsia="ru-RU" w:bidi="ru-RU"/>
      </w:rPr>
    </w:lvl>
    <w:lvl w:ilvl="3" w:tplc="6D6E920C">
      <w:numFmt w:val="bullet"/>
      <w:lvlText w:val="•"/>
      <w:lvlJc w:val="left"/>
      <w:pPr>
        <w:ind w:left="3567" w:hanging="708"/>
      </w:pPr>
      <w:rPr>
        <w:rFonts w:hint="default"/>
        <w:lang w:val="ru-RU" w:eastAsia="ru-RU" w:bidi="ru-RU"/>
      </w:rPr>
    </w:lvl>
    <w:lvl w:ilvl="4" w:tplc="3F40EFC6">
      <w:numFmt w:val="bullet"/>
      <w:lvlText w:val="•"/>
      <w:lvlJc w:val="left"/>
      <w:pPr>
        <w:ind w:left="4590" w:hanging="708"/>
      </w:pPr>
      <w:rPr>
        <w:rFonts w:hint="default"/>
        <w:lang w:val="ru-RU" w:eastAsia="ru-RU" w:bidi="ru-RU"/>
      </w:rPr>
    </w:lvl>
    <w:lvl w:ilvl="5" w:tplc="4424B01C">
      <w:numFmt w:val="bullet"/>
      <w:lvlText w:val="•"/>
      <w:lvlJc w:val="left"/>
      <w:pPr>
        <w:ind w:left="5613" w:hanging="708"/>
      </w:pPr>
      <w:rPr>
        <w:rFonts w:hint="default"/>
        <w:lang w:val="ru-RU" w:eastAsia="ru-RU" w:bidi="ru-RU"/>
      </w:rPr>
    </w:lvl>
    <w:lvl w:ilvl="6" w:tplc="93C8D6FC">
      <w:numFmt w:val="bullet"/>
      <w:lvlText w:val="•"/>
      <w:lvlJc w:val="left"/>
      <w:pPr>
        <w:ind w:left="6635" w:hanging="708"/>
      </w:pPr>
      <w:rPr>
        <w:rFonts w:hint="default"/>
        <w:lang w:val="ru-RU" w:eastAsia="ru-RU" w:bidi="ru-RU"/>
      </w:rPr>
    </w:lvl>
    <w:lvl w:ilvl="7" w:tplc="F9F0182E">
      <w:numFmt w:val="bullet"/>
      <w:lvlText w:val="•"/>
      <w:lvlJc w:val="left"/>
      <w:pPr>
        <w:ind w:left="7658" w:hanging="708"/>
      </w:pPr>
      <w:rPr>
        <w:rFonts w:hint="default"/>
        <w:lang w:val="ru-RU" w:eastAsia="ru-RU" w:bidi="ru-RU"/>
      </w:rPr>
    </w:lvl>
    <w:lvl w:ilvl="8" w:tplc="E72E701C">
      <w:numFmt w:val="bullet"/>
      <w:lvlText w:val="•"/>
      <w:lvlJc w:val="left"/>
      <w:pPr>
        <w:ind w:left="8681" w:hanging="708"/>
      </w:pPr>
      <w:rPr>
        <w:rFonts w:hint="default"/>
        <w:lang w:val="ru-RU" w:eastAsia="ru-RU" w:bidi="ru-RU"/>
      </w:rPr>
    </w:lvl>
  </w:abstractNum>
  <w:abstractNum w:abstractNumId="18">
    <w:nsid w:val="2E31576F"/>
    <w:multiLevelType w:val="hybridMultilevel"/>
    <w:tmpl w:val="1C82F5D8"/>
    <w:lvl w:ilvl="0" w:tplc="EE6433C6">
      <w:start w:val="1"/>
      <w:numFmt w:val="decimal"/>
      <w:lvlText w:val="%1."/>
      <w:lvlJc w:val="left"/>
      <w:pPr>
        <w:ind w:left="492" w:hanging="542"/>
        <w:jc w:val="left"/>
      </w:pPr>
      <w:rPr>
        <w:rFonts w:ascii="Times New Roman" w:eastAsia="Times New Roman" w:hAnsi="Times New Roman" w:cs="Times New Roman" w:hint="default"/>
        <w:w w:val="100"/>
        <w:sz w:val="28"/>
        <w:szCs w:val="28"/>
        <w:lang w:val="ru-RU" w:eastAsia="ru-RU" w:bidi="ru-RU"/>
      </w:rPr>
    </w:lvl>
    <w:lvl w:ilvl="1" w:tplc="C0503052">
      <w:numFmt w:val="bullet"/>
      <w:lvlText w:val="•"/>
      <w:lvlJc w:val="left"/>
      <w:pPr>
        <w:ind w:left="1522" w:hanging="542"/>
      </w:pPr>
      <w:rPr>
        <w:rFonts w:hint="default"/>
        <w:lang w:val="ru-RU" w:eastAsia="ru-RU" w:bidi="ru-RU"/>
      </w:rPr>
    </w:lvl>
    <w:lvl w:ilvl="2" w:tplc="36445660">
      <w:numFmt w:val="bullet"/>
      <w:lvlText w:val="•"/>
      <w:lvlJc w:val="left"/>
      <w:pPr>
        <w:ind w:left="2545" w:hanging="542"/>
      </w:pPr>
      <w:rPr>
        <w:rFonts w:hint="default"/>
        <w:lang w:val="ru-RU" w:eastAsia="ru-RU" w:bidi="ru-RU"/>
      </w:rPr>
    </w:lvl>
    <w:lvl w:ilvl="3" w:tplc="37CAD1FE">
      <w:numFmt w:val="bullet"/>
      <w:lvlText w:val="•"/>
      <w:lvlJc w:val="left"/>
      <w:pPr>
        <w:ind w:left="3567" w:hanging="542"/>
      </w:pPr>
      <w:rPr>
        <w:rFonts w:hint="default"/>
        <w:lang w:val="ru-RU" w:eastAsia="ru-RU" w:bidi="ru-RU"/>
      </w:rPr>
    </w:lvl>
    <w:lvl w:ilvl="4" w:tplc="81A637FA">
      <w:numFmt w:val="bullet"/>
      <w:lvlText w:val="•"/>
      <w:lvlJc w:val="left"/>
      <w:pPr>
        <w:ind w:left="4590" w:hanging="542"/>
      </w:pPr>
      <w:rPr>
        <w:rFonts w:hint="default"/>
        <w:lang w:val="ru-RU" w:eastAsia="ru-RU" w:bidi="ru-RU"/>
      </w:rPr>
    </w:lvl>
    <w:lvl w:ilvl="5" w:tplc="FA40F1CE">
      <w:numFmt w:val="bullet"/>
      <w:lvlText w:val="•"/>
      <w:lvlJc w:val="left"/>
      <w:pPr>
        <w:ind w:left="5613" w:hanging="542"/>
      </w:pPr>
      <w:rPr>
        <w:rFonts w:hint="default"/>
        <w:lang w:val="ru-RU" w:eastAsia="ru-RU" w:bidi="ru-RU"/>
      </w:rPr>
    </w:lvl>
    <w:lvl w:ilvl="6" w:tplc="25D6E826">
      <w:numFmt w:val="bullet"/>
      <w:lvlText w:val="•"/>
      <w:lvlJc w:val="left"/>
      <w:pPr>
        <w:ind w:left="6635" w:hanging="542"/>
      </w:pPr>
      <w:rPr>
        <w:rFonts w:hint="default"/>
        <w:lang w:val="ru-RU" w:eastAsia="ru-RU" w:bidi="ru-RU"/>
      </w:rPr>
    </w:lvl>
    <w:lvl w:ilvl="7" w:tplc="A858E148">
      <w:numFmt w:val="bullet"/>
      <w:lvlText w:val="•"/>
      <w:lvlJc w:val="left"/>
      <w:pPr>
        <w:ind w:left="7658" w:hanging="542"/>
      </w:pPr>
      <w:rPr>
        <w:rFonts w:hint="default"/>
        <w:lang w:val="ru-RU" w:eastAsia="ru-RU" w:bidi="ru-RU"/>
      </w:rPr>
    </w:lvl>
    <w:lvl w:ilvl="8" w:tplc="198A0F06">
      <w:numFmt w:val="bullet"/>
      <w:lvlText w:val="•"/>
      <w:lvlJc w:val="left"/>
      <w:pPr>
        <w:ind w:left="8681" w:hanging="542"/>
      </w:pPr>
      <w:rPr>
        <w:rFonts w:hint="default"/>
        <w:lang w:val="ru-RU" w:eastAsia="ru-RU" w:bidi="ru-RU"/>
      </w:rPr>
    </w:lvl>
  </w:abstractNum>
  <w:abstractNum w:abstractNumId="19">
    <w:nsid w:val="37C77A43"/>
    <w:multiLevelType w:val="hybridMultilevel"/>
    <w:tmpl w:val="3B101E94"/>
    <w:lvl w:ilvl="0" w:tplc="7DDCEC66">
      <w:numFmt w:val="bullet"/>
      <w:lvlText w:val=""/>
      <w:lvlJc w:val="left"/>
      <w:pPr>
        <w:ind w:left="1921" w:hanging="360"/>
      </w:pPr>
      <w:rPr>
        <w:rFonts w:ascii="Symbol" w:eastAsia="Symbol" w:hAnsi="Symbol" w:cs="Symbol" w:hint="default"/>
        <w:w w:val="100"/>
        <w:sz w:val="28"/>
        <w:szCs w:val="28"/>
        <w:lang w:val="ru-RU" w:eastAsia="ru-RU" w:bidi="ru-RU"/>
      </w:rPr>
    </w:lvl>
    <w:lvl w:ilvl="1" w:tplc="C6A67B2A">
      <w:numFmt w:val="bullet"/>
      <w:lvlText w:val="•"/>
      <w:lvlJc w:val="left"/>
      <w:pPr>
        <w:ind w:left="2806" w:hanging="360"/>
      </w:pPr>
      <w:rPr>
        <w:rFonts w:hint="default"/>
        <w:lang w:val="ru-RU" w:eastAsia="ru-RU" w:bidi="ru-RU"/>
      </w:rPr>
    </w:lvl>
    <w:lvl w:ilvl="2" w:tplc="63C04762">
      <w:numFmt w:val="bullet"/>
      <w:lvlText w:val="•"/>
      <w:lvlJc w:val="left"/>
      <w:pPr>
        <w:ind w:left="3693" w:hanging="360"/>
      </w:pPr>
      <w:rPr>
        <w:rFonts w:hint="default"/>
        <w:lang w:val="ru-RU" w:eastAsia="ru-RU" w:bidi="ru-RU"/>
      </w:rPr>
    </w:lvl>
    <w:lvl w:ilvl="3" w:tplc="0FC2DE7E">
      <w:numFmt w:val="bullet"/>
      <w:lvlText w:val="•"/>
      <w:lvlJc w:val="left"/>
      <w:pPr>
        <w:ind w:left="4579" w:hanging="360"/>
      </w:pPr>
      <w:rPr>
        <w:rFonts w:hint="default"/>
        <w:lang w:val="ru-RU" w:eastAsia="ru-RU" w:bidi="ru-RU"/>
      </w:rPr>
    </w:lvl>
    <w:lvl w:ilvl="4" w:tplc="3248523C">
      <w:numFmt w:val="bullet"/>
      <w:lvlText w:val="•"/>
      <w:lvlJc w:val="left"/>
      <w:pPr>
        <w:ind w:left="5466" w:hanging="360"/>
      </w:pPr>
      <w:rPr>
        <w:rFonts w:hint="default"/>
        <w:lang w:val="ru-RU" w:eastAsia="ru-RU" w:bidi="ru-RU"/>
      </w:rPr>
    </w:lvl>
    <w:lvl w:ilvl="5" w:tplc="4B4CFB82">
      <w:numFmt w:val="bullet"/>
      <w:lvlText w:val="•"/>
      <w:lvlJc w:val="left"/>
      <w:pPr>
        <w:ind w:left="6353" w:hanging="360"/>
      </w:pPr>
      <w:rPr>
        <w:rFonts w:hint="default"/>
        <w:lang w:val="ru-RU" w:eastAsia="ru-RU" w:bidi="ru-RU"/>
      </w:rPr>
    </w:lvl>
    <w:lvl w:ilvl="6" w:tplc="54E41760">
      <w:numFmt w:val="bullet"/>
      <w:lvlText w:val="•"/>
      <w:lvlJc w:val="left"/>
      <w:pPr>
        <w:ind w:left="7239" w:hanging="360"/>
      </w:pPr>
      <w:rPr>
        <w:rFonts w:hint="default"/>
        <w:lang w:val="ru-RU" w:eastAsia="ru-RU" w:bidi="ru-RU"/>
      </w:rPr>
    </w:lvl>
    <w:lvl w:ilvl="7" w:tplc="1A8E3BE2">
      <w:numFmt w:val="bullet"/>
      <w:lvlText w:val="•"/>
      <w:lvlJc w:val="left"/>
      <w:pPr>
        <w:ind w:left="8126" w:hanging="360"/>
      </w:pPr>
      <w:rPr>
        <w:rFonts w:hint="default"/>
        <w:lang w:val="ru-RU" w:eastAsia="ru-RU" w:bidi="ru-RU"/>
      </w:rPr>
    </w:lvl>
    <w:lvl w:ilvl="8" w:tplc="AE14A620">
      <w:numFmt w:val="bullet"/>
      <w:lvlText w:val="•"/>
      <w:lvlJc w:val="left"/>
      <w:pPr>
        <w:ind w:left="9013" w:hanging="360"/>
      </w:pPr>
      <w:rPr>
        <w:rFonts w:hint="default"/>
        <w:lang w:val="ru-RU" w:eastAsia="ru-RU" w:bidi="ru-RU"/>
      </w:rPr>
    </w:lvl>
  </w:abstractNum>
  <w:abstractNum w:abstractNumId="20">
    <w:nsid w:val="38B36E3A"/>
    <w:multiLevelType w:val="hybridMultilevel"/>
    <w:tmpl w:val="6810C048"/>
    <w:lvl w:ilvl="0" w:tplc="19D44262">
      <w:start w:val="5"/>
      <w:numFmt w:val="decimal"/>
      <w:lvlText w:val="%1"/>
      <w:lvlJc w:val="left"/>
      <w:pPr>
        <w:ind w:left="492" w:hanging="882"/>
        <w:jc w:val="left"/>
      </w:pPr>
      <w:rPr>
        <w:rFonts w:hint="default"/>
        <w:lang w:val="ru-RU" w:eastAsia="ru-RU" w:bidi="ru-RU"/>
      </w:rPr>
    </w:lvl>
    <w:lvl w:ilvl="1" w:tplc="31D8AB4E">
      <w:numFmt w:val="none"/>
      <w:lvlText w:val=""/>
      <w:lvlJc w:val="left"/>
      <w:pPr>
        <w:tabs>
          <w:tab w:val="num" w:pos="360"/>
        </w:tabs>
      </w:pPr>
    </w:lvl>
    <w:lvl w:ilvl="2" w:tplc="3C3E6E16">
      <w:numFmt w:val="none"/>
      <w:lvlText w:val=""/>
      <w:lvlJc w:val="left"/>
      <w:pPr>
        <w:tabs>
          <w:tab w:val="num" w:pos="360"/>
        </w:tabs>
      </w:pPr>
    </w:lvl>
    <w:lvl w:ilvl="3" w:tplc="A844AF56">
      <w:numFmt w:val="bullet"/>
      <w:lvlText w:val="•"/>
      <w:lvlJc w:val="left"/>
      <w:pPr>
        <w:ind w:left="3585" w:hanging="882"/>
      </w:pPr>
      <w:rPr>
        <w:rFonts w:hint="default"/>
        <w:lang w:val="ru-RU" w:eastAsia="ru-RU" w:bidi="ru-RU"/>
      </w:rPr>
    </w:lvl>
    <w:lvl w:ilvl="4" w:tplc="FCD066F8">
      <w:numFmt w:val="bullet"/>
      <w:lvlText w:val="•"/>
      <w:lvlJc w:val="left"/>
      <w:pPr>
        <w:ind w:left="4614" w:hanging="882"/>
      </w:pPr>
      <w:rPr>
        <w:rFonts w:hint="default"/>
        <w:lang w:val="ru-RU" w:eastAsia="ru-RU" w:bidi="ru-RU"/>
      </w:rPr>
    </w:lvl>
    <w:lvl w:ilvl="5" w:tplc="CEA4F8FC">
      <w:numFmt w:val="bullet"/>
      <w:lvlText w:val="•"/>
      <w:lvlJc w:val="left"/>
      <w:pPr>
        <w:ind w:left="5643" w:hanging="882"/>
      </w:pPr>
      <w:rPr>
        <w:rFonts w:hint="default"/>
        <w:lang w:val="ru-RU" w:eastAsia="ru-RU" w:bidi="ru-RU"/>
      </w:rPr>
    </w:lvl>
    <w:lvl w:ilvl="6" w:tplc="A69AD43C">
      <w:numFmt w:val="bullet"/>
      <w:lvlText w:val="•"/>
      <w:lvlJc w:val="left"/>
      <w:pPr>
        <w:ind w:left="6671" w:hanging="882"/>
      </w:pPr>
      <w:rPr>
        <w:rFonts w:hint="default"/>
        <w:lang w:val="ru-RU" w:eastAsia="ru-RU" w:bidi="ru-RU"/>
      </w:rPr>
    </w:lvl>
    <w:lvl w:ilvl="7" w:tplc="7F6E1CDA">
      <w:numFmt w:val="bullet"/>
      <w:lvlText w:val="•"/>
      <w:lvlJc w:val="left"/>
      <w:pPr>
        <w:ind w:left="7700" w:hanging="882"/>
      </w:pPr>
      <w:rPr>
        <w:rFonts w:hint="default"/>
        <w:lang w:val="ru-RU" w:eastAsia="ru-RU" w:bidi="ru-RU"/>
      </w:rPr>
    </w:lvl>
    <w:lvl w:ilvl="8" w:tplc="2CBC8394">
      <w:numFmt w:val="bullet"/>
      <w:lvlText w:val="•"/>
      <w:lvlJc w:val="left"/>
      <w:pPr>
        <w:ind w:left="8729" w:hanging="882"/>
      </w:pPr>
      <w:rPr>
        <w:rFonts w:hint="default"/>
        <w:lang w:val="ru-RU" w:eastAsia="ru-RU" w:bidi="ru-RU"/>
      </w:rPr>
    </w:lvl>
  </w:abstractNum>
  <w:abstractNum w:abstractNumId="21">
    <w:nsid w:val="395B094F"/>
    <w:multiLevelType w:val="hybridMultilevel"/>
    <w:tmpl w:val="8FA8A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C431E4"/>
    <w:multiLevelType w:val="hybridMultilevel"/>
    <w:tmpl w:val="5E1E0D7A"/>
    <w:lvl w:ilvl="0" w:tplc="42B68F64">
      <w:numFmt w:val="bullet"/>
      <w:lvlText w:val="-"/>
      <w:lvlJc w:val="left"/>
      <w:pPr>
        <w:ind w:left="492" w:hanging="708"/>
      </w:pPr>
      <w:rPr>
        <w:rFonts w:ascii="Courier New" w:eastAsia="Courier New" w:hAnsi="Courier New" w:cs="Courier New" w:hint="default"/>
        <w:w w:val="100"/>
        <w:sz w:val="28"/>
        <w:szCs w:val="28"/>
        <w:lang w:val="ru-RU" w:eastAsia="ru-RU" w:bidi="ru-RU"/>
      </w:rPr>
    </w:lvl>
    <w:lvl w:ilvl="1" w:tplc="5DB08A68">
      <w:numFmt w:val="bullet"/>
      <w:lvlText w:val="•"/>
      <w:lvlJc w:val="left"/>
      <w:pPr>
        <w:ind w:left="1522" w:hanging="708"/>
      </w:pPr>
      <w:rPr>
        <w:rFonts w:hint="default"/>
        <w:lang w:val="ru-RU" w:eastAsia="ru-RU" w:bidi="ru-RU"/>
      </w:rPr>
    </w:lvl>
    <w:lvl w:ilvl="2" w:tplc="4D6458A4">
      <w:numFmt w:val="bullet"/>
      <w:lvlText w:val="•"/>
      <w:lvlJc w:val="left"/>
      <w:pPr>
        <w:ind w:left="2545" w:hanging="708"/>
      </w:pPr>
      <w:rPr>
        <w:rFonts w:hint="default"/>
        <w:lang w:val="ru-RU" w:eastAsia="ru-RU" w:bidi="ru-RU"/>
      </w:rPr>
    </w:lvl>
    <w:lvl w:ilvl="3" w:tplc="EC1A3380">
      <w:numFmt w:val="bullet"/>
      <w:lvlText w:val="•"/>
      <w:lvlJc w:val="left"/>
      <w:pPr>
        <w:ind w:left="3567" w:hanging="708"/>
      </w:pPr>
      <w:rPr>
        <w:rFonts w:hint="default"/>
        <w:lang w:val="ru-RU" w:eastAsia="ru-RU" w:bidi="ru-RU"/>
      </w:rPr>
    </w:lvl>
    <w:lvl w:ilvl="4" w:tplc="0980D7B2">
      <w:numFmt w:val="bullet"/>
      <w:lvlText w:val="•"/>
      <w:lvlJc w:val="left"/>
      <w:pPr>
        <w:ind w:left="4590" w:hanging="708"/>
      </w:pPr>
      <w:rPr>
        <w:rFonts w:hint="default"/>
        <w:lang w:val="ru-RU" w:eastAsia="ru-RU" w:bidi="ru-RU"/>
      </w:rPr>
    </w:lvl>
    <w:lvl w:ilvl="5" w:tplc="7F8CC2E2">
      <w:numFmt w:val="bullet"/>
      <w:lvlText w:val="•"/>
      <w:lvlJc w:val="left"/>
      <w:pPr>
        <w:ind w:left="5613" w:hanging="708"/>
      </w:pPr>
      <w:rPr>
        <w:rFonts w:hint="default"/>
        <w:lang w:val="ru-RU" w:eastAsia="ru-RU" w:bidi="ru-RU"/>
      </w:rPr>
    </w:lvl>
    <w:lvl w:ilvl="6" w:tplc="E52A36B2">
      <w:numFmt w:val="bullet"/>
      <w:lvlText w:val="•"/>
      <w:lvlJc w:val="left"/>
      <w:pPr>
        <w:ind w:left="6635" w:hanging="708"/>
      </w:pPr>
      <w:rPr>
        <w:rFonts w:hint="default"/>
        <w:lang w:val="ru-RU" w:eastAsia="ru-RU" w:bidi="ru-RU"/>
      </w:rPr>
    </w:lvl>
    <w:lvl w:ilvl="7" w:tplc="CA2EBC40">
      <w:numFmt w:val="bullet"/>
      <w:lvlText w:val="•"/>
      <w:lvlJc w:val="left"/>
      <w:pPr>
        <w:ind w:left="7658" w:hanging="708"/>
      </w:pPr>
      <w:rPr>
        <w:rFonts w:hint="default"/>
        <w:lang w:val="ru-RU" w:eastAsia="ru-RU" w:bidi="ru-RU"/>
      </w:rPr>
    </w:lvl>
    <w:lvl w:ilvl="8" w:tplc="66AADDD2">
      <w:numFmt w:val="bullet"/>
      <w:lvlText w:val="•"/>
      <w:lvlJc w:val="left"/>
      <w:pPr>
        <w:ind w:left="8681" w:hanging="708"/>
      </w:pPr>
      <w:rPr>
        <w:rFonts w:hint="default"/>
        <w:lang w:val="ru-RU" w:eastAsia="ru-RU" w:bidi="ru-RU"/>
      </w:rPr>
    </w:lvl>
  </w:abstractNum>
  <w:abstractNum w:abstractNumId="23">
    <w:nsid w:val="41F8007D"/>
    <w:multiLevelType w:val="hybridMultilevel"/>
    <w:tmpl w:val="CC5A54FC"/>
    <w:lvl w:ilvl="0" w:tplc="9D7C3D50">
      <w:numFmt w:val="bullet"/>
      <w:lvlText w:val="-"/>
      <w:lvlJc w:val="left"/>
      <w:pPr>
        <w:ind w:left="492" w:hanging="708"/>
      </w:pPr>
      <w:rPr>
        <w:rFonts w:ascii="Courier New" w:eastAsia="Courier New" w:hAnsi="Courier New" w:cs="Courier New" w:hint="default"/>
        <w:w w:val="100"/>
        <w:sz w:val="28"/>
        <w:szCs w:val="28"/>
        <w:lang w:val="ru-RU" w:eastAsia="ru-RU" w:bidi="ru-RU"/>
      </w:rPr>
    </w:lvl>
    <w:lvl w:ilvl="1" w:tplc="A45C0F7A">
      <w:numFmt w:val="bullet"/>
      <w:lvlText w:val="•"/>
      <w:lvlJc w:val="left"/>
      <w:pPr>
        <w:ind w:left="1522" w:hanging="708"/>
      </w:pPr>
      <w:rPr>
        <w:rFonts w:hint="default"/>
        <w:lang w:val="ru-RU" w:eastAsia="ru-RU" w:bidi="ru-RU"/>
      </w:rPr>
    </w:lvl>
    <w:lvl w:ilvl="2" w:tplc="2D020C36">
      <w:numFmt w:val="bullet"/>
      <w:lvlText w:val="•"/>
      <w:lvlJc w:val="left"/>
      <w:pPr>
        <w:ind w:left="2545" w:hanging="708"/>
      </w:pPr>
      <w:rPr>
        <w:rFonts w:hint="default"/>
        <w:lang w:val="ru-RU" w:eastAsia="ru-RU" w:bidi="ru-RU"/>
      </w:rPr>
    </w:lvl>
    <w:lvl w:ilvl="3" w:tplc="F522C874">
      <w:numFmt w:val="bullet"/>
      <w:lvlText w:val="•"/>
      <w:lvlJc w:val="left"/>
      <w:pPr>
        <w:ind w:left="3567" w:hanging="708"/>
      </w:pPr>
      <w:rPr>
        <w:rFonts w:hint="default"/>
        <w:lang w:val="ru-RU" w:eastAsia="ru-RU" w:bidi="ru-RU"/>
      </w:rPr>
    </w:lvl>
    <w:lvl w:ilvl="4" w:tplc="9ED6E8E4">
      <w:numFmt w:val="bullet"/>
      <w:lvlText w:val="•"/>
      <w:lvlJc w:val="left"/>
      <w:pPr>
        <w:ind w:left="4590" w:hanging="708"/>
      </w:pPr>
      <w:rPr>
        <w:rFonts w:hint="default"/>
        <w:lang w:val="ru-RU" w:eastAsia="ru-RU" w:bidi="ru-RU"/>
      </w:rPr>
    </w:lvl>
    <w:lvl w:ilvl="5" w:tplc="F084A554">
      <w:numFmt w:val="bullet"/>
      <w:lvlText w:val="•"/>
      <w:lvlJc w:val="left"/>
      <w:pPr>
        <w:ind w:left="5613" w:hanging="708"/>
      </w:pPr>
      <w:rPr>
        <w:rFonts w:hint="default"/>
        <w:lang w:val="ru-RU" w:eastAsia="ru-RU" w:bidi="ru-RU"/>
      </w:rPr>
    </w:lvl>
    <w:lvl w:ilvl="6" w:tplc="27DC8EEC">
      <w:numFmt w:val="bullet"/>
      <w:lvlText w:val="•"/>
      <w:lvlJc w:val="left"/>
      <w:pPr>
        <w:ind w:left="6635" w:hanging="708"/>
      </w:pPr>
      <w:rPr>
        <w:rFonts w:hint="default"/>
        <w:lang w:val="ru-RU" w:eastAsia="ru-RU" w:bidi="ru-RU"/>
      </w:rPr>
    </w:lvl>
    <w:lvl w:ilvl="7" w:tplc="90A21C40">
      <w:numFmt w:val="bullet"/>
      <w:lvlText w:val="•"/>
      <w:lvlJc w:val="left"/>
      <w:pPr>
        <w:ind w:left="7658" w:hanging="708"/>
      </w:pPr>
      <w:rPr>
        <w:rFonts w:hint="default"/>
        <w:lang w:val="ru-RU" w:eastAsia="ru-RU" w:bidi="ru-RU"/>
      </w:rPr>
    </w:lvl>
    <w:lvl w:ilvl="8" w:tplc="2DB85834">
      <w:numFmt w:val="bullet"/>
      <w:lvlText w:val="•"/>
      <w:lvlJc w:val="left"/>
      <w:pPr>
        <w:ind w:left="8681" w:hanging="708"/>
      </w:pPr>
      <w:rPr>
        <w:rFonts w:hint="default"/>
        <w:lang w:val="ru-RU" w:eastAsia="ru-RU" w:bidi="ru-RU"/>
      </w:rPr>
    </w:lvl>
  </w:abstractNum>
  <w:abstractNum w:abstractNumId="24">
    <w:nsid w:val="52D322B9"/>
    <w:multiLevelType w:val="hybridMultilevel"/>
    <w:tmpl w:val="9B3CE866"/>
    <w:lvl w:ilvl="0" w:tplc="0D48FE9E">
      <w:numFmt w:val="bullet"/>
      <w:lvlText w:val="-"/>
      <w:lvlJc w:val="left"/>
      <w:pPr>
        <w:ind w:left="492" w:hanging="164"/>
      </w:pPr>
      <w:rPr>
        <w:rFonts w:ascii="Times New Roman" w:eastAsia="Times New Roman" w:hAnsi="Times New Roman" w:cs="Times New Roman" w:hint="default"/>
        <w:w w:val="100"/>
        <w:sz w:val="28"/>
        <w:szCs w:val="28"/>
        <w:lang w:val="ru-RU" w:eastAsia="ru-RU" w:bidi="ru-RU"/>
      </w:rPr>
    </w:lvl>
    <w:lvl w:ilvl="1" w:tplc="8146CA36">
      <w:numFmt w:val="bullet"/>
      <w:lvlText w:val="•"/>
      <w:lvlJc w:val="left"/>
      <w:pPr>
        <w:ind w:left="1522" w:hanging="164"/>
      </w:pPr>
      <w:rPr>
        <w:rFonts w:hint="default"/>
        <w:lang w:val="ru-RU" w:eastAsia="ru-RU" w:bidi="ru-RU"/>
      </w:rPr>
    </w:lvl>
    <w:lvl w:ilvl="2" w:tplc="F37EB08E">
      <w:numFmt w:val="bullet"/>
      <w:lvlText w:val="•"/>
      <w:lvlJc w:val="left"/>
      <w:pPr>
        <w:ind w:left="2545" w:hanging="164"/>
      </w:pPr>
      <w:rPr>
        <w:rFonts w:hint="default"/>
        <w:lang w:val="ru-RU" w:eastAsia="ru-RU" w:bidi="ru-RU"/>
      </w:rPr>
    </w:lvl>
    <w:lvl w:ilvl="3" w:tplc="D8642B72">
      <w:numFmt w:val="bullet"/>
      <w:lvlText w:val="•"/>
      <w:lvlJc w:val="left"/>
      <w:pPr>
        <w:ind w:left="3567" w:hanging="164"/>
      </w:pPr>
      <w:rPr>
        <w:rFonts w:hint="default"/>
        <w:lang w:val="ru-RU" w:eastAsia="ru-RU" w:bidi="ru-RU"/>
      </w:rPr>
    </w:lvl>
    <w:lvl w:ilvl="4" w:tplc="02CCC3CA">
      <w:numFmt w:val="bullet"/>
      <w:lvlText w:val="•"/>
      <w:lvlJc w:val="left"/>
      <w:pPr>
        <w:ind w:left="4590" w:hanging="164"/>
      </w:pPr>
      <w:rPr>
        <w:rFonts w:hint="default"/>
        <w:lang w:val="ru-RU" w:eastAsia="ru-RU" w:bidi="ru-RU"/>
      </w:rPr>
    </w:lvl>
    <w:lvl w:ilvl="5" w:tplc="D848D61A">
      <w:numFmt w:val="bullet"/>
      <w:lvlText w:val="•"/>
      <w:lvlJc w:val="left"/>
      <w:pPr>
        <w:ind w:left="5613" w:hanging="164"/>
      </w:pPr>
      <w:rPr>
        <w:rFonts w:hint="default"/>
        <w:lang w:val="ru-RU" w:eastAsia="ru-RU" w:bidi="ru-RU"/>
      </w:rPr>
    </w:lvl>
    <w:lvl w:ilvl="6" w:tplc="1EA62E7E">
      <w:numFmt w:val="bullet"/>
      <w:lvlText w:val="•"/>
      <w:lvlJc w:val="left"/>
      <w:pPr>
        <w:ind w:left="6635" w:hanging="164"/>
      </w:pPr>
      <w:rPr>
        <w:rFonts w:hint="default"/>
        <w:lang w:val="ru-RU" w:eastAsia="ru-RU" w:bidi="ru-RU"/>
      </w:rPr>
    </w:lvl>
    <w:lvl w:ilvl="7" w:tplc="0BDAE8F0">
      <w:numFmt w:val="bullet"/>
      <w:lvlText w:val="•"/>
      <w:lvlJc w:val="left"/>
      <w:pPr>
        <w:ind w:left="7658" w:hanging="164"/>
      </w:pPr>
      <w:rPr>
        <w:rFonts w:hint="default"/>
        <w:lang w:val="ru-RU" w:eastAsia="ru-RU" w:bidi="ru-RU"/>
      </w:rPr>
    </w:lvl>
    <w:lvl w:ilvl="8" w:tplc="BFE65C1C">
      <w:numFmt w:val="bullet"/>
      <w:lvlText w:val="•"/>
      <w:lvlJc w:val="left"/>
      <w:pPr>
        <w:ind w:left="8681" w:hanging="164"/>
      </w:pPr>
      <w:rPr>
        <w:rFonts w:hint="default"/>
        <w:lang w:val="ru-RU" w:eastAsia="ru-RU" w:bidi="ru-RU"/>
      </w:rPr>
    </w:lvl>
  </w:abstractNum>
  <w:abstractNum w:abstractNumId="25">
    <w:nsid w:val="589A434C"/>
    <w:multiLevelType w:val="hybridMultilevel"/>
    <w:tmpl w:val="0FC079C8"/>
    <w:lvl w:ilvl="0" w:tplc="92C62B2C">
      <w:start w:val="1"/>
      <w:numFmt w:val="decimal"/>
      <w:lvlText w:val="%1."/>
      <w:lvlJc w:val="left"/>
      <w:pPr>
        <w:ind w:left="1561" w:hanging="360"/>
        <w:jc w:val="left"/>
      </w:pPr>
      <w:rPr>
        <w:rFonts w:ascii="Times New Roman" w:eastAsia="Times New Roman" w:hAnsi="Times New Roman" w:cs="Times New Roman" w:hint="default"/>
        <w:spacing w:val="0"/>
        <w:w w:val="100"/>
        <w:sz w:val="28"/>
        <w:szCs w:val="28"/>
        <w:lang w:val="ru-RU" w:eastAsia="ru-RU" w:bidi="ru-RU"/>
      </w:rPr>
    </w:lvl>
    <w:lvl w:ilvl="1" w:tplc="8406481A">
      <w:numFmt w:val="bullet"/>
      <w:lvlText w:val=""/>
      <w:lvlJc w:val="left"/>
      <w:pPr>
        <w:ind w:left="1921" w:hanging="360"/>
      </w:pPr>
      <w:rPr>
        <w:rFonts w:ascii="Symbol" w:eastAsia="Symbol" w:hAnsi="Symbol" w:cs="Symbol" w:hint="default"/>
        <w:w w:val="100"/>
        <w:sz w:val="28"/>
        <w:szCs w:val="28"/>
        <w:lang w:val="ru-RU" w:eastAsia="ru-RU" w:bidi="ru-RU"/>
      </w:rPr>
    </w:lvl>
    <w:lvl w:ilvl="2" w:tplc="96C47D1C">
      <w:numFmt w:val="bullet"/>
      <w:lvlText w:val="•"/>
      <w:lvlJc w:val="left"/>
      <w:pPr>
        <w:ind w:left="2905" w:hanging="360"/>
      </w:pPr>
      <w:rPr>
        <w:rFonts w:hint="default"/>
        <w:lang w:val="ru-RU" w:eastAsia="ru-RU" w:bidi="ru-RU"/>
      </w:rPr>
    </w:lvl>
    <w:lvl w:ilvl="3" w:tplc="18AA8C78">
      <w:numFmt w:val="bullet"/>
      <w:lvlText w:val="•"/>
      <w:lvlJc w:val="left"/>
      <w:pPr>
        <w:ind w:left="3890" w:hanging="360"/>
      </w:pPr>
      <w:rPr>
        <w:rFonts w:hint="default"/>
        <w:lang w:val="ru-RU" w:eastAsia="ru-RU" w:bidi="ru-RU"/>
      </w:rPr>
    </w:lvl>
    <w:lvl w:ilvl="4" w:tplc="78A48D40">
      <w:numFmt w:val="bullet"/>
      <w:lvlText w:val="•"/>
      <w:lvlJc w:val="left"/>
      <w:pPr>
        <w:ind w:left="4875" w:hanging="360"/>
      </w:pPr>
      <w:rPr>
        <w:rFonts w:hint="default"/>
        <w:lang w:val="ru-RU" w:eastAsia="ru-RU" w:bidi="ru-RU"/>
      </w:rPr>
    </w:lvl>
    <w:lvl w:ilvl="5" w:tplc="51BE7592">
      <w:numFmt w:val="bullet"/>
      <w:lvlText w:val="•"/>
      <w:lvlJc w:val="left"/>
      <w:pPr>
        <w:ind w:left="5860" w:hanging="360"/>
      </w:pPr>
      <w:rPr>
        <w:rFonts w:hint="default"/>
        <w:lang w:val="ru-RU" w:eastAsia="ru-RU" w:bidi="ru-RU"/>
      </w:rPr>
    </w:lvl>
    <w:lvl w:ilvl="6" w:tplc="E488F958">
      <w:numFmt w:val="bullet"/>
      <w:lvlText w:val="•"/>
      <w:lvlJc w:val="left"/>
      <w:pPr>
        <w:ind w:left="6845" w:hanging="360"/>
      </w:pPr>
      <w:rPr>
        <w:rFonts w:hint="default"/>
        <w:lang w:val="ru-RU" w:eastAsia="ru-RU" w:bidi="ru-RU"/>
      </w:rPr>
    </w:lvl>
    <w:lvl w:ilvl="7" w:tplc="58E00962">
      <w:numFmt w:val="bullet"/>
      <w:lvlText w:val="•"/>
      <w:lvlJc w:val="left"/>
      <w:pPr>
        <w:ind w:left="7830" w:hanging="360"/>
      </w:pPr>
      <w:rPr>
        <w:rFonts w:hint="default"/>
        <w:lang w:val="ru-RU" w:eastAsia="ru-RU" w:bidi="ru-RU"/>
      </w:rPr>
    </w:lvl>
    <w:lvl w:ilvl="8" w:tplc="6416F542">
      <w:numFmt w:val="bullet"/>
      <w:lvlText w:val="•"/>
      <w:lvlJc w:val="left"/>
      <w:pPr>
        <w:ind w:left="8816" w:hanging="360"/>
      </w:pPr>
      <w:rPr>
        <w:rFonts w:hint="default"/>
        <w:lang w:val="ru-RU" w:eastAsia="ru-RU" w:bidi="ru-RU"/>
      </w:rPr>
    </w:lvl>
  </w:abstractNum>
  <w:abstractNum w:abstractNumId="26">
    <w:nsid w:val="59777FB0"/>
    <w:multiLevelType w:val="hybridMultilevel"/>
    <w:tmpl w:val="341ED762"/>
    <w:lvl w:ilvl="0" w:tplc="5FE415B6">
      <w:start w:val="5"/>
      <w:numFmt w:val="decimal"/>
      <w:lvlText w:val="%1"/>
      <w:lvlJc w:val="left"/>
      <w:pPr>
        <w:ind w:left="941" w:hanging="709"/>
        <w:jc w:val="left"/>
      </w:pPr>
      <w:rPr>
        <w:rFonts w:hint="default"/>
        <w:lang w:val="ru-RU" w:eastAsia="ru-RU" w:bidi="ru-RU"/>
      </w:rPr>
    </w:lvl>
    <w:lvl w:ilvl="1" w:tplc="5DBC8144">
      <w:numFmt w:val="none"/>
      <w:lvlText w:val=""/>
      <w:lvlJc w:val="left"/>
      <w:pPr>
        <w:tabs>
          <w:tab w:val="num" w:pos="360"/>
        </w:tabs>
      </w:pPr>
    </w:lvl>
    <w:lvl w:ilvl="2" w:tplc="935825FC">
      <w:numFmt w:val="none"/>
      <w:lvlText w:val=""/>
      <w:lvlJc w:val="left"/>
      <w:pPr>
        <w:tabs>
          <w:tab w:val="num" w:pos="360"/>
        </w:tabs>
      </w:pPr>
    </w:lvl>
    <w:lvl w:ilvl="3" w:tplc="9AECF6EC">
      <w:numFmt w:val="bullet"/>
      <w:lvlText w:val="•"/>
      <w:lvlJc w:val="left"/>
      <w:pPr>
        <w:ind w:left="4135" w:hanging="709"/>
      </w:pPr>
      <w:rPr>
        <w:rFonts w:hint="default"/>
        <w:lang w:val="ru-RU" w:eastAsia="ru-RU" w:bidi="ru-RU"/>
      </w:rPr>
    </w:lvl>
    <w:lvl w:ilvl="4" w:tplc="532C3970">
      <w:numFmt w:val="bullet"/>
      <w:lvlText w:val="•"/>
      <w:lvlJc w:val="left"/>
      <w:pPr>
        <w:ind w:left="5733" w:hanging="709"/>
      </w:pPr>
      <w:rPr>
        <w:rFonts w:hint="default"/>
        <w:lang w:val="ru-RU" w:eastAsia="ru-RU" w:bidi="ru-RU"/>
      </w:rPr>
    </w:lvl>
    <w:lvl w:ilvl="5" w:tplc="EF344A62">
      <w:numFmt w:val="bullet"/>
      <w:lvlText w:val="•"/>
      <w:lvlJc w:val="left"/>
      <w:pPr>
        <w:ind w:left="7331" w:hanging="709"/>
      </w:pPr>
      <w:rPr>
        <w:rFonts w:hint="default"/>
        <w:lang w:val="ru-RU" w:eastAsia="ru-RU" w:bidi="ru-RU"/>
      </w:rPr>
    </w:lvl>
    <w:lvl w:ilvl="6" w:tplc="E4DE9978">
      <w:numFmt w:val="bullet"/>
      <w:lvlText w:val="•"/>
      <w:lvlJc w:val="left"/>
      <w:pPr>
        <w:ind w:left="8929" w:hanging="709"/>
      </w:pPr>
      <w:rPr>
        <w:rFonts w:hint="default"/>
        <w:lang w:val="ru-RU" w:eastAsia="ru-RU" w:bidi="ru-RU"/>
      </w:rPr>
    </w:lvl>
    <w:lvl w:ilvl="7" w:tplc="16981022">
      <w:numFmt w:val="bullet"/>
      <w:lvlText w:val="•"/>
      <w:lvlJc w:val="left"/>
      <w:pPr>
        <w:ind w:left="10527" w:hanging="709"/>
      </w:pPr>
      <w:rPr>
        <w:rFonts w:hint="default"/>
        <w:lang w:val="ru-RU" w:eastAsia="ru-RU" w:bidi="ru-RU"/>
      </w:rPr>
    </w:lvl>
    <w:lvl w:ilvl="8" w:tplc="3C6A0BEA">
      <w:numFmt w:val="bullet"/>
      <w:lvlText w:val="•"/>
      <w:lvlJc w:val="left"/>
      <w:pPr>
        <w:ind w:left="12125" w:hanging="709"/>
      </w:pPr>
      <w:rPr>
        <w:rFonts w:hint="default"/>
        <w:lang w:val="ru-RU" w:eastAsia="ru-RU" w:bidi="ru-RU"/>
      </w:rPr>
    </w:lvl>
  </w:abstractNum>
  <w:abstractNum w:abstractNumId="27">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DB41633"/>
    <w:multiLevelType w:val="hybridMultilevel"/>
    <w:tmpl w:val="B7D265B4"/>
    <w:lvl w:ilvl="0" w:tplc="1C22A782">
      <w:numFmt w:val="bullet"/>
      <w:lvlText w:val="-"/>
      <w:lvlJc w:val="left"/>
      <w:pPr>
        <w:ind w:left="108" w:hanging="708"/>
      </w:pPr>
      <w:rPr>
        <w:rFonts w:ascii="Courier New" w:eastAsia="Courier New" w:hAnsi="Courier New" w:cs="Courier New" w:hint="default"/>
        <w:w w:val="100"/>
        <w:sz w:val="28"/>
        <w:szCs w:val="28"/>
        <w:lang w:val="ru-RU" w:eastAsia="ru-RU" w:bidi="ru-RU"/>
      </w:rPr>
    </w:lvl>
    <w:lvl w:ilvl="1" w:tplc="A734EE3A">
      <w:start w:val="3"/>
      <w:numFmt w:val="decimal"/>
      <w:lvlText w:val="%2."/>
      <w:lvlJc w:val="left"/>
      <w:pPr>
        <w:ind w:left="828" w:hanging="360"/>
        <w:jc w:val="left"/>
      </w:pPr>
      <w:rPr>
        <w:rFonts w:ascii="Times New Roman" w:eastAsia="Times New Roman" w:hAnsi="Times New Roman" w:cs="Times New Roman" w:hint="default"/>
        <w:spacing w:val="0"/>
        <w:w w:val="100"/>
        <w:sz w:val="28"/>
        <w:szCs w:val="28"/>
        <w:lang w:val="ru-RU" w:eastAsia="ru-RU" w:bidi="ru-RU"/>
      </w:rPr>
    </w:lvl>
    <w:lvl w:ilvl="2" w:tplc="D4BE2130">
      <w:numFmt w:val="bullet"/>
      <w:lvlText w:val="•"/>
      <w:lvlJc w:val="left"/>
      <w:pPr>
        <w:ind w:left="1499" w:hanging="360"/>
      </w:pPr>
      <w:rPr>
        <w:rFonts w:hint="default"/>
        <w:lang w:val="ru-RU" w:eastAsia="ru-RU" w:bidi="ru-RU"/>
      </w:rPr>
    </w:lvl>
    <w:lvl w:ilvl="3" w:tplc="A9E6710E">
      <w:numFmt w:val="bullet"/>
      <w:lvlText w:val="•"/>
      <w:lvlJc w:val="left"/>
      <w:pPr>
        <w:ind w:left="2179" w:hanging="360"/>
      </w:pPr>
      <w:rPr>
        <w:rFonts w:hint="default"/>
        <w:lang w:val="ru-RU" w:eastAsia="ru-RU" w:bidi="ru-RU"/>
      </w:rPr>
    </w:lvl>
    <w:lvl w:ilvl="4" w:tplc="940625BC">
      <w:numFmt w:val="bullet"/>
      <w:lvlText w:val="•"/>
      <w:lvlJc w:val="left"/>
      <w:pPr>
        <w:ind w:left="2858" w:hanging="360"/>
      </w:pPr>
      <w:rPr>
        <w:rFonts w:hint="default"/>
        <w:lang w:val="ru-RU" w:eastAsia="ru-RU" w:bidi="ru-RU"/>
      </w:rPr>
    </w:lvl>
    <w:lvl w:ilvl="5" w:tplc="0BEE188C">
      <w:numFmt w:val="bullet"/>
      <w:lvlText w:val="•"/>
      <w:lvlJc w:val="left"/>
      <w:pPr>
        <w:ind w:left="3538" w:hanging="360"/>
      </w:pPr>
      <w:rPr>
        <w:rFonts w:hint="default"/>
        <w:lang w:val="ru-RU" w:eastAsia="ru-RU" w:bidi="ru-RU"/>
      </w:rPr>
    </w:lvl>
    <w:lvl w:ilvl="6" w:tplc="F4C247AE">
      <w:numFmt w:val="bullet"/>
      <w:lvlText w:val="•"/>
      <w:lvlJc w:val="left"/>
      <w:pPr>
        <w:ind w:left="4217" w:hanging="360"/>
      </w:pPr>
      <w:rPr>
        <w:rFonts w:hint="default"/>
        <w:lang w:val="ru-RU" w:eastAsia="ru-RU" w:bidi="ru-RU"/>
      </w:rPr>
    </w:lvl>
    <w:lvl w:ilvl="7" w:tplc="6F42A586">
      <w:numFmt w:val="bullet"/>
      <w:lvlText w:val="•"/>
      <w:lvlJc w:val="left"/>
      <w:pPr>
        <w:ind w:left="4897" w:hanging="360"/>
      </w:pPr>
      <w:rPr>
        <w:rFonts w:hint="default"/>
        <w:lang w:val="ru-RU" w:eastAsia="ru-RU" w:bidi="ru-RU"/>
      </w:rPr>
    </w:lvl>
    <w:lvl w:ilvl="8" w:tplc="B1463C44">
      <w:numFmt w:val="bullet"/>
      <w:lvlText w:val="•"/>
      <w:lvlJc w:val="left"/>
      <w:pPr>
        <w:ind w:left="5576" w:hanging="360"/>
      </w:pPr>
      <w:rPr>
        <w:rFonts w:hint="default"/>
        <w:lang w:val="ru-RU" w:eastAsia="ru-RU" w:bidi="ru-RU"/>
      </w:rPr>
    </w:lvl>
  </w:abstractNum>
  <w:abstractNum w:abstractNumId="29">
    <w:nsid w:val="63EB7AD2"/>
    <w:multiLevelType w:val="hybridMultilevel"/>
    <w:tmpl w:val="950EA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CD48C7"/>
    <w:multiLevelType w:val="hybridMultilevel"/>
    <w:tmpl w:val="A69AE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E95F7B"/>
    <w:multiLevelType w:val="hybridMultilevel"/>
    <w:tmpl w:val="8C4A9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A97887"/>
    <w:multiLevelType w:val="hybridMultilevel"/>
    <w:tmpl w:val="8E98CD2A"/>
    <w:lvl w:ilvl="0" w:tplc="81CE423A">
      <w:numFmt w:val="bullet"/>
      <w:lvlText w:val="-"/>
      <w:lvlJc w:val="left"/>
      <w:pPr>
        <w:ind w:left="492" w:hanging="708"/>
      </w:pPr>
      <w:rPr>
        <w:rFonts w:ascii="Courier New" w:eastAsia="Courier New" w:hAnsi="Courier New" w:cs="Courier New" w:hint="default"/>
        <w:w w:val="100"/>
        <w:sz w:val="28"/>
        <w:szCs w:val="28"/>
        <w:lang w:val="ru-RU" w:eastAsia="ru-RU" w:bidi="ru-RU"/>
      </w:rPr>
    </w:lvl>
    <w:lvl w:ilvl="1" w:tplc="0F442836">
      <w:numFmt w:val="bullet"/>
      <w:lvlText w:val="•"/>
      <w:lvlJc w:val="left"/>
      <w:pPr>
        <w:ind w:left="1522" w:hanging="708"/>
      </w:pPr>
      <w:rPr>
        <w:rFonts w:hint="default"/>
        <w:lang w:val="ru-RU" w:eastAsia="ru-RU" w:bidi="ru-RU"/>
      </w:rPr>
    </w:lvl>
    <w:lvl w:ilvl="2" w:tplc="03E016E6">
      <w:numFmt w:val="bullet"/>
      <w:lvlText w:val="•"/>
      <w:lvlJc w:val="left"/>
      <w:pPr>
        <w:ind w:left="2545" w:hanging="708"/>
      </w:pPr>
      <w:rPr>
        <w:rFonts w:hint="default"/>
        <w:lang w:val="ru-RU" w:eastAsia="ru-RU" w:bidi="ru-RU"/>
      </w:rPr>
    </w:lvl>
    <w:lvl w:ilvl="3" w:tplc="FB4C49D4">
      <w:numFmt w:val="bullet"/>
      <w:lvlText w:val="•"/>
      <w:lvlJc w:val="left"/>
      <w:pPr>
        <w:ind w:left="3567" w:hanging="708"/>
      </w:pPr>
      <w:rPr>
        <w:rFonts w:hint="default"/>
        <w:lang w:val="ru-RU" w:eastAsia="ru-RU" w:bidi="ru-RU"/>
      </w:rPr>
    </w:lvl>
    <w:lvl w:ilvl="4" w:tplc="B0343F70">
      <w:numFmt w:val="bullet"/>
      <w:lvlText w:val="•"/>
      <w:lvlJc w:val="left"/>
      <w:pPr>
        <w:ind w:left="4590" w:hanging="708"/>
      </w:pPr>
      <w:rPr>
        <w:rFonts w:hint="default"/>
        <w:lang w:val="ru-RU" w:eastAsia="ru-RU" w:bidi="ru-RU"/>
      </w:rPr>
    </w:lvl>
    <w:lvl w:ilvl="5" w:tplc="35F2D7D6">
      <w:numFmt w:val="bullet"/>
      <w:lvlText w:val="•"/>
      <w:lvlJc w:val="left"/>
      <w:pPr>
        <w:ind w:left="5613" w:hanging="708"/>
      </w:pPr>
      <w:rPr>
        <w:rFonts w:hint="default"/>
        <w:lang w:val="ru-RU" w:eastAsia="ru-RU" w:bidi="ru-RU"/>
      </w:rPr>
    </w:lvl>
    <w:lvl w:ilvl="6" w:tplc="B2DAC428">
      <w:numFmt w:val="bullet"/>
      <w:lvlText w:val="•"/>
      <w:lvlJc w:val="left"/>
      <w:pPr>
        <w:ind w:left="6635" w:hanging="708"/>
      </w:pPr>
      <w:rPr>
        <w:rFonts w:hint="default"/>
        <w:lang w:val="ru-RU" w:eastAsia="ru-RU" w:bidi="ru-RU"/>
      </w:rPr>
    </w:lvl>
    <w:lvl w:ilvl="7" w:tplc="E86E7C04">
      <w:numFmt w:val="bullet"/>
      <w:lvlText w:val="•"/>
      <w:lvlJc w:val="left"/>
      <w:pPr>
        <w:ind w:left="7658" w:hanging="708"/>
      </w:pPr>
      <w:rPr>
        <w:rFonts w:hint="default"/>
        <w:lang w:val="ru-RU" w:eastAsia="ru-RU" w:bidi="ru-RU"/>
      </w:rPr>
    </w:lvl>
    <w:lvl w:ilvl="8" w:tplc="3A2635AC">
      <w:numFmt w:val="bullet"/>
      <w:lvlText w:val="•"/>
      <w:lvlJc w:val="left"/>
      <w:pPr>
        <w:ind w:left="8681" w:hanging="708"/>
      </w:pPr>
      <w:rPr>
        <w:rFonts w:hint="default"/>
        <w:lang w:val="ru-RU" w:eastAsia="ru-RU" w:bidi="ru-RU"/>
      </w:rPr>
    </w:lvl>
  </w:abstractNum>
  <w:abstractNum w:abstractNumId="33">
    <w:nsid w:val="6CE150FD"/>
    <w:multiLevelType w:val="hybridMultilevel"/>
    <w:tmpl w:val="6872747A"/>
    <w:lvl w:ilvl="0" w:tplc="05783700">
      <w:start w:val="1"/>
      <w:numFmt w:val="decimal"/>
      <w:lvlText w:val="%1."/>
      <w:lvlJc w:val="left"/>
      <w:pPr>
        <w:ind w:left="1909" w:hanging="708"/>
        <w:jc w:val="left"/>
      </w:pPr>
      <w:rPr>
        <w:rFonts w:ascii="Times New Roman" w:eastAsia="Times New Roman" w:hAnsi="Times New Roman" w:cs="Times New Roman" w:hint="default"/>
        <w:spacing w:val="0"/>
        <w:w w:val="100"/>
        <w:sz w:val="28"/>
        <w:szCs w:val="28"/>
        <w:lang w:val="ru-RU" w:eastAsia="ru-RU" w:bidi="ru-RU"/>
      </w:rPr>
    </w:lvl>
    <w:lvl w:ilvl="1" w:tplc="7F2AD988">
      <w:numFmt w:val="bullet"/>
      <w:lvlText w:val="•"/>
      <w:lvlJc w:val="left"/>
      <w:pPr>
        <w:ind w:left="2788" w:hanging="708"/>
      </w:pPr>
      <w:rPr>
        <w:rFonts w:hint="default"/>
        <w:lang w:val="ru-RU" w:eastAsia="ru-RU" w:bidi="ru-RU"/>
      </w:rPr>
    </w:lvl>
    <w:lvl w:ilvl="2" w:tplc="AE96204E">
      <w:numFmt w:val="bullet"/>
      <w:lvlText w:val="•"/>
      <w:lvlJc w:val="left"/>
      <w:pPr>
        <w:ind w:left="3677" w:hanging="708"/>
      </w:pPr>
      <w:rPr>
        <w:rFonts w:hint="default"/>
        <w:lang w:val="ru-RU" w:eastAsia="ru-RU" w:bidi="ru-RU"/>
      </w:rPr>
    </w:lvl>
    <w:lvl w:ilvl="3" w:tplc="9768E488">
      <w:numFmt w:val="bullet"/>
      <w:lvlText w:val="•"/>
      <w:lvlJc w:val="left"/>
      <w:pPr>
        <w:ind w:left="4565" w:hanging="708"/>
      </w:pPr>
      <w:rPr>
        <w:rFonts w:hint="default"/>
        <w:lang w:val="ru-RU" w:eastAsia="ru-RU" w:bidi="ru-RU"/>
      </w:rPr>
    </w:lvl>
    <w:lvl w:ilvl="4" w:tplc="DDBE6870">
      <w:numFmt w:val="bullet"/>
      <w:lvlText w:val="•"/>
      <w:lvlJc w:val="left"/>
      <w:pPr>
        <w:ind w:left="5454" w:hanging="708"/>
      </w:pPr>
      <w:rPr>
        <w:rFonts w:hint="default"/>
        <w:lang w:val="ru-RU" w:eastAsia="ru-RU" w:bidi="ru-RU"/>
      </w:rPr>
    </w:lvl>
    <w:lvl w:ilvl="5" w:tplc="E9E8E588">
      <w:numFmt w:val="bullet"/>
      <w:lvlText w:val="•"/>
      <w:lvlJc w:val="left"/>
      <w:pPr>
        <w:ind w:left="6343" w:hanging="708"/>
      </w:pPr>
      <w:rPr>
        <w:rFonts w:hint="default"/>
        <w:lang w:val="ru-RU" w:eastAsia="ru-RU" w:bidi="ru-RU"/>
      </w:rPr>
    </w:lvl>
    <w:lvl w:ilvl="6" w:tplc="237A809A">
      <w:numFmt w:val="bullet"/>
      <w:lvlText w:val="•"/>
      <w:lvlJc w:val="left"/>
      <w:pPr>
        <w:ind w:left="7231" w:hanging="708"/>
      </w:pPr>
      <w:rPr>
        <w:rFonts w:hint="default"/>
        <w:lang w:val="ru-RU" w:eastAsia="ru-RU" w:bidi="ru-RU"/>
      </w:rPr>
    </w:lvl>
    <w:lvl w:ilvl="7" w:tplc="37F0460A">
      <w:numFmt w:val="bullet"/>
      <w:lvlText w:val="•"/>
      <w:lvlJc w:val="left"/>
      <w:pPr>
        <w:ind w:left="8120" w:hanging="708"/>
      </w:pPr>
      <w:rPr>
        <w:rFonts w:hint="default"/>
        <w:lang w:val="ru-RU" w:eastAsia="ru-RU" w:bidi="ru-RU"/>
      </w:rPr>
    </w:lvl>
    <w:lvl w:ilvl="8" w:tplc="813437C0">
      <w:numFmt w:val="bullet"/>
      <w:lvlText w:val="•"/>
      <w:lvlJc w:val="left"/>
      <w:pPr>
        <w:ind w:left="9009" w:hanging="708"/>
      </w:pPr>
      <w:rPr>
        <w:rFonts w:hint="default"/>
        <w:lang w:val="ru-RU" w:eastAsia="ru-RU" w:bidi="ru-RU"/>
      </w:rPr>
    </w:lvl>
  </w:abstractNum>
  <w:abstractNum w:abstractNumId="34">
    <w:nsid w:val="7535368C"/>
    <w:multiLevelType w:val="hybridMultilevel"/>
    <w:tmpl w:val="98CC3FB2"/>
    <w:lvl w:ilvl="0" w:tplc="E5FCA37A">
      <w:numFmt w:val="bullet"/>
      <w:lvlText w:val="-"/>
      <w:lvlJc w:val="left"/>
      <w:pPr>
        <w:ind w:left="2065" w:hanging="360"/>
      </w:pPr>
      <w:rPr>
        <w:rFonts w:ascii="Courier New" w:eastAsia="Courier New" w:hAnsi="Courier New" w:cs="Courier New" w:hint="default"/>
        <w:w w:val="100"/>
        <w:sz w:val="28"/>
        <w:szCs w:val="28"/>
        <w:lang w:val="ru-RU" w:eastAsia="ru-RU" w:bidi="ru-RU"/>
      </w:rPr>
    </w:lvl>
    <w:lvl w:ilvl="1" w:tplc="0CE28570">
      <w:numFmt w:val="bullet"/>
      <w:lvlText w:val="•"/>
      <w:lvlJc w:val="left"/>
      <w:pPr>
        <w:ind w:left="2926" w:hanging="360"/>
      </w:pPr>
      <w:rPr>
        <w:rFonts w:hint="default"/>
        <w:lang w:val="ru-RU" w:eastAsia="ru-RU" w:bidi="ru-RU"/>
      </w:rPr>
    </w:lvl>
    <w:lvl w:ilvl="2" w:tplc="7F2AEAB0">
      <w:numFmt w:val="bullet"/>
      <w:lvlText w:val="•"/>
      <w:lvlJc w:val="left"/>
      <w:pPr>
        <w:ind w:left="3793" w:hanging="360"/>
      </w:pPr>
      <w:rPr>
        <w:rFonts w:hint="default"/>
        <w:lang w:val="ru-RU" w:eastAsia="ru-RU" w:bidi="ru-RU"/>
      </w:rPr>
    </w:lvl>
    <w:lvl w:ilvl="3" w:tplc="FF3AEA94">
      <w:numFmt w:val="bullet"/>
      <w:lvlText w:val="•"/>
      <w:lvlJc w:val="left"/>
      <w:pPr>
        <w:ind w:left="4659" w:hanging="360"/>
      </w:pPr>
      <w:rPr>
        <w:rFonts w:hint="default"/>
        <w:lang w:val="ru-RU" w:eastAsia="ru-RU" w:bidi="ru-RU"/>
      </w:rPr>
    </w:lvl>
    <w:lvl w:ilvl="4" w:tplc="B2724A88">
      <w:numFmt w:val="bullet"/>
      <w:lvlText w:val="•"/>
      <w:lvlJc w:val="left"/>
      <w:pPr>
        <w:ind w:left="5526" w:hanging="360"/>
      </w:pPr>
      <w:rPr>
        <w:rFonts w:hint="default"/>
        <w:lang w:val="ru-RU" w:eastAsia="ru-RU" w:bidi="ru-RU"/>
      </w:rPr>
    </w:lvl>
    <w:lvl w:ilvl="5" w:tplc="C5CCD526">
      <w:numFmt w:val="bullet"/>
      <w:lvlText w:val="•"/>
      <w:lvlJc w:val="left"/>
      <w:pPr>
        <w:ind w:left="6393" w:hanging="360"/>
      </w:pPr>
      <w:rPr>
        <w:rFonts w:hint="default"/>
        <w:lang w:val="ru-RU" w:eastAsia="ru-RU" w:bidi="ru-RU"/>
      </w:rPr>
    </w:lvl>
    <w:lvl w:ilvl="6" w:tplc="9DB6E64A">
      <w:numFmt w:val="bullet"/>
      <w:lvlText w:val="•"/>
      <w:lvlJc w:val="left"/>
      <w:pPr>
        <w:ind w:left="7259" w:hanging="360"/>
      </w:pPr>
      <w:rPr>
        <w:rFonts w:hint="default"/>
        <w:lang w:val="ru-RU" w:eastAsia="ru-RU" w:bidi="ru-RU"/>
      </w:rPr>
    </w:lvl>
    <w:lvl w:ilvl="7" w:tplc="314A4E1E">
      <w:numFmt w:val="bullet"/>
      <w:lvlText w:val="•"/>
      <w:lvlJc w:val="left"/>
      <w:pPr>
        <w:ind w:left="8126" w:hanging="360"/>
      </w:pPr>
      <w:rPr>
        <w:rFonts w:hint="default"/>
        <w:lang w:val="ru-RU" w:eastAsia="ru-RU" w:bidi="ru-RU"/>
      </w:rPr>
    </w:lvl>
    <w:lvl w:ilvl="8" w:tplc="31005E7C">
      <w:numFmt w:val="bullet"/>
      <w:lvlText w:val="•"/>
      <w:lvlJc w:val="left"/>
      <w:pPr>
        <w:ind w:left="8993" w:hanging="360"/>
      </w:pPr>
      <w:rPr>
        <w:rFonts w:hint="default"/>
        <w:lang w:val="ru-RU" w:eastAsia="ru-RU" w:bidi="ru-RU"/>
      </w:rPr>
    </w:lvl>
  </w:abstractNum>
  <w:abstractNum w:abstractNumId="35">
    <w:nsid w:val="7F1E7117"/>
    <w:multiLevelType w:val="hybridMultilevel"/>
    <w:tmpl w:val="B9BCD3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9"/>
  </w:num>
  <w:num w:numId="3">
    <w:abstractNumId w:val="35"/>
  </w:num>
  <w:num w:numId="4">
    <w:abstractNumId w:val="31"/>
  </w:num>
  <w:num w:numId="5">
    <w:abstractNumId w:val="27"/>
  </w:num>
  <w:num w:numId="6">
    <w:abstractNumId w:val="3"/>
  </w:num>
  <w:num w:numId="7">
    <w:abstractNumId w:val="9"/>
  </w:num>
  <w:num w:numId="8">
    <w:abstractNumId w:val="5"/>
  </w:num>
  <w:num w:numId="9">
    <w:abstractNumId w:val="30"/>
  </w:num>
  <w:num w:numId="10">
    <w:abstractNumId w:val="21"/>
  </w:num>
  <w:num w:numId="11">
    <w:abstractNumId w:val="0"/>
  </w:num>
  <w:num w:numId="12">
    <w:abstractNumId w:val="2"/>
  </w:num>
  <w:num w:numId="13">
    <w:abstractNumId w:val="32"/>
  </w:num>
  <w:num w:numId="14">
    <w:abstractNumId w:val="23"/>
  </w:num>
  <w:num w:numId="15">
    <w:abstractNumId w:val="18"/>
  </w:num>
  <w:num w:numId="16">
    <w:abstractNumId w:val="24"/>
  </w:num>
  <w:num w:numId="17">
    <w:abstractNumId w:val="12"/>
  </w:num>
  <w:num w:numId="18">
    <w:abstractNumId w:val="26"/>
  </w:num>
  <w:num w:numId="19">
    <w:abstractNumId w:val="34"/>
  </w:num>
  <w:num w:numId="20">
    <w:abstractNumId w:val="13"/>
  </w:num>
  <w:num w:numId="21">
    <w:abstractNumId w:val="22"/>
  </w:num>
  <w:num w:numId="22">
    <w:abstractNumId w:val="17"/>
  </w:num>
  <w:num w:numId="23">
    <w:abstractNumId w:val="14"/>
  </w:num>
  <w:num w:numId="24">
    <w:abstractNumId w:val="16"/>
  </w:num>
  <w:num w:numId="25">
    <w:abstractNumId w:val="11"/>
  </w:num>
  <w:num w:numId="26">
    <w:abstractNumId w:val="33"/>
  </w:num>
  <w:num w:numId="27">
    <w:abstractNumId w:val="7"/>
  </w:num>
  <w:num w:numId="28">
    <w:abstractNumId w:val="25"/>
  </w:num>
  <w:num w:numId="29">
    <w:abstractNumId w:val="19"/>
  </w:num>
  <w:num w:numId="30">
    <w:abstractNumId w:val="28"/>
  </w:num>
  <w:num w:numId="31">
    <w:abstractNumId w:val="15"/>
  </w:num>
  <w:num w:numId="32">
    <w:abstractNumId w:val="10"/>
  </w:num>
  <w:num w:numId="33">
    <w:abstractNumId w:val="8"/>
  </w:num>
  <w:num w:numId="34">
    <w:abstractNumId w:val="20"/>
  </w:num>
  <w:num w:numId="35">
    <w:abstractNumId w:val="6"/>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710CF"/>
    <w:rsid w:val="0000584E"/>
    <w:rsid w:val="00006813"/>
    <w:rsid w:val="00031556"/>
    <w:rsid w:val="0003229D"/>
    <w:rsid w:val="0003712B"/>
    <w:rsid w:val="000421CA"/>
    <w:rsid w:val="00043840"/>
    <w:rsid w:val="0005674A"/>
    <w:rsid w:val="0006181E"/>
    <w:rsid w:val="00062474"/>
    <w:rsid w:val="00064190"/>
    <w:rsid w:val="000708F1"/>
    <w:rsid w:val="000756F0"/>
    <w:rsid w:val="000816AE"/>
    <w:rsid w:val="00082A71"/>
    <w:rsid w:val="00092FDC"/>
    <w:rsid w:val="000A4BC8"/>
    <w:rsid w:val="000A6A57"/>
    <w:rsid w:val="000C22AD"/>
    <w:rsid w:val="000C2C2D"/>
    <w:rsid w:val="000C40A6"/>
    <w:rsid w:val="000C695E"/>
    <w:rsid w:val="000C7DC9"/>
    <w:rsid w:val="000D1002"/>
    <w:rsid w:val="000D71CD"/>
    <w:rsid w:val="000E1F83"/>
    <w:rsid w:val="000E41C7"/>
    <w:rsid w:val="000F1765"/>
    <w:rsid w:val="000F7EFB"/>
    <w:rsid w:val="001037BE"/>
    <w:rsid w:val="00104F39"/>
    <w:rsid w:val="001120B9"/>
    <w:rsid w:val="00121E21"/>
    <w:rsid w:val="00127952"/>
    <w:rsid w:val="001309C6"/>
    <w:rsid w:val="00131551"/>
    <w:rsid w:val="001329A0"/>
    <w:rsid w:val="00143642"/>
    <w:rsid w:val="001439DA"/>
    <w:rsid w:val="0014549A"/>
    <w:rsid w:val="001515A8"/>
    <w:rsid w:val="001545FC"/>
    <w:rsid w:val="00160294"/>
    <w:rsid w:val="0016275D"/>
    <w:rsid w:val="001662E6"/>
    <w:rsid w:val="00166979"/>
    <w:rsid w:val="00167F59"/>
    <w:rsid w:val="001812B1"/>
    <w:rsid w:val="001913C4"/>
    <w:rsid w:val="001940E5"/>
    <w:rsid w:val="00196271"/>
    <w:rsid w:val="00196859"/>
    <w:rsid w:val="00197F4C"/>
    <w:rsid w:val="001A48B8"/>
    <w:rsid w:val="001A504D"/>
    <w:rsid w:val="001B2F02"/>
    <w:rsid w:val="001C2024"/>
    <w:rsid w:val="001C4646"/>
    <w:rsid w:val="001C66A6"/>
    <w:rsid w:val="001D16CF"/>
    <w:rsid w:val="001D2814"/>
    <w:rsid w:val="001D3EE5"/>
    <w:rsid w:val="001D44CF"/>
    <w:rsid w:val="001D4B1C"/>
    <w:rsid w:val="001E18B2"/>
    <w:rsid w:val="001E3FFB"/>
    <w:rsid w:val="001E589A"/>
    <w:rsid w:val="001F07D9"/>
    <w:rsid w:val="001F11EB"/>
    <w:rsid w:val="001F2AB9"/>
    <w:rsid w:val="001F4EF9"/>
    <w:rsid w:val="001F6DFE"/>
    <w:rsid w:val="0021237E"/>
    <w:rsid w:val="0021630F"/>
    <w:rsid w:val="00236FB3"/>
    <w:rsid w:val="002522DF"/>
    <w:rsid w:val="00257956"/>
    <w:rsid w:val="00260149"/>
    <w:rsid w:val="00266F48"/>
    <w:rsid w:val="00267622"/>
    <w:rsid w:val="00275312"/>
    <w:rsid w:val="00280592"/>
    <w:rsid w:val="00280D5F"/>
    <w:rsid w:val="00283BBE"/>
    <w:rsid w:val="0028588F"/>
    <w:rsid w:val="002910A1"/>
    <w:rsid w:val="00291552"/>
    <w:rsid w:val="00294566"/>
    <w:rsid w:val="00295A99"/>
    <w:rsid w:val="002A2970"/>
    <w:rsid w:val="002B36BF"/>
    <w:rsid w:val="002C02E7"/>
    <w:rsid w:val="002C03FA"/>
    <w:rsid w:val="002C0F0A"/>
    <w:rsid w:val="002C3267"/>
    <w:rsid w:val="002C6FF7"/>
    <w:rsid w:val="002D3DAE"/>
    <w:rsid w:val="002D42BF"/>
    <w:rsid w:val="002D676D"/>
    <w:rsid w:val="002E2F3E"/>
    <w:rsid w:val="002F1674"/>
    <w:rsid w:val="002F3B00"/>
    <w:rsid w:val="003117C7"/>
    <w:rsid w:val="003123BB"/>
    <w:rsid w:val="00324106"/>
    <w:rsid w:val="00330915"/>
    <w:rsid w:val="00332506"/>
    <w:rsid w:val="00333C67"/>
    <w:rsid w:val="00340131"/>
    <w:rsid w:val="00340223"/>
    <w:rsid w:val="00343F82"/>
    <w:rsid w:val="003461C8"/>
    <w:rsid w:val="00351CCD"/>
    <w:rsid w:val="00351DC2"/>
    <w:rsid w:val="0035786B"/>
    <w:rsid w:val="00362A01"/>
    <w:rsid w:val="00364D29"/>
    <w:rsid w:val="0037743D"/>
    <w:rsid w:val="003834A5"/>
    <w:rsid w:val="003835F1"/>
    <w:rsid w:val="003841DE"/>
    <w:rsid w:val="00387C94"/>
    <w:rsid w:val="00390270"/>
    <w:rsid w:val="00392888"/>
    <w:rsid w:val="003A6C1A"/>
    <w:rsid w:val="003A7C70"/>
    <w:rsid w:val="003B163A"/>
    <w:rsid w:val="003B46C6"/>
    <w:rsid w:val="003B48BD"/>
    <w:rsid w:val="003C4D7B"/>
    <w:rsid w:val="003C5CCF"/>
    <w:rsid w:val="003E270D"/>
    <w:rsid w:val="003E5EAC"/>
    <w:rsid w:val="003F23C2"/>
    <w:rsid w:val="003F4409"/>
    <w:rsid w:val="003F50BB"/>
    <w:rsid w:val="003F6ACA"/>
    <w:rsid w:val="00402A4D"/>
    <w:rsid w:val="00406DDB"/>
    <w:rsid w:val="0041310B"/>
    <w:rsid w:val="00420175"/>
    <w:rsid w:val="00424E7A"/>
    <w:rsid w:val="00426FF4"/>
    <w:rsid w:val="00436744"/>
    <w:rsid w:val="00436AC4"/>
    <w:rsid w:val="00440E04"/>
    <w:rsid w:val="0044335A"/>
    <w:rsid w:val="004460C9"/>
    <w:rsid w:val="00457D6F"/>
    <w:rsid w:val="004609E4"/>
    <w:rsid w:val="00460E61"/>
    <w:rsid w:val="00461995"/>
    <w:rsid w:val="0046461E"/>
    <w:rsid w:val="004736D0"/>
    <w:rsid w:val="00481F2A"/>
    <w:rsid w:val="004846FF"/>
    <w:rsid w:val="00485131"/>
    <w:rsid w:val="004865C0"/>
    <w:rsid w:val="00497639"/>
    <w:rsid w:val="004A72F2"/>
    <w:rsid w:val="004B0F88"/>
    <w:rsid w:val="004B1F7E"/>
    <w:rsid w:val="004C4216"/>
    <w:rsid w:val="004D2189"/>
    <w:rsid w:val="004E3117"/>
    <w:rsid w:val="004F4381"/>
    <w:rsid w:val="004F4C10"/>
    <w:rsid w:val="004F71F9"/>
    <w:rsid w:val="004F7A7C"/>
    <w:rsid w:val="00503A66"/>
    <w:rsid w:val="0050486F"/>
    <w:rsid w:val="00514FB4"/>
    <w:rsid w:val="0051590C"/>
    <w:rsid w:val="00530028"/>
    <w:rsid w:val="00563C02"/>
    <w:rsid w:val="00566574"/>
    <w:rsid w:val="0059018B"/>
    <w:rsid w:val="00593079"/>
    <w:rsid w:val="00594FB7"/>
    <w:rsid w:val="00596318"/>
    <w:rsid w:val="00597D3A"/>
    <w:rsid w:val="005A0D60"/>
    <w:rsid w:val="005A5F21"/>
    <w:rsid w:val="005B6342"/>
    <w:rsid w:val="005C05FF"/>
    <w:rsid w:val="005C1E69"/>
    <w:rsid w:val="005D0DCE"/>
    <w:rsid w:val="005D1678"/>
    <w:rsid w:val="005D5286"/>
    <w:rsid w:val="005E24E3"/>
    <w:rsid w:val="005E41D6"/>
    <w:rsid w:val="005F28EB"/>
    <w:rsid w:val="00603673"/>
    <w:rsid w:val="00604FFA"/>
    <w:rsid w:val="00606DE3"/>
    <w:rsid w:val="00620E66"/>
    <w:rsid w:val="006211A1"/>
    <w:rsid w:val="00634565"/>
    <w:rsid w:val="006443DF"/>
    <w:rsid w:val="006455E1"/>
    <w:rsid w:val="00646C5D"/>
    <w:rsid w:val="006477D9"/>
    <w:rsid w:val="006638A4"/>
    <w:rsid w:val="00665668"/>
    <w:rsid w:val="00666627"/>
    <w:rsid w:val="00673115"/>
    <w:rsid w:val="006762DC"/>
    <w:rsid w:val="00677916"/>
    <w:rsid w:val="0068563C"/>
    <w:rsid w:val="006875FC"/>
    <w:rsid w:val="00693863"/>
    <w:rsid w:val="006943B4"/>
    <w:rsid w:val="006A5853"/>
    <w:rsid w:val="006B1488"/>
    <w:rsid w:val="006B52D0"/>
    <w:rsid w:val="006B5D3C"/>
    <w:rsid w:val="006C3133"/>
    <w:rsid w:val="006D272D"/>
    <w:rsid w:val="006E0CB9"/>
    <w:rsid w:val="006E1325"/>
    <w:rsid w:val="006E1BDD"/>
    <w:rsid w:val="006F2514"/>
    <w:rsid w:val="006F35B5"/>
    <w:rsid w:val="006F64A9"/>
    <w:rsid w:val="007022EE"/>
    <w:rsid w:val="0070394F"/>
    <w:rsid w:val="00704AA8"/>
    <w:rsid w:val="00714EFF"/>
    <w:rsid w:val="00725411"/>
    <w:rsid w:val="007259A3"/>
    <w:rsid w:val="00726D6F"/>
    <w:rsid w:val="00730E7B"/>
    <w:rsid w:val="00744025"/>
    <w:rsid w:val="0075481D"/>
    <w:rsid w:val="00767FCB"/>
    <w:rsid w:val="00775821"/>
    <w:rsid w:val="007862CB"/>
    <w:rsid w:val="00793DCF"/>
    <w:rsid w:val="007A2F20"/>
    <w:rsid w:val="007A3BF6"/>
    <w:rsid w:val="007B7E89"/>
    <w:rsid w:val="007C109C"/>
    <w:rsid w:val="007C4DAC"/>
    <w:rsid w:val="007C5108"/>
    <w:rsid w:val="007C5A50"/>
    <w:rsid w:val="007D2D25"/>
    <w:rsid w:val="007D425F"/>
    <w:rsid w:val="007D597F"/>
    <w:rsid w:val="007D6540"/>
    <w:rsid w:val="007E0CE7"/>
    <w:rsid w:val="007E144A"/>
    <w:rsid w:val="007E4AD0"/>
    <w:rsid w:val="007E6315"/>
    <w:rsid w:val="007E79A3"/>
    <w:rsid w:val="007F1B76"/>
    <w:rsid w:val="007F7042"/>
    <w:rsid w:val="00802CDB"/>
    <w:rsid w:val="00814986"/>
    <w:rsid w:val="0082111A"/>
    <w:rsid w:val="00823277"/>
    <w:rsid w:val="00830E68"/>
    <w:rsid w:val="00834454"/>
    <w:rsid w:val="00834A94"/>
    <w:rsid w:val="00837A61"/>
    <w:rsid w:val="00846F5A"/>
    <w:rsid w:val="00853EFA"/>
    <w:rsid w:val="008556E0"/>
    <w:rsid w:val="00856432"/>
    <w:rsid w:val="008757BD"/>
    <w:rsid w:val="00884CFF"/>
    <w:rsid w:val="00885439"/>
    <w:rsid w:val="00887096"/>
    <w:rsid w:val="00893D23"/>
    <w:rsid w:val="008A43D4"/>
    <w:rsid w:val="008A5D86"/>
    <w:rsid w:val="008A68D2"/>
    <w:rsid w:val="008C162E"/>
    <w:rsid w:val="008C1B91"/>
    <w:rsid w:val="008C59FE"/>
    <w:rsid w:val="008C7A1F"/>
    <w:rsid w:val="008D0C6C"/>
    <w:rsid w:val="008D121A"/>
    <w:rsid w:val="008D43D2"/>
    <w:rsid w:val="008D4446"/>
    <w:rsid w:val="008D5EF4"/>
    <w:rsid w:val="008F54B0"/>
    <w:rsid w:val="008F763F"/>
    <w:rsid w:val="00900A9A"/>
    <w:rsid w:val="009014D3"/>
    <w:rsid w:val="0090193B"/>
    <w:rsid w:val="009022D3"/>
    <w:rsid w:val="00910E5C"/>
    <w:rsid w:val="00912915"/>
    <w:rsid w:val="00921E51"/>
    <w:rsid w:val="00926778"/>
    <w:rsid w:val="00930152"/>
    <w:rsid w:val="009346ED"/>
    <w:rsid w:val="009413F4"/>
    <w:rsid w:val="00944AA0"/>
    <w:rsid w:val="00944D79"/>
    <w:rsid w:val="00951D38"/>
    <w:rsid w:val="009528FF"/>
    <w:rsid w:val="009559FB"/>
    <w:rsid w:val="00957186"/>
    <w:rsid w:val="0095736F"/>
    <w:rsid w:val="0096359D"/>
    <w:rsid w:val="009665FA"/>
    <w:rsid w:val="00970C1E"/>
    <w:rsid w:val="00972978"/>
    <w:rsid w:val="00973D59"/>
    <w:rsid w:val="00975578"/>
    <w:rsid w:val="00976953"/>
    <w:rsid w:val="00976F40"/>
    <w:rsid w:val="009812E9"/>
    <w:rsid w:val="0099174E"/>
    <w:rsid w:val="009A464D"/>
    <w:rsid w:val="009A483C"/>
    <w:rsid w:val="009A4F8F"/>
    <w:rsid w:val="009B1A43"/>
    <w:rsid w:val="009B6D50"/>
    <w:rsid w:val="009C3E1B"/>
    <w:rsid w:val="009C59A7"/>
    <w:rsid w:val="009D0D68"/>
    <w:rsid w:val="009D22C0"/>
    <w:rsid w:val="009D255C"/>
    <w:rsid w:val="00A15196"/>
    <w:rsid w:val="00A2240E"/>
    <w:rsid w:val="00A30D48"/>
    <w:rsid w:val="00A314AC"/>
    <w:rsid w:val="00A31D65"/>
    <w:rsid w:val="00A36751"/>
    <w:rsid w:val="00A425AD"/>
    <w:rsid w:val="00A44836"/>
    <w:rsid w:val="00A45C3A"/>
    <w:rsid w:val="00A50C7A"/>
    <w:rsid w:val="00A51DD2"/>
    <w:rsid w:val="00A53DBE"/>
    <w:rsid w:val="00A678E7"/>
    <w:rsid w:val="00A67FA7"/>
    <w:rsid w:val="00A710CF"/>
    <w:rsid w:val="00A7324C"/>
    <w:rsid w:val="00A74E06"/>
    <w:rsid w:val="00A758CB"/>
    <w:rsid w:val="00A77A4F"/>
    <w:rsid w:val="00A80270"/>
    <w:rsid w:val="00A86EF9"/>
    <w:rsid w:val="00A953C2"/>
    <w:rsid w:val="00AA570E"/>
    <w:rsid w:val="00AB0C5B"/>
    <w:rsid w:val="00AB3EED"/>
    <w:rsid w:val="00AB501C"/>
    <w:rsid w:val="00AC08CF"/>
    <w:rsid w:val="00AD0456"/>
    <w:rsid w:val="00AD34AA"/>
    <w:rsid w:val="00AD47F6"/>
    <w:rsid w:val="00AD547D"/>
    <w:rsid w:val="00AD55C5"/>
    <w:rsid w:val="00AD64C4"/>
    <w:rsid w:val="00AD7321"/>
    <w:rsid w:val="00AE0506"/>
    <w:rsid w:val="00AF15A3"/>
    <w:rsid w:val="00AF6491"/>
    <w:rsid w:val="00B015B3"/>
    <w:rsid w:val="00B04DBE"/>
    <w:rsid w:val="00B0532B"/>
    <w:rsid w:val="00B07EB8"/>
    <w:rsid w:val="00B11A2B"/>
    <w:rsid w:val="00B17790"/>
    <w:rsid w:val="00B24E42"/>
    <w:rsid w:val="00B2536B"/>
    <w:rsid w:val="00B41D46"/>
    <w:rsid w:val="00B441FB"/>
    <w:rsid w:val="00B47176"/>
    <w:rsid w:val="00B52970"/>
    <w:rsid w:val="00B5298A"/>
    <w:rsid w:val="00B54C13"/>
    <w:rsid w:val="00B724A4"/>
    <w:rsid w:val="00B76655"/>
    <w:rsid w:val="00B818BF"/>
    <w:rsid w:val="00B84E37"/>
    <w:rsid w:val="00B93E2A"/>
    <w:rsid w:val="00BA6F5C"/>
    <w:rsid w:val="00BC110F"/>
    <w:rsid w:val="00BC2C8F"/>
    <w:rsid w:val="00BC40D8"/>
    <w:rsid w:val="00BC46BF"/>
    <w:rsid w:val="00BC4924"/>
    <w:rsid w:val="00BD1898"/>
    <w:rsid w:val="00BD4E14"/>
    <w:rsid w:val="00BE392F"/>
    <w:rsid w:val="00BE67D4"/>
    <w:rsid w:val="00BF3C8F"/>
    <w:rsid w:val="00BF586E"/>
    <w:rsid w:val="00BF6156"/>
    <w:rsid w:val="00C00BED"/>
    <w:rsid w:val="00C136FB"/>
    <w:rsid w:val="00C15F45"/>
    <w:rsid w:val="00C212C7"/>
    <w:rsid w:val="00C21A2A"/>
    <w:rsid w:val="00C24008"/>
    <w:rsid w:val="00C27800"/>
    <w:rsid w:val="00C419C6"/>
    <w:rsid w:val="00C421FF"/>
    <w:rsid w:val="00C422A9"/>
    <w:rsid w:val="00C47115"/>
    <w:rsid w:val="00C52DF1"/>
    <w:rsid w:val="00C556A0"/>
    <w:rsid w:val="00C61BA2"/>
    <w:rsid w:val="00C61C9D"/>
    <w:rsid w:val="00C65057"/>
    <w:rsid w:val="00C67DF3"/>
    <w:rsid w:val="00C72745"/>
    <w:rsid w:val="00C729A2"/>
    <w:rsid w:val="00C73649"/>
    <w:rsid w:val="00C73CE1"/>
    <w:rsid w:val="00C77886"/>
    <w:rsid w:val="00C807DB"/>
    <w:rsid w:val="00C833D9"/>
    <w:rsid w:val="00C8352D"/>
    <w:rsid w:val="00C8419A"/>
    <w:rsid w:val="00C85F54"/>
    <w:rsid w:val="00C8786F"/>
    <w:rsid w:val="00C87BBB"/>
    <w:rsid w:val="00C9076A"/>
    <w:rsid w:val="00C935D4"/>
    <w:rsid w:val="00C93FE8"/>
    <w:rsid w:val="00C97FFD"/>
    <w:rsid w:val="00CA2CCE"/>
    <w:rsid w:val="00CA4DE1"/>
    <w:rsid w:val="00CB07BF"/>
    <w:rsid w:val="00CB6882"/>
    <w:rsid w:val="00CC02D0"/>
    <w:rsid w:val="00CC7B2A"/>
    <w:rsid w:val="00CE5F94"/>
    <w:rsid w:val="00CF07CF"/>
    <w:rsid w:val="00D02422"/>
    <w:rsid w:val="00D04218"/>
    <w:rsid w:val="00D0669A"/>
    <w:rsid w:val="00D06BC5"/>
    <w:rsid w:val="00D110E5"/>
    <w:rsid w:val="00D12291"/>
    <w:rsid w:val="00D13356"/>
    <w:rsid w:val="00D13FC0"/>
    <w:rsid w:val="00D1494E"/>
    <w:rsid w:val="00D21AC1"/>
    <w:rsid w:val="00D233D7"/>
    <w:rsid w:val="00D263F8"/>
    <w:rsid w:val="00D26F91"/>
    <w:rsid w:val="00D27CAC"/>
    <w:rsid w:val="00D322DA"/>
    <w:rsid w:val="00D33AA2"/>
    <w:rsid w:val="00D35F80"/>
    <w:rsid w:val="00D37531"/>
    <w:rsid w:val="00D44735"/>
    <w:rsid w:val="00D45FBA"/>
    <w:rsid w:val="00D5109C"/>
    <w:rsid w:val="00D5111C"/>
    <w:rsid w:val="00D54336"/>
    <w:rsid w:val="00D60E8C"/>
    <w:rsid w:val="00D65E44"/>
    <w:rsid w:val="00D84D30"/>
    <w:rsid w:val="00D9032C"/>
    <w:rsid w:val="00DA202A"/>
    <w:rsid w:val="00DA2158"/>
    <w:rsid w:val="00DA2B5F"/>
    <w:rsid w:val="00DA5F9B"/>
    <w:rsid w:val="00DA72A3"/>
    <w:rsid w:val="00DC35B4"/>
    <w:rsid w:val="00DC3DA4"/>
    <w:rsid w:val="00DC5801"/>
    <w:rsid w:val="00DD0C3E"/>
    <w:rsid w:val="00DD1052"/>
    <w:rsid w:val="00DD61D9"/>
    <w:rsid w:val="00DE687F"/>
    <w:rsid w:val="00E11413"/>
    <w:rsid w:val="00E167FC"/>
    <w:rsid w:val="00E3101F"/>
    <w:rsid w:val="00E42DB8"/>
    <w:rsid w:val="00E71E87"/>
    <w:rsid w:val="00E73735"/>
    <w:rsid w:val="00E75CC5"/>
    <w:rsid w:val="00E80D66"/>
    <w:rsid w:val="00E85060"/>
    <w:rsid w:val="00EA1147"/>
    <w:rsid w:val="00EA54E3"/>
    <w:rsid w:val="00EB052A"/>
    <w:rsid w:val="00ED099F"/>
    <w:rsid w:val="00ED0E40"/>
    <w:rsid w:val="00ED1284"/>
    <w:rsid w:val="00ED2296"/>
    <w:rsid w:val="00EE1519"/>
    <w:rsid w:val="00EE1C8C"/>
    <w:rsid w:val="00EE1D9A"/>
    <w:rsid w:val="00EE5038"/>
    <w:rsid w:val="00F02D3F"/>
    <w:rsid w:val="00F03B2B"/>
    <w:rsid w:val="00F05F0D"/>
    <w:rsid w:val="00F12D3D"/>
    <w:rsid w:val="00F138B3"/>
    <w:rsid w:val="00F15377"/>
    <w:rsid w:val="00F22B1A"/>
    <w:rsid w:val="00F27628"/>
    <w:rsid w:val="00F35D3D"/>
    <w:rsid w:val="00F36DFA"/>
    <w:rsid w:val="00F466E3"/>
    <w:rsid w:val="00F5209B"/>
    <w:rsid w:val="00F55642"/>
    <w:rsid w:val="00F61E0E"/>
    <w:rsid w:val="00F72C84"/>
    <w:rsid w:val="00F76C1D"/>
    <w:rsid w:val="00F86FD3"/>
    <w:rsid w:val="00F928FB"/>
    <w:rsid w:val="00FA080C"/>
    <w:rsid w:val="00FA7A35"/>
    <w:rsid w:val="00FB74B0"/>
    <w:rsid w:val="00FC4FD9"/>
    <w:rsid w:val="00FC5B42"/>
    <w:rsid w:val="00FC6BF9"/>
    <w:rsid w:val="00FD0CF4"/>
    <w:rsid w:val="00FE0F84"/>
    <w:rsid w:val="00FE1941"/>
    <w:rsid w:val="00FE59A8"/>
    <w:rsid w:val="00FF25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0CF"/>
    <w:pPr>
      <w:spacing w:after="200" w:line="276" w:lineRule="auto"/>
    </w:pPr>
    <w:rPr>
      <w:sz w:val="22"/>
      <w:szCs w:val="22"/>
      <w:lang w:eastAsia="en-US"/>
    </w:rPr>
  </w:style>
  <w:style w:type="paragraph" w:styleId="1">
    <w:name w:val="heading 1"/>
    <w:basedOn w:val="a"/>
    <w:next w:val="a"/>
    <w:link w:val="10"/>
    <w:qFormat/>
    <w:rsid w:val="00B52970"/>
    <w:pPr>
      <w:keepNext/>
      <w:spacing w:after="0" w:line="240" w:lineRule="auto"/>
      <w:ind w:firstLine="8256"/>
      <w:jc w:val="center"/>
      <w:outlineLvl w:val="0"/>
    </w:pPr>
    <w:rPr>
      <w:rFonts w:ascii="Times New Roman" w:eastAsia="Times New Roman" w:hAnsi="Times New Roman"/>
      <w:b/>
      <w:bCs/>
      <w:sz w:val="16"/>
      <w:szCs w:val="24"/>
      <w:lang w:eastAsia="ru-RU"/>
    </w:rPr>
  </w:style>
  <w:style w:type="paragraph" w:styleId="2">
    <w:name w:val="heading 2"/>
    <w:basedOn w:val="a"/>
    <w:next w:val="a"/>
    <w:link w:val="20"/>
    <w:qFormat/>
    <w:rsid w:val="00B52970"/>
    <w:pPr>
      <w:keepNext/>
      <w:spacing w:before="240" w:after="60" w:line="240" w:lineRule="auto"/>
      <w:outlineLvl w:val="1"/>
    </w:pPr>
    <w:rPr>
      <w:rFonts w:ascii="Times New Roman" w:eastAsia="Times New Roman" w:hAnsi="Times New Roman"/>
      <w:b/>
      <w:sz w:val="24"/>
      <w:szCs w:val="20"/>
      <w:lang w:val="en-US" w:eastAsia="ru-RU"/>
    </w:rPr>
  </w:style>
  <w:style w:type="paragraph" w:styleId="8">
    <w:name w:val="heading 8"/>
    <w:basedOn w:val="a"/>
    <w:next w:val="a"/>
    <w:link w:val="80"/>
    <w:qFormat/>
    <w:rsid w:val="00B52970"/>
    <w:pPr>
      <w:keepNext/>
      <w:spacing w:after="0" w:line="240" w:lineRule="auto"/>
      <w:jc w:val="center"/>
      <w:outlineLvl w:val="7"/>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82A71"/>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082A71"/>
    <w:rPr>
      <w:rFonts w:ascii="Arial" w:eastAsia="Times New Roman" w:hAnsi="Arial" w:cs="Arial"/>
      <w:lang w:val="ru-RU" w:eastAsia="ru-RU" w:bidi="ar-SA"/>
    </w:rPr>
  </w:style>
  <w:style w:type="paragraph" w:customStyle="1" w:styleId="Default">
    <w:name w:val="Default"/>
    <w:rsid w:val="00082A71"/>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B5298A"/>
  </w:style>
  <w:style w:type="paragraph" w:styleId="a3">
    <w:name w:val="Normal (Web)"/>
    <w:basedOn w:val="a"/>
    <w:uiPriority w:val="99"/>
    <w:rsid w:val="00C52DF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1"/>
    <w:qFormat/>
    <w:rsid w:val="00C52DF1"/>
    <w:pPr>
      <w:ind w:left="720"/>
    </w:pPr>
    <w:rPr>
      <w:rFonts w:cs="Calibri"/>
    </w:rPr>
  </w:style>
  <w:style w:type="table" w:styleId="a5">
    <w:name w:val="Table Grid"/>
    <w:basedOn w:val="a1"/>
    <w:uiPriority w:val="39"/>
    <w:rsid w:val="00D44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99"/>
    <w:qFormat/>
    <w:rsid w:val="00C833D9"/>
    <w:pPr>
      <w:ind w:firstLine="709"/>
    </w:pPr>
    <w:rPr>
      <w:rFonts w:ascii="Times New Roman" w:eastAsia="Times New Roman" w:hAnsi="Times New Roman" w:cs="Calibri"/>
      <w:sz w:val="28"/>
      <w:szCs w:val="22"/>
      <w:lang w:eastAsia="en-US"/>
    </w:rPr>
  </w:style>
  <w:style w:type="paragraph" w:customStyle="1" w:styleId="a7">
    <w:name w:val="Содержимое таблицы"/>
    <w:basedOn w:val="a"/>
    <w:rsid w:val="008D121A"/>
    <w:pPr>
      <w:suppressLineNumbers/>
      <w:spacing w:after="0" w:line="240" w:lineRule="auto"/>
    </w:pPr>
    <w:rPr>
      <w:rFonts w:ascii="Times New Roman" w:eastAsia="Times New Roman" w:hAnsi="Times New Roman"/>
      <w:sz w:val="24"/>
      <w:szCs w:val="24"/>
      <w:lang w:eastAsia="ar-SA"/>
    </w:rPr>
  </w:style>
  <w:style w:type="character" w:styleId="a8">
    <w:name w:val="Hyperlink"/>
    <w:unhideWhenUsed/>
    <w:rsid w:val="00AE0506"/>
    <w:rPr>
      <w:color w:val="0000FF"/>
      <w:u w:val="single"/>
    </w:rPr>
  </w:style>
  <w:style w:type="paragraph" w:styleId="a9">
    <w:name w:val="Balloon Text"/>
    <w:basedOn w:val="a"/>
    <w:link w:val="aa"/>
    <w:uiPriority w:val="99"/>
    <w:unhideWhenUsed/>
    <w:rsid w:val="00D04218"/>
    <w:pPr>
      <w:spacing w:after="0" w:line="240" w:lineRule="auto"/>
    </w:pPr>
    <w:rPr>
      <w:rFonts w:ascii="Tahoma" w:hAnsi="Tahoma"/>
      <w:sz w:val="16"/>
      <w:szCs w:val="16"/>
    </w:rPr>
  </w:style>
  <w:style w:type="character" w:customStyle="1" w:styleId="aa">
    <w:name w:val="Текст выноски Знак"/>
    <w:link w:val="a9"/>
    <w:uiPriority w:val="99"/>
    <w:rsid w:val="00D04218"/>
    <w:rPr>
      <w:rFonts w:ascii="Tahoma" w:hAnsi="Tahoma" w:cs="Tahoma"/>
      <w:sz w:val="16"/>
      <w:szCs w:val="16"/>
      <w:lang w:eastAsia="en-US"/>
    </w:rPr>
  </w:style>
  <w:style w:type="character" w:customStyle="1" w:styleId="21">
    <w:name w:val="Основной текст (2) + Курсив"/>
    <w:basedOn w:val="a0"/>
    <w:rsid w:val="00197F4C"/>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_"/>
    <w:basedOn w:val="a0"/>
    <w:link w:val="23"/>
    <w:rsid w:val="00972978"/>
    <w:rPr>
      <w:rFonts w:ascii="Times New Roman" w:eastAsia="Times New Roman" w:hAnsi="Times New Roman"/>
      <w:sz w:val="28"/>
      <w:szCs w:val="28"/>
      <w:shd w:val="clear" w:color="auto" w:fill="FFFFFF"/>
    </w:rPr>
  </w:style>
  <w:style w:type="paragraph" w:customStyle="1" w:styleId="23">
    <w:name w:val="Основной текст (2)"/>
    <w:basedOn w:val="a"/>
    <w:link w:val="22"/>
    <w:rsid w:val="00972978"/>
    <w:pPr>
      <w:widowControl w:val="0"/>
      <w:shd w:val="clear" w:color="auto" w:fill="FFFFFF"/>
      <w:spacing w:before="420" w:after="0" w:line="322" w:lineRule="exact"/>
      <w:jc w:val="both"/>
    </w:pPr>
    <w:rPr>
      <w:rFonts w:ascii="Times New Roman" w:eastAsia="Times New Roman" w:hAnsi="Times New Roman"/>
      <w:sz w:val="28"/>
      <w:szCs w:val="28"/>
      <w:lang w:eastAsia="ru-RU"/>
    </w:rPr>
  </w:style>
  <w:style w:type="paragraph" w:customStyle="1" w:styleId="ConsPlusCell">
    <w:name w:val="ConsPlusCell"/>
    <w:rsid w:val="00D65E44"/>
    <w:pPr>
      <w:widowControl w:val="0"/>
      <w:autoSpaceDE w:val="0"/>
      <w:autoSpaceDN w:val="0"/>
      <w:adjustRightInd w:val="0"/>
    </w:pPr>
    <w:rPr>
      <w:rFonts w:ascii="Times New Roman" w:eastAsia="Times New Roman" w:hAnsi="Times New Roman"/>
      <w:sz w:val="24"/>
      <w:szCs w:val="24"/>
    </w:rPr>
  </w:style>
  <w:style w:type="character" w:customStyle="1" w:styleId="3">
    <w:name w:val="Основной текст (3)_"/>
    <w:basedOn w:val="a0"/>
    <w:link w:val="30"/>
    <w:rsid w:val="00CA4DE1"/>
    <w:rPr>
      <w:rFonts w:ascii="Sylfaen" w:eastAsia="Sylfaen" w:hAnsi="Sylfaen" w:cs="Sylfaen"/>
      <w:b/>
      <w:bCs/>
      <w:sz w:val="26"/>
      <w:szCs w:val="26"/>
      <w:shd w:val="clear" w:color="auto" w:fill="FFFFFF"/>
    </w:rPr>
  </w:style>
  <w:style w:type="paragraph" w:customStyle="1" w:styleId="30">
    <w:name w:val="Основной текст (3)"/>
    <w:basedOn w:val="a"/>
    <w:link w:val="3"/>
    <w:rsid w:val="00CA4DE1"/>
    <w:pPr>
      <w:widowControl w:val="0"/>
      <w:shd w:val="clear" w:color="auto" w:fill="FFFFFF"/>
      <w:spacing w:after="0" w:line="298" w:lineRule="exact"/>
    </w:pPr>
    <w:rPr>
      <w:rFonts w:ascii="Sylfaen" w:eastAsia="Sylfaen" w:hAnsi="Sylfaen" w:cs="Sylfaen"/>
      <w:b/>
      <w:bCs/>
      <w:sz w:val="26"/>
      <w:szCs w:val="26"/>
      <w:lang w:eastAsia="ru-RU"/>
    </w:rPr>
  </w:style>
  <w:style w:type="paragraph" w:styleId="ab">
    <w:name w:val="annotation text"/>
    <w:basedOn w:val="a"/>
    <w:link w:val="ac"/>
    <w:uiPriority w:val="99"/>
    <w:rsid w:val="002D3DAE"/>
    <w:pPr>
      <w:spacing w:after="0" w:line="240" w:lineRule="auto"/>
      <w:ind w:firstLine="720"/>
      <w:jc w:val="both"/>
    </w:pPr>
    <w:rPr>
      <w:rFonts w:ascii="Times New Roman" w:eastAsia="Times New Roman" w:hAnsi="Times New Roman"/>
      <w:sz w:val="30"/>
      <w:szCs w:val="20"/>
      <w:lang w:eastAsia="ru-RU"/>
    </w:rPr>
  </w:style>
  <w:style w:type="character" w:customStyle="1" w:styleId="ac">
    <w:name w:val="Текст примечания Знак"/>
    <w:basedOn w:val="a0"/>
    <w:link w:val="ab"/>
    <w:uiPriority w:val="99"/>
    <w:rsid w:val="002D3DAE"/>
    <w:rPr>
      <w:rFonts w:ascii="Times New Roman" w:eastAsia="Times New Roman" w:hAnsi="Times New Roman"/>
      <w:sz w:val="30"/>
    </w:rPr>
  </w:style>
  <w:style w:type="paragraph" w:styleId="ad">
    <w:name w:val="footnote text"/>
    <w:basedOn w:val="a"/>
    <w:link w:val="ae"/>
    <w:rsid w:val="002D3DAE"/>
    <w:pPr>
      <w:spacing w:after="0" w:line="240" w:lineRule="auto"/>
      <w:ind w:firstLine="720"/>
      <w:jc w:val="both"/>
    </w:pPr>
    <w:rPr>
      <w:rFonts w:ascii="Times New Roman" w:eastAsia="Times New Roman" w:hAnsi="Times New Roman"/>
      <w:sz w:val="30"/>
      <w:szCs w:val="20"/>
      <w:lang w:eastAsia="ru-RU"/>
    </w:rPr>
  </w:style>
  <w:style w:type="character" w:customStyle="1" w:styleId="ae">
    <w:name w:val="Текст сноски Знак"/>
    <w:basedOn w:val="a0"/>
    <w:link w:val="ad"/>
    <w:rsid w:val="002D3DAE"/>
    <w:rPr>
      <w:rFonts w:ascii="Times New Roman" w:eastAsia="Times New Roman" w:hAnsi="Times New Roman"/>
      <w:sz w:val="30"/>
    </w:rPr>
  </w:style>
  <w:style w:type="character" w:styleId="af">
    <w:name w:val="footnote reference"/>
    <w:rsid w:val="002D3DAE"/>
    <w:rPr>
      <w:vertAlign w:val="superscript"/>
    </w:rPr>
  </w:style>
  <w:style w:type="paragraph" w:styleId="af0">
    <w:name w:val="header"/>
    <w:basedOn w:val="a"/>
    <w:link w:val="af1"/>
    <w:uiPriority w:val="99"/>
    <w:semiHidden/>
    <w:unhideWhenUsed/>
    <w:rsid w:val="006B1488"/>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6B1488"/>
    <w:rPr>
      <w:sz w:val="22"/>
      <w:szCs w:val="22"/>
      <w:lang w:eastAsia="en-US"/>
    </w:rPr>
  </w:style>
  <w:style w:type="paragraph" w:styleId="af2">
    <w:name w:val="footer"/>
    <w:basedOn w:val="a"/>
    <w:link w:val="af3"/>
    <w:uiPriority w:val="99"/>
    <w:semiHidden/>
    <w:unhideWhenUsed/>
    <w:rsid w:val="006B1488"/>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6B1488"/>
    <w:rPr>
      <w:sz w:val="22"/>
      <w:szCs w:val="22"/>
      <w:lang w:eastAsia="en-US"/>
    </w:rPr>
  </w:style>
  <w:style w:type="paragraph" w:customStyle="1" w:styleId="Iauiue1">
    <w:name w:val="Iau?iue1"/>
    <w:uiPriority w:val="99"/>
    <w:rsid w:val="00D06BC5"/>
    <w:pPr>
      <w:autoSpaceDE w:val="0"/>
      <w:autoSpaceDN w:val="0"/>
    </w:pPr>
    <w:rPr>
      <w:rFonts w:ascii="Times New Roman" w:eastAsia="Times New Roman" w:hAnsi="Times New Roman"/>
    </w:rPr>
  </w:style>
  <w:style w:type="paragraph" w:customStyle="1" w:styleId="ConsPlusTitle">
    <w:name w:val="ConsPlusTitle"/>
    <w:uiPriority w:val="99"/>
    <w:rsid w:val="00D06BC5"/>
    <w:pPr>
      <w:widowControl w:val="0"/>
      <w:autoSpaceDE w:val="0"/>
      <w:autoSpaceDN w:val="0"/>
      <w:adjustRightInd w:val="0"/>
    </w:pPr>
    <w:rPr>
      <w:rFonts w:ascii="Times New Roman" w:eastAsia="Times New Roman" w:hAnsi="Times New Roman"/>
      <w:b/>
      <w:bCs/>
      <w:sz w:val="24"/>
      <w:szCs w:val="24"/>
    </w:rPr>
  </w:style>
  <w:style w:type="paragraph" w:customStyle="1" w:styleId="caaieiaie1">
    <w:name w:val="caaieiaie 1"/>
    <w:basedOn w:val="Iauiue1"/>
    <w:next w:val="Iauiue1"/>
    <w:uiPriority w:val="99"/>
    <w:rsid w:val="00D06BC5"/>
    <w:pPr>
      <w:keepNext/>
      <w:overflowPunct w:val="0"/>
      <w:adjustRightInd w:val="0"/>
      <w:jc w:val="center"/>
      <w:textAlignment w:val="baseline"/>
    </w:pPr>
    <w:rPr>
      <w:spacing w:val="40"/>
      <w:sz w:val="24"/>
    </w:rPr>
  </w:style>
  <w:style w:type="paragraph" w:customStyle="1" w:styleId="Iauiue">
    <w:name w:val="Iau?iue"/>
    <w:rsid w:val="00D06BC5"/>
    <w:rPr>
      <w:rFonts w:ascii="Times New Roman" w:eastAsia="Times New Roman" w:hAnsi="Times New Roman"/>
    </w:rPr>
  </w:style>
  <w:style w:type="paragraph" w:styleId="af4">
    <w:name w:val="Body Text"/>
    <w:basedOn w:val="a"/>
    <w:link w:val="af5"/>
    <w:uiPriority w:val="1"/>
    <w:qFormat/>
    <w:rsid w:val="00D02422"/>
    <w:pPr>
      <w:spacing w:after="0" w:line="240" w:lineRule="auto"/>
      <w:jc w:val="both"/>
    </w:pPr>
    <w:rPr>
      <w:rFonts w:ascii="Times New Roman" w:eastAsia="Times New Roman" w:hAnsi="Times New Roman"/>
      <w:sz w:val="28"/>
      <w:szCs w:val="20"/>
      <w:lang w:eastAsia="ru-RU"/>
    </w:rPr>
  </w:style>
  <w:style w:type="character" w:customStyle="1" w:styleId="af5">
    <w:name w:val="Основной текст Знак"/>
    <w:basedOn w:val="a0"/>
    <w:link w:val="af4"/>
    <w:rsid w:val="00D02422"/>
    <w:rPr>
      <w:rFonts w:ascii="Times New Roman" w:eastAsia="Times New Roman" w:hAnsi="Times New Roman"/>
      <w:sz w:val="28"/>
    </w:rPr>
  </w:style>
  <w:style w:type="character" w:customStyle="1" w:styleId="x-phmenubuttonx-phmenubuttonauth">
    <w:name w:val="x-ph__menu__button x-ph__menu__button_auth"/>
    <w:basedOn w:val="a0"/>
    <w:rsid w:val="00D02422"/>
  </w:style>
  <w:style w:type="paragraph" w:styleId="31">
    <w:name w:val="Body Text 3"/>
    <w:basedOn w:val="a"/>
    <w:link w:val="32"/>
    <w:uiPriority w:val="99"/>
    <w:semiHidden/>
    <w:unhideWhenUsed/>
    <w:rsid w:val="00B52970"/>
    <w:pPr>
      <w:spacing w:after="120"/>
    </w:pPr>
    <w:rPr>
      <w:sz w:val="16"/>
      <w:szCs w:val="16"/>
    </w:rPr>
  </w:style>
  <w:style w:type="character" w:customStyle="1" w:styleId="32">
    <w:name w:val="Основной текст 3 Знак"/>
    <w:basedOn w:val="a0"/>
    <w:link w:val="31"/>
    <w:uiPriority w:val="99"/>
    <w:semiHidden/>
    <w:rsid w:val="00B52970"/>
    <w:rPr>
      <w:sz w:val="16"/>
      <w:szCs w:val="16"/>
      <w:lang w:eastAsia="en-US"/>
    </w:rPr>
  </w:style>
  <w:style w:type="character" w:customStyle="1" w:styleId="10">
    <w:name w:val="Заголовок 1 Знак"/>
    <w:basedOn w:val="a0"/>
    <w:link w:val="1"/>
    <w:rsid w:val="00B52970"/>
    <w:rPr>
      <w:rFonts w:ascii="Times New Roman" w:eastAsia="Times New Roman" w:hAnsi="Times New Roman"/>
      <w:b/>
      <w:bCs/>
      <w:sz w:val="16"/>
      <w:szCs w:val="24"/>
    </w:rPr>
  </w:style>
  <w:style w:type="character" w:customStyle="1" w:styleId="20">
    <w:name w:val="Заголовок 2 Знак"/>
    <w:basedOn w:val="a0"/>
    <w:link w:val="2"/>
    <w:rsid w:val="00B52970"/>
    <w:rPr>
      <w:rFonts w:ascii="Times New Roman" w:eastAsia="Times New Roman" w:hAnsi="Times New Roman"/>
      <w:b/>
      <w:sz w:val="24"/>
      <w:lang w:val="en-US"/>
    </w:rPr>
  </w:style>
  <w:style w:type="character" w:customStyle="1" w:styleId="80">
    <w:name w:val="Заголовок 8 Знак"/>
    <w:basedOn w:val="a0"/>
    <w:link w:val="8"/>
    <w:rsid w:val="00B52970"/>
    <w:rPr>
      <w:rFonts w:ascii="Times New Roman" w:eastAsia="Times New Roman" w:hAnsi="Times New Roman"/>
      <w:b/>
      <w:sz w:val="28"/>
    </w:rPr>
  </w:style>
  <w:style w:type="paragraph" w:styleId="HTML">
    <w:name w:val="HTML Preformatted"/>
    <w:basedOn w:val="a"/>
    <w:link w:val="HTML0"/>
    <w:uiPriority w:val="99"/>
    <w:unhideWhenUsed/>
    <w:rsid w:val="00B52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52970"/>
    <w:rPr>
      <w:rFonts w:ascii="Courier New" w:eastAsia="Times New Roman" w:hAnsi="Courier New" w:cs="Courier New"/>
    </w:rPr>
  </w:style>
  <w:style w:type="character" w:customStyle="1" w:styleId="blk">
    <w:name w:val="blk"/>
    <w:basedOn w:val="a0"/>
    <w:rsid w:val="00B52970"/>
  </w:style>
  <w:style w:type="paragraph" w:customStyle="1" w:styleId="msonormalcxspmiddle">
    <w:name w:val="msonormalcxspmiddle"/>
    <w:basedOn w:val="a"/>
    <w:rsid w:val="005A5F2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
    <w:name w:val="Table Paragraph"/>
    <w:basedOn w:val="a"/>
    <w:uiPriority w:val="1"/>
    <w:qFormat/>
    <w:rsid w:val="00DC5801"/>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
    <w:name w:val="Table Normal"/>
    <w:uiPriority w:val="2"/>
    <w:semiHidden/>
    <w:unhideWhenUsed/>
    <w:qFormat/>
    <w:rsid w:val="00D26F9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D26F91"/>
    <w:pPr>
      <w:widowControl w:val="0"/>
      <w:autoSpaceDE w:val="0"/>
      <w:autoSpaceDN w:val="0"/>
      <w:spacing w:before="20" w:after="0" w:line="240" w:lineRule="auto"/>
      <w:ind w:right="368"/>
      <w:jc w:val="right"/>
    </w:pPr>
    <w:rPr>
      <w:rFonts w:ascii="Times New Roman" w:eastAsia="Times New Roman" w:hAnsi="Times New Roman"/>
      <w:sz w:val="24"/>
      <w:szCs w:val="24"/>
      <w:lang w:eastAsia="ru-RU" w:bidi="ru-RU"/>
    </w:rPr>
  </w:style>
  <w:style w:type="paragraph" w:customStyle="1" w:styleId="TOC2">
    <w:name w:val="TOC 2"/>
    <w:basedOn w:val="a"/>
    <w:uiPriority w:val="1"/>
    <w:qFormat/>
    <w:rsid w:val="00D26F91"/>
    <w:pPr>
      <w:widowControl w:val="0"/>
      <w:autoSpaceDE w:val="0"/>
      <w:autoSpaceDN w:val="0"/>
      <w:spacing w:before="102" w:after="0" w:line="240" w:lineRule="auto"/>
      <w:ind w:left="492" w:right="375"/>
    </w:pPr>
    <w:rPr>
      <w:rFonts w:ascii="Times New Roman" w:eastAsia="Times New Roman" w:hAnsi="Times New Roman"/>
      <w:sz w:val="28"/>
      <w:szCs w:val="28"/>
      <w:lang w:eastAsia="ru-RU" w:bidi="ru-RU"/>
    </w:rPr>
  </w:style>
  <w:style w:type="paragraph" w:customStyle="1" w:styleId="TOC3">
    <w:name w:val="TOC 3"/>
    <w:basedOn w:val="a"/>
    <w:uiPriority w:val="1"/>
    <w:qFormat/>
    <w:rsid w:val="00D26F91"/>
    <w:pPr>
      <w:widowControl w:val="0"/>
      <w:autoSpaceDE w:val="0"/>
      <w:autoSpaceDN w:val="0"/>
      <w:spacing w:before="63" w:after="0" w:line="240" w:lineRule="auto"/>
      <w:ind w:left="2074" w:right="1615" w:hanging="603"/>
    </w:pPr>
    <w:rPr>
      <w:rFonts w:ascii="Times New Roman" w:eastAsia="Times New Roman" w:hAnsi="Times New Roman"/>
      <w:sz w:val="20"/>
      <w:szCs w:val="20"/>
      <w:lang w:eastAsia="ru-RU" w:bidi="ru-RU"/>
    </w:rPr>
  </w:style>
  <w:style w:type="paragraph" w:customStyle="1" w:styleId="Heading1">
    <w:name w:val="Heading 1"/>
    <w:basedOn w:val="a"/>
    <w:uiPriority w:val="1"/>
    <w:qFormat/>
    <w:rsid w:val="00D26F91"/>
    <w:pPr>
      <w:widowControl w:val="0"/>
      <w:autoSpaceDE w:val="0"/>
      <w:autoSpaceDN w:val="0"/>
      <w:spacing w:after="0" w:line="240" w:lineRule="auto"/>
      <w:ind w:left="492"/>
      <w:outlineLvl w:val="1"/>
    </w:pPr>
    <w:rPr>
      <w:rFonts w:ascii="Times New Roman" w:eastAsia="Times New Roman" w:hAnsi="Times New Roman"/>
      <w:b/>
      <w:bCs/>
      <w:sz w:val="28"/>
      <w:szCs w:val="28"/>
      <w:lang w:eastAsia="ru-RU" w:bidi="ru-RU"/>
    </w:rPr>
  </w:style>
</w:styles>
</file>

<file path=word/webSettings.xml><?xml version="1.0" encoding="utf-8"?>
<w:webSettings xmlns:r="http://schemas.openxmlformats.org/officeDocument/2006/relationships" xmlns:w="http://schemas.openxmlformats.org/wordprocessingml/2006/main">
  <w:divs>
    <w:div w:id="19406151">
      <w:bodyDiv w:val="1"/>
      <w:marLeft w:val="0"/>
      <w:marRight w:val="0"/>
      <w:marTop w:val="0"/>
      <w:marBottom w:val="0"/>
      <w:divBdr>
        <w:top w:val="none" w:sz="0" w:space="0" w:color="auto"/>
        <w:left w:val="none" w:sz="0" w:space="0" w:color="auto"/>
        <w:bottom w:val="none" w:sz="0" w:space="0" w:color="auto"/>
        <w:right w:val="none" w:sz="0" w:space="0" w:color="auto"/>
      </w:divBdr>
    </w:div>
    <w:div w:id="102766853">
      <w:bodyDiv w:val="1"/>
      <w:marLeft w:val="0"/>
      <w:marRight w:val="0"/>
      <w:marTop w:val="0"/>
      <w:marBottom w:val="0"/>
      <w:divBdr>
        <w:top w:val="none" w:sz="0" w:space="0" w:color="auto"/>
        <w:left w:val="none" w:sz="0" w:space="0" w:color="auto"/>
        <w:bottom w:val="none" w:sz="0" w:space="0" w:color="auto"/>
        <w:right w:val="none" w:sz="0" w:space="0" w:color="auto"/>
      </w:divBdr>
    </w:div>
    <w:div w:id="208299742">
      <w:bodyDiv w:val="1"/>
      <w:marLeft w:val="0"/>
      <w:marRight w:val="0"/>
      <w:marTop w:val="0"/>
      <w:marBottom w:val="0"/>
      <w:divBdr>
        <w:top w:val="none" w:sz="0" w:space="0" w:color="auto"/>
        <w:left w:val="none" w:sz="0" w:space="0" w:color="auto"/>
        <w:bottom w:val="none" w:sz="0" w:space="0" w:color="auto"/>
        <w:right w:val="none" w:sz="0" w:space="0" w:color="auto"/>
      </w:divBdr>
    </w:div>
    <w:div w:id="410782245">
      <w:bodyDiv w:val="1"/>
      <w:marLeft w:val="0"/>
      <w:marRight w:val="0"/>
      <w:marTop w:val="0"/>
      <w:marBottom w:val="0"/>
      <w:divBdr>
        <w:top w:val="none" w:sz="0" w:space="0" w:color="auto"/>
        <w:left w:val="none" w:sz="0" w:space="0" w:color="auto"/>
        <w:bottom w:val="none" w:sz="0" w:space="0" w:color="auto"/>
        <w:right w:val="none" w:sz="0" w:space="0" w:color="auto"/>
      </w:divBdr>
    </w:div>
    <w:div w:id="711541854">
      <w:bodyDiv w:val="1"/>
      <w:marLeft w:val="0"/>
      <w:marRight w:val="0"/>
      <w:marTop w:val="0"/>
      <w:marBottom w:val="0"/>
      <w:divBdr>
        <w:top w:val="none" w:sz="0" w:space="0" w:color="auto"/>
        <w:left w:val="none" w:sz="0" w:space="0" w:color="auto"/>
        <w:bottom w:val="none" w:sz="0" w:space="0" w:color="auto"/>
        <w:right w:val="none" w:sz="0" w:space="0" w:color="auto"/>
      </w:divBdr>
    </w:div>
    <w:div w:id="856962777">
      <w:bodyDiv w:val="1"/>
      <w:marLeft w:val="0"/>
      <w:marRight w:val="0"/>
      <w:marTop w:val="0"/>
      <w:marBottom w:val="0"/>
      <w:divBdr>
        <w:top w:val="none" w:sz="0" w:space="0" w:color="auto"/>
        <w:left w:val="none" w:sz="0" w:space="0" w:color="auto"/>
        <w:bottom w:val="none" w:sz="0" w:space="0" w:color="auto"/>
        <w:right w:val="none" w:sz="0" w:space="0" w:color="auto"/>
      </w:divBdr>
    </w:div>
    <w:div w:id="915557192">
      <w:bodyDiv w:val="1"/>
      <w:marLeft w:val="0"/>
      <w:marRight w:val="0"/>
      <w:marTop w:val="0"/>
      <w:marBottom w:val="0"/>
      <w:divBdr>
        <w:top w:val="none" w:sz="0" w:space="0" w:color="auto"/>
        <w:left w:val="none" w:sz="0" w:space="0" w:color="auto"/>
        <w:bottom w:val="none" w:sz="0" w:space="0" w:color="auto"/>
        <w:right w:val="none" w:sz="0" w:space="0" w:color="auto"/>
      </w:divBdr>
    </w:div>
    <w:div w:id="1163931211">
      <w:bodyDiv w:val="1"/>
      <w:marLeft w:val="0"/>
      <w:marRight w:val="0"/>
      <w:marTop w:val="0"/>
      <w:marBottom w:val="0"/>
      <w:divBdr>
        <w:top w:val="none" w:sz="0" w:space="0" w:color="auto"/>
        <w:left w:val="none" w:sz="0" w:space="0" w:color="auto"/>
        <w:bottom w:val="none" w:sz="0" w:space="0" w:color="auto"/>
        <w:right w:val="none" w:sz="0" w:space="0" w:color="auto"/>
      </w:divBdr>
    </w:div>
    <w:div w:id="1378704094">
      <w:bodyDiv w:val="1"/>
      <w:marLeft w:val="0"/>
      <w:marRight w:val="0"/>
      <w:marTop w:val="0"/>
      <w:marBottom w:val="0"/>
      <w:divBdr>
        <w:top w:val="none" w:sz="0" w:space="0" w:color="auto"/>
        <w:left w:val="none" w:sz="0" w:space="0" w:color="auto"/>
        <w:bottom w:val="none" w:sz="0" w:space="0" w:color="auto"/>
        <w:right w:val="none" w:sz="0" w:space="0" w:color="auto"/>
      </w:divBdr>
    </w:div>
    <w:div w:id="1518346481">
      <w:bodyDiv w:val="1"/>
      <w:marLeft w:val="0"/>
      <w:marRight w:val="0"/>
      <w:marTop w:val="0"/>
      <w:marBottom w:val="0"/>
      <w:divBdr>
        <w:top w:val="none" w:sz="0" w:space="0" w:color="auto"/>
        <w:left w:val="none" w:sz="0" w:space="0" w:color="auto"/>
        <w:bottom w:val="none" w:sz="0" w:space="0" w:color="auto"/>
        <w:right w:val="none" w:sz="0" w:space="0" w:color="auto"/>
      </w:divBdr>
    </w:div>
    <w:div w:id="1520578528">
      <w:bodyDiv w:val="1"/>
      <w:marLeft w:val="0"/>
      <w:marRight w:val="0"/>
      <w:marTop w:val="0"/>
      <w:marBottom w:val="0"/>
      <w:divBdr>
        <w:top w:val="none" w:sz="0" w:space="0" w:color="auto"/>
        <w:left w:val="none" w:sz="0" w:space="0" w:color="auto"/>
        <w:bottom w:val="none" w:sz="0" w:space="0" w:color="auto"/>
        <w:right w:val="none" w:sz="0" w:space="0" w:color="auto"/>
      </w:divBdr>
    </w:div>
    <w:div w:id="1676809930">
      <w:bodyDiv w:val="1"/>
      <w:marLeft w:val="0"/>
      <w:marRight w:val="0"/>
      <w:marTop w:val="0"/>
      <w:marBottom w:val="0"/>
      <w:divBdr>
        <w:top w:val="none" w:sz="0" w:space="0" w:color="auto"/>
        <w:left w:val="none" w:sz="0" w:space="0" w:color="auto"/>
        <w:bottom w:val="none" w:sz="0" w:space="0" w:color="auto"/>
        <w:right w:val="none" w:sz="0" w:space="0" w:color="auto"/>
      </w:divBdr>
    </w:div>
    <w:div w:id="1915704840">
      <w:bodyDiv w:val="1"/>
      <w:marLeft w:val="0"/>
      <w:marRight w:val="0"/>
      <w:marTop w:val="0"/>
      <w:marBottom w:val="0"/>
      <w:divBdr>
        <w:top w:val="none" w:sz="0" w:space="0" w:color="auto"/>
        <w:left w:val="none" w:sz="0" w:space="0" w:color="auto"/>
        <w:bottom w:val="none" w:sz="0" w:space="0" w:color="auto"/>
        <w:right w:val="none" w:sz="0" w:space="0" w:color="auto"/>
      </w:divBdr>
    </w:div>
    <w:div w:id="2025670102">
      <w:bodyDiv w:val="1"/>
      <w:marLeft w:val="0"/>
      <w:marRight w:val="0"/>
      <w:marTop w:val="0"/>
      <w:marBottom w:val="0"/>
      <w:divBdr>
        <w:top w:val="none" w:sz="0" w:space="0" w:color="auto"/>
        <w:left w:val="none" w:sz="0" w:space="0" w:color="auto"/>
        <w:bottom w:val="none" w:sz="0" w:space="0" w:color="auto"/>
        <w:right w:val="none" w:sz="0" w:space="0" w:color="auto"/>
      </w:divBdr>
    </w:div>
    <w:div w:id="2086953581">
      <w:bodyDiv w:val="1"/>
      <w:marLeft w:val="0"/>
      <w:marRight w:val="0"/>
      <w:marTop w:val="0"/>
      <w:marBottom w:val="0"/>
      <w:divBdr>
        <w:top w:val="none" w:sz="0" w:space="0" w:color="auto"/>
        <w:left w:val="none" w:sz="0" w:space="0" w:color="auto"/>
        <w:bottom w:val="none" w:sz="0" w:space="0" w:color="auto"/>
        <w:right w:val="none" w:sz="0" w:space="0" w:color="auto"/>
      </w:divBdr>
    </w:div>
    <w:div w:id="209180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t.gibd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age.inovaco.ru/media/project_mo_748/c1/c2/d9/49/14/5f/pravila-zemlepolzovaniya-i-zastrojki-sosvinskogo-gorodskogo-okruga-v35.doc" TargetMode="External"/><Relationship Id="rId5" Type="http://schemas.openxmlformats.org/officeDocument/2006/relationships/webSettings" Target="webSettings.xml"/><Relationship Id="rId10" Type="http://schemas.openxmlformats.org/officeDocument/2006/relationships/hyperlink" Target="http://storage.inovaco.ru/media/project_mo_748/c1/c2/d9/49/14/5f/pravila-zemlepolzovaniya-i-zastrojki-sosvinskogo-gorodskogo-okruga-v35.do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ED9E8-6288-4C83-9E19-F972EC0E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126</Pages>
  <Words>32834</Words>
  <Characters>187160</Characters>
  <Application>Microsoft Office Word</Application>
  <DocSecurity>0</DocSecurity>
  <Lines>1559</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219555</CharactersWithSpaces>
  <SharedDoc>false</SharedDoc>
  <HLinks>
    <vt:vector size="6" baseType="variant">
      <vt:variant>
        <vt:i4>1179653</vt:i4>
      </vt:variant>
      <vt:variant>
        <vt:i4>0</vt:i4>
      </vt:variant>
      <vt:variant>
        <vt:i4>0</vt:i4>
      </vt:variant>
      <vt:variant>
        <vt:i4>5</vt:i4>
      </vt:variant>
      <vt:variant>
        <vt:lpwstr>consultantplus://offline/ref=6D2A985183260237BAD2D3EA79933A9C5A549AE7E49D1733E59EB7V4zED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 Windows</cp:lastModifiedBy>
  <cp:revision>5</cp:revision>
  <cp:lastPrinted>2017-12-29T08:27:00Z</cp:lastPrinted>
  <dcterms:created xsi:type="dcterms:W3CDTF">2019-05-30T06:49:00Z</dcterms:created>
  <dcterms:modified xsi:type="dcterms:W3CDTF">2019-06-21T08:50:00Z</dcterms:modified>
</cp:coreProperties>
</file>