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0" w:name="Противодействие_идеологии_терроризма_в_с"/>
      <w:bookmarkStart w:id="1" w:name="_bookmark1"/>
      <w:bookmarkEnd w:id="0"/>
      <w:bookmarkEnd w:id="1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 xml:space="preserve">. Кроме того, в сети функционирует большое количество новостных агентств и сайтов напрямую не аффилированныхс террористическими организациями, но разделяющих их идеологиюи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устрашением общества.Прекращениедеятельности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 xml:space="preserve">. Указанная технология может стать действенным средством воздействияна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9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C339ED" w:rsidRPr="00E33ECD">
        <w:rPr>
          <w:sz w:val="28"/>
          <w:szCs w:val="28"/>
        </w:rPr>
        <w:t xml:space="preserve">Основнаяцель портала – формирование единого информационного антитеррористического пространства в сетиИнтернет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0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1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339ED" w:rsidRPr="00FB53ED">
        <w:rPr>
          <w:sz w:val="28"/>
          <w:szCs w:val="28"/>
        </w:rPr>
        <w:t>Указанныминтернет-ресурсом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потенциальныхучастников.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влияниена общественноемнение,провоцирующих их протестные настроения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интернет-аудиторией.В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полной мере использовать возможности патриотически настроенных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блогеров, готовыхк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 xml:space="preserve">УспехконтртеррористическойработывсетиИнтернет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2" w:name="Профилактика_экстремистских_и_террористи"/>
      <w:bookmarkStart w:id="3" w:name="_bookmark2"/>
      <w:bookmarkEnd w:id="2"/>
      <w:bookmarkEnd w:id="3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</w:t>
      </w:r>
      <w:r w:rsidR="00690629" w:rsidRPr="00E33ECD">
        <w:rPr>
          <w:sz w:val="28"/>
          <w:szCs w:val="28"/>
        </w:rPr>
        <w:lastRenderedPageBreak/>
        <w:t xml:space="preserve">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.И</w:t>
      </w:r>
      <w:r w:rsidRPr="00FF68A7">
        <w:rPr>
          <w:sz w:val="28"/>
          <w:szCs w:val="28"/>
        </w:rPr>
        <w:t xml:space="preserve"> особенностью нынешнего этапа его развитияявляетсяпоявление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>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разрушительныхи бессмысленных акций в виде массовых беспорядков, хулиганских поступков, актов вандализма, спонтанных агрессивных действий.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фактические</w:t>
      </w:r>
      <w:r w:rsidR="009337D9">
        <w:rPr>
          <w:sz w:val="28"/>
          <w:szCs w:val="28"/>
        </w:rPr>
        <w:t xml:space="preserve"> е</w:t>
      </w:r>
      <w:r w:rsidRPr="006E1208">
        <w:rPr>
          <w:sz w:val="28"/>
          <w:szCs w:val="28"/>
        </w:rPr>
        <w:t>динственнаяреальная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 xml:space="preserve">риминальные разновидности субкультурдостаточно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</w:t>
      </w:r>
      <w:r w:rsidRPr="006E1208">
        <w:rPr>
          <w:sz w:val="28"/>
          <w:szCs w:val="28"/>
        </w:rPr>
        <w:lastRenderedPageBreak/>
        <w:t xml:space="preserve">протестный смысли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 xml:space="preserve">роме того,в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Pr="00E33ECD">
        <w:rPr>
          <w:sz w:val="28"/>
          <w:szCs w:val="28"/>
        </w:rPr>
        <w:t>Всем этим умело пользуются идеологи экстремизма итерроризма,длякоторыхкризисисоциальныепроблемы–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формирующейсявнашей</w:t>
      </w:r>
      <w:r w:rsidR="00C339ED" w:rsidRPr="00E33ECD">
        <w:rPr>
          <w:spacing w:val="-3"/>
          <w:sz w:val="28"/>
          <w:szCs w:val="28"/>
        </w:rPr>
        <w:t>стране</w:t>
      </w:r>
      <w:r w:rsidR="00C339ED" w:rsidRPr="00E33ECD">
        <w:rPr>
          <w:sz w:val="28"/>
          <w:szCs w:val="28"/>
        </w:rPr>
        <w:t xml:space="preserve">общегосударственнойсистемепротиводействия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Все активнее включается в работупо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информационно-просветительскихмероприятий.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которыемогли бы самостоятельноразвиватьинформационно-пропагандистскуюпродукцию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B94902">
        <w:rPr>
          <w:b/>
          <w:sz w:val="28"/>
          <w:szCs w:val="28"/>
          <w:u w:val="single"/>
        </w:rPr>
        <w:t>Среди</w:t>
      </w:r>
      <w:bookmarkStart w:id="4" w:name="_GoBack"/>
      <w:bookmarkEnd w:id="4"/>
      <w:r w:rsidRPr="00B94902">
        <w:rPr>
          <w:b/>
          <w:sz w:val="28"/>
          <w:szCs w:val="28"/>
          <w:u w:val="single"/>
        </w:rPr>
        <w:t xml:space="preserve">нихдолжныбытьученые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специализированныхэкспертных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научныхиобразовательныхучреждений.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lastRenderedPageBreak/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2"/>
      <w:footerReference w:type="default" r:id="rId13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D9" w:rsidRDefault="000B5BD9">
      <w:r>
        <w:separator/>
      </w:r>
    </w:p>
  </w:endnote>
  <w:endnote w:type="continuationSeparator" w:id="1">
    <w:p w:rsidR="000B5BD9" w:rsidRDefault="000B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D9" w:rsidRDefault="000B5BD9">
      <w:r>
        <w:separator/>
      </w:r>
    </w:p>
  </w:footnote>
  <w:footnote w:type="continuationSeparator" w:id="1">
    <w:p w:rsidR="000B5BD9" w:rsidRDefault="000B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6867C3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="00CB46C1"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485D39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5CCE"/>
    <w:rsid w:val="00003AE4"/>
    <w:rsid w:val="00005934"/>
    <w:rsid w:val="00032E6B"/>
    <w:rsid w:val="000352E4"/>
    <w:rsid w:val="000B5BD9"/>
    <w:rsid w:val="0010214F"/>
    <w:rsid w:val="001618A5"/>
    <w:rsid w:val="00162421"/>
    <w:rsid w:val="001F3E13"/>
    <w:rsid w:val="002156E9"/>
    <w:rsid w:val="00247B0D"/>
    <w:rsid w:val="00257437"/>
    <w:rsid w:val="002E69B6"/>
    <w:rsid w:val="00301BBB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85D39"/>
    <w:rsid w:val="004A4E36"/>
    <w:rsid w:val="004E550D"/>
    <w:rsid w:val="005104A5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867C3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337D9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501D0"/>
    <w:rsid w:val="00CB46C1"/>
    <w:rsid w:val="00CD4B6E"/>
    <w:rsid w:val="00CF6992"/>
    <w:rsid w:val="00D312CC"/>
    <w:rsid w:val="00D37A55"/>
    <w:rsid w:val="00D821AA"/>
    <w:rsid w:val="00D95B25"/>
    <w:rsid w:val="00D95C29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B0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47B0D"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47B0D"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B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47B0D"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47B0D"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7B0D"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247B0D"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d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e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E7CD-3127-4B20-9340-E54E892C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>Reanimator Extreme Edition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Ворошилова</cp:lastModifiedBy>
  <cp:revision>2</cp:revision>
  <cp:lastPrinted>2018-07-24T06:42:00Z</cp:lastPrinted>
  <dcterms:created xsi:type="dcterms:W3CDTF">2019-08-30T05:46:00Z</dcterms:created>
  <dcterms:modified xsi:type="dcterms:W3CDTF">2019-08-30T05:46:00Z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