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EA" w:rsidRPr="005A0984" w:rsidRDefault="005A0984" w:rsidP="005A0984">
      <w:pPr>
        <w:pStyle w:val="a3"/>
        <w:numPr>
          <w:ilvl w:val="0"/>
          <w:numId w:val="1"/>
        </w:num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984">
        <w:rPr>
          <w:rFonts w:ascii="Times New Roman" w:hAnsi="Times New Roman" w:cs="Times New Roman"/>
          <w:color w:val="000000"/>
          <w:sz w:val="28"/>
          <w:szCs w:val="28"/>
        </w:rPr>
        <w:t>Реконструкция ВЛ - 0,4 кВ Балдина от ТП-489 для электроснабжения частного жилого дома Дитковского Д.А. в р.п. Сосьва, ул. Луначарского, 20 Свердловской области</w:t>
      </w:r>
      <w:r w:rsidR="00BE71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984" w:rsidRPr="005A0984" w:rsidRDefault="005A0984" w:rsidP="005A0984">
      <w:pPr>
        <w:pStyle w:val="a4"/>
        <w:numPr>
          <w:ilvl w:val="0"/>
          <w:numId w:val="1"/>
        </w:numPr>
        <w:pBdr>
          <w:top w:val="dashed" w:sz="4" w:space="6" w:color="BBBBBB"/>
          <w:left w:val="dashed" w:sz="4" w:space="0" w:color="BBBBBB"/>
          <w:bottom w:val="dashed" w:sz="4" w:space="0" w:color="BBBBBB"/>
          <w:right w:val="dashed" w:sz="4" w:space="0" w:color="BBBBBB"/>
        </w:pBdr>
        <w:ind w:left="-709" w:firstLine="709"/>
        <w:rPr>
          <w:color w:val="000000"/>
          <w:sz w:val="28"/>
          <w:szCs w:val="28"/>
        </w:rPr>
      </w:pPr>
      <w:r w:rsidRPr="005A0984">
        <w:rPr>
          <w:color w:val="000000"/>
          <w:sz w:val="28"/>
          <w:szCs w:val="28"/>
        </w:rPr>
        <w:t>Реконструкция ВЛ -0,4 кВ О. Кошевого от ТП-762, с организацией ответвления ВЛИ -0,4 кВ с опоры № 5 для электроснабжения нежилого здания ИП Курапаткина Н.А. в Сосьвинском ГО п. Восточный, ул. Пролетарская, 24 Свердловской области</w:t>
      </w:r>
      <w:r w:rsidR="00BE717D">
        <w:rPr>
          <w:color w:val="000000"/>
          <w:sz w:val="28"/>
          <w:szCs w:val="28"/>
        </w:rPr>
        <w:t>.</w:t>
      </w:r>
    </w:p>
    <w:p w:rsidR="005A0984" w:rsidRPr="005A0984" w:rsidRDefault="005A0984" w:rsidP="005A0984">
      <w:pPr>
        <w:pStyle w:val="a4"/>
        <w:numPr>
          <w:ilvl w:val="0"/>
          <w:numId w:val="1"/>
        </w:numPr>
        <w:pBdr>
          <w:top w:val="dashed" w:sz="4" w:space="6" w:color="BBBBBB"/>
          <w:left w:val="dashed" w:sz="4" w:space="0" w:color="BBBBBB"/>
          <w:bottom w:val="dashed" w:sz="4" w:space="0" w:color="BBBBBB"/>
          <w:right w:val="dashed" w:sz="4" w:space="0" w:color="BBBBBB"/>
        </w:pBdr>
        <w:ind w:left="-709" w:firstLine="709"/>
        <w:rPr>
          <w:color w:val="000000"/>
          <w:sz w:val="28"/>
          <w:szCs w:val="28"/>
        </w:rPr>
      </w:pPr>
      <w:r w:rsidRPr="005A0984">
        <w:rPr>
          <w:color w:val="000000"/>
          <w:sz w:val="28"/>
          <w:szCs w:val="28"/>
        </w:rPr>
        <w:t>Реконструкция ВЛ 0,4 кВ Дет. Сад от ТП-460 для электроснабжения хозяйственной постройки Лисицкой О.Н. в р.п. Сосьва, в 80 метрах на северо- запад от западного угла жилого дома № 147 по ул. В</w:t>
      </w:r>
      <w:r w:rsidR="00BE717D">
        <w:rPr>
          <w:color w:val="000000"/>
          <w:sz w:val="28"/>
          <w:szCs w:val="28"/>
        </w:rPr>
        <w:t>. Романова Свердловской области.</w:t>
      </w:r>
    </w:p>
    <w:p w:rsidR="005A0984" w:rsidRPr="005A0984" w:rsidRDefault="005A0984" w:rsidP="005A0984">
      <w:pPr>
        <w:pStyle w:val="a4"/>
        <w:numPr>
          <w:ilvl w:val="0"/>
          <w:numId w:val="1"/>
        </w:numPr>
        <w:pBdr>
          <w:top w:val="dashed" w:sz="4" w:space="6" w:color="BBBBBB"/>
          <w:left w:val="dashed" w:sz="4" w:space="0" w:color="BBBBBB"/>
          <w:bottom w:val="dashed" w:sz="4" w:space="0" w:color="BBBBBB"/>
          <w:right w:val="dashed" w:sz="4" w:space="0" w:color="BBBBBB"/>
        </w:pBdr>
        <w:ind w:left="-709" w:firstLine="709"/>
        <w:rPr>
          <w:color w:val="000000"/>
          <w:sz w:val="28"/>
          <w:szCs w:val="28"/>
        </w:rPr>
      </w:pPr>
      <w:r w:rsidRPr="005A0984">
        <w:rPr>
          <w:color w:val="000000"/>
          <w:sz w:val="28"/>
          <w:szCs w:val="28"/>
        </w:rPr>
        <w:t>СТП 6/0,4 кВ ВЛ-6 кВ Заречный от ПС 110/6 кВ Олта для электроснабжения 30 квартирного жилого дома (резервное электропитание) ООО «ЦентрИнвестСтрой» в р.п. Сосьва, ул. Урицкого, 15, Свердловской области</w:t>
      </w:r>
      <w:r w:rsidR="00BE717D">
        <w:rPr>
          <w:color w:val="000000"/>
          <w:sz w:val="28"/>
          <w:szCs w:val="28"/>
        </w:rPr>
        <w:t>.</w:t>
      </w:r>
      <w:r w:rsidRPr="005A0984">
        <w:rPr>
          <w:color w:val="000000"/>
          <w:sz w:val="28"/>
          <w:szCs w:val="28"/>
        </w:rPr>
        <w:t> </w:t>
      </w:r>
    </w:p>
    <w:sectPr w:rsidR="005A0984" w:rsidRPr="005A0984" w:rsidSect="00A9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264FB"/>
    <w:multiLevelType w:val="hybridMultilevel"/>
    <w:tmpl w:val="F1A01324"/>
    <w:lvl w:ilvl="0" w:tplc="B0E611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A0984"/>
    <w:rsid w:val="005A0984"/>
    <w:rsid w:val="00A91FEA"/>
    <w:rsid w:val="00BE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2019-05-14T11:50:00Z</dcterms:created>
  <dcterms:modified xsi:type="dcterms:W3CDTF">2019-05-14T11:53:00Z</dcterms:modified>
</cp:coreProperties>
</file>