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0E" w:rsidRDefault="0095790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5790E" w:rsidRDefault="0095790E">
      <w:pPr>
        <w:pStyle w:val="ConsPlusNormal"/>
        <w:outlineLvl w:val="0"/>
      </w:pPr>
    </w:p>
    <w:p w:rsidR="0095790E" w:rsidRDefault="0095790E">
      <w:pPr>
        <w:pStyle w:val="ConsPlusTitle"/>
        <w:jc w:val="center"/>
      </w:pPr>
      <w:r>
        <w:t>АДМИНИСТРАЦИЯ СОСЬВИНСКОГО ГОРОДСКОГО ОКРУГА</w:t>
      </w:r>
    </w:p>
    <w:p w:rsidR="0095790E" w:rsidRDefault="0095790E">
      <w:pPr>
        <w:pStyle w:val="ConsPlusTitle"/>
        <w:jc w:val="center"/>
      </w:pPr>
    </w:p>
    <w:p w:rsidR="0095790E" w:rsidRDefault="0095790E">
      <w:pPr>
        <w:pStyle w:val="ConsPlusTitle"/>
        <w:jc w:val="center"/>
      </w:pPr>
      <w:r>
        <w:t>ПОСТАНОВЛЕНИЕ</w:t>
      </w:r>
    </w:p>
    <w:p w:rsidR="0095790E" w:rsidRDefault="0095790E">
      <w:pPr>
        <w:pStyle w:val="ConsPlusTitle"/>
        <w:jc w:val="center"/>
      </w:pPr>
      <w:r>
        <w:t>от 29 декабря 2018 г. N 1064</w:t>
      </w:r>
    </w:p>
    <w:p w:rsidR="0095790E" w:rsidRDefault="0095790E">
      <w:pPr>
        <w:pStyle w:val="ConsPlusTitle"/>
        <w:jc w:val="center"/>
      </w:pPr>
    </w:p>
    <w:p w:rsidR="0095790E" w:rsidRDefault="0095790E">
      <w:pPr>
        <w:pStyle w:val="ConsPlusTitle"/>
        <w:jc w:val="center"/>
      </w:pPr>
      <w:r>
        <w:t>О ВНЕСЕНИИ ИЗМЕНЕНИЙ В АДМИНИСТРАТИВНЫЙ РЕГЛАМЕНТ</w:t>
      </w:r>
    </w:p>
    <w:p w:rsidR="0095790E" w:rsidRDefault="0095790E">
      <w:pPr>
        <w:pStyle w:val="ConsPlusTitle"/>
        <w:jc w:val="center"/>
      </w:pPr>
      <w:r>
        <w:t>ПРЕДОСТАВЛЕНИЯ МУНИЦИПАЛЬНОЙ УСЛУГИ "ПРИЕМ</w:t>
      </w:r>
    </w:p>
    <w:p w:rsidR="0095790E" w:rsidRDefault="0095790E">
      <w:pPr>
        <w:pStyle w:val="ConsPlusTitle"/>
        <w:jc w:val="center"/>
      </w:pPr>
      <w:r>
        <w:t>В СОБСТВЕННОСТЬ МУНИЦИПАЛЬНОГО ОБРАЗОВАНИЯ ИМУЩЕСТВА,</w:t>
      </w:r>
    </w:p>
    <w:p w:rsidR="0095790E" w:rsidRDefault="0095790E">
      <w:pPr>
        <w:pStyle w:val="ConsPlusTitle"/>
        <w:jc w:val="center"/>
      </w:pPr>
      <w:r>
        <w:t>НАХОДЯЩЕГОСЯ В ЧАСТНОЙ СОБСТВЕННОСТИ",</w:t>
      </w:r>
    </w:p>
    <w:p w:rsidR="0095790E" w:rsidRDefault="0095790E">
      <w:pPr>
        <w:pStyle w:val="ConsPlusTitle"/>
        <w:jc w:val="center"/>
      </w:pPr>
      <w:r>
        <w:t>УТВЕРЖДЕННЫЙ ПОСТАНОВЛЕНИЕМ АДМИНИСТРАЦИИ</w:t>
      </w:r>
    </w:p>
    <w:p w:rsidR="0095790E" w:rsidRDefault="0095790E">
      <w:pPr>
        <w:pStyle w:val="ConsPlusTitle"/>
        <w:jc w:val="center"/>
      </w:pPr>
      <w:r>
        <w:t>СОСЬВИНСКОГО ГОРОДСКОГО ОКРУГА ОТ 28.03.2014 N 328</w:t>
      </w:r>
    </w:p>
    <w:p w:rsidR="0095790E" w:rsidRDefault="0095790E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579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790E" w:rsidRDefault="0095790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5790E" w:rsidRDefault="0095790E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от 17.10.2018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издано Правительством Свердловской области, а не Правительством Российской Федерации, и имеет номер 697-ПП, а не 697.</w:t>
            </w:r>
          </w:p>
        </w:tc>
      </w:tr>
    </w:tbl>
    <w:p w:rsidR="0095790E" w:rsidRDefault="0095790E">
      <w:pPr>
        <w:pStyle w:val="ConsPlusNormal"/>
        <w:spacing w:before="280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13.06.2018 N 676 "О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17.10.2018 N 697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услуг", руководствуясь </w:t>
      </w:r>
      <w:hyperlink r:id="rId9" w:history="1">
        <w:r>
          <w:rPr>
            <w:color w:val="0000FF"/>
          </w:rPr>
          <w:t>статьями 27</w:t>
        </w:r>
      </w:hyperlink>
      <w:r>
        <w:t xml:space="preserve">, </w:t>
      </w:r>
      <w:hyperlink r:id="rId10" w:history="1">
        <w:r>
          <w:rPr>
            <w:color w:val="0000FF"/>
          </w:rPr>
          <w:t>45</w:t>
        </w:r>
      </w:hyperlink>
      <w:r>
        <w:t xml:space="preserve"> Устава Сосьвинского городского округа, администрация Сосьвинского городского округа постановляет:</w:t>
      </w:r>
    </w:p>
    <w:p w:rsidR="0095790E" w:rsidRDefault="0095790E">
      <w:pPr>
        <w:pStyle w:val="ConsPlusNormal"/>
        <w:spacing w:before="220"/>
        <w:ind w:firstLine="540"/>
        <w:jc w:val="both"/>
      </w:pPr>
      <w:r>
        <w:t xml:space="preserve">1. Внести в Административный </w:t>
      </w:r>
      <w:hyperlink r:id="rId11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"Прием в собственность муниципального образования имущества, находящегося в частной собственности", утвержденный Постановлением администрации Сосьвинского городского округа от 28.03.2014 N 328 (в редакции Постановления администрации Сосьвинского городского округа от 02.03.2014 N 123), следующие изменения:</w:t>
      </w:r>
    </w:p>
    <w:p w:rsidR="0095790E" w:rsidRDefault="0095790E">
      <w:pPr>
        <w:pStyle w:val="ConsPlusNormal"/>
        <w:spacing w:before="220"/>
        <w:ind w:firstLine="540"/>
        <w:jc w:val="both"/>
      </w:pPr>
      <w:r>
        <w:t xml:space="preserve">1) </w:t>
      </w:r>
      <w:hyperlink r:id="rId12" w:history="1">
        <w:r>
          <w:rPr>
            <w:color w:val="0000FF"/>
          </w:rPr>
          <w:t>подпункт 1 пункта 3.1 раздела I</w:t>
        </w:r>
      </w:hyperlink>
      <w:r>
        <w:t xml:space="preserve"> "ОБЩИЕ ПОЛОЖЕНИЯ" изложить в новой редакции:</w:t>
      </w:r>
    </w:p>
    <w:p w:rsidR="0095790E" w:rsidRDefault="0095790E">
      <w:pPr>
        <w:pStyle w:val="ConsPlusNormal"/>
        <w:spacing w:before="220"/>
        <w:ind w:firstLine="540"/>
        <w:jc w:val="both"/>
      </w:pPr>
      <w:r>
        <w:t>"1) Отраслевым органом администрации Сосьвинского городского округа "Комитет по управлению муниципальным имуществом" (далее - КУМИ);";</w:t>
      </w:r>
    </w:p>
    <w:p w:rsidR="0095790E" w:rsidRDefault="0095790E">
      <w:pPr>
        <w:pStyle w:val="ConsPlusNormal"/>
        <w:spacing w:before="220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подпункт 4 пункта 3.1 раздела I</w:t>
        </w:r>
      </w:hyperlink>
      <w:r>
        <w:t xml:space="preserve"> "ОБЩИЕ ПОЛОЖЕНИЯ" изложить в новой редакции:</w:t>
      </w:r>
    </w:p>
    <w:p w:rsidR="0095790E" w:rsidRDefault="0095790E">
      <w:pPr>
        <w:pStyle w:val="ConsPlusNormal"/>
        <w:spacing w:before="220"/>
        <w:ind w:firstLine="540"/>
        <w:jc w:val="both"/>
      </w:pPr>
      <w:r>
        <w:t>"4) на официальном сайте администрации Сосьвинского городского округа в сети Интернет;";</w:t>
      </w:r>
    </w:p>
    <w:p w:rsidR="0095790E" w:rsidRDefault="0095790E">
      <w:pPr>
        <w:pStyle w:val="ConsPlusNormal"/>
        <w:spacing w:before="220"/>
        <w:ind w:firstLine="540"/>
        <w:jc w:val="both"/>
      </w:pPr>
      <w:r>
        <w:t xml:space="preserve">3) </w:t>
      </w:r>
      <w:hyperlink r:id="rId14" w:history="1">
        <w:r>
          <w:rPr>
            <w:color w:val="0000FF"/>
          </w:rPr>
          <w:t>подпункт 7 пункта 3.1 раздела I</w:t>
        </w:r>
      </w:hyperlink>
      <w:r>
        <w:t xml:space="preserve"> "ОБЩИЕ ПОЛОЖЕНИЯ" изложить в новой редакции:</w:t>
      </w:r>
    </w:p>
    <w:p w:rsidR="0095790E" w:rsidRDefault="0095790E">
      <w:pPr>
        <w:pStyle w:val="ConsPlusNormal"/>
        <w:spacing w:before="220"/>
        <w:ind w:firstLine="540"/>
        <w:jc w:val="both"/>
      </w:pPr>
      <w:r>
        <w:t xml:space="preserve">"7) в электронной форме получатель услуги может направить обращение о предоставлении информации об услуге с использованием возможностей электронной приемной официального </w:t>
      </w:r>
      <w:r>
        <w:lastRenderedPageBreak/>
        <w:t>сайта администрации Сосьвинского городского округа в сети Интернет;";</w:t>
      </w:r>
    </w:p>
    <w:p w:rsidR="0095790E" w:rsidRDefault="0095790E">
      <w:pPr>
        <w:pStyle w:val="ConsPlusNormal"/>
        <w:spacing w:before="220"/>
        <w:ind w:firstLine="540"/>
        <w:jc w:val="both"/>
      </w:pPr>
      <w:r>
        <w:t xml:space="preserve">4) </w:t>
      </w:r>
      <w:hyperlink r:id="rId15" w:history="1">
        <w:r>
          <w:rPr>
            <w:color w:val="0000FF"/>
          </w:rPr>
          <w:t>пункт 5 раздела II</w:t>
        </w:r>
      </w:hyperlink>
      <w:r>
        <w:t xml:space="preserve"> "СТАНДАРТ ПРЕДОСТАВЛЕНИЯ МУНИЦИПАЛЬНОЙ УСЛУГИ" дополнить абзацем следующего содержания:</w:t>
      </w:r>
    </w:p>
    <w:p w:rsidR="0095790E" w:rsidRDefault="0095790E">
      <w:pPr>
        <w:pStyle w:val="ConsPlusNormal"/>
        <w:spacing w:before="220"/>
        <w:ind w:firstLine="540"/>
        <w:jc w:val="both"/>
      </w:pPr>
      <w:r>
        <w:t>"При предоставлении муниципальной услуги по экстерриториальному принципу заявители (представители заявителя) имеют право на обращение в любой МФЦ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принципа.</w:t>
      </w:r>
    </w:p>
    <w:p w:rsidR="0095790E" w:rsidRDefault="0095790E">
      <w:pPr>
        <w:pStyle w:val="ConsPlusNormal"/>
        <w:spacing w:before="220"/>
        <w:ind w:firstLine="540"/>
        <w:jc w:val="both"/>
      </w:pPr>
      <w:r>
        <w:t>Предоставление муниципальной услуги по экстерриториальному принципу обеспечивается при личном обращении заявителя по месту пребывания заявителя (представителя заявителя) в МФЦ с заявлением о предоставлении муниципальной услуги.";</w:t>
      </w:r>
    </w:p>
    <w:p w:rsidR="0095790E" w:rsidRDefault="0095790E">
      <w:pPr>
        <w:pStyle w:val="ConsPlusNormal"/>
        <w:spacing w:before="220"/>
        <w:ind w:firstLine="540"/>
        <w:jc w:val="both"/>
      </w:pPr>
      <w:r>
        <w:t xml:space="preserve">5) </w:t>
      </w:r>
      <w:hyperlink r:id="rId16" w:history="1">
        <w:r>
          <w:rPr>
            <w:color w:val="0000FF"/>
          </w:rPr>
          <w:t>пункт 8 раздела II</w:t>
        </w:r>
      </w:hyperlink>
      <w:r>
        <w:t xml:space="preserve"> "СТАНДАРТ ПРЕДОСТАВЛЕНИЯ МУНИЦИПАЛЬНОЙ УСЛУГИ" исключить;</w:t>
      </w:r>
    </w:p>
    <w:p w:rsidR="0095790E" w:rsidRDefault="0095790E">
      <w:pPr>
        <w:pStyle w:val="ConsPlusNormal"/>
        <w:spacing w:before="220"/>
        <w:ind w:firstLine="540"/>
        <w:jc w:val="both"/>
      </w:pPr>
      <w:r>
        <w:t xml:space="preserve">6) </w:t>
      </w:r>
      <w:hyperlink r:id="rId17" w:history="1">
        <w:r>
          <w:rPr>
            <w:color w:val="0000FF"/>
          </w:rPr>
          <w:t>абзац второй подпункта 5 пункта 23 раздела III</w:t>
        </w:r>
      </w:hyperlink>
      <w:r>
        <w:t xml:space="preserve"> "СОСТАВ, ПОСЛЕДОВАТЕЛЬНОСТЬ И СРОКИ ВЫПОЛНЕНИЯ АДМИНИСТРАТИВНЫХ ПРОЦЕДУР (ДЕЙСТВИЙ), ТРЕБОВАНИЯ К ИХ ПОРЯДКУ ИХ ВЫПОЛНЕНИЯ" исключить;</w:t>
      </w:r>
    </w:p>
    <w:p w:rsidR="0095790E" w:rsidRDefault="0095790E">
      <w:pPr>
        <w:pStyle w:val="ConsPlusNormal"/>
        <w:spacing w:before="220"/>
        <w:ind w:firstLine="540"/>
        <w:jc w:val="both"/>
      </w:pPr>
      <w:r>
        <w:t xml:space="preserve">7) в </w:t>
      </w:r>
      <w:hyperlink r:id="rId18" w:history="1">
        <w:r>
          <w:rPr>
            <w:color w:val="0000FF"/>
          </w:rPr>
          <w:t>абзаце втором пункта 24 раздела III</w:t>
        </w:r>
      </w:hyperlink>
      <w:r>
        <w:t xml:space="preserve"> "СОСТАВ, ПОСЛЕДОВАТЕЛЬНОСТЬ И СРОКИ ВЫПОЛНЕНИЯ АДМИНИСТРАТИВНЫХ ПРОЦЕДУР (ДЕЙСТВИЙ), ТРЕБОВАНИЯ К ИХ ПОРЯДКУ ИХ ВЫПОЛНЕНИЯ" исключить слова "http://gosuslugi.ru/";</w:t>
      </w:r>
    </w:p>
    <w:p w:rsidR="0095790E" w:rsidRDefault="009579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579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790E" w:rsidRDefault="0095790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5790E" w:rsidRDefault="0095790E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 в подпункте 8 пункта 1: имеются в виду абзацы второй и третий пункта 25 раздела III, а не абзацы первый и второй пункта 25 раздела III.</w:t>
            </w:r>
          </w:p>
        </w:tc>
      </w:tr>
    </w:tbl>
    <w:p w:rsidR="0095790E" w:rsidRDefault="0095790E">
      <w:pPr>
        <w:pStyle w:val="ConsPlusNormal"/>
        <w:spacing w:before="280"/>
        <w:ind w:firstLine="540"/>
        <w:jc w:val="both"/>
      </w:pPr>
      <w:r>
        <w:t xml:space="preserve">8) в </w:t>
      </w:r>
      <w:hyperlink r:id="rId19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r:id="rId20" w:history="1">
        <w:r>
          <w:rPr>
            <w:color w:val="0000FF"/>
          </w:rPr>
          <w:t>втором пункта 25 раздела III</w:t>
        </w:r>
      </w:hyperlink>
      <w:r>
        <w:t xml:space="preserve"> "СОСТАВ, ПОСЛЕДОВАТЕЛЬНОСТЬ И СРОКИ ВЫПОЛНЕНИЯ АДМИНИСТРАТИВНЫХ ПРОЦЕДУР (ДЕЙСТВИЙ), ТРЕБОВАНИЯ К ИХ ПОРЯДКУ ИХ ВЫПОЛНЕНИЯ" слова "главе администрации Сосьвинского городского округа" заменить словами "главе Сосьвинского городского округа", слова "Глава администрации Сосьвинского городского округа" словами "Глава Сосьвинского городского округа";</w:t>
      </w:r>
    </w:p>
    <w:p w:rsidR="0095790E" w:rsidRDefault="0095790E">
      <w:pPr>
        <w:pStyle w:val="ConsPlusNormal"/>
        <w:spacing w:before="220"/>
        <w:ind w:firstLine="540"/>
        <w:jc w:val="both"/>
      </w:pPr>
      <w:r>
        <w:t xml:space="preserve">9) </w:t>
      </w:r>
      <w:hyperlink r:id="rId21" w:history="1">
        <w:r>
          <w:rPr>
            <w:color w:val="0000FF"/>
          </w:rPr>
          <w:t>Раздел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ВЫПОЛНЕНИЯ" дополнить пунктом 28.1 следующего содержания:</w:t>
      </w:r>
    </w:p>
    <w:p w:rsidR="0095790E" w:rsidRDefault="0095790E">
      <w:pPr>
        <w:pStyle w:val="ConsPlusNormal"/>
        <w:spacing w:before="220"/>
        <w:ind w:firstLine="540"/>
        <w:jc w:val="both"/>
      </w:pPr>
      <w:r>
        <w:t>"28.1. Исправление опечаток и (или) ошибок, допущенных в документах, выданных в результате предоставления муниципальной услуги.</w:t>
      </w:r>
    </w:p>
    <w:p w:rsidR="0095790E" w:rsidRDefault="0095790E">
      <w:pPr>
        <w:pStyle w:val="ConsPlusNormal"/>
        <w:spacing w:before="220"/>
        <w:ind w:firstLine="540"/>
        <w:jc w:val="both"/>
      </w:pPr>
      <w: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КУМИ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95790E" w:rsidRDefault="0095790E">
      <w:pPr>
        <w:pStyle w:val="ConsPlusNormal"/>
        <w:spacing w:before="220"/>
        <w:ind w:firstLine="540"/>
        <w:jc w:val="both"/>
      </w:pPr>
      <w: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95790E" w:rsidRDefault="0095790E">
      <w:pPr>
        <w:pStyle w:val="ConsPlusNormal"/>
        <w:spacing w:before="220"/>
        <w:ind w:firstLine="540"/>
        <w:jc w:val="both"/>
      </w:pPr>
      <w:r>
        <w:t xml:space="preserve"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</w:t>
      </w:r>
      <w:r>
        <w:lastRenderedPageBreak/>
        <w:t>представляются следующими способами:</w:t>
      </w:r>
    </w:p>
    <w:p w:rsidR="0095790E" w:rsidRDefault="0095790E">
      <w:pPr>
        <w:pStyle w:val="ConsPlusNormal"/>
        <w:spacing w:before="220"/>
        <w:ind w:firstLine="540"/>
        <w:jc w:val="both"/>
      </w:pPr>
      <w:r>
        <w:t>- лично (заявителем представляются оригиналы документов с опечатками и (или) ошибками, специалистом, ответственным за предоставление муниципальной услуги, делаются копии этих документов);</w:t>
      </w:r>
    </w:p>
    <w:p w:rsidR="0095790E" w:rsidRDefault="0095790E">
      <w:pPr>
        <w:pStyle w:val="ConsPlusNormal"/>
        <w:spacing w:before="220"/>
        <w:ind w:firstLine="540"/>
        <w:jc w:val="both"/>
      </w:pPr>
      <w:r>
        <w:t>- через организацию почтовой связи (заявителем направляются копии документов с опечатками и (или) ошибками).</w:t>
      </w:r>
    </w:p>
    <w:p w:rsidR="0095790E" w:rsidRDefault="0095790E">
      <w:pPr>
        <w:pStyle w:val="ConsPlusNormal"/>
        <w:spacing w:before="220"/>
        <w:ind w:firstLine="540"/>
        <w:jc w:val="both"/>
      </w:pPr>
      <w:r>
        <w:t>Прием и регистрация заявления об исправлении опечаток и (или) ошибок осуществляются в соответствии с пунктом 9 настоящего административного регламента.</w:t>
      </w:r>
    </w:p>
    <w:p w:rsidR="0095790E" w:rsidRDefault="0095790E">
      <w:pPr>
        <w:pStyle w:val="ConsPlusNormal"/>
        <w:spacing w:before="220"/>
        <w:ind w:firstLine="540"/>
        <w:jc w:val="both"/>
      </w:pPr>
      <w:r>
        <w:t>По результатам рассмотрения заявления об исправлении опечаток и (или) ошибок специалист, ответственный за предоставление муниципальной услуги, в течение 1 рабочего дня:</w:t>
      </w:r>
    </w:p>
    <w:p w:rsidR="0095790E" w:rsidRDefault="0095790E">
      <w:pPr>
        <w:pStyle w:val="ConsPlusNormal"/>
        <w:spacing w:before="220"/>
        <w:ind w:firstLine="540"/>
        <w:jc w:val="both"/>
      </w:pPr>
      <w: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95790E" w:rsidRDefault="0095790E">
      <w:pPr>
        <w:pStyle w:val="ConsPlusNormal"/>
        <w:spacing w:before="220"/>
        <w:ind w:firstLine="540"/>
        <w:jc w:val="both"/>
      </w:pPr>
      <w: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95790E" w:rsidRDefault="0095790E">
      <w:pPr>
        <w:pStyle w:val="ConsPlusNormal"/>
        <w:spacing w:before="220"/>
        <w:ind w:firstLine="540"/>
        <w:jc w:val="both"/>
      </w:pPr>
      <w: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специалистом, ответственным за предоставление муниципальной услуги, в течение 2 рабочих дней.</w:t>
      </w:r>
    </w:p>
    <w:p w:rsidR="0095790E" w:rsidRDefault="0095790E">
      <w:pPr>
        <w:pStyle w:val="ConsPlusNormal"/>
        <w:spacing w:before="220"/>
        <w:ind w:firstLine="540"/>
        <w:jc w:val="both"/>
      </w:pPr>
      <w: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95790E" w:rsidRDefault="0095790E">
      <w:pPr>
        <w:pStyle w:val="ConsPlusNormal"/>
        <w:spacing w:before="220"/>
        <w:ind w:firstLine="540"/>
        <w:jc w:val="both"/>
      </w:pPr>
      <w:r>
        <w:t>- изменение содержания документов, являющихся результатом предоставления муниципальной услуги;</w:t>
      </w:r>
    </w:p>
    <w:p w:rsidR="0095790E" w:rsidRDefault="0095790E">
      <w:pPr>
        <w:pStyle w:val="ConsPlusNormal"/>
        <w:spacing w:before="220"/>
        <w:ind w:firstLine="540"/>
        <w:jc w:val="both"/>
      </w:pPr>
      <w: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95790E" w:rsidRDefault="0095790E">
      <w:pPr>
        <w:pStyle w:val="ConsPlusNormal"/>
        <w:spacing w:before="220"/>
        <w:ind w:firstLine="540"/>
        <w:jc w:val="both"/>
      </w:pPr>
      <w: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95790E" w:rsidRDefault="0095790E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административной процедуры составляет не более 5 рабочих дней со дня поступления в КУМИ заявления об исправлении опечаток и (или) ошибок.</w:t>
      </w:r>
    </w:p>
    <w:p w:rsidR="0095790E" w:rsidRDefault="0095790E">
      <w:pPr>
        <w:pStyle w:val="ConsPlusNormal"/>
        <w:spacing w:before="220"/>
        <w:ind w:firstLine="540"/>
        <w:jc w:val="both"/>
      </w:pPr>
      <w:r>
        <w:t>Результатом процедуры является:</w:t>
      </w:r>
    </w:p>
    <w:p w:rsidR="0095790E" w:rsidRDefault="0095790E">
      <w:pPr>
        <w:pStyle w:val="ConsPlusNormal"/>
        <w:spacing w:before="220"/>
        <w:ind w:firstLine="540"/>
        <w:jc w:val="both"/>
      </w:pPr>
      <w:r>
        <w:t>- исправленные документы, являющиеся результатом предоставления муниципальной услуги;</w:t>
      </w:r>
    </w:p>
    <w:p w:rsidR="0095790E" w:rsidRDefault="0095790E">
      <w:pPr>
        <w:pStyle w:val="ConsPlusNormal"/>
        <w:spacing w:before="220"/>
        <w:ind w:firstLine="540"/>
        <w:jc w:val="both"/>
      </w:pPr>
      <w: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95790E" w:rsidRDefault="0095790E">
      <w:pPr>
        <w:pStyle w:val="ConsPlusNormal"/>
        <w:spacing w:before="220"/>
        <w:ind w:firstLine="540"/>
        <w:jc w:val="both"/>
      </w:pPr>
      <w: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95790E" w:rsidRDefault="0095790E">
      <w:pPr>
        <w:pStyle w:val="ConsPlusNormal"/>
        <w:spacing w:before="220"/>
        <w:ind w:firstLine="540"/>
        <w:jc w:val="both"/>
      </w:pPr>
      <w:r>
        <w:t xml:space="preserve">Документ, содержащий опечатки и (или) ошибки, после замены подлежит уничтожению, </w:t>
      </w:r>
      <w:r>
        <w:lastRenderedPageBreak/>
        <w:t>факт которого фиксируется в деле по рассмотрению обращения заявителя.";</w:t>
      </w:r>
    </w:p>
    <w:p w:rsidR="0095790E" w:rsidRDefault="0095790E">
      <w:pPr>
        <w:pStyle w:val="ConsPlusNormal"/>
        <w:spacing w:before="220"/>
        <w:ind w:firstLine="540"/>
        <w:jc w:val="both"/>
      </w:pPr>
      <w:r>
        <w:t xml:space="preserve">10) в </w:t>
      </w:r>
      <w:hyperlink r:id="rId22" w:history="1">
        <w:r>
          <w:rPr>
            <w:color w:val="0000FF"/>
          </w:rPr>
          <w:t>пункте 34 раздела V</w:t>
        </w:r>
      </w:hyperlink>
      <w:r>
        <w:t xml:space="preserve"> "ДОСУДЕБНЫЙ (ВНЕСУДЕБНЫЙ) ПОРЯДОК ОБЖАЛОВАНИЯ РЕШЕНИЙ И ДЕЙСТВИЙ (БЕЗДЕЙСТВИЯ) ОРГАНА, ДОЛЖНОСТНЫХ ЛИЦ" слова "главе администрации Сосьвинского городского округа" заменить словами "главе Сосьвинского городского округа";</w:t>
      </w:r>
    </w:p>
    <w:p w:rsidR="0095790E" w:rsidRDefault="0095790E">
      <w:pPr>
        <w:pStyle w:val="ConsPlusNormal"/>
        <w:spacing w:before="220"/>
        <w:ind w:firstLine="540"/>
        <w:jc w:val="both"/>
      </w:pPr>
      <w:r>
        <w:t xml:space="preserve">11) в </w:t>
      </w:r>
      <w:hyperlink r:id="rId23" w:history="1">
        <w:r>
          <w:rPr>
            <w:color w:val="0000FF"/>
          </w:rPr>
          <w:t>пункте 41 раздела V</w:t>
        </w:r>
      </w:hyperlink>
      <w:r>
        <w:t xml:space="preserve"> "ДОСУДЕБНЫЙ (ВНЕСУДЕБНЫЙ) ПОРЯДОК ОБЖАЛОВАНИЯ РЕШЕНИЙ И ДЕЙСТВИЙ (БЕЗДЕЙСТВИЯ) ОРГАНА, ДОЛЖНОСТНЫХ ЛИЦ" исключить слово "администрации";</w:t>
      </w:r>
    </w:p>
    <w:p w:rsidR="0095790E" w:rsidRDefault="009579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579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790E" w:rsidRDefault="0095790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5790E" w:rsidRDefault="0095790E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 в подпункте 12 пункта 1: приложение N 1 к Административному регламенту отсутствует, исключается приложение N 2 к Административному регламенту.</w:t>
            </w:r>
          </w:p>
        </w:tc>
      </w:tr>
    </w:tbl>
    <w:p w:rsidR="0095790E" w:rsidRDefault="0095790E">
      <w:pPr>
        <w:pStyle w:val="ConsPlusNormal"/>
        <w:spacing w:before="280"/>
        <w:ind w:firstLine="540"/>
        <w:jc w:val="both"/>
      </w:pPr>
      <w:r>
        <w:t xml:space="preserve">12) </w:t>
      </w:r>
      <w:hyperlink r:id="rId24" w:history="1">
        <w:r>
          <w:rPr>
            <w:color w:val="0000FF"/>
          </w:rPr>
          <w:t>приложение N 1</w:t>
        </w:r>
      </w:hyperlink>
      <w:r>
        <w:t xml:space="preserve"> к Административному регламенту предоставления муниципальной услуги "Прием в собственность муниципального образования имущества, находящегося в частной собственности" исключить.</w:t>
      </w:r>
    </w:p>
    <w:p w:rsidR="0095790E" w:rsidRDefault="0095790E">
      <w:pPr>
        <w:pStyle w:val="ConsPlusNormal"/>
        <w:spacing w:before="220"/>
        <w:ind w:firstLine="540"/>
        <w:jc w:val="both"/>
      </w:pPr>
      <w:r>
        <w:t>2. Отраслевому органу администрации Сосьвинского городского округа "Комитет по управлению муниципальным имуществом" (Чурилова Ю.П.) внести изменения в сведения о муниципальной услуге в реестре государственных и муниципальных услуг Свердловской области.</w:t>
      </w:r>
    </w:p>
    <w:p w:rsidR="0095790E" w:rsidRDefault="0095790E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"Серовский рабочий".</w:t>
      </w:r>
    </w:p>
    <w:p w:rsidR="0095790E" w:rsidRDefault="0095790E">
      <w:pPr>
        <w:pStyle w:val="ConsPlusNormal"/>
        <w:spacing w:before="220"/>
        <w:ind w:firstLine="540"/>
        <w:jc w:val="both"/>
      </w:pPr>
      <w:r>
        <w:t>4. Контроль исполнения настоящего Постановления возложить на Первого заместителя главы администрации Сосьвинского городского округа Киселева А.В.</w:t>
      </w:r>
    </w:p>
    <w:p w:rsidR="0095790E" w:rsidRDefault="0095790E">
      <w:pPr>
        <w:pStyle w:val="ConsPlusNormal"/>
      </w:pPr>
    </w:p>
    <w:p w:rsidR="0095790E" w:rsidRDefault="0095790E">
      <w:pPr>
        <w:pStyle w:val="ConsPlusNormal"/>
        <w:jc w:val="right"/>
      </w:pPr>
      <w:r>
        <w:t>Глава</w:t>
      </w:r>
    </w:p>
    <w:p w:rsidR="0095790E" w:rsidRDefault="0095790E">
      <w:pPr>
        <w:pStyle w:val="ConsPlusNormal"/>
        <w:jc w:val="right"/>
      </w:pPr>
      <w:r>
        <w:t>Сосьвинского городского округа</w:t>
      </w:r>
    </w:p>
    <w:p w:rsidR="0095790E" w:rsidRDefault="0095790E">
      <w:pPr>
        <w:pStyle w:val="ConsPlusNormal"/>
        <w:jc w:val="right"/>
      </w:pPr>
      <w:r>
        <w:t>Г.Н.МАКАРОВ</w:t>
      </w:r>
    </w:p>
    <w:p w:rsidR="0095790E" w:rsidRDefault="0095790E">
      <w:pPr>
        <w:pStyle w:val="ConsPlusNormal"/>
      </w:pPr>
    </w:p>
    <w:p w:rsidR="0095790E" w:rsidRDefault="0095790E">
      <w:pPr>
        <w:pStyle w:val="ConsPlusNormal"/>
      </w:pPr>
    </w:p>
    <w:p w:rsidR="0095790E" w:rsidRDefault="009579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2CC7" w:rsidRDefault="00D22CC7"/>
    <w:sectPr w:rsidR="00D22CC7" w:rsidSect="004E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95790E"/>
    <w:rsid w:val="0095790E"/>
    <w:rsid w:val="00D2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7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79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8055E0171819208CEF8E05598CC899068EDC9893FA0F05BC99E818904AF5FAD7D5908D2E24E5D9695B666CB6090E8E62k3RCJ" TargetMode="External"/><Relationship Id="rId13" Type="http://schemas.openxmlformats.org/officeDocument/2006/relationships/hyperlink" Target="consultantplus://offline/ref=CA8055E0171819208CEF8E05598CC899068EDC9893F9080AB397E818904AF5FAD7D5908D3C24BDD56B5D786EB31C58DF276042A015B0E58137D7B1E9k4R6J" TargetMode="External"/><Relationship Id="rId18" Type="http://schemas.openxmlformats.org/officeDocument/2006/relationships/hyperlink" Target="consultantplus://offline/ref=CA8055E0171819208CEF8E05598CC899068EDC9893F9080AB397E818904AF5FAD7D5908D3C24BDD56B5D7968B61C58DF276042A015B0E58137D7B1E9k4R6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A8055E0171819208CEF8E05598CC899068EDC9893F9080AB397E818904AF5FAD7D5908D3C24BDD56B5D796FB71C58DF276042A015B0E58137D7B1E9k4R6J" TargetMode="External"/><Relationship Id="rId7" Type="http://schemas.openxmlformats.org/officeDocument/2006/relationships/hyperlink" Target="consultantplus://offline/ref=CA8055E0171819208CEF90084FE096930485829498F00254E9C4EE4FCF1AF3AF8595CED47D66AED46D437A6CB1k1REJ" TargetMode="External"/><Relationship Id="rId12" Type="http://schemas.openxmlformats.org/officeDocument/2006/relationships/hyperlink" Target="consultantplus://offline/ref=CA8055E0171819208CEF8E05598CC899068EDC9893F9080AB397E818904AF5FAD7D5908D3C24BDD56B5D786DB71C58DF276042A015B0E58137D7B1E9k4R6J" TargetMode="External"/><Relationship Id="rId17" Type="http://schemas.openxmlformats.org/officeDocument/2006/relationships/hyperlink" Target="consultantplus://offline/ref=CA8055E0171819208CEF8E05598CC899068EDC9893F9080AB397E818904AF5FAD7D5908D3C24BDD56B5D7968B41C58DF276042A015B0E58137D7B1E9k4R6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8055E0171819208CEF8E05598CC899068EDC9893F9080AB397E818904AF5FAD7D5908D3C24BDD56B5D786AB71C58DF276042A015B0E58137D7B1E9k4R6J" TargetMode="External"/><Relationship Id="rId20" Type="http://schemas.openxmlformats.org/officeDocument/2006/relationships/hyperlink" Target="consultantplus://offline/ref=CA8055E0171819208CEF8E05598CC899068EDC9893F9080AB397E818904AF5FAD7D5908D3C24BDD56B5D796AB51C58DF276042A015B0E58137D7B1E9k4R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8055E0171819208CEF90084FE096930484859397FB0254E9C4EE4FCF1AF3AF8595CED47D66AED46D437A6CB1k1REJ" TargetMode="External"/><Relationship Id="rId11" Type="http://schemas.openxmlformats.org/officeDocument/2006/relationships/hyperlink" Target="consultantplus://offline/ref=CA8055E0171819208CEF8E05598CC899068EDC9893F9080AB397E818904AF5FAD7D5908D3C24BDD56B5D786DB11C58DF276042A015B0E58137D7B1E9k4R6J" TargetMode="External"/><Relationship Id="rId24" Type="http://schemas.openxmlformats.org/officeDocument/2006/relationships/hyperlink" Target="consultantplus://offline/ref=CA8055E0171819208CEF8E05598CC899068EDC9893F9080AB397E818904AF5FAD7D5908D3C24BDD56B5D7A68B01C58DF276042A015B0E58137D7B1E9k4R6J" TargetMode="External"/><Relationship Id="rId5" Type="http://schemas.openxmlformats.org/officeDocument/2006/relationships/hyperlink" Target="consultantplus://offline/ref=CA8055E0171819208CEF90084FE096930485819394F10254E9C4EE4FCF1AF3AF8595CED47D66AED46D437A6CB1k1REJ" TargetMode="External"/><Relationship Id="rId15" Type="http://schemas.openxmlformats.org/officeDocument/2006/relationships/hyperlink" Target="consultantplus://offline/ref=CA8055E0171819208CEF8E05598CC899068EDC9893F9080AB397E818904AF5FAD7D5908D3C24BDD56B5D7869B71C58DF276042A015B0E58137D7B1E9k4R6J" TargetMode="External"/><Relationship Id="rId23" Type="http://schemas.openxmlformats.org/officeDocument/2006/relationships/hyperlink" Target="consultantplus://offline/ref=CA8055E0171819208CEF8E05598CC899068EDC9893F9080AB397E818904AF5FAD7D5908D3C24BDD56B5D7A6FB51C58DF276042A015B0E58137D7B1E9k4R6J" TargetMode="External"/><Relationship Id="rId10" Type="http://schemas.openxmlformats.org/officeDocument/2006/relationships/hyperlink" Target="consultantplus://offline/ref=CA8055E0171819208CEF8E05598CC899068EDC9893FD0906B197E818904AF5FAD7D5908D3C24BDD56B5D7E65B81C58DF276042A015B0E58137D7B1E9k4R6J" TargetMode="External"/><Relationship Id="rId19" Type="http://schemas.openxmlformats.org/officeDocument/2006/relationships/hyperlink" Target="consultantplus://offline/ref=CA8055E0171819208CEF8E05598CC899068EDC9893F9080AB397E818904AF5FAD7D5908D3C24BDD56B5D796AB41C58DF276042A015B0E58137D7B1E9k4R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A8055E0171819208CEF8E05598CC899068EDC9893FD0906B197E818904AF5FAD7D5908D3C24BDD56B5C7F65B31C58DF276042A015B0E58137D7B1E9k4R6J" TargetMode="External"/><Relationship Id="rId14" Type="http://schemas.openxmlformats.org/officeDocument/2006/relationships/hyperlink" Target="consultantplus://offline/ref=CA8055E0171819208CEF8E05598CC899068EDC9893F9080AB397E818904AF5FAD7D5908D3C24BDD56B5D786EB61C58DF276042A015B0E58137D7B1E9k4R6J" TargetMode="External"/><Relationship Id="rId22" Type="http://schemas.openxmlformats.org/officeDocument/2006/relationships/hyperlink" Target="consultantplus://offline/ref=CA8055E0171819208CEF8E05598CC899068EDC9893F9080AB397E818904AF5FAD7D5908D3C24BDD56B5D7A6DB71C58DF276042A015B0E58137D7B1E9k4R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1972</Words>
  <Characters>11244</Characters>
  <Application>Microsoft Office Word</Application>
  <DocSecurity>0</DocSecurity>
  <Lines>93</Lines>
  <Paragraphs>26</Paragraphs>
  <ScaleCrop>false</ScaleCrop>
  <Company/>
  <LinksUpToDate>false</LinksUpToDate>
  <CharactersWithSpaces>13190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user_13k4</dc:creator>
  <cp:lastModifiedBy>user_13k4</cp:lastModifiedBy>
  <cp:revision>1</cp:revision>
  <dcterms:created xsi:type="dcterms:W3CDTF">2019-06-26T09:17:00Z</dcterms:created>
  <dcterms:modified xsi:type="dcterms:W3CDTF">2019-06-26T09:18:00Z</dcterms:modified>
</cp:coreProperties>
</file>