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76" w:rsidRDefault="00DB5F76" w:rsidP="00DB5F76">
      <w:pPr>
        <w:pStyle w:val="24"/>
        <w:keepNext/>
        <w:keepLines/>
        <w:shd w:val="clear" w:color="auto" w:fill="auto"/>
        <w:spacing w:before="0" w:after="0" w:line="240" w:lineRule="auto"/>
        <w:jc w:val="left"/>
        <w:rPr>
          <w:rFonts w:ascii="Calibri" w:eastAsia="Calibri" w:hAnsi="Calibri" w:cs="Times New Roman"/>
          <w:sz w:val="26"/>
          <w:szCs w:val="26"/>
          <w:lang w:eastAsia="en-US"/>
        </w:rPr>
      </w:pPr>
    </w:p>
    <w:p w:rsidR="00DB5F76" w:rsidRPr="00433F4B" w:rsidRDefault="00DB5F76" w:rsidP="00DB5F76">
      <w:pPr>
        <w:pStyle w:val="Iauiue1"/>
        <w:jc w:val="center"/>
        <w:rPr>
          <w:b/>
          <w:sz w:val="28"/>
          <w:szCs w:val="28"/>
          <w:highlight w:val="yellow"/>
          <w:lang w:val="en-US"/>
        </w:rPr>
      </w:pPr>
      <w:r>
        <w:rPr>
          <w:noProof/>
        </w:rPr>
        <w:drawing>
          <wp:inline distT="0" distB="0" distL="0" distR="0">
            <wp:extent cx="593090" cy="963295"/>
            <wp:effectExtent l="19050" t="0" r="0" b="0"/>
            <wp:docPr id="2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96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F76" w:rsidRPr="0038694B" w:rsidRDefault="00DB5F76" w:rsidP="00DB5F76">
      <w:pPr>
        <w:pStyle w:val="Iauiue1"/>
        <w:jc w:val="center"/>
        <w:rPr>
          <w:sz w:val="28"/>
          <w:szCs w:val="28"/>
        </w:rPr>
      </w:pPr>
      <w:r w:rsidRPr="0038694B">
        <w:rPr>
          <w:b/>
          <w:sz w:val="28"/>
          <w:szCs w:val="28"/>
        </w:rPr>
        <w:t xml:space="preserve"> </w:t>
      </w:r>
      <w:r w:rsidRPr="0038694B">
        <w:rPr>
          <w:sz w:val="28"/>
          <w:szCs w:val="28"/>
        </w:rPr>
        <w:t xml:space="preserve"> </w:t>
      </w:r>
      <w:r w:rsidR="00541D16">
        <w:rPr>
          <w:b/>
          <w:sz w:val="28"/>
          <w:szCs w:val="28"/>
        </w:rPr>
        <w:t>АДМИНИСТРАЦИЯ</w:t>
      </w:r>
      <w:r w:rsidRPr="0038694B">
        <w:rPr>
          <w:b/>
          <w:sz w:val="28"/>
          <w:szCs w:val="28"/>
        </w:rPr>
        <w:t xml:space="preserve"> СОСЬВИНСКОГО ГОРОДСКОГО ОКРУГА</w:t>
      </w:r>
    </w:p>
    <w:p w:rsidR="00DB5F76" w:rsidRPr="0038694B" w:rsidRDefault="00DB5F76" w:rsidP="00DB5F76">
      <w:pPr>
        <w:pStyle w:val="caaieiaie1"/>
        <w:tabs>
          <w:tab w:val="center" w:pos="5103"/>
          <w:tab w:val="left" w:pos="9253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8694B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ab/>
      </w:r>
    </w:p>
    <w:p w:rsidR="00DB5F76" w:rsidRPr="0038694B" w:rsidRDefault="00DB5F76" w:rsidP="00DB5F76">
      <w:pPr>
        <w:pStyle w:val="Iauiue1"/>
        <w:pBdr>
          <w:bottom w:val="double" w:sz="12" w:space="0" w:color="auto"/>
        </w:pBdr>
        <w:rPr>
          <w:sz w:val="28"/>
          <w:szCs w:val="28"/>
        </w:rPr>
      </w:pPr>
    </w:p>
    <w:p w:rsidR="00DB5F76" w:rsidRPr="00EE13D0" w:rsidRDefault="00DB5F76" w:rsidP="00DB5F76">
      <w:pPr>
        <w:pStyle w:val="Iauiue1"/>
        <w:jc w:val="both"/>
        <w:rPr>
          <w:sz w:val="28"/>
          <w:szCs w:val="28"/>
        </w:rPr>
      </w:pPr>
    </w:p>
    <w:p w:rsidR="00DB5F76" w:rsidRPr="00EE13D0" w:rsidRDefault="00A44BD3" w:rsidP="00DB5F76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>от   17.06.2019  №   383</w:t>
      </w:r>
      <w:r w:rsidR="00DB5F76" w:rsidRPr="00EE13D0">
        <w:rPr>
          <w:sz w:val="28"/>
          <w:szCs w:val="28"/>
        </w:rPr>
        <w:tab/>
      </w:r>
      <w:r w:rsidR="00DB5F76" w:rsidRPr="00EE13D0">
        <w:rPr>
          <w:sz w:val="28"/>
          <w:szCs w:val="28"/>
        </w:rPr>
        <w:tab/>
        <w:t xml:space="preserve">     </w:t>
      </w:r>
    </w:p>
    <w:p w:rsidR="00DB5F76" w:rsidRPr="00EE13D0" w:rsidRDefault="00DB5F76" w:rsidP="00DB5F76">
      <w:pPr>
        <w:pStyle w:val="Iauiue1"/>
        <w:jc w:val="both"/>
        <w:rPr>
          <w:sz w:val="28"/>
          <w:szCs w:val="28"/>
        </w:rPr>
      </w:pPr>
    </w:p>
    <w:p w:rsidR="00DB5F76" w:rsidRPr="00EE13D0" w:rsidRDefault="00DB5F76" w:rsidP="00DB5F76">
      <w:pPr>
        <w:pStyle w:val="Iauiue1"/>
        <w:jc w:val="both"/>
        <w:rPr>
          <w:sz w:val="28"/>
          <w:szCs w:val="28"/>
        </w:rPr>
      </w:pPr>
      <w:r w:rsidRPr="00EE13D0">
        <w:rPr>
          <w:sz w:val="28"/>
          <w:szCs w:val="28"/>
        </w:rPr>
        <w:t>п.г.т. Сосьва</w:t>
      </w:r>
    </w:p>
    <w:p w:rsidR="00DB5F76" w:rsidRPr="00EE13D0" w:rsidRDefault="00DB5F76" w:rsidP="00DB5F76">
      <w:pPr>
        <w:pStyle w:val="Iauiue1"/>
        <w:jc w:val="both"/>
        <w:rPr>
          <w:sz w:val="28"/>
          <w:szCs w:val="28"/>
        </w:rPr>
      </w:pPr>
    </w:p>
    <w:p w:rsidR="00DB5F76" w:rsidRPr="00EE13D0" w:rsidRDefault="009268E5" w:rsidP="00541D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A400DE">
        <w:rPr>
          <w:rFonts w:ascii="Times New Roman" w:hAnsi="Times New Roman" w:cs="Times New Roman"/>
          <w:b/>
          <w:i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2CB0">
        <w:rPr>
          <w:rFonts w:ascii="Times New Roman" w:hAnsi="Times New Roman" w:cs="Times New Roman"/>
          <w:b/>
          <w:i/>
          <w:sz w:val="28"/>
          <w:szCs w:val="28"/>
        </w:rPr>
        <w:t>Порядка формирования и актуализации единого перечня категорированных  и паспортизированных объектов (территорий), находящихся в муниципальной собственности Сосьвинского городского округа</w:t>
      </w:r>
    </w:p>
    <w:p w:rsidR="00DB5F76" w:rsidRPr="00EE13D0" w:rsidRDefault="00DB5F76" w:rsidP="00DB5F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161E" w:rsidRDefault="00E9031A" w:rsidP="00B11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06.03.2006 № 35-ФЗ «О противодействии терроризму», Федеральным законом от 06.10.2003 № 131-ФЗ «Об общих принципах организации местного самоуправления в Российской Федерации», </w:t>
      </w:r>
      <w:r w:rsidR="009458AF">
        <w:rPr>
          <w:rFonts w:ascii="Times New Roman" w:hAnsi="Times New Roman" w:cs="Times New Roman"/>
          <w:color w:val="000000"/>
          <w:sz w:val="28"/>
          <w:szCs w:val="28"/>
        </w:rPr>
        <w:t>во исполнение подпункта 9.8 пункта 9 протокола совместного заседания Антитеррористической комиссии в Свердловской области и оперативного штаба в Свердловской области от 26.04.2019 года № 2,</w:t>
      </w:r>
      <w:r w:rsidR="00541D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статьями</w:t>
      </w:r>
      <w:r w:rsidR="00DB5F76">
        <w:rPr>
          <w:rFonts w:ascii="Times New Roman" w:hAnsi="Times New Roman" w:cs="Times New Roman"/>
          <w:sz w:val="28"/>
          <w:szCs w:val="28"/>
        </w:rPr>
        <w:t xml:space="preserve"> 27,</w:t>
      </w:r>
      <w:r w:rsidR="00DB5F76" w:rsidRPr="00EE13D0">
        <w:rPr>
          <w:rFonts w:ascii="Times New Roman" w:hAnsi="Times New Roman" w:cs="Times New Roman"/>
          <w:sz w:val="28"/>
          <w:szCs w:val="28"/>
        </w:rPr>
        <w:t xml:space="preserve"> 30, 45 Устава Сосьвинского</w:t>
      </w:r>
      <w:r w:rsidR="00064AF6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  <w:r w:rsidR="00B1161E">
        <w:rPr>
          <w:rFonts w:ascii="Times New Roman" w:hAnsi="Times New Roman" w:cs="Times New Roman"/>
          <w:sz w:val="28"/>
          <w:szCs w:val="28"/>
        </w:rPr>
        <w:t xml:space="preserve"> администрация Сосьвинского</w:t>
      </w:r>
      <w:proofErr w:type="gramEnd"/>
      <w:r w:rsidR="00B1161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DB5F76" w:rsidRPr="00EE13D0" w:rsidRDefault="00FC50F2" w:rsidP="00B116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DB5F76" w:rsidRPr="00EE13D0">
        <w:rPr>
          <w:rFonts w:ascii="Times New Roman" w:hAnsi="Times New Roman" w:cs="Times New Roman"/>
          <w:b/>
          <w:sz w:val="28"/>
          <w:szCs w:val="28"/>
        </w:rPr>
        <w:t>:</w:t>
      </w:r>
    </w:p>
    <w:p w:rsidR="00C7148B" w:rsidRDefault="00F66F73" w:rsidP="00AB353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r w:rsidR="0011269C">
        <w:rPr>
          <w:color w:val="000000"/>
          <w:sz w:val="28"/>
          <w:szCs w:val="28"/>
        </w:rPr>
        <w:t xml:space="preserve">Утвердить Порядок </w:t>
      </w:r>
      <w:r w:rsidR="00AB353C">
        <w:rPr>
          <w:color w:val="000000"/>
          <w:sz w:val="28"/>
          <w:szCs w:val="28"/>
        </w:rPr>
        <w:t xml:space="preserve">формирования и актуализации единого </w:t>
      </w:r>
      <w:proofErr w:type="gramStart"/>
      <w:r w:rsidR="00AB353C">
        <w:rPr>
          <w:color w:val="000000"/>
          <w:sz w:val="28"/>
          <w:szCs w:val="28"/>
        </w:rPr>
        <w:t>перечня</w:t>
      </w:r>
      <w:proofErr w:type="gramEnd"/>
      <w:r w:rsidR="00AB353C">
        <w:rPr>
          <w:color w:val="000000"/>
          <w:sz w:val="28"/>
          <w:szCs w:val="28"/>
        </w:rPr>
        <w:t xml:space="preserve"> категорированных и паспортизированных объектов (территорий), находящихся в муниципальной собственности Сосьвинского городского округа (прилагается).</w:t>
      </w:r>
    </w:p>
    <w:p w:rsidR="00AB353C" w:rsidRDefault="00AB353C" w:rsidP="00AB353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E3181">
        <w:rPr>
          <w:color w:val="000000"/>
          <w:sz w:val="28"/>
          <w:szCs w:val="28"/>
        </w:rPr>
        <w:t>Руководителям</w:t>
      </w:r>
      <w:r w:rsidR="00C675AC">
        <w:rPr>
          <w:color w:val="000000"/>
          <w:sz w:val="28"/>
          <w:szCs w:val="28"/>
        </w:rPr>
        <w:t xml:space="preserve"> </w:t>
      </w:r>
      <w:r w:rsidR="00C675AC" w:rsidRPr="00CC14C4">
        <w:rPr>
          <w:color w:val="000000"/>
          <w:sz w:val="28"/>
          <w:szCs w:val="28"/>
        </w:rPr>
        <w:t>отраслевых</w:t>
      </w:r>
      <w:r w:rsidR="00CC14C4">
        <w:rPr>
          <w:color w:val="000000"/>
          <w:sz w:val="28"/>
          <w:szCs w:val="28"/>
        </w:rPr>
        <w:t xml:space="preserve"> органов администрации </w:t>
      </w:r>
      <w:r w:rsidR="00EE3181">
        <w:rPr>
          <w:color w:val="000000"/>
          <w:sz w:val="28"/>
          <w:szCs w:val="28"/>
        </w:rPr>
        <w:t xml:space="preserve">Сосьвинского городского округа, </w:t>
      </w:r>
      <w:r w:rsidR="00CC14C4">
        <w:rPr>
          <w:color w:val="000000"/>
          <w:sz w:val="28"/>
          <w:szCs w:val="28"/>
        </w:rPr>
        <w:t xml:space="preserve">и подведомственных организаций и учреждений </w:t>
      </w:r>
      <w:r w:rsidR="00EE3181">
        <w:rPr>
          <w:color w:val="000000"/>
          <w:sz w:val="28"/>
          <w:szCs w:val="28"/>
        </w:rPr>
        <w:t xml:space="preserve">обеспечить исполнение Порядка формирования и актуализации единого </w:t>
      </w:r>
      <w:proofErr w:type="gramStart"/>
      <w:r w:rsidR="00EE3181">
        <w:rPr>
          <w:color w:val="000000"/>
          <w:sz w:val="28"/>
          <w:szCs w:val="28"/>
        </w:rPr>
        <w:t>перечня</w:t>
      </w:r>
      <w:proofErr w:type="gramEnd"/>
      <w:r w:rsidR="00EE3181">
        <w:rPr>
          <w:color w:val="000000"/>
          <w:sz w:val="28"/>
          <w:szCs w:val="28"/>
        </w:rPr>
        <w:t xml:space="preserve"> категорированных и паспортизированных объектов (территорий), находящихся в муниципальной собственности Сосьвинского городского округа, в части их касающейся.</w:t>
      </w:r>
    </w:p>
    <w:p w:rsidR="00DB5F76" w:rsidRPr="00EE13D0" w:rsidRDefault="00CF145E" w:rsidP="00DB5F7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145E">
        <w:rPr>
          <w:color w:val="000000"/>
          <w:sz w:val="28"/>
          <w:szCs w:val="28"/>
        </w:rPr>
        <w:t>3</w:t>
      </w:r>
      <w:r w:rsidR="00AB4155" w:rsidRPr="00CF145E">
        <w:rPr>
          <w:color w:val="000000"/>
          <w:sz w:val="28"/>
          <w:szCs w:val="28"/>
        </w:rPr>
        <w:t>. Настоящее</w:t>
      </w:r>
      <w:r w:rsidR="00AB4155">
        <w:rPr>
          <w:color w:val="000000"/>
          <w:sz w:val="28"/>
          <w:szCs w:val="28"/>
        </w:rPr>
        <w:t xml:space="preserve"> </w:t>
      </w:r>
      <w:r w:rsidR="00241426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</w:t>
      </w:r>
      <w:r w:rsidR="00AB4155">
        <w:rPr>
          <w:color w:val="000000"/>
          <w:sz w:val="28"/>
          <w:szCs w:val="28"/>
        </w:rPr>
        <w:t>разместить на официальном сайте</w:t>
      </w:r>
      <w:r w:rsidR="005C2201">
        <w:rPr>
          <w:color w:val="000000"/>
          <w:sz w:val="28"/>
          <w:szCs w:val="28"/>
        </w:rPr>
        <w:t xml:space="preserve"> администрации </w:t>
      </w:r>
      <w:r w:rsidR="00AB4155">
        <w:rPr>
          <w:color w:val="000000"/>
          <w:sz w:val="28"/>
          <w:szCs w:val="28"/>
        </w:rPr>
        <w:t>Сосьвинского городского округа.</w:t>
      </w:r>
    </w:p>
    <w:p w:rsidR="00DB5F76" w:rsidRPr="00EE13D0" w:rsidRDefault="00CF145E" w:rsidP="00DB5F76">
      <w:pPr>
        <w:pStyle w:val="Style5"/>
        <w:widowControl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41426">
        <w:rPr>
          <w:color w:val="000000"/>
          <w:sz w:val="28"/>
          <w:szCs w:val="28"/>
        </w:rPr>
        <w:t>. Контроль</w:t>
      </w:r>
      <w:r w:rsidR="00AB4155">
        <w:rPr>
          <w:color w:val="000000"/>
          <w:sz w:val="28"/>
          <w:szCs w:val="28"/>
        </w:rPr>
        <w:t xml:space="preserve"> исполнения</w:t>
      </w:r>
      <w:r w:rsidR="00DB5F76" w:rsidRPr="00EE13D0">
        <w:rPr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DB5F76" w:rsidRPr="00EE13D0" w:rsidRDefault="00DB5F76" w:rsidP="00DB5F76">
      <w:pPr>
        <w:pStyle w:val="Style5"/>
        <w:widowControl/>
        <w:ind w:firstLine="709"/>
        <w:jc w:val="both"/>
        <w:rPr>
          <w:sz w:val="28"/>
          <w:szCs w:val="28"/>
        </w:rPr>
      </w:pPr>
    </w:p>
    <w:p w:rsidR="00DB5F76" w:rsidRPr="00EE13D0" w:rsidRDefault="00DB5F76" w:rsidP="00DB5F7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B5F76" w:rsidRDefault="00DB5F76" w:rsidP="00DB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B5E" w:rsidRDefault="000E7B5E" w:rsidP="00DB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F76" w:rsidRPr="00EE13D0" w:rsidRDefault="00CF145E" w:rsidP="00DB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DB5F76" w:rsidRPr="00EE13D0" w:rsidRDefault="00CF145E" w:rsidP="00DB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DB5F76" w:rsidRPr="00EE13D0">
        <w:rPr>
          <w:rFonts w:ascii="Times New Roman" w:hAnsi="Times New Roman" w:cs="Times New Roman"/>
          <w:sz w:val="28"/>
          <w:szCs w:val="28"/>
        </w:rPr>
        <w:t xml:space="preserve"> Сосьвинского</w:t>
      </w:r>
    </w:p>
    <w:p w:rsidR="00DB5F76" w:rsidRPr="00EE13D0" w:rsidRDefault="00DB5F76" w:rsidP="00DB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3D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E13D0">
        <w:rPr>
          <w:rFonts w:ascii="Times New Roman" w:hAnsi="Times New Roman" w:cs="Times New Roman"/>
          <w:sz w:val="28"/>
          <w:szCs w:val="28"/>
        </w:rPr>
        <w:tab/>
      </w:r>
      <w:r w:rsidRPr="00EE13D0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E13D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F145E">
        <w:rPr>
          <w:rFonts w:ascii="Times New Roman" w:hAnsi="Times New Roman" w:cs="Times New Roman"/>
          <w:sz w:val="28"/>
          <w:szCs w:val="28"/>
        </w:rPr>
        <w:t xml:space="preserve"> </w:t>
      </w:r>
      <w:r w:rsidRPr="00EE13D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F145E">
        <w:rPr>
          <w:rFonts w:ascii="Times New Roman" w:hAnsi="Times New Roman" w:cs="Times New Roman"/>
          <w:sz w:val="28"/>
          <w:szCs w:val="28"/>
        </w:rPr>
        <w:t xml:space="preserve">                    А.В. Киселев</w:t>
      </w:r>
    </w:p>
    <w:p w:rsidR="00DB5F76" w:rsidRPr="00EE13D0" w:rsidRDefault="00DB5F76" w:rsidP="00DB5F76">
      <w:pPr>
        <w:pStyle w:val="21"/>
        <w:jc w:val="center"/>
        <w:rPr>
          <w:b/>
          <w:szCs w:val="28"/>
        </w:rPr>
      </w:pPr>
    </w:p>
    <w:p w:rsidR="00DB5F76" w:rsidRPr="00EE13D0" w:rsidRDefault="00DB5F76" w:rsidP="00DB5F76">
      <w:pPr>
        <w:pStyle w:val="21"/>
        <w:jc w:val="center"/>
        <w:rPr>
          <w:b/>
          <w:szCs w:val="28"/>
        </w:rPr>
      </w:pPr>
    </w:p>
    <w:p w:rsidR="00DB5F76" w:rsidRPr="00EE13D0" w:rsidRDefault="00DB5F76" w:rsidP="00DB5F76">
      <w:pPr>
        <w:pStyle w:val="21"/>
        <w:jc w:val="center"/>
        <w:rPr>
          <w:b/>
          <w:szCs w:val="28"/>
        </w:rPr>
      </w:pPr>
    </w:p>
    <w:p w:rsidR="00DB5F76" w:rsidRPr="00EE13D0" w:rsidRDefault="00DB5F76" w:rsidP="00DB5F76">
      <w:pPr>
        <w:pStyle w:val="21"/>
        <w:jc w:val="center"/>
        <w:rPr>
          <w:b/>
          <w:szCs w:val="28"/>
        </w:rPr>
      </w:pPr>
    </w:p>
    <w:tbl>
      <w:tblPr>
        <w:tblStyle w:val="a8"/>
        <w:tblpPr w:leftFromText="180" w:rightFromText="180" w:vertAnchor="text" w:horzAnchor="margin" w:tblpXSpec="right" w:tblpY="-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E3504E" w:rsidTr="00E3504E">
        <w:tc>
          <w:tcPr>
            <w:tcW w:w="4219" w:type="dxa"/>
          </w:tcPr>
          <w:p w:rsidR="00E3504E" w:rsidRDefault="00E3504E" w:rsidP="00B13B71">
            <w:pPr>
              <w:pStyle w:val="2"/>
              <w:outlineLvl w:val="1"/>
              <w:rPr>
                <w:szCs w:val="28"/>
              </w:rPr>
            </w:pPr>
          </w:p>
          <w:p w:rsidR="00EE3181" w:rsidRDefault="00EE3181" w:rsidP="00EE3181"/>
          <w:p w:rsidR="00EE3181" w:rsidRPr="00EE3181" w:rsidRDefault="00EE3181" w:rsidP="00EE3181"/>
        </w:tc>
      </w:tr>
      <w:tr w:rsidR="00B13B71" w:rsidTr="00565B6C">
        <w:tc>
          <w:tcPr>
            <w:tcW w:w="4219" w:type="dxa"/>
          </w:tcPr>
          <w:p w:rsidR="00B13B71" w:rsidRDefault="00B13B71" w:rsidP="00565B6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B13B71">
              <w:rPr>
                <w:sz w:val="28"/>
                <w:szCs w:val="28"/>
              </w:rPr>
              <w:t>Утверждено</w:t>
            </w:r>
            <w:r>
              <w:rPr>
                <w:sz w:val="28"/>
                <w:szCs w:val="28"/>
              </w:rPr>
              <w:t xml:space="preserve"> </w:t>
            </w:r>
          </w:p>
          <w:p w:rsidR="00B13B71" w:rsidRPr="00B13B71" w:rsidRDefault="00B13B71" w:rsidP="00565B6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B13B71">
              <w:rPr>
                <w:sz w:val="28"/>
                <w:szCs w:val="28"/>
              </w:rPr>
              <w:t xml:space="preserve"> постановлением администрации </w:t>
            </w:r>
          </w:p>
          <w:p w:rsidR="00B13B71" w:rsidRPr="00B13B71" w:rsidRDefault="00B13B71" w:rsidP="00565B6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B13B71">
              <w:rPr>
                <w:sz w:val="28"/>
                <w:szCs w:val="28"/>
              </w:rPr>
              <w:t>Сосьвинского городского округа</w:t>
            </w:r>
          </w:p>
          <w:p w:rsidR="00B13B71" w:rsidRPr="00B13B71" w:rsidRDefault="00001748" w:rsidP="00565B6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17.06.2019  №   383</w:t>
            </w:r>
            <w:r w:rsidRPr="00EE13D0">
              <w:rPr>
                <w:sz w:val="28"/>
                <w:szCs w:val="28"/>
              </w:rPr>
              <w:tab/>
            </w:r>
          </w:p>
        </w:tc>
      </w:tr>
    </w:tbl>
    <w:p w:rsidR="00864858" w:rsidRDefault="00864858" w:rsidP="009F5355">
      <w:pPr>
        <w:spacing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7EDE" w:rsidRDefault="00207EDE" w:rsidP="009F5355">
      <w:pPr>
        <w:spacing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47280" w:rsidRPr="00F17E00" w:rsidRDefault="00C47280" w:rsidP="00F17E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4858" w:rsidRDefault="00864858" w:rsidP="00E3504E">
      <w:pPr>
        <w:tabs>
          <w:tab w:val="left" w:pos="5529"/>
        </w:tabs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E2B47" w:rsidRDefault="008E2B47" w:rsidP="00E3504E">
      <w:pPr>
        <w:tabs>
          <w:tab w:val="left" w:pos="5529"/>
        </w:tabs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E2B47" w:rsidRDefault="008E2B47" w:rsidP="00E3504E">
      <w:pPr>
        <w:tabs>
          <w:tab w:val="left" w:pos="5529"/>
        </w:tabs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E2B47" w:rsidRPr="00655CD8" w:rsidRDefault="008E2B47" w:rsidP="00E3504E">
      <w:pPr>
        <w:tabs>
          <w:tab w:val="left" w:pos="5529"/>
        </w:tabs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CD8" w:rsidRPr="00655CD8" w:rsidRDefault="00655CD8" w:rsidP="00655CD8">
      <w:pPr>
        <w:tabs>
          <w:tab w:val="left" w:pos="5529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D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E2B47" w:rsidRDefault="00655CD8" w:rsidP="00655CD8">
      <w:pPr>
        <w:tabs>
          <w:tab w:val="left" w:pos="5529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181">
        <w:rPr>
          <w:rFonts w:ascii="Times New Roman" w:hAnsi="Times New Roman" w:cs="Times New Roman"/>
          <w:b/>
          <w:sz w:val="28"/>
          <w:szCs w:val="28"/>
        </w:rPr>
        <w:t>Формирования и актуализации единого перечня категорированных и паспортизированных объектов (территорий), находящихся в муниципальной собственности Сосьвинского городского округа</w:t>
      </w:r>
    </w:p>
    <w:p w:rsidR="00655CD8" w:rsidRDefault="00655CD8" w:rsidP="000C178B">
      <w:pPr>
        <w:tabs>
          <w:tab w:val="left" w:pos="552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465E8" w:rsidRDefault="00EE3181" w:rsidP="00EE3181">
      <w:pPr>
        <w:tabs>
          <w:tab w:val="left" w:pos="5529"/>
        </w:tabs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Единый перечень категорированных и паспортизированных объектов (территорий), находящихся в муниципальной собственности Сосьвинского городского округа (далее – Перечень)</w:t>
      </w:r>
      <w:r w:rsidR="00D825FD">
        <w:rPr>
          <w:rFonts w:ascii="Times New Roman" w:hAnsi="Times New Roman" w:cs="Times New Roman"/>
          <w:sz w:val="28"/>
          <w:szCs w:val="28"/>
        </w:rPr>
        <w:t>, формируется в целях обобщения сведений о таких объектах (территориях), закрепленных на праве оперативного управления (хозяйственного ведения) учреждениями (предприятиями) Сосьвинского городского округа.</w:t>
      </w:r>
    </w:p>
    <w:p w:rsidR="00D825FD" w:rsidRDefault="00D825FD" w:rsidP="00EE3181">
      <w:pPr>
        <w:tabs>
          <w:tab w:val="left" w:pos="5529"/>
        </w:tabs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Ответственным за формирование и ведение Перечня является отдел социально-экономического развития администрации Сосьвинского городского округа.</w:t>
      </w:r>
    </w:p>
    <w:p w:rsidR="00D825FD" w:rsidRDefault="00D825FD" w:rsidP="00EE3181">
      <w:pPr>
        <w:tabs>
          <w:tab w:val="left" w:pos="5529"/>
        </w:tabs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формируется и ведется по форме, установленной Приложением к настоящему Порядку.</w:t>
      </w:r>
    </w:p>
    <w:p w:rsidR="00D825FD" w:rsidRDefault="00D825FD" w:rsidP="00EE3181">
      <w:pPr>
        <w:tabs>
          <w:tab w:val="left" w:pos="5529"/>
        </w:tabs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Ведение перечня предполагает ежегодную актуализацию сведений о категорированных и паспортизированных объектах (территориях), находящихся в муниципальной собственности Сосьвинского городского округа в срок до 15 января следующего года.</w:t>
      </w:r>
    </w:p>
    <w:p w:rsidR="00D825FD" w:rsidRDefault="00D825FD" w:rsidP="00EE3181">
      <w:pPr>
        <w:tabs>
          <w:tab w:val="left" w:pos="5529"/>
        </w:tabs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формирования и ведения Перечня</w:t>
      </w:r>
      <w:r w:rsidR="00F51C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актуальная информация о категорированных и паспортизированных объектах (территориях), закрепленных за подведомственными учреждениями (предприятиями)</w:t>
      </w:r>
      <w:r w:rsidR="00F51C59">
        <w:rPr>
          <w:rFonts w:ascii="Times New Roman" w:hAnsi="Times New Roman" w:cs="Times New Roman"/>
          <w:sz w:val="28"/>
          <w:szCs w:val="28"/>
        </w:rPr>
        <w:t>, находящимися в муниципальной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в отдел социально-экономического развития администрации Сосьвинского городского округа</w:t>
      </w:r>
      <w:r w:rsidR="00207EDE">
        <w:rPr>
          <w:rFonts w:ascii="Times New Roman" w:hAnsi="Times New Roman" w:cs="Times New Roman"/>
          <w:sz w:val="28"/>
          <w:szCs w:val="28"/>
        </w:rPr>
        <w:t xml:space="preserve"> </w:t>
      </w:r>
      <w:r w:rsidR="00F51C59">
        <w:rPr>
          <w:rFonts w:ascii="Times New Roman" w:hAnsi="Times New Roman" w:cs="Times New Roman"/>
          <w:sz w:val="28"/>
          <w:szCs w:val="28"/>
        </w:rPr>
        <w:t>отраслевыми органами администрации Сосьвинского городского округа</w:t>
      </w:r>
      <w:r w:rsidR="00207EDE">
        <w:rPr>
          <w:rFonts w:ascii="Times New Roman" w:hAnsi="Times New Roman" w:cs="Times New Roman"/>
          <w:sz w:val="28"/>
          <w:szCs w:val="28"/>
        </w:rPr>
        <w:t>, осуществляющими в отношении соответствующих учреждений (предприятий) функции и полномочия учредителя, ежегодно, до 20 декабря текущего года по форме, установленной Приложением к настоящему</w:t>
      </w:r>
      <w:proofErr w:type="gramEnd"/>
      <w:r w:rsidR="00207EDE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970EA7" w:rsidRDefault="00970EA7" w:rsidP="00AE4235">
      <w:pPr>
        <w:tabs>
          <w:tab w:val="left" w:pos="5529"/>
        </w:tabs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235" w:rsidRDefault="00AE4235" w:rsidP="000C178B">
      <w:pPr>
        <w:tabs>
          <w:tab w:val="left" w:pos="5529"/>
        </w:tabs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78B" w:rsidRDefault="000C178B" w:rsidP="000C178B">
      <w:pPr>
        <w:tabs>
          <w:tab w:val="left" w:pos="5529"/>
        </w:tabs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78B" w:rsidRDefault="000C178B" w:rsidP="000C178B">
      <w:pPr>
        <w:tabs>
          <w:tab w:val="left" w:pos="552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C178B" w:rsidRDefault="000C178B" w:rsidP="000C178B">
      <w:pPr>
        <w:tabs>
          <w:tab w:val="left" w:pos="552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07EDE" w:rsidRDefault="00207EDE" w:rsidP="000C178B">
      <w:pPr>
        <w:tabs>
          <w:tab w:val="left" w:pos="552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07EDE" w:rsidRDefault="00207EDE" w:rsidP="000C178B">
      <w:pPr>
        <w:tabs>
          <w:tab w:val="left" w:pos="552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07EDE" w:rsidRDefault="00207EDE" w:rsidP="000C178B">
      <w:pPr>
        <w:tabs>
          <w:tab w:val="left" w:pos="552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07EDE" w:rsidRDefault="00207EDE" w:rsidP="000C178B">
      <w:pPr>
        <w:tabs>
          <w:tab w:val="left" w:pos="552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07EDE" w:rsidRDefault="00207EDE" w:rsidP="000C178B">
      <w:pPr>
        <w:tabs>
          <w:tab w:val="left" w:pos="552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07EDE" w:rsidRDefault="00207EDE" w:rsidP="000C178B">
      <w:pPr>
        <w:tabs>
          <w:tab w:val="left" w:pos="552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07EDE" w:rsidRDefault="00207EDE" w:rsidP="000C178B">
      <w:pPr>
        <w:tabs>
          <w:tab w:val="left" w:pos="552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07EDE" w:rsidRDefault="00207EDE" w:rsidP="000C178B">
      <w:pPr>
        <w:tabs>
          <w:tab w:val="left" w:pos="552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07EDE" w:rsidRDefault="001F2F8F" w:rsidP="001F2F8F">
      <w:pPr>
        <w:tabs>
          <w:tab w:val="left" w:pos="5529"/>
        </w:tabs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F2F8F" w:rsidRDefault="001F2F8F" w:rsidP="001F2F8F">
      <w:pPr>
        <w:tabs>
          <w:tab w:val="left" w:pos="5529"/>
        </w:tabs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формирования</w:t>
      </w:r>
    </w:p>
    <w:p w:rsidR="001F2F8F" w:rsidRDefault="001F2F8F" w:rsidP="001F2F8F">
      <w:pPr>
        <w:tabs>
          <w:tab w:val="left" w:pos="5529"/>
        </w:tabs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актуализации единого перечня</w:t>
      </w:r>
    </w:p>
    <w:p w:rsidR="001F2F8F" w:rsidRDefault="001F2F8F" w:rsidP="001F2F8F">
      <w:pPr>
        <w:tabs>
          <w:tab w:val="left" w:pos="5529"/>
        </w:tabs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категорированных и паспортизированных</w:t>
      </w:r>
    </w:p>
    <w:p w:rsidR="001F2F8F" w:rsidRDefault="001F2F8F" w:rsidP="001F2F8F">
      <w:pPr>
        <w:tabs>
          <w:tab w:val="left" w:pos="5529"/>
        </w:tabs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(территорий), находящихся</w:t>
      </w:r>
    </w:p>
    <w:p w:rsidR="001F2F8F" w:rsidRDefault="001F2F8F" w:rsidP="001F2F8F">
      <w:pPr>
        <w:tabs>
          <w:tab w:val="left" w:pos="5529"/>
        </w:tabs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</w:p>
    <w:p w:rsidR="001F2F8F" w:rsidRDefault="001F2F8F" w:rsidP="001F2F8F">
      <w:pPr>
        <w:tabs>
          <w:tab w:val="left" w:pos="5529"/>
        </w:tabs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Сосьвинского городского округа</w:t>
      </w:r>
    </w:p>
    <w:p w:rsidR="00A7430B" w:rsidRDefault="00A7430B" w:rsidP="001F2F8F">
      <w:pPr>
        <w:tabs>
          <w:tab w:val="left" w:pos="5529"/>
        </w:tabs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39513A" w:rsidRDefault="0039513A" w:rsidP="001F2F8F">
      <w:pPr>
        <w:tabs>
          <w:tab w:val="left" w:pos="5529"/>
        </w:tabs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A7430B" w:rsidRPr="0039513A" w:rsidRDefault="00A7430B" w:rsidP="00A7430B">
      <w:pPr>
        <w:tabs>
          <w:tab w:val="left" w:pos="5529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13A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A7430B" w:rsidRPr="0039513A" w:rsidRDefault="00A7430B" w:rsidP="00A7430B">
      <w:pPr>
        <w:tabs>
          <w:tab w:val="left" w:pos="5529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13A">
        <w:rPr>
          <w:rFonts w:ascii="Times New Roman" w:hAnsi="Times New Roman" w:cs="Times New Roman"/>
          <w:b/>
          <w:sz w:val="28"/>
          <w:szCs w:val="28"/>
        </w:rPr>
        <w:t>перечня категорированных и паспортизированных объектов</w:t>
      </w:r>
    </w:p>
    <w:p w:rsidR="0039513A" w:rsidRDefault="00A7430B" w:rsidP="00A7430B">
      <w:pPr>
        <w:tabs>
          <w:tab w:val="left" w:pos="5529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13A">
        <w:rPr>
          <w:rFonts w:ascii="Times New Roman" w:hAnsi="Times New Roman" w:cs="Times New Roman"/>
          <w:b/>
          <w:sz w:val="28"/>
          <w:szCs w:val="28"/>
        </w:rPr>
        <w:t>(территорий), находящихся в муниципальной собственности Сосьвинского городского округа</w:t>
      </w:r>
    </w:p>
    <w:p w:rsidR="0039513A" w:rsidRPr="0039513A" w:rsidRDefault="0039513A" w:rsidP="00A7430B">
      <w:pPr>
        <w:tabs>
          <w:tab w:val="left" w:pos="5529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26" w:type="dxa"/>
        <w:tblLook w:val="04A0"/>
      </w:tblPr>
      <w:tblGrid>
        <w:gridCol w:w="695"/>
        <w:gridCol w:w="2271"/>
        <w:gridCol w:w="1923"/>
        <w:gridCol w:w="2233"/>
        <w:gridCol w:w="2931"/>
      </w:tblGrid>
      <w:tr w:rsidR="0039513A" w:rsidTr="0039513A">
        <w:tc>
          <w:tcPr>
            <w:tcW w:w="958" w:type="dxa"/>
          </w:tcPr>
          <w:p w:rsidR="0039513A" w:rsidRDefault="0039513A" w:rsidP="00A7430B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9513A" w:rsidRDefault="0039513A" w:rsidP="00A7430B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2" w:type="dxa"/>
          </w:tcPr>
          <w:p w:rsidR="0039513A" w:rsidRDefault="0039513A" w:rsidP="00A7430B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 (территории), адрес</w:t>
            </w:r>
          </w:p>
        </w:tc>
        <w:tc>
          <w:tcPr>
            <w:tcW w:w="2011" w:type="dxa"/>
          </w:tcPr>
          <w:p w:rsidR="0039513A" w:rsidRDefault="0039513A" w:rsidP="00A7430B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паспорта безопасности, дата утверждения</w:t>
            </w:r>
          </w:p>
        </w:tc>
        <w:tc>
          <w:tcPr>
            <w:tcW w:w="2011" w:type="dxa"/>
          </w:tcPr>
          <w:p w:rsidR="0039513A" w:rsidRDefault="0039513A" w:rsidP="00A7430B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Категория, дата составления акта категорирования</w:t>
            </w:r>
          </w:p>
        </w:tc>
        <w:tc>
          <w:tcPr>
            <w:tcW w:w="2011" w:type="dxa"/>
          </w:tcPr>
          <w:p w:rsidR="0039513A" w:rsidRDefault="0039513A" w:rsidP="00A7430B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(несоответствие) объекта (территории) требованиям антитеррористической защищенности</w:t>
            </w:r>
          </w:p>
        </w:tc>
      </w:tr>
      <w:tr w:rsidR="0039513A" w:rsidTr="0039513A">
        <w:tc>
          <w:tcPr>
            <w:tcW w:w="958" w:type="dxa"/>
          </w:tcPr>
          <w:p w:rsidR="0039513A" w:rsidRDefault="0039513A" w:rsidP="00A7430B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:rsidR="0039513A" w:rsidRDefault="0039513A" w:rsidP="00A7430B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39513A" w:rsidRDefault="0039513A" w:rsidP="00A7430B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39513A" w:rsidRDefault="0039513A" w:rsidP="00A7430B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39513A" w:rsidRDefault="0039513A" w:rsidP="00A7430B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7430B" w:rsidRPr="00655CD8" w:rsidRDefault="00A7430B" w:rsidP="00A7430B">
      <w:pPr>
        <w:tabs>
          <w:tab w:val="left" w:pos="5529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A7430B" w:rsidRPr="00655CD8" w:rsidSect="00BB2A08">
      <w:pgSz w:w="11907" w:h="16840" w:code="9"/>
      <w:pgMar w:top="397" w:right="567" w:bottom="567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0FDE"/>
    <w:multiLevelType w:val="hybridMultilevel"/>
    <w:tmpl w:val="FF863A90"/>
    <w:lvl w:ilvl="0" w:tplc="2078E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01246"/>
    <w:multiLevelType w:val="multilevel"/>
    <w:tmpl w:val="1ECCC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C03940"/>
    <w:multiLevelType w:val="hybridMultilevel"/>
    <w:tmpl w:val="0E006184"/>
    <w:lvl w:ilvl="0" w:tplc="281E7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57D16"/>
    <w:multiLevelType w:val="hybridMultilevel"/>
    <w:tmpl w:val="FF863A90"/>
    <w:lvl w:ilvl="0" w:tplc="2078E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606FDC"/>
    <w:rsid w:val="00001748"/>
    <w:rsid w:val="0005155B"/>
    <w:rsid w:val="000525F4"/>
    <w:rsid w:val="00054383"/>
    <w:rsid w:val="00064AF6"/>
    <w:rsid w:val="00077EA3"/>
    <w:rsid w:val="000833E4"/>
    <w:rsid w:val="000A4CFA"/>
    <w:rsid w:val="000C178B"/>
    <w:rsid w:val="000D61C1"/>
    <w:rsid w:val="000E5DC4"/>
    <w:rsid w:val="000E7B5E"/>
    <w:rsid w:val="000F044C"/>
    <w:rsid w:val="000F0CE5"/>
    <w:rsid w:val="0011269C"/>
    <w:rsid w:val="00134445"/>
    <w:rsid w:val="001676DB"/>
    <w:rsid w:val="001677BD"/>
    <w:rsid w:val="00176E11"/>
    <w:rsid w:val="0019017C"/>
    <w:rsid w:val="001B3D7E"/>
    <w:rsid w:val="001F2F8F"/>
    <w:rsid w:val="001F5AA6"/>
    <w:rsid w:val="00207EDE"/>
    <w:rsid w:val="00216B47"/>
    <w:rsid w:val="00241426"/>
    <w:rsid w:val="00241D1B"/>
    <w:rsid w:val="00247126"/>
    <w:rsid w:val="00253529"/>
    <w:rsid w:val="0029149F"/>
    <w:rsid w:val="00294750"/>
    <w:rsid w:val="002B7890"/>
    <w:rsid w:val="002D7E16"/>
    <w:rsid w:val="002E2D06"/>
    <w:rsid w:val="002F5DF2"/>
    <w:rsid w:val="00301A3E"/>
    <w:rsid w:val="0030304E"/>
    <w:rsid w:val="0031173B"/>
    <w:rsid w:val="00320174"/>
    <w:rsid w:val="00326883"/>
    <w:rsid w:val="003438EA"/>
    <w:rsid w:val="003700B1"/>
    <w:rsid w:val="0038694B"/>
    <w:rsid w:val="0039513A"/>
    <w:rsid w:val="003B0089"/>
    <w:rsid w:val="003D11E1"/>
    <w:rsid w:val="003D2641"/>
    <w:rsid w:val="003E66A4"/>
    <w:rsid w:val="004060D0"/>
    <w:rsid w:val="00410054"/>
    <w:rsid w:val="00416305"/>
    <w:rsid w:val="00433F4B"/>
    <w:rsid w:val="0045004A"/>
    <w:rsid w:val="0045197C"/>
    <w:rsid w:val="00453699"/>
    <w:rsid w:val="004831B1"/>
    <w:rsid w:val="004C2ADB"/>
    <w:rsid w:val="004D1B5B"/>
    <w:rsid w:val="004E4CEB"/>
    <w:rsid w:val="00501955"/>
    <w:rsid w:val="00502E68"/>
    <w:rsid w:val="00510AB1"/>
    <w:rsid w:val="00533814"/>
    <w:rsid w:val="00541D16"/>
    <w:rsid w:val="005726E8"/>
    <w:rsid w:val="00587C0D"/>
    <w:rsid w:val="00590023"/>
    <w:rsid w:val="005A0BB0"/>
    <w:rsid w:val="005A1E7B"/>
    <w:rsid w:val="005A5494"/>
    <w:rsid w:val="005A6E48"/>
    <w:rsid w:val="005B5BF9"/>
    <w:rsid w:val="005B6C1A"/>
    <w:rsid w:val="005C2201"/>
    <w:rsid w:val="005D2233"/>
    <w:rsid w:val="00606FDC"/>
    <w:rsid w:val="00612449"/>
    <w:rsid w:val="006147C6"/>
    <w:rsid w:val="006409FB"/>
    <w:rsid w:val="00640A3C"/>
    <w:rsid w:val="00643C59"/>
    <w:rsid w:val="00655CD8"/>
    <w:rsid w:val="006624B4"/>
    <w:rsid w:val="00695EB3"/>
    <w:rsid w:val="00696408"/>
    <w:rsid w:val="006A096B"/>
    <w:rsid w:val="006A6CB1"/>
    <w:rsid w:val="006B4B53"/>
    <w:rsid w:val="006D7E0A"/>
    <w:rsid w:val="006F6A32"/>
    <w:rsid w:val="00702CB0"/>
    <w:rsid w:val="00712E87"/>
    <w:rsid w:val="00714136"/>
    <w:rsid w:val="00726D6A"/>
    <w:rsid w:val="0073458F"/>
    <w:rsid w:val="00743F9E"/>
    <w:rsid w:val="007460D6"/>
    <w:rsid w:val="0075580C"/>
    <w:rsid w:val="00765E6A"/>
    <w:rsid w:val="007836D0"/>
    <w:rsid w:val="007A297D"/>
    <w:rsid w:val="007B6EE9"/>
    <w:rsid w:val="007B7D88"/>
    <w:rsid w:val="007C6573"/>
    <w:rsid w:val="007E7E5A"/>
    <w:rsid w:val="0082539C"/>
    <w:rsid w:val="0082546A"/>
    <w:rsid w:val="00850AB0"/>
    <w:rsid w:val="00851643"/>
    <w:rsid w:val="008573EF"/>
    <w:rsid w:val="00864858"/>
    <w:rsid w:val="00882AE6"/>
    <w:rsid w:val="0088736D"/>
    <w:rsid w:val="008944D2"/>
    <w:rsid w:val="008B2BCB"/>
    <w:rsid w:val="008E2B47"/>
    <w:rsid w:val="009176EC"/>
    <w:rsid w:val="00921B59"/>
    <w:rsid w:val="009222EA"/>
    <w:rsid w:val="009268E5"/>
    <w:rsid w:val="0093076C"/>
    <w:rsid w:val="009419F2"/>
    <w:rsid w:val="00942C6A"/>
    <w:rsid w:val="009458AF"/>
    <w:rsid w:val="00955517"/>
    <w:rsid w:val="00970EA7"/>
    <w:rsid w:val="00991AA6"/>
    <w:rsid w:val="00995723"/>
    <w:rsid w:val="009A2102"/>
    <w:rsid w:val="009A2E87"/>
    <w:rsid w:val="009E2B92"/>
    <w:rsid w:val="009F5355"/>
    <w:rsid w:val="00A06B0A"/>
    <w:rsid w:val="00A400DE"/>
    <w:rsid w:val="00A44BD3"/>
    <w:rsid w:val="00A4793D"/>
    <w:rsid w:val="00A5689C"/>
    <w:rsid w:val="00A56CCA"/>
    <w:rsid w:val="00A6013A"/>
    <w:rsid w:val="00A6158B"/>
    <w:rsid w:val="00A72727"/>
    <w:rsid w:val="00A72B5A"/>
    <w:rsid w:val="00A7430B"/>
    <w:rsid w:val="00AA101F"/>
    <w:rsid w:val="00AA4E76"/>
    <w:rsid w:val="00AB353C"/>
    <w:rsid w:val="00AB4155"/>
    <w:rsid w:val="00AC2227"/>
    <w:rsid w:val="00AC4901"/>
    <w:rsid w:val="00AE2447"/>
    <w:rsid w:val="00AE4235"/>
    <w:rsid w:val="00AF4394"/>
    <w:rsid w:val="00B01379"/>
    <w:rsid w:val="00B1161E"/>
    <w:rsid w:val="00B13B71"/>
    <w:rsid w:val="00B15927"/>
    <w:rsid w:val="00B17298"/>
    <w:rsid w:val="00B1778F"/>
    <w:rsid w:val="00B2070B"/>
    <w:rsid w:val="00B32638"/>
    <w:rsid w:val="00B44ADA"/>
    <w:rsid w:val="00B45261"/>
    <w:rsid w:val="00B837A6"/>
    <w:rsid w:val="00B84639"/>
    <w:rsid w:val="00B961F5"/>
    <w:rsid w:val="00BA41D0"/>
    <w:rsid w:val="00BB2A08"/>
    <w:rsid w:val="00BB5CC4"/>
    <w:rsid w:val="00BC015A"/>
    <w:rsid w:val="00BC0B81"/>
    <w:rsid w:val="00BC57D2"/>
    <w:rsid w:val="00BC7216"/>
    <w:rsid w:val="00BF0575"/>
    <w:rsid w:val="00C33726"/>
    <w:rsid w:val="00C47280"/>
    <w:rsid w:val="00C520FE"/>
    <w:rsid w:val="00C52DBB"/>
    <w:rsid w:val="00C635A1"/>
    <w:rsid w:val="00C675AC"/>
    <w:rsid w:val="00C7110B"/>
    <w:rsid w:val="00C7148B"/>
    <w:rsid w:val="00C71788"/>
    <w:rsid w:val="00C97D1F"/>
    <w:rsid w:val="00CC14C4"/>
    <w:rsid w:val="00CC7FA3"/>
    <w:rsid w:val="00CE6E69"/>
    <w:rsid w:val="00CF0292"/>
    <w:rsid w:val="00CF145E"/>
    <w:rsid w:val="00D05958"/>
    <w:rsid w:val="00D10D0B"/>
    <w:rsid w:val="00D21D3F"/>
    <w:rsid w:val="00D22AE1"/>
    <w:rsid w:val="00D57138"/>
    <w:rsid w:val="00D64746"/>
    <w:rsid w:val="00D825FD"/>
    <w:rsid w:val="00DA4407"/>
    <w:rsid w:val="00DB31D2"/>
    <w:rsid w:val="00DB5F76"/>
    <w:rsid w:val="00DB6466"/>
    <w:rsid w:val="00DD46FC"/>
    <w:rsid w:val="00DE0416"/>
    <w:rsid w:val="00E163DB"/>
    <w:rsid w:val="00E16750"/>
    <w:rsid w:val="00E27C47"/>
    <w:rsid w:val="00E30933"/>
    <w:rsid w:val="00E3504E"/>
    <w:rsid w:val="00E43D37"/>
    <w:rsid w:val="00E459EE"/>
    <w:rsid w:val="00E465E8"/>
    <w:rsid w:val="00E57D7E"/>
    <w:rsid w:val="00E61300"/>
    <w:rsid w:val="00E64277"/>
    <w:rsid w:val="00E9031A"/>
    <w:rsid w:val="00EA3170"/>
    <w:rsid w:val="00EA594E"/>
    <w:rsid w:val="00EC7F34"/>
    <w:rsid w:val="00EE13D0"/>
    <w:rsid w:val="00EE3181"/>
    <w:rsid w:val="00EF2E8D"/>
    <w:rsid w:val="00F127CF"/>
    <w:rsid w:val="00F17E00"/>
    <w:rsid w:val="00F22E45"/>
    <w:rsid w:val="00F31B62"/>
    <w:rsid w:val="00F32E9B"/>
    <w:rsid w:val="00F51356"/>
    <w:rsid w:val="00F51C59"/>
    <w:rsid w:val="00F66F73"/>
    <w:rsid w:val="00F73EC9"/>
    <w:rsid w:val="00FC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05"/>
  </w:style>
  <w:style w:type="paragraph" w:styleId="2">
    <w:name w:val="heading 2"/>
    <w:basedOn w:val="a"/>
    <w:next w:val="a"/>
    <w:link w:val="20"/>
    <w:qFormat/>
    <w:rsid w:val="00606FDC"/>
    <w:pPr>
      <w:keepNext/>
      <w:shd w:val="clear" w:color="auto" w:fill="FFFFFF"/>
      <w:spacing w:before="5" w:after="168" w:line="317" w:lineRule="exact"/>
      <w:ind w:left="10" w:right="48"/>
      <w:outlineLvl w:val="1"/>
    </w:pPr>
    <w:rPr>
      <w:rFonts w:ascii="Times New Roman" w:eastAsia="Times New Roman" w:hAnsi="Times New Roman" w:cs="Times New Roman"/>
      <w:color w:val="000000"/>
      <w:spacing w:val="1"/>
      <w:w w:val="93"/>
      <w:sz w:val="28"/>
      <w:szCs w:val="20"/>
    </w:rPr>
  </w:style>
  <w:style w:type="paragraph" w:styleId="4">
    <w:name w:val="heading 4"/>
    <w:basedOn w:val="a"/>
    <w:next w:val="a"/>
    <w:link w:val="40"/>
    <w:qFormat/>
    <w:rsid w:val="00606FD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6FDC"/>
    <w:rPr>
      <w:rFonts w:ascii="Times New Roman" w:eastAsia="Times New Roman" w:hAnsi="Times New Roman" w:cs="Times New Roman"/>
      <w:color w:val="000000"/>
      <w:spacing w:val="1"/>
      <w:w w:val="93"/>
      <w:sz w:val="28"/>
      <w:szCs w:val="20"/>
      <w:shd w:val="clear" w:color="auto" w:fill="FFFFFF"/>
    </w:rPr>
  </w:style>
  <w:style w:type="character" w:customStyle="1" w:styleId="40">
    <w:name w:val="Заголовок 4 Знак"/>
    <w:basedOn w:val="a0"/>
    <w:link w:val="4"/>
    <w:rsid w:val="00606FD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Iauiue1">
    <w:name w:val="Iau?iue1"/>
    <w:rsid w:val="00606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ieiaie1">
    <w:name w:val="caaieiaie 1"/>
    <w:basedOn w:val="Iauiue1"/>
    <w:next w:val="Iauiue1"/>
    <w:rsid w:val="00606FDC"/>
    <w:pPr>
      <w:keepNext/>
      <w:jc w:val="center"/>
    </w:pPr>
    <w:rPr>
      <w:spacing w:val="40"/>
      <w:sz w:val="24"/>
    </w:rPr>
  </w:style>
  <w:style w:type="paragraph" w:styleId="21">
    <w:name w:val="Body Text 2"/>
    <w:basedOn w:val="a"/>
    <w:link w:val="22"/>
    <w:rsid w:val="00606F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606FD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0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FDC"/>
    <w:rPr>
      <w:rFonts w:ascii="Tahoma" w:hAnsi="Tahoma" w:cs="Tahoma"/>
      <w:sz w:val="16"/>
      <w:szCs w:val="16"/>
    </w:rPr>
  </w:style>
  <w:style w:type="character" w:customStyle="1" w:styleId="23">
    <w:name w:val="Заголовок №2_"/>
    <w:basedOn w:val="a0"/>
    <w:link w:val="24"/>
    <w:rsid w:val="00A5689C"/>
    <w:rPr>
      <w:b/>
      <w:bCs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A5689C"/>
    <w:pPr>
      <w:widowControl w:val="0"/>
      <w:shd w:val="clear" w:color="auto" w:fill="FFFFFF"/>
      <w:spacing w:before="600" w:after="360" w:line="240" w:lineRule="atLeast"/>
      <w:jc w:val="center"/>
      <w:outlineLvl w:val="1"/>
    </w:pPr>
    <w:rPr>
      <w:b/>
      <w:bCs/>
      <w:sz w:val="27"/>
      <w:szCs w:val="27"/>
    </w:rPr>
  </w:style>
  <w:style w:type="character" w:customStyle="1" w:styleId="a5">
    <w:name w:val="Основной текст_"/>
    <w:basedOn w:val="a0"/>
    <w:link w:val="25"/>
    <w:rsid w:val="00A5689C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5"/>
    <w:rsid w:val="00A5689C"/>
    <w:pPr>
      <w:widowControl w:val="0"/>
      <w:shd w:val="clear" w:color="auto" w:fill="FFFFFF"/>
      <w:spacing w:before="60" w:after="720" w:line="0" w:lineRule="atLeast"/>
      <w:jc w:val="center"/>
    </w:pPr>
    <w:rPr>
      <w:sz w:val="27"/>
      <w:szCs w:val="27"/>
    </w:rPr>
  </w:style>
  <w:style w:type="paragraph" w:styleId="a6">
    <w:name w:val="Normal (Web)"/>
    <w:basedOn w:val="a"/>
    <w:uiPriority w:val="99"/>
    <w:unhideWhenUsed/>
    <w:rsid w:val="0038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0E5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E6E69"/>
    <w:pPr>
      <w:ind w:left="720"/>
      <w:contextualSpacing/>
    </w:pPr>
  </w:style>
  <w:style w:type="paragraph" w:customStyle="1" w:styleId="9">
    <w:name w:val="çàãîëîâîê 9"/>
    <w:basedOn w:val="a"/>
    <w:next w:val="a"/>
    <w:rsid w:val="00510AB1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rsid w:val="00E35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2F52F-C28E-42C9-B133-C3DB0C06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</cp:lastModifiedBy>
  <cp:revision>98</cp:revision>
  <cp:lastPrinted>2019-06-28T10:21:00Z</cp:lastPrinted>
  <dcterms:created xsi:type="dcterms:W3CDTF">2018-09-19T06:52:00Z</dcterms:created>
  <dcterms:modified xsi:type="dcterms:W3CDTF">2019-07-04T06:14:00Z</dcterms:modified>
</cp:coreProperties>
</file>