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D2" w:rsidRPr="00502DD2" w:rsidRDefault="00502DD2" w:rsidP="00502DD2">
      <w:pPr>
        <w:spacing w:after="0" w:line="240" w:lineRule="auto"/>
        <w:ind w:left="-142" w:right="-143" w:firstLine="850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502DD2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47675" cy="723900"/>
            <wp:effectExtent l="0" t="0" r="9525" b="0"/>
            <wp:docPr id="2" name="Рисунок 4" descr="сосьв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сосьва герб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D2" w:rsidRPr="00502DD2" w:rsidRDefault="00502DD2" w:rsidP="00502DD2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r w:rsidRPr="00502DD2">
        <w:rPr>
          <w:rFonts w:ascii="Times New Roman" w:hAnsi="Times New Roman"/>
          <w:b/>
          <w:sz w:val="28"/>
        </w:rPr>
        <w:t>АДМИНИСТРАЦИЯ СОСЬВИНСКОГО  ГОРОДСКОГО  ОКРУГА</w:t>
      </w:r>
    </w:p>
    <w:p w:rsidR="00502DD2" w:rsidRPr="00502DD2" w:rsidRDefault="00502DD2" w:rsidP="00502DD2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proofErr w:type="gramStart"/>
      <w:r w:rsidRPr="00502DD2">
        <w:rPr>
          <w:rFonts w:ascii="Times New Roman" w:hAnsi="Times New Roman"/>
          <w:b/>
          <w:sz w:val="28"/>
        </w:rPr>
        <w:t>П</w:t>
      </w:r>
      <w:proofErr w:type="gramEnd"/>
      <w:r w:rsidRPr="00502DD2">
        <w:rPr>
          <w:rFonts w:ascii="Times New Roman" w:hAnsi="Times New Roman"/>
          <w:b/>
          <w:sz w:val="28"/>
        </w:rPr>
        <w:t xml:space="preserve"> О С Т А Н О В Л Е Н И Е</w:t>
      </w:r>
    </w:p>
    <w:p w:rsidR="00502DD2" w:rsidRPr="00502DD2" w:rsidRDefault="00502DD2" w:rsidP="00502DD2">
      <w:pPr>
        <w:pBdr>
          <w:bottom w:val="double" w:sz="12" w:space="1" w:color="auto"/>
        </w:pBdr>
        <w:spacing w:after="0" w:line="240" w:lineRule="auto"/>
        <w:ind w:left="-142" w:right="-143"/>
        <w:rPr>
          <w:rFonts w:ascii="Times New Roman" w:hAnsi="Times New Roman"/>
          <w:b/>
          <w:sz w:val="16"/>
          <w:szCs w:val="16"/>
        </w:rPr>
      </w:pPr>
    </w:p>
    <w:p w:rsidR="00502DD2" w:rsidRPr="00502DD2" w:rsidRDefault="00502DD2" w:rsidP="00502DD2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</w:rPr>
      </w:pPr>
    </w:p>
    <w:p w:rsidR="00502DD2" w:rsidRPr="00502DD2" w:rsidRDefault="00502DD2" w:rsidP="00502DD2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</w:rPr>
      </w:pPr>
      <w:r w:rsidRPr="00502DD2">
        <w:rPr>
          <w:rFonts w:ascii="Times New Roman" w:hAnsi="Times New Roman"/>
          <w:sz w:val="28"/>
          <w:szCs w:val="28"/>
        </w:rPr>
        <w:t xml:space="preserve">от  </w:t>
      </w:r>
      <w:r w:rsidR="00A67139">
        <w:rPr>
          <w:rFonts w:ascii="Times New Roman" w:hAnsi="Times New Roman"/>
          <w:sz w:val="28"/>
          <w:szCs w:val="28"/>
        </w:rPr>
        <w:t>22.01.2018</w:t>
      </w:r>
      <w:r w:rsidRPr="00502DD2">
        <w:rPr>
          <w:rFonts w:ascii="Times New Roman" w:hAnsi="Times New Roman"/>
          <w:sz w:val="28"/>
          <w:szCs w:val="28"/>
        </w:rPr>
        <w:t xml:space="preserve"> №</w:t>
      </w:r>
      <w:r w:rsidR="00A67139">
        <w:rPr>
          <w:rFonts w:ascii="Times New Roman" w:hAnsi="Times New Roman"/>
          <w:sz w:val="28"/>
          <w:szCs w:val="28"/>
        </w:rPr>
        <w:t xml:space="preserve"> 22</w:t>
      </w:r>
      <w:r w:rsidRPr="00502DD2">
        <w:rPr>
          <w:rFonts w:ascii="Times New Roman" w:hAnsi="Times New Roman"/>
          <w:sz w:val="28"/>
          <w:szCs w:val="28"/>
        </w:rPr>
        <w:tab/>
      </w:r>
    </w:p>
    <w:p w:rsidR="00502DD2" w:rsidRPr="00502DD2" w:rsidRDefault="00502DD2" w:rsidP="00502DD2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</w:rPr>
      </w:pPr>
    </w:p>
    <w:p w:rsidR="00502DD2" w:rsidRPr="00502DD2" w:rsidRDefault="00502DD2" w:rsidP="00502DD2">
      <w:pPr>
        <w:spacing w:after="0" w:line="240" w:lineRule="auto"/>
        <w:ind w:left="-142" w:right="-143"/>
        <w:rPr>
          <w:rFonts w:ascii="Times New Roman" w:hAnsi="Times New Roman"/>
          <w:sz w:val="28"/>
          <w:szCs w:val="28"/>
        </w:rPr>
      </w:pPr>
      <w:r w:rsidRPr="00502DD2">
        <w:rPr>
          <w:rFonts w:ascii="Times New Roman" w:hAnsi="Times New Roman"/>
          <w:sz w:val="28"/>
          <w:szCs w:val="28"/>
        </w:rPr>
        <w:t>п. г. т. Сосьва</w:t>
      </w:r>
    </w:p>
    <w:p w:rsidR="00502DD2" w:rsidRPr="00502DD2" w:rsidRDefault="00502DD2" w:rsidP="00502D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DD2" w:rsidRPr="00502DD2" w:rsidRDefault="00D77F76" w:rsidP="00502D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502DD2" w:rsidRPr="00502DD2">
        <w:rPr>
          <w:rFonts w:ascii="Times New Roman" w:hAnsi="Times New Roman"/>
          <w:b/>
          <w:i/>
          <w:sz w:val="28"/>
          <w:szCs w:val="28"/>
        </w:rPr>
        <w:t>Устав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502DD2" w:rsidRPr="00502DD2">
        <w:rPr>
          <w:rFonts w:ascii="Times New Roman" w:hAnsi="Times New Roman"/>
          <w:b/>
          <w:i/>
          <w:sz w:val="28"/>
          <w:szCs w:val="28"/>
        </w:rPr>
        <w:t xml:space="preserve"> Муниципального бюджетного</w:t>
      </w:r>
    </w:p>
    <w:p w:rsidR="00D77F76" w:rsidRDefault="00502DD2" w:rsidP="00502D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02DD2">
        <w:rPr>
          <w:rFonts w:ascii="Times New Roman" w:hAnsi="Times New Roman"/>
          <w:b/>
          <w:i/>
          <w:sz w:val="28"/>
          <w:szCs w:val="28"/>
        </w:rPr>
        <w:t xml:space="preserve"> образовательного учреждения дополнительного образования Дом детского творчества п. Сосьва</w:t>
      </w:r>
    </w:p>
    <w:p w:rsidR="00502DD2" w:rsidRPr="00502DD2" w:rsidRDefault="00502DD2" w:rsidP="00502D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4439" w:rsidRPr="000D4439" w:rsidRDefault="000D4439" w:rsidP="000D4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439">
        <w:rPr>
          <w:rFonts w:ascii="Times New Roman" w:hAnsi="Times New Roman"/>
          <w:sz w:val="28"/>
          <w:szCs w:val="28"/>
        </w:rPr>
        <w:t>В целях приведения в соответствие с подпунктом 1 части 3, части 5 с</w:t>
      </w:r>
      <w:r w:rsidR="0096255D">
        <w:rPr>
          <w:rFonts w:ascii="Times New Roman" w:hAnsi="Times New Roman"/>
          <w:sz w:val="28"/>
          <w:szCs w:val="28"/>
        </w:rPr>
        <w:t>татьи 23  Федерального закона Российской Федерации</w:t>
      </w:r>
      <w:r w:rsidRPr="000D4439">
        <w:rPr>
          <w:rFonts w:ascii="Times New Roman" w:hAnsi="Times New Roman"/>
          <w:sz w:val="28"/>
          <w:szCs w:val="28"/>
        </w:rPr>
        <w:t xml:space="preserve"> от 29.12.2012 № 273-ФЗ «Об образовании в </w:t>
      </w:r>
      <w:r w:rsidR="0096255D">
        <w:rPr>
          <w:rFonts w:ascii="Times New Roman" w:hAnsi="Times New Roman"/>
          <w:sz w:val="28"/>
          <w:szCs w:val="28"/>
        </w:rPr>
        <w:t>Российской Федерации</w:t>
      </w:r>
      <w:r w:rsidRPr="000D4439">
        <w:rPr>
          <w:rFonts w:ascii="Times New Roman" w:hAnsi="Times New Roman"/>
          <w:sz w:val="28"/>
          <w:szCs w:val="28"/>
        </w:rPr>
        <w:t xml:space="preserve">», </w:t>
      </w:r>
      <w:r w:rsidRPr="000D4439">
        <w:rPr>
          <w:rFonts w:ascii="Times New Roman" w:hAnsi="Times New Roman"/>
          <w:color w:val="000000"/>
          <w:sz w:val="28"/>
          <w:szCs w:val="28"/>
        </w:rPr>
        <w:t>руководствуясь статьями 27, 30, 45 Устава Сосьвинского городского округа, администрация Сосьвинского городского округа</w:t>
      </w:r>
    </w:p>
    <w:p w:rsidR="00502DD2" w:rsidRPr="00502DD2" w:rsidRDefault="00502DD2" w:rsidP="00502D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2DD2">
        <w:rPr>
          <w:rFonts w:ascii="Times New Roman" w:hAnsi="Times New Roman"/>
          <w:b/>
          <w:sz w:val="28"/>
          <w:szCs w:val="28"/>
        </w:rPr>
        <w:t>ПОСТАНОВЛЯЕТ:</w:t>
      </w:r>
    </w:p>
    <w:p w:rsidR="00502DD2" w:rsidRPr="00502DD2" w:rsidRDefault="00CF49D1" w:rsidP="00CF49D1">
      <w:pPr>
        <w:numPr>
          <w:ilvl w:val="0"/>
          <w:numId w:val="41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13145D" w:rsidRPr="00502DD2">
        <w:rPr>
          <w:rFonts w:ascii="Times New Roman" w:hAnsi="Times New Roman"/>
          <w:sz w:val="28"/>
          <w:szCs w:val="28"/>
        </w:rPr>
        <w:t>Устав Муниципального бюджетногообразовательного учреждения дополнительного образования Дом детского творчества п. Сосьва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02DD2" w:rsidRPr="00502DD2" w:rsidRDefault="00502DD2" w:rsidP="00502DD2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633"/>
        <w:contextualSpacing/>
        <w:jc w:val="both"/>
        <w:rPr>
          <w:rFonts w:ascii="Times New Roman" w:hAnsi="Times New Roman"/>
          <w:sz w:val="28"/>
          <w:szCs w:val="28"/>
        </w:rPr>
      </w:pPr>
      <w:r w:rsidRPr="00502DD2">
        <w:rPr>
          <w:rFonts w:ascii="Times New Roman" w:hAnsi="Times New Roman"/>
          <w:sz w:val="28"/>
          <w:szCs w:val="28"/>
        </w:rPr>
        <w:t xml:space="preserve">  Директору Муниципального бюджетного образовательного учреждения дополнительного образования Дом детского</w:t>
      </w:r>
      <w:r w:rsidR="0040452F">
        <w:rPr>
          <w:rFonts w:ascii="Times New Roman" w:hAnsi="Times New Roman"/>
          <w:sz w:val="28"/>
          <w:szCs w:val="28"/>
        </w:rPr>
        <w:t xml:space="preserve"> творчества п. Сосьва </w:t>
      </w:r>
      <w:r w:rsidRPr="00502DD2">
        <w:rPr>
          <w:rFonts w:ascii="Times New Roman" w:hAnsi="Times New Roman"/>
          <w:sz w:val="28"/>
          <w:szCs w:val="28"/>
        </w:rPr>
        <w:t>(Лушникова Т. И.) зарегистрировать изменения в органе, осуществляющем государственную регистрацию юридических лиц.</w:t>
      </w:r>
    </w:p>
    <w:p w:rsidR="00A8764F" w:rsidRDefault="00A8764F" w:rsidP="00502DD2">
      <w:pPr>
        <w:numPr>
          <w:ilvl w:val="0"/>
          <w:numId w:val="40"/>
        </w:numPr>
        <w:tabs>
          <w:tab w:val="left" w:pos="660"/>
          <w:tab w:val="left" w:pos="709"/>
          <w:tab w:val="left" w:pos="993"/>
          <w:tab w:val="left" w:pos="2200"/>
        </w:tabs>
        <w:spacing w:after="0" w:line="240" w:lineRule="auto"/>
        <w:ind w:left="0" w:firstLine="6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Сосьвинского городского округа                                         от 26.11.2013 № 1060 «Об утверждении Устава Муниципального бюджетного образовательного учреждения дополнительного образования детей Дом детского творчества п. Сосьва» (с изменениями от 13.04.2015 № 272) считать утратившим силу.</w:t>
      </w:r>
    </w:p>
    <w:p w:rsidR="00502DD2" w:rsidRPr="00502DD2" w:rsidRDefault="00502DD2" w:rsidP="00502DD2">
      <w:pPr>
        <w:numPr>
          <w:ilvl w:val="0"/>
          <w:numId w:val="40"/>
        </w:numPr>
        <w:tabs>
          <w:tab w:val="left" w:pos="660"/>
          <w:tab w:val="left" w:pos="709"/>
          <w:tab w:val="left" w:pos="993"/>
          <w:tab w:val="left" w:pos="2200"/>
        </w:tabs>
        <w:spacing w:after="0" w:line="240" w:lineRule="auto"/>
        <w:ind w:left="0" w:firstLine="635"/>
        <w:contextualSpacing/>
        <w:jc w:val="both"/>
        <w:rPr>
          <w:rFonts w:ascii="Times New Roman" w:hAnsi="Times New Roman"/>
          <w:sz w:val="28"/>
          <w:szCs w:val="28"/>
        </w:rPr>
      </w:pPr>
      <w:r w:rsidRPr="00502DD2">
        <w:rPr>
          <w:rFonts w:ascii="Times New Roman" w:hAnsi="Times New Roman"/>
          <w:sz w:val="28"/>
          <w:szCs w:val="28"/>
        </w:rPr>
        <w:t>Настоящее постановление опубликовать в газете «Серовский рабочий».</w:t>
      </w:r>
    </w:p>
    <w:p w:rsidR="00502DD2" w:rsidRPr="00502DD2" w:rsidRDefault="00502DD2" w:rsidP="00502DD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633"/>
        <w:contextualSpacing/>
        <w:jc w:val="both"/>
        <w:rPr>
          <w:rFonts w:ascii="Times New Roman" w:hAnsi="Times New Roman"/>
          <w:sz w:val="28"/>
          <w:szCs w:val="28"/>
        </w:rPr>
      </w:pPr>
      <w:r w:rsidRPr="00502DD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502DD2">
        <w:rPr>
          <w:rFonts w:ascii="Times New Roman" w:hAnsi="Times New Roman"/>
          <w:sz w:val="28"/>
          <w:szCs w:val="28"/>
        </w:rPr>
        <w:br/>
        <w:t>на заместителя главы администрации Сосьвинского городского округа  по экономике и промышленности Г.С. Мироненко.</w:t>
      </w:r>
    </w:p>
    <w:p w:rsidR="00502DD2" w:rsidRPr="00502DD2" w:rsidRDefault="00502DD2" w:rsidP="0050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D2" w:rsidRPr="00502DD2" w:rsidRDefault="00502DD2" w:rsidP="0050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D2" w:rsidRPr="00502DD2" w:rsidRDefault="00502DD2" w:rsidP="0050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D2" w:rsidRPr="00502DD2" w:rsidRDefault="00502DD2" w:rsidP="0050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D2" w:rsidRPr="00502DD2" w:rsidRDefault="00502DD2" w:rsidP="0050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DD2">
        <w:rPr>
          <w:rFonts w:ascii="Times New Roman" w:hAnsi="Times New Roman"/>
          <w:sz w:val="28"/>
          <w:szCs w:val="28"/>
        </w:rPr>
        <w:t xml:space="preserve">Глава  </w:t>
      </w:r>
      <w:r w:rsidR="0096255D" w:rsidRPr="00502DD2">
        <w:rPr>
          <w:rFonts w:ascii="Times New Roman" w:hAnsi="Times New Roman"/>
          <w:sz w:val="28"/>
          <w:szCs w:val="28"/>
        </w:rPr>
        <w:t>Сосьвинского</w:t>
      </w:r>
    </w:p>
    <w:p w:rsidR="00502DD2" w:rsidRPr="00502DD2" w:rsidRDefault="00502DD2" w:rsidP="00502D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2DD2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Г. Н. Макаров                                                                                                                                       </w:t>
      </w:r>
    </w:p>
    <w:p w:rsidR="00CF49D1" w:rsidRDefault="00CF49D1" w:rsidP="00A67139">
      <w:pPr>
        <w:tabs>
          <w:tab w:val="left" w:pos="5940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CF49D1" w:rsidRDefault="00CF49D1" w:rsidP="00502DD2">
      <w:pPr>
        <w:tabs>
          <w:tab w:val="left" w:pos="5940"/>
        </w:tabs>
        <w:spacing w:after="0" w:line="240" w:lineRule="auto"/>
        <w:ind w:left="5220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</w:p>
    <w:p w:rsidR="00CF49D1" w:rsidRDefault="00CF49D1" w:rsidP="00502DD2">
      <w:pPr>
        <w:tabs>
          <w:tab w:val="left" w:pos="5940"/>
        </w:tabs>
        <w:spacing w:after="0" w:line="240" w:lineRule="auto"/>
        <w:ind w:left="5220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</w:p>
    <w:p w:rsidR="00CF49D1" w:rsidRDefault="00CF49D1" w:rsidP="00502DD2">
      <w:pPr>
        <w:tabs>
          <w:tab w:val="left" w:pos="5940"/>
        </w:tabs>
        <w:spacing w:after="0" w:line="240" w:lineRule="auto"/>
        <w:ind w:left="5220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</w:p>
    <w:p w:rsidR="00CF49D1" w:rsidRDefault="00CF49D1" w:rsidP="00502DD2">
      <w:pPr>
        <w:tabs>
          <w:tab w:val="left" w:pos="5940"/>
        </w:tabs>
        <w:spacing w:after="0" w:line="240" w:lineRule="auto"/>
        <w:ind w:left="5220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</w:p>
    <w:p w:rsidR="00CF49D1" w:rsidRPr="00502DD2" w:rsidRDefault="00CF49D1" w:rsidP="00502DD2">
      <w:pPr>
        <w:tabs>
          <w:tab w:val="left" w:pos="5940"/>
        </w:tabs>
        <w:spacing w:after="0" w:line="240" w:lineRule="auto"/>
        <w:ind w:left="5220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</w:p>
    <w:p w:rsidR="00902ADC" w:rsidRDefault="004A369F" w:rsidP="002C25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51549" w:rsidRDefault="00351549" w:rsidP="0015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FF6" w:rsidRDefault="004D2FF6" w:rsidP="0015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C5FF6" w:rsidTr="003C5FF6">
        <w:tc>
          <w:tcPr>
            <w:tcW w:w="5210" w:type="dxa"/>
          </w:tcPr>
          <w:p w:rsidR="003C5FF6" w:rsidRDefault="003C5FF6" w:rsidP="00155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C5FF6" w:rsidRDefault="003C5FF6" w:rsidP="003C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0F8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50F8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3C5FF6" w:rsidRDefault="003C5FF6" w:rsidP="003C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950F8">
              <w:rPr>
                <w:rFonts w:ascii="Times New Roman" w:hAnsi="Times New Roman"/>
                <w:sz w:val="28"/>
                <w:szCs w:val="28"/>
              </w:rPr>
              <w:t>остановлением администрации    Сосьвинского городского округа</w:t>
            </w:r>
          </w:p>
          <w:p w:rsidR="003C5FF6" w:rsidRDefault="003C5FF6" w:rsidP="003C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67139">
              <w:rPr>
                <w:rFonts w:ascii="Times New Roman" w:hAnsi="Times New Roman"/>
                <w:sz w:val="28"/>
                <w:szCs w:val="28"/>
              </w:rPr>
              <w:t xml:space="preserve">22.01.2018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7139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3C5FF6" w:rsidRDefault="003C5FF6" w:rsidP="003C5FF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EF3927">
              <w:rPr>
                <w:rFonts w:ascii="Times New Roman" w:eastAsia="MS Mincho" w:hAnsi="Times New Roman"/>
                <w:sz w:val="28"/>
                <w:szCs w:val="28"/>
              </w:rPr>
              <w:t>Сосьвинского</w:t>
            </w:r>
          </w:p>
          <w:p w:rsidR="003C5FF6" w:rsidRPr="003C5FF6" w:rsidRDefault="003C5FF6" w:rsidP="003C5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927">
              <w:rPr>
                <w:rFonts w:ascii="Times New Roman" w:eastAsia="MS Mincho" w:hAnsi="Times New Roman"/>
                <w:sz w:val="28"/>
                <w:szCs w:val="28"/>
              </w:rPr>
              <w:t xml:space="preserve">городского округа                                                                     _______________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Г. Н. Макаров</w:t>
            </w:r>
          </w:p>
        </w:tc>
      </w:tr>
    </w:tbl>
    <w:p w:rsidR="00351549" w:rsidRDefault="00351549" w:rsidP="00155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967" w:rsidRPr="008950F8" w:rsidRDefault="004A369F" w:rsidP="008049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A369F" w:rsidRPr="008950F8" w:rsidRDefault="004A369F" w:rsidP="002C25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369F" w:rsidRPr="008950F8" w:rsidRDefault="004A369F" w:rsidP="002C25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369F" w:rsidRPr="008950F8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Pr="008950F8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Pr="008950F8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F9D" w:rsidRPr="008950F8" w:rsidRDefault="004A369F" w:rsidP="00D44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0F8">
        <w:rPr>
          <w:rFonts w:ascii="Times New Roman" w:hAnsi="Times New Roman"/>
          <w:b/>
          <w:sz w:val="28"/>
          <w:szCs w:val="28"/>
        </w:rPr>
        <w:t>УСТАВ                                                                                                                                Муниципально</w:t>
      </w:r>
      <w:r w:rsidR="002618E8">
        <w:rPr>
          <w:rFonts w:ascii="Times New Roman" w:hAnsi="Times New Roman"/>
          <w:b/>
          <w:sz w:val="28"/>
          <w:szCs w:val="28"/>
        </w:rPr>
        <w:t>го</w:t>
      </w:r>
      <w:r w:rsidR="00B874E7" w:rsidRPr="00E95507">
        <w:rPr>
          <w:rFonts w:ascii="Times New Roman" w:hAnsi="Times New Roman"/>
          <w:b/>
          <w:sz w:val="28"/>
          <w:szCs w:val="28"/>
        </w:rPr>
        <w:t>бюджетно</w:t>
      </w:r>
      <w:r w:rsidR="002618E8">
        <w:rPr>
          <w:rFonts w:ascii="Times New Roman" w:hAnsi="Times New Roman"/>
          <w:b/>
          <w:sz w:val="28"/>
          <w:szCs w:val="28"/>
        </w:rPr>
        <w:t>го</w:t>
      </w:r>
      <w:r w:rsidR="00FD22EC">
        <w:rPr>
          <w:rFonts w:ascii="Times New Roman" w:hAnsi="Times New Roman"/>
          <w:b/>
          <w:sz w:val="28"/>
          <w:szCs w:val="28"/>
        </w:rPr>
        <w:t xml:space="preserve">образовательного </w:t>
      </w:r>
      <w:r w:rsidR="002618E8">
        <w:rPr>
          <w:rFonts w:ascii="Times New Roman" w:hAnsi="Times New Roman"/>
          <w:b/>
          <w:sz w:val="28"/>
          <w:szCs w:val="28"/>
        </w:rPr>
        <w:t>учреждения</w:t>
      </w:r>
      <w:r w:rsidRPr="008950F8">
        <w:rPr>
          <w:rFonts w:ascii="Times New Roman" w:hAnsi="Times New Roman"/>
          <w:b/>
          <w:sz w:val="28"/>
          <w:szCs w:val="28"/>
        </w:rPr>
        <w:t xml:space="preserve">дополнительного образованияДом детского </w:t>
      </w:r>
      <w:r w:rsidR="00D44F0B">
        <w:rPr>
          <w:rFonts w:ascii="Times New Roman" w:hAnsi="Times New Roman"/>
          <w:b/>
          <w:sz w:val="28"/>
          <w:szCs w:val="28"/>
        </w:rPr>
        <w:t xml:space="preserve">творчества </w:t>
      </w:r>
      <w:r w:rsidRPr="008950F8">
        <w:rPr>
          <w:rFonts w:ascii="Times New Roman" w:hAnsi="Times New Roman"/>
          <w:b/>
          <w:sz w:val="28"/>
          <w:szCs w:val="28"/>
        </w:rPr>
        <w:t>п. Сосьва</w:t>
      </w:r>
    </w:p>
    <w:p w:rsidR="004A369F" w:rsidRPr="008950F8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Pr="008950F8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Pr="008950F8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Pr="008950F8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Pr="008950F8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Pr="008950F8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Pr="008950F8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Pr="008950F8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69F" w:rsidRDefault="004A369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CAF" w:rsidRDefault="00181CAF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DA7" w:rsidRDefault="00F30DA7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CCC" w:rsidRDefault="00015CCC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CCC" w:rsidRDefault="00015CCC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DA7" w:rsidRDefault="00F30DA7" w:rsidP="00895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CCC" w:rsidRDefault="00015CCC" w:rsidP="003B76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369F" w:rsidRDefault="003B7650" w:rsidP="003B76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Общие  положения</w:t>
      </w:r>
      <w:r w:rsidR="005C096E">
        <w:rPr>
          <w:rFonts w:ascii="Times New Roman" w:hAnsi="Times New Roman"/>
          <w:b/>
          <w:sz w:val="28"/>
          <w:szCs w:val="28"/>
        </w:rPr>
        <w:t>.</w:t>
      </w:r>
    </w:p>
    <w:p w:rsidR="00DD501E" w:rsidRPr="007D57A6" w:rsidRDefault="00DD501E" w:rsidP="003B765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501E" w:rsidRPr="00DD501E" w:rsidRDefault="00DD501E" w:rsidP="00DD50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501E">
        <w:rPr>
          <w:rFonts w:ascii="Times New Roman" w:hAnsi="Times New Roman"/>
          <w:sz w:val="28"/>
          <w:szCs w:val="28"/>
        </w:rPr>
        <w:t>1.1. Муниципальное бюджетное образовательное учреждение дополнительного образования Дом детского творчества п. Сосьва (далее по тексту – Учреждение), является учреждением на территории Сосьвинского городского округа, осуществ</w:t>
      </w:r>
      <w:r>
        <w:rPr>
          <w:rFonts w:ascii="Times New Roman" w:hAnsi="Times New Roman"/>
          <w:sz w:val="28"/>
          <w:szCs w:val="28"/>
        </w:rPr>
        <w:t>ляющего образовательный процесс</w:t>
      </w:r>
      <w:r w:rsidRPr="00DD501E">
        <w:rPr>
          <w:rFonts w:ascii="Times New Roman" w:hAnsi="Times New Roman"/>
          <w:sz w:val="28"/>
          <w:szCs w:val="28"/>
        </w:rPr>
        <w:t xml:space="preserve">.  </w:t>
      </w:r>
    </w:p>
    <w:p w:rsidR="00DD501E" w:rsidRPr="00DD501E" w:rsidRDefault="00DD501E" w:rsidP="00DD50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501E">
        <w:rPr>
          <w:rFonts w:ascii="Times New Roman" w:hAnsi="Times New Roman"/>
          <w:sz w:val="28"/>
          <w:szCs w:val="28"/>
        </w:rPr>
        <w:t>1.2. Полное наименование Учреждения: Муниципальное бюджетноеобразовательное  учреждение  дополнительного образования Дом детского творчества п. Сосьва.</w:t>
      </w:r>
    </w:p>
    <w:p w:rsidR="00DD501E" w:rsidRPr="00DD501E" w:rsidRDefault="00DD501E" w:rsidP="00DD50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501E">
        <w:rPr>
          <w:rFonts w:ascii="Times New Roman" w:hAnsi="Times New Roman"/>
          <w:sz w:val="28"/>
          <w:szCs w:val="28"/>
        </w:rPr>
        <w:t>1.3. Сокращенное наименование Учреждения: МБОУ ДО ДДТ п. Сосьва.</w:t>
      </w:r>
    </w:p>
    <w:p w:rsidR="00DD501E" w:rsidRPr="00DD501E" w:rsidRDefault="00DD501E" w:rsidP="00DD50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501E">
        <w:rPr>
          <w:rFonts w:ascii="Times New Roman" w:hAnsi="Times New Roman"/>
          <w:sz w:val="28"/>
          <w:szCs w:val="28"/>
        </w:rPr>
        <w:t>1.4. Организационно-правовая форма Учреждения –  учреждение.</w:t>
      </w:r>
    </w:p>
    <w:p w:rsidR="00DD501E" w:rsidRDefault="00DD501E" w:rsidP="00DD501E">
      <w:pPr>
        <w:tabs>
          <w:tab w:val="left" w:pos="-142"/>
          <w:tab w:val="left" w:pos="426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D501E">
        <w:rPr>
          <w:rFonts w:ascii="Times New Roman" w:hAnsi="Times New Roman"/>
          <w:sz w:val="28"/>
          <w:szCs w:val="28"/>
        </w:rPr>
        <w:t xml:space="preserve">1.5. </w:t>
      </w:r>
      <w:r w:rsidR="002C6D1B">
        <w:rPr>
          <w:rFonts w:ascii="Times New Roman" w:hAnsi="Times New Roman"/>
          <w:sz w:val="28"/>
          <w:szCs w:val="28"/>
        </w:rPr>
        <w:t>По т</w:t>
      </w:r>
      <w:r>
        <w:rPr>
          <w:rFonts w:ascii="Times New Roman" w:hAnsi="Times New Roman"/>
          <w:sz w:val="28"/>
          <w:szCs w:val="28"/>
        </w:rPr>
        <w:t>ип</w:t>
      </w:r>
      <w:r w:rsidR="002C6D1B">
        <w:rPr>
          <w:rFonts w:ascii="Times New Roman" w:hAnsi="Times New Roman"/>
          <w:sz w:val="28"/>
          <w:szCs w:val="28"/>
        </w:rPr>
        <w:t>у</w:t>
      </w:r>
      <w:r w:rsidR="00637CBF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- учреждение</w:t>
      </w:r>
      <w:r w:rsidRPr="00DD501E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A369F" w:rsidRPr="00DD501E" w:rsidRDefault="00DD501E" w:rsidP="00DD501E">
      <w:pPr>
        <w:tabs>
          <w:tab w:val="left" w:pos="-142"/>
          <w:tab w:val="left" w:pos="426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1.6.</w:t>
      </w:r>
      <w:r w:rsidR="004A369F" w:rsidRPr="00DD501E">
        <w:rPr>
          <w:rFonts w:ascii="Times New Roman" w:hAnsi="Times New Roman"/>
          <w:sz w:val="28"/>
          <w:szCs w:val="28"/>
        </w:rPr>
        <w:t>Юридический (фактический) адрес: 624971, Свердловс</w:t>
      </w:r>
      <w:r w:rsidR="002D11D3" w:rsidRPr="00DD501E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 w:rsidR="007B242D" w:rsidRPr="00DD501E">
        <w:rPr>
          <w:rFonts w:ascii="Times New Roman" w:hAnsi="Times New Roman"/>
          <w:sz w:val="28"/>
          <w:szCs w:val="28"/>
        </w:rPr>
        <w:t xml:space="preserve">п. Сосьва, ул. Балдина, </w:t>
      </w:r>
      <w:r w:rsidR="004A369F" w:rsidRPr="00DD501E">
        <w:rPr>
          <w:rFonts w:ascii="Times New Roman" w:hAnsi="Times New Roman"/>
          <w:sz w:val="28"/>
          <w:szCs w:val="28"/>
        </w:rPr>
        <w:t>49.</w:t>
      </w:r>
      <w:proofErr w:type="gramEnd"/>
    </w:p>
    <w:p w:rsidR="004A369F" w:rsidRPr="007D57A6" w:rsidRDefault="00DD501E" w:rsidP="00DD501E">
      <w:pPr>
        <w:pStyle w:val="a3"/>
        <w:tabs>
          <w:tab w:val="left" w:pos="-142"/>
          <w:tab w:val="left" w:pos="709"/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1.7. </w:t>
      </w:r>
      <w:r w:rsidR="004A369F" w:rsidRPr="007D57A6">
        <w:rPr>
          <w:rFonts w:ascii="Times New Roman" w:hAnsi="Times New Roman"/>
          <w:sz w:val="28"/>
          <w:szCs w:val="28"/>
        </w:rPr>
        <w:t xml:space="preserve">Учредителем и собственником имущества </w:t>
      </w:r>
      <w:r w:rsidR="00742E83">
        <w:rPr>
          <w:rFonts w:ascii="Times New Roman" w:hAnsi="Times New Roman"/>
          <w:sz w:val="28"/>
          <w:szCs w:val="28"/>
        </w:rPr>
        <w:t>Учреждения</w:t>
      </w:r>
      <w:r w:rsidR="004A369F" w:rsidRPr="007D57A6">
        <w:rPr>
          <w:rFonts w:ascii="Times New Roman" w:hAnsi="Times New Roman"/>
          <w:sz w:val="28"/>
          <w:szCs w:val="28"/>
        </w:rPr>
        <w:t xml:space="preserve"> является</w:t>
      </w:r>
      <w:r w:rsidR="004D2FF6">
        <w:rPr>
          <w:rFonts w:ascii="Times New Roman" w:hAnsi="Times New Roman"/>
          <w:sz w:val="28"/>
          <w:szCs w:val="28"/>
        </w:rPr>
        <w:t>Муниципальное образование</w:t>
      </w:r>
      <w:r w:rsidR="000B7334" w:rsidRPr="007D57A6">
        <w:rPr>
          <w:rFonts w:ascii="Times New Roman" w:hAnsi="Times New Roman"/>
          <w:sz w:val="28"/>
          <w:szCs w:val="28"/>
        </w:rPr>
        <w:t xml:space="preserve"> Сосьвинск</w:t>
      </w:r>
      <w:r w:rsidR="004D2FF6">
        <w:rPr>
          <w:rFonts w:ascii="Times New Roman" w:hAnsi="Times New Roman"/>
          <w:sz w:val="28"/>
          <w:szCs w:val="28"/>
        </w:rPr>
        <w:t>ий городской округ.</w:t>
      </w:r>
    </w:p>
    <w:p w:rsidR="004A369F" w:rsidRPr="007D57A6" w:rsidRDefault="004D2FF6" w:rsidP="00206F50">
      <w:pPr>
        <w:pStyle w:val="a3"/>
        <w:tabs>
          <w:tab w:val="left" w:pos="-142"/>
          <w:tab w:val="left" w:pos="993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713C91">
        <w:rPr>
          <w:rFonts w:ascii="Times New Roman" w:hAnsi="Times New Roman"/>
          <w:sz w:val="28"/>
        </w:rPr>
        <w:t xml:space="preserve">Администрация Сосьвинского городского округа </w:t>
      </w:r>
      <w:r>
        <w:rPr>
          <w:rFonts w:ascii="Times New Roman" w:hAnsi="Times New Roman"/>
          <w:sz w:val="28"/>
        </w:rPr>
        <w:t xml:space="preserve">(далее по тексту – </w:t>
      </w:r>
      <w:r w:rsidR="000B7334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)</w:t>
      </w:r>
      <w:r w:rsidR="004A369F" w:rsidRPr="007D57A6">
        <w:rPr>
          <w:rFonts w:ascii="Times New Roman" w:hAnsi="Times New Roman"/>
          <w:sz w:val="28"/>
          <w:szCs w:val="28"/>
        </w:rPr>
        <w:t xml:space="preserve">осуществляет функции и полномочия учредителя и собственника имущества </w:t>
      </w:r>
      <w:r w:rsidR="00742E83">
        <w:rPr>
          <w:rFonts w:ascii="Times New Roman" w:hAnsi="Times New Roman"/>
          <w:sz w:val="28"/>
          <w:szCs w:val="28"/>
        </w:rPr>
        <w:t>Учреждения</w:t>
      </w:r>
      <w:r w:rsidR="004A369F" w:rsidRPr="007D57A6">
        <w:rPr>
          <w:rFonts w:ascii="Times New Roman" w:hAnsi="Times New Roman"/>
          <w:sz w:val="28"/>
          <w:szCs w:val="28"/>
        </w:rPr>
        <w:t>.</w:t>
      </w:r>
      <w:r w:rsidR="004A369F">
        <w:rPr>
          <w:rFonts w:ascii="Times New Roman" w:hAnsi="Times New Roman"/>
          <w:sz w:val="28"/>
          <w:szCs w:val="28"/>
        </w:rPr>
        <w:t xml:space="preserve"> Отношения между Учредителем и </w:t>
      </w:r>
      <w:r w:rsidR="00E03FF3">
        <w:rPr>
          <w:rFonts w:ascii="Times New Roman" w:hAnsi="Times New Roman"/>
          <w:sz w:val="28"/>
          <w:szCs w:val="28"/>
        </w:rPr>
        <w:t xml:space="preserve">Учреждением </w:t>
      </w:r>
      <w:r w:rsidR="004A369F" w:rsidRPr="007D57A6">
        <w:rPr>
          <w:rFonts w:ascii="Times New Roman" w:hAnsi="Times New Roman"/>
          <w:sz w:val="28"/>
          <w:szCs w:val="28"/>
        </w:rPr>
        <w:t>регулируются договором, заключенным в соответствии с действующим законодательством Российской</w:t>
      </w:r>
      <w:bookmarkStart w:id="0" w:name="_GoBack"/>
      <w:bookmarkEnd w:id="0"/>
      <w:r w:rsidR="004A369F" w:rsidRPr="007D57A6">
        <w:rPr>
          <w:rFonts w:ascii="Times New Roman" w:hAnsi="Times New Roman"/>
          <w:sz w:val="28"/>
          <w:szCs w:val="28"/>
        </w:rPr>
        <w:t xml:space="preserve"> Федерации. </w:t>
      </w:r>
    </w:p>
    <w:p w:rsidR="004A369F" w:rsidRPr="007D57A6" w:rsidRDefault="008B7DA7" w:rsidP="008B7DA7">
      <w:pPr>
        <w:pStyle w:val="a3"/>
        <w:tabs>
          <w:tab w:val="left" w:pos="-142"/>
          <w:tab w:val="left" w:pos="709"/>
          <w:tab w:val="left" w:pos="1134"/>
        </w:tabs>
        <w:spacing w:after="0" w:line="240" w:lineRule="auto"/>
        <w:ind w:left="0" w:right="-1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1.8. </w:t>
      </w:r>
      <w:r w:rsidR="004A369F" w:rsidRPr="007D57A6">
        <w:rPr>
          <w:rFonts w:ascii="Times New Roman" w:hAnsi="Times New Roman"/>
          <w:sz w:val="28"/>
          <w:szCs w:val="28"/>
        </w:rPr>
        <w:t>Место нахождения Учредителя: 624971, Свердловская область, Серовский район, р.п. Сосьва, улица Толмачева, 45.</w:t>
      </w:r>
    </w:p>
    <w:p w:rsidR="004A369F" w:rsidRPr="007D57A6" w:rsidRDefault="0004704F" w:rsidP="0004704F">
      <w:pPr>
        <w:pStyle w:val="a3"/>
        <w:tabs>
          <w:tab w:val="left" w:pos="-142"/>
          <w:tab w:val="left" w:pos="709"/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1.9.</w:t>
      </w:r>
      <w:r w:rsidR="00AF349A">
        <w:rPr>
          <w:rFonts w:ascii="Times New Roman" w:hAnsi="Times New Roman"/>
          <w:sz w:val="28"/>
          <w:szCs w:val="28"/>
        </w:rPr>
        <w:t>Учреждение</w:t>
      </w:r>
      <w:r w:rsidR="004A369F" w:rsidRPr="007D57A6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</w:t>
      </w:r>
      <w:r w:rsidR="004A369F">
        <w:rPr>
          <w:rFonts w:ascii="Times New Roman" w:hAnsi="Times New Roman"/>
          <w:sz w:val="28"/>
          <w:szCs w:val="28"/>
        </w:rPr>
        <w:t>Конституцией Российской Федерации, Законом Российской Федерации «Об образовании</w:t>
      </w:r>
      <w:r w:rsidR="006D068C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4A369F">
        <w:rPr>
          <w:rFonts w:ascii="Times New Roman" w:hAnsi="Times New Roman"/>
          <w:sz w:val="28"/>
          <w:szCs w:val="28"/>
        </w:rPr>
        <w:t xml:space="preserve">», указами и распоряжениями Президента и Правительства Российской Федерации,  </w:t>
      </w:r>
      <w:r w:rsidR="004A369F" w:rsidRPr="007D57A6">
        <w:rPr>
          <w:rFonts w:ascii="Times New Roman" w:hAnsi="Times New Roman"/>
          <w:sz w:val="28"/>
          <w:szCs w:val="28"/>
        </w:rPr>
        <w:t>нормативно-правовым</w:t>
      </w:r>
      <w:r w:rsidR="004A369F">
        <w:rPr>
          <w:rFonts w:ascii="Times New Roman" w:hAnsi="Times New Roman"/>
          <w:sz w:val="28"/>
          <w:szCs w:val="28"/>
        </w:rPr>
        <w:t xml:space="preserve">и актами Российской Федерации, </w:t>
      </w:r>
      <w:r w:rsidR="004A369F" w:rsidRPr="007D57A6">
        <w:rPr>
          <w:rFonts w:ascii="Times New Roman" w:hAnsi="Times New Roman"/>
          <w:sz w:val="28"/>
          <w:szCs w:val="28"/>
        </w:rPr>
        <w:t>Свердловской области,  нормативно-правовыми актами Сосьвинского городского округа, настоящим Уставом</w:t>
      </w:r>
      <w:r w:rsidR="004A369F">
        <w:rPr>
          <w:rFonts w:ascii="Times New Roman" w:hAnsi="Times New Roman"/>
          <w:sz w:val="28"/>
          <w:szCs w:val="28"/>
        </w:rPr>
        <w:t xml:space="preserve">, договором с Учредителем, локальными правовыми актами </w:t>
      </w:r>
      <w:r w:rsidR="00440AAE">
        <w:rPr>
          <w:rFonts w:ascii="Times New Roman" w:hAnsi="Times New Roman"/>
          <w:sz w:val="28"/>
          <w:szCs w:val="28"/>
        </w:rPr>
        <w:t>Учреждения</w:t>
      </w:r>
      <w:r w:rsidR="004A369F" w:rsidRPr="007D57A6">
        <w:rPr>
          <w:rFonts w:ascii="Times New Roman" w:hAnsi="Times New Roman"/>
          <w:sz w:val="28"/>
          <w:szCs w:val="28"/>
        </w:rPr>
        <w:t xml:space="preserve"> и распоряжениями отраслевого органа администрации  Сосьвинского городского округа «Управление образования» (далее</w:t>
      </w:r>
      <w:r w:rsidR="00AF349A">
        <w:rPr>
          <w:rFonts w:ascii="Times New Roman" w:hAnsi="Times New Roman"/>
          <w:sz w:val="28"/>
          <w:szCs w:val="28"/>
        </w:rPr>
        <w:t xml:space="preserve"> по тексту</w:t>
      </w:r>
      <w:proofErr w:type="gramEnd"/>
      <w:r w:rsidR="004A369F" w:rsidRPr="007D57A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A369F" w:rsidRPr="007D57A6">
        <w:rPr>
          <w:rFonts w:ascii="Times New Roman" w:hAnsi="Times New Roman"/>
          <w:sz w:val="28"/>
          <w:szCs w:val="28"/>
        </w:rPr>
        <w:t xml:space="preserve">Управление образования). </w:t>
      </w:r>
      <w:proofErr w:type="gramEnd"/>
    </w:p>
    <w:p w:rsidR="004A369F" w:rsidRPr="007D57A6" w:rsidRDefault="002E1CA6" w:rsidP="0004704F">
      <w:pPr>
        <w:pStyle w:val="a3"/>
        <w:numPr>
          <w:ilvl w:val="1"/>
          <w:numId w:val="44"/>
        </w:numPr>
        <w:tabs>
          <w:tab w:val="left" w:pos="-142"/>
          <w:tab w:val="left" w:pos="993"/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4A369F" w:rsidRPr="007D57A6">
        <w:rPr>
          <w:rFonts w:ascii="Times New Roman" w:hAnsi="Times New Roman"/>
          <w:sz w:val="28"/>
          <w:szCs w:val="28"/>
        </w:rPr>
        <w:t xml:space="preserve"> является юридическим лицом, имеет бюджетную смету в </w:t>
      </w:r>
      <w:r w:rsidR="00144376" w:rsidRPr="005F6F56">
        <w:rPr>
          <w:rFonts w:ascii="Times New Roman" w:hAnsi="Times New Roman"/>
          <w:sz w:val="28"/>
          <w:szCs w:val="28"/>
        </w:rPr>
        <w:t>бюджетн</w:t>
      </w:r>
      <w:r w:rsidR="002B27A5">
        <w:rPr>
          <w:rFonts w:ascii="Times New Roman" w:hAnsi="Times New Roman"/>
          <w:sz w:val="28"/>
          <w:szCs w:val="28"/>
        </w:rPr>
        <w:t>омучреждении</w:t>
      </w:r>
      <w:r w:rsidR="004A369F" w:rsidRPr="007D57A6">
        <w:rPr>
          <w:rFonts w:ascii="Times New Roman" w:hAnsi="Times New Roman"/>
          <w:sz w:val="28"/>
          <w:szCs w:val="28"/>
        </w:rPr>
        <w:t xml:space="preserve">, печать, штамп, лицевой счет в </w:t>
      </w:r>
      <w:r w:rsidR="00837244">
        <w:rPr>
          <w:rFonts w:ascii="Times New Roman" w:hAnsi="Times New Roman"/>
          <w:sz w:val="28"/>
          <w:szCs w:val="28"/>
        </w:rPr>
        <w:t>Финансовом управлении</w:t>
      </w:r>
      <w:r w:rsidR="00AE6875">
        <w:rPr>
          <w:rFonts w:ascii="Times New Roman" w:hAnsi="Times New Roman"/>
          <w:sz w:val="28"/>
          <w:szCs w:val="28"/>
        </w:rPr>
        <w:t xml:space="preserve"> администрации Сосьвинского городского округа</w:t>
      </w:r>
      <w:r w:rsidR="004A369F" w:rsidRPr="007D57A6">
        <w:rPr>
          <w:rFonts w:ascii="Times New Roman" w:hAnsi="Times New Roman"/>
          <w:sz w:val="28"/>
          <w:szCs w:val="28"/>
        </w:rPr>
        <w:t xml:space="preserve">, бланки и другие реквизиты. </w:t>
      </w:r>
      <w:r w:rsidR="00663559">
        <w:rPr>
          <w:rFonts w:ascii="Times New Roman" w:hAnsi="Times New Roman"/>
          <w:sz w:val="28"/>
          <w:szCs w:val="28"/>
        </w:rPr>
        <w:t>Учреждение</w:t>
      </w:r>
      <w:r w:rsidR="004A369F" w:rsidRPr="007D57A6">
        <w:rPr>
          <w:rFonts w:ascii="Times New Roman" w:hAnsi="Times New Roman"/>
          <w:sz w:val="28"/>
          <w:szCs w:val="28"/>
        </w:rPr>
        <w:t xml:space="preserve"> вправе от своего имени приобретать и осуществлять имущественные и неимущественные права, исполнять обязанности, быть истцом и ответчиком в суде.</w:t>
      </w:r>
      <w:r w:rsidR="00663559">
        <w:rPr>
          <w:rFonts w:ascii="Times New Roman" w:hAnsi="Times New Roman"/>
          <w:sz w:val="28"/>
          <w:szCs w:val="28"/>
        </w:rPr>
        <w:t>Учреждение</w:t>
      </w:r>
      <w:r w:rsidR="004F2ACA">
        <w:rPr>
          <w:rFonts w:ascii="Times New Roman" w:hAnsi="Times New Roman"/>
          <w:sz w:val="28"/>
          <w:szCs w:val="28"/>
        </w:rPr>
        <w:t xml:space="preserve"> может осуществлять приносящую доходы деятельность в соответствии с настоящим Уставом. </w:t>
      </w:r>
    </w:p>
    <w:p w:rsidR="004A369F" w:rsidRPr="000700A5" w:rsidRDefault="004A369F" w:rsidP="000700A5">
      <w:pPr>
        <w:pStyle w:val="a3"/>
        <w:autoSpaceDE w:val="0"/>
        <w:autoSpaceDN w:val="0"/>
        <w:adjustRightInd w:val="0"/>
        <w:spacing w:after="0" w:line="240" w:lineRule="auto"/>
        <w:ind w:left="6" w:firstLine="702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="00895014">
        <w:rPr>
          <w:rFonts w:ascii="Times New Roman" w:hAnsi="Times New Roman"/>
          <w:sz w:val="28"/>
          <w:szCs w:val="28"/>
        </w:rPr>
        <w:t>Учреждение</w:t>
      </w:r>
      <w:r w:rsidRPr="000700A5">
        <w:rPr>
          <w:rFonts w:ascii="Times New Roman" w:hAnsi="Times New Roman"/>
          <w:sz w:val="28"/>
          <w:szCs w:val="28"/>
        </w:rPr>
        <w:t xml:space="preserve"> отвечает по своим </w:t>
      </w:r>
      <w:proofErr w:type="gramStart"/>
      <w:r w:rsidR="005E550C">
        <w:rPr>
          <w:rFonts w:ascii="Times New Roman" w:hAnsi="Times New Roman"/>
          <w:sz w:val="28"/>
          <w:szCs w:val="28"/>
        </w:rPr>
        <w:t>обязательствам</w:t>
      </w:r>
      <w:proofErr w:type="gramEnd"/>
      <w:r w:rsidRPr="000700A5">
        <w:rPr>
          <w:rFonts w:ascii="Times New Roman" w:hAnsi="Times New Roman"/>
          <w:sz w:val="28"/>
          <w:szCs w:val="28"/>
        </w:rPr>
        <w:t xml:space="preserve"> находящимся в его распоряжении </w:t>
      </w:r>
      <w:r w:rsidR="004F2ACA">
        <w:rPr>
          <w:rFonts w:ascii="Times New Roman" w:hAnsi="Times New Roman"/>
          <w:sz w:val="28"/>
          <w:szCs w:val="28"/>
        </w:rPr>
        <w:t>денежными средствами</w:t>
      </w:r>
      <w:r w:rsidRPr="000700A5">
        <w:rPr>
          <w:rFonts w:ascii="Times New Roman" w:hAnsi="Times New Roman"/>
          <w:sz w:val="28"/>
          <w:szCs w:val="28"/>
        </w:rPr>
        <w:t>.</w:t>
      </w:r>
      <w:r w:rsidR="004F2ACA">
        <w:rPr>
          <w:rFonts w:ascii="Times New Roman" w:hAnsi="Times New Roman"/>
          <w:sz w:val="28"/>
          <w:szCs w:val="28"/>
        </w:rPr>
        <w:t xml:space="preserve"> При недостаточности денежных средств субсидиарную ответственность по обязательствам </w:t>
      </w:r>
      <w:r w:rsidR="00895014">
        <w:rPr>
          <w:rFonts w:ascii="Times New Roman" w:hAnsi="Times New Roman"/>
          <w:sz w:val="28"/>
          <w:szCs w:val="28"/>
        </w:rPr>
        <w:t>Учреждения</w:t>
      </w:r>
      <w:r w:rsidR="004F2ACA">
        <w:rPr>
          <w:rFonts w:ascii="Times New Roman" w:hAnsi="Times New Roman"/>
          <w:sz w:val="28"/>
          <w:szCs w:val="28"/>
        </w:rPr>
        <w:t xml:space="preserve"> несет собственник</w:t>
      </w:r>
      <w:r w:rsidR="005E550C">
        <w:rPr>
          <w:rFonts w:ascii="Times New Roman" w:hAnsi="Times New Roman"/>
          <w:sz w:val="28"/>
          <w:szCs w:val="28"/>
        </w:rPr>
        <w:t>имущества.</w:t>
      </w:r>
    </w:p>
    <w:p w:rsidR="004A369F" w:rsidRPr="000700A5" w:rsidRDefault="003F75F3" w:rsidP="000700A5">
      <w:pPr>
        <w:pStyle w:val="a3"/>
        <w:numPr>
          <w:ilvl w:val="1"/>
          <w:numId w:val="4"/>
        </w:numPr>
        <w:tabs>
          <w:tab w:val="left" w:pos="-142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Учреждение</w:t>
      </w:r>
      <w:r w:rsidR="004A369F" w:rsidRPr="000700A5">
        <w:rPr>
          <w:rFonts w:ascii="Times New Roman" w:hAnsi="Times New Roman"/>
          <w:sz w:val="28"/>
          <w:szCs w:val="28"/>
        </w:rPr>
        <w:t xml:space="preserve"> не вправе выступать учредителем (участником) юридических лиц, представлять и получать кредиты (займы), приобретать и реализовывать ценные бумаги. </w:t>
      </w:r>
    </w:p>
    <w:p w:rsidR="004A369F" w:rsidRPr="007D57A6" w:rsidRDefault="004A369F" w:rsidP="000700A5">
      <w:pPr>
        <w:pStyle w:val="a3"/>
        <w:numPr>
          <w:ilvl w:val="1"/>
          <w:numId w:val="4"/>
        </w:numPr>
        <w:tabs>
          <w:tab w:val="left" w:pos="-142"/>
          <w:tab w:val="left" w:pos="993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7D57A6">
        <w:rPr>
          <w:rFonts w:ascii="Times New Roman" w:hAnsi="Times New Roman"/>
          <w:sz w:val="28"/>
          <w:szCs w:val="28"/>
        </w:rPr>
        <w:t xml:space="preserve">Право на образовательную деятельность </w:t>
      </w:r>
      <w:r w:rsidR="00AF7A24">
        <w:rPr>
          <w:rFonts w:ascii="Times New Roman" w:hAnsi="Times New Roman"/>
          <w:sz w:val="28"/>
          <w:szCs w:val="28"/>
        </w:rPr>
        <w:t>Учреждение</w:t>
      </w:r>
      <w:r w:rsidRPr="007D57A6">
        <w:rPr>
          <w:rFonts w:ascii="Times New Roman" w:hAnsi="Times New Roman"/>
          <w:sz w:val="28"/>
          <w:szCs w:val="28"/>
        </w:rPr>
        <w:t xml:space="preserve"> приобретает с момента выдачи лицен</w:t>
      </w:r>
      <w:r>
        <w:rPr>
          <w:rFonts w:ascii="Times New Roman" w:hAnsi="Times New Roman"/>
          <w:sz w:val="28"/>
          <w:szCs w:val="28"/>
        </w:rPr>
        <w:t>зии</w:t>
      </w:r>
      <w:r w:rsidRPr="007D57A6">
        <w:rPr>
          <w:rFonts w:ascii="Times New Roman" w:hAnsi="Times New Roman"/>
          <w:sz w:val="28"/>
          <w:szCs w:val="28"/>
        </w:rPr>
        <w:t xml:space="preserve">. </w:t>
      </w:r>
    </w:p>
    <w:p w:rsidR="004A369F" w:rsidRDefault="004A369F" w:rsidP="000700A5">
      <w:pPr>
        <w:pStyle w:val="a3"/>
        <w:numPr>
          <w:ilvl w:val="1"/>
          <w:numId w:val="4"/>
        </w:numPr>
        <w:tabs>
          <w:tab w:val="left" w:pos="-142"/>
          <w:tab w:val="left" w:pos="993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Учредителя в части образовательной деятельности выполняет</w:t>
      </w:r>
      <w:r w:rsidRPr="005E550C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A369F" w:rsidRDefault="00E5798B" w:rsidP="000700A5">
      <w:pPr>
        <w:pStyle w:val="a3"/>
        <w:numPr>
          <w:ilvl w:val="1"/>
          <w:numId w:val="4"/>
        </w:numPr>
        <w:tabs>
          <w:tab w:val="left" w:pos="-142"/>
          <w:tab w:val="left" w:pos="993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4A369F" w:rsidRPr="007D57A6">
        <w:rPr>
          <w:rFonts w:ascii="Times New Roman" w:hAnsi="Times New Roman"/>
          <w:sz w:val="28"/>
          <w:szCs w:val="28"/>
        </w:rPr>
        <w:t xml:space="preserve"> проходит </w:t>
      </w:r>
      <w:r w:rsidR="007916C6">
        <w:rPr>
          <w:rFonts w:ascii="Times New Roman" w:hAnsi="Times New Roman"/>
          <w:sz w:val="28"/>
          <w:szCs w:val="28"/>
        </w:rPr>
        <w:t>лицензирование</w:t>
      </w:r>
      <w:r w:rsidR="004A369F" w:rsidRPr="007D57A6">
        <w:rPr>
          <w:rFonts w:ascii="Times New Roman" w:hAnsi="Times New Roman"/>
          <w:sz w:val="28"/>
          <w:szCs w:val="28"/>
        </w:rPr>
        <w:t xml:space="preserve"> в </w:t>
      </w:r>
      <w:r w:rsidR="0066383E">
        <w:rPr>
          <w:rFonts w:ascii="Times New Roman" w:hAnsi="Times New Roman"/>
          <w:sz w:val="28"/>
          <w:szCs w:val="28"/>
        </w:rPr>
        <w:t xml:space="preserve">соответствии с законодательством </w:t>
      </w:r>
      <w:r w:rsidR="00AA3A0D">
        <w:rPr>
          <w:rFonts w:ascii="Times New Roman" w:hAnsi="Times New Roman"/>
          <w:sz w:val="28"/>
          <w:szCs w:val="28"/>
        </w:rPr>
        <w:t>Российской Федерации</w:t>
      </w:r>
      <w:r w:rsidR="0066383E">
        <w:rPr>
          <w:rFonts w:ascii="Times New Roman" w:hAnsi="Times New Roman"/>
          <w:sz w:val="28"/>
          <w:szCs w:val="28"/>
        </w:rPr>
        <w:t xml:space="preserve"> о лицензировании отдельных видов деятельности</w:t>
      </w:r>
      <w:r w:rsidR="00A97193">
        <w:rPr>
          <w:rFonts w:ascii="Times New Roman" w:hAnsi="Times New Roman"/>
          <w:sz w:val="28"/>
          <w:szCs w:val="28"/>
        </w:rPr>
        <w:t>,</w:t>
      </w:r>
      <w:r w:rsidR="0066383E">
        <w:rPr>
          <w:rFonts w:ascii="Times New Roman" w:hAnsi="Times New Roman"/>
          <w:sz w:val="28"/>
          <w:szCs w:val="28"/>
        </w:rPr>
        <w:t xml:space="preserve"> с учетом особенностей</w:t>
      </w:r>
      <w:r w:rsidR="00A97193">
        <w:rPr>
          <w:rFonts w:ascii="Times New Roman" w:hAnsi="Times New Roman"/>
          <w:sz w:val="28"/>
          <w:szCs w:val="28"/>
        </w:rPr>
        <w:t xml:space="preserve"> установленных Законом РФ «Об образовании в РФ».</w:t>
      </w:r>
    </w:p>
    <w:p w:rsidR="004C05DE" w:rsidRPr="007D57A6" w:rsidRDefault="00E5798B" w:rsidP="000700A5">
      <w:pPr>
        <w:pStyle w:val="a3"/>
        <w:numPr>
          <w:ilvl w:val="1"/>
          <w:numId w:val="4"/>
        </w:numPr>
        <w:tabs>
          <w:tab w:val="left" w:pos="-142"/>
          <w:tab w:val="left" w:pos="993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="004C05DE">
        <w:rPr>
          <w:rFonts w:ascii="Times New Roman" w:hAnsi="Times New Roman"/>
          <w:sz w:val="28"/>
          <w:szCs w:val="28"/>
        </w:rPr>
        <w:t xml:space="preserve"> действует на основании Устава, утвержденного в порядке, установленн</w:t>
      </w:r>
      <w:r w:rsidR="009752DC">
        <w:rPr>
          <w:rFonts w:ascii="Times New Roman" w:hAnsi="Times New Roman"/>
          <w:sz w:val="28"/>
          <w:szCs w:val="28"/>
        </w:rPr>
        <w:t>ом законодательством РФ</w:t>
      </w:r>
      <w:r w:rsidR="004C05DE">
        <w:rPr>
          <w:rFonts w:ascii="Times New Roman" w:hAnsi="Times New Roman"/>
          <w:sz w:val="28"/>
          <w:szCs w:val="28"/>
        </w:rPr>
        <w:t>.</w:t>
      </w:r>
    </w:p>
    <w:p w:rsidR="004A369F" w:rsidRPr="007D57A6" w:rsidRDefault="004A369F" w:rsidP="00206F50">
      <w:pPr>
        <w:pStyle w:val="a3"/>
        <w:tabs>
          <w:tab w:val="left" w:pos="-142"/>
          <w:tab w:val="left" w:pos="142"/>
          <w:tab w:val="left" w:pos="993"/>
          <w:tab w:val="left" w:pos="1134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4A369F" w:rsidRPr="007D57A6" w:rsidRDefault="00B069A9" w:rsidP="00B069A9">
      <w:pPr>
        <w:pStyle w:val="a3"/>
        <w:tabs>
          <w:tab w:val="left" w:pos="-142"/>
          <w:tab w:val="left" w:pos="142"/>
        </w:tabs>
        <w:spacing w:after="0" w:line="240" w:lineRule="auto"/>
        <w:ind w:left="57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2. </w:t>
      </w:r>
      <w:r w:rsidR="003A1931">
        <w:rPr>
          <w:rFonts w:ascii="Times New Roman" w:hAnsi="Times New Roman"/>
          <w:b/>
          <w:sz w:val="28"/>
          <w:szCs w:val="28"/>
        </w:rPr>
        <w:t>Основные цели</w:t>
      </w:r>
      <w:r w:rsidR="004A369F">
        <w:rPr>
          <w:rFonts w:ascii="Times New Roman" w:hAnsi="Times New Roman"/>
          <w:b/>
          <w:sz w:val="28"/>
          <w:szCs w:val="28"/>
        </w:rPr>
        <w:t xml:space="preserve">, </w:t>
      </w:r>
      <w:r w:rsidR="003A1931">
        <w:rPr>
          <w:rFonts w:ascii="Times New Roman" w:hAnsi="Times New Roman"/>
          <w:b/>
          <w:sz w:val="28"/>
          <w:szCs w:val="28"/>
        </w:rPr>
        <w:t xml:space="preserve">задачи, предмет и вид деятельности </w:t>
      </w:r>
      <w:r w:rsidR="004621AE">
        <w:rPr>
          <w:rFonts w:ascii="Times New Roman" w:hAnsi="Times New Roman"/>
          <w:b/>
          <w:sz w:val="28"/>
          <w:szCs w:val="28"/>
        </w:rPr>
        <w:t>Учреждения</w:t>
      </w:r>
      <w:r w:rsidR="003A1931">
        <w:rPr>
          <w:rFonts w:ascii="Times New Roman" w:hAnsi="Times New Roman"/>
          <w:b/>
          <w:sz w:val="28"/>
          <w:szCs w:val="28"/>
        </w:rPr>
        <w:t>.</w:t>
      </w:r>
    </w:p>
    <w:p w:rsidR="004A369F" w:rsidRPr="007D57A6" w:rsidRDefault="004A369F" w:rsidP="00206F50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63DE" w:rsidRPr="00B263DE" w:rsidRDefault="008021A5" w:rsidP="00B263DE">
      <w:pPr>
        <w:numPr>
          <w:ilvl w:val="1"/>
          <w:numId w:val="35"/>
        </w:numPr>
        <w:tabs>
          <w:tab w:val="clear" w:pos="1575"/>
        </w:tabs>
        <w:overflowPunct w:val="0"/>
        <w:autoSpaceDE w:val="0"/>
        <w:autoSpaceDN w:val="0"/>
        <w:adjustRightInd w:val="0"/>
        <w:spacing w:after="0" w:line="240" w:lineRule="auto"/>
        <w:ind w:left="0" w:firstLine="855"/>
        <w:jc w:val="both"/>
        <w:rPr>
          <w:rFonts w:ascii="Times New Roman" w:hAnsi="Times New Roman"/>
          <w:sz w:val="28"/>
        </w:rPr>
      </w:pPr>
      <w:r w:rsidRPr="008021A5">
        <w:rPr>
          <w:rFonts w:ascii="Times New Roman" w:hAnsi="Times New Roman"/>
          <w:sz w:val="28"/>
        </w:rPr>
        <w:t xml:space="preserve">Основными целями деятельности Учреждения являются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E05C3D">
        <w:rPr>
          <w:rFonts w:ascii="Times New Roman" w:hAnsi="Times New Roman"/>
          <w:sz w:val="28"/>
        </w:rPr>
        <w:t>обучающихся</w:t>
      </w:r>
      <w:r w:rsidRPr="008021A5">
        <w:rPr>
          <w:rFonts w:ascii="Times New Roman" w:hAnsi="Times New Roman"/>
          <w:sz w:val="28"/>
        </w:rPr>
        <w:t xml:space="preserve">, развитие мотивации личности к познанию и творчеству, реализация дополнительных </w:t>
      </w:r>
      <w:r w:rsidR="0091769E">
        <w:rPr>
          <w:rFonts w:ascii="Times New Roman" w:hAnsi="Times New Roman"/>
          <w:sz w:val="28"/>
        </w:rPr>
        <w:t>обще</w:t>
      </w:r>
      <w:r w:rsidRPr="008021A5">
        <w:rPr>
          <w:rFonts w:ascii="Times New Roman" w:hAnsi="Times New Roman"/>
          <w:sz w:val="28"/>
        </w:rPr>
        <w:t>образовательных программ и услуг в интересах личности, общества, государства.</w:t>
      </w:r>
    </w:p>
    <w:p w:rsidR="004A369F" w:rsidRPr="00460B05" w:rsidRDefault="004A369F" w:rsidP="00C8409C">
      <w:pPr>
        <w:pStyle w:val="a3"/>
        <w:numPr>
          <w:ilvl w:val="1"/>
          <w:numId w:val="35"/>
        </w:numPr>
        <w:tabs>
          <w:tab w:val="left" w:pos="-142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D57A6">
        <w:rPr>
          <w:rFonts w:ascii="Times New Roman" w:hAnsi="Times New Roman"/>
          <w:sz w:val="28"/>
          <w:szCs w:val="28"/>
        </w:rPr>
        <w:t xml:space="preserve">Основные задачи </w:t>
      </w:r>
      <w:r w:rsidR="004336BE">
        <w:rPr>
          <w:rFonts w:ascii="Times New Roman" w:hAnsi="Times New Roman"/>
          <w:sz w:val="28"/>
          <w:szCs w:val="28"/>
        </w:rPr>
        <w:t>Учреждения</w:t>
      </w:r>
      <w:r w:rsidRPr="007D57A6">
        <w:rPr>
          <w:rFonts w:ascii="Times New Roman" w:hAnsi="Times New Roman"/>
          <w:sz w:val="28"/>
          <w:szCs w:val="28"/>
        </w:rPr>
        <w:t xml:space="preserve">: </w:t>
      </w:r>
    </w:p>
    <w:p w:rsidR="004A369F" w:rsidRPr="008A51A9" w:rsidRDefault="004A369F" w:rsidP="00C35195">
      <w:pPr>
        <w:tabs>
          <w:tab w:val="left" w:pos="-142"/>
          <w:tab w:val="left" w:pos="0"/>
        </w:tabs>
        <w:spacing w:after="0" w:line="240" w:lineRule="auto"/>
        <w:ind w:left="-142" w:right="-1"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0B05">
        <w:rPr>
          <w:rFonts w:ascii="Times New Roman" w:hAnsi="Times New Roman"/>
          <w:sz w:val="28"/>
          <w:szCs w:val="28"/>
        </w:rPr>
        <w:t>-обеспечение необходимых условий для личностно</w:t>
      </w:r>
      <w:r>
        <w:rPr>
          <w:rFonts w:ascii="Times New Roman" w:hAnsi="Times New Roman"/>
          <w:sz w:val="28"/>
          <w:szCs w:val="28"/>
        </w:rPr>
        <w:t xml:space="preserve">го развития, укрепления здоровья </w:t>
      </w:r>
      <w:r w:rsidRPr="00460B05">
        <w:rPr>
          <w:rFonts w:ascii="Times New Roman" w:hAnsi="Times New Roman"/>
          <w:sz w:val="28"/>
          <w:szCs w:val="28"/>
        </w:rPr>
        <w:t>ипрофессионального самоопределения</w:t>
      </w:r>
      <w:r w:rsidRPr="008A51A9">
        <w:rPr>
          <w:rFonts w:ascii="Times New Roman" w:hAnsi="Times New Roman"/>
          <w:color w:val="000000" w:themeColor="text1"/>
          <w:sz w:val="28"/>
          <w:szCs w:val="28"/>
        </w:rPr>
        <w:t>, творческого труда детей в возрасте от 6 до 18 лет;</w:t>
      </w:r>
    </w:p>
    <w:p w:rsidR="004A369F" w:rsidRPr="00E00779" w:rsidRDefault="004A369F" w:rsidP="00C35195">
      <w:pPr>
        <w:tabs>
          <w:tab w:val="left" w:pos="-142"/>
          <w:tab w:val="left" w:pos="0"/>
        </w:tabs>
        <w:spacing w:after="0" w:line="240" w:lineRule="auto"/>
        <w:ind w:left="708" w:right="-1"/>
        <w:jc w:val="both"/>
        <w:rPr>
          <w:rFonts w:ascii="Times New Roman" w:hAnsi="Times New Roman"/>
          <w:sz w:val="28"/>
          <w:szCs w:val="28"/>
        </w:rPr>
      </w:pPr>
      <w:r w:rsidRPr="00E00779">
        <w:rPr>
          <w:rFonts w:ascii="Times New Roman" w:hAnsi="Times New Roman"/>
          <w:sz w:val="28"/>
          <w:szCs w:val="28"/>
        </w:rPr>
        <w:t xml:space="preserve">- адаптация их к жизни в обществе;                                                                                                      </w:t>
      </w:r>
    </w:p>
    <w:p w:rsidR="004A369F" w:rsidRPr="007A7C0D" w:rsidRDefault="004A369F" w:rsidP="00C35195">
      <w:pPr>
        <w:tabs>
          <w:tab w:val="left" w:pos="-142"/>
          <w:tab w:val="left" w:pos="0"/>
        </w:tabs>
        <w:spacing w:after="0" w:line="240" w:lineRule="auto"/>
        <w:ind w:left="708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0B05">
        <w:rPr>
          <w:rFonts w:ascii="Times New Roman" w:hAnsi="Times New Roman"/>
          <w:sz w:val="28"/>
          <w:szCs w:val="28"/>
        </w:rPr>
        <w:t xml:space="preserve">формирование общей культуры, в том числе здорового образа жизни;                                  - организация содержательного досуга;                                                                                  </w:t>
      </w:r>
    </w:p>
    <w:p w:rsidR="004A369F" w:rsidRDefault="004A369F" w:rsidP="00206F50">
      <w:pPr>
        <w:tabs>
          <w:tab w:val="left" w:pos="-142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0B05">
        <w:rPr>
          <w:rFonts w:ascii="Times New Roman" w:hAnsi="Times New Roman"/>
          <w:sz w:val="28"/>
          <w:szCs w:val="28"/>
        </w:rPr>
        <w:t>- воспитание трудолюбия, любви к окружающей природе, родному краю.</w:t>
      </w:r>
    </w:p>
    <w:p w:rsidR="004A369F" w:rsidRPr="00B45FB9" w:rsidRDefault="004A369F" w:rsidP="00B45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B45FB9">
        <w:rPr>
          <w:rFonts w:ascii="Times New Roman" w:hAnsi="Times New Roman"/>
          <w:sz w:val="28"/>
          <w:szCs w:val="28"/>
        </w:rPr>
        <w:t xml:space="preserve">. </w:t>
      </w:r>
      <w:r w:rsidRPr="00B45FB9">
        <w:rPr>
          <w:rFonts w:ascii="Times New Roman" w:hAnsi="Times New Roman"/>
          <w:color w:val="000000"/>
          <w:sz w:val="28"/>
          <w:szCs w:val="28"/>
        </w:rPr>
        <w:t xml:space="preserve">К компетенции  </w:t>
      </w:r>
      <w:r w:rsidR="00371E41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B45FB9">
        <w:rPr>
          <w:rFonts w:ascii="Times New Roman" w:hAnsi="Times New Roman"/>
          <w:color w:val="000000"/>
          <w:sz w:val="28"/>
          <w:szCs w:val="28"/>
        </w:rPr>
        <w:t xml:space="preserve"> относятся:</w:t>
      </w:r>
    </w:p>
    <w:p w:rsidR="005E7965" w:rsidRDefault="004A369F" w:rsidP="005E79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5FB9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5E7965" w:rsidRPr="00B45FB9">
        <w:rPr>
          <w:rFonts w:ascii="Times New Roman" w:hAnsi="Times New Roman"/>
          <w:color w:val="000000"/>
          <w:sz w:val="28"/>
          <w:szCs w:val="28"/>
        </w:rPr>
        <w:t>разработка и принятие правил вн</w:t>
      </w:r>
      <w:r w:rsidR="005E7965">
        <w:rPr>
          <w:rFonts w:ascii="Times New Roman" w:hAnsi="Times New Roman"/>
          <w:color w:val="000000"/>
          <w:sz w:val="28"/>
          <w:szCs w:val="28"/>
        </w:rPr>
        <w:t>утреннего трудового  распорядка  обучающихся</w:t>
      </w:r>
      <w:r w:rsidR="005E7965" w:rsidRPr="00B45FB9">
        <w:rPr>
          <w:rFonts w:ascii="Times New Roman" w:hAnsi="Times New Roman"/>
          <w:color w:val="000000"/>
          <w:sz w:val="28"/>
          <w:szCs w:val="28"/>
        </w:rPr>
        <w:t>, правил вн</w:t>
      </w:r>
      <w:r w:rsidR="005E7965">
        <w:rPr>
          <w:rFonts w:ascii="Times New Roman" w:hAnsi="Times New Roman"/>
          <w:color w:val="000000"/>
          <w:sz w:val="28"/>
          <w:szCs w:val="28"/>
        </w:rPr>
        <w:t xml:space="preserve">утреннего трудового  распорядка, </w:t>
      </w:r>
      <w:r w:rsidR="005E7965" w:rsidRPr="00B45FB9">
        <w:rPr>
          <w:rFonts w:ascii="Times New Roman" w:hAnsi="Times New Roman"/>
          <w:color w:val="000000"/>
          <w:sz w:val="28"/>
          <w:szCs w:val="28"/>
        </w:rPr>
        <w:t xml:space="preserve">иных локальных </w:t>
      </w:r>
      <w:r w:rsidR="005E7965">
        <w:rPr>
          <w:rFonts w:ascii="Times New Roman" w:hAnsi="Times New Roman"/>
          <w:color w:val="000000"/>
          <w:sz w:val="28"/>
          <w:szCs w:val="28"/>
        </w:rPr>
        <w:t xml:space="preserve">нормативных </w:t>
      </w:r>
      <w:r w:rsidR="005E7965" w:rsidRPr="00B45FB9">
        <w:rPr>
          <w:rFonts w:ascii="Times New Roman" w:hAnsi="Times New Roman"/>
          <w:color w:val="000000"/>
          <w:sz w:val="28"/>
          <w:szCs w:val="28"/>
        </w:rPr>
        <w:t>актов</w:t>
      </w:r>
      <w:r w:rsidR="005E7965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5E7965" w:rsidRPr="00B45FB9">
        <w:rPr>
          <w:rFonts w:ascii="Times New Roman" w:hAnsi="Times New Roman"/>
          <w:color w:val="000000"/>
          <w:sz w:val="28"/>
          <w:szCs w:val="28"/>
        </w:rPr>
        <w:t>;</w:t>
      </w:r>
    </w:p>
    <w:p w:rsidR="004A369F" w:rsidRPr="00B45FB9" w:rsidRDefault="005E7965" w:rsidP="0068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5FB9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4A369F" w:rsidRPr="00B45FB9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материально-техническое обеспечение </w:t>
      </w:r>
      <w:r w:rsidR="00F51969">
        <w:rPr>
          <w:rFonts w:ascii="Times New Roman" w:hAnsi="Times New Roman"/>
          <w:color w:val="000000"/>
          <w:sz w:val="28"/>
          <w:szCs w:val="28"/>
        </w:rPr>
        <w:t xml:space="preserve">образовательной деятельности, </w:t>
      </w:r>
      <w:r w:rsidR="004A369F" w:rsidRPr="00B45FB9">
        <w:rPr>
          <w:rFonts w:ascii="Times New Roman" w:hAnsi="Times New Roman"/>
          <w:color w:val="000000"/>
          <w:sz w:val="28"/>
          <w:szCs w:val="28"/>
        </w:rPr>
        <w:t xml:space="preserve">оборудование помещений в соответствии с государственными и местными нормами и требованиями, 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в соответствии с </w:t>
      </w:r>
      <w:r w:rsidR="00F51969">
        <w:rPr>
          <w:rFonts w:ascii="Times New Roman" w:hAnsi="Times New Roman"/>
          <w:color w:val="000000"/>
          <w:sz w:val="28"/>
          <w:szCs w:val="28"/>
        </w:rPr>
        <w:t>федеральными государственными образовательными стандартами, федеральными государственными требованиями, образовательными стандартами</w:t>
      </w:r>
      <w:r w:rsidR="004A369F" w:rsidRPr="00B45FB9">
        <w:rPr>
          <w:rFonts w:ascii="Times New Roman" w:hAnsi="Times New Roman"/>
          <w:color w:val="000000"/>
          <w:sz w:val="28"/>
          <w:szCs w:val="28"/>
        </w:rPr>
        <w:t>в пределах собственных финансовых средств;</w:t>
      </w:r>
    </w:p>
    <w:p w:rsidR="004A369F" w:rsidRPr="00B45FB9" w:rsidRDefault="00BC1A12" w:rsidP="00B45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4A369F" w:rsidRPr="00B45FB9">
        <w:rPr>
          <w:rFonts w:ascii="Times New Roman" w:hAnsi="Times New Roman"/>
          <w:color w:val="000000"/>
          <w:sz w:val="28"/>
          <w:szCs w:val="28"/>
        </w:rPr>
        <w:t xml:space="preserve">привлечение для осуществления деятельности, предусмотренной Уставом </w:t>
      </w:r>
      <w:r w:rsidR="00371E41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4A369F" w:rsidRPr="00B45FB9">
        <w:rPr>
          <w:rFonts w:ascii="Times New Roman" w:hAnsi="Times New Roman"/>
          <w:color w:val="000000"/>
          <w:sz w:val="28"/>
          <w:szCs w:val="28"/>
        </w:rPr>
        <w:t xml:space="preserve">, дополнительных источников финансовых и </w:t>
      </w:r>
      <w:r w:rsidR="004A369F">
        <w:rPr>
          <w:rFonts w:ascii="Times New Roman" w:hAnsi="Times New Roman"/>
          <w:color w:val="000000"/>
          <w:sz w:val="28"/>
          <w:szCs w:val="28"/>
        </w:rPr>
        <w:t>не</w:t>
      </w:r>
      <w:r w:rsidR="004741CD">
        <w:rPr>
          <w:rFonts w:ascii="Times New Roman" w:hAnsi="Times New Roman"/>
          <w:color w:val="000000"/>
          <w:sz w:val="28"/>
          <w:szCs w:val="28"/>
        </w:rPr>
        <w:t>материальных средств</w:t>
      </w:r>
      <w:r w:rsidR="004A369F" w:rsidRPr="00B45FB9">
        <w:rPr>
          <w:rFonts w:ascii="Times New Roman" w:hAnsi="Times New Roman"/>
          <w:color w:val="000000"/>
          <w:sz w:val="28"/>
          <w:szCs w:val="28"/>
        </w:rPr>
        <w:t>;</w:t>
      </w:r>
    </w:p>
    <w:p w:rsidR="004A369F" w:rsidRPr="00B45FB9" w:rsidRDefault="00EF1B15" w:rsidP="00B45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1C3C">
        <w:rPr>
          <w:rFonts w:ascii="Times New Roman" w:hAnsi="Times New Roman"/>
          <w:color w:val="000000"/>
          <w:sz w:val="28"/>
          <w:szCs w:val="28"/>
        </w:rPr>
        <w:t>4)</w:t>
      </w:r>
      <w:r w:rsidR="004A369F">
        <w:rPr>
          <w:rFonts w:ascii="Times New Roman" w:hAnsi="Times New Roman"/>
          <w:color w:val="000000"/>
          <w:sz w:val="28"/>
          <w:szCs w:val="28"/>
        </w:rPr>
        <w:t>предоставление У</w:t>
      </w:r>
      <w:r w:rsidR="004A369F" w:rsidRPr="00B45FB9">
        <w:rPr>
          <w:rFonts w:ascii="Times New Roman" w:hAnsi="Times New Roman"/>
          <w:color w:val="000000"/>
          <w:sz w:val="28"/>
          <w:szCs w:val="28"/>
        </w:rPr>
        <w:t xml:space="preserve">чредителю и общественности ежегодного отчета о поступлении и расходовании финансовых </w:t>
      </w:r>
      <w:r w:rsidR="004741CD">
        <w:rPr>
          <w:rFonts w:ascii="Times New Roman" w:hAnsi="Times New Roman"/>
          <w:color w:val="000000"/>
          <w:sz w:val="28"/>
          <w:szCs w:val="28"/>
        </w:rPr>
        <w:t xml:space="preserve">и материальных средств, </w:t>
      </w:r>
      <w:r>
        <w:rPr>
          <w:rFonts w:ascii="Times New Roman" w:hAnsi="Times New Roman"/>
          <w:color w:val="000000"/>
          <w:sz w:val="28"/>
          <w:szCs w:val="28"/>
        </w:rPr>
        <w:t>а также отчета о</w:t>
      </w:r>
      <w:r w:rsidR="004741CD" w:rsidRPr="00B45FB9">
        <w:rPr>
          <w:rFonts w:ascii="Times New Roman" w:hAnsi="Times New Roman"/>
          <w:color w:val="000000"/>
          <w:sz w:val="28"/>
          <w:szCs w:val="28"/>
        </w:rPr>
        <w:t xml:space="preserve"> резул</w:t>
      </w:r>
      <w:r>
        <w:rPr>
          <w:rFonts w:ascii="Times New Roman" w:hAnsi="Times New Roman"/>
          <w:color w:val="000000"/>
          <w:sz w:val="28"/>
          <w:szCs w:val="28"/>
        </w:rPr>
        <w:t>ьтатах самообследования</w:t>
      </w:r>
      <w:r w:rsidR="00D20872">
        <w:rPr>
          <w:rFonts w:ascii="Times New Roman" w:hAnsi="Times New Roman"/>
          <w:color w:val="000000"/>
          <w:sz w:val="28"/>
          <w:szCs w:val="28"/>
        </w:rPr>
        <w:t>;</w:t>
      </w:r>
    </w:p>
    <w:p w:rsidR="00D20872" w:rsidRPr="00987967" w:rsidRDefault="00D20872" w:rsidP="00D20872">
      <w:pPr>
        <w:pStyle w:val="a6"/>
        <w:tabs>
          <w:tab w:val="left" w:pos="709"/>
        </w:tabs>
        <w:spacing w:line="240" w:lineRule="auto"/>
        <w:ind w:right="20" w:firstLine="0"/>
      </w:pPr>
      <w:r>
        <w:rPr>
          <w:color w:val="000000"/>
        </w:rPr>
        <w:tab/>
      </w:r>
      <w:r w:rsidR="00230B5A">
        <w:rPr>
          <w:color w:val="000000"/>
        </w:rPr>
        <w:t xml:space="preserve">5) </w:t>
      </w:r>
      <w:r w:rsidR="00F976AD" w:rsidRPr="00B45FB9">
        <w:rPr>
          <w:color w:val="000000"/>
        </w:rPr>
        <w:t>установление</w:t>
      </w:r>
      <w:r w:rsidR="00230B5A">
        <w:rPr>
          <w:color w:val="000000"/>
        </w:rPr>
        <w:t xml:space="preserve"> штатного расписания Учреждения</w:t>
      </w:r>
      <w:r w:rsidR="00F976AD" w:rsidRPr="00B45FB9">
        <w:rPr>
          <w:color w:val="000000"/>
        </w:rPr>
        <w:t>;</w:t>
      </w:r>
    </w:p>
    <w:p w:rsidR="004A369F" w:rsidRPr="00B607E1" w:rsidRDefault="00BA3095" w:rsidP="00D20872">
      <w:pPr>
        <w:pStyle w:val="a6"/>
        <w:tabs>
          <w:tab w:val="left" w:pos="1058"/>
        </w:tabs>
        <w:spacing w:line="240" w:lineRule="auto"/>
        <w:ind w:right="20" w:firstLine="740"/>
        <w:rPr>
          <w:b/>
        </w:rPr>
      </w:pPr>
      <w:r>
        <w:rPr>
          <w:color w:val="000000"/>
        </w:rPr>
        <w:t>6</w:t>
      </w:r>
      <w:r w:rsidRPr="00B45FB9">
        <w:rPr>
          <w:color w:val="000000"/>
        </w:rPr>
        <w:t xml:space="preserve">) </w:t>
      </w:r>
      <w:r w:rsidR="00D20872" w:rsidRPr="00987967"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</w:t>
      </w:r>
      <w:r w:rsidR="00AA6147">
        <w:t>нального образования работников;</w:t>
      </w:r>
    </w:p>
    <w:p w:rsidR="00B607E1" w:rsidRDefault="00DE1852" w:rsidP="00B45F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7) </w:t>
      </w:r>
      <w:r w:rsidR="00B607E1" w:rsidRPr="00B45FB9">
        <w:rPr>
          <w:rFonts w:ascii="Times New Roman" w:hAnsi="Times New Roman"/>
          <w:color w:val="000000"/>
          <w:sz w:val="28"/>
          <w:szCs w:val="28"/>
        </w:rPr>
        <w:t xml:space="preserve">разработка и утверждение </w:t>
      </w:r>
      <w:r w:rsidR="003F2A4F">
        <w:rPr>
          <w:rFonts w:ascii="Times New Roman" w:hAnsi="Times New Roman"/>
          <w:sz w:val="28"/>
          <w:szCs w:val="28"/>
        </w:rPr>
        <w:t>по согласованию с У</w:t>
      </w:r>
      <w:r w:rsidR="00473DB5" w:rsidRPr="00473DB5">
        <w:rPr>
          <w:rFonts w:ascii="Times New Roman" w:hAnsi="Times New Roman"/>
          <w:sz w:val="28"/>
          <w:szCs w:val="28"/>
        </w:rPr>
        <w:t>чредителем программы развития</w:t>
      </w:r>
      <w:r w:rsidR="00DB26FB">
        <w:rPr>
          <w:rFonts w:ascii="Times New Roman" w:hAnsi="Times New Roman"/>
          <w:sz w:val="28"/>
          <w:szCs w:val="28"/>
        </w:rPr>
        <w:t>Учреждения</w:t>
      </w:r>
      <w:r w:rsidR="00473DB5">
        <w:rPr>
          <w:rFonts w:ascii="Times New Roman" w:hAnsi="Times New Roman"/>
          <w:sz w:val="28"/>
          <w:szCs w:val="28"/>
        </w:rPr>
        <w:t>;</w:t>
      </w:r>
    </w:p>
    <w:p w:rsidR="00FF3A94" w:rsidRPr="00B45FB9" w:rsidRDefault="00473DB5" w:rsidP="008468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473DB5">
        <w:rPr>
          <w:rFonts w:ascii="Times New Roman" w:hAnsi="Times New Roman"/>
          <w:sz w:val="28"/>
          <w:szCs w:val="28"/>
        </w:rPr>
        <w:t xml:space="preserve">прием </w:t>
      </w:r>
      <w:proofErr w:type="gramStart"/>
      <w:r w:rsidRPr="00473DB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81078">
        <w:rPr>
          <w:rFonts w:ascii="Times New Roman" w:hAnsi="Times New Roman"/>
          <w:sz w:val="28"/>
          <w:szCs w:val="28"/>
        </w:rPr>
        <w:t xml:space="preserve">  в</w:t>
      </w:r>
      <w:r w:rsidR="00DB26FB">
        <w:rPr>
          <w:rFonts w:ascii="Times New Roman" w:hAnsi="Times New Roman"/>
          <w:sz w:val="28"/>
          <w:szCs w:val="28"/>
        </w:rPr>
        <w:t>Учреждение</w:t>
      </w:r>
      <w:r w:rsidR="00F81078">
        <w:rPr>
          <w:rFonts w:ascii="Times New Roman" w:hAnsi="Times New Roman"/>
          <w:sz w:val="28"/>
          <w:szCs w:val="28"/>
        </w:rPr>
        <w:t>;</w:t>
      </w:r>
    </w:p>
    <w:p w:rsidR="00D21A14" w:rsidRDefault="0084685D" w:rsidP="00FC2C64">
      <w:pPr>
        <w:pStyle w:val="a6"/>
        <w:tabs>
          <w:tab w:val="left" w:pos="567"/>
        </w:tabs>
        <w:spacing w:line="240" w:lineRule="auto"/>
        <w:ind w:right="20" w:firstLine="709"/>
      </w:pPr>
      <w:r>
        <w:rPr>
          <w:color w:val="000000"/>
        </w:rPr>
        <w:t>9</w:t>
      </w:r>
      <w:r w:rsidR="00F976AD">
        <w:rPr>
          <w:color w:val="000000"/>
        </w:rPr>
        <w:t>)</w:t>
      </w:r>
      <w:r w:rsidR="007D65F3" w:rsidRPr="00987967">
        <w:t xml:space="preserve">проведение самообследования, обеспечение </w:t>
      </w:r>
      <w:proofErr w:type="gramStart"/>
      <w:r w:rsidR="007D65F3" w:rsidRPr="00987967">
        <w:t>функционирования внутренней сист</w:t>
      </w:r>
      <w:r w:rsidR="000F0FEE">
        <w:t>емы оценки качества образования</w:t>
      </w:r>
      <w:proofErr w:type="gramEnd"/>
      <w:r w:rsidR="000F0FEE">
        <w:t xml:space="preserve"> и</w:t>
      </w:r>
      <w:r w:rsidR="000F0FEE" w:rsidRPr="00B45FB9">
        <w:rPr>
          <w:color w:val="000000"/>
        </w:rPr>
        <w:t>осуществлениетестир</w:t>
      </w:r>
      <w:r w:rsidR="000F0FEE">
        <w:rPr>
          <w:color w:val="000000"/>
        </w:rPr>
        <w:t>ования знаний, умений и навыков</w:t>
      </w:r>
      <w:r w:rsidR="000F0FEE" w:rsidRPr="00B45FB9">
        <w:rPr>
          <w:color w:val="000000"/>
        </w:rPr>
        <w:t> </w:t>
      </w:r>
      <w:r w:rsidR="00E72776">
        <w:t xml:space="preserve"> обучающихся </w:t>
      </w:r>
      <w:r w:rsidR="0091283A">
        <w:rPr>
          <w:color w:val="000000"/>
        </w:rPr>
        <w:t>Учреждения</w:t>
      </w:r>
      <w:r w:rsidR="000F0FEE">
        <w:rPr>
          <w:color w:val="000000"/>
        </w:rPr>
        <w:t>;</w:t>
      </w:r>
    </w:p>
    <w:p w:rsidR="007D65F3" w:rsidRPr="00987967" w:rsidRDefault="007D65F3" w:rsidP="00D21A14">
      <w:pPr>
        <w:pStyle w:val="a6"/>
        <w:tabs>
          <w:tab w:val="left" w:pos="1182"/>
        </w:tabs>
        <w:spacing w:line="240" w:lineRule="auto"/>
        <w:ind w:right="20" w:firstLine="760"/>
      </w:pPr>
      <w:r>
        <w:rPr>
          <w:color w:val="000000"/>
        </w:rPr>
        <w:t>1</w:t>
      </w:r>
      <w:r w:rsidR="0084685D">
        <w:rPr>
          <w:color w:val="000000"/>
        </w:rPr>
        <w:t>0</w:t>
      </w:r>
      <w:r>
        <w:rPr>
          <w:color w:val="000000"/>
        </w:rPr>
        <w:t xml:space="preserve">) </w:t>
      </w:r>
      <w:r w:rsidRPr="00987967">
        <w:t>создание необходимых условий для охраны и укрепления здоровья, организации питания</w:t>
      </w:r>
      <w:r w:rsidR="00F965F5" w:rsidRPr="00473DB5">
        <w:t>обучающихся</w:t>
      </w:r>
      <w:r w:rsidRPr="00987967">
        <w:t xml:space="preserve">и работников </w:t>
      </w:r>
      <w:r w:rsidR="003E4B0C">
        <w:t>Учреждения</w:t>
      </w:r>
      <w:r w:rsidRPr="00987967">
        <w:t>;</w:t>
      </w:r>
    </w:p>
    <w:p w:rsidR="00B607E1" w:rsidRDefault="007D65F3" w:rsidP="00D21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4685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D1DF2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занятия </w:t>
      </w:r>
      <w:proofErr w:type="gramStart"/>
      <w:r w:rsidR="005D1DF2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5D1DF2">
        <w:rPr>
          <w:rFonts w:ascii="Times New Roman" w:hAnsi="Times New Roman"/>
          <w:color w:val="000000"/>
          <w:sz w:val="28"/>
          <w:szCs w:val="28"/>
        </w:rPr>
        <w:t xml:space="preserve"> физической культурой и спортом;</w:t>
      </w:r>
    </w:p>
    <w:p w:rsidR="00B92D8D" w:rsidRDefault="00D21A14" w:rsidP="000F0FE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</w:t>
      </w:r>
      <w:r w:rsidR="0084685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92D8D" w:rsidRPr="00B92D8D">
        <w:rPr>
          <w:rFonts w:ascii="Times New Roman" w:hAnsi="Times New Roman"/>
          <w:sz w:val="28"/>
          <w:szCs w:val="28"/>
        </w:rPr>
        <w:t xml:space="preserve">содействие деятельности общественных объединений  обучающихся, родителей (законных представителей)  </w:t>
      </w:r>
      <w:r w:rsidR="00B92D8D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B92D8D" w:rsidRPr="00B92D8D">
        <w:rPr>
          <w:rFonts w:ascii="Times New Roman" w:hAnsi="Times New Roman"/>
          <w:sz w:val="28"/>
          <w:szCs w:val="28"/>
        </w:rPr>
        <w:t>обучающихся, осуществляемой в Учреждении и не запрещенной законодательством Р</w:t>
      </w:r>
      <w:r w:rsidR="00B92D8D">
        <w:rPr>
          <w:rFonts w:ascii="Times New Roman" w:hAnsi="Times New Roman"/>
          <w:sz w:val="28"/>
          <w:szCs w:val="28"/>
        </w:rPr>
        <w:t>Ф</w:t>
      </w:r>
      <w:r w:rsidR="00B92D8D" w:rsidRPr="00B92D8D">
        <w:rPr>
          <w:rFonts w:ascii="Times New Roman" w:hAnsi="Times New Roman"/>
          <w:sz w:val="28"/>
          <w:szCs w:val="28"/>
        </w:rPr>
        <w:t>;</w:t>
      </w:r>
    </w:p>
    <w:p w:rsidR="004A369F" w:rsidRPr="00B45FB9" w:rsidRDefault="005022A7" w:rsidP="000F0FE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13) </w:t>
      </w:r>
      <w:r w:rsidR="000F0FEE" w:rsidRPr="00B45FB9">
        <w:rPr>
          <w:rFonts w:ascii="Times New Roman" w:hAnsi="Times New Roman"/>
          <w:color w:val="000000"/>
          <w:sz w:val="28"/>
          <w:szCs w:val="28"/>
        </w:rPr>
        <w:t>самостоятельное форми</w:t>
      </w:r>
      <w:r w:rsidR="000F0FEE">
        <w:rPr>
          <w:rFonts w:ascii="Times New Roman" w:hAnsi="Times New Roman"/>
          <w:color w:val="000000"/>
          <w:sz w:val="28"/>
          <w:szCs w:val="28"/>
        </w:rPr>
        <w:t>рование контингента</w:t>
      </w:r>
      <w:r w:rsidR="0001320D">
        <w:rPr>
          <w:rFonts w:ascii="Times New Roman" w:hAnsi="Times New Roman"/>
          <w:color w:val="000000"/>
          <w:sz w:val="28"/>
          <w:szCs w:val="28"/>
        </w:rPr>
        <w:t>об</w:t>
      </w:r>
      <w:r w:rsidR="00ED748B">
        <w:rPr>
          <w:rFonts w:ascii="Times New Roman" w:hAnsi="Times New Roman"/>
          <w:sz w:val="28"/>
          <w:szCs w:val="28"/>
        </w:rPr>
        <w:t>уча</w:t>
      </w:r>
      <w:r w:rsidR="0001320D">
        <w:rPr>
          <w:rFonts w:ascii="Times New Roman" w:hAnsi="Times New Roman"/>
          <w:sz w:val="28"/>
          <w:szCs w:val="28"/>
        </w:rPr>
        <w:t>ю</w:t>
      </w:r>
      <w:r w:rsidR="00ED748B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color w:val="000000"/>
          <w:sz w:val="28"/>
          <w:szCs w:val="28"/>
        </w:rPr>
        <w:t>согласно санитарно-эпидемиологических правил и нормативов</w:t>
      </w:r>
      <w:r w:rsidR="000F0FEE">
        <w:rPr>
          <w:rFonts w:ascii="Times New Roman" w:hAnsi="Times New Roman"/>
          <w:color w:val="000000"/>
          <w:sz w:val="28"/>
          <w:szCs w:val="28"/>
        </w:rPr>
        <w:t>;</w:t>
      </w:r>
    </w:p>
    <w:p w:rsidR="004A369F" w:rsidRPr="005022A7" w:rsidRDefault="005022A7" w:rsidP="005022A7">
      <w:pPr>
        <w:pStyle w:val="a6"/>
        <w:tabs>
          <w:tab w:val="left" w:pos="1158"/>
          <w:tab w:val="left" w:pos="2631"/>
          <w:tab w:val="left" w:pos="4801"/>
          <w:tab w:val="left" w:pos="6946"/>
        </w:tabs>
        <w:spacing w:line="240" w:lineRule="auto"/>
        <w:ind w:right="20" w:firstLine="720"/>
      </w:pPr>
      <w:r>
        <w:rPr>
          <w:color w:val="000000"/>
        </w:rPr>
        <w:t xml:space="preserve">14) </w:t>
      </w:r>
      <w:r w:rsidR="000F0FEE" w:rsidRPr="00B45FB9">
        <w:rPr>
          <w:color w:val="000000"/>
        </w:rPr>
        <w:t xml:space="preserve">самостоятельное ведение образовательного процесса в соответствии с Уставом  </w:t>
      </w:r>
      <w:r w:rsidR="0016488A">
        <w:rPr>
          <w:color w:val="000000"/>
        </w:rPr>
        <w:t>Учреждения</w:t>
      </w:r>
      <w:r w:rsidR="000F0FEE" w:rsidRPr="00B45FB9">
        <w:rPr>
          <w:color w:val="000000"/>
        </w:rPr>
        <w:t xml:space="preserve"> и лицензией</w:t>
      </w:r>
      <w:r w:rsidR="007916C6">
        <w:rPr>
          <w:color w:val="000000"/>
        </w:rPr>
        <w:t xml:space="preserve"> на </w:t>
      </w:r>
      <w:proofErr w:type="gramStart"/>
      <w:r w:rsidR="007916C6">
        <w:rPr>
          <w:color w:val="000000"/>
        </w:rPr>
        <w:t>право ведения</w:t>
      </w:r>
      <w:proofErr w:type="gramEnd"/>
      <w:r w:rsidR="007916C6">
        <w:rPr>
          <w:color w:val="000000"/>
        </w:rPr>
        <w:t xml:space="preserve"> образовательной деятельности</w:t>
      </w:r>
      <w:r w:rsidR="000F0FEE" w:rsidRPr="00B45FB9">
        <w:rPr>
          <w:color w:val="000000"/>
        </w:rPr>
        <w:t>;</w:t>
      </w:r>
    </w:p>
    <w:p w:rsidR="00AD7FD7" w:rsidRDefault="00177F35" w:rsidP="00AD7FD7">
      <w:pPr>
        <w:pStyle w:val="a6"/>
        <w:tabs>
          <w:tab w:val="left" w:pos="1158"/>
          <w:tab w:val="left" w:pos="2631"/>
          <w:tab w:val="left" w:pos="4801"/>
          <w:tab w:val="left" w:pos="6946"/>
        </w:tabs>
        <w:spacing w:line="240" w:lineRule="auto"/>
        <w:ind w:right="20" w:firstLine="720"/>
        <w:rPr>
          <w:rFonts w:eastAsia="Times New Roman"/>
        </w:rPr>
      </w:pPr>
      <w:r>
        <w:t>1</w:t>
      </w:r>
      <w:r w:rsidR="0084685D">
        <w:t>5</w:t>
      </w:r>
      <w:r>
        <w:t xml:space="preserve">) </w:t>
      </w:r>
      <w:r w:rsidR="00AD7FD7" w:rsidRPr="00AD7FD7">
        <w:rPr>
          <w:rFonts w:eastAsia="Times New Roman"/>
        </w:rPr>
        <w:t xml:space="preserve"> разработка и утверждение образовательных программ</w:t>
      </w:r>
      <w:r w:rsidR="00AD7FD7">
        <w:rPr>
          <w:rFonts w:eastAsia="Times New Roman"/>
        </w:rPr>
        <w:t>;</w:t>
      </w:r>
    </w:p>
    <w:p w:rsidR="004A369F" w:rsidRPr="00B45FB9" w:rsidRDefault="00B73CED" w:rsidP="00AD7FD7">
      <w:pPr>
        <w:pStyle w:val="a6"/>
        <w:tabs>
          <w:tab w:val="left" w:pos="1158"/>
          <w:tab w:val="left" w:pos="2631"/>
          <w:tab w:val="left" w:pos="4801"/>
          <w:tab w:val="left" w:pos="6946"/>
        </w:tabs>
        <w:spacing w:line="240" w:lineRule="auto"/>
        <w:ind w:right="20" w:firstLine="720"/>
        <w:rPr>
          <w:color w:val="000000"/>
        </w:rPr>
      </w:pPr>
      <w:r>
        <w:rPr>
          <w:color w:val="000000"/>
        </w:rPr>
        <w:t>1</w:t>
      </w:r>
      <w:r w:rsidR="0084685D">
        <w:rPr>
          <w:color w:val="000000"/>
        </w:rPr>
        <w:t>6</w:t>
      </w:r>
      <w:r>
        <w:rPr>
          <w:color w:val="000000"/>
        </w:rPr>
        <w:t xml:space="preserve">) </w:t>
      </w:r>
      <w:r w:rsidRPr="00B45FB9">
        <w:rPr>
          <w:color w:val="000000"/>
        </w:rPr>
        <w:t>организация работы по защите</w:t>
      </w:r>
      <w:r>
        <w:rPr>
          <w:color w:val="000000"/>
        </w:rPr>
        <w:t xml:space="preserve"> персональных данных работников </w:t>
      </w:r>
      <w:r w:rsidR="00F55426">
        <w:t>Учреждения</w:t>
      </w:r>
      <w:r>
        <w:t>;</w:t>
      </w:r>
    </w:p>
    <w:p w:rsidR="00B73CED" w:rsidRPr="00987967" w:rsidRDefault="00B73CED" w:rsidP="00B73CED">
      <w:pPr>
        <w:pStyle w:val="a6"/>
        <w:tabs>
          <w:tab w:val="left" w:pos="1158"/>
        </w:tabs>
        <w:spacing w:line="240" w:lineRule="auto"/>
        <w:ind w:right="20" w:firstLine="720"/>
      </w:pPr>
      <w:r>
        <w:rPr>
          <w:color w:val="000000"/>
        </w:rPr>
        <w:t>1</w:t>
      </w:r>
      <w:r w:rsidR="0084685D">
        <w:rPr>
          <w:color w:val="000000"/>
        </w:rPr>
        <w:t>7</w:t>
      </w:r>
      <w:r>
        <w:rPr>
          <w:color w:val="000000"/>
        </w:rPr>
        <w:t xml:space="preserve">) </w:t>
      </w:r>
      <w:r w:rsidRPr="00987967"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4A369F" w:rsidRPr="00084331" w:rsidRDefault="00B73CED" w:rsidP="0084685D">
      <w:pPr>
        <w:pStyle w:val="a6"/>
        <w:numPr>
          <w:ilvl w:val="0"/>
          <w:numId w:val="32"/>
        </w:numPr>
        <w:tabs>
          <w:tab w:val="left" w:pos="0"/>
          <w:tab w:val="left" w:pos="1276"/>
        </w:tabs>
        <w:spacing w:line="240" w:lineRule="auto"/>
        <w:ind w:left="0" w:right="20" w:firstLine="720"/>
      </w:pPr>
      <w:r w:rsidRPr="00987967">
        <w:t>обеспечение создан</w:t>
      </w:r>
      <w:r w:rsidR="00F965F5">
        <w:t xml:space="preserve">ия и ведения официального сайта  </w:t>
      </w:r>
      <w:r w:rsidR="00F2323C">
        <w:t>Учреждения</w:t>
      </w:r>
      <w:r w:rsidRPr="00987967">
        <w:t xml:space="preserve"> в сети «Интернет»</w:t>
      </w:r>
      <w:r w:rsidR="00084331">
        <w:t>.</w:t>
      </w:r>
    </w:p>
    <w:p w:rsidR="00190CBB" w:rsidRPr="00190CBB" w:rsidRDefault="00190CBB" w:rsidP="00190CBB">
      <w:pPr>
        <w:pStyle w:val="a6"/>
        <w:numPr>
          <w:ilvl w:val="1"/>
          <w:numId w:val="36"/>
        </w:numPr>
        <w:tabs>
          <w:tab w:val="left" w:pos="851"/>
          <w:tab w:val="left" w:pos="1043"/>
        </w:tabs>
        <w:spacing w:line="240" w:lineRule="auto"/>
        <w:ind w:left="0" w:right="20" w:firstLine="709"/>
      </w:pPr>
      <w:r>
        <w:t>Учреждение</w:t>
      </w:r>
      <w:r w:rsidRPr="00190CBB">
        <w:t xml:space="preserve"> обязан</w:t>
      </w:r>
      <w:r>
        <w:t>о</w:t>
      </w:r>
      <w:r w:rsidRPr="00190CBB">
        <w:t xml:space="preserve"> осуществлять свою деятельность в соответствии с законодательством об образовании, в том числе:</w:t>
      </w:r>
    </w:p>
    <w:p w:rsidR="00190CBB" w:rsidRPr="00190CBB" w:rsidRDefault="00190CBB" w:rsidP="00190CB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0CBB">
        <w:rPr>
          <w:rFonts w:ascii="Times New Roman" w:hAnsi="Times New Roman"/>
          <w:sz w:val="28"/>
          <w:szCs w:val="28"/>
        </w:rPr>
        <w:t xml:space="preserve">обеспечивать реализацию в полном объеме </w:t>
      </w:r>
      <w:r w:rsidR="00D8033D">
        <w:rPr>
          <w:rFonts w:ascii="Times New Roman" w:hAnsi="Times New Roman"/>
          <w:sz w:val="28"/>
          <w:szCs w:val="28"/>
        </w:rPr>
        <w:t>дополнительных обще</w:t>
      </w:r>
      <w:r w:rsidRPr="00190CBB">
        <w:rPr>
          <w:rFonts w:ascii="Times New Roman" w:hAnsi="Times New Roman"/>
          <w:sz w:val="28"/>
          <w:szCs w:val="28"/>
        </w:rPr>
        <w:t>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190CBB" w:rsidRPr="00190CBB" w:rsidRDefault="007D76A8" w:rsidP="007D76A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190CBB" w:rsidRPr="00190CBB">
        <w:rPr>
          <w:rFonts w:ascii="Times New Roman" w:hAnsi="Times New Roman"/>
          <w:sz w:val="28"/>
          <w:szCs w:val="28"/>
        </w:rPr>
        <w:t xml:space="preserve"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="00190CBB" w:rsidRPr="00190CBB">
        <w:rPr>
          <w:rFonts w:ascii="Times New Roman" w:hAnsi="Times New Roman"/>
          <w:sz w:val="28"/>
          <w:szCs w:val="28"/>
        </w:rPr>
        <w:t>;</w:t>
      </w:r>
      <w:proofErr w:type="gramEnd"/>
    </w:p>
    <w:p w:rsidR="00190CBB" w:rsidRPr="00190CBB" w:rsidRDefault="007D76A8" w:rsidP="00190CBB">
      <w:pPr>
        <w:pStyle w:val="a6"/>
        <w:tabs>
          <w:tab w:val="left" w:pos="851"/>
        </w:tabs>
        <w:spacing w:line="240" w:lineRule="auto"/>
        <w:ind w:left="40" w:right="20"/>
      </w:pPr>
      <w:r>
        <w:t>-</w:t>
      </w:r>
      <w:r w:rsidR="00190CBB" w:rsidRPr="00190CBB">
        <w:t xml:space="preserve"> соблюдать права и свободы обучающихся, родителей (законных представителей) несовершеннолетних обучающихся, работников </w:t>
      </w:r>
      <w:r>
        <w:t>Учреждения.</w:t>
      </w:r>
    </w:p>
    <w:p w:rsidR="00445C45" w:rsidRPr="0097563D" w:rsidRDefault="007D76A8" w:rsidP="007D76A8">
      <w:pPr>
        <w:pStyle w:val="a6"/>
        <w:tabs>
          <w:tab w:val="left" w:pos="851"/>
        </w:tabs>
        <w:spacing w:line="240" w:lineRule="auto"/>
        <w:ind w:left="40" w:right="20"/>
      </w:pPr>
      <w:r>
        <w:t xml:space="preserve">2.5. </w:t>
      </w:r>
      <w:proofErr w:type="gramStart"/>
      <w:r w:rsidR="00243434">
        <w:t>Учреждение</w:t>
      </w:r>
      <w:r w:rsidR="00445C45" w:rsidRPr="00987967"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</w:t>
      </w:r>
      <w:r w:rsidR="00D8033D">
        <w:t>дополнительных обще</w:t>
      </w:r>
      <w:r w:rsidR="00445C45" w:rsidRPr="00987967">
        <w:t xml:space="preserve">образовательных программ в соответствии с учебным планом, качество образования своих выпускников, а также за жизнь и здоровье </w:t>
      </w:r>
      <w:r w:rsidR="00AB2D2B">
        <w:t>обучающихся</w:t>
      </w:r>
      <w:r w:rsidR="00445C45" w:rsidRPr="00987967">
        <w:t xml:space="preserve">, работников </w:t>
      </w:r>
      <w:r w:rsidR="00BB64CE">
        <w:t>Учреждения</w:t>
      </w:r>
      <w:r w:rsidR="00445C45" w:rsidRPr="00987967">
        <w:t>.</w:t>
      </w:r>
      <w:proofErr w:type="gramEnd"/>
      <w:r w:rsidR="00445C45" w:rsidRPr="00987967">
        <w:t xml:space="preserve"> За нарушение или незаконное ограничение права на образование и предусмотренных законодательством </w:t>
      </w:r>
      <w:r w:rsidR="00445C45">
        <w:t xml:space="preserve">Российской Федерации </w:t>
      </w:r>
      <w:r w:rsidR="00445C45" w:rsidRPr="00987967">
        <w:t xml:space="preserve">прав и свобод </w:t>
      </w:r>
      <w:r w:rsidR="00F965F5" w:rsidRPr="00473DB5">
        <w:t>обучающихся</w:t>
      </w:r>
      <w:r w:rsidR="00445C45" w:rsidRPr="00987967">
        <w:t>, родителей (законных представителей)</w:t>
      </w:r>
      <w:r w:rsidR="00F965F5" w:rsidRPr="00473DB5">
        <w:t>обучающихся</w:t>
      </w:r>
      <w:r w:rsidR="00445C45" w:rsidRPr="00987967">
        <w:t xml:space="preserve">, нарушение требований к организации и осуществлению образовательной деятельности </w:t>
      </w:r>
      <w:r w:rsidR="00CE5ED0">
        <w:t>Учреждение и его</w:t>
      </w:r>
      <w:r w:rsidR="00445C45" w:rsidRPr="00987967">
        <w:t xml:space="preserve"> должностные </w:t>
      </w:r>
      <w:r w:rsidR="00445C45" w:rsidRPr="00987967">
        <w:lastRenderedPageBreak/>
        <w:t>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4A369F" w:rsidRPr="00F006CA" w:rsidRDefault="004A369F" w:rsidP="00931393">
      <w:pPr>
        <w:pStyle w:val="a3"/>
        <w:numPr>
          <w:ilvl w:val="1"/>
          <w:numId w:val="37"/>
        </w:numPr>
        <w:tabs>
          <w:tab w:val="left" w:pos="-142"/>
          <w:tab w:val="left" w:pos="0"/>
        </w:tabs>
        <w:spacing w:after="0" w:line="240" w:lineRule="auto"/>
        <w:ind w:right="-1" w:hanging="2306"/>
        <w:jc w:val="both"/>
        <w:rPr>
          <w:rFonts w:ascii="Times New Roman" w:hAnsi="Times New Roman"/>
          <w:sz w:val="28"/>
          <w:szCs w:val="28"/>
        </w:rPr>
      </w:pPr>
      <w:r w:rsidRPr="00543326">
        <w:rPr>
          <w:rFonts w:ascii="Times New Roman" w:hAnsi="Times New Roman"/>
          <w:sz w:val="28"/>
          <w:szCs w:val="28"/>
        </w:rPr>
        <w:t xml:space="preserve">Для реализации основных задач </w:t>
      </w:r>
      <w:r w:rsidR="00E96C9A">
        <w:rPr>
          <w:rFonts w:ascii="Times New Roman" w:hAnsi="Times New Roman"/>
          <w:sz w:val="28"/>
          <w:szCs w:val="28"/>
        </w:rPr>
        <w:t>Учреждение</w:t>
      </w:r>
      <w:r w:rsidRPr="00F006CA">
        <w:rPr>
          <w:rFonts w:ascii="Times New Roman" w:hAnsi="Times New Roman"/>
          <w:sz w:val="28"/>
          <w:szCs w:val="28"/>
        </w:rPr>
        <w:t xml:space="preserve">имеет право:                          </w:t>
      </w:r>
    </w:p>
    <w:p w:rsidR="004A369F" w:rsidRDefault="004A369F" w:rsidP="00206F50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D57A6">
        <w:rPr>
          <w:rFonts w:ascii="Times New Roman" w:hAnsi="Times New Roman"/>
          <w:sz w:val="28"/>
          <w:szCs w:val="28"/>
        </w:rPr>
        <w:t>вести методическую работу, направленную на совершенствование образовательного процесса, программ</w:t>
      </w:r>
      <w:r w:rsidR="0048478A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Pr="007D57A6">
        <w:rPr>
          <w:rFonts w:ascii="Times New Roman" w:hAnsi="Times New Roman"/>
          <w:sz w:val="28"/>
          <w:szCs w:val="28"/>
        </w:rPr>
        <w:t xml:space="preserve">, форм и методов деятельности объединений, </w:t>
      </w:r>
      <w:r w:rsidR="0048478A">
        <w:rPr>
          <w:rFonts w:ascii="Times New Roman" w:hAnsi="Times New Roman"/>
          <w:sz w:val="28"/>
          <w:szCs w:val="28"/>
        </w:rPr>
        <w:t xml:space="preserve">психолого-педагогическое сопровождение обучающихся, повышение </w:t>
      </w:r>
      <w:r w:rsidRPr="007D57A6">
        <w:rPr>
          <w:rFonts w:ascii="Times New Roman" w:hAnsi="Times New Roman"/>
          <w:sz w:val="28"/>
          <w:szCs w:val="28"/>
        </w:rPr>
        <w:t>мастерства педагогических работников</w:t>
      </w:r>
      <w:r w:rsidR="0048478A">
        <w:rPr>
          <w:rFonts w:ascii="Times New Roman" w:hAnsi="Times New Roman"/>
          <w:sz w:val="28"/>
          <w:szCs w:val="28"/>
        </w:rPr>
        <w:t xml:space="preserve"> Учреждения</w:t>
      </w:r>
      <w:r w:rsidRPr="007D57A6">
        <w:rPr>
          <w:rFonts w:ascii="Times New Roman" w:hAnsi="Times New Roman"/>
          <w:sz w:val="28"/>
          <w:szCs w:val="28"/>
        </w:rPr>
        <w:t xml:space="preserve">;                                                              </w:t>
      </w:r>
    </w:p>
    <w:p w:rsidR="004A369F" w:rsidRPr="007A7C0D" w:rsidRDefault="004A369F" w:rsidP="00461697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57A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разрабатывать и утверждать план работы</w:t>
      </w:r>
      <w:r w:rsidR="000D252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на учебный год, расписание занятий и </w:t>
      </w:r>
      <w:r w:rsidR="002701AA">
        <w:rPr>
          <w:rFonts w:ascii="Times New Roman" w:hAnsi="Times New Roman"/>
          <w:sz w:val="28"/>
          <w:szCs w:val="28"/>
        </w:rPr>
        <w:t>календарный учебный график,</w:t>
      </w:r>
      <w:r w:rsidRPr="007D57A6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ерждать программу работы объединений</w:t>
      </w:r>
      <w:r w:rsidRPr="007D57A6">
        <w:rPr>
          <w:rFonts w:ascii="Times New Roman" w:hAnsi="Times New Roman"/>
          <w:sz w:val="28"/>
          <w:szCs w:val="28"/>
        </w:rPr>
        <w:t xml:space="preserve"> на учебный год</w:t>
      </w:r>
      <w:r w:rsidR="002701AA">
        <w:rPr>
          <w:rFonts w:ascii="Times New Roman" w:hAnsi="Times New Roman"/>
          <w:sz w:val="28"/>
          <w:szCs w:val="28"/>
        </w:rPr>
        <w:t>;</w:t>
      </w:r>
    </w:p>
    <w:p w:rsidR="004A369F" w:rsidRPr="007A7C0D" w:rsidRDefault="004A369F" w:rsidP="00206F50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57A6">
        <w:rPr>
          <w:rFonts w:ascii="Times New Roman" w:hAnsi="Times New Roman"/>
          <w:sz w:val="28"/>
          <w:szCs w:val="28"/>
        </w:rPr>
        <w:t xml:space="preserve"> -  выбирать формы, средства и методы обучения и воспитания </w:t>
      </w:r>
      <w:r w:rsidR="0088279A">
        <w:rPr>
          <w:rFonts w:ascii="Times New Roman" w:hAnsi="Times New Roman"/>
          <w:sz w:val="28"/>
          <w:szCs w:val="28"/>
        </w:rPr>
        <w:t>в соответствии</w:t>
      </w:r>
      <w:r w:rsidR="00931393">
        <w:rPr>
          <w:rFonts w:ascii="Times New Roman" w:hAnsi="Times New Roman"/>
          <w:sz w:val="28"/>
          <w:szCs w:val="28"/>
        </w:rPr>
        <w:t xml:space="preserve"> с законодательством РФ</w:t>
      </w:r>
      <w:r w:rsidR="0088279A">
        <w:rPr>
          <w:rFonts w:ascii="Times New Roman" w:hAnsi="Times New Roman"/>
          <w:sz w:val="28"/>
          <w:szCs w:val="28"/>
        </w:rPr>
        <w:t>;</w:t>
      </w:r>
    </w:p>
    <w:p w:rsidR="004A369F" w:rsidRPr="001F3C98" w:rsidRDefault="004A369F" w:rsidP="00206F50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57A6">
        <w:rPr>
          <w:rFonts w:ascii="Times New Roman" w:hAnsi="Times New Roman"/>
          <w:sz w:val="28"/>
          <w:szCs w:val="28"/>
        </w:rPr>
        <w:t>-</w:t>
      </w:r>
      <w:r w:rsidR="00C247A0">
        <w:rPr>
          <w:rFonts w:ascii="Times New Roman" w:hAnsi="Times New Roman"/>
          <w:sz w:val="28"/>
          <w:szCs w:val="28"/>
        </w:rPr>
        <w:t>на обеспечение отдыха, оздоровления и занятости детей в каникулярное время</w:t>
      </w:r>
      <w:r w:rsidR="004B63ED" w:rsidRPr="001F3C98">
        <w:rPr>
          <w:rFonts w:ascii="Times New Roman" w:hAnsi="Times New Roman"/>
          <w:sz w:val="28"/>
          <w:szCs w:val="28"/>
        </w:rPr>
        <w:t>;</w:t>
      </w:r>
    </w:p>
    <w:p w:rsidR="004B63ED" w:rsidRPr="00987967" w:rsidRDefault="004B63ED" w:rsidP="006E017A">
      <w:pPr>
        <w:pStyle w:val="a6"/>
        <w:tabs>
          <w:tab w:val="left" w:pos="709"/>
        </w:tabs>
        <w:spacing w:line="240" w:lineRule="auto"/>
        <w:ind w:right="20" w:firstLine="0"/>
      </w:pPr>
      <w:r>
        <w:tab/>
        <w:t xml:space="preserve">- </w:t>
      </w:r>
      <w:r w:rsidRPr="00987967">
        <w:t xml:space="preserve">вести консультационную, просветительскую деятельность, деятельность в сфере охраны здоровья граждан и иную не противоречащую целям создания </w:t>
      </w:r>
      <w:r w:rsidR="000C44E5">
        <w:t>Учреждения</w:t>
      </w:r>
      <w:r w:rsidRPr="00987967">
        <w:t xml:space="preserve"> деятельность</w:t>
      </w:r>
      <w:r>
        <w:t>.</w:t>
      </w:r>
    </w:p>
    <w:p w:rsidR="003D6BC9" w:rsidRPr="003D6BC9" w:rsidRDefault="00F84FF7" w:rsidP="003D6BC9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C374C5">
        <w:rPr>
          <w:rFonts w:ascii="Times New Roman" w:hAnsi="Times New Roman"/>
          <w:sz w:val="28"/>
          <w:szCs w:val="28"/>
        </w:rPr>
        <w:t xml:space="preserve">1. </w:t>
      </w:r>
      <w:r w:rsidR="003D6BC9" w:rsidRPr="003D6BC9">
        <w:rPr>
          <w:rFonts w:ascii="Times New Roman" w:hAnsi="Times New Roman"/>
          <w:sz w:val="28"/>
          <w:szCs w:val="28"/>
        </w:rPr>
        <w:t xml:space="preserve">Предметом деятельности Учреждения является осуществление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</w:t>
      </w:r>
      <w:proofErr w:type="spellStart"/>
      <w:r w:rsidR="003D6BC9" w:rsidRPr="003D6BC9">
        <w:rPr>
          <w:rFonts w:ascii="Times New Roman" w:hAnsi="Times New Roman"/>
          <w:sz w:val="28"/>
          <w:szCs w:val="28"/>
        </w:rPr>
        <w:t>туристко-краеведческой</w:t>
      </w:r>
      <w:proofErr w:type="spellEnd"/>
      <w:r w:rsidR="003D6BC9" w:rsidRPr="003D6BC9">
        <w:rPr>
          <w:rFonts w:ascii="Times New Roman" w:hAnsi="Times New Roman"/>
          <w:sz w:val="28"/>
          <w:szCs w:val="28"/>
        </w:rPr>
        <w:t>, социально-педагогической)».</w:t>
      </w:r>
    </w:p>
    <w:p w:rsidR="00C65C97" w:rsidRPr="00987967" w:rsidRDefault="004A369F" w:rsidP="00C65C97">
      <w:pPr>
        <w:pStyle w:val="a6"/>
        <w:spacing w:line="240" w:lineRule="auto"/>
        <w:ind w:left="40" w:right="20"/>
      </w:pPr>
      <w:r>
        <w:t>2.</w:t>
      </w:r>
      <w:r w:rsidR="00E12CDC">
        <w:t>7</w:t>
      </w:r>
      <w:r>
        <w:t xml:space="preserve">. </w:t>
      </w:r>
      <w:r w:rsidR="000F64C5">
        <w:t>Учреждение</w:t>
      </w:r>
      <w:r w:rsidR="00C65C97" w:rsidRPr="00987967">
        <w:t xml:space="preserve"> формиру</w:t>
      </w:r>
      <w:r w:rsidR="00E12CDC">
        <w:t>е</w:t>
      </w:r>
      <w:r w:rsidR="00C65C97" w:rsidRPr="00987967">
        <w:t>т открытые и общедоступные информационные ресурс</w:t>
      </w:r>
      <w:r w:rsidR="00C65C97">
        <w:t>ы, содержащие информацию о своей деятельности, и обеспечивает</w:t>
      </w:r>
      <w:r w:rsidR="00C65C97" w:rsidRPr="00987967">
        <w:t xml:space="preserve"> доступ к таким ресурсам посредством размещения их в информационно-телекоммуникационных сетях, в том числе на официальном сайте </w:t>
      </w:r>
      <w:r w:rsidR="000F64C5">
        <w:t>Учреждения</w:t>
      </w:r>
      <w:r w:rsidR="00C65C97" w:rsidRPr="00987967">
        <w:t xml:space="preserve"> в сети «Интернет».</w:t>
      </w:r>
    </w:p>
    <w:p w:rsidR="00C65C97" w:rsidRDefault="00795570" w:rsidP="001F0554">
      <w:pPr>
        <w:shd w:val="clear" w:color="auto" w:fill="FFFFFF"/>
        <w:spacing w:after="0" w:line="240" w:lineRule="auto"/>
        <w:ind w:left="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E7F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F6197F">
        <w:rPr>
          <w:rFonts w:ascii="Times New Roman" w:hAnsi="Times New Roman"/>
          <w:sz w:val="28"/>
          <w:szCs w:val="28"/>
        </w:rPr>
        <w:t>Учреждение</w:t>
      </w:r>
      <w:r w:rsidR="00E67CB7">
        <w:rPr>
          <w:rFonts w:ascii="Times New Roman" w:hAnsi="Times New Roman"/>
          <w:sz w:val="28"/>
          <w:szCs w:val="28"/>
        </w:rPr>
        <w:t xml:space="preserve"> обеспечивает</w:t>
      </w:r>
      <w:r w:rsidRPr="00E67CB7">
        <w:rPr>
          <w:rFonts w:ascii="Times New Roman" w:hAnsi="Times New Roman"/>
          <w:sz w:val="28"/>
          <w:szCs w:val="28"/>
        </w:rPr>
        <w:t xml:space="preserve"> открытость и доступность</w:t>
      </w:r>
      <w:r w:rsidR="007D372B" w:rsidRPr="00E67CB7">
        <w:rPr>
          <w:rFonts w:ascii="Times New Roman" w:hAnsi="Times New Roman"/>
          <w:sz w:val="28"/>
          <w:szCs w:val="28"/>
        </w:rPr>
        <w:t>:</w:t>
      </w:r>
    </w:p>
    <w:p w:rsidR="00E67CB7" w:rsidRPr="00987967" w:rsidRDefault="00E67CB7" w:rsidP="00E67CB7">
      <w:pPr>
        <w:pStyle w:val="21"/>
        <w:spacing w:before="0" w:line="240" w:lineRule="auto"/>
        <w:ind w:left="740"/>
        <w:jc w:val="both"/>
      </w:pPr>
      <w:r w:rsidRPr="00987967">
        <w:t>1) информации:</w:t>
      </w:r>
    </w:p>
    <w:p w:rsidR="00E67CB7" w:rsidRPr="00987967" w:rsidRDefault="00E67CB7" w:rsidP="00E67CB7">
      <w:pPr>
        <w:pStyle w:val="a6"/>
        <w:tabs>
          <w:tab w:val="left" w:pos="1029"/>
        </w:tabs>
        <w:spacing w:line="240" w:lineRule="auto"/>
        <w:ind w:left="40" w:right="40"/>
      </w:pPr>
      <w:r w:rsidRPr="00987967">
        <w:t>а)</w:t>
      </w:r>
      <w:r w:rsidRPr="00987967">
        <w:tab/>
        <w:t xml:space="preserve">о дате создания </w:t>
      </w:r>
      <w:r w:rsidR="00F6197F">
        <w:t>Учреждения</w:t>
      </w:r>
      <w:r>
        <w:t>, об учредителе</w:t>
      </w:r>
      <w:r w:rsidRPr="00987967">
        <w:t xml:space="preserve">, о месте нахождения </w:t>
      </w:r>
      <w:r w:rsidR="00C20E2F">
        <w:t>Учреждения</w:t>
      </w:r>
      <w:r w:rsidRPr="00987967">
        <w:t>, режиме, графике работы, к</w:t>
      </w:r>
      <w:r w:rsidR="00392812">
        <w:t>онтактных телефонах и об адресе</w:t>
      </w:r>
      <w:r w:rsidRPr="00987967">
        <w:t xml:space="preserve"> электронной почты;</w:t>
      </w:r>
    </w:p>
    <w:p w:rsidR="00E67CB7" w:rsidRPr="00987967" w:rsidRDefault="00E67CB7" w:rsidP="00E67CB7">
      <w:pPr>
        <w:pStyle w:val="a6"/>
        <w:tabs>
          <w:tab w:val="left" w:pos="1038"/>
        </w:tabs>
        <w:spacing w:line="240" w:lineRule="auto"/>
        <w:ind w:left="40" w:right="40"/>
      </w:pPr>
      <w:r w:rsidRPr="00987967">
        <w:t>б)</w:t>
      </w:r>
      <w:r w:rsidRPr="00987967">
        <w:tab/>
        <w:t xml:space="preserve">о структуре и об органах управления </w:t>
      </w:r>
      <w:r w:rsidR="009B1196">
        <w:t>Учреждением</w:t>
      </w:r>
      <w:r w:rsidRPr="00987967">
        <w:t>;</w:t>
      </w:r>
    </w:p>
    <w:p w:rsidR="00E67CB7" w:rsidRPr="00987967" w:rsidRDefault="00E67CB7" w:rsidP="00E67CB7">
      <w:pPr>
        <w:pStyle w:val="a6"/>
        <w:tabs>
          <w:tab w:val="left" w:pos="1034"/>
        </w:tabs>
        <w:spacing w:line="240" w:lineRule="auto"/>
        <w:ind w:left="40" w:right="40"/>
      </w:pPr>
      <w:r w:rsidRPr="00987967">
        <w:t>в)</w:t>
      </w:r>
      <w:r w:rsidRPr="00987967">
        <w:tab/>
        <w:t xml:space="preserve">о реализуемых </w:t>
      </w:r>
      <w:r w:rsidR="00D8033D">
        <w:t>дополнительных обще</w:t>
      </w:r>
      <w:r w:rsidRPr="00987967">
        <w:t>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E67CB7" w:rsidRPr="00987967" w:rsidRDefault="00E67CB7" w:rsidP="00E67CB7">
      <w:pPr>
        <w:pStyle w:val="a6"/>
        <w:tabs>
          <w:tab w:val="left" w:pos="1029"/>
        </w:tabs>
        <w:spacing w:line="240" w:lineRule="auto"/>
        <w:ind w:left="40" w:right="40"/>
      </w:pPr>
      <w:r w:rsidRPr="00987967">
        <w:t>г)</w:t>
      </w:r>
      <w:r w:rsidRPr="00987967">
        <w:tab/>
      </w:r>
      <w:r w:rsidR="000167D2">
        <w:t>о численностиобучающихся</w:t>
      </w:r>
      <w:r w:rsidRPr="00987967">
        <w:t xml:space="preserve">по реализуемым </w:t>
      </w:r>
      <w:r w:rsidR="00D8033D">
        <w:t>дополнительным обще</w:t>
      </w:r>
      <w:r w:rsidRPr="00987967">
        <w:t>образовательным программам за счет местн</w:t>
      </w:r>
      <w:r w:rsidR="006E7F84">
        <w:t>ого</w:t>
      </w:r>
      <w:r w:rsidRPr="00987967">
        <w:t xml:space="preserve"> бюджет</w:t>
      </w:r>
      <w:r w:rsidR="006E7F84">
        <w:t>а</w:t>
      </w:r>
      <w:r w:rsidRPr="00987967">
        <w:t xml:space="preserve"> и по договорам об образовании за счет средств физических и (или) юридических лиц;</w:t>
      </w:r>
    </w:p>
    <w:p w:rsidR="00E67CB7" w:rsidRPr="00987967" w:rsidRDefault="00E67CB7" w:rsidP="00E67CB7">
      <w:pPr>
        <w:pStyle w:val="21"/>
        <w:tabs>
          <w:tab w:val="left" w:pos="1047"/>
        </w:tabs>
        <w:spacing w:before="0" w:line="240" w:lineRule="auto"/>
        <w:ind w:left="740"/>
        <w:jc w:val="both"/>
      </w:pPr>
      <w:r w:rsidRPr="00987967">
        <w:t>д)</w:t>
      </w:r>
      <w:r w:rsidRPr="00987967">
        <w:tab/>
        <w:t>о языках образования;</w:t>
      </w:r>
    </w:p>
    <w:p w:rsidR="00E67CB7" w:rsidRPr="00987967" w:rsidRDefault="00DF635F" w:rsidP="00E67CB7">
      <w:pPr>
        <w:pStyle w:val="a6"/>
        <w:tabs>
          <w:tab w:val="left" w:pos="1014"/>
        </w:tabs>
        <w:spacing w:line="240" w:lineRule="auto"/>
        <w:ind w:left="40" w:right="60" w:firstLine="720"/>
      </w:pPr>
      <w:r>
        <w:t>е)</w:t>
      </w:r>
      <w:r>
        <w:tab/>
      </w:r>
      <w:r w:rsidR="00293C10">
        <w:t>об образовательных стандартах;</w:t>
      </w:r>
    </w:p>
    <w:p w:rsidR="00E67CB7" w:rsidRPr="00987967" w:rsidRDefault="00E67CB7" w:rsidP="00E67CB7">
      <w:pPr>
        <w:pStyle w:val="a6"/>
        <w:tabs>
          <w:tab w:val="left" w:pos="1096"/>
        </w:tabs>
        <w:spacing w:line="240" w:lineRule="auto"/>
        <w:ind w:left="40" w:right="60" w:firstLine="720"/>
      </w:pPr>
      <w:r w:rsidRPr="00987967">
        <w:t>ж)</w:t>
      </w:r>
      <w:r w:rsidRPr="00987967">
        <w:tab/>
        <w:t xml:space="preserve">о </w:t>
      </w:r>
      <w:r w:rsidR="009948E3">
        <w:t>директоре</w:t>
      </w:r>
      <w:r w:rsidR="00C8794B">
        <w:t>Учреждения</w:t>
      </w:r>
      <w:r w:rsidRPr="00987967">
        <w:t>, его заместителях</w:t>
      </w:r>
      <w:r w:rsidR="00293C10">
        <w:t>;</w:t>
      </w:r>
    </w:p>
    <w:p w:rsidR="00E67CB7" w:rsidRPr="00987967" w:rsidRDefault="00E67CB7" w:rsidP="00E67CB7">
      <w:pPr>
        <w:pStyle w:val="a6"/>
        <w:tabs>
          <w:tab w:val="left" w:pos="1014"/>
        </w:tabs>
        <w:spacing w:line="240" w:lineRule="auto"/>
        <w:ind w:left="40" w:right="60" w:firstLine="720"/>
      </w:pPr>
      <w:r w:rsidRPr="00987967">
        <w:t>з)</w:t>
      </w:r>
      <w:r w:rsidRPr="00987967">
        <w:tab/>
        <w:t>о персональном составе педагогических работников с указанием уровня образования, квалификации и опыта работы;</w:t>
      </w:r>
    </w:p>
    <w:p w:rsidR="00E67CB7" w:rsidRPr="00987967" w:rsidRDefault="00E67CB7" w:rsidP="00E67CB7">
      <w:pPr>
        <w:pStyle w:val="a6"/>
        <w:tabs>
          <w:tab w:val="left" w:pos="1077"/>
        </w:tabs>
        <w:spacing w:line="240" w:lineRule="auto"/>
        <w:ind w:left="40" w:right="60" w:firstLine="720"/>
      </w:pPr>
      <w:r w:rsidRPr="00987967">
        <w:t>и)</w:t>
      </w:r>
      <w:r w:rsidRPr="00987967">
        <w:tab/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</w:t>
      </w:r>
      <w:r w:rsidR="001F076B">
        <w:t>обучающихся</w:t>
      </w:r>
      <w:r w:rsidRPr="00987967">
        <w:t xml:space="preserve">, о доступе к </w:t>
      </w:r>
      <w:r w:rsidRPr="00987967">
        <w:lastRenderedPageBreak/>
        <w:t>информационным системам и информационно-телекоммуникационным сетям, об электронных образовательных ресурсах, к которым обеспечивается доступ</w:t>
      </w:r>
      <w:r w:rsidR="00FC4A70">
        <w:t>обучающихся</w:t>
      </w:r>
      <w:r w:rsidRPr="00987967">
        <w:t>);</w:t>
      </w:r>
    </w:p>
    <w:p w:rsidR="00E67CB7" w:rsidRPr="00987967" w:rsidRDefault="00AE07F9" w:rsidP="00AE07F9">
      <w:pPr>
        <w:pStyle w:val="a6"/>
        <w:spacing w:line="240" w:lineRule="auto"/>
        <w:ind w:left="40" w:right="60" w:firstLine="720"/>
      </w:pPr>
      <w:r>
        <w:t xml:space="preserve">к) </w:t>
      </w:r>
      <w:r w:rsidR="00E67CB7" w:rsidRPr="00987967">
        <w:t>о количестве вакантных мест для приема (перевода) по ка</w:t>
      </w:r>
      <w:r>
        <w:t>ждой образовательной программе;</w:t>
      </w:r>
    </w:p>
    <w:p w:rsidR="00E67CB7" w:rsidRPr="00AB1601" w:rsidRDefault="00AE07F9" w:rsidP="00E67CB7">
      <w:pPr>
        <w:pStyle w:val="a6"/>
        <w:spacing w:line="240" w:lineRule="auto"/>
        <w:ind w:left="40" w:right="40"/>
      </w:pPr>
      <w:r>
        <w:t>л</w:t>
      </w:r>
      <w:r w:rsidR="00E67CB7" w:rsidRPr="00987967">
        <w:t xml:space="preserve">) </w:t>
      </w:r>
      <w:r w:rsidR="00E67CB7" w:rsidRPr="00AB1601">
        <w:t xml:space="preserve">об объеме образовательной деятельности, финансовое обеспечение которой осуществляется за счет </w:t>
      </w:r>
      <w:r w:rsidR="0090285F">
        <w:t>местного бюджета</w:t>
      </w:r>
      <w:r w:rsidR="00E67CB7" w:rsidRPr="00AB1601">
        <w:t>, по договорам об образовании за счет средств физических и (или) юридических лиц;</w:t>
      </w:r>
    </w:p>
    <w:p w:rsidR="00E67CB7" w:rsidRPr="00987967" w:rsidRDefault="003F5D17" w:rsidP="003F5D17">
      <w:pPr>
        <w:pStyle w:val="a6"/>
        <w:spacing w:line="240" w:lineRule="auto"/>
        <w:ind w:left="20" w:right="40" w:firstLine="720"/>
      </w:pPr>
      <w:r>
        <w:t>м</w:t>
      </w:r>
      <w:r w:rsidR="00E67CB7" w:rsidRPr="00987967">
        <w:t>) о поступлении финансовых и материальных средств и об их расходовании по итогам финансового года;</w:t>
      </w:r>
    </w:p>
    <w:p w:rsidR="00E67CB7" w:rsidRPr="00987967" w:rsidRDefault="00E67CB7" w:rsidP="00E67CB7">
      <w:pPr>
        <w:pStyle w:val="21"/>
        <w:numPr>
          <w:ilvl w:val="0"/>
          <w:numId w:val="18"/>
        </w:numPr>
        <w:tabs>
          <w:tab w:val="left" w:pos="1062"/>
        </w:tabs>
        <w:spacing w:before="0" w:line="240" w:lineRule="auto"/>
        <w:ind w:left="760"/>
        <w:jc w:val="both"/>
      </w:pPr>
      <w:r w:rsidRPr="00987967">
        <w:t>копий:</w:t>
      </w:r>
    </w:p>
    <w:p w:rsidR="00E67CB7" w:rsidRPr="00987967" w:rsidRDefault="003F5D17" w:rsidP="00E67CB7">
      <w:pPr>
        <w:pStyle w:val="21"/>
        <w:tabs>
          <w:tab w:val="left" w:pos="1038"/>
        </w:tabs>
        <w:spacing w:before="0" w:line="240" w:lineRule="auto"/>
        <w:ind w:left="760"/>
        <w:jc w:val="both"/>
      </w:pPr>
      <w:r>
        <w:t>а)</w:t>
      </w:r>
      <w:r>
        <w:tab/>
        <w:t>У</w:t>
      </w:r>
      <w:r w:rsidR="00E67CB7" w:rsidRPr="00987967">
        <w:t xml:space="preserve">става </w:t>
      </w:r>
      <w:r w:rsidR="00532B5D">
        <w:t>Учреждения</w:t>
      </w:r>
      <w:r w:rsidR="00E67CB7" w:rsidRPr="00987967">
        <w:t>;</w:t>
      </w:r>
    </w:p>
    <w:p w:rsidR="00E67CB7" w:rsidRPr="00987967" w:rsidRDefault="00E67CB7" w:rsidP="005E35EE">
      <w:pPr>
        <w:pStyle w:val="a6"/>
        <w:tabs>
          <w:tab w:val="left" w:pos="1018"/>
        </w:tabs>
        <w:spacing w:line="240" w:lineRule="auto"/>
        <w:ind w:left="20" w:right="40" w:firstLine="720"/>
      </w:pPr>
      <w:r w:rsidRPr="00987967">
        <w:t>б)</w:t>
      </w:r>
      <w:r w:rsidRPr="00987967">
        <w:tab/>
        <w:t>лицензии на осуществление образовательной деятельности (с приложениями);</w:t>
      </w:r>
    </w:p>
    <w:p w:rsidR="00E67CB7" w:rsidRPr="00987967" w:rsidRDefault="005E35EE" w:rsidP="00E67CB7">
      <w:pPr>
        <w:pStyle w:val="a6"/>
        <w:tabs>
          <w:tab w:val="left" w:pos="1009"/>
        </w:tabs>
        <w:spacing w:line="240" w:lineRule="auto"/>
        <w:ind w:left="20" w:right="40" w:firstLine="720"/>
      </w:pPr>
      <w:r>
        <w:t>в</w:t>
      </w:r>
      <w:r w:rsidR="00E67CB7" w:rsidRPr="00987967">
        <w:t>)</w:t>
      </w:r>
      <w:r w:rsidR="00E67CB7" w:rsidRPr="00987967">
        <w:tab/>
        <w:t>плана финансово-хозяйственной деятельности</w:t>
      </w:r>
      <w:r w:rsidR="003F5D17">
        <w:t xml:space="preserve">, </w:t>
      </w:r>
      <w:r w:rsidR="003F5D17" w:rsidRPr="00987967">
        <w:t xml:space="preserve">бюджетной сметы </w:t>
      </w:r>
      <w:r w:rsidR="005A6D61">
        <w:t>Учреждения</w:t>
      </w:r>
      <w:r w:rsidR="00E67CB7" w:rsidRPr="00987967">
        <w:t>, утвержденного в установленном законодательство</w:t>
      </w:r>
      <w:r w:rsidR="002A61C7">
        <w:t>м РФ</w:t>
      </w:r>
      <w:r w:rsidR="003F5D17">
        <w:t xml:space="preserve"> порядке</w:t>
      </w:r>
      <w:r w:rsidR="00E67CB7" w:rsidRPr="00987967">
        <w:t>;</w:t>
      </w:r>
    </w:p>
    <w:p w:rsidR="00E67CB7" w:rsidRPr="00987967" w:rsidRDefault="005E35EE" w:rsidP="00E67CB7">
      <w:pPr>
        <w:pStyle w:val="a6"/>
        <w:tabs>
          <w:tab w:val="left" w:pos="1033"/>
        </w:tabs>
        <w:spacing w:line="240" w:lineRule="auto"/>
        <w:ind w:left="20" w:right="40" w:firstLine="720"/>
      </w:pPr>
      <w:r>
        <w:t>г</w:t>
      </w:r>
      <w:r w:rsidR="00C03DAB">
        <w:t>)</w:t>
      </w:r>
      <w:r w:rsidR="00C03DAB">
        <w:tab/>
        <w:t>локальных нормативных актов</w:t>
      </w:r>
      <w:r w:rsidR="00E67CB7" w:rsidRPr="00987967">
        <w:t xml:space="preserve">, </w:t>
      </w:r>
      <w:r w:rsidR="00C03DAB">
        <w:t>правил внутреннего распорядка</w:t>
      </w:r>
      <w:r w:rsidR="008B090A">
        <w:t>обучающихся</w:t>
      </w:r>
      <w:r w:rsidR="00E67CB7" w:rsidRPr="00987967">
        <w:t>, правил внутреннего трудового распорядка, коллективного договора;</w:t>
      </w:r>
    </w:p>
    <w:p w:rsidR="00E67CB7" w:rsidRPr="00987967" w:rsidRDefault="00E67CB7" w:rsidP="00E67CB7">
      <w:pPr>
        <w:pStyle w:val="a6"/>
        <w:numPr>
          <w:ilvl w:val="0"/>
          <w:numId w:val="18"/>
        </w:numPr>
        <w:tabs>
          <w:tab w:val="left" w:pos="1042"/>
        </w:tabs>
        <w:spacing w:line="240" w:lineRule="auto"/>
        <w:ind w:left="20" w:right="40" w:firstLine="720"/>
      </w:pPr>
      <w:r w:rsidRPr="00987967">
        <w:t xml:space="preserve">отчета о результатах самообследования. Показатели деятельности </w:t>
      </w:r>
      <w:r w:rsidR="005A6D61">
        <w:t>Учреждения</w:t>
      </w:r>
      <w:r w:rsidRPr="00987967">
        <w:t xml:space="preserve">, подлежащей </w:t>
      </w:r>
      <w:r w:rsidR="00626C27">
        <w:t>самообследованию</w:t>
      </w:r>
      <w:r w:rsidRPr="00987967"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67CB7" w:rsidRPr="00987967" w:rsidRDefault="00E67CB7" w:rsidP="00E67CB7">
      <w:pPr>
        <w:pStyle w:val="a6"/>
        <w:numPr>
          <w:ilvl w:val="0"/>
          <w:numId w:val="18"/>
        </w:numPr>
        <w:tabs>
          <w:tab w:val="left" w:pos="1058"/>
        </w:tabs>
        <w:spacing w:line="240" w:lineRule="auto"/>
        <w:ind w:left="60" w:right="60" w:firstLine="740"/>
      </w:pPr>
      <w:r w:rsidRPr="00987967"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E67CB7" w:rsidRPr="00987967" w:rsidRDefault="00E67CB7" w:rsidP="00E67CB7">
      <w:pPr>
        <w:pStyle w:val="a6"/>
        <w:numPr>
          <w:ilvl w:val="0"/>
          <w:numId w:val="18"/>
        </w:numPr>
        <w:tabs>
          <w:tab w:val="left" w:pos="1054"/>
        </w:tabs>
        <w:spacing w:line="240" w:lineRule="auto"/>
        <w:ind w:left="60" w:right="60" w:firstLine="740"/>
      </w:pPr>
      <w:r w:rsidRPr="00987967"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E67CB7" w:rsidRPr="00987967" w:rsidRDefault="00E67CB7" w:rsidP="00E67CB7">
      <w:pPr>
        <w:pStyle w:val="a6"/>
        <w:numPr>
          <w:ilvl w:val="0"/>
          <w:numId w:val="18"/>
        </w:numPr>
        <w:tabs>
          <w:tab w:val="left" w:pos="1068"/>
        </w:tabs>
        <w:spacing w:line="240" w:lineRule="auto"/>
        <w:ind w:left="60" w:right="60" w:firstLine="740"/>
      </w:pPr>
      <w:r w:rsidRPr="00987967">
        <w:t>иной информации, которая размещается, опубликовывае</w:t>
      </w:r>
      <w:r w:rsidR="005A6D61">
        <w:t>тся по решению Учреждения</w:t>
      </w:r>
      <w:r w:rsidRPr="00987967">
        <w:t xml:space="preserve"> и (или) размещение, опубликование которой являются обязательными в соответствии</w:t>
      </w:r>
      <w:r w:rsidR="002A61C7">
        <w:t xml:space="preserve"> с законодательством РФ</w:t>
      </w:r>
      <w:r w:rsidRPr="00987967">
        <w:t>.</w:t>
      </w:r>
    </w:p>
    <w:p w:rsidR="00E67CB7" w:rsidRPr="00D21254" w:rsidRDefault="004C14E1" w:rsidP="006F59A6">
      <w:pPr>
        <w:pStyle w:val="a6"/>
        <w:numPr>
          <w:ilvl w:val="1"/>
          <w:numId w:val="38"/>
        </w:numPr>
        <w:spacing w:line="240" w:lineRule="auto"/>
        <w:ind w:left="0" w:right="60" w:firstLine="705"/>
      </w:pPr>
      <w:proofErr w:type="gramStart"/>
      <w:r w:rsidRPr="00987967">
        <w:t xml:space="preserve">Информация и документы, указанные в </w:t>
      </w:r>
      <w:r w:rsidR="00BE0207">
        <w:t>пункте 2.</w:t>
      </w:r>
      <w:r w:rsidR="0090285F">
        <w:t>8</w:t>
      </w:r>
      <w:r w:rsidR="00BE0207">
        <w:t>. данного Устава</w:t>
      </w:r>
      <w:r w:rsidRPr="00987967">
        <w:t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</w:t>
      </w:r>
      <w:r w:rsidR="005A6D61">
        <w:t xml:space="preserve"> Учреждения</w:t>
      </w:r>
      <w:r w:rsidRPr="00987967">
        <w:t xml:space="preserve"> в сети «Интернет» и обновлению в течение </w:t>
      </w:r>
      <w:r w:rsidR="004D2777">
        <w:t>10 (</w:t>
      </w:r>
      <w:r w:rsidRPr="00987967">
        <w:t>десяти</w:t>
      </w:r>
      <w:r w:rsidR="00BE0207">
        <w:t>)</w:t>
      </w:r>
      <w:r w:rsidRPr="00987967">
        <w:t xml:space="preserve"> рабочих дней со дня их создания, получения или внесения в них соответствующих изменений.</w:t>
      </w:r>
      <w:proofErr w:type="gramEnd"/>
      <w:r w:rsidRPr="00987967">
        <w:t xml:space="preserve"> Порядок размещения на официальном сайте</w:t>
      </w:r>
      <w:r w:rsidR="005A6D61">
        <w:t xml:space="preserve"> Учреждения</w:t>
      </w:r>
      <w:r w:rsidRPr="00987967">
        <w:t xml:space="preserve"> в сети «Интернет» и обновления информации об </w:t>
      </w:r>
      <w:r w:rsidR="005A6D61">
        <w:t>Учреждении</w:t>
      </w:r>
      <w:r w:rsidRPr="00987967">
        <w:t>, в том числе ее содержание и форма ее предоставления, устанавлив</w:t>
      </w:r>
      <w:r w:rsidR="006F59A6">
        <w:t>ается Правительством РФ</w:t>
      </w:r>
      <w:r w:rsidRPr="00987967">
        <w:t>.</w:t>
      </w:r>
    </w:p>
    <w:p w:rsidR="008D0FF7" w:rsidRDefault="004A369F" w:rsidP="005827EB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2.</w:t>
      </w:r>
      <w:r w:rsidR="00CC430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 </w:t>
      </w:r>
      <w:r w:rsidR="008D0FF7" w:rsidRPr="008D0FF7">
        <w:rPr>
          <w:rFonts w:ascii="Times New Roman" w:hAnsi="Times New Roman"/>
          <w:sz w:val="28"/>
          <w:szCs w:val="28"/>
        </w:rPr>
        <w:t xml:space="preserve">Основным видом деятельности Учреждения является организация дополнительного образования, в качестве основной цели деятельности Учреждения образовательная деятельность по дополнительным общеобразовательным программам. Учреждение осуществляет деятельность, связанную с оказанием услуг (выполнением работ), относящихся к его основным видам деятельности, в соответствии с муниципальным заданием. Учреждение не вправе отказаться от выполнения муниципального задания». </w:t>
      </w:r>
    </w:p>
    <w:p w:rsidR="000B5197" w:rsidRPr="00DF0CCB" w:rsidRDefault="008A51A9" w:rsidP="00CE3638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C952AE">
        <w:rPr>
          <w:rFonts w:ascii="Times New Roman" w:hAnsi="Times New Roman"/>
          <w:sz w:val="28"/>
          <w:szCs w:val="28"/>
        </w:rPr>
        <w:t>1</w:t>
      </w:r>
      <w:r w:rsidR="005F0B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A6D61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вправе сверх установленного муниципального задания оказывать услуги, относящиеся к его основным видам деятельности за плату и на одинаковых, при оказании одних и тех же услуг, условиях. Порядок определения указанной платы устанавливается Учредителем. Платные образовательные услуги не могут быть оказаны </w:t>
      </w:r>
      <w:r w:rsidR="00AE0602" w:rsidRPr="00DF0CCB">
        <w:rPr>
          <w:rFonts w:ascii="Times New Roman" w:hAnsi="Times New Roman"/>
          <w:sz w:val="28"/>
          <w:szCs w:val="28"/>
        </w:rPr>
        <w:t xml:space="preserve">вместо образовательной деятельности, финансовое обеспечение которой осуществляется за счет </w:t>
      </w:r>
      <w:r w:rsidR="00C1671C">
        <w:rPr>
          <w:rFonts w:ascii="Times New Roman" w:hAnsi="Times New Roman"/>
          <w:sz w:val="28"/>
          <w:szCs w:val="28"/>
        </w:rPr>
        <w:t>местного бюджета Сосьвинского городского округа</w:t>
      </w:r>
      <w:r w:rsidR="00307110" w:rsidRPr="00DF0CCB">
        <w:rPr>
          <w:rFonts w:ascii="Times New Roman" w:hAnsi="Times New Roman"/>
          <w:sz w:val="28"/>
          <w:szCs w:val="28"/>
        </w:rPr>
        <w:t>.</w:t>
      </w:r>
      <w:r w:rsidR="00307110">
        <w:rPr>
          <w:rFonts w:ascii="Times New Roman" w:hAnsi="Times New Roman"/>
          <w:sz w:val="28"/>
          <w:szCs w:val="28"/>
        </w:rPr>
        <w:t xml:space="preserve">В противном случае средства, заработанные посредством такой деятельности, изымаются Учредителем в бюджет. </w:t>
      </w:r>
      <w:r w:rsidR="00AE0602" w:rsidRPr="00DF0CCB">
        <w:rPr>
          <w:rFonts w:ascii="Times New Roman" w:hAnsi="Times New Roman"/>
          <w:sz w:val="28"/>
          <w:szCs w:val="28"/>
        </w:rPr>
        <w:t>Средства, полученные исполнителями при оказании таких платных образовательных услуг, возвращаются лицам, оплатившим эти услуги</w:t>
      </w:r>
      <w:r w:rsidR="00CE3638">
        <w:rPr>
          <w:rFonts w:ascii="Times New Roman" w:hAnsi="Times New Roman"/>
          <w:sz w:val="28"/>
          <w:szCs w:val="28"/>
        </w:rPr>
        <w:t>.</w:t>
      </w:r>
    </w:p>
    <w:p w:rsidR="00962F76" w:rsidRDefault="005A6D61" w:rsidP="005827EB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Учреждение</w:t>
      </w:r>
      <w:r w:rsidR="00962F76">
        <w:rPr>
          <w:rFonts w:ascii="Times New Roman" w:hAnsi="Times New Roman"/>
          <w:sz w:val="28"/>
          <w:szCs w:val="28"/>
        </w:rPr>
        <w:t>:</w:t>
      </w:r>
    </w:p>
    <w:p w:rsidR="00962F76" w:rsidRDefault="005663C4" w:rsidP="00962F76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62F76">
        <w:rPr>
          <w:rFonts w:ascii="Times New Roman" w:hAnsi="Times New Roman"/>
          <w:sz w:val="28"/>
          <w:szCs w:val="28"/>
        </w:rPr>
        <w:t>создае</w:t>
      </w:r>
      <w:r w:rsidR="00B10EFD">
        <w:rPr>
          <w:rFonts w:ascii="Times New Roman" w:hAnsi="Times New Roman"/>
          <w:sz w:val="28"/>
          <w:szCs w:val="28"/>
        </w:rPr>
        <w:t>т условия для оказания платных</w:t>
      </w:r>
      <w:r w:rsidR="00962F76">
        <w:rPr>
          <w:rFonts w:ascii="Times New Roman" w:hAnsi="Times New Roman"/>
          <w:sz w:val="28"/>
          <w:szCs w:val="28"/>
        </w:rPr>
        <w:t xml:space="preserve"> образовательных услуг в соответ</w:t>
      </w:r>
      <w:r w:rsidR="005A5344">
        <w:rPr>
          <w:rFonts w:ascii="Times New Roman" w:hAnsi="Times New Roman"/>
          <w:sz w:val="28"/>
          <w:szCs w:val="28"/>
        </w:rPr>
        <w:t>ствии с действующими санитарно-эпидемиологическими правилами и нормативами</w:t>
      </w:r>
      <w:r w:rsidR="00962F76">
        <w:rPr>
          <w:rFonts w:ascii="Times New Roman" w:hAnsi="Times New Roman"/>
          <w:sz w:val="28"/>
          <w:szCs w:val="28"/>
        </w:rPr>
        <w:t>;</w:t>
      </w:r>
    </w:p>
    <w:p w:rsidR="00962F76" w:rsidRDefault="005663C4" w:rsidP="00962F76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62F76">
        <w:rPr>
          <w:rFonts w:ascii="Times New Roman" w:hAnsi="Times New Roman"/>
          <w:sz w:val="28"/>
          <w:szCs w:val="28"/>
        </w:rPr>
        <w:t xml:space="preserve"> соблюдает утвержденный учебный план, календарный учебный график, расписание занятий;</w:t>
      </w:r>
    </w:p>
    <w:p w:rsidR="00962F76" w:rsidRDefault="005663C4" w:rsidP="00185169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</w:t>
      </w:r>
      <w:r w:rsidR="00962F76">
        <w:rPr>
          <w:rFonts w:ascii="Times New Roman" w:hAnsi="Times New Roman"/>
          <w:sz w:val="28"/>
          <w:szCs w:val="28"/>
        </w:rPr>
        <w:t>обеспечивает кадровый состав и оформляет трудовые дог</w:t>
      </w:r>
      <w:r>
        <w:rPr>
          <w:rFonts w:ascii="Times New Roman" w:hAnsi="Times New Roman"/>
          <w:sz w:val="28"/>
          <w:szCs w:val="28"/>
        </w:rPr>
        <w:t>оворы на оказание платных услуг;</w:t>
      </w:r>
    </w:p>
    <w:p w:rsidR="005663C4" w:rsidRPr="0077780E" w:rsidRDefault="005663C4" w:rsidP="00185169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77780E">
        <w:rPr>
          <w:rFonts w:ascii="Times New Roman" w:hAnsi="Times New Roman"/>
          <w:sz w:val="28"/>
          <w:szCs w:val="28"/>
        </w:rPr>
        <w:t>4) создает условия для охраны здоровья</w:t>
      </w:r>
      <w:r w:rsidR="00A92584" w:rsidRPr="00A92584">
        <w:rPr>
          <w:rFonts w:ascii="Times New Roman" w:hAnsi="Times New Roman"/>
          <w:sz w:val="28"/>
          <w:szCs w:val="28"/>
        </w:rPr>
        <w:t>обучающихся</w:t>
      </w:r>
      <w:r w:rsidRPr="00A92584">
        <w:rPr>
          <w:rFonts w:ascii="Times New Roman" w:hAnsi="Times New Roman"/>
          <w:sz w:val="28"/>
          <w:szCs w:val="28"/>
        </w:rPr>
        <w:t>,</w:t>
      </w:r>
      <w:r w:rsidRPr="0077780E">
        <w:rPr>
          <w:rFonts w:ascii="Times New Roman" w:hAnsi="Times New Roman"/>
          <w:sz w:val="28"/>
          <w:szCs w:val="28"/>
        </w:rPr>
        <w:t xml:space="preserve"> в том числе обеспечивает:</w:t>
      </w:r>
    </w:p>
    <w:p w:rsidR="005663C4" w:rsidRPr="0077780E" w:rsidRDefault="005663C4" w:rsidP="005663C4">
      <w:pPr>
        <w:pStyle w:val="21"/>
        <w:tabs>
          <w:tab w:val="left" w:pos="1029"/>
        </w:tabs>
        <w:spacing w:before="0" w:line="240" w:lineRule="auto"/>
        <w:jc w:val="both"/>
      </w:pPr>
      <w:r w:rsidRPr="0077780E">
        <w:tab/>
        <w:t xml:space="preserve">- текущий контроль за состоянием здоровья </w:t>
      </w:r>
      <w:proofErr w:type="gramStart"/>
      <w:r w:rsidR="00104E55">
        <w:t>обучающихся</w:t>
      </w:r>
      <w:proofErr w:type="gramEnd"/>
      <w:r w:rsidRPr="0077780E">
        <w:t>;</w:t>
      </w:r>
    </w:p>
    <w:p w:rsidR="005663C4" w:rsidRPr="0077780E" w:rsidRDefault="005663C4" w:rsidP="005663C4">
      <w:pPr>
        <w:pStyle w:val="a6"/>
        <w:tabs>
          <w:tab w:val="left" w:pos="1053"/>
        </w:tabs>
        <w:spacing w:line="240" w:lineRule="auto"/>
        <w:ind w:right="40" w:firstLine="0"/>
      </w:pPr>
      <w:r w:rsidRPr="0077780E">
        <w:tab/>
        <w:t>- соблюдение государственных санитарно-эпидемиологических правил и нормативов;</w:t>
      </w:r>
    </w:p>
    <w:p w:rsidR="005663C4" w:rsidRPr="0077780E" w:rsidRDefault="005663C4" w:rsidP="005663C4">
      <w:pPr>
        <w:pStyle w:val="a6"/>
        <w:tabs>
          <w:tab w:val="left" w:pos="1067"/>
        </w:tabs>
        <w:spacing w:line="240" w:lineRule="auto"/>
        <w:ind w:right="40" w:firstLine="760"/>
      </w:pPr>
      <w:r w:rsidRPr="0077780E">
        <w:t>- расследова</w:t>
      </w:r>
      <w:r w:rsidR="00104E55">
        <w:t xml:space="preserve">ние и учет несчастных случаев с </w:t>
      </w:r>
      <w:proofErr w:type="gramStart"/>
      <w:r w:rsidR="00104E55">
        <w:t>обучающимися</w:t>
      </w:r>
      <w:proofErr w:type="gramEnd"/>
      <w:r w:rsidRPr="0077780E">
        <w:t xml:space="preserve"> в</w:t>
      </w:r>
      <w:r w:rsidR="005A6D61">
        <w:t>о время пребывания в Учреждении</w:t>
      </w:r>
      <w:r w:rsidRPr="0077780E">
        <w:t xml:space="preserve">.  </w:t>
      </w:r>
    </w:p>
    <w:p w:rsidR="008A51A9" w:rsidRDefault="008A51A9" w:rsidP="00BE5348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C952AE">
        <w:rPr>
          <w:rFonts w:ascii="Times New Roman" w:hAnsi="Times New Roman"/>
          <w:sz w:val="28"/>
          <w:szCs w:val="28"/>
        </w:rPr>
        <w:t>1</w:t>
      </w:r>
      <w:r w:rsidR="003071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A6D61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вправе оказывать н</w:t>
      </w:r>
      <w:r w:rsidR="00BE5348">
        <w:rPr>
          <w:rFonts w:ascii="Times New Roman" w:hAnsi="Times New Roman"/>
          <w:sz w:val="28"/>
          <w:szCs w:val="28"/>
        </w:rPr>
        <w:t>аселению и организациям платные</w:t>
      </w:r>
      <w:r>
        <w:rPr>
          <w:rFonts w:ascii="Times New Roman" w:hAnsi="Times New Roman"/>
          <w:sz w:val="28"/>
          <w:szCs w:val="28"/>
        </w:rPr>
        <w:t xml:space="preserve"> образовательные услуги, выходящие за рамки финансируемых из</w:t>
      </w:r>
      <w:r w:rsidR="008D3F8C">
        <w:rPr>
          <w:rFonts w:ascii="Times New Roman" w:hAnsi="Times New Roman"/>
          <w:sz w:val="28"/>
          <w:szCs w:val="28"/>
        </w:rPr>
        <w:t xml:space="preserve"> бюджета образовательных программ по договорам с предприятиями, организациями и физическими лицами, в порядке, установленном законо</w:t>
      </w:r>
      <w:r w:rsidR="00307110">
        <w:rPr>
          <w:rFonts w:ascii="Times New Roman" w:hAnsi="Times New Roman"/>
          <w:sz w:val="28"/>
          <w:szCs w:val="28"/>
        </w:rPr>
        <w:t>дательством РФ</w:t>
      </w:r>
      <w:r w:rsidR="008D3F8C">
        <w:rPr>
          <w:rFonts w:ascii="Times New Roman" w:hAnsi="Times New Roman"/>
          <w:sz w:val="28"/>
          <w:szCs w:val="28"/>
        </w:rPr>
        <w:t>, на основании Положения</w:t>
      </w:r>
      <w:r w:rsidR="00262A7B">
        <w:rPr>
          <w:rFonts w:ascii="Times New Roman" w:hAnsi="Times New Roman"/>
          <w:sz w:val="28"/>
          <w:szCs w:val="28"/>
        </w:rPr>
        <w:t xml:space="preserve"> о порядке предоставления платных услуг населению. </w:t>
      </w:r>
      <w:r w:rsidR="008D3F8C">
        <w:rPr>
          <w:rFonts w:ascii="Times New Roman" w:hAnsi="Times New Roman"/>
          <w:sz w:val="28"/>
          <w:szCs w:val="28"/>
        </w:rPr>
        <w:t xml:space="preserve">Доходы от указанной деятельности используются в соответствии с уставными целями. </w:t>
      </w:r>
    </w:p>
    <w:p w:rsidR="008D3F8C" w:rsidRDefault="00472AD4" w:rsidP="00FA7FD3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FA7F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8D3F8C">
        <w:rPr>
          <w:rFonts w:ascii="Times New Roman" w:hAnsi="Times New Roman"/>
          <w:sz w:val="28"/>
          <w:szCs w:val="28"/>
        </w:rPr>
        <w:t xml:space="preserve"> Платные </w:t>
      </w:r>
      <w:r w:rsidR="00BD0463">
        <w:rPr>
          <w:rFonts w:ascii="Times New Roman" w:hAnsi="Times New Roman"/>
          <w:sz w:val="28"/>
          <w:szCs w:val="28"/>
        </w:rPr>
        <w:t xml:space="preserve">образовательные </w:t>
      </w:r>
      <w:r w:rsidR="008D3F8C">
        <w:rPr>
          <w:rFonts w:ascii="Times New Roman" w:hAnsi="Times New Roman"/>
          <w:sz w:val="28"/>
          <w:szCs w:val="28"/>
        </w:rPr>
        <w:t xml:space="preserve">услуги предоставляются в соответствии с договором, заключенным с родителями (законными представителями) </w:t>
      </w:r>
      <w:r w:rsidR="00BD0463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77780E" w:rsidRPr="00473DB5">
        <w:rPr>
          <w:rFonts w:ascii="Times New Roman" w:hAnsi="Times New Roman"/>
          <w:sz w:val="28"/>
          <w:szCs w:val="28"/>
        </w:rPr>
        <w:t>обучающихся</w:t>
      </w:r>
      <w:r w:rsidR="008D3F8C">
        <w:rPr>
          <w:rFonts w:ascii="Times New Roman" w:hAnsi="Times New Roman"/>
          <w:sz w:val="28"/>
          <w:szCs w:val="28"/>
        </w:rPr>
        <w:t>, другими</w:t>
      </w:r>
      <w:r w:rsidR="00E819A3">
        <w:rPr>
          <w:rFonts w:ascii="Times New Roman" w:hAnsi="Times New Roman"/>
          <w:sz w:val="28"/>
          <w:szCs w:val="28"/>
        </w:rPr>
        <w:t xml:space="preserve"> заинтересованными лицами, учреждениями или</w:t>
      </w:r>
      <w:r w:rsidR="00505D4F">
        <w:rPr>
          <w:rFonts w:ascii="Times New Roman" w:hAnsi="Times New Roman"/>
          <w:sz w:val="28"/>
          <w:szCs w:val="28"/>
        </w:rPr>
        <w:t xml:space="preserve"> организациями</w:t>
      </w:r>
      <w:r w:rsidR="008D3F8C">
        <w:rPr>
          <w:rFonts w:ascii="Times New Roman" w:hAnsi="Times New Roman"/>
          <w:sz w:val="28"/>
          <w:szCs w:val="28"/>
        </w:rPr>
        <w:t>.</w:t>
      </w:r>
    </w:p>
    <w:p w:rsidR="008D3F8C" w:rsidRDefault="00505D4F" w:rsidP="005827EB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4E32">
        <w:rPr>
          <w:rFonts w:ascii="Times New Roman" w:hAnsi="Times New Roman"/>
          <w:sz w:val="28"/>
          <w:szCs w:val="28"/>
        </w:rPr>
        <w:tab/>
      </w:r>
      <w:r w:rsidR="00472AD4">
        <w:rPr>
          <w:rFonts w:ascii="Times New Roman" w:hAnsi="Times New Roman"/>
          <w:sz w:val="28"/>
          <w:szCs w:val="28"/>
        </w:rPr>
        <w:t>2.1</w:t>
      </w:r>
      <w:r w:rsidR="00BD0463">
        <w:rPr>
          <w:rFonts w:ascii="Times New Roman" w:hAnsi="Times New Roman"/>
          <w:sz w:val="28"/>
          <w:szCs w:val="28"/>
        </w:rPr>
        <w:t>4</w:t>
      </w:r>
      <w:r w:rsidR="00472AD4">
        <w:rPr>
          <w:rFonts w:ascii="Times New Roman" w:hAnsi="Times New Roman"/>
          <w:sz w:val="28"/>
          <w:szCs w:val="28"/>
        </w:rPr>
        <w:t>.</w:t>
      </w:r>
      <w:r w:rsidR="008D3F8C">
        <w:rPr>
          <w:rFonts w:ascii="Times New Roman" w:hAnsi="Times New Roman"/>
          <w:sz w:val="28"/>
          <w:szCs w:val="28"/>
        </w:rPr>
        <w:t xml:space="preserve"> Перечень платных образовательных, развивающих, интеллектуальных услуг, которые может оказывать </w:t>
      </w:r>
      <w:r w:rsidR="005A6D61">
        <w:rPr>
          <w:rFonts w:ascii="Times New Roman" w:hAnsi="Times New Roman"/>
          <w:sz w:val="28"/>
          <w:szCs w:val="28"/>
        </w:rPr>
        <w:t>Учреждение</w:t>
      </w:r>
      <w:r w:rsidR="008D3F8C">
        <w:rPr>
          <w:rFonts w:ascii="Times New Roman" w:hAnsi="Times New Roman"/>
          <w:sz w:val="28"/>
          <w:szCs w:val="28"/>
        </w:rPr>
        <w:t xml:space="preserve"> за рамками определяющих его статус образовательных программ, утверждается директором </w:t>
      </w:r>
      <w:r w:rsidR="005A6D61">
        <w:rPr>
          <w:rFonts w:ascii="Times New Roman" w:hAnsi="Times New Roman"/>
          <w:sz w:val="28"/>
          <w:szCs w:val="28"/>
        </w:rPr>
        <w:t>Учреждения</w:t>
      </w:r>
      <w:r w:rsidR="008D3F8C">
        <w:rPr>
          <w:rFonts w:ascii="Times New Roman" w:hAnsi="Times New Roman"/>
          <w:sz w:val="28"/>
          <w:szCs w:val="28"/>
        </w:rPr>
        <w:t xml:space="preserve"> и доводится до сведения педагогического коллектива, родителей (законных представителей)</w:t>
      </w:r>
      <w:r w:rsidR="00BD0463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77780E" w:rsidRPr="00473DB5">
        <w:rPr>
          <w:rFonts w:ascii="Times New Roman" w:hAnsi="Times New Roman"/>
          <w:sz w:val="28"/>
          <w:szCs w:val="28"/>
        </w:rPr>
        <w:t>обучающихся</w:t>
      </w:r>
      <w:r w:rsidR="00F60DA3">
        <w:rPr>
          <w:rFonts w:ascii="Times New Roman" w:hAnsi="Times New Roman"/>
          <w:sz w:val="28"/>
          <w:szCs w:val="28"/>
        </w:rPr>
        <w:t>,</w:t>
      </w:r>
      <w:r w:rsidR="008D3F8C">
        <w:rPr>
          <w:rFonts w:ascii="Times New Roman" w:hAnsi="Times New Roman"/>
          <w:sz w:val="28"/>
          <w:szCs w:val="28"/>
        </w:rPr>
        <w:t xml:space="preserve"> других за</w:t>
      </w:r>
      <w:r w:rsidR="00CA10D7">
        <w:rPr>
          <w:rFonts w:ascii="Times New Roman" w:hAnsi="Times New Roman"/>
          <w:sz w:val="28"/>
          <w:szCs w:val="28"/>
        </w:rPr>
        <w:t>интересованных лиц,</w:t>
      </w:r>
      <w:r w:rsidR="003650DA">
        <w:rPr>
          <w:rFonts w:ascii="Times New Roman" w:hAnsi="Times New Roman"/>
          <w:sz w:val="28"/>
          <w:szCs w:val="28"/>
        </w:rPr>
        <w:t xml:space="preserve"> учреждений и</w:t>
      </w:r>
      <w:r w:rsidR="00CA10D7">
        <w:rPr>
          <w:rFonts w:ascii="Times New Roman" w:hAnsi="Times New Roman"/>
          <w:sz w:val="28"/>
          <w:szCs w:val="28"/>
        </w:rPr>
        <w:t xml:space="preserve"> организаций</w:t>
      </w:r>
      <w:r w:rsidR="008D3F8C">
        <w:rPr>
          <w:rFonts w:ascii="Times New Roman" w:hAnsi="Times New Roman"/>
          <w:sz w:val="28"/>
          <w:szCs w:val="28"/>
        </w:rPr>
        <w:t>.</w:t>
      </w:r>
    </w:p>
    <w:p w:rsidR="007B3D2F" w:rsidRPr="007B3D2F" w:rsidRDefault="00D7571C" w:rsidP="007B3D2F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2AD4">
        <w:rPr>
          <w:rFonts w:ascii="Times New Roman" w:hAnsi="Times New Roman"/>
          <w:sz w:val="28"/>
          <w:szCs w:val="28"/>
        </w:rPr>
        <w:t>2.1</w:t>
      </w:r>
      <w:r w:rsidR="00BD0463">
        <w:rPr>
          <w:rFonts w:ascii="Times New Roman" w:hAnsi="Times New Roman"/>
          <w:sz w:val="28"/>
          <w:szCs w:val="28"/>
        </w:rPr>
        <w:t>5</w:t>
      </w:r>
      <w:r w:rsidR="00472AD4">
        <w:rPr>
          <w:rFonts w:ascii="Times New Roman" w:hAnsi="Times New Roman"/>
          <w:sz w:val="28"/>
          <w:szCs w:val="28"/>
        </w:rPr>
        <w:t>.</w:t>
      </w:r>
      <w:r w:rsidR="007B3D2F" w:rsidRPr="007B3D2F">
        <w:rPr>
          <w:rFonts w:ascii="Times New Roman" w:hAnsi="Times New Roman"/>
          <w:sz w:val="28"/>
        </w:rPr>
        <w:t>К иным видам деятельности, осуществляемым Учреждением, связанным с выполнением работ, оказанием услуг, не связанным с выполнением муниципального задания (иные цели) относятся: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t>1) организация отдыха детей и молодежи в каникулярное время (сдневным пребываем детей);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lastRenderedPageBreak/>
        <w:t>2)  организация и проведение физкультурно-оздоровительных, спортивных, культурно-массовых мероприятий, в том числе по заявкам населения, организаций, учреждения;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t>3) организация и проведение соревнований, и участие в соревнованиях различного уровня;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t>4) организация консультативной, методической, информационной помощи педагогическим работникам образовательных учреждений, педагогам дополнительного образования, повышение их педагогического мастерства;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t>5) освещение через средства массовой информации спортивно-массовых и оздоровительных мероприятий, истории, событий  Учреждения, деятельности работников и обучающихся, объявлений, анонсов и иных мероприятий и событий жизни Сосьвинского городского округа;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t xml:space="preserve">6) оказание платных образовательных услуг и иных платных дополнительных услуг; 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t>7) предоставление в аренду помещений, находящихся в оперативном управлении Учреждения, с соблюдением требований законодательства Российской Федерации.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t xml:space="preserve">Учреждение может осуществлять иные виды деятельности, предусмотренные законодательством Российской Федерации. 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t xml:space="preserve">Виды деятельности, подлежащие обязательному лицензированию, осуществляются Учреждением после получения соответствующей лицензии. 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t xml:space="preserve">В соответствии со своими целями и задачами Учреждение может оказывать платные образовательные услуги (на договорной основе) за пределами определяющих его статус образовательных программ с учетом потребностей обучающихся, их родителей (законны представителей). 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t>Оказание платных образовательных услуг регламентируется действующим законодательством Российской Федерации, локальными актами Учреждения.</w:t>
      </w:r>
    </w:p>
    <w:p w:rsidR="007B3D2F" w:rsidRPr="007B3D2F" w:rsidRDefault="007B3D2F" w:rsidP="007B3D2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B3D2F">
        <w:rPr>
          <w:rFonts w:ascii="Times New Roman" w:hAnsi="Times New Roman"/>
          <w:sz w:val="28"/>
        </w:rPr>
        <w:t xml:space="preserve">Доход, полученный от иной деятельности, используется Учреждением в соответствии с законодательством Российской Федерации и локальными актами.  </w:t>
      </w:r>
    </w:p>
    <w:p w:rsidR="007B3D2F" w:rsidRPr="007B3D2F" w:rsidRDefault="007B3D2F" w:rsidP="007B3D2F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7B3D2F">
        <w:rPr>
          <w:rFonts w:ascii="Times New Roman" w:hAnsi="Times New Roman"/>
          <w:sz w:val="28"/>
        </w:rPr>
        <w:t>При предоставлении услуги в Учреждении создаются необходимые условия для обеспечения безопасности жизни и здоровья детей,  соблюдения установленных санитарных норм и правил противопожарной безопасности, принятие мер по профилактике травматизма и предупреждению несчастных случаев</w:t>
      </w:r>
      <w:r>
        <w:rPr>
          <w:rFonts w:ascii="Times New Roman" w:hAnsi="Times New Roman"/>
          <w:sz w:val="28"/>
        </w:rPr>
        <w:t>.</w:t>
      </w:r>
    </w:p>
    <w:p w:rsidR="00567F40" w:rsidRDefault="00961589" w:rsidP="005827EB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7F40">
        <w:rPr>
          <w:rFonts w:ascii="Times New Roman" w:hAnsi="Times New Roman"/>
          <w:sz w:val="28"/>
          <w:szCs w:val="28"/>
        </w:rPr>
        <w:t>2.1</w:t>
      </w:r>
      <w:r w:rsidR="00B42C9B">
        <w:rPr>
          <w:rFonts w:ascii="Times New Roman" w:hAnsi="Times New Roman"/>
          <w:sz w:val="28"/>
          <w:szCs w:val="28"/>
        </w:rPr>
        <w:t>6</w:t>
      </w:r>
      <w:r w:rsidR="00567F40">
        <w:rPr>
          <w:rFonts w:ascii="Times New Roman" w:hAnsi="Times New Roman"/>
          <w:sz w:val="28"/>
          <w:szCs w:val="28"/>
        </w:rPr>
        <w:t>. При ок</w:t>
      </w:r>
      <w:r w:rsidR="005A6D61">
        <w:rPr>
          <w:rFonts w:ascii="Times New Roman" w:hAnsi="Times New Roman"/>
          <w:sz w:val="28"/>
          <w:szCs w:val="28"/>
        </w:rPr>
        <w:t xml:space="preserve">азании платных </w:t>
      </w:r>
      <w:r w:rsidR="00B42C9B">
        <w:rPr>
          <w:rFonts w:ascii="Times New Roman" w:hAnsi="Times New Roman"/>
          <w:sz w:val="28"/>
          <w:szCs w:val="28"/>
        </w:rPr>
        <w:t xml:space="preserve">образовательных </w:t>
      </w:r>
      <w:r w:rsidR="005A6D61">
        <w:rPr>
          <w:rFonts w:ascii="Times New Roman" w:hAnsi="Times New Roman"/>
          <w:sz w:val="28"/>
          <w:szCs w:val="28"/>
        </w:rPr>
        <w:t>услуг Учреждение</w:t>
      </w:r>
      <w:r w:rsidR="00567F40">
        <w:rPr>
          <w:rFonts w:ascii="Times New Roman" w:hAnsi="Times New Roman"/>
          <w:sz w:val="28"/>
          <w:szCs w:val="28"/>
        </w:rPr>
        <w:t xml:space="preserve"> обеспечивает потребителей бесплатной, доступной и достоверной информацией:</w:t>
      </w:r>
    </w:p>
    <w:p w:rsidR="00567F40" w:rsidRDefault="00567F40" w:rsidP="005827EB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 режим</w:t>
      </w:r>
      <w:r w:rsidR="007D6DE2">
        <w:rPr>
          <w:rFonts w:ascii="Times New Roman" w:hAnsi="Times New Roman"/>
          <w:sz w:val="28"/>
          <w:szCs w:val="28"/>
        </w:rPr>
        <w:t>е работы объединений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567F40" w:rsidRDefault="00567F40" w:rsidP="005827EB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 перечне платных </w:t>
      </w:r>
      <w:r w:rsidR="00B42C9B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услуг с указанием их стоимости;</w:t>
      </w:r>
    </w:p>
    <w:p w:rsidR="00567F40" w:rsidRDefault="00567F40" w:rsidP="005827EB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 услови</w:t>
      </w:r>
      <w:r w:rsidR="001E5C64">
        <w:rPr>
          <w:rFonts w:ascii="Times New Roman" w:hAnsi="Times New Roman"/>
          <w:sz w:val="28"/>
          <w:szCs w:val="28"/>
        </w:rPr>
        <w:t xml:space="preserve">ях предоставления платных </w:t>
      </w:r>
      <w:r w:rsidR="00B42C9B">
        <w:rPr>
          <w:rFonts w:ascii="Times New Roman" w:hAnsi="Times New Roman"/>
          <w:sz w:val="28"/>
          <w:szCs w:val="28"/>
        </w:rPr>
        <w:t xml:space="preserve">образовательных </w:t>
      </w:r>
      <w:r w:rsidR="001E5C64">
        <w:rPr>
          <w:rFonts w:ascii="Times New Roman" w:hAnsi="Times New Roman"/>
          <w:sz w:val="28"/>
          <w:szCs w:val="28"/>
        </w:rPr>
        <w:t>услуг</w:t>
      </w:r>
      <w:r w:rsidR="00510F48">
        <w:rPr>
          <w:rFonts w:ascii="Times New Roman" w:hAnsi="Times New Roman"/>
          <w:sz w:val="28"/>
          <w:szCs w:val="28"/>
        </w:rPr>
        <w:t>.</w:t>
      </w:r>
    </w:p>
    <w:p w:rsidR="00472AD4" w:rsidRDefault="00762DA8" w:rsidP="00567F40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6DE2">
        <w:rPr>
          <w:rFonts w:ascii="Times New Roman" w:hAnsi="Times New Roman"/>
          <w:sz w:val="28"/>
          <w:szCs w:val="28"/>
        </w:rPr>
        <w:t>Учреждение обязано</w:t>
      </w:r>
      <w:r w:rsidR="00472AD4">
        <w:rPr>
          <w:rFonts w:ascii="Times New Roman" w:hAnsi="Times New Roman"/>
          <w:sz w:val="28"/>
          <w:szCs w:val="28"/>
        </w:rPr>
        <w:t xml:space="preserve"> обеспечить оказание платных </w:t>
      </w:r>
      <w:r w:rsidR="00FE04B2">
        <w:rPr>
          <w:rFonts w:ascii="Times New Roman" w:hAnsi="Times New Roman"/>
          <w:sz w:val="28"/>
          <w:szCs w:val="28"/>
        </w:rPr>
        <w:t xml:space="preserve">образовательных </w:t>
      </w:r>
      <w:r w:rsidR="00472AD4">
        <w:rPr>
          <w:rFonts w:ascii="Times New Roman" w:hAnsi="Times New Roman"/>
          <w:sz w:val="28"/>
          <w:szCs w:val="28"/>
        </w:rPr>
        <w:t>услуг в полном объеме в соответствии с условиями договора</w:t>
      </w:r>
      <w:r w:rsidR="00C23ECD">
        <w:rPr>
          <w:rFonts w:ascii="Times New Roman" w:hAnsi="Times New Roman"/>
          <w:sz w:val="28"/>
          <w:szCs w:val="28"/>
        </w:rPr>
        <w:t xml:space="preserve"> об оказании платных образовательных услуг</w:t>
      </w:r>
      <w:r w:rsidR="00472AD4">
        <w:rPr>
          <w:rFonts w:ascii="Times New Roman" w:hAnsi="Times New Roman"/>
          <w:sz w:val="28"/>
          <w:szCs w:val="28"/>
        </w:rPr>
        <w:t>.</w:t>
      </w:r>
    </w:p>
    <w:p w:rsidR="00095F72" w:rsidRDefault="00762DA8" w:rsidP="00567F40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67F40">
        <w:rPr>
          <w:rFonts w:ascii="Times New Roman" w:hAnsi="Times New Roman"/>
          <w:sz w:val="28"/>
          <w:szCs w:val="28"/>
        </w:rPr>
        <w:t>2.1</w:t>
      </w:r>
      <w:r w:rsidR="00C952AE">
        <w:rPr>
          <w:rFonts w:ascii="Times New Roman" w:hAnsi="Times New Roman"/>
          <w:sz w:val="28"/>
          <w:szCs w:val="28"/>
        </w:rPr>
        <w:t>7</w:t>
      </w:r>
      <w:r w:rsidR="00472AD4">
        <w:rPr>
          <w:rFonts w:ascii="Times New Roman" w:hAnsi="Times New Roman"/>
          <w:sz w:val="28"/>
          <w:szCs w:val="28"/>
        </w:rPr>
        <w:t xml:space="preserve">. Договор об оказании платных </w:t>
      </w:r>
      <w:r w:rsidR="000A3D25">
        <w:rPr>
          <w:rFonts w:ascii="Times New Roman" w:hAnsi="Times New Roman"/>
          <w:sz w:val="28"/>
          <w:szCs w:val="28"/>
        </w:rPr>
        <w:t xml:space="preserve">образовательных </w:t>
      </w:r>
      <w:r w:rsidR="00472AD4">
        <w:rPr>
          <w:rFonts w:ascii="Times New Roman" w:hAnsi="Times New Roman"/>
          <w:sz w:val="28"/>
          <w:szCs w:val="28"/>
        </w:rPr>
        <w:t xml:space="preserve">услуг заключается в </w:t>
      </w:r>
      <w:r w:rsidR="00095F72">
        <w:rPr>
          <w:rFonts w:ascii="Times New Roman" w:hAnsi="Times New Roman"/>
          <w:sz w:val="28"/>
          <w:szCs w:val="28"/>
        </w:rPr>
        <w:t xml:space="preserve">простой </w:t>
      </w:r>
      <w:r w:rsidR="00472AD4">
        <w:rPr>
          <w:rFonts w:ascii="Times New Roman" w:hAnsi="Times New Roman"/>
          <w:sz w:val="28"/>
          <w:szCs w:val="28"/>
        </w:rPr>
        <w:t xml:space="preserve">письменной форме и содержит </w:t>
      </w:r>
      <w:r w:rsidR="00144376">
        <w:rPr>
          <w:rFonts w:ascii="Times New Roman" w:hAnsi="Times New Roman"/>
          <w:sz w:val="28"/>
          <w:szCs w:val="28"/>
        </w:rPr>
        <w:t xml:space="preserve">следующие сведения: 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CCB">
        <w:rPr>
          <w:rFonts w:ascii="Times New Roman" w:hAnsi="Times New Roman" w:cs="Times New Roman"/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б) место нахождения или место жительства исполнителя;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 xml:space="preserve">в) наименование или фамилия, имя, отчество (при наличии) заказчика, телефон </w:t>
      </w:r>
      <w:r w:rsidRPr="00DF0CCB">
        <w:rPr>
          <w:rFonts w:ascii="Times New Roman" w:hAnsi="Times New Roman" w:cs="Times New Roman"/>
          <w:sz w:val="28"/>
          <w:szCs w:val="28"/>
        </w:rPr>
        <w:lastRenderedPageBreak/>
        <w:t>заказчика;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г) место нахождения или место жительства заказчика;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CCB">
        <w:rPr>
          <w:rFonts w:ascii="Times New Roman" w:hAnsi="Times New Roman" w:cs="Times New Roman"/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е) фамилия, имя, отчество (при наличии</w:t>
      </w:r>
      <w:proofErr w:type="gramStart"/>
      <w:r w:rsidRPr="00DF0CCB">
        <w:rPr>
          <w:rFonts w:ascii="Times New Roman" w:hAnsi="Times New Roman" w:cs="Times New Roman"/>
          <w:sz w:val="28"/>
          <w:szCs w:val="28"/>
        </w:rPr>
        <w:t>)</w:t>
      </w:r>
      <w:r w:rsidR="00F93B36" w:rsidRPr="00F93B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3B36" w:rsidRPr="00F93B36">
        <w:rPr>
          <w:rFonts w:ascii="Times New Roman" w:hAnsi="Times New Roman" w:cs="Times New Roman"/>
          <w:sz w:val="28"/>
          <w:szCs w:val="28"/>
        </w:rPr>
        <w:t>бучающ</w:t>
      </w:r>
      <w:r w:rsidR="00410E9C">
        <w:rPr>
          <w:rFonts w:ascii="Times New Roman" w:hAnsi="Times New Roman" w:cs="Times New Roman"/>
          <w:sz w:val="28"/>
          <w:szCs w:val="28"/>
        </w:rPr>
        <w:t>егося</w:t>
      </w:r>
      <w:r w:rsidRPr="00F93B36">
        <w:rPr>
          <w:rFonts w:ascii="Times New Roman" w:hAnsi="Times New Roman" w:cs="Times New Roman"/>
          <w:sz w:val="28"/>
          <w:szCs w:val="28"/>
        </w:rPr>
        <w:t>,</w:t>
      </w:r>
      <w:r w:rsidRPr="00DF0CCB">
        <w:rPr>
          <w:rFonts w:ascii="Times New Roman" w:hAnsi="Times New Roman" w:cs="Times New Roman"/>
          <w:sz w:val="28"/>
          <w:szCs w:val="28"/>
        </w:rPr>
        <w:t xml:space="preserve">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 xml:space="preserve">ж) права, обязанности и ответственность исполнителя, заказчика и </w:t>
      </w:r>
      <w:r w:rsidR="006511ED">
        <w:rPr>
          <w:rFonts w:ascii="Times New Roman" w:hAnsi="Times New Roman" w:cs="Times New Roman"/>
          <w:sz w:val="28"/>
          <w:szCs w:val="28"/>
        </w:rPr>
        <w:t>обучающего</w:t>
      </w:r>
      <w:r w:rsidR="006511ED" w:rsidRPr="006511ED">
        <w:rPr>
          <w:rFonts w:ascii="Times New Roman" w:hAnsi="Times New Roman" w:cs="Times New Roman"/>
          <w:sz w:val="28"/>
          <w:szCs w:val="28"/>
        </w:rPr>
        <w:t>ся</w:t>
      </w:r>
      <w:r w:rsidRPr="00DF0CCB">
        <w:rPr>
          <w:rFonts w:ascii="Times New Roman" w:hAnsi="Times New Roman" w:cs="Times New Roman"/>
          <w:sz w:val="28"/>
          <w:szCs w:val="28"/>
        </w:rPr>
        <w:t>;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з) полная стоимость образовательных услуг, порядок их оплаты;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н) вид докум</w:t>
      </w:r>
      <w:r w:rsidR="00323087">
        <w:rPr>
          <w:rFonts w:ascii="Times New Roman" w:hAnsi="Times New Roman" w:cs="Times New Roman"/>
          <w:sz w:val="28"/>
          <w:szCs w:val="28"/>
        </w:rPr>
        <w:t>ента (при наличии), выдаваемого обучающему</w:t>
      </w:r>
      <w:r w:rsidR="00323087" w:rsidRPr="00323087">
        <w:rPr>
          <w:rFonts w:ascii="Times New Roman" w:hAnsi="Times New Roman" w:cs="Times New Roman"/>
          <w:sz w:val="28"/>
          <w:szCs w:val="28"/>
        </w:rPr>
        <w:t>ся</w:t>
      </w:r>
      <w:r w:rsidRPr="00DF0CCB">
        <w:rPr>
          <w:rFonts w:ascii="Times New Roman" w:hAnsi="Times New Roman" w:cs="Times New Roman"/>
          <w:sz w:val="28"/>
          <w:szCs w:val="28"/>
        </w:rPr>
        <w:t>после успешного освоения им соответствующей образовательной программы (части образовательной программы);</w:t>
      </w:r>
    </w:p>
    <w:p w:rsidR="00095F72" w:rsidRPr="00DF0CCB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о) порядок изменения и расторжения договора;</w:t>
      </w:r>
    </w:p>
    <w:p w:rsidR="00095F72" w:rsidRPr="00095F72" w:rsidRDefault="00095F72" w:rsidP="0009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п) другие необходимые сведения, связанные со спецификой оказываемы</w:t>
      </w:r>
      <w:r>
        <w:rPr>
          <w:rFonts w:ascii="Times New Roman" w:hAnsi="Times New Roman" w:cs="Times New Roman"/>
          <w:sz w:val="28"/>
          <w:szCs w:val="28"/>
        </w:rPr>
        <w:t>х платных образовательных услуг;</w:t>
      </w:r>
    </w:p>
    <w:p w:rsidR="008E1093" w:rsidRDefault="00095F72" w:rsidP="00095F72">
      <w:pPr>
        <w:pStyle w:val="a3"/>
        <w:tabs>
          <w:tab w:val="left" w:pos="-142"/>
          <w:tab w:val="left" w:pos="142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р)</w:t>
      </w:r>
      <w:r w:rsidR="00A83717">
        <w:rPr>
          <w:rFonts w:ascii="Times New Roman" w:hAnsi="Times New Roman"/>
          <w:sz w:val="28"/>
          <w:szCs w:val="28"/>
        </w:rPr>
        <w:t xml:space="preserve">должность, </w:t>
      </w:r>
      <w:r w:rsidR="00BE5B90">
        <w:rPr>
          <w:rFonts w:ascii="Times New Roman" w:hAnsi="Times New Roman"/>
          <w:sz w:val="28"/>
          <w:szCs w:val="28"/>
        </w:rPr>
        <w:t>Ф.И.О.</w:t>
      </w:r>
      <w:r w:rsidR="00A83717">
        <w:rPr>
          <w:rFonts w:ascii="Times New Roman" w:hAnsi="Times New Roman"/>
          <w:sz w:val="28"/>
          <w:szCs w:val="28"/>
        </w:rPr>
        <w:t xml:space="preserve"> лица, подписываю</w:t>
      </w:r>
      <w:r w:rsidR="00144376">
        <w:rPr>
          <w:rFonts w:ascii="Times New Roman" w:hAnsi="Times New Roman"/>
          <w:sz w:val="28"/>
          <w:szCs w:val="28"/>
        </w:rPr>
        <w:t>щ</w:t>
      </w:r>
      <w:r w:rsidR="007D6DE2">
        <w:rPr>
          <w:rFonts w:ascii="Times New Roman" w:hAnsi="Times New Roman"/>
          <w:sz w:val="28"/>
          <w:szCs w:val="28"/>
        </w:rPr>
        <w:t>его договор от имени Учреждения</w:t>
      </w:r>
      <w:r w:rsidR="00A83717">
        <w:rPr>
          <w:rFonts w:ascii="Times New Roman" w:hAnsi="Times New Roman"/>
          <w:sz w:val="28"/>
          <w:szCs w:val="28"/>
        </w:rPr>
        <w:t xml:space="preserve">, его подпись, а также подпись потребителя. </w:t>
      </w:r>
    </w:p>
    <w:p w:rsidR="00472AD4" w:rsidRDefault="008E1093" w:rsidP="00095F72">
      <w:pPr>
        <w:pStyle w:val="a3"/>
        <w:tabs>
          <w:tab w:val="left" w:pos="-142"/>
          <w:tab w:val="left" w:pos="142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83717">
        <w:rPr>
          <w:rFonts w:ascii="Times New Roman" w:hAnsi="Times New Roman"/>
          <w:sz w:val="28"/>
          <w:szCs w:val="28"/>
        </w:rPr>
        <w:t>Договор составляется в двух экземпля</w:t>
      </w:r>
      <w:r>
        <w:rPr>
          <w:rFonts w:ascii="Times New Roman" w:hAnsi="Times New Roman"/>
          <w:sz w:val="28"/>
          <w:szCs w:val="28"/>
        </w:rPr>
        <w:t>рах, один из которых находится у</w:t>
      </w:r>
      <w:r w:rsidR="007D6DE2">
        <w:rPr>
          <w:rFonts w:ascii="Times New Roman" w:hAnsi="Times New Roman"/>
          <w:sz w:val="28"/>
          <w:szCs w:val="28"/>
        </w:rPr>
        <w:t xml:space="preserve"> Учреждения</w:t>
      </w:r>
      <w:r w:rsidR="00A83717">
        <w:rPr>
          <w:rFonts w:ascii="Times New Roman" w:hAnsi="Times New Roman"/>
          <w:sz w:val="28"/>
          <w:szCs w:val="28"/>
        </w:rPr>
        <w:t>, другой у потребителя.</w:t>
      </w:r>
    </w:p>
    <w:p w:rsidR="009A11F3" w:rsidRDefault="00762DA8" w:rsidP="001E5C64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11F3">
        <w:rPr>
          <w:rFonts w:ascii="Times New Roman" w:hAnsi="Times New Roman"/>
          <w:sz w:val="28"/>
          <w:szCs w:val="28"/>
        </w:rPr>
        <w:t>2.1</w:t>
      </w:r>
      <w:r w:rsidR="00C952AE">
        <w:rPr>
          <w:rFonts w:ascii="Times New Roman" w:hAnsi="Times New Roman"/>
          <w:sz w:val="28"/>
          <w:szCs w:val="28"/>
        </w:rPr>
        <w:t>8</w:t>
      </w:r>
      <w:r w:rsidR="009A11F3">
        <w:rPr>
          <w:rFonts w:ascii="Times New Roman" w:hAnsi="Times New Roman"/>
          <w:sz w:val="28"/>
          <w:szCs w:val="28"/>
        </w:rPr>
        <w:t xml:space="preserve">. Потребитель обязан оплатить оказываемые платные </w:t>
      </w:r>
      <w:r w:rsidR="000A3D25">
        <w:rPr>
          <w:rFonts w:ascii="Times New Roman" w:hAnsi="Times New Roman"/>
          <w:sz w:val="28"/>
          <w:szCs w:val="28"/>
        </w:rPr>
        <w:t xml:space="preserve">образовательные </w:t>
      </w:r>
      <w:r w:rsidR="009A11F3">
        <w:rPr>
          <w:rFonts w:ascii="Times New Roman" w:hAnsi="Times New Roman"/>
          <w:sz w:val="28"/>
          <w:szCs w:val="28"/>
        </w:rPr>
        <w:t>услуги в порядке и в сроки, указанные в договоре.</w:t>
      </w:r>
    </w:p>
    <w:p w:rsidR="00F52E2A" w:rsidRPr="002A259A" w:rsidRDefault="004C2EED" w:rsidP="00F7760E">
      <w:pPr>
        <w:pStyle w:val="ConsPlusNormal"/>
        <w:tabs>
          <w:tab w:val="left" w:pos="56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0CCB">
        <w:rPr>
          <w:rFonts w:ascii="Times New Roman" w:hAnsi="Times New Roman" w:cs="Times New Roman"/>
          <w:sz w:val="28"/>
          <w:szCs w:val="28"/>
        </w:rPr>
        <w:t>Ответственность исполнителя и заказчика</w:t>
      </w:r>
      <w:r w:rsidR="002A259A">
        <w:rPr>
          <w:rFonts w:ascii="Times New Roman" w:hAnsi="Times New Roman" w:cs="Times New Roman"/>
          <w:sz w:val="28"/>
          <w:szCs w:val="28"/>
        </w:rPr>
        <w:t xml:space="preserve"> содержатся в положении об оказании платных о</w:t>
      </w:r>
      <w:r w:rsidR="007D6DE2">
        <w:rPr>
          <w:rFonts w:ascii="Times New Roman" w:hAnsi="Times New Roman" w:cs="Times New Roman"/>
          <w:sz w:val="28"/>
          <w:szCs w:val="28"/>
        </w:rPr>
        <w:t>бразовательных услуг Учреждения</w:t>
      </w:r>
      <w:r w:rsidR="002A259A">
        <w:rPr>
          <w:rFonts w:ascii="Times New Roman" w:hAnsi="Times New Roman" w:cs="Times New Roman"/>
          <w:sz w:val="28"/>
          <w:szCs w:val="28"/>
        </w:rPr>
        <w:t>.</w:t>
      </w:r>
    </w:p>
    <w:p w:rsidR="009A11F3" w:rsidRDefault="001B2D24" w:rsidP="00384135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259A">
        <w:rPr>
          <w:rFonts w:ascii="Times New Roman" w:hAnsi="Times New Roman"/>
          <w:sz w:val="28"/>
          <w:szCs w:val="28"/>
        </w:rPr>
        <w:t>2.1</w:t>
      </w:r>
      <w:r w:rsidR="00C952AE">
        <w:rPr>
          <w:rFonts w:ascii="Times New Roman" w:hAnsi="Times New Roman"/>
          <w:sz w:val="28"/>
          <w:szCs w:val="28"/>
        </w:rPr>
        <w:t>9</w:t>
      </w:r>
      <w:r w:rsidR="009A11F3">
        <w:rPr>
          <w:rFonts w:ascii="Times New Roman" w:hAnsi="Times New Roman"/>
          <w:sz w:val="28"/>
          <w:szCs w:val="28"/>
        </w:rPr>
        <w:t>. Доходы от у</w:t>
      </w:r>
      <w:r w:rsidR="00144376">
        <w:rPr>
          <w:rFonts w:ascii="Times New Roman" w:hAnsi="Times New Roman"/>
          <w:sz w:val="28"/>
          <w:szCs w:val="28"/>
        </w:rPr>
        <w:t xml:space="preserve">казанной деятельности </w:t>
      </w:r>
      <w:r w:rsidR="007D6DE2">
        <w:rPr>
          <w:rFonts w:ascii="Times New Roman" w:hAnsi="Times New Roman"/>
          <w:sz w:val="28"/>
          <w:szCs w:val="28"/>
        </w:rPr>
        <w:t xml:space="preserve">Учреждения </w:t>
      </w:r>
      <w:r w:rsidR="009A11F3">
        <w:rPr>
          <w:rFonts w:ascii="Times New Roman" w:hAnsi="Times New Roman"/>
          <w:sz w:val="28"/>
          <w:szCs w:val="28"/>
        </w:rPr>
        <w:t>отражаются при ведении бюджетного учета.</w:t>
      </w:r>
    </w:p>
    <w:p w:rsidR="00323087" w:rsidRPr="00FB4412" w:rsidRDefault="004A369F" w:rsidP="003841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952AE">
        <w:rPr>
          <w:rFonts w:ascii="Times New Roman" w:hAnsi="Times New Roman"/>
          <w:sz w:val="28"/>
          <w:szCs w:val="28"/>
        </w:rPr>
        <w:t>20</w:t>
      </w:r>
      <w:r w:rsidRPr="00C822C2">
        <w:rPr>
          <w:rFonts w:ascii="Times New Roman" w:hAnsi="Times New Roman"/>
          <w:sz w:val="28"/>
          <w:szCs w:val="28"/>
        </w:rPr>
        <w:t xml:space="preserve">. </w:t>
      </w:r>
      <w:r w:rsidR="0014437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D6DE2">
        <w:rPr>
          <w:rFonts w:ascii="Times New Roman" w:hAnsi="Times New Roman"/>
          <w:color w:val="000000"/>
          <w:sz w:val="28"/>
          <w:szCs w:val="28"/>
        </w:rPr>
        <w:t xml:space="preserve">Учреждении </w:t>
      </w:r>
      <w:r w:rsidRPr="00C822C2">
        <w:rPr>
          <w:rFonts w:ascii="Times New Roman" w:hAnsi="Times New Roman"/>
          <w:color w:val="000000"/>
          <w:sz w:val="28"/>
          <w:szCs w:val="28"/>
        </w:rPr>
        <w:t>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065AB3" w:rsidRPr="00065AB3" w:rsidRDefault="00065AB3" w:rsidP="00384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AB3">
        <w:rPr>
          <w:rFonts w:ascii="Times New Roman" w:hAnsi="Times New Roman"/>
          <w:sz w:val="28"/>
          <w:szCs w:val="28"/>
        </w:rPr>
        <w:t xml:space="preserve">2.21. Учреждение обеспечивает качественное образование, социализацию и адаптацию </w:t>
      </w:r>
      <w:proofErr w:type="gramStart"/>
      <w:r w:rsidRPr="00065A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5AB3">
        <w:rPr>
          <w:rFonts w:ascii="Times New Roman" w:hAnsi="Times New Roman"/>
          <w:sz w:val="28"/>
          <w:szCs w:val="28"/>
        </w:rPr>
        <w:t xml:space="preserve"> к условиям современной жизни путем формирования сетевой модели обучения и воспитания. Сетевое взаимодействие  в Учреждении осуществляется на договорной основе и на основании Положения. </w:t>
      </w:r>
      <w:proofErr w:type="gramStart"/>
      <w:r w:rsidRPr="00065AB3">
        <w:rPr>
          <w:rFonts w:ascii="Times New Roman" w:hAnsi="Times New Roman"/>
          <w:sz w:val="28"/>
          <w:szCs w:val="28"/>
        </w:rPr>
        <w:t>В рамках сетевого взаимодействия правоотношения между Учреждением и образовательными учреждениями Сосьвинского городского округа направлено на расширение спектра качественных образовательных услуг, на удовлетворение индивидуальных образовательных интересов, потребностей и склонностей каждого обучающегося, ориентированных на личностное развитие обучающегося, через использование разнообразных форм сетевого взаимодействия.</w:t>
      </w:r>
      <w:proofErr w:type="gramEnd"/>
    </w:p>
    <w:p w:rsidR="00323087" w:rsidRDefault="00065AB3" w:rsidP="00065AB3">
      <w:pPr>
        <w:tabs>
          <w:tab w:val="left" w:pos="-142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65AB3">
        <w:rPr>
          <w:rFonts w:ascii="Times New Roman" w:hAnsi="Times New Roman"/>
          <w:sz w:val="28"/>
          <w:szCs w:val="28"/>
        </w:rPr>
        <w:t xml:space="preserve">2.22. </w:t>
      </w:r>
      <w:proofErr w:type="gramStart"/>
      <w:r w:rsidRPr="00065AB3">
        <w:rPr>
          <w:rFonts w:ascii="Times New Roman" w:hAnsi="Times New Roman"/>
          <w:sz w:val="28"/>
          <w:szCs w:val="28"/>
        </w:rPr>
        <w:t xml:space="preserve">Учреждение вправе в рамках сетевого взаимодействия образовательных учреждений Сосьвинского городского округа, по инициативе администрации </w:t>
      </w:r>
      <w:r w:rsidRPr="00065AB3">
        <w:rPr>
          <w:rFonts w:ascii="Times New Roman" w:hAnsi="Times New Roman"/>
          <w:sz w:val="28"/>
          <w:szCs w:val="28"/>
        </w:rPr>
        <w:lastRenderedPageBreak/>
        <w:t xml:space="preserve">Учреждения и поддержки на договорной основе с государственными  образовательными учреждениями Свердловской области создаватьклубы и объединения патриотической и военно-патриотической направленности; участвовать </w:t>
      </w:r>
      <w:r w:rsidRPr="00065AB3">
        <w:rPr>
          <w:rFonts w:ascii="Times New Roman" w:hAnsi="Times New Roman"/>
          <w:sz w:val="28"/>
          <w:szCs w:val="28"/>
          <w:shd w:val="clear" w:color="auto" w:fill="FFFFFF"/>
        </w:rPr>
        <w:t>в реализации инновационных образовательных проектов (программ), программ инновационной деятельности, а также инициативно разработанных инновационных образовательных проектов (программ).</w:t>
      </w:r>
      <w:proofErr w:type="gramEnd"/>
    </w:p>
    <w:p w:rsidR="00065AB3" w:rsidRDefault="00065AB3" w:rsidP="00065AB3">
      <w:pPr>
        <w:tabs>
          <w:tab w:val="left" w:pos="-142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069A9" w:rsidRDefault="00B069A9" w:rsidP="00B069A9">
      <w:pPr>
        <w:tabs>
          <w:tab w:val="left" w:pos="-142"/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069A9">
        <w:rPr>
          <w:rFonts w:ascii="Times New Roman" w:hAnsi="Times New Roman"/>
          <w:b/>
          <w:sz w:val="28"/>
          <w:szCs w:val="28"/>
        </w:rPr>
        <w:t>Глава 3. Образовательный процесс.</w:t>
      </w:r>
    </w:p>
    <w:p w:rsidR="00B069A9" w:rsidRPr="00B069A9" w:rsidRDefault="00B069A9" w:rsidP="00B069A9">
      <w:pPr>
        <w:tabs>
          <w:tab w:val="left" w:pos="-142"/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37ADA" w:rsidRPr="00737ADA" w:rsidRDefault="00737ADA" w:rsidP="00737ADA">
      <w:pPr>
        <w:spacing w:after="0" w:line="240" w:lineRule="auto"/>
        <w:ind w:left="450" w:firstLine="259"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>3.1.  «Обучение и воспитание в Учреждении ведется на русском языке.</w:t>
      </w:r>
    </w:p>
    <w:p w:rsidR="00737ADA" w:rsidRPr="00737ADA" w:rsidRDefault="00737ADA" w:rsidP="00737ADA">
      <w:pPr>
        <w:tabs>
          <w:tab w:val="left" w:pos="-142"/>
          <w:tab w:val="left" w:pos="142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ab/>
      </w:r>
      <w:r w:rsidRPr="00737ADA">
        <w:rPr>
          <w:rFonts w:ascii="Times New Roman" w:hAnsi="Times New Roman"/>
          <w:sz w:val="28"/>
          <w:szCs w:val="28"/>
        </w:rPr>
        <w:tab/>
        <w:t>Прием в Учреждение для обучения и воспитания оформляется приказом по Учреждению.</w:t>
      </w:r>
    </w:p>
    <w:p w:rsidR="00737ADA" w:rsidRPr="00737ADA" w:rsidRDefault="00737ADA" w:rsidP="00737ADA">
      <w:pPr>
        <w:numPr>
          <w:ilvl w:val="1"/>
          <w:numId w:val="39"/>
        </w:numPr>
        <w:tabs>
          <w:tab w:val="left" w:pos="-142"/>
          <w:tab w:val="left" w:pos="0"/>
        </w:tabs>
        <w:spacing w:after="0" w:line="240" w:lineRule="auto"/>
        <w:ind w:left="0" w:right="-1"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 xml:space="preserve">Учреждение организует работу с </w:t>
      </w:r>
      <w:proofErr w:type="gramStart"/>
      <w:r w:rsidRPr="00737AD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37ADA">
        <w:rPr>
          <w:rFonts w:ascii="Times New Roman" w:hAnsi="Times New Roman"/>
          <w:sz w:val="28"/>
          <w:szCs w:val="28"/>
        </w:rPr>
        <w:t xml:space="preserve"> в течение всего календарного года, а также в выходные дни, в соответствии с расписанием занятий. </w:t>
      </w:r>
    </w:p>
    <w:p w:rsidR="00737ADA" w:rsidRPr="00737ADA" w:rsidRDefault="00737ADA" w:rsidP="00737ADA">
      <w:pPr>
        <w:tabs>
          <w:tab w:val="left" w:pos="-142"/>
        </w:tabs>
        <w:spacing w:after="0" w:line="240" w:lineRule="auto"/>
        <w:ind w:right="-1" w:firstLine="70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 xml:space="preserve">В каникулярное время Учреждение может открывать, в установленном порядке, лагеря с дневным пребыванием детей. </w:t>
      </w:r>
    </w:p>
    <w:p w:rsidR="00737ADA" w:rsidRPr="00737ADA" w:rsidRDefault="00737ADA" w:rsidP="00737ADA">
      <w:pPr>
        <w:numPr>
          <w:ilvl w:val="1"/>
          <w:numId w:val="39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 xml:space="preserve">Учреждение в соответствии с федеральными </w:t>
      </w:r>
      <w:r w:rsidR="00C60BD0">
        <w:rPr>
          <w:rFonts w:ascii="Times New Roman" w:hAnsi="Times New Roman"/>
          <w:sz w:val="28"/>
        </w:rPr>
        <w:t>государственными требованиями</w:t>
      </w:r>
      <w:r w:rsidRPr="00737ADA">
        <w:rPr>
          <w:rFonts w:ascii="Times New Roman" w:hAnsi="Times New Roman"/>
          <w:sz w:val="28"/>
        </w:rPr>
        <w:t xml:space="preserve"> разрабатывает программу своей деятельности с учетом запросов обучающихся, потребности семьи, образовательных учреждений, организаций, особенностей социально-экономического развития РФ, Свердловской области, Сосьвинского городского округа по согласованию с Учредителем.</w:t>
      </w:r>
    </w:p>
    <w:p w:rsidR="00384135" w:rsidRDefault="00737ADA" w:rsidP="00384135">
      <w:pPr>
        <w:numPr>
          <w:ilvl w:val="1"/>
          <w:numId w:val="39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 xml:space="preserve">Содержание образования в Учреждении определяется образовательной программой, которая включает в себя дополнительные </w:t>
      </w:r>
      <w:r w:rsidR="003047E2">
        <w:rPr>
          <w:rFonts w:ascii="Times New Roman" w:hAnsi="Times New Roman"/>
          <w:sz w:val="28"/>
        </w:rPr>
        <w:t>обще</w:t>
      </w:r>
      <w:r w:rsidRPr="00737ADA">
        <w:rPr>
          <w:rFonts w:ascii="Times New Roman" w:hAnsi="Times New Roman"/>
          <w:sz w:val="28"/>
        </w:rPr>
        <w:t>образовательные программы разных направленностей в соответствии с лицензией, модулями-блоками и утверждается директором Учреждения по согласованию с Педагогическим советом.</w:t>
      </w:r>
    </w:p>
    <w:p w:rsidR="00384135" w:rsidRPr="00384135" w:rsidRDefault="00384135" w:rsidP="00384135">
      <w:pPr>
        <w:numPr>
          <w:ilvl w:val="1"/>
          <w:numId w:val="39"/>
        </w:numPr>
        <w:spacing w:after="0" w:line="240" w:lineRule="auto"/>
        <w:ind w:left="0" w:firstLine="703"/>
        <w:jc w:val="both"/>
        <w:rPr>
          <w:rFonts w:ascii="Times New Roman" w:hAnsi="Times New Roman"/>
          <w:sz w:val="28"/>
        </w:rPr>
      </w:pPr>
      <w:r w:rsidRPr="00384135">
        <w:rPr>
          <w:rFonts w:ascii="Times New Roman" w:hAnsi="Times New Roman"/>
          <w:sz w:val="28"/>
        </w:rPr>
        <w:t>Организация образовательного процесса в Учреждении  регламентируется учебным планом, календарным учебным графиком и расписаниями занятий, разрабатываемыми и утверждаемыми Учреждением самостоятельно</w:t>
      </w:r>
      <w:r>
        <w:rPr>
          <w:rFonts w:ascii="Times New Roman" w:hAnsi="Times New Roman"/>
          <w:sz w:val="28"/>
        </w:rPr>
        <w:t>.</w:t>
      </w:r>
    </w:p>
    <w:p w:rsidR="00384135" w:rsidRPr="00384135" w:rsidRDefault="00384135" w:rsidP="00384135">
      <w:pPr>
        <w:numPr>
          <w:ilvl w:val="1"/>
          <w:numId w:val="39"/>
        </w:numPr>
        <w:tabs>
          <w:tab w:val="left" w:pos="-142"/>
          <w:tab w:val="left" w:pos="0"/>
        </w:tabs>
        <w:spacing w:after="0" w:line="240" w:lineRule="auto"/>
        <w:ind w:left="0" w:right="-1"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384135">
        <w:rPr>
          <w:rFonts w:ascii="Times New Roman" w:hAnsi="Times New Roman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Pr="00384135">
        <w:rPr>
          <w:rFonts w:ascii="Times New Roman" w:hAnsi="Times New Roman"/>
          <w:sz w:val="28"/>
          <w:szCs w:val="28"/>
        </w:rPr>
        <w:t>обучения по ним</w:t>
      </w:r>
      <w:proofErr w:type="gramEnd"/>
      <w:r w:rsidRPr="00384135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программой, разработанной и утвержденной Учреждением. </w:t>
      </w:r>
    </w:p>
    <w:p w:rsidR="00384135" w:rsidRPr="00737ADA" w:rsidRDefault="00384135" w:rsidP="00384135">
      <w:pPr>
        <w:tabs>
          <w:tab w:val="left" w:pos="-142"/>
          <w:tab w:val="left" w:pos="0"/>
        </w:tabs>
        <w:spacing w:after="0" w:line="240" w:lineRule="auto"/>
        <w:ind w:right="-1"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384135">
        <w:rPr>
          <w:rFonts w:ascii="Times New Roman" w:hAnsi="Times New Roman"/>
          <w:sz w:val="28"/>
          <w:szCs w:val="28"/>
        </w:rPr>
        <w:t>Дополнительная общеобразовательная программа каждого педагогического работника Учреждения должна соответствовать одной из направленностей, перечень которых определяется в лицензии Учреждения и  утверждаетсяМетодическим советом Учреждения, директором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37ADA" w:rsidRPr="00737ADA" w:rsidRDefault="00737ADA" w:rsidP="00737ADA">
      <w:pPr>
        <w:numPr>
          <w:ilvl w:val="1"/>
          <w:numId w:val="39"/>
        </w:numPr>
        <w:tabs>
          <w:tab w:val="left" w:pos="-142"/>
          <w:tab w:val="left" w:pos="0"/>
        </w:tabs>
        <w:spacing w:after="0" w:line="240" w:lineRule="auto"/>
        <w:ind w:left="0" w:right="-1"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</w:rPr>
        <w:t xml:space="preserve">Организация образовательного процесса строится на педагогически обоснованном выборе педагогом средств, форм и методов обучения и воспитания. Дисциплина в Учреждении поддерживается на основе уважения человеческого достоинства обучающихся, педагогических работников и в соответствии с уставными требованиями, требованиями законодательства РФ. Применение методов  физического и психического насилия по отношению к </w:t>
      </w:r>
      <w:proofErr w:type="gramStart"/>
      <w:r w:rsidRPr="00737ADA">
        <w:rPr>
          <w:rFonts w:ascii="Times New Roman" w:hAnsi="Times New Roman"/>
          <w:sz w:val="28"/>
        </w:rPr>
        <w:t>обучающимся</w:t>
      </w:r>
      <w:proofErr w:type="gramEnd"/>
      <w:r w:rsidRPr="00737ADA">
        <w:rPr>
          <w:rFonts w:ascii="Times New Roman" w:hAnsi="Times New Roman"/>
          <w:sz w:val="28"/>
        </w:rPr>
        <w:t xml:space="preserve"> не допускается.</w:t>
      </w:r>
    </w:p>
    <w:p w:rsidR="00737ADA" w:rsidRPr="00737ADA" w:rsidRDefault="00737ADA" w:rsidP="00737ADA">
      <w:pPr>
        <w:numPr>
          <w:ilvl w:val="1"/>
          <w:numId w:val="39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>Образовательный процесс в Учреждении осуществляется в одновозрастных и разновозрастных объединениях по интересам (клуб, группы, ансамбль, секция, кружок):</w:t>
      </w:r>
    </w:p>
    <w:p w:rsidR="00737ADA" w:rsidRPr="00737ADA" w:rsidRDefault="00737ADA" w:rsidP="00737ADA">
      <w:pPr>
        <w:spacing w:after="0" w:line="240" w:lineRule="auto"/>
        <w:ind w:left="448" w:firstLine="257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>- группа дошкольного возраста – до 7 лет;</w:t>
      </w:r>
    </w:p>
    <w:p w:rsidR="00737ADA" w:rsidRPr="00737ADA" w:rsidRDefault="00737ADA" w:rsidP="00737ADA">
      <w:pPr>
        <w:spacing w:after="0" w:line="240" w:lineRule="auto"/>
        <w:ind w:left="448" w:firstLine="257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lastRenderedPageBreak/>
        <w:t>- младшая группа – с 7 до 10 лет;</w:t>
      </w:r>
    </w:p>
    <w:p w:rsidR="00737ADA" w:rsidRPr="00737ADA" w:rsidRDefault="00737ADA" w:rsidP="00737ADA">
      <w:pPr>
        <w:spacing w:after="0" w:line="240" w:lineRule="auto"/>
        <w:ind w:left="448" w:firstLine="257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>- средняя группа – с 11 до 13 лет;</w:t>
      </w:r>
    </w:p>
    <w:p w:rsidR="00737ADA" w:rsidRPr="00737ADA" w:rsidRDefault="00737ADA" w:rsidP="00737ADA">
      <w:pPr>
        <w:spacing w:after="0" w:line="240" w:lineRule="auto"/>
        <w:ind w:left="448" w:firstLine="257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>- старшая группа – с 14 до 18 лет.</w:t>
      </w:r>
    </w:p>
    <w:p w:rsidR="00737ADA" w:rsidRPr="00737ADA" w:rsidRDefault="00737ADA" w:rsidP="00737ADA">
      <w:pPr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>Учебная нагрузка педагогических работников Учреждения включает в себя теоретические, практические учебные занятия и определена учебным планом, утверждена на Методическом совете.</w:t>
      </w:r>
    </w:p>
    <w:p w:rsidR="00737ADA" w:rsidRPr="00737ADA" w:rsidRDefault="00737ADA" w:rsidP="00737ADA">
      <w:pPr>
        <w:numPr>
          <w:ilvl w:val="1"/>
          <w:numId w:val="39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  <w:szCs w:val="28"/>
        </w:rPr>
        <w:t xml:space="preserve">Занятия в объединениях  могут проводиться  по одной дополнительной </w:t>
      </w:r>
      <w:r w:rsidR="00C91BF1">
        <w:rPr>
          <w:rFonts w:ascii="Times New Roman" w:hAnsi="Times New Roman"/>
          <w:sz w:val="28"/>
          <w:szCs w:val="28"/>
        </w:rPr>
        <w:t>обще</w:t>
      </w:r>
      <w:r w:rsidRPr="00737ADA">
        <w:rPr>
          <w:rFonts w:ascii="Times New Roman" w:hAnsi="Times New Roman"/>
          <w:sz w:val="28"/>
          <w:szCs w:val="28"/>
        </w:rPr>
        <w:t xml:space="preserve">образовательной программе или комплексным (интегрированным) дополнительным </w:t>
      </w:r>
      <w:r w:rsidR="00C91BF1">
        <w:rPr>
          <w:rFonts w:ascii="Times New Roman" w:hAnsi="Times New Roman"/>
          <w:sz w:val="28"/>
          <w:szCs w:val="28"/>
        </w:rPr>
        <w:t>обще</w:t>
      </w:r>
      <w:r w:rsidRPr="00737ADA">
        <w:rPr>
          <w:rFonts w:ascii="Times New Roman" w:hAnsi="Times New Roman"/>
          <w:sz w:val="28"/>
          <w:szCs w:val="28"/>
        </w:rPr>
        <w:t xml:space="preserve">образовательным программам. </w:t>
      </w:r>
    </w:p>
    <w:p w:rsidR="00737ADA" w:rsidRPr="00737ADA" w:rsidRDefault="00737ADA" w:rsidP="00737ADA">
      <w:pPr>
        <w:keepNext/>
        <w:spacing w:after="0" w:line="240" w:lineRule="auto"/>
        <w:ind w:firstLine="633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37ADA">
        <w:rPr>
          <w:rFonts w:ascii="Times New Roman" w:hAnsi="Times New Roman"/>
          <w:bCs/>
          <w:kern w:val="32"/>
          <w:sz w:val="28"/>
          <w:szCs w:val="28"/>
        </w:rPr>
        <w:t xml:space="preserve">Занятия проводятся по группам, индивидуально или всем составом детского объединения в соответствии с </w:t>
      </w:r>
      <w:r w:rsidR="00C91BF1">
        <w:rPr>
          <w:rFonts w:ascii="Times New Roman" w:hAnsi="Times New Roman"/>
          <w:bCs/>
          <w:kern w:val="32"/>
          <w:sz w:val="28"/>
          <w:szCs w:val="28"/>
        </w:rPr>
        <w:t>дополнительной обще</w:t>
      </w:r>
      <w:r w:rsidRPr="00737ADA">
        <w:rPr>
          <w:rFonts w:ascii="Times New Roman" w:hAnsi="Times New Roman"/>
          <w:bCs/>
          <w:kern w:val="32"/>
          <w:sz w:val="28"/>
          <w:szCs w:val="28"/>
        </w:rPr>
        <w:t xml:space="preserve">образовательной программой. Каждый обучающийся имеет право заниматься в нескольких объединениях различных по направленностям деятельности Учреждения (не более чем в трех), менять их в течение учебного года. </w:t>
      </w:r>
      <w:proofErr w:type="gramStart"/>
      <w:r w:rsidRPr="00737ADA">
        <w:rPr>
          <w:rFonts w:ascii="Times New Roman" w:hAnsi="Times New Roman"/>
          <w:bCs/>
          <w:kern w:val="32"/>
          <w:sz w:val="28"/>
          <w:szCs w:val="28"/>
        </w:rPr>
        <w:t>При этом обучающийся входит в списочный состав каждого из объединений, на основании приказа директора Учреждения и журнала  учета работы педагога дополнительного образования в объединении (секции, клубе, кружке).</w:t>
      </w:r>
      <w:proofErr w:type="gramEnd"/>
    </w:p>
    <w:p w:rsidR="00737ADA" w:rsidRPr="00737ADA" w:rsidRDefault="00737ADA" w:rsidP="00737A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 xml:space="preserve">Для наиболее полного удовлетворения образовательных потребностей обучающихся педагог Учреждения может вести индивидуальную работу с </w:t>
      </w:r>
      <w:proofErr w:type="gramStart"/>
      <w:r w:rsidRPr="00737AD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37ADA">
        <w:rPr>
          <w:rFonts w:ascii="Times New Roman" w:hAnsi="Times New Roman"/>
          <w:sz w:val="28"/>
          <w:szCs w:val="28"/>
        </w:rPr>
        <w:t xml:space="preserve">, занимающимися исследовательской и творческой деятельностью, индивидуальные занятия при подготовке к соревнованиям, конкурсам различного уровня. Численность </w:t>
      </w:r>
      <w:proofErr w:type="gramStart"/>
      <w:r w:rsidRPr="00737A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37ADA">
        <w:rPr>
          <w:rFonts w:ascii="Times New Roman" w:hAnsi="Times New Roman"/>
          <w:sz w:val="28"/>
          <w:szCs w:val="28"/>
        </w:rPr>
        <w:t xml:space="preserve"> в группе по индивидуальному обучению закрепляется решением  Педагогического совета в соответствии с дополнительной </w:t>
      </w:r>
      <w:r w:rsidR="00930599">
        <w:rPr>
          <w:rFonts w:ascii="Times New Roman" w:hAnsi="Times New Roman"/>
          <w:sz w:val="28"/>
          <w:szCs w:val="28"/>
        </w:rPr>
        <w:t>обще</w:t>
      </w:r>
      <w:r w:rsidRPr="00737ADA">
        <w:rPr>
          <w:rFonts w:ascii="Times New Roman" w:hAnsi="Times New Roman"/>
          <w:sz w:val="28"/>
          <w:szCs w:val="28"/>
        </w:rPr>
        <w:t>образовательной программой объединения, по рекомендации Методического совета и на основании приказа директора  Учреждения.</w:t>
      </w:r>
    </w:p>
    <w:p w:rsidR="00737ADA" w:rsidRPr="00737ADA" w:rsidRDefault="00737ADA" w:rsidP="00737ADA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 xml:space="preserve">Для наиболее полного удовлетворения образовательных потребностей обучающихся, проявляющих повышенный интерес и способности по  </w:t>
      </w:r>
      <w:r w:rsidR="0009623B">
        <w:rPr>
          <w:rFonts w:ascii="Times New Roman" w:hAnsi="Times New Roman"/>
          <w:sz w:val="28"/>
          <w:szCs w:val="28"/>
        </w:rPr>
        <w:t>дополнительной обще</w:t>
      </w:r>
      <w:r w:rsidRPr="00737ADA">
        <w:rPr>
          <w:rFonts w:ascii="Times New Roman" w:hAnsi="Times New Roman"/>
          <w:sz w:val="28"/>
          <w:szCs w:val="28"/>
        </w:rPr>
        <w:t xml:space="preserve">образовательной программе, педагог Учреждения может создать творческую группу с числом обучающихся не менее 7 человек. В группу могут приниматься обучающиеся разных годов обучения. </w:t>
      </w:r>
    </w:p>
    <w:p w:rsidR="00737ADA" w:rsidRPr="00737ADA" w:rsidRDefault="00737ADA" w:rsidP="00737ADA">
      <w:pPr>
        <w:keepNext/>
        <w:spacing w:after="0" w:line="240" w:lineRule="auto"/>
        <w:ind w:firstLine="633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37ADA">
        <w:rPr>
          <w:rFonts w:ascii="Times New Roman" w:hAnsi="Times New Roman"/>
          <w:bCs/>
          <w:kern w:val="32"/>
          <w:sz w:val="28"/>
          <w:szCs w:val="28"/>
        </w:rPr>
        <w:t>Допускается педагогическая работа с группами обучающихся переменного состава, которые формируются для работы по краткосрочным образовательным программам при подготовке и проведении мероприятий для обучающихся: конкурсов, конференций, слетов, походов, соревнований, экспедиций и т.п. Численный состав групп, объём, сроки реализации программ определяется приказом директора Учреждения на основании письменного заявления педагога и фиксируется в журнале  учета работы педагога дополнительного образования в объединении (секции, клубе, кружке).</w:t>
      </w:r>
    </w:p>
    <w:p w:rsidR="00737ADA" w:rsidRPr="00737ADA" w:rsidRDefault="00737ADA" w:rsidP="00737ADA">
      <w:pPr>
        <w:numPr>
          <w:ilvl w:val="1"/>
          <w:numId w:val="39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 xml:space="preserve">Продолжительность занятий и их количество определяется дополнительной </w:t>
      </w:r>
      <w:r w:rsidR="00930599">
        <w:rPr>
          <w:rFonts w:ascii="Times New Roman" w:hAnsi="Times New Roman"/>
          <w:sz w:val="28"/>
        </w:rPr>
        <w:t>обще</w:t>
      </w:r>
      <w:r w:rsidRPr="00737ADA">
        <w:rPr>
          <w:rFonts w:ascii="Times New Roman" w:hAnsi="Times New Roman"/>
          <w:sz w:val="28"/>
        </w:rPr>
        <w:t xml:space="preserve">образовательной программой объединения в соответствии с действующими санитарно-эпидемиологическими правилами и нормативами, возрастными особенностями и направленностью деятельности объединения.                                      </w:t>
      </w:r>
    </w:p>
    <w:p w:rsidR="00737ADA" w:rsidRPr="00737ADA" w:rsidRDefault="00737ADA" w:rsidP="00737ADA">
      <w:pPr>
        <w:spacing w:after="0" w:line="240" w:lineRule="auto"/>
        <w:ind w:left="705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>Продолжительность  занятия устанавливается:</w:t>
      </w:r>
    </w:p>
    <w:p w:rsidR="00737ADA" w:rsidRPr="00737ADA" w:rsidRDefault="00737ADA" w:rsidP="00737ADA">
      <w:pPr>
        <w:spacing w:after="0" w:line="240" w:lineRule="auto"/>
        <w:ind w:left="448" w:firstLine="257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 xml:space="preserve"> - дошкольная группа – не более 3 часов в неделю;</w:t>
      </w:r>
    </w:p>
    <w:p w:rsidR="00737ADA" w:rsidRPr="00737ADA" w:rsidRDefault="00737ADA" w:rsidP="00737ADA">
      <w:pPr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>- младшая группа – не более 4 часов в неделю;</w:t>
      </w:r>
    </w:p>
    <w:p w:rsidR="00737ADA" w:rsidRPr="00737ADA" w:rsidRDefault="00737ADA" w:rsidP="00737ADA">
      <w:pPr>
        <w:spacing w:after="0" w:line="240" w:lineRule="auto"/>
        <w:ind w:left="448" w:firstLine="257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>- средняя группа – не более 6 часов в неделю;</w:t>
      </w:r>
    </w:p>
    <w:p w:rsidR="00737ADA" w:rsidRPr="00737ADA" w:rsidRDefault="00737ADA" w:rsidP="00737AD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ab/>
        <w:t>- старшая группа – не более 9 часов в неделю.</w:t>
      </w:r>
    </w:p>
    <w:p w:rsidR="00737ADA" w:rsidRPr="00737ADA" w:rsidRDefault="00737ADA" w:rsidP="00737A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lastRenderedPageBreak/>
        <w:t xml:space="preserve"> С  детьми-инвалидами педагогическими работниками Учреждения проводится индивидуальная работа по месту жительства по индивидуальному графику.</w:t>
      </w:r>
    </w:p>
    <w:p w:rsidR="00737ADA" w:rsidRPr="00737ADA" w:rsidRDefault="00737ADA" w:rsidP="00737AD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>3.11. Расписание занятий объединений, кружков, секций, клубов, ансамблей в Учреждении составляется администрацией Учреждения по представлению педагогических работников Учреждения с учетом пожеланий родителей (законных представителей) несовершеннолетних обучающихся, возрастных особенностей обучающихся и действующих санитарно-эпидемиологических правил и нормативов для создания наиболее благоприятного режима труда и отдыха обучающихся. Режим занятий обучающихся, установленный в расписании занятий Учреждения, может включать в себя занятия в субботу и воскресенье. Изменения в расписании занятий Учреждения возможны только после согласования с администрацией Учреждения.</w:t>
      </w:r>
    </w:p>
    <w:p w:rsidR="00737ADA" w:rsidRPr="00737ADA" w:rsidRDefault="00737ADA" w:rsidP="00737A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</w:rPr>
        <w:t xml:space="preserve">         3.12. В работе объединений могут участвовать вместе с </w:t>
      </w:r>
      <w:proofErr w:type="gramStart"/>
      <w:r w:rsidRPr="00737ADA">
        <w:rPr>
          <w:rFonts w:ascii="Times New Roman" w:hAnsi="Times New Roman"/>
          <w:sz w:val="28"/>
        </w:rPr>
        <w:t>обучающимися</w:t>
      </w:r>
      <w:proofErr w:type="gramEnd"/>
      <w:r w:rsidRPr="00737ADA">
        <w:rPr>
          <w:rFonts w:ascii="Times New Roman" w:hAnsi="Times New Roman"/>
          <w:sz w:val="28"/>
        </w:rPr>
        <w:t xml:space="preserve"> и родители (законные представители) несовершеннолетних обучающихся без включения в основной состав, при наличии условий и согласия педагога – руководителя объединения.</w:t>
      </w:r>
    </w:p>
    <w:p w:rsidR="00737ADA" w:rsidRPr="00737ADA" w:rsidRDefault="00737ADA" w:rsidP="00737A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18"/>
        </w:rPr>
      </w:pPr>
      <w:r w:rsidRPr="00737ADA">
        <w:rPr>
          <w:rFonts w:ascii="Times New Roman" w:hAnsi="Times New Roman" w:cs="Arial"/>
          <w:sz w:val="28"/>
          <w:szCs w:val="18"/>
        </w:rPr>
        <w:tab/>
        <w:t xml:space="preserve"> 3.13. Количество </w:t>
      </w:r>
      <w:proofErr w:type="gramStart"/>
      <w:r w:rsidRPr="00737ADA">
        <w:rPr>
          <w:rFonts w:ascii="Times New Roman" w:hAnsi="Times New Roman" w:cs="Arial"/>
          <w:sz w:val="28"/>
          <w:szCs w:val="18"/>
        </w:rPr>
        <w:t>обучающихся</w:t>
      </w:r>
      <w:proofErr w:type="gramEnd"/>
      <w:r w:rsidRPr="00737ADA">
        <w:rPr>
          <w:rFonts w:ascii="Times New Roman" w:hAnsi="Times New Roman" w:cs="Arial"/>
          <w:sz w:val="28"/>
          <w:szCs w:val="18"/>
        </w:rPr>
        <w:t xml:space="preserve"> в объединении устанавливается в соответствии  с </w:t>
      </w:r>
      <w:r w:rsidR="00797E32">
        <w:rPr>
          <w:rFonts w:ascii="Times New Roman" w:hAnsi="Times New Roman" w:cs="Arial"/>
          <w:sz w:val="28"/>
          <w:szCs w:val="18"/>
        </w:rPr>
        <w:t>дополнительной обще</w:t>
      </w:r>
      <w:r w:rsidRPr="00737ADA">
        <w:rPr>
          <w:rFonts w:ascii="Times New Roman" w:hAnsi="Times New Roman" w:cs="Arial"/>
          <w:sz w:val="28"/>
          <w:szCs w:val="18"/>
        </w:rPr>
        <w:t xml:space="preserve">образовательной программой, направленностью деятельности, действующими санитарно-эпидемиологическими правилами и нормативами, нормативными документами и утверждается на Педагогическом Совете. </w:t>
      </w:r>
    </w:p>
    <w:p w:rsidR="00737ADA" w:rsidRPr="00737ADA" w:rsidRDefault="00737ADA" w:rsidP="00737A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18"/>
        </w:rPr>
      </w:pPr>
      <w:r w:rsidRPr="00737ADA">
        <w:rPr>
          <w:rFonts w:ascii="Times New Roman" w:hAnsi="Times New Roman" w:cs="Arial"/>
          <w:sz w:val="28"/>
          <w:szCs w:val="18"/>
        </w:rPr>
        <w:tab/>
        <w:t>Предельная наполняемость детских объединений регламентируется действующими санитарно-эпидемиологическими правилами и нормативами, утверждаетсяПоложением о комплектовании и наполняемости групп детских объединений Учреждения</w:t>
      </w:r>
      <w:r w:rsidRPr="00737ADA">
        <w:rPr>
          <w:rFonts w:ascii="Times New Roman" w:hAnsi="Times New Roman"/>
          <w:sz w:val="28"/>
          <w:szCs w:val="28"/>
        </w:rPr>
        <w:t>,</w:t>
      </w:r>
      <w:r w:rsidRPr="00737ADA">
        <w:rPr>
          <w:rFonts w:ascii="Times New Roman" w:hAnsi="Times New Roman" w:cs="Arial"/>
          <w:sz w:val="28"/>
          <w:szCs w:val="18"/>
        </w:rPr>
        <w:t xml:space="preserve"> согласно допустимой площади для занятий на одного обучающегося и определяется в следующем количестве:</w:t>
      </w:r>
    </w:p>
    <w:p w:rsidR="00737ADA" w:rsidRPr="00737ADA" w:rsidRDefault="00737ADA" w:rsidP="00737ADA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>- в учебных группах 1-го года обучения наполняемость - 12 человек;</w:t>
      </w:r>
    </w:p>
    <w:p w:rsidR="00737ADA" w:rsidRPr="00737ADA" w:rsidRDefault="00737ADA" w:rsidP="00737ADA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>- в учебных группах 2-го года обучения наполняемость - 10 человек;</w:t>
      </w:r>
    </w:p>
    <w:p w:rsidR="00737ADA" w:rsidRPr="00737ADA" w:rsidRDefault="00737ADA" w:rsidP="00737AD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>- третьего и последующего годов обучения, а также объединений, использующих компьютерную технику — не менее 8 человек;</w:t>
      </w:r>
    </w:p>
    <w:p w:rsidR="00737ADA" w:rsidRPr="00737ADA" w:rsidRDefault="00737ADA" w:rsidP="00737A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>- в творческих учебных группах минимальная наполняемость - 3 человека, допустимая – 6 человек;</w:t>
      </w:r>
    </w:p>
    <w:p w:rsidR="00737ADA" w:rsidRPr="00737ADA" w:rsidRDefault="00737ADA" w:rsidP="00737A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>- в оркестрах, инструментальных ансамблях численность обучающихся соизмеряется с количеством музыкальных инструментов и согласно, состава инструментального ансамбля;</w:t>
      </w:r>
    </w:p>
    <w:p w:rsidR="00737ADA" w:rsidRPr="00737ADA" w:rsidRDefault="00737ADA" w:rsidP="00737A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>- ансамбль электромузыкальных инструментов – 5 человек;</w:t>
      </w:r>
    </w:p>
    <w:p w:rsidR="00737ADA" w:rsidRPr="00737ADA" w:rsidRDefault="00737ADA" w:rsidP="00737A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>- ансамбль детских ударных инструментов – 6 человек;</w:t>
      </w:r>
    </w:p>
    <w:p w:rsidR="00737ADA" w:rsidRPr="00737ADA" w:rsidRDefault="00737ADA" w:rsidP="00737A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>- в музыкальных объединениях (групповые занятия) минимальная наполняемость учебных групп - 8 человек, допустимая – 12 человек;</w:t>
      </w:r>
    </w:p>
    <w:p w:rsidR="00737ADA" w:rsidRPr="00737ADA" w:rsidRDefault="00737ADA" w:rsidP="00737AD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>- в объединениях хореографии (младшая группа 1-го года обучения) минимальная наполняемость учебных групп - 10 человек, допустимая – 25 человек.</w:t>
      </w:r>
    </w:p>
    <w:p w:rsidR="00737ADA" w:rsidRPr="00737ADA" w:rsidRDefault="00737ADA" w:rsidP="00737AD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737ADA">
        <w:rPr>
          <w:rFonts w:ascii="Times New Roman" w:hAnsi="Times New Roman"/>
          <w:sz w:val="28"/>
          <w:szCs w:val="28"/>
        </w:rPr>
        <w:t xml:space="preserve">3.14. </w:t>
      </w:r>
      <w:r w:rsidRPr="00737ADA">
        <w:rPr>
          <w:rFonts w:ascii="Times New Roman" w:hAnsi="Times New Roman"/>
          <w:sz w:val="28"/>
        </w:rPr>
        <w:t xml:space="preserve">Учебный год в Учреждении начинается 1 сентября и заканчивается                     31 мая. Продолжительность учебного года определяется учебным планом, </w:t>
      </w:r>
      <w:r w:rsidR="00930599">
        <w:rPr>
          <w:rFonts w:ascii="Times New Roman" w:hAnsi="Times New Roman"/>
          <w:sz w:val="28"/>
        </w:rPr>
        <w:t>дополнительными обще</w:t>
      </w:r>
      <w:r w:rsidRPr="00737ADA">
        <w:rPr>
          <w:rFonts w:ascii="Times New Roman" w:hAnsi="Times New Roman"/>
          <w:sz w:val="28"/>
        </w:rPr>
        <w:t xml:space="preserve">образовательными программами и составляет  36 учебных недель.  Режим работы Учреждения с 9-00 часов  до 20-00 часов. </w:t>
      </w:r>
    </w:p>
    <w:p w:rsidR="00737ADA" w:rsidRPr="00737ADA" w:rsidRDefault="00737ADA" w:rsidP="00737ADA">
      <w:pPr>
        <w:spacing w:after="0" w:line="240" w:lineRule="auto"/>
        <w:ind w:firstLine="851"/>
        <w:jc w:val="both"/>
        <w:rPr>
          <w:sz w:val="28"/>
        </w:rPr>
      </w:pPr>
      <w:r w:rsidRPr="00737ADA">
        <w:rPr>
          <w:rFonts w:ascii="Times New Roman" w:hAnsi="Times New Roman"/>
          <w:sz w:val="28"/>
          <w:szCs w:val="28"/>
        </w:rPr>
        <w:t xml:space="preserve">Комплектование контингента обучающихся является компетенцией  Учреждения и осуществляется в соответствии с правилами и нормативами, </w:t>
      </w:r>
      <w:r w:rsidRPr="00737ADA">
        <w:rPr>
          <w:rFonts w:ascii="Times New Roman" w:hAnsi="Times New Roman"/>
          <w:sz w:val="28"/>
          <w:szCs w:val="28"/>
        </w:rPr>
        <w:lastRenderedPageBreak/>
        <w:t>установленными действующими санитарно-эпидемиологическими требованиями к учреждениям дополнительного образования детей.</w:t>
      </w:r>
    </w:p>
    <w:p w:rsidR="00737ADA" w:rsidRPr="00737ADA" w:rsidRDefault="00737ADA" w:rsidP="00737AD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>3.15. Комплектование учебных групп в Учреждении осуществляется                                с 1 по 15 сентября каждого года и доукомплектовывается в течение года в соответствии с действующими санитарно-эпидемиологическими требованиями.Комплектование учебных групп в течение учебного года (при открытии новых групп или объединений) проводится педагогом Учреждения в течение 14 календарных дней.</w:t>
      </w:r>
    </w:p>
    <w:p w:rsidR="00737ADA" w:rsidRPr="00737ADA" w:rsidRDefault="00737ADA" w:rsidP="00737AD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color w:val="000000"/>
          <w:sz w:val="28"/>
          <w:szCs w:val="28"/>
        </w:rPr>
        <w:t xml:space="preserve">3.16. Учреждение оказывает в рамках сетевого взаимодействия  образовательных учреждений Сосьвинского городского округа содействие педагогическим коллективам других Учреждений в реализации дополнительных </w:t>
      </w:r>
      <w:r w:rsidR="00797E32">
        <w:rPr>
          <w:rFonts w:ascii="Times New Roman" w:hAnsi="Times New Roman"/>
          <w:color w:val="000000"/>
          <w:sz w:val="28"/>
          <w:szCs w:val="28"/>
        </w:rPr>
        <w:t>обще</w:t>
      </w:r>
      <w:r w:rsidRPr="00737ADA">
        <w:rPr>
          <w:rFonts w:ascii="Times New Roman" w:hAnsi="Times New Roman"/>
          <w:color w:val="000000"/>
          <w:sz w:val="28"/>
          <w:szCs w:val="28"/>
        </w:rPr>
        <w:t xml:space="preserve">образовательных программ в рамках федерального государственного образовательного стандарта, организации досуговой и внеурочной деятельности </w:t>
      </w:r>
      <w:r w:rsidRPr="00737ADA">
        <w:rPr>
          <w:rFonts w:ascii="Times New Roman" w:hAnsi="Times New Roman"/>
          <w:sz w:val="28"/>
          <w:szCs w:val="28"/>
        </w:rPr>
        <w:t>обучающихся</w:t>
      </w:r>
      <w:r w:rsidRPr="00737ADA">
        <w:rPr>
          <w:rFonts w:ascii="Times New Roman" w:hAnsi="Times New Roman"/>
          <w:color w:val="000000"/>
          <w:sz w:val="28"/>
          <w:szCs w:val="28"/>
        </w:rPr>
        <w:t>, а также детским общественным объединениям и организациям по договору с ними.</w:t>
      </w:r>
    </w:p>
    <w:p w:rsidR="00737ADA" w:rsidRPr="00737ADA" w:rsidRDefault="00737ADA" w:rsidP="00737ADA">
      <w:pPr>
        <w:spacing w:after="0" w:line="240" w:lineRule="auto"/>
        <w:ind w:firstLine="799"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 xml:space="preserve">3.17. Учреждение оценивает эффективность обучения по дополнительным </w:t>
      </w:r>
      <w:r w:rsidR="00797E32">
        <w:rPr>
          <w:rFonts w:ascii="Times New Roman" w:hAnsi="Times New Roman"/>
          <w:sz w:val="28"/>
          <w:szCs w:val="28"/>
        </w:rPr>
        <w:t>обще</w:t>
      </w:r>
      <w:r w:rsidRPr="00737ADA">
        <w:rPr>
          <w:rFonts w:ascii="Times New Roman" w:hAnsi="Times New Roman"/>
          <w:sz w:val="28"/>
          <w:szCs w:val="28"/>
        </w:rPr>
        <w:t>образовательным программам обучающихся Учреждения</w:t>
      </w:r>
      <w:proofErr w:type="gramStart"/>
      <w:r w:rsidRPr="00737ADA">
        <w:rPr>
          <w:rFonts w:ascii="Times New Roman" w:hAnsi="Times New Roman"/>
          <w:sz w:val="28"/>
          <w:szCs w:val="28"/>
        </w:rPr>
        <w:t>,у</w:t>
      </w:r>
      <w:proofErr w:type="gramEnd"/>
      <w:r w:rsidRPr="00737ADA">
        <w:rPr>
          <w:rFonts w:ascii="Times New Roman" w:hAnsi="Times New Roman"/>
          <w:sz w:val="28"/>
          <w:szCs w:val="28"/>
        </w:rPr>
        <w:t xml:space="preserve">читывая овладение умениями, развитие опыта творческой деятельности, познавательного интереса и осуществляет индивидуальный учет результатов освоения обучающимися дополнительных образовательных программ по  итогам анкетирования, выполнения творческих работ, творческих контрольных, защиты проектов, исследовательских работ практического и прикладного характера, предусмотренных дополнительными образовательными программами, а также по итогам мероприятий (олимпиад, выставок, конкурсов, конференций, смотров, фестивалей, творческих отчетов и др.). </w:t>
      </w:r>
    </w:p>
    <w:p w:rsidR="00737ADA" w:rsidRPr="00737ADA" w:rsidRDefault="00737ADA" w:rsidP="00737ADA">
      <w:pPr>
        <w:spacing w:after="0" w:line="240" w:lineRule="auto"/>
        <w:ind w:firstLine="799"/>
        <w:jc w:val="both"/>
        <w:rPr>
          <w:rFonts w:ascii="Times New Roman" w:hAnsi="Times New Roman"/>
          <w:color w:val="FF0000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 xml:space="preserve">Результаты реализации дополнительной </w:t>
      </w:r>
      <w:r w:rsidR="00797E32">
        <w:rPr>
          <w:rFonts w:ascii="Times New Roman" w:hAnsi="Times New Roman"/>
          <w:sz w:val="28"/>
          <w:szCs w:val="28"/>
        </w:rPr>
        <w:t>обще</w:t>
      </w:r>
      <w:r w:rsidRPr="00737ADA">
        <w:rPr>
          <w:rFonts w:ascii="Times New Roman" w:hAnsi="Times New Roman"/>
          <w:sz w:val="28"/>
          <w:szCs w:val="28"/>
        </w:rPr>
        <w:t>образовательной программы обучающихся Учреждения предоставляются педагогом-руководителем объединения  (по концу учебного года) администрации Учреждения и Общественному совету Учреждения для оценки качества работы (обучения), результативности педагогической деятельности: как результаты обучения</w:t>
      </w:r>
      <w:proofErr w:type="gramStart"/>
      <w:r w:rsidRPr="00737ADA">
        <w:rPr>
          <w:rFonts w:ascii="Times New Roman" w:hAnsi="Times New Roman"/>
          <w:sz w:val="28"/>
          <w:szCs w:val="28"/>
        </w:rPr>
        <w:t>;к</w:t>
      </w:r>
      <w:proofErr w:type="gramEnd"/>
      <w:r w:rsidRPr="00737ADA">
        <w:rPr>
          <w:rFonts w:ascii="Times New Roman" w:hAnsi="Times New Roman"/>
          <w:sz w:val="28"/>
          <w:szCs w:val="28"/>
        </w:rPr>
        <w:t>ак результаты развития;как результаты воспитания.</w:t>
      </w:r>
    </w:p>
    <w:p w:rsidR="00737ADA" w:rsidRPr="00737ADA" w:rsidRDefault="00737ADA" w:rsidP="00737ADA">
      <w:pPr>
        <w:spacing w:after="0" w:line="240" w:lineRule="auto"/>
        <w:ind w:firstLine="79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ADA">
        <w:rPr>
          <w:rFonts w:ascii="Times New Roman" w:hAnsi="Times New Roman"/>
          <w:sz w:val="28"/>
          <w:szCs w:val="28"/>
        </w:rPr>
        <w:t xml:space="preserve">Общественный совет Учреждения участвует в проведении независимой оценки качества образования, в том числе формирование рейтингов, осуществляется в отношении Учреждения и реализуемых им дополнительных </w:t>
      </w:r>
      <w:r w:rsidR="00F95011">
        <w:rPr>
          <w:rFonts w:ascii="Times New Roman" w:hAnsi="Times New Roman"/>
          <w:sz w:val="28"/>
          <w:szCs w:val="28"/>
        </w:rPr>
        <w:t>обще</w:t>
      </w:r>
      <w:r w:rsidRPr="00737ADA">
        <w:rPr>
          <w:rFonts w:ascii="Times New Roman" w:hAnsi="Times New Roman"/>
          <w:sz w:val="28"/>
          <w:szCs w:val="28"/>
        </w:rPr>
        <w:t xml:space="preserve">образовательных программ, в целях определения соответствия предоставляемого образования потребностям физического и юридического лица, в интересах, которых осуществляется образовательная деятельность, оказания им содействия в выборе Учреждения, и дополнительной </w:t>
      </w:r>
      <w:r w:rsidR="008A5FE9">
        <w:rPr>
          <w:rFonts w:ascii="Times New Roman" w:hAnsi="Times New Roman"/>
          <w:sz w:val="28"/>
          <w:szCs w:val="28"/>
        </w:rPr>
        <w:t>обще</w:t>
      </w:r>
      <w:r w:rsidRPr="00737ADA">
        <w:rPr>
          <w:rFonts w:ascii="Times New Roman" w:hAnsi="Times New Roman"/>
          <w:sz w:val="28"/>
          <w:szCs w:val="28"/>
        </w:rPr>
        <w:t>образовательной программы, повышения конкурентоспособности Учреждения, и реализуемых им образовательных программ</w:t>
      </w:r>
      <w:proofErr w:type="gramEnd"/>
      <w:r w:rsidRPr="00737ADA">
        <w:rPr>
          <w:rFonts w:ascii="Times New Roman" w:hAnsi="Times New Roman"/>
          <w:sz w:val="28"/>
          <w:szCs w:val="28"/>
        </w:rPr>
        <w:t>, повышения качества образовательных услуг.</w:t>
      </w:r>
    </w:p>
    <w:p w:rsidR="00737ADA" w:rsidRPr="00737ADA" w:rsidRDefault="00737ADA" w:rsidP="00737ADA">
      <w:pPr>
        <w:tabs>
          <w:tab w:val="left" w:pos="-142"/>
          <w:tab w:val="left" w:pos="0"/>
          <w:tab w:val="left" w:pos="851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ab/>
        <w:t>3.18. В Учреждении ведётся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С этой целью в Учреждении создается Методический совет, в который входит директор Учреждения, заместитель директора, педагогические работники.</w:t>
      </w:r>
    </w:p>
    <w:p w:rsidR="004A369F" w:rsidRDefault="00737ADA" w:rsidP="00805CEB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737ADA">
        <w:rPr>
          <w:rFonts w:ascii="Times New Roman" w:hAnsi="Times New Roman"/>
          <w:sz w:val="28"/>
          <w:szCs w:val="28"/>
        </w:rPr>
        <w:t xml:space="preserve">3.19. Медицинское обслуживание обучающихся Учреждения обеспечивается через договор с  ГБУЗ СО </w:t>
      </w:r>
      <w:r w:rsidR="005D0D30">
        <w:rPr>
          <w:rFonts w:ascii="Times New Roman" w:hAnsi="Times New Roman"/>
          <w:sz w:val="28"/>
          <w:szCs w:val="28"/>
        </w:rPr>
        <w:t>Серовская городская больница п. Сосьва</w:t>
      </w:r>
      <w:r w:rsidRPr="00737ADA">
        <w:rPr>
          <w:rFonts w:ascii="Times New Roman" w:hAnsi="Times New Roman"/>
          <w:sz w:val="28"/>
          <w:szCs w:val="28"/>
        </w:rPr>
        <w:t>, которая наряду с администрацией Учреждения несёт ответственность за соблюдение санитарно-гигиенических норм.</w:t>
      </w:r>
    </w:p>
    <w:p w:rsidR="00DB117E" w:rsidRDefault="00DB117E" w:rsidP="00805CEB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002C4E" w:rsidRPr="0077780E" w:rsidRDefault="00002C4E" w:rsidP="00805CEB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</w:p>
    <w:p w:rsidR="00E963B8" w:rsidRDefault="00E963B8" w:rsidP="00E963B8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E963B8">
        <w:rPr>
          <w:rFonts w:ascii="Times New Roman" w:hAnsi="Times New Roman"/>
          <w:b/>
          <w:sz w:val="28"/>
          <w:szCs w:val="28"/>
        </w:rPr>
        <w:t>Глава 4. Управление</w:t>
      </w:r>
      <w:r w:rsidR="007D6DE2">
        <w:rPr>
          <w:rFonts w:ascii="Times New Roman" w:hAnsi="Times New Roman"/>
          <w:b/>
          <w:sz w:val="28"/>
          <w:szCs w:val="28"/>
        </w:rPr>
        <w:t xml:space="preserve"> Учреждением</w:t>
      </w:r>
      <w:r w:rsidRPr="00E963B8">
        <w:rPr>
          <w:rFonts w:ascii="Times New Roman" w:hAnsi="Times New Roman"/>
          <w:b/>
          <w:sz w:val="28"/>
          <w:szCs w:val="28"/>
        </w:rPr>
        <w:t>.</w:t>
      </w:r>
    </w:p>
    <w:p w:rsidR="00E963B8" w:rsidRPr="00E963B8" w:rsidRDefault="00E963B8" w:rsidP="00E963B8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369F" w:rsidRPr="001B68A5" w:rsidRDefault="007D6DE2" w:rsidP="00A24C8C">
      <w:pPr>
        <w:pStyle w:val="a3"/>
        <w:numPr>
          <w:ilvl w:val="1"/>
          <w:numId w:val="13"/>
        </w:numPr>
        <w:tabs>
          <w:tab w:val="left" w:pos="-142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="004A369F" w:rsidRPr="001B68A5">
        <w:rPr>
          <w:rFonts w:ascii="Times New Roman" w:hAnsi="Times New Roman"/>
          <w:sz w:val="28"/>
          <w:szCs w:val="28"/>
        </w:rPr>
        <w:t xml:space="preserve">входит в единую систему управления в сфере образования на территории Сосьвинского городского округа.                                                </w:t>
      </w:r>
    </w:p>
    <w:p w:rsidR="004A369F" w:rsidRPr="00E46AE3" w:rsidRDefault="004A369F" w:rsidP="00A24C8C">
      <w:pPr>
        <w:tabs>
          <w:tab w:val="left" w:pos="0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46AE3">
        <w:rPr>
          <w:rFonts w:ascii="Times New Roman" w:hAnsi="Times New Roman"/>
          <w:sz w:val="28"/>
          <w:szCs w:val="28"/>
        </w:rPr>
        <w:t xml:space="preserve">Руководство и </w:t>
      </w:r>
      <w:proofErr w:type="gramStart"/>
      <w:r w:rsidRPr="00E46AE3">
        <w:rPr>
          <w:rFonts w:ascii="Times New Roman" w:hAnsi="Times New Roman"/>
          <w:sz w:val="28"/>
          <w:szCs w:val="28"/>
        </w:rPr>
        <w:t>конт</w:t>
      </w:r>
      <w:r w:rsidR="007F45DC">
        <w:rPr>
          <w:rFonts w:ascii="Times New Roman" w:hAnsi="Times New Roman"/>
          <w:sz w:val="28"/>
          <w:szCs w:val="28"/>
        </w:rPr>
        <w:t>роль за</w:t>
      </w:r>
      <w:proofErr w:type="gramEnd"/>
      <w:r w:rsidR="007F45DC">
        <w:rPr>
          <w:rFonts w:ascii="Times New Roman" w:hAnsi="Times New Roman"/>
          <w:sz w:val="28"/>
          <w:szCs w:val="28"/>
        </w:rPr>
        <w:t xml:space="preserve"> деятельностью </w:t>
      </w:r>
      <w:r w:rsidR="007D6DE2">
        <w:rPr>
          <w:rFonts w:ascii="Times New Roman" w:hAnsi="Times New Roman"/>
          <w:sz w:val="28"/>
          <w:szCs w:val="28"/>
        </w:rPr>
        <w:t xml:space="preserve">Учреждения </w:t>
      </w:r>
      <w:r w:rsidRPr="00E46AE3">
        <w:rPr>
          <w:rFonts w:ascii="Times New Roman" w:hAnsi="Times New Roman"/>
          <w:sz w:val="28"/>
          <w:szCs w:val="28"/>
        </w:rPr>
        <w:t>на территории Сосьвинского  городского округа осуще</w:t>
      </w:r>
      <w:r w:rsidR="00166578">
        <w:rPr>
          <w:rFonts w:ascii="Times New Roman" w:hAnsi="Times New Roman"/>
          <w:sz w:val="28"/>
          <w:szCs w:val="28"/>
        </w:rPr>
        <w:t xml:space="preserve">ствляет Управление образования, в соответствии </w:t>
      </w:r>
      <w:r w:rsidR="007C76B9">
        <w:rPr>
          <w:rFonts w:ascii="Times New Roman" w:hAnsi="Times New Roman"/>
          <w:sz w:val="28"/>
          <w:szCs w:val="28"/>
        </w:rPr>
        <w:t xml:space="preserve"> с законодательством РФ</w:t>
      </w:r>
      <w:r w:rsidR="00166578">
        <w:rPr>
          <w:rFonts w:ascii="Times New Roman" w:hAnsi="Times New Roman"/>
          <w:sz w:val="28"/>
          <w:szCs w:val="28"/>
        </w:rPr>
        <w:t>.</w:t>
      </w:r>
    </w:p>
    <w:p w:rsidR="004A369F" w:rsidRDefault="007F45DC" w:rsidP="00A24C8C">
      <w:pPr>
        <w:pStyle w:val="a3"/>
        <w:numPr>
          <w:ilvl w:val="1"/>
          <w:numId w:val="13"/>
        </w:numPr>
        <w:tabs>
          <w:tab w:val="left" w:pos="-142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Управление </w:t>
      </w:r>
      <w:r w:rsidR="007D6DE2">
        <w:rPr>
          <w:rFonts w:ascii="Times New Roman" w:hAnsi="Times New Roman"/>
          <w:sz w:val="28"/>
          <w:szCs w:val="28"/>
        </w:rPr>
        <w:t xml:space="preserve">Учреждением </w:t>
      </w:r>
      <w:r w:rsidR="004A369F" w:rsidRPr="005A2E80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="00166578">
        <w:rPr>
          <w:rFonts w:ascii="Times New Roman" w:hAnsi="Times New Roman"/>
          <w:sz w:val="28"/>
          <w:szCs w:val="28"/>
        </w:rPr>
        <w:t xml:space="preserve">Федеральным ЗакономРФ </w:t>
      </w:r>
      <w:r w:rsidR="004A369F" w:rsidRPr="005A2E80">
        <w:rPr>
          <w:rFonts w:ascii="Times New Roman" w:hAnsi="Times New Roman"/>
          <w:sz w:val="28"/>
          <w:szCs w:val="28"/>
        </w:rPr>
        <w:t>«Об образовании</w:t>
      </w:r>
      <w:r w:rsidR="00166578">
        <w:rPr>
          <w:rFonts w:ascii="Times New Roman" w:hAnsi="Times New Roman"/>
          <w:sz w:val="28"/>
          <w:szCs w:val="28"/>
        </w:rPr>
        <w:t xml:space="preserve"> в РФ</w:t>
      </w:r>
      <w:r w:rsidR="004A369F" w:rsidRPr="005A2E80">
        <w:rPr>
          <w:rFonts w:ascii="Times New Roman" w:hAnsi="Times New Roman"/>
          <w:sz w:val="28"/>
          <w:szCs w:val="28"/>
        </w:rPr>
        <w:t xml:space="preserve">», настоящим Уставом </w:t>
      </w:r>
      <w:r w:rsidR="004A369F" w:rsidRPr="00577051">
        <w:rPr>
          <w:rFonts w:ascii="Times New Roman" w:hAnsi="Times New Roman"/>
          <w:sz w:val="28"/>
          <w:szCs w:val="28"/>
        </w:rPr>
        <w:t xml:space="preserve">на </w:t>
      </w:r>
      <w:r w:rsidR="002021E0">
        <w:rPr>
          <w:rFonts w:ascii="Times New Roman" w:hAnsi="Times New Roman"/>
          <w:sz w:val="28"/>
          <w:szCs w:val="28"/>
        </w:rPr>
        <w:t>основе сочетания принципов единоначалия и коллегиальности</w:t>
      </w:r>
      <w:r w:rsidR="004A369F" w:rsidRPr="00577051">
        <w:rPr>
          <w:rFonts w:ascii="Times New Roman" w:hAnsi="Times New Roman"/>
          <w:sz w:val="28"/>
          <w:szCs w:val="28"/>
        </w:rPr>
        <w:t>.</w:t>
      </w:r>
    </w:p>
    <w:p w:rsidR="008E6606" w:rsidRPr="00577051" w:rsidRDefault="008E6606" w:rsidP="008E6606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Единоличным исполнительным органом Учреждения является директор Учреждения, который осуществляет текущее руководство деятельностью Учреждения.</w:t>
      </w:r>
    </w:p>
    <w:p w:rsidR="00EF5296" w:rsidRPr="00EF5296" w:rsidRDefault="00EF5296" w:rsidP="00EF5296">
      <w:pPr>
        <w:pStyle w:val="a3"/>
        <w:numPr>
          <w:ilvl w:val="1"/>
          <w:numId w:val="13"/>
        </w:numPr>
        <w:tabs>
          <w:tab w:val="left" w:pos="-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5296">
        <w:rPr>
          <w:rFonts w:ascii="Times New Roman" w:hAnsi="Times New Roman"/>
          <w:sz w:val="28"/>
          <w:szCs w:val="28"/>
        </w:rPr>
        <w:t xml:space="preserve">Коллегиальными органами управления Учреждения являются Общее собрание Учреждения, Педагогический совет, Совет Учреждения, Методический совет. </w:t>
      </w:r>
    </w:p>
    <w:p w:rsidR="00EF5296" w:rsidRPr="005302F3" w:rsidRDefault="00EF5296" w:rsidP="00EF5296">
      <w:pPr>
        <w:pStyle w:val="a3"/>
        <w:tabs>
          <w:tab w:val="left" w:pos="-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5296">
        <w:rPr>
          <w:rFonts w:ascii="Times New Roman" w:hAnsi="Times New Roman"/>
          <w:sz w:val="28"/>
          <w:szCs w:val="28"/>
        </w:rPr>
        <w:t>Структура, порядок формирования, срок полномочий и компетенция органов управления Учреждением, порядок принятия ими решений и выступления от имени Учреждения устанавливаются  Уставом Учреждения в соответствии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302F3" w:rsidRPr="005302F3" w:rsidRDefault="005302F3" w:rsidP="005302F3">
      <w:pPr>
        <w:tabs>
          <w:tab w:val="left" w:pos="-142"/>
          <w:tab w:val="left" w:pos="142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4.3.1. Совет Учреждения.</w:t>
      </w:r>
    </w:p>
    <w:p w:rsidR="005302F3" w:rsidRPr="005302F3" w:rsidRDefault="005302F3" w:rsidP="005302F3">
      <w:pPr>
        <w:tabs>
          <w:tab w:val="left" w:pos="-142"/>
          <w:tab w:val="left" w:pos="142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Собирается два раза в год, состоит из 9 (девяти) членов:</w:t>
      </w:r>
    </w:p>
    <w:p w:rsidR="005302F3" w:rsidRPr="005302F3" w:rsidRDefault="005302F3" w:rsidP="005302F3">
      <w:pPr>
        <w:tabs>
          <w:tab w:val="left" w:pos="-142"/>
          <w:tab w:val="left" w:pos="142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представители педагогического коллектива – 4 человека;</w:t>
      </w:r>
    </w:p>
    <w:p w:rsidR="005302F3" w:rsidRPr="005302F3" w:rsidRDefault="005302F3" w:rsidP="005302F3">
      <w:pPr>
        <w:tabs>
          <w:tab w:val="left" w:pos="-142"/>
          <w:tab w:val="left" w:pos="142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представители родителей – 4 человека;</w:t>
      </w:r>
    </w:p>
    <w:p w:rsidR="005302F3" w:rsidRPr="005302F3" w:rsidRDefault="005302F3" w:rsidP="005302F3">
      <w:pPr>
        <w:tabs>
          <w:tab w:val="left" w:pos="-142"/>
          <w:tab w:val="left" w:pos="142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директор Учреждения.</w:t>
      </w:r>
    </w:p>
    <w:p w:rsidR="005302F3" w:rsidRPr="005302F3" w:rsidRDefault="005302F3" w:rsidP="005302F3">
      <w:pPr>
        <w:tabs>
          <w:tab w:val="left" w:pos="-142"/>
          <w:tab w:val="left" w:pos="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Совет Учреждения избирается открытым голосованием, в котором участвуют представители работников Учреждения, представители родителей (законных представителей) несовершеннолетних обучающихся избираемые по норме представительства по два человека от каждого творческого объединения Учреждения.</w:t>
      </w:r>
    </w:p>
    <w:p w:rsidR="005302F3" w:rsidRPr="005302F3" w:rsidRDefault="005302F3" w:rsidP="005302F3">
      <w:pPr>
        <w:tabs>
          <w:tab w:val="left" w:pos="-142"/>
          <w:tab w:val="left" w:pos="142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Компетенция Совета Учреждения:</w:t>
      </w:r>
    </w:p>
    <w:p w:rsidR="005302F3" w:rsidRPr="005302F3" w:rsidRDefault="005302F3" w:rsidP="00530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утверждение основных направлений развития Учреждения;</w:t>
      </w:r>
    </w:p>
    <w:p w:rsidR="005302F3" w:rsidRPr="005302F3" w:rsidRDefault="005302F3" w:rsidP="005302F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при необходимости создание временных или постоянных комиссий;</w:t>
      </w:r>
    </w:p>
    <w:p w:rsidR="005302F3" w:rsidRPr="005302F3" w:rsidRDefault="005302F3" w:rsidP="00530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принятие локальных актов Учреждения в пределах своей компетенции, утверждение Правил внутреннего трудового распорядка по представлению директора Учреждения;</w:t>
      </w:r>
    </w:p>
    <w:p w:rsidR="005302F3" w:rsidRPr="005302F3" w:rsidRDefault="005302F3" w:rsidP="00530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выдвижение работников Учреждения для представления к награждению;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наряду с родителями (законными представителями) несовершеннолетних обучающихся обеспечивает социальную защиту обучающихся и педагогических работников Учреждения при рассмотрении в государственных и общественных органах вопросов затрагивающих интересы обучающихся и педагогов;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содействует привлечению внебюджетных средств, для обеспечения деятельности и развития Учреждения;</w:t>
      </w:r>
    </w:p>
    <w:p w:rsidR="005302F3" w:rsidRPr="005302F3" w:rsidRDefault="005302F3" w:rsidP="005302F3">
      <w:pPr>
        <w:tabs>
          <w:tab w:val="left" w:pos="-142"/>
          <w:tab w:val="left" w:pos="0"/>
          <w:tab w:val="left" w:pos="28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формирует и определяет направления использования бюджетных и внебюджетных средств Учреждения;</w:t>
      </w:r>
    </w:p>
    <w:p w:rsidR="005302F3" w:rsidRPr="005302F3" w:rsidRDefault="005302F3" w:rsidP="005302F3">
      <w:pPr>
        <w:tabs>
          <w:tab w:val="left" w:pos="-142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lastRenderedPageBreak/>
        <w:t>- содействует организации конкурсов, соревнований и других массовых мероприятий;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содействует совершенствованию материально-технической базы Учреждения, благоустройству его помещений и территорий;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осуществляет контроль реализации предложений и практических замечаний коллектива;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участвует в составлении реализации плана работы Учреждения.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4.3.2. Педагогический совет.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Собирается четыре раза в год, в его состав входят все педагоги Учреждения. Директор Учреждения является председателем Педагогического совета. Порядок формирования, комплектования, сроки рассмотрения вопросов определены в Положении о Педагогическом совете.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ab/>
        <w:t>Компетенция Педагогического совета Учреждения: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рассматривает вопросы планирования и организации образовательного процесса на основе анализа его результатов и утверждает проекты</w:t>
      </w:r>
      <w:r w:rsidR="009A2971">
        <w:rPr>
          <w:rFonts w:ascii="Times New Roman" w:hAnsi="Times New Roman"/>
          <w:sz w:val="28"/>
          <w:szCs w:val="28"/>
        </w:rPr>
        <w:t xml:space="preserve"> дополнительных обще</w:t>
      </w:r>
      <w:r w:rsidRPr="005302F3">
        <w:rPr>
          <w:rFonts w:ascii="Times New Roman" w:hAnsi="Times New Roman"/>
          <w:sz w:val="28"/>
          <w:szCs w:val="28"/>
        </w:rPr>
        <w:t>образовательных программ на каждый учебный год;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 обсуждает и проводит выбор различных вариантов содержания образования, форм, методов учебно-воспитательного процесса и способов его реализации;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организует работу по повышению квалификации педагогических работников Учреждения, развитию их творческих инициатив.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4.3.3. Методический совет.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Методический совет является коллегиальным органом педагогических работников Учреждения, созданных с целью организации научно-методической работы. Деятельность Методического совета регламентируется Положением о Методическом совете.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Избирается Методический совет на заседании Педагогического совета, в состав входят заместитель директора по учебно-воспитательному процессу, педагогические работники Учреждения.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Компетенция Методического совета: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 xml:space="preserve">- рассматривает учебный план Учреждения, утверждает </w:t>
      </w:r>
      <w:r w:rsidR="009A2971">
        <w:rPr>
          <w:rFonts w:ascii="Times New Roman" w:hAnsi="Times New Roman"/>
          <w:sz w:val="28"/>
          <w:szCs w:val="28"/>
        </w:rPr>
        <w:t>дополнительные обще</w:t>
      </w:r>
      <w:r w:rsidRPr="005302F3">
        <w:rPr>
          <w:rFonts w:ascii="Times New Roman" w:hAnsi="Times New Roman"/>
          <w:sz w:val="28"/>
          <w:szCs w:val="28"/>
        </w:rPr>
        <w:t>образовательные программы педагогов Учреждения, учебные планы, содержание публикаций;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рассматривает рекомендации и предложения по совершенствованию образовательного процесса, экспертные заключения;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рассмотрение проектов планов опытно-экспериментальной работы, итоговых документов, семинаров, совещаний;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заслушивание и обсуждение опыта работы педагогических работников в области новых педагогических и информационных технологий, авторских программ, учебно-методических пособий;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прогнозирует и планирует направления развития методической деятельности;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внесение предложений по вопросам совершенствования образовательного процесса и профессиональной компетенции педагогов Учреждения;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представление педагогических работников Учреждения к поощрению.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4.3.4. Общественный совет.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 xml:space="preserve">Общественный совет является совещательно – консультативным органом работников Учреждения, созданный с целью формирования и проведения </w:t>
      </w:r>
      <w:proofErr w:type="gramStart"/>
      <w:r w:rsidRPr="005302F3">
        <w:rPr>
          <w:rFonts w:ascii="Times New Roman" w:hAnsi="Times New Roman"/>
          <w:sz w:val="28"/>
          <w:szCs w:val="28"/>
        </w:rPr>
        <w:lastRenderedPageBreak/>
        <w:t>процедуры независимой оценки качества образования Учреждения</w:t>
      </w:r>
      <w:proofErr w:type="gramEnd"/>
      <w:r w:rsidRPr="005302F3">
        <w:rPr>
          <w:rFonts w:ascii="Times New Roman" w:hAnsi="Times New Roman"/>
          <w:sz w:val="28"/>
          <w:szCs w:val="28"/>
        </w:rPr>
        <w:t>. Деятельность Общественного  совета регламентируется Положением об Общественном  совете.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 xml:space="preserve">В состав Общественного совета  входит 1/3 педагогических работников Учреждения, представители общественных организаций и объединений, при этом учитываются их профессиональные качества, необходимые для обсуждения вопросов, поставленных перед Общественным советом, обеспечивающих проведения </w:t>
      </w:r>
      <w:proofErr w:type="gramStart"/>
      <w:r w:rsidRPr="005302F3">
        <w:rPr>
          <w:rFonts w:ascii="Times New Roman" w:hAnsi="Times New Roman"/>
          <w:sz w:val="28"/>
          <w:szCs w:val="28"/>
        </w:rPr>
        <w:t>процедур независимой системы оценки качества образования Учреждения</w:t>
      </w:r>
      <w:proofErr w:type="gramEnd"/>
      <w:r w:rsidRPr="005302F3">
        <w:rPr>
          <w:rFonts w:ascii="Times New Roman" w:hAnsi="Times New Roman"/>
          <w:sz w:val="28"/>
          <w:szCs w:val="28"/>
        </w:rPr>
        <w:t>. Срок полномочий Общественного совета составляет пять лет.</w:t>
      </w:r>
    </w:p>
    <w:p w:rsidR="005302F3" w:rsidRPr="005302F3" w:rsidRDefault="005302F3" w:rsidP="005302F3">
      <w:pPr>
        <w:tabs>
          <w:tab w:val="left" w:pos="-142"/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К компетенции Общественного совета относится:</w:t>
      </w:r>
    </w:p>
    <w:p w:rsidR="005302F3" w:rsidRPr="005302F3" w:rsidRDefault="005302F3" w:rsidP="00530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>- привлечение к оценке качества образования  Учреждения профессиональных сообществ и экспертов, специализирующихся на вопросах независимой оценки качества образования;</w:t>
      </w:r>
    </w:p>
    <w:p w:rsidR="005302F3" w:rsidRPr="005302F3" w:rsidRDefault="005302F3" w:rsidP="00530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 xml:space="preserve"> - сбор необходимой информации и материалов от администрации Учреждения, общественных объединений, научных и других организаций, связанных с осуществлением деятельности Общественного совета;</w:t>
      </w:r>
    </w:p>
    <w:p w:rsidR="005302F3" w:rsidRPr="005302F3" w:rsidRDefault="005302F3" w:rsidP="0053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bCs/>
          <w:sz w:val="28"/>
          <w:szCs w:val="28"/>
        </w:rPr>
        <w:t xml:space="preserve">  - рассмотрение вопросов по формированию </w:t>
      </w:r>
      <w:r w:rsidRPr="005302F3">
        <w:rPr>
          <w:rFonts w:ascii="Times New Roman" w:hAnsi="Times New Roman"/>
          <w:sz w:val="28"/>
          <w:szCs w:val="28"/>
        </w:rPr>
        <w:t>комиссии или рабочих групп  из членов Общественного совета по проблемам независимой оценки качества образования в Учреждении;</w:t>
      </w:r>
    </w:p>
    <w:p w:rsidR="005302F3" w:rsidRDefault="005302F3" w:rsidP="00EF5296">
      <w:pPr>
        <w:pStyle w:val="a3"/>
        <w:tabs>
          <w:tab w:val="left" w:pos="-14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5302F3">
        <w:rPr>
          <w:rFonts w:ascii="Times New Roman" w:hAnsi="Times New Roman"/>
          <w:sz w:val="28"/>
          <w:szCs w:val="28"/>
        </w:rPr>
        <w:t xml:space="preserve"> - рассмотрение предложений по совершенствованию деятельности Учреждения и формировании </w:t>
      </w:r>
      <w:r w:rsidRPr="005302F3">
        <w:rPr>
          <w:rFonts w:ascii="Times New Roman" w:hAnsi="Times New Roman"/>
          <w:bCs/>
          <w:sz w:val="28"/>
          <w:szCs w:val="28"/>
        </w:rPr>
        <w:t>независимой оценки качества работы Учреждения</w:t>
      </w:r>
      <w:r w:rsidRPr="005302F3">
        <w:rPr>
          <w:rFonts w:ascii="Times New Roman" w:hAnsi="Times New Roman"/>
          <w:sz w:val="28"/>
          <w:szCs w:val="28"/>
        </w:rPr>
        <w:t xml:space="preserve">  и др.</w:t>
      </w:r>
    </w:p>
    <w:p w:rsidR="004A369F" w:rsidRPr="00682F72" w:rsidRDefault="004A369F" w:rsidP="00682F72">
      <w:pPr>
        <w:pStyle w:val="a3"/>
        <w:numPr>
          <w:ilvl w:val="1"/>
          <w:numId w:val="13"/>
        </w:numPr>
        <w:tabs>
          <w:tab w:val="left" w:pos="-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D57A6">
        <w:rPr>
          <w:rFonts w:ascii="Times New Roman" w:hAnsi="Times New Roman"/>
          <w:sz w:val="28"/>
          <w:szCs w:val="28"/>
        </w:rPr>
        <w:t>Непосре</w:t>
      </w:r>
      <w:r w:rsidR="007F45DC">
        <w:rPr>
          <w:rFonts w:ascii="Times New Roman" w:hAnsi="Times New Roman"/>
          <w:sz w:val="28"/>
          <w:szCs w:val="28"/>
        </w:rPr>
        <w:t xml:space="preserve">дственное управление </w:t>
      </w:r>
      <w:r w:rsidR="003D4637">
        <w:rPr>
          <w:rFonts w:ascii="Times New Roman" w:hAnsi="Times New Roman"/>
          <w:sz w:val="28"/>
          <w:szCs w:val="28"/>
        </w:rPr>
        <w:t xml:space="preserve">Учреждением </w:t>
      </w:r>
      <w:r w:rsidRPr="007D57A6">
        <w:rPr>
          <w:rFonts w:ascii="Times New Roman" w:hAnsi="Times New Roman"/>
          <w:sz w:val="28"/>
          <w:szCs w:val="28"/>
        </w:rPr>
        <w:t>осуществляется</w:t>
      </w:r>
      <w:r w:rsidR="005132DC">
        <w:rPr>
          <w:rFonts w:ascii="Times New Roman" w:hAnsi="Times New Roman"/>
          <w:sz w:val="28"/>
          <w:szCs w:val="28"/>
        </w:rPr>
        <w:t>,</w:t>
      </w:r>
      <w:r w:rsidRPr="007D57A6">
        <w:rPr>
          <w:rFonts w:ascii="Times New Roman" w:hAnsi="Times New Roman"/>
          <w:sz w:val="28"/>
          <w:szCs w:val="28"/>
        </w:rPr>
        <w:t xml:space="preserve"> прошед</w:t>
      </w:r>
      <w:r w:rsidR="0025391A">
        <w:rPr>
          <w:rFonts w:ascii="Times New Roman" w:hAnsi="Times New Roman"/>
          <w:sz w:val="28"/>
          <w:szCs w:val="28"/>
        </w:rPr>
        <w:t>шим соответствующую аттестацию д</w:t>
      </w:r>
      <w:r w:rsidRPr="007D57A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ом</w:t>
      </w:r>
      <w:r w:rsidR="00682F72">
        <w:rPr>
          <w:rFonts w:ascii="Times New Roman" w:hAnsi="Times New Roman"/>
          <w:sz w:val="28"/>
          <w:szCs w:val="28"/>
        </w:rPr>
        <w:t>.</w:t>
      </w:r>
    </w:p>
    <w:p w:rsidR="00682F72" w:rsidRDefault="00682F72" w:rsidP="005A2E80">
      <w:pPr>
        <w:pStyle w:val="a3"/>
        <w:numPr>
          <w:ilvl w:val="1"/>
          <w:numId w:val="13"/>
        </w:numPr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3D4637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:</w:t>
      </w:r>
    </w:p>
    <w:p w:rsidR="00682F72" w:rsidRDefault="00682F72" w:rsidP="00682F72">
      <w:pPr>
        <w:pStyle w:val="a3"/>
        <w:tabs>
          <w:tab w:val="left" w:pos="-142"/>
          <w:tab w:val="left" w:pos="14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57A6">
        <w:rPr>
          <w:rFonts w:ascii="Times New Roman" w:hAnsi="Times New Roman"/>
          <w:sz w:val="28"/>
          <w:szCs w:val="28"/>
        </w:rPr>
        <w:t>назначается Учредителем</w:t>
      </w:r>
      <w:r w:rsidR="003D4637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682F72" w:rsidRDefault="00682F72" w:rsidP="00682F72">
      <w:pPr>
        <w:pStyle w:val="a3"/>
        <w:tabs>
          <w:tab w:val="left" w:pos="-142"/>
          <w:tab w:val="left" w:pos="14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2F72">
        <w:rPr>
          <w:rFonts w:ascii="Times New Roman" w:hAnsi="Times New Roman"/>
          <w:sz w:val="28"/>
          <w:szCs w:val="28"/>
        </w:rPr>
        <w:t>действует на основе принципа единоначалия</w:t>
      </w:r>
      <w:r>
        <w:rPr>
          <w:rFonts w:ascii="Times New Roman" w:hAnsi="Times New Roman"/>
          <w:sz w:val="28"/>
          <w:szCs w:val="28"/>
        </w:rPr>
        <w:t>;</w:t>
      </w:r>
    </w:p>
    <w:p w:rsidR="004F6FB2" w:rsidRDefault="00682F72" w:rsidP="009D3A3C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82F72">
        <w:rPr>
          <w:rFonts w:ascii="Times New Roman" w:hAnsi="Times New Roman"/>
          <w:sz w:val="28"/>
          <w:szCs w:val="28"/>
        </w:rPr>
        <w:t xml:space="preserve"> в суде без доверенности представляет интересы </w:t>
      </w:r>
      <w:r w:rsidR="003D4637">
        <w:rPr>
          <w:rFonts w:ascii="Times New Roman" w:hAnsi="Times New Roman"/>
          <w:sz w:val="28"/>
          <w:szCs w:val="28"/>
        </w:rPr>
        <w:t xml:space="preserve">Учреждения </w:t>
      </w:r>
      <w:r w:rsidRPr="00682F72">
        <w:rPr>
          <w:rFonts w:ascii="Times New Roman" w:hAnsi="Times New Roman"/>
          <w:sz w:val="28"/>
          <w:szCs w:val="28"/>
        </w:rPr>
        <w:t>перед предприятиями, учреждениями, организациями различных форм собственности, государственными и иными органами власти и мест</w:t>
      </w:r>
      <w:r w:rsidR="009D3A3C">
        <w:rPr>
          <w:rFonts w:ascii="Times New Roman" w:hAnsi="Times New Roman"/>
          <w:sz w:val="28"/>
          <w:szCs w:val="28"/>
        </w:rPr>
        <w:t>ного самоуправления.</w:t>
      </w:r>
    </w:p>
    <w:p w:rsidR="001F5E5C" w:rsidRDefault="001F5E5C" w:rsidP="009D3A3C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Порядок увольнения директора Учреждения осуществляется в связи с прекращением действия трудового договора (когда наступают </w:t>
      </w:r>
      <w:proofErr w:type="gramStart"/>
      <w:r>
        <w:rPr>
          <w:rFonts w:ascii="Times New Roman" w:hAnsi="Times New Roman"/>
          <w:sz w:val="28"/>
          <w:szCs w:val="28"/>
        </w:rPr>
        <w:t>обстоятельства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предусмотренные трудовым законодательством РФ), в связи с расторжением трудового договора (по воле одной или обеих его сторон) и в соответствии с Трудовым кодексом РФ.</w:t>
      </w:r>
    </w:p>
    <w:p w:rsidR="004F6FB2" w:rsidRDefault="004F6FB2" w:rsidP="004F6FB2">
      <w:pPr>
        <w:pStyle w:val="a6"/>
        <w:tabs>
          <w:tab w:val="left" w:pos="1054"/>
        </w:tabs>
        <w:spacing w:line="240" w:lineRule="auto"/>
        <w:ind w:right="60" w:firstLine="780"/>
      </w:pPr>
      <w:r w:rsidRPr="00987967">
        <w:t xml:space="preserve">Запрещается занятие должности </w:t>
      </w:r>
      <w:r w:rsidR="00963F24">
        <w:t>директора</w:t>
      </w:r>
      <w:r w:rsidR="003D4637">
        <w:t xml:space="preserve"> Учреждения </w:t>
      </w:r>
      <w:r w:rsidRPr="00987967">
        <w:t>лицами, которые не допускаются к педагогической деятельности по основаниям, установленным трудовым законодательством.</w:t>
      </w:r>
    </w:p>
    <w:p w:rsidR="00682F72" w:rsidRDefault="004F6FB2" w:rsidP="00A278BC">
      <w:pPr>
        <w:pStyle w:val="a6"/>
        <w:tabs>
          <w:tab w:val="left" w:pos="1064"/>
        </w:tabs>
        <w:spacing w:line="240" w:lineRule="auto"/>
        <w:ind w:right="60" w:firstLine="780"/>
      </w:pPr>
      <w:r w:rsidRPr="00987967">
        <w:t xml:space="preserve">Должностные обязанности </w:t>
      </w:r>
      <w:r w:rsidR="00963F24">
        <w:t>директора</w:t>
      </w:r>
      <w:r w:rsidR="003D4637">
        <w:t>Учреждения</w:t>
      </w:r>
      <w:r w:rsidRPr="00987967">
        <w:t>не могут исполняться по совместительству.</w:t>
      </w:r>
    </w:p>
    <w:p w:rsidR="004A369F" w:rsidRDefault="00682F72" w:rsidP="005A2E80">
      <w:pPr>
        <w:pStyle w:val="a3"/>
        <w:numPr>
          <w:ilvl w:val="1"/>
          <w:numId w:val="13"/>
        </w:numPr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д</w:t>
      </w:r>
      <w:r w:rsidR="007F45DC">
        <w:rPr>
          <w:rFonts w:ascii="Times New Roman" w:hAnsi="Times New Roman"/>
          <w:sz w:val="28"/>
          <w:szCs w:val="28"/>
        </w:rPr>
        <w:t>иректора</w:t>
      </w:r>
      <w:r w:rsidR="003D4637">
        <w:rPr>
          <w:rFonts w:ascii="Times New Roman" w:hAnsi="Times New Roman"/>
          <w:sz w:val="28"/>
          <w:szCs w:val="28"/>
        </w:rPr>
        <w:t xml:space="preserve"> Учреждения</w:t>
      </w:r>
      <w:r w:rsidR="004A369F" w:rsidRPr="006924C2">
        <w:rPr>
          <w:rFonts w:ascii="Times New Roman" w:hAnsi="Times New Roman"/>
          <w:sz w:val="28"/>
          <w:szCs w:val="28"/>
        </w:rPr>
        <w:t>:</w:t>
      </w:r>
    </w:p>
    <w:p w:rsidR="00963F24" w:rsidRPr="00987967" w:rsidRDefault="00963F24" w:rsidP="00963F24">
      <w:pPr>
        <w:pStyle w:val="a6"/>
        <w:tabs>
          <w:tab w:val="left" w:pos="1034"/>
        </w:tabs>
        <w:spacing w:line="240" w:lineRule="auto"/>
        <w:ind w:right="20" w:firstLine="760"/>
      </w:pPr>
      <w:r>
        <w:t>- определяе</w:t>
      </w:r>
      <w:r w:rsidRPr="00987967">
        <w:t>тся в соответствии с зако</w:t>
      </w:r>
      <w:r>
        <w:t>нодательством об образовании и У</w:t>
      </w:r>
      <w:r w:rsidRPr="00987967">
        <w:t>ставом</w:t>
      </w:r>
      <w:r w:rsidR="003D4637">
        <w:t xml:space="preserve"> Учреждения</w:t>
      </w:r>
      <w:r w:rsidR="00A278BC">
        <w:t>;</w:t>
      </w:r>
    </w:p>
    <w:p w:rsidR="00B24252" w:rsidRPr="006924C2" w:rsidRDefault="00A278BC" w:rsidP="007739AA">
      <w:pPr>
        <w:pStyle w:val="a6"/>
        <w:tabs>
          <w:tab w:val="left" w:pos="1024"/>
        </w:tabs>
        <w:spacing w:line="240" w:lineRule="auto"/>
        <w:ind w:right="20" w:firstLine="760"/>
      </w:pPr>
      <w:r>
        <w:t>-</w:t>
      </w:r>
      <w:r w:rsidR="009D3A3C" w:rsidRPr="00987967">
        <w:t xml:space="preserve"> несет ответственность за руководство образовательной, научной, воспитательной работой и организационно-хозяйственной деятельностью</w:t>
      </w:r>
      <w:r w:rsidR="003D4637">
        <w:t xml:space="preserve"> Учреждения</w:t>
      </w:r>
      <w:r>
        <w:t>;</w:t>
      </w:r>
    </w:p>
    <w:p w:rsidR="004A369F" w:rsidRPr="006924C2" w:rsidRDefault="00E411B9" w:rsidP="00C821ED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4C2">
        <w:rPr>
          <w:rFonts w:ascii="Times New Roman" w:hAnsi="Times New Roman"/>
          <w:sz w:val="28"/>
          <w:szCs w:val="28"/>
        </w:rPr>
        <w:t>принимает на работу и увольняет педагогические, административные кадры и о</w:t>
      </w:r>
      <w:r>
        <w:rPr>
          <w:rFonts w:ascii="Times New Roman" w:hAnsi="Times New Roman"/>
          <w:sz w:val="28"/>
          <w:szCs w:val="28"/>
        </w:rPr>
        <w:t>бслуживающий персонал</w:t>
      </w:r>
      <w:r w:rsidR="003D4637">
        <w:rPr>
          <w:rFonts w:ascii="Times New Roman" w:hAnsi="Times New Roman"/>
          <w:sz w:val="28"/>
          <w:szCs w:val="28"/>
        </w:rPr>
        <w:t xml:space="preserve"> Учреждения</w:t>
      </w:r>
      <w:r w:rsidRPr="006924C2">
        <w:rPr>
          <w:rFonts w:ascii="Times New Roman" w:hAnsi="Times New Roman"/>
          <w:sz w:val="28"/>
          <w:szCs w:val="28"/>
        </w:rPr>
        <w:t>, налагает дисциплинарные взыскания за нарушение трудовой дис</w:t>
      </w:r>
      <w:r>
        <w:rPr>
          <w:rFonts w:ascii="Times New Roman" w:hAnsi="Times New Roman"/>
          <w:sz w:val="28"/>
          <w:szCs w:val="28"/>
        </w:rPr>
        <w:t>циплины</w:t>
      </w:r>
      <w:r w:rsidRPr="006924C2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законодательством;</w:t>
      </w:r>
      <w:r w:rsidR="00C821ED">
        <w:rPr>
          <w:rFonts w:ascii="Times New Roman" w:hAnsi="Times New Roman"/>
          <w:sz w:val="28"/>
          <w:szCs w:val="28"/>
        </w:rPr>
        <w:tab/>
      </w:r>
      <w:r w:rsidR="00C821ED">
        <w:rPr>
          <w:rFonts w:ascii="Times New Roman" w:hAnsi="Times New Roman"/>
          <w:sz w:val="28"/>
          <w:szCs w:val="28"/>
        </w:rPr>
        <w:lastRenderedPageBreak/>
        <w:tab/>
      </w:r>
      <w:r w:rsidR="004A369F">
        <w:rPr>
          <w:rFonts w:ascii="Times New Roman" w:hAnsi="Times New Roman"/>
          <w:sz w:val="28"/>
          <w:szCs w:val="28"/>
        </w:rPr>
        <w:t xml:space="preserve">- </w:t>
      </w:r>
      <w:r w:rsidR="00492912">
        <w:rPr>
          <w:rFonts w:ascii="Times New Roman" w:hAnsi="Times New Roman"/>
          <w:sz w:val="28"/>
          <w:szCs w:val="28"/>
        </w:rPr>
        <w:t xml:space="preserve">участвует в формировании и </w:t>
      </w:r>
      <w:r w:rsidR="004A369F" w:rsidRPr="006924C2">
        <w:rPr>
          <w:rFonts w:ascii="Times New Roman" w:hAnsi="Times New Roman"/>
          <w:sz w:val="28"/>
          <w:szCs w:val="28"/>
        </w:rPr>
        <w:t xml:space="preserve">принимает к исполнению </w:t>
      </w:r>
      <w:r w:rsidR="004A369F">
        <w:rPr>
          <w:rFonts w:ascii="Times New Roman" w:hAnsi="Times New Roman"/>
          <w:sz w:val="28"/>
          <w:szCs w:val="28"/>
        </w:rPr>
        <w:t>муниципальное задание, утвержденное Управлением образования на текущий финансовый год;</w:t>
      </w:r>
    </w:p>
    <w:p w:rsidR="004A369F" w:rsidRPr="006924C2" w:rsidRDefault="004A369F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4C2">
        <w:rPr>
          <w:rFonts w:ascii="Times New Roman" w:hAnsi="Times New Roman"/>
          <w:sz w:val="28"/>
          <w:szCs w:val="28"/>
        </w:rPr>
        <w:t>разрабатывает и утверждает должностные инструкции рабо</w:t>
      </w:r>
      <w:r w:rsidR="007F45DC">
        <w:rPr>
          <w:rFonts w:ascii="Times New Roman" w:hAnsi="Times New Roman"/>
          <w:sz w:val="28"/>
          <w:szCs w:val="28"/>
        </w:rPr>
        <w:t>тников и специалистов</w:t>
      </w:r>
      <w:r w:rsidR="003D4637">
        <w:rPr>
          <w:rFonts w:ascii="Times New Roman" w:hAnsi="Times New Roman"/>
          <w:sz w:val="28"/>
          <w:szCs w:val="28"/>
        </w:rPr>
        <w:t xml:space="preserve"> Учреждения</w:t>
      </w:r>
      <w:r w:rsidRPr="006924C2">
        <w:rPr>
          <w:rFonts w:ascii="Times New Roman" w:hAnsi="Times New Roman"/>
          <w:sz w:val="28"/>
          <w:szCs w:val="28"/>
        </w:rPr>
        <w:t>;</w:t>
      </w:r>
    </w:p>
    <w:p w:rsidR="004A369F" w:rsidRDefault="004A369F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выносит решение</w:t>
      </w:r>
      <w:r w:rsidRPr="006924C2">
        <w:rPr>
          <w:rFonts w:ascii="Times New Roman" w:hAnsi="Times New Roman"/>
          <w:sz w:val="28"/>
          <w:szCs w:val="28"/>
        </w:rPr>
        <w:t xml:space="preserve"> по согласованию с профсо</w:t>
      </w:r>
      <w:r>
        <w:rPr>
          <w:rFonts w:ascii="Times New Roman" w:hAnsi="Times New Roman"/>
          <w:sz w:val="28"/>
          <w:szCs w:val="28"/>
        </w:rPr>
        <w:t>юзным органом (при его наличии)</w:t>
      </w:r>
      <w:r w:rsidRPr="006924C2">
        <w:rPr>
          <w:rFonts w:ascii="Times New Roman" w:hAnsi="Times New Roman"/>
          <w:sz w:val="28"/>
          <w:szCs w:val="28"/>
        </w:rPr>
        <w:t xml:space="preserve"> по утверждению Правил внутреннего трудового распорядка;</w:t>
      </w:r>
    </w:p>
    <w:p w:rsidR="00561BC6" w:rsidRDefault="00561BC6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график работы и расписание учебных занятий;</w:t>
      </w:r>
    </w:p>
    <w:p w:rsidR="00821E68" w:rsidRDefault="00821E68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16FF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календарный учебный график;</w:t>
      </w:r>
    </w:p>
    <w:p w:rsidR="00561BC6" w:rsidRDefault="00561BC6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 договоры, в том числе трудовые, дополнительные соглашения;</w:t>
      </w:r>
    </w:p>
    <w:p w:rsidR="00A278BC" w:rsidRDefault="00D62207" w:rsidP="00CC18E9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локальные акты, регламен</w:t>
      </w:r>
      <w:r w:rsidR="007F45DC">
        <w:rPr>
          <w:rFonts w:ascii="Times New Roman" w:hAnsi="Times New Roman"/>
          <w:sz w:val="28"/>
          <w:szCs w:val="28"/>
        </w:rPr>
        <w:t>тирующие деятельность</w:t>
      </w:r>
      <w:r w:rsidR="003D4637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62207" w:rsidRDefault="00C821ED" w:rsidP="00C821ED">
      <w:pPr>
        <w:tabs>
          <w:tab w:val="left" w:pos="-142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D62207">
        <w:rPr>
          <w:rFonts w:ascii="Times New Roman" w:hAnsi="Times New Roman"/>
          <w:sz w:val="28"/>
          <w:szCs w:val="28"/>
        </w:rPr>
        <w:t>издает приказы и инструкции, обязательные для исполне</w:t>
      </w:r>
      <w:r w:rsidR="007F45DC">
        <w:rPr>
          <w:rFonts w:ascii="Times New Roman" w:hAnsi="Times New Roman"/>
          <w:sz w:val="28"/>
          <w:szCs w:val="28"/>
        </w:rPr>
        <w:t xml:space="preserve">ния всеми работниками </w:t>
      </w:r>
      <w:r w:rsidR="003D4637">
        <w:rPr>
          <w:rFonts w:ascii="Times New Roman" w:hAnsi="Times New Roman"/>
          <w:sz w:val="28"/>
          <w:szCs w:val="28"/>
        </w:rPr>
        <w:t xml:space="preserve">Учреждения </w:t>
      </w:r>
      <w:r w:rsidR="00D62207">
        <w:rPr>
          <w:rFonts w:ascii="Times New Roman" w:hAnsi="Times New Roman"/>
          <w:sz w:val="28"/>
          <w:szCs w:val="28"/>
        </w:rPr>
        <w:t>и</w:t>
      </w:r>
      <w:r w:rsidR="00C5452D">
        <w:rPr>
          <w:rFonts w:ascii="Times New Roman" w:hAnsi="Times New Roman"/>
          <w:sz w:val="28"/>
          <w:szCs w:val="28"/>
        </w:rPr>
        <w:t>обучающими</w:t>
      </w:r>
      <w:r w:rsidR="00C5452D" w:rsidRPr="00F93B36">
        <w:rPr>
          <w:rFonts w:ascii="Times New Roman" w:hAnsi="Times New Roman"/>
          <w:sz w:val="28"/>
          <w:szCs w:val="28"/>
        </w:rPr>
        <w:t>ся</w:t>
      </w:r>
      <w:r w:rsidR="00D62207">
        <w:rPr>
          <w:rFonts w:ascii="Times New Roman" w:hAnsi="Times New Roman"/>
          <w:sz w:val="28"/>
          <w:szCs w:val="28"/>
        </w:rPr>
        <w:t>;</w:t>
      </w:r>
    </w:p>
    <w:p w:rsidR="00D62207" w:rsidRPr="006924C2" w:rsidRDefault="00D62207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</w:t>
      </w:r>
      <w:r w:rsidR="000975FB">
        <w:rPr>
          <w:rFonts w:ascii="Times New Roman" w:hAnsi="Times New Roman"/>
          <w:sz w:val="28"/>
          <w:szCs w:val="28"/>
        </w:rPr>
        <w:t>, утверждает</w:t>
      </w:r>
      <w:r>
        <w:rPr>
          <w:rFonts w:ascii="Times New Roman" w:hAnsi="Times New Roman"/>
          <w:sz w:val="28"/>
          <w:szCs w:val="28"/>
        </w:rPr>
        <w:t xml:space="preserve"> и представляет на </w:t>
      </w:r>
      <w:r w:rsidR="000975FB">
        <w:rPr>
          <w:rFonts w:ascii="Times New Roman" w:hAnsi="Times New Roman"/>
          <w:sz w:val="28"/>
          <w:szCs w:val="28"/>
        </w:rPr>
        <w:t>согласование</w:t>
      </w:r>
      <w:r>
        <w:rPr>
          <w:rFonts w:ascii="Times New Roman" w:hAnsi="Times New Roman"/>
          <w:sz w:val="28"/>
          <w:szCs w:val="28"/>
        </w:rPr>
        <w:t xml:space="preserve"> Учредителю штатное расписание в пределах нормативов и фонда заработной платы;</w:t>
      </w:r>
    </w:p>
    <w:p w:rsidR="004A369F" w:rsidRPr="006924C2" w:rsidRDefault="004A369F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924C2">
        <w:rPr>
          <w:rFonts w:ascii="Times New Roman" w:hAnsi="Times New Roman"/>
          <w:sz w:val="28"/>
          <w:szCs w:val="28"/>
        </w:rPr>
        <w:t>организует в установленном порядке испол</w:t>
      </w:r>
      <w:r>
        <w:rPr>
          <w:rFonts w:ascii="Times New Roman" w:hAnsi="Times New Roman"/>
          <w:sz w:val="28"/>
          <w:szCs w:val="28"/>
        </w:rPr>
        <w:t xml:space="preserve">ьзование выделяемых </w:t>
      </w:r>
      <w:r w:rsidR="003D4637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>б</w:t>
      </w:r>
      <w:r w:rsidRPr="006924C2">
        <w:rPr>
          <w:rFonts w:ascii="Times New Roman" w:hAnsi="Times New Roman"/>
          <w:sz w:val="28"/>
          <w:szCs w:val="28"/>
        </w:rPr>
        <w:t>юджетных ассигнований;</w:t>
      </w:r>
    </w:p>
    <w:p w:rsidR="004A369F" w:rsidRPr="006924C2" w:rsidRDefault="004A369F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4C2">
        <w:rPr>
          <w:rFonts w:ascii="Times New Roman" w:hAnsi="Times New Roman"/>
          <w:sz w:val="28"/>
          <w:szCs w:val="28"/>
        </w:rPr>
        <w:t>может привлекать дополнительные источники финансовых и материальных средств;</w:t>
      </w:r>
    </w:p>
    <w:p w:rsidR="004A369F" w:rsidRPr="006924C2" w:rsidRDefault="004A369F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4C2">
        <w:rPr>
          <w:rFonts w:ascii="Times New Roman" w:hAnsi="Times New Roman"/>
          <w:sz w:val="28"/>
          <w:szCs w:val="28"/>
        </w:rPr>
        <w:t>ежегодно представляет Учредителю отчет о поступлении и расходовании материальных средств;</w:t>
      </w:r>
    </w:p>
    <w:p w:rsidR="004A369F" w:rsidRPr="006924C2" w:rsidRDefault="004A369F" w:rsidP="00206F50">
      <w:pPr>
        <w:tabs>
          <w:tab w:val="left" w:pos="-142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24C2">
        <w:rPr>
          <w:rFonts w:ascii="Times New Roman" w:hAnsi="Times New Roman"/>
          <w:sz w:val="28"/>
          <w:szCs w:val="28"/>
        </w:rPr>
        <w:t>содействует деятельности</w:t>
      </w:r>
      <w:r>
        <w:rPr>
          <w:rFonts w:ascii="Times New Roman" w:hAnsi="Times New Roman"/>
          <w:sz w:val="28"/>
          <w:szCs w:val="28"/>
        </w:rPr>
        <w:t xml:space="preserve"> детских</w:t>
      </w:r>
      <w:r w:rsidRPr="006924C2">
        <w:rPr>
          <w:rFonts w:ascii="Times New Roman" w:hAnsi="Times New Roman"/>
          <w:sz w:val="28"/>
          <w:szCs w:val="28"/>
        </w:rPr>
        <w:t xml:space="preserve"> объединений;</w:t>
      </w:r>
    </w:p>
    <w:p w:rsidR="004126DC" w:rsidRDefault="004A369F" w:rsidP="00206F50">
      <w:pPr>
        <w:tabs>
          <w:tab w:val="left" w:pos="-142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24C2">
        <w:rPr>
          <w:rFonts w:ascii="Times New Roman" w:hAnsi="Times New Roman"/>
          <w:sz w:val="28"/>
          <w:szCs w:val="28"/>
        </w:rPr>
        <w:t>несет ответственность за соблюдение требований охраны прав</w:t>
      </w:r>
      <w:r w:rsidR="0035522B" w:rsidRPr="00F93B36">
        <w:rPr>
          <w:rFonts w:ascii="Times New Roman" w:hAnsi="Times New Roman"/>
          <w:sz w:val="28"/>
          <w:szCs w:val="28"/>
        </w:rPr>
        <w:t>обучающихся</w:t>
      </w:r>
      <w:r w:rsidRPr="006924C2">
        <w:rPr>
          <w:rFonts w:ascii="Times New Roman" w:hAnsi="Times New Roman"/>
          <w:sz w:val="28"/>
          <w:szCs w:val="28"/>
        </w:rPr>
        <w:t>.</w:t>
      </w:r>
    </w:p>
    <w:p w:rsidR="004A369F" w:rsidRDefault="007F45DC" w:rsidP="00206F50">
      <w:pPr>
        <w:tabs>
          <w:tab w:val="left" w:pos="-142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Директор </w:t>
      </w:r>
      <w:r w:rsidR="003D4637">
        <w:rPr>
          <w:rFonts w:ascii="Times New Roman" w:hAnsi="Times New Roman"/>
          <w:sz w:val="28"/>
          <w:szCs w:val="28"/>
        </w:rPr>
        <w:t xml:space="preserve">Учреждения </w:t>
      </w:r>
      <w:r w:rsidR="004126DC">
        <w:rPr>
          <w:rFonts w:ascii="Times New Roman" w:hAnsi="Times New Roman"/>
          <w:sz w:val="28"/>
          <w:szCs w:val="28"/>
        </w:rPr>
        <w:t>имеет право приостанавливать решения органов самоуправления в случае, если они противоречат действующ</w:t>
      </w:r>
      <w:r w:rsidR="003F625E">
        <w:rPr>
          <w:rFonts w:ascii="Times New Roman" w:hAnsi="Times New Roman"/>
          <w:sz w:val="28"/>
          <w:szCs w:val="28"/>
        </w:rPr>
        <w:t>ему                     законодательству РФ</w:t>
      </w:r>
      <w:r w:rsidR="004126DC">
        <w:rPr>
          <w:rFonts w:ascii="Times New Roman" w:hAnsi="Times New Roman"/>
          <w:sz w:val="28"/>
          <w:szCs w:val="28"/>
        </w:rPr>
        <w:t>.</w:t>
      </w:r>
    </w:p>
    <w:p w:rsidR="004A369F" w:rsidRPr="006924C2" w:rsidRDefault="004A369F" w:rsidP="004126DC">
      <w:pPr>
        <w:pStyle w:val="a3"/>
        <w:numPr>
          <w:ilvl w:val="1"/>
          <w:numId w:val="13"/>
        </w:numPr>
        <w:tabs>
          <w:tab w:val="left" w:pos="-142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924C2">
        <w:rPr>
          <w:rFonts w:ascii="Times New Roman" w:hAnsi="Times New Roman"/>
          <w:sz w:val="28"/>
          <w:szCs w:val="28"/>
        </w:rPr>
        <w:t>Компетенция Учредителя:</w:t>
      </w:r>
    </w:p>
    <w:p w:rsidR="004A369F" w:rsidRPr="006924C2" w:rsidRDefault="004A369F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4C2">
        <w:rPr>
          <w:rFonts w:ascii="Times New Roman" w:hAnsi="Times New Roman"/>
          <w:sz w:val="28"/>
          <w:szCs w:val="28"/>
        </w:rPr>
        <w:t>устанавливает надбавку, доплаты и размеры п</w:t>
      </w:r>
      <w:r w:rsidR="007F45DC">
        <w:rPr>
          <w:rFonts w:ascii="Times New Roman" w:hAnsi="Times New Roman"/>
          <w:sz w:val="28"/>
          <w:szCs w:val="28"/>
        </w:rPr>
        <w:t xml:space="preserve">ремирования директору </w:t>
      </w:r>
      <w:r w:rsidR="003D4637">
        <w:rPr>
          <w:rFonts w:ascii="Times New Roman" w:hAnsi="Times New Roman"/>
          <w:sz w:val="28"/>
          <w:szCs w:val="28"/>
        </w:rPr>
        <w:t xml:space="preserve">Учреждения </w:t>
      </w:r>
      <w:r w:rsidRPr="006924C2">
        <w:rPr>
          <w:rFonts w:ascii="Times New Roman" w:hAnsi="Times New Roman"/>
          <w:sz w:val="28"/>
          <w:szCs w:val="28"/>
        </w:rPr>
        <w:t>в пределах фонда заработной платы;</w:t>
      </w:r>
    </w:p>
    <w:p w:rsidR="004A369F" w:rsidRDefault="004A369F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4C2">
        <w:rPr>
          <w:rFonts w:ascii="Times New Roman" w:hAnsi="Times New Roman"/>
          <w:sz w:val="28"/>
          <w:szCs w:val="28"/>
        </w:rPr>
        <w:t>совместно с</w:t>
      </w:r>
      <w:r>
        <w:rPr>
          <w:rFonts w:ascii="Times New Roman" w:hAnsi="Times New Roman"/>
          <w:sz w:val="28"/>
          <w:szCs w:val="28"/>
        </w:rPr>
        <w:t xml:space="preserve"> Управлением образования  контролирует деятел</w:t>
      </w:r>
      <w:r w:rsidR="00CC18E9">
        <w:rPr>
          <w:rFonts w:ascii="Times New Roman" w:hAnsi="Times New Roman"/>
          <w:sz w:val="28"/>
          <w:szCs w:val="28"/>
        </w:rPr>
        <w:t>ьность д</w:t>
      </w:r>
      <w:r w:rsidRPr="006924C2">
        <w:rPr>
          <w:rFonts w:ascii="Times New Roman" w:hAnsi="Times New Roman"/>
          <w:sz w:val="28"/>
          <w:szCs w:val="28"/>
        </w:rPr>
        <w:t>иректора по созданию и соблюдению условий для осуществления образо</w:t>
      </w:r>
      <w:r w:rsidR="007F45DC">
        <w:rPr>
          <w:rFonts w:ascii="Times New Roman" w:hAnsi="Times New Roman"/>
          <w:sz w:val="28"/>
          <w:szCs w:val="28"/>
        </w:rPr>
        <w:t>вательного процесса в</w:t>
      </w:r>
      <w:r w:rsidR="003D4637">
        <w:rPr>
          <w:rFonts w:ascii="Times New Roman" w:hAnsi="Times New Roman"/>
          <w:sz w:val="28"/>
          <w:szCs w:val="28"/>
        </w:rPr>
        <w:t xml:space="preserve"> Учреждении</w:t>
      </w:r>
      <w:r w:rsidRPr="006924C2">
        <w:rPr>
          <w:rFonts w:ascii="Times New Roman" w:hAnsi="Times New Roman"/>
          <w:sz w:val="28"/>
          <w:szCs w:val="28"/>
        </w:rPr>
        <w:t>;</w:t>
      </w:r>
    </w:p>
    <w:p w:rsidR="004A369F" w:rsidRPr="006924C2" w:rsidRDefault="004A369F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4C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924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24C2">
        <w:rPr>
          <w:rFonts w:ascii="Times New Roman" w:hAnsi="Times New Roman"/>
          <w:sz w:val="28"/>
          <w:szCs w:val="28"/>
        </w:rPr>
        <w:t xml:space="preserve"> поступлением и расходовани</w:t>
      </w:r>
      <w:r w:rsidR="007F45DC">
        <w:rPr>
          <w:rFonts w:ascii="Times New Roman" w:hAnsi="Times New Roman"/>
          <w:sz w:val="28"/>
          <w:szCs w:val="28"/>
        </w:rPr>
        <w:t>ем финансовых средств</w:t>
      </w:r>
      <w:r w:rsidR="003D4637">
        <w:rPr>
          <w:rFonts w:ascii="Times New Roman" w:hAnsi="Times New Roman"/>
          <w:sz w:val="28"/>
          <w:szCs w:val="28"/>
        </w:rPr>
        <w:t xml:space="preserve"> Учреждения</w:t>
      </w:r>
      <w:r w:rsidRPr="006924C2">
        <w:rPr>
          <w:rFonts w:ascii="Times New Roman" w:hAnsi="Times New Roman"/>
          <w:sz w:val="28"/>
          <w:szCs w:val="28"/>
        </w:rPr>
        <w:t>;</w:t>
      </w:r>
    </w:p>
    <w:p w:rsidR="004A369F" w:rsidRPr="00994526" w:rsidRDefault="004A369F" w:rsidP="00206F50">
      <w:pPr>
        <w:tabs>
          <w:tab w:val="left" w:pos="-142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4526">
        <w:rPr>
          <w:rFonts w:ascii="Times New Roman" w:hAnsi="Times New Roman"/>
          <w:sz w:val="28"/>
          <w:szCs w:val="28"/>
        </w:rPr>
        <w:t>контролирует эффективное, в соответствии с назначением, использование закрепл</w:t>
      </w:r>
      <w:r w:rsidR="000E77F8">
        <w:rPr>
          <w:rFonts w:ascii="Times New Roman" w:hAnsi="Times New Roman"/>
          <w:sz w:val="28"/>
          <w:szCs w:val="28"/>
        </w:rPr>
        <w:t>е</w:t>
      </w:r>
      <w:r w:rsidR="00440087">
        <w:rPr>
          <w:rFonts w:ascii="Times New Roman" w:hAnsi="Times New Roman"/>
          <w:sz w:val="28"/>
          <w:szCs w:val="28"/>
        </w:rPr>
        <w:t>нного за У</w:t>
      </w:r>
      <w:r>
        <w:rPr>
          <w:rFonts w:ascii="Times New Roman" w:hAnsi="Times New Roman"/>
          <w:sz w:val="28"/>
          <w:szCs w:val="28"/>
        </w:rPr>
        <w:t>чреждением имущества.</w:t>
      </w:r>
    </w:p>
    <w:p w:rsidR="00CC18E9" w:rsidRPr="00126037" w:rsidRDefault="004A369F" w:rsidP="00277088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126037">
        <w:rPr>
          <w:rFonts w:ascii="Times New Roman" w:hAnsi="Times New Roman"/>
          <w:sz w:val="28"/>
          <w:szCs w:val="28"/>
        </w:rPr>
        <w:t>4.8. Порядок комплектования персонала:</w:t>
      </w:r>
    </w:p>
    <w:p w:rsidR="00CC18E9" w:rsidRPr="00CC18E9" w:rsidRDefault="004A369F" w:rsidP="00CC18E9">
      <w:pPr>
        <w:pStyle w:val="a3"/>
        <w:tabs>
          <w:tab w:val="left" w:pos="-142"/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18E9">
        <w:rPr>
          <w:rFonts w:ascii="Times New Roman" w:hAnsi="Times New Roman"/>
          <w:sz w:val="28"/>
          <w:szCs w:val="28"/>
        </w:rPr>
        <w:t>- п</w:t>
      </w:r>
      <w:r w:rsidR="00CC18E9" w:rsidRPr="00CC18E9">
        <w:rPr>
          <w:rFonts w:ascii="Times New Roman" w:hAnsi="Times New Roman"/>
          <w:sz w:val="28"/>
          <w:szCs w:val="28"/>
        </w:rPr>
        <w:t xml:space="preserve">раво на занятие педагогической деятельностью </w:t>
      </w:r>
      <w:r w:rsidR="00277088">
        <w:rPr>
          <w:rFonts w:ascii="Times New Roman" w:hAnsi="Times New Roman"/>
          <w:sz w:val="28"/>
          <w:szCs w:val="28"/>
        </w:rPr>
        <w:t xml:space="preserve">в </w:t>
      </w:r>
      <w:r w:rsidR="003D4637">
        <w:rPr>
          <w:rFonts w:ascii="Times New Roman" w:hAnsi="Times New Roman"/>
          <w:sz w:val="28"/>
          <w:szCs w:val="28"/>
        </w:rPr>
        <w:t xml:space="preserve">Учреждении </w:t>
      </w:r>
      <w:r w:rsidR="00CC18E9" w:rsidRPr="00CC18E9">
        <w:rPr>
          <w:rFonts w:ascii="Times New Roman" w:hAnsi="Times New Roman"/>
          <w:sz w:val="28"/>
          <w:szCs w:val="28"/>
        </w:rPr>
        <w:t>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</w:t>
      </w:r>
      <w:r w:rsidR="00CC18E9">
        <w:rPr>
          <w:rFonts w:ascii="Times New Roman" w:hAnsi="Times New Roman"/>
          <w:sz w:val="28"/>
          <w:szCs w:val="28"/>
        </w:rPr>
        <w:t>ли) профессиональным стандартам;</w:t>
      </w:r>
    </w:p>
    <w:p w:rsidR="00CC18E9" w:rsidRDefault="00CC18E9" w:rsidP="00663034">
      <w:pPr>
        <w:pStyle w:val="a3"/>
        <w:tabs>
          <w:tab w:val="left" w:pos="-142"/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57A6">
        <w:rPr>
          <w:rFonts w:ascii="Times New Roman" w:hAnsi="Times New Roman"/>
          <w:sz w:val="28"/>
          <w:szCs w:val="28"/>
        </w:rPr>
        <w:t>- для осущест</w:t>
      </w:r>
      <w:r>
        <w:rPr>
          <w:rFonts w:ascii="Times New Roman" w:hAnsi="Times New Roman"/>
          <w:sz w:val="28"/>
          <w:szCs w:val="28"/>
        </w:rPr>
        <w:t xml:space="preserve">вления своей деятельности </w:t>
      </w:r>
      <w:r w:rsidR="003D4637">
        <w:rPr>
          <w:rFonts w:ascii="Times New Roman" w:hAnsi="Times New Roman"/>
          <w:sz w:val="28"/>
          <w:szCs w:val="28"/>
        </w:rPr>
        <w:t xml:space="preserve">Учреждение </w:t>
      </w:r>
      <w:r w:rsidRPr="007D57A6">
        <w:rPr>
          <w:rFonts w:ascii="Times New Roman" w:hAnsi="Times New Roman"/>
          <w:sz w:val="28"/>
          <w:szCs w:val="28"/>
        </w:rPr>
        <w:t>укомплектовывается специалистами соответствующей квалификации;</w:t>
      </w:r>
    </w:p>
    <w:p w:rsidR="004A369F" w:rsidRPr="007D57A6" w:rsidRDefault="004A369F" w:rsidP="00C35195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D57A6">
        <w:rPr>
          <w:rFonts w:ascii="Times New Roman" w:hAnsi="Times New Roman"/>
          <w:sz w:val="28"/>
          <w:szCs w:val="28"/>
        </w:rPr>
        <w:t>- распределение обязанностей ме</w:t>
      </w:r>
      <w:r w:rsidR="00B47BC0">
        <w:rPr>
          <w:rFonts w:ascii="Times New Roman" w:hAnsi="Times New Roman"/>
          <w:sz w:val="28"/>
          <w:szCs w:val="28"/>
        </w:rPr>
        <w:t>жду работниками возлагается на д</w:t>
      </w:r>
      <w:r w:rsidR="007F45DC">
        <w:rPr>
          <w:rFonts w:ascii="Times New Roman" w:hAnsi="Times New Roman"/>
          <w:sz w:val="28"/>
          <w:szCs w:val="28"/>
        </w:rPr>
        <w:t xml:space="preserve">иректора </w:t>
      </w:r>
      <w:r w:rsidR="003D4637">
        <w:rPr>
          <w:rFonts w:ascii="Times New Roman" w:hAnsi="Times New Roman"/>
          <w:sz w:val="28"/>
          <w:szCs w:val="28"/>
        </w:rPr>
        <w:t xml:space="preserve">Учреждения </w:t>
      </w:r>
      <w:r w:rsidRPr="007D57A6">
        <w:rPr>
          <w:rFonts w:ascii="Times New Roman" w:hAnsi="Times New Roman"/>
          <w:sz w:val="28"/>
          <w:szCs w:val="28"/>
        </w:rPr>
        <w:t>в соответствии с должностными инструкциями;</w:t>
      </w:r>
    </w:p>
    <w:p w:rsidR="004A369F" w:rsidRPr="007D57A6" w:rsidRDefault="00946414" w:rsidP="000B550F">
      <w:pPr>
        <w:pStyle w:val="a3"/>
        <w:tabs>
          <w:tab w:val="left" w:pos="-142"/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369F" w:rsidRPr="007D57A6">
        <w:rPr>
          <w:rFonts w:ascii="Times New Roman" w:hAnsi="Times New Roman"/>
          <w:sz w:val="28"/>
          <w:szCs w:val="28"/>
        </w:rPr>
        <w:t>- комплектование персонала производится на основе утвержденного штатного расписания;</w:t>
      </w:r>
    </w:p>
    <w:p w:rsidR="004A369F" w:rsidRDefault="007F45DC" w:rsidP="00F84C16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D4637">
        <w:rPr>
          <w:rFonts w:ascii="Times New Roman" w:hAnsi="Times New Roman"/>
          <w:sz w:val="28"/>
          <w:szCs w:val="28"/>
        </w:rPr>
        <w:t xml:space="preserve">Учреждение </w:t>
      </w:r>
      <w:r w:rsidR="004A369F" w:rsidRPr="007D57A6">
        <w:rPr>
          <w:rFonts w:ascii="Times New Roman" w:hAnsi="Times New Roman"/>
          <w:sz w:val="28"/>
          <w:szCs w:val="28"/>
        </w:rPr>
        <w:t xml:space="preserve">вправе привлекать работников на условиях </w:t>
      </w:r>
      <w:r w:rsidR="001D26AB">
        <w:rPr>
          <w:rFonts w:ascii="Times New Roman" w:hAnsi="Times New Roman"/>
          <w:sz w:val="28"/>
          <w:szCs w:val="28"/>
        </w:rPr>
        <w:t xml:space="preserve">совмещения и совместительства </w:t>
      </w:r>
      <w:r w:rsidR="004A369F" w:rsidRPr="007D57A6">
        <w:rPr>
          <w:rFonts w:ascii="Times New Roman" w:hAnsi="Times New Roman"/>
          <w:sz w:val="28"/>
          <w:szCs w:val="28"/>
        </w:rPr>
        <w:t>и для выполнения разовых работ.</w:t>
      </w:r>
    </w:p>
    <w:p w:rsidR="008D3530" w:rsidRDefault="008D3530" w:rsidP="00073BB3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277088" w:rsidRPr="00277088" w:rsidRDefault="00277088" w:rsidP="002E6DC6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277088">
        <w:rPr>
          <w:rFonts w:ascii="Times New Roman" w:hAnsi="Times New Roman"/>
          <w:b/>
          <w:sz w:val="28"/>
          <w:szCs w:val="28"/>
        </w:rPr>
        <w:t>Глава 5. Участники образовательного процесса</w:t>
      </w:r>
      <w:r w:rsidR="00073BB3">
        <w:rPr>
          <w:rFonts w:ascii="Times New Roman" w:hAnsi="Times New Roman"/>
          <w:b/>
          <w:sz w:val="28"/>
          <w:szCs w:val="28"/>
        </w:rPr>
        <w:t xml:space="preserve"> (образовательных отношений)</w:t>
      </w:r>
      <w:r w:rsidRPr="00277088">
        <w:rPr>
          <w:rFonts w:ascii="Times New Roman" w:hAnsi="Times New Roman"/>
          <w:b/>
          <w:sz w:val="28"/>
          <w:szCs w:val="28"/>
        </w:rPr>
        <w:t>, их права и обязанности.</w:t>
      </w:r>
    </w:p>
    <w:p w:rsidR="004A369F" w:rsidRPr="007D57A6" w:rsidRDefault="004A369F" w:rsidP="00073BB3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369F" w:rsidRPr="007D57A6" w:rsidRDefault="004A369F" w:rsidP="00277088">
      <w:pPr>
        <w:pStyle w:val="a3"/>
        <w:numPr>
          <w:ilvl w:val="1"/>
          <w:numId w:val="22"/>
        </w:numPr>
        <w:tabs>
          <w:tab w:val="left" w:pos="-142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D57A6">
        <w:rPr>
          <w:rFonts w:ascii="Times New Roman" w:hAnsi="Times New Roman"/>
          <w:sz w:val="28"/>
          <w:szCs w:val="28"/>
        </w:rPr>
        <w:t xml:space="preserve">Участниками </w:t>
      </w:r>
      <w:r w:rsidR="00473307">
        <w:rPr>
          <w:rFonts w:ascii="Times New Roman" w:hAnsi="Times New Roman"/>
          <w:sz w:val="28"/>
          <w:szCs w:val="28"/>
        </w:rPr>
        <w:t xml:space="preserve">образовательных отношений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D4637">
        <w:rPr>
          <w:rFonts w:ascii="Times New Roman" w:hAnsi="Times New Roman"/>
          <w:sz w:val="28"/>
          <w:szCs w:val="28"/>
        </w:rPr>
        <w:t xml:space="preserve">Учреждении </w:t>
      </w:r>
      <w:r>
        <w:rPr>
          <w:rFonts w:ascii="Times New Roman" w:hAnsi="Times New Roman"/>
          <w:sz w:val="28"/>
          <w:szCs w:val="28"/>
        </w:rPr>
        <w:t xml:space="preserve">являются дети </w:t>
      </w:r>
      <w:r w:rsidRPr="00186120">
        <w:rPr>
          <w:rFonts w:ascii="Times New Roman" w:hAnsi="Times New Roman"/>
          <w:sz w:val="28"/>
          <w:szCs w:val="28"/>
        </w:rPr>
        <w:t>до 18 лет</w:t>
      </w:r>
      <w:r w:rsidR="00082E1C">
        <w:rPr>
          <w:rFonts w:ascii="Times New Roman" w:hAnsi="Times New Roman"/>
          <w:sz w:val="28"/>
          <w:szCs w:val="28"/>
        </w:rPr>
        <w:t xml:space="preserve"> (обучающиеся)</w:t>
      </w:r>
      <w:r w:rsidRPr="007D57A6">
        <w:rPr>
          <w:rFonts w:ascii="Times New Roman" w:hAnsi="Times New Roman"/>
          <w:sz w:val="28"/>
          <w:szCs w:val="28"/>
        </w:rPr>
        <w:t xml:space="preserve">, </w:t>
      </w:r>
      <w:r w:rsidR="00082E1C" w:rsidRPr="007D57A6">
        <w:rPr>
          <w:rFonts w:ascii="Times New Roman" w:hAnsi="Times New Roman"/>
          <w:sz w:val="28"/>
          <w:szCs w:val="28"/>
        </w:rPr>
        <w:t>родители (законные представители)</w:t>
      </w:r>
      <w:r w:rsidR="00473307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082E1C">
        <w:rPr>
          <w:rFonts w:ascii="Times New Roman" w:hAnsi="Times New Roman"/>
          <w:sz w:val="28"/>
          <w:szCs w:val="28"/>
        </w:rPr>
        <w:t>обучающихся, педагогические работники и их представители, учреждения и организации</w:t>
      </w:r>
      <w:r w:rsidRPr="007D57A6">
        <w:rPr>
          <w:rFonts w:ascii="Times New Roman" w:hAnsi="Times New Roman"/>
          <w:sz w:val="28"/>
          <w:szCs w:val="28"/>
        </w:rPr>
        <w:t xml:space="preserve">. </w:t>
      </w:r>
    </w:p>
    <w:p w:rsidR="004A369F" w:rsidRDefault="00517C8C" w:rsidP="00277088">
      <w:pPr>
        <w:pStyle w:val="a3"/>
        <w:numPr>
          <w:ilvl w:val="1"/>
          <w:numId w:val="22"/>
        </w:numPr>
        <w:tabs>
          <w:tab w:val="left" w:pos="-142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4A369F" w:rsidRPr="007D57A6">
        <w:rPr>
          <w:rFonts w:ascii="Times New Roman" w:hAnsi="Times New Roman"/>
          <w:sz w:val="28"/>
          <w:szCs w:val="28"/>
        </w:rPr>
        <w:t xml:space="preserve"> в </w:t>
      </w:r>
      <w:r w:rsidR="007E7815">
        <w:rPr>
          <w:rFonts w:ascii="Times New Roman" w:hAnsi="Times New Roman"/>
          <w:sz w:val="28"/>
          <w:szCs w:val="28"/>
        </w:rPr>
        <w:t>Учреждение</w:t>
      </w:r>
      <w:r w:rsidR="004A369F" w:rsidRPr="007D57A6">
        <w:rPr>
          <w:rFonts w:ascii="Times New Roman" w:hAnsi="Times New Roman"/>
          <w:sz w:val="28"/>
          <w:szCs w:val="28"/>
        </w:rPr>
        <w:t xml:space="preserve">принимаются </w:t>
      </w:r>
      <w:r w:rsidR="006E3F94">
        <w:rPr>
          <w:rFonts w:ascii="Times New Roman" w:hAnsi="Times New Roman"/>
          <w:sz w:val="28"/>
          <w:szCs w:val="28"/>
        </w:rPr>
        <w:t>на основании</w:t>
      </w:r>
      <w:r w:rsidR="00473307">
        <w:rPr>
          <w:rFonts w:ascii="Times New Roman" w:hAnsi="Times New Roman"/>
          <w:sz w:val="28"/>
          <w:szCs w:val="28"/>
        </w:rPr>
        <w:t xml:space="preserve"> личного желания, </w:t>
      </w:r>
      <w:r w:rsidR="004A369F" w:rsidRPr="007D57A6">
        <w:rPr>
          <w:rFonts w:ascii="Times New Roman" w:hAnsi="Times New Roman"/>
          <w:sz w:val="28"/>
          <w:szCs w:val="28"/>
        </w:rPr>
        <w:t xml:space="preserve"> личного заявления и письменного согласия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</w:t>
      </w:r>
      <w:r w:rsidR="004A369F" w:rsidRPr="007D57A6">
        <w:rPr>
          <w:rFonts w:ascii="Times New Roman" w:hAnsi="Times New Roman"/>
          <w:sz w:val="28"/>
          <w:szCs w:val="28"/>
        </w:rPr>
        <w:t>.</w:t>
      </w:r>
    </w:p>
    <w:p w:rsidR="00EF5296" w:rsidRPr="00EF5296" w:rsidRDefault="00EF5296" w:rsidP="00EF5296">
      <w:pPr>
        <w:pStyle w:val="a3"/>
        <w:numPr>
          <w:ilvl w:val="1"/>
          <w:numId w:val="22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296">
        <w:rPr>
          <w:rFonts w:ascii="Times New Roman" w:hAnsi="Times New Roman"/>
          <w:sz w:val="28"/>
          <w:szCs w:val="28"/>
        </w:rPr>
        <w:t>Прием обучающихся в объединение Учреждения осуществляется на основе свободного выбора дополнительной общеобразовательной программы и срока ее освоения, с согласия родителей (законных представителей) несовершеннолетних обучающихся. Учреждение обязано ознакомить поступающего и (или) его родителей (законных представителей) со  своим Уставом, с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2F4424" w:rsidRPr="00E07B87" w:rsidRDefault="00E07B87" w:rsidP="00E07B87">
      <w:pPr>
        <w:pStyle w:val="a3"/>
        <w:numPr>
          <w:ilvl w:val="1"/>
          <w:numId w:val="22"/>
        </w:numPr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права</w:t>
      </w:r>
      <w:r w:rsidR="00E57A52" w:rsidRPr="00473DB5">
        <w:rPr>
          <w:rFonts w:ascii="Times New Roman" w:hAnsi="Times New Roman"/>
          <w:sz w:val="28"/>
          <w:szCs w:val="28"/>
        </w:rPr>
        <w:t>обучающихся</w:t>
      </w:r>
      <w:r w:rsidR="003D4637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A369F" w:rsidRDefault="004A369F" w:rsidP="001C7E27">
      <w:pPr>
        <w:pStyle w:val="a6"/>
        <w:tabs>
          <w:tab w:val="left" w:pos="1197"/>
        </w:tabs>
        <w:spacing w:line="240" w:lineRule="auto"/>
        <w:ind w:right="20" w:firstLine="780"/>
      </w:pPr>
      <w:r>
        <w:t xml:space="preserve">- </w:t>
      </w:r>
      <w:r w:rsidR="00E07B87">
        <w:t>ознакомление</w:t>
      </w:r>
      <w:r>
        <w:t xml:space="preserve"> с настоящим Уставом</w:t>
      </w:r>
      <w:r w:rsidR="003D4637">
        <w:t xml:space="preserve"> Учреждения</w:t>
      </w:r>
      <w:r w:rsidR="001C7E27">
        <w:t>,</w:t>
      </w:r>
      <w:r w:rsidR="001C7E27" w:rsidRPr="00987967">
        <w:t xml:space="preserve"> со свидетельством о государственной регистрации, с лицензией на осуществлени</w:t>
      </w:r>
      <w:r w:rsidR="00A0376D">
        <w:t>е образовательной деятельности</w:t>
      </w:r>
      <w:r w:rsidR="001C7E27" w:rsidRPr="00987967">
        <w:t xml:space="preserve">, с учебной документацией, другими документами, регламентирующими организацию и осуществление </w:t>
      </w:r>
      <w:r w:rsidR="001C7E27">
        <w:t xml:space="preserve">образовательной деятельности в  </w:t>
      </w:r>
      <w:r w:rsidR="003D4637">
        <w:t>Учреждении</w:t>
      </w:r>
      <w:r w:rsidR="001C7E27" w:rsidRPr="00987967">
        <w:t>;</w:t>
      </w:r>
    </w:p>
    <w:p w:rsidR="004A369F" w:rsidRDefault="004A369F" w:rsidP="00206F50">
      <w:pPr>
        <w:pStyle w:val="a3"/>
        <w:tabs>
          <w:tab w:val="left" w:pos="-142"/>
          <w:tab w:val="left" w:pos="14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бесплатного дополнительного образования;</w:t>
      </w:r>
    </w:p>
    <w:p w:rsidR="00517C8C" w:rsidRDefault="00FE5650" w:rsidP="00206F50">
      <w:pPr>
        <w:pStyle w:val="a3"/>
        <w:tabs>
          <w:tab w:val="left" w:pos="-142"/>
          <w:tab w:val="left" w:pos="14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получение </w:t>
      </w:r>
      <w:r w:rsidR="00517C8C">
        <w:rPr>
          <w:rFonts w:ascii="Times New Roman" w:hAnsi="Times New Roman"/>
          <w:sz w:val="28"/>
          <w:szCs w:val="28"/>
        </w:rPr>
        <w:t>платных образовательных услуг;</w:t>
      </w:r>
    </w:p>
    <w:p w:rsidR="004A369F" w:rsidRPr="000B550F" w:rsidRDefault="004A369F" w:rsidP="00206F50">
      <w:pPr>
        <w:pStyle w:val="a3"/>
        <w:tabs>
          <w:tab w:val="left" w:pos="-142"/>
          <w:tab w:val="left" w:pos="14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50F">
        <w:rPr>
          <w:rFonts w:ascii="Times New Roman" w:hAnsi="Times New Roman"/>
          <w:sz w:val="28"/>
          <w:szCs w:val="28"/>
        </w:rPr>
        <w:t>свободное посещение занятий и мероприятий;</w:t>
      </w:r>
    </w:p>
    <w:p w:rsidR="004A369F" w:rsidRDefault="004A369F" w:rsidP="00206F50">
      <w:pPr>
        <w:pStyle w:val="a3"/>
        <w:tabs>
          <w:tab w:val="left" w:pos="-142"/>
          <w:tab w:val="left" w:pos="14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свободно выражать и отстаивать собственные взгляды и убеждения;</w:t>
      </w:r>
    </w:p>
    <w:p w:rsidR="004A369F" w:rsidRDefault="004A369F" w:rsidP="00206F50">
      <w:pPr>
        <w:pStyle w:val="a3"/>
        <w:tabs>
          <w:tab w:val="left" w:pos="-142"/>
          <w:tab w:val="left" w:pos="14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охрану и укрепление здоровья;</w:t>
      </w:r>
    </w:p>
    <w:p w:rsidR="004A369F" w:rsidRDefault="004A369F" w:rsidP="00206F50">
      <w:pPr>
        <w:pStyle w:val="a3"/>
        <w:tabs>
          <w:tab w:val="left" w:pos="-142"/>
          <w:tab w:val="left" w:pos="14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имуществом </w:t>
      </w:r>
      <w:r w:rsidR="003D4637">
        <w:rPr>
          <w:rFonts w:ascii="Times New Roman" w:hAnsi="Times New Roman"/>
          <w:sz w:val="28"/>
          <w:szCs w:val="28"/>
        </w:rPr>
        <w:t xml:space="preserve">Учреждения </w:t>
      </w:r>
      <w:r w:rsidR="005672E3">
        <w:rPr>
          <w:rFonts w:ascii="Times New Roman" w:hAnsi="Times New Roman"/>
          <w:sz w:val="28"/>
          <w:szCs w:val="28"/>
        </w:rPr>
        <w:t>в период обучения;</w:t>
      </w:r>
    </w:p>
    <w:p w:rsidR="00E07B87" w:rsidRPr="00987967" w:rsidRDefault="001C7E27" w:rsidP="001C7E27">
      <w:pPr>
        <w:pStyle w:val="a6"/>
        <w:tabs>
          <w:tab w:val="left" w:pos="1043"/>
        </w:tabs>
        <w:spacing w:line="240" w:lineRule="auto"/>
        <w:ind w:right="60" w:firstLine="760"/>
      </w:pPr>
      <w:r>
        <w:t xml:space="preserve">- </w:t>
      </w:r>
      <w:proofErr w:type="gramStart"/>
      <w:r w:rsidR="00E07B87" w:rsidRPr="00987967">
        <w:t>обучение</w:t>
      </w:r>
      <w:proofErr w:type="gramEnd"/>
      <w:r w:rsidR="00E07B87" w:rsidRPr="00987967">
        <w:t xml:space="preserve"> по индивидуальному учебному плану, </w:t>
      </w:r>
      <w:r w:rsidR="0010152F">
        <w:t>в том числе ускоренное обучение</w:t>
      </w:r>
      <w:r w:rsidR="00E07B87" w:rsidRPr="00987967">
        <w:t xml:space="preserve"> в пределах осваиваемой </w:t>
      </w:r>
      <w:r w:rsidR="00504399">
        <w:t>дополнительной обще</w:t>
      </w:r>
      <w:r w:rsidR="00E07B87" w:rsidRPr="00987967">
        <w:t>образовательной программы в порядке, установленном локальными нормативными актами;</w:t>
      </w:r>
    </w:p>
    <w:p w:rsidR="00E07B87" w:rsidRPr="00987967" w:rsidRDefault="001C7E27" w:rsidP="001C7E27">
      <w:pPr>
        <w:pStyle w:val="a6"/>
        <w:tabs>
          <w:tab w:val="left" w:pos="1023"/>
        </w:tabs>
        <w:spacing w:line="240" w:lineRule="auto"/>
        <w:ind w:right="20" w:firstLine="740"/>
      </w:pPr>
      <w:r>
        <w:t xml:space="preserve">- </w:t>
      </w:r>
      <w:r w:rsidR="00E07B87" w:rsidRPr="00987967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07B87" w:rsidRPr="00987967" w:rsidRDefault="001C7E27" w:rsidP="001C7E27">
      <w:pPr>
        <w:pStyle w:val="a6"/>
        <w:tabs>
          <w:tab w:val="left" w:pos="1162"/>
        </w:tabs>
        <w:spacing w:line="240" w:lineRule="auto"/>
        <w:ind w:right="20" w:firstLine="740"/>
      </w:pPr>
      <w:r>
        <w:t xml:space="preserve">- </w:t>
      </w:r>
      <w:r w:rsidR="00E07B87" w:rsidRPr="00987967">
        <w:t>свободу совести, информации, свободное выражение собственных взглядов и убеждений;</w:t>
      </w:r>
    </w:p>
    <w:p w:rsidR="00E07B87" w:rsidRPr="00987967" w:rsidRDefault="001C7E27" w:rsidP="001C7E27">
      <w:pPr>
        <w:pStyle w:val="a6"/>
        <w:tabs>
          <w:tab w:val="left" w:pos="1182"/>
        </w:tabs>
        <w:spacing w:line="240" w:lineRule="auto"/>
        <w:ind w:right="20" w:firstLine="780"/>
      </w:pPr>
      <w:r>
        <w:t xml:space="preserve">- </w:t>
      </w:r>
      <w:r w:rsidR="00E07B87" w:rsidRPr="00987967">
        <w:t xml:space="preserve">участие в управлении </w:t>
      </w:r>
      <w:r w:rsidR="003D4637">
        <w:t xml:space="preserve">Учреждением </w:t>
      </w:r>
      <w:r>
        <w:t>в пор</w:t>
      </w:r>
      <w:r w:rsidR="003D4637">
        <w:t>ядке, установленном его</w:t>
      </w:r>
      <w:r>
        <w:t xml:space="preserve"> У</w:t>
      </w:r>
      <w:r w:rsidR="00E07B87" w:rsidRPr="00987967">
        <w:t>ставом;</w:t>
      </w:r>
    </w:p>
    <w:p w:rsidR="00E07B87" w:rsidRPr="00987967" w:rsidRDefault="004D7E6A" w:rsidP="004D7E6A">
      <w:pPr>
        <w:pStyle w:val="a6"/>
        <w:tabs>
          <w:tab w:val="left" w:pos="1167"/>
        </w:tabs>
        <w:spacing w:line="240" w:lineRule="auto"/>
        <w:ind w:right="20" w:firstLine="740"/>
      </w:pPr>
      <w:r>
        <w:t xml:space="preserve">- </w:t>
      </w:r>
      <w:r w:rsidR="00E07B87" w:rsidRPr="00987967">
        <w:t xml:space="preserve">обжалование актов </w:t>
      </w:r>
      <w:r w:rsidR="003D4637">
        <w:t xml:space="preserve">Учреждения </w:t>
      </w:r>
      <w:r w:rsidR="00E07B87" w:rsidRPr="00987967">
        <w:t>в установленн</w:t>
      </w:r>
      <w:r w:rsidR="0010152F">
        <w:t>ом законодательством РФ</w:t>
      </w:r>
      <w:r w:rsidR="00E07B87" w:rsidRPr="00987967">
        <w:t xml:space="preserve"> порядке;</w:t>
      </w:r>
    </w:p>
    <w:p w:rsidR="00E07B87" w:rsidRPr="00987967" w:rsidRDefault="004D7E6A" w:rsidP="004D7E6A">
      <w:pPr>
        <w:pStyle w:val="a6"/>
        <w:tabs>
          <w:tab w:val="left" w:pos="1162"/>
        </w:tabs>
        <w:spacing w:line="240" w:lineRule="auto"/>
        <w:ind w:right="20" w:firstLine="740"/>
      </w:pPr>
      <w:r>
        <w:t xml:space="preserve">- </w:t>
      </w:r>
      <w:r w:rsidR="00E07B87" w:rsidRPr="00987967">
        <w:t>бесплатное пользование библиотечно-информационными ресурсами, учебной, производственной</w:t>
      </w:r>
      <w:r w:rsidR="0010152F">
        <w:t xml:space="preserve"> научной</w:t>
      </w:r>
      <w:r w:rsidR="00E07B87" w:rsidRPr="00987967">
        <w:t xml:space="preserve"> базой</w:t>
      </w:r>
      <w:r w:rsidR="003D4637">
        <w:t xml:space="preserve"> Учреждения</w:t>
      </w:r>
      <w:r w:rsidR="00E07B87" w:rsidRPr="00987967">
        <w:t>;</w:t>
      </w:r>
    </w:p>
    <w:p w:rsidR="00E07B87" w:rsidRPr="00987967" w:rsidRDefault="001A1140" w:rsidP="001A1140">
      <w:pPr>
        <w:pStyle w:val="a6"/>
        <w:tabs>
          <w:tab w:val="left" w:pos="1158"/>
        </w:tabs>
        <w:spacing w:line="240" w:lineRule="auto"/>
        <w:ind w:right="20" w:firstLine="740"/>
      </w:pPr>
      <w:r>
        <w:t xml:space="preserve">- </w:t>
      </w:r>
      <w:r w:rsidR="00E07B87" w:rsidRPr="00987967"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07B87" w:rsidRPr="00987967" w:rsidRDefault="003A4C9B" w:rsidP="003A4C9B">
      <w:pPr>
        <w:pStyle w:val="a6"/>
        <w:tabs>
          <w:tab w:val="left" w:pos="1178"/>
        </w:tabs>
        <w:spacing w:line="240" w:lineRule="auto"/>
        <w:ind w:right="40" w:firstLine="740"/>
      </w:pPr>
      <w:r>
        <w:lastRenderedPageBreak/>
        <w:t xml:space="preserve">- </w:t>
      </w:r>
      <w:r w:rsidR="00E07B87" w:rsidRPr="00987967">
        <w:t>поощрение за успехи в учебной, физкультурной, спортивной, общественной,  научно-технической, творческой, экспериментальной и инновационной деятельности;</w:t>
      </w:r>
    </w:p>
    <w:p w:rsidR="003A4C9B" w:rsidRDefault="003A4C9B" w:rsidP="003A4C9B">
      <w:pPr>
        <w:pStyle w:val="a6"/>
        <w:spacing w:line="240" w:lineRule="auto"/>
        <w:ind w:left="40" w:right="40"/>
      </w:pPr>
      <w:r>
        <w:t>-</w:t>
      </w:r>
      <w:r w:rsidR="00E07B87" w:rsidRPr="00987967">
        <w:t xml:space="preserve"> посещение по своему выбору мероприятий, которые проводя</w:t>
      </w:r>
      <w:r>
        <w:t>тся в</w:t>
      </w:r>
      <w:r w:rsidR="003D4637">
        <w:t xml:space="preserve"> Учреждении</w:t>
      </w:r>
      <w:r w:rsidR="00E07B87" w:rsidRPr="00987967">
        <w:t xml:space="preserve">и не предусмотрены учебным планом, в порядке, установленном </w:t>
      </w:r>
      <w:r w:rsidR="005672E3">
        <w:t>локальными нормативными актами;</w:t>
      </w:r>
    </w:p>
    <w:p w:rsidR="005672E3" w:rsidRPr="00987967" w:rsidRDefault="005672E3" w:rsidP="005672E3">
      <w:pPr>
        <w:pStyle w:val="a6"/>
        <w:tabs>
          <w:tab w:val="left" w:pos="1024"/>
        </w:tabs>
        <w:spacing w:line="240" w:lineRule="auto"/>
        <w:ind w:right="40" w:firstLine="720"/>
      </w:pPr>
      <w:r>
        <w:t xml:space="preserve">- </w:t>
      </w:r>
      <w:r w:rsidRPr="00987967">
        <w:t>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</w:t>
      </w:r>
      <w:r>
        <w:t xml:space="preserve">дание общественных объединений </w:t>
      </w:r>
      <w:r w:rsidR="00076B6C" w:rsidRPr="00F93B36">
        <w:t>обучающихся</w:t>
      </w:r>
      <w:r w:rsidRPr="00987967">
        <w:t>в установлен</w:t>
      </w:r>
      <w:r>
        <w:t>ном федеральным законом порядке;</w:t>
      </w:r>
    </w:p>
    <w:p w:rsidR="00E07B87" w:rsidRPr="00987967" w:rsidRDefault="00E07B87" w:rsidP="003A4C9B">
      <w:pPr>
        <w:pStyle w:val="a6"/>
        <w:spacing w:line="240" w:lineRule="auto"/>
        <w:ind w:left="40" w:right="40"/>
      </w:pPr>
      <w:r w:rsidRPr="00987967">
        <w:t xml:space="preserve">Привлечение </w:t>
      </w:r>
      <w:r w:rsidR="00A22CE2" w:rsidRPr="00473DB5">
        <w:t>обучающихся</w:t>
      </w:r>
      <w:r w:rsidRPr="00987967">
        <w:t>без их согласия</w:t>
      </w:r>
      <w:r w:rsidR="00E56062">
        <w:t>,</w:t>
      </w:r>
      <w:r w:rsidRPr="00987967">
        <w:t xml:space="preserve"> их родителей (законных представителей)</w:t>
      </w:r>
      <w:r w:rsidR="007E02D9">
        <w:t xml:space="preserve">несовершеннолетних </w:t>
      </w:r>
      <w:r w:rsidR="0029355D">
        <w:t>обучающихся</w:t>
      </w:r>
      <w:r w:rsidRPr="00987967">
        <w:t xml:space="preserve"> к труду, не предусмотренному образовательной программой, запрещается.</w:t>
      </w:r>
    </w:p>
    <w:p w:rsidR="00E07B87" w:rsidRDefault="00E07B87" w:rsidP="005672E3">
      <w:pPr>
        <w:pStyle w:val="a6"/>
        <w:tabs>
          <w:tab w:val="left" w:pos="1049"/>
        </w:tabs>
        <w:spacing w:line="240" w:lineRule="auto"/>
        <w:ind w:right="60" w:firstLine="780"/>
      </w:pPr>
      <w:r w:rsidRPr="00987967">
        <w:t xml:space="preserve">Принуждение </w:t>
      </w:r>
      <w:r w:rsidR="00076B6C" w:rsidRPr="00F93B36">
        <w:t>обучающихся</w:t>
      </w:r>
      <w:r w:rsidRPr="00987967">
        <w:t>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4A369F" w:rsidRDefault="004A369F" w:rsidP="00206F50">
      <w:pPr>
        <w:pStyle w:val="a3"/>
        <w:tabs>
          <w:tab w:val="left" w:pos="-142"/>
          <w:tab w:val="left" w:pos="14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2F741C">
        <w:rPr>
          <w:rFonts w:ascii="Times New Roman" w:hAnsi="Times New Roman"/>
          <w:sz w:val="28"/>
          <w:szCs w:val="28"/>
        </w:rPr>
        <w:t xml:space="preserve">5.5.  </w:t>
      </w:r>
      <w:r w:rsidR="00E56062">
        <w:rPr>
          <w:rFonts w:ascii="Times New Roman" w:hAnsi="Times New Roman"/>
          <w:sz w:val="28"/>
          <w:szCs w:val="28"/>
        </w:rPr>
        <w:t>Обучающие</w:t>
      </w:r>
      <w:r w:rsidR="00E56062" w:rsidRPr="00473DB5">
        <w:rPr>
          <w:rFonts w:ascii="Times New Roman" w:hAnsi="Times New Roman"/>
          <w:sz w:val="28"/>
          <w:szCs w:val="28"/>
        </w:rPr>
        <w:t>ся</w:t>
      </w:r>
      <w:r w:rsidRPr="002F741C">
        <w:rPr>
          <w:rFonts w:ascii="Times New Roman" w:hAnsi="Times New Roman"/>
          <w:sz w:val="28"/>
          <w:szCs w:val="28"/>
        </w:rPr>
        <w:t xml:space="preserve"> обязаны:  </w:t>
      </w:r>
    </w:p>
    <w:p w:rsidR="005672E3" w:rsidRPr="00987967" w:rsidRDefault="006D6262" w:rsidP="006D6262">
      <w:pPr>
        <w:pStyle w:val="a6"/>
        <w:tabs>
          <w:tab w:val="left" w:pos="709"/>
        </w:tabs>
        <w:spacing w:line="240" w:lineRule="auto"/>
        <w:ind w:right="40" w:firstLine="0"/>
      </w:pPr>
      <w:r>
        <w:tab/>
      </w:r>
      <w:r w:rsidR="005672E3">
        <w:t xml:space="preserve">- </w:t>
      </w:r>
      <w:r w:rsidR="005672E3" w:rsidRPr="00987967">
        <w:t xml:space="preserve">добросовестно осваивать </w:t>
      </w:r>
      <w:r w:rsidR="00336FA4">
        <w:t>дополнительную обще</w:t>
      </w:r>
      <w:r w:rsidR="005672E3" w:rsidRPr="00987967"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D6262" w:rsidRPr="00987967" w:rsidRDefault="006D6262" w:rsidP="006D6262">
      <w:pPr>
        <w:pStyle w:val="a6"/>
        <w:tabs>
          <w:tab w:val="left" w:pos="709"/>
        </w:tabs>
        <w:spacing w:line="240" w:lineRule="auto"/>
        <w:ind w:right="40"/>
      </w:pPr>
      <w:r>
        <w:rPr>
          <w:color w:val="000000"/>
        </w:rPr>
        <w:tab/>
        <w:t xml:space="preserve">- </w:t>
      </w:r>
      <w:r>
        <w:t>выполнять требования Устава</w:t>
      </w:r>
      <w:r w:rsidR="003D4637">
        <w:t xml:space="preserve"> Учреждения</w:t>
      </w:r>
      <w:r w:rsidRPr="00987967">
        <w:t>, осуществляющей образовательную деятельность, правил внутреннего распорядка, правил локальных нормативных актов по вопросам организации и осуществления образовательной деятельности;</w:t>
      </w:r>
    </w:p>
    <w:p w:rsidR="004A369F" w:rsidRPr="002E1563" w:rsidRDefault="00F54AE2" w:rsidP="00F54AE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 w:rsidR="004A369F" w:rsidRPr="002E1563">
        <w:rPr>
          <w:rFonts w:ascii="Times New Roman" w:hAnsi="Times New Roman"/>
          <w:color w:val="000000"/>
          <w:sz w:val="28"/>
          <w:szCs w:val="28"/>
        </w:rPr>
        <w:t xml:space="preserve"> бережно относиться к оборудованию, инвентарю, другому имуществу</w:t>
      </w:r>
      <w:r w:rsidR="00874851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4A369F" w:rsidRPr="002E1563">
        <w:rPr>
          <w:rFonts w:ascii="Times New Roman" w:hAnsi="Times New Roman"/>
          <w:color w:val="000000"/>
          <w:sz w:val="28"/>
          <w:szCs w:val="28"/>
        </w:rPr>
        <w:t>;</w:t>
      </w:r>
    </w:p>
    <w:p w:rsidR="004A369F" w:rsidRPr="002E1563" w:rsidRDefault="004A369F" w:rsidP="002E15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1563">
        <w:rPr>
          <w:rFonts w:ascii="Times New Roman" w:hAnsi="Times New Roman"/>
          <w:sz w:val="28"/>
          <w:szCs w:val="28"/>
        </w:rPr>
        <w:t>- соблюдать Правила техники безопасности и Правила поведения для</w:t>
      </w:r>
      <w:r w:rsidR="00792BDF" w:rsidRPr="00F93B36">
        <w:rPr>
          <w:rFonts w:ascii="Times New Roman" w:hAnsi="Times New Roman"/>
          <w:sz w:val="28"/>
          <w:szCs w:val="28"/>
        </w:rPr>
        <w:t>обучающихся</w:t>
      </w:r>
      <w:r w:rsidRPr="002E1563">
        <w:rPr>
          <w:rFonts w:ascii="Times New Roman" w:hAnsi="Times New Roman"/>
          <w:sz w:val="28"/>
          <w:szCs w:val="28"/>
        </w:rPr>
        <w:t xml:space="preserve">, </w:t>
      </w:r>
      <w:r w:rsidRPr="000B550F">
        <w:rPr>
          <w:rFonts w:ascii="Times New Roman" w:hAnsi="Times New Roman"/>
          <w:sz w:val="28"/>
          <w:szCs w:val="28"/>
        </w:rPr>
        <w:t>настоящ</w:t>
      </w:r>
      <w:r w:rsidR="00051861" w:rsidRPr="000B550F">
        <w:rPr>
          <w:rFonts w:ascii="Times New Roman" w:hAnsi="Times New Roman"/>
          <w:sz w:val="28"/>
          <w:szCs w:val="28"/>
        </w:rPr>
        <w:t>ий Устав</w:t>
      </w:r>
      <w:r w:rsidRPr="000B550F">
        <w:rPr>
          <w:rFonts w:ascii="Times New Roman" w:hAnsi="Times New Roman"/>
          <w:sz w:val="28"/>
          <w:szCs w:val="28"/>
        </w:rPr>
        <w:t>, в части их касающегося</w:t>
      </w:r>
      <w:r w:rsidRPr="002E1563">
        <w:rPr>
          <w:rFonts w:ascii="Times New Roman" w:hAnsi="Times New Roman"/>
          <w:sz w:val="28"/>
          <w:szCs w:val="28"/>
        </w:rPr>
        <w:t>;</w:t>
      </w:r>
    </w:p>
    <w:p w:rsidR="004A369F" w:rsidRPr="00427870" w:rsidRDefault="004A369F" w:rsidP="00907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7C82">
        <w:rPr>
          <w:rFonts w:ascii="Times New Roman" w:hAnsi="Times New Roman"/>
          <w:color w:val="000000"/>
          <w:sz w:val="28"/>
          <w:szCs w:val="28"/>
        </w:rPr>
        <w:t>- уважать честь и достоинство других</w:t>
      </w:r>
      <w:r w:rsidR="0062126A">
        <w:rPr>
          <w:rFonts w:ascii="Times New Roman" w:hAnsi="Times New Roman"/>
          <w:sz w:val="28"/>
          <w:szCs w:val="28"/>
        </w:rPr>
        <w:t>обучающихся</w:t>
      </w:r>
      <w:r w:rsidRPr="00907C82">
        <w:rPr>
          <w:rFonts w:ascii="Times New Roman" w:hAnsi="Times New Roman"/>
          <w:color w:val="000000"/>
          <w:sz w:val="28"/>
          <w:szCs w:val="28"/>
        </w:rPr>
        <w:t>, педагогических и других работников</w:t>
      </w:r>
      <w:r w:rsidR="00874851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7151F7">
        <w:rPr>
          <w:rFonts w:ascii="Times New Roman" w:hAnsi="Times New Roman"/>
          <w:color w:val="000000"/>
          <w:sz w:val="28"/>
          <w:szCs w:val="28"/>
        </w:rPr>
        <w:t>,</w:t>
      </w:r>
      <w:r w:rsidR="00427870" w:rsidRPr="00427870">
        <w:rPr>
          <w:rFonts w:ascii="Times New Roman" w:hAnsi="Times New Roman"/>
          <w:sz w:val="28"/>
          <w:szCs w:val="28"/>
        </w:rPr>
        <w:t>осуществляющ</w:t>
      </w:r>
      <w:r w:rsidR="005D517B">
        <w:rPr>
          <w:rFonts w:ascii="Times New Roman" w:hAnsi="Times New Roman"/>
          <w:sz w:val="28"/>
          <w:szCs w:val="28"/>
        </w:rPr>
        <w:t>их</w:t>
      </w:r>
      <w:r w:rsidR="00427870" w:rsidRPr="00427870">
        <w:rPr>
          <w:rFonts w:ascii="Times New Roman" w:hAnsi="Times New Roman"/>
          <w:sz w:val="28"/>
          <w:szCs w:val="28"/>
        </w:rPr>
        <w:t xml:space="preserve"> образовательную деятельность, не создавать препятствий для получения образования другими</w:t>
      </w:r>
      <w:r w:rsidR="0044047C">
        <w:rPr>
          <w:rFonts w:ascii="Times New Roman" w:hAnsi="Times New Roman"/>
          <w:sz w:val="28"/>
          <w:szCs w:val="28"/>
        </w:rPr>
        <w:t>обучающими</w:t>
      </w:r>
      <w:r w:rsidR="0044047C" w:rsidRPr="00F93B36">
        <w:rPr>
          <w:rFonts w:ascii="Times New Roman" w:hAnsi="Times New Roman"/>
          <w:sz w:val="28"/>
          <w:szCs w:val="28"/>
        </w:rPr>
        <w:t>ся</w:t>
      </w:r>
      <w:r w:rsidR="00427870">
        <w:rPr>
          <w:rFonts w:ascii="Times New Roman" w:hAnsi="Times New Roman"/>
          <w:sz w:val="28"/>
          <w:szCs w:val="28"/>
        </w:rPr>
        <w:t>;</w:t>
      </w:r>
    </w:p>
    <w:p w:rsidR="00427870" w:rsidRPr="00427870" w:rsidRDefault="00427870" w:rsidP="00427870">
      <w:pPr>
        <w:pStyle w:val="a6"/>
        <w:tabs>
          <w:tab w:val="left" w:pos="709"/>
        </w:tabs>
        <w:spacing w:line="240" w:lineRule="auto"/>
        <w:ind w:right="40" w:firstLine="0"/>
      </w:pPr>
      <w:r>
        <w:rPr>
          <w:color w:val="000000"/>
        </w:rPr>
        <w:tab/>
        <w:t xml:space="preserve">- </w:t>
      </w:r>
      <w:r w:rsidRPr="00987967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4A369F" w:rsidRDefault="004A369F" w:rsidP="00907C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7C82">
        <w:rPr>
          <w:rFonts w:ascii="Times New Roman" w:hAnsi="Times New Roman"/>
          <w:color w:val="000000"/>
          <w:sz w:val="28"/>
          <w:szCs w:val="28"/>
        </w:rPr>
        <w:t>- выполнять требования работников</w:t>
      </w:r>
      <w:r w:rsidR="00874851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907C82">
        <w:rPr>
          <w:rFonts w:ascii="Times New Roman" w:hAnsi="Times New Roman"/>
          <w:color w:val="000000"/>
          <w:sz w:val="28"/>
          <w:szCs w:val="28"/>
        </w:rPr>
        <w:t>, отнесенные к их компетенции локальными актами</w:t>
      </w:r>
      <w:r w:rsidR="00874851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907C82">
        <w:rPr>
          <w:rFonts w:ascii="Times New Roman" w:hAnsi="Times New Roman"/>
          <w:color w:val="000000"/>
          <w:sz w:val="28"/>
          <w:szCs w:val="28"/>
        </w:rPr>
        <w:t>;</w:t>
      </w:r>
    </w:p>
    <w:p w:rsidR="00330D55" w:rsidRPr="00330D55" w:rsidRDefault="00427870" w:rsidP="00330D55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ab/>
      </w:r>
      <w:r w:rsidR="005672E3" w:rsidRPr="00330D55">
        <w:rPr>
          <w:rFonts w:ascii="Times New Roman" w:hAnsi="Times New Roman"/>
          <w:sz w:val="28"/>
          <w:szCs w:val="28"/>
        </w:rPr>
        <w:t xml:space="preserve">Дисциплина в </w:t>
      </w:r>
      <w:r w:rsidR="00874851">
        <w:rPr>
          <w:rFonts w:ascii="Times New Roman" w:hAnsi="Times New Roman"/>
          <w:sz w:val="28"/>
          <w:szCs w:val="28"/>
        </w:rPr>
        <w:t xml:space="preserve">Учреждении </w:t>
      </w:r>
      <w:r w:rsidR="005672E3" w:rsidRPr="00330D55">
        <w:rPr>
          <w:rFonts w:ascii="Times New Roman" w:hAnsi="Times New Roman"/>
          <w:sz w:val="28"/>
          <w:szCs w:val="28"/>
        </w:rPr>
        <w:t>поддерживается на основе уважения человеческого достоинства</w:t>
      </w:r>
      <w:r w:rsidR="0044047C" w:rsidRPr="00F93B36">
        <w:rPr>
          <w:rFonts w:ascii="Times New Roman" w:hAnsi="Times New Roman"/>
          <w:sz w:val="28"/>
          <w:szCs w:val="28"/>
        </w:rPr>
        <w:t>обучающихся</w:t>
      </w:r>
      <w:r w:rsidR="005672E3" w:rsidRPr="00330D55">
        <w:rPr>
          <w:rFonts w:ascii="Times New Roman" w:hAnsi="Times New Roman"/>
          <w:sz w:val="28"/>
          <w:szCs w:val="28"/>
        </w:rPr>
        <w:t>, педагогических работников. Применение физического и (или) псих</w:t>
      </w:r>
      <w:r w:rsidR="00330D55" w:rsidRPr="00330D55">
        <w:rPr>
          <w:rFonts w:ascii="Times New Roman" w:hAnsi="Times New Roman"/>
          <w:sz w:val="28"/>
          <w:szCs w:val="28"/>
        </w:rPr>
        <w:t>ического насилия по отношению к</w:t>
      </w:r>
      <w:r w:rsidR="0044047C">
        <w:rPr>
          <w:rFonts w:ascii="Times New Roman" w:hAnsi="Times New Roman"/>
          <w:sz w:val="28"/>
          <w:szCs w:val="28"/>
        </w:rPr>
        <w:t>обучающим</w:t>
      </w:r>
      <w:r w:rsidR="0044047C" w:rsidRPr="00F93B36">
        <w:rPr>
          <w:rFonts w:ascii="Times New Roman" w:hAnsi="Times New Roman"/>
          <w:sz w:val="28"/>
          <w:szCs w:val="28"/>
        </w:rPr>
        <w:t>ся</w:t>
      </w:r>
      <w:r w:rsidR="005672E3" w:rsidRPr="00330D55">
        <w:rPr>
          <w:rFonts w:ascii="Times New Roman" w:hAnsi="Times New Roman"/>
          <w:sz w:val="28"/>
          <w:szCs w:val="28"/>
        </w:rPr>
        <w:t>не допускается.</w:t>
      </w:r>
    </w:p>
    <w:p w:rsidR="003809BF" w:rsidRPr="00506850" w:rsidRDefault="003809BF" w:rsidP="003809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DA33FC">
        <w:rPr>
          <w:rFonts w:ascii="Times New Roman" w:hAnsi="Times New Roman"/>
          <w:sz w:val="28"/>
          <w:szCs w:val="28"/>
        </w:rPr>
        <w:t>О</w:t>
      </w:r>
      <w:r w:rsidR="00DA33FC" w:rsidRPr="00473DB5">
        <w:rPr>
          <w:rFonts w:ascii="Times New Roman" w:hAnsi="Times New Roman"/>
          <w:sz w:val="28"/>
          <w:szCs w:val="28"/>
        </w:rPr>
        <w:t>бучающи</w:t>
      </w:r>
      <w:r w:rsidR="00DA33FC">
        <w:rPr>
          <w:rFonts w:ascii="Times New Roman" w:hAnsi="Times New Roman"/>
          <w:sz w:val="28"/>
          <w:szCs w:val="28"/>
        </w:rPr>
        <w:t>м</w:t>
      </w:r>
      <w:r w:rsidR="00DA33FC" w:rsidRPr="00473DB5">
        <w:rPr>
          <w:rFonts w:ascii="Times New Roman" w:hAnsi="Times New Roman"/>
          <w:sz w:val="28"/>
          <w:szCs w:val="28"/>
        </w:rPr>
        <w:t>ся</w:t>
      </w:r>
      <w:r w:rsidRPr="0050685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="00874851">
        <w:rPr>
          <w:rFonts w:ascii="Times New Roman" w:hAnsi="Times New Roman"/>
          <w:color w:val="000000"/>
          <w:sz w:val="28"/>
          <w:szCs w:val="28"/>
        </w:rPr>
        <w:t>Учреждении</w:t>
      </w:r>
      <w:proofErr w:type="gramEnd"/>
      <w:r w:rsidR="00874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850">
        <w:rPr>
          <w:rFonts w:ascii="Times New Roman" w:hAnsi="Times New Roman"/>
          <w:color w:val="000000"/>
          <w:sz w:val="28"/>
          <w:szCs w:val="28"/>
        </w:rPr>
        <w:t>запрещается:</w:t>
      </w:r>
    </w:p>
    <w:p w:rsidR="003809BF" w:rsidRPr="00506850" w:rsidRDefault="003809BF" w:rsidP="003809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6850">
        <w:rPr>
          <w:rFonts w:ascii="Times New Roman" w:hAnsi="Times New Roman"/>
          <w:color w:val="000000"/>
          <w:sz w:val="28"/>
          <w:szCs w:val="28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3809BF" w:rsidRPr="00506850" w:rsidRDefault="003809BF" w:rsidP="003809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6850">
        <w:rPr>
          <w:rFonts w:ascii="Times New Roman" w:hAnsi="Times New Roman"/>
          <w:color w:val="000000"/>
          <w:sz w:val="28"/>
          <w:szCs w:val="28"/>
        </w:rPr>
        <w:t>- использовать любые средства и вещества, могущие привести к взрывам и пожарам;</w:t>
      </w:r>
    </w:p>
    <w:p w:rsidR="003809BF" w:rsidRPr="00506850" w:rsidRDefault="003809BF" w:rsidP="003809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6850">
        <w:rPr>
          <w:rFonts w:ascii="Times New Roman" w:hAnsi="Times New Roman"/>
          <w:color w:val="000000"/>
          <w:sz w:val="28"/>
          <w:szCs w:val="28"/>
        </w:rPr>
        <w:lastRenderedPageBreak/>
        <w:t>- применять физическую силу для выяснения отношений, запугивания и вымогательства;</w:t>
      </w:r>
    </w:p>
    <w:p w:rsidR="003809BF" w:rsidRDefault="003809BF" w:rsidP="00EB0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6850">
        <w:rPr>
          <w:rFonts w:ascii="Times New Roman" w:hAnsi="Times New Roman"/>
          <w:color w:val="000000"/>
          <w:sz w:val="28"/>
          <w:szCs w:val="28"/>
        </w:rPr>
        <w:t>- производить любые действия, влекущие за собой опа</w:t>
      </w:r>
      <w:r w:rsidR="00EB0935">
        <w:rPr>
          <w:rFonts w:ascii="Times New Roman" w:hAnsi="Times New Roman"/>
          <w:color w:val="000000"/>
          <w:sz w:val="28"/>
          <w:szCs w:val="28"/>
        </w:rPr>
        <w:t>сные последствия для окружающих.</w:t>
      </w:r>
    </w:p>
    <w:p w:rsidR="00F178A3" w:rsidRPr="00F178A3" w:rsidRDefault="0059631D" w:rsidP="00F178A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 w:rsidR="00F178A3" w:rsidRPr="00F178A3">
        <w:rPr>
          <w:rFonts w:ascii="Times New Roman" w:hAnsi="Times New Roman"/>
          <w:sz w:val="28"/>
          <w:szCs w:val="28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F178A3" w:rsidRPr="00F178A3" w:rsidRDefault="00F178A3" w:rsidP="00F178A3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78A3">
        <w:rPr>
          <w:rFonts w:ascii="Times New Roman" w:hAnsi="Times New Roman"/>
          <w:sz w:val="28"/>
          <w:szCs w:val="28"/>
        </w:rPr>
        <w:t>в  связи с получением образования (завершением обучения);</w:t>
      </w:r>
    </w:p>
    <w:p w:rsidR="00F178A3" w:rsidRPr="00F178A3" w:rsidRDefault="00F178A3" w:rsidP="00F178A3">
      <w:pPr>
        <w:spacing w:after="0" w:line="240" w:lineRule="auto"/>
        <w:ind w:firstLine="633"/>
        <w:contextualSpacing/>
        <w:jc w:val="both"/>
        <w:rPr>
          <w:rFonts w:ascii="Times New Roman" w:hAnsi="Times New Roman"/>
          <w:sz w:val="28"/>
          <w:szCs w:val="28"/>
        </w:rPr>
      </w:pPr>
      <w:r w:rsidRPr="00F178A3">
        <w:rPr>
          <w:rFonts w:ascii="Times New Roman" w:hAnsi="Times New Roman"/>
          <w:sz w:val="28"/>
          <w:szCs w:val="28"/>
        </w:rPr>
        <w:t>2)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172DE2" w:rsidRPr="00821775" w:rsidRDefault="00F178A3" w:rsidP="00821775">
      <w:pPr>
        <w:spacing w:after="0" w:line="240" w:lineRule="auto"/>
        <w:ind w:firstLine="633"/>
        <w:contextualSpacing/>
        <w:jc w:val="both"/>
        <w:rPr>
          <w:rFonts w:ascii="Times New Roman" w:hAnsi="Times New Roman"/>
          <w:sz w:val="28"/>
          <w:szCs w:val="28"/>
        </w:rPr>
      </w:pPr>
      <w:r w:rsidRPr="00F178A3">
        <w:rPr>
          <w:rFonts w:ascii="Times New Roman" w:hAnsi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</w:t>
      </w:r>
      <w:r w:rsidR="00821775">
        <w:rPr>
          <w:rFonts w:ascii="Times New Roman" w:hAnsi="Times New Roman"/>
          <w:sz w:val="28"/>
          <w:szCs w:val="28"/>
        </w:rPr>
        <w:t xml:space="preserve">идации Учреждения.  </w:t>
      </w:r>
    </w:p>
    <w:p w:rsidR="003E1642" w:rsidRDefault="004A369F" w:rsidP="005C6F1F">
      <w:pPr>
        <w:pStyle w:val="a6"/>
        <w:tabs>
          <w:tab w:val="left" w:pos="1058"/>
        </w:tabs>
        <w:spacing w:line="240" w:lineRule="auto"/>
        <w:ind w:right="40" w:firstLine="780"/>
      </w:pPr>
      <w:r>
        <w:t>5.8</w:t>
      </w:r>
      <w:r w:rsidRPr="007D57A6">
        <w:t xml:space="preserve">. </w:t>
      </w:r>
      <w:r w:rsidRPr="002F741C">
        <w:t xml:space="preserve">Родители (законные представители) </w:t>
      </w:r>
      <w:r w:rsidR="005C6F1F">
        <w:t>несовершеннолетних</w:t>
      </w:r>
      <w:r w:rsidR="00820979" w:rsidRPr="00F93B36">
        <w:t>обучающихся</w:t>
      </w:r>
      <w:r w:rsidRPr="002F741C">
        <w:t xml:space="preserve"> имеют право:</w:t>
      </w:r>
    </w:p>
    <w:p w:rsidR="003E1642" w:rsidRDefault="003E1642" w:rsidP="003E1642">
      <w:pPr>
        <w:pStyle w:val="a6"/>
        <w:tabs>
          <w:tab w:val="left" w:pos="1058"/>
        </w:tabs>
        <w:spacing w:line="240" w:lineRule="auto"/>
        <w:ind w:right="40" w:firstLine="780"/>
      </w:pPr>
      <w:r>
        <w:t xml:space="preserve">- </w:t>
      </w:r>
      <w:r w:rsidRPr="00987967">
        <w:t>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</w:t>
      </w:r>
      <w:r>
        <w:t>ьного развития личности ребенка;</w:t>
      </w:r>
    </w:p>
    <w:p w:rsidR="003E1642" w:rsidRPr="00987967" w:rsidRDefault="003E1642" w:rsidP="003E1642">
      <w:pPr>
        <w:pStyle w:val="a6"/>
        <w:tabs>
          <w:tab w:val="left" w:pos="1078"/>
        </w:tabs>
        <w:spacing w:line="240" w:lineRule="auto"/>
        <w:ind w:right="40" w:firstLine="780"/>
      </w:pPr>
      <w:r>
        <w:t>- знакомиться с У</w:t>
      </w:r>
      <w:r w:rsidRPr="00987967">
        <w:t>ставом</w:t>
      </w:r>
      <w:r w:rsidR="00874851">
        <w:t xml:space="preserve"> Учреждения</w:t>
      </w:r>
      <w:r w:rsidRPr="00987967">
        <w:t>, лицензией на осуществление образовательной деятельности, 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3E1642" w:rsidRPr="00987967" w:rsidRDefault="00D13590" w:rsidP="00D13590">
      <w:pPr>
        <w:pStyle w:val="a6"/>
        <w:tabs>
          <w:tab w:val="left" w:pos="1048"/>
        </w:tabs>
        <w:spacing w:line="240" w:lineRule="auto"/>
        <w:ind w:right="20"/>
      </w:pPr>
      <w:r>
        <w:t xml:space="preserve">- </w:t>
      </w:r>
      <w:r w:rsidR="003E1642" w:rsidRPr="00987967">
        <w:t>знакомиться с содержанием образования, используемыми методами обучения и воспитания</w:t>
      </w:r>
      <w:r w:rsidR="005752A8">
        <w:t>, образовательными технологиями</w:t>
      </w:r>
      <w:r w:rsidR="003E1642" w:rsidRPr="00987967">
        <w:t>;</w:t>
      </w:r>
    </w:p>
    <w:p w:rsidR="003E1642" w:rsidRDefault="00D13590" w:rsidP="00A67D16">
      <w:pPr>
        <w:pStyle w:val="21"/>
        <w:tabs>
          <w:tab w:val="left" w:pos="709"/>
        </w:tabs>
        <w:spacing w:before="0" w:line="240" w:lineRule="auto"/>
        <w:jc w:val="both"/>
      </w:pPr>
      <w:r>
        <w:tab/>
        <w:t xml:space="preserve">- </w:t>
      </w:r>
      <w:r w:rsidR="003E1642" w:rsidRPr="00987967">
        <w:t>защищать права и законные интересы</w:t>
      </w:r>
      <w:r w:rsidR="000B1CD9" w:rsidRPr="00F93B36">
        <w:t>обучающихся</w:t>
      </w:r>
      <w:r w:rsidR="003E1642" w:rsidRPr="00987967">
        <w:t>;</w:t>
      </w:r>
    </w:p>
    <w:p w:rsidR="004679EE" w:rsidRPr="007D57A6" w:rsidRDefault="004679EE" w:rsidP="004679EE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7D57A6">
        <w:rPr>
          <w:rFonts w:ascii="Times New Roman" w:hAnsi="Times New Roman"/>
          <w:sz w:val="28"/>
          <w:szCs w:val="28"/>
        </w:rPr>
        <w:t>- участвовать в мероприятиях, проводимых в</w:t>
      </w:r>
      <w:r w:rsidR="00874851">
        <w:rPr>
          <w:rFonts w:ascii="Times New Roman" w:hAnsi="Times New Roman"/>
          <w:sz w:val="28"/>
          <w:szCs w:val="28"/>
        </w:rPr>
        <w:t xml:space="preserve"> Учреждении</w:t>
      </w:r>
      <w:r w:rsidRPr="007D57A6">
        <w:rPr>
          <w:rFonts w:ascii="Times New Roman" w:hAnsi="Times New Roman"/>
          <w:sz w:val="28"/>
          <w:szCs w:val="28"/>
        </w:rPr>
        <w:t>;</w:t>
      </w:r>
    </w:p>
    <w:p w:rsidR="004679EE" w:rsidRPr="007D57A6" w:rsidRDefault="004679EE" w:rsidP="004679EE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7D57A6">
        <w:rPr>
          <w:rFonts w:ascii="Times New Roman" w:hAnsi="Times New Roman"/>
          <w:sz w:val="28"/>
          <w:szCs w:val="28"/>
        </w:rPr>
        <w:t xml:space="preserve"> - присутствовать на занятиях объединений;</w:t>
      </w:r>
    </w:p>
    <w:p w:rsidR="004679EE" w:rsidRPr="00987967" w:rsidRDefault="004679EE" w:rsidP="007F3981">
      <w:pPr>
        <w:pStyle w:val="a6"/>
        <w:tabs>
          <w:tab w:val="left" w:pos="1048"/>
        </w:tabs>
        <w:spacing w:line="240" w:lineRule="auto"/>
        <w:ind w:right="20" w:firstLine="740"/>
      </w:pPr>
      <w:r w:rsidRPr="007D57A6">
        <w:t xml:space="preserve"> - принимать участие в работе </w:t>
      </w:r>
      <w:r w:rsidR="00874851">
        <w:t xml:space="preserve">Учреждения </w:t>
      </w:r>
      <w:r w:rsidRPr="007D57A6">
        <w:t>через Совет</w:t>
      </w:r>
      <w:r w:rsidR="00874851">
        <w:t xml:space="preserve"> Учреждения</w:t>
      </w:r>
      <w:r>
        <w:t>.</w:t>
      </w:r>
    </w:p>
    <w:p w:rsidR="007F3981" w:rsidRDefault="00665B6E" w:rsidP="007F3981">
      <w:pPr>
        <w:pStyle w:val="a6"/>
        <w:spacing w:line="240" w:lineRule="auto"/>
        <w:ind w:left="40" w:right="20"/>
      </w:pPr>
      <w:r>
        <w:t>5</w:t>
      </w:r>
      <w:r w:rsidR="003E1642" w:rsidRPr="00987967">
        <w:t>.</w:t>
      </w:r>
      <w:r>
        <w:t>9.</w:t>
      </w:r>
      <w:r w:rsidR="003E1642" w:rsidRPr="00987967">
        <w:t xml:space="preserve"> Родители (законные представители)</w:t>
      </w:r>
      <w:r w:rsidR="00A67D16">
        <w:t xml:space="preserve">несовершеннолетних </w:t>
      </w:r>
      <w:r w:rsidR="002E54EC" w:rsidRPr="00F93B36">
        <w:t>обучающихся</w:t>
      </w:r>
      <w:r w:rsidR="003E1642" w:rsidRPr="00987967">
        <w:t>обязаны:</w:t>
      </w:r>
    </w:p>
    <w:p w:rsidR="003E1642" w:rsidRPr="00987967" w:rsidRDefault="00896B36" w:rsidP="00896B36">
      <w:pPr>
        <w:pStyle w:val="a6"/>
        <w:tabs>
          <w:tab w:val="left" w:pos="1072"/>
        </w:tabs>
        <w:spacing w:line="240" w:lineRule="auto"/>
        <w:ind w:right="20" w:firstLine="760"/>
      </w:pPr>
      <w:r>
        <w:t xml:space="preserve">- </w:t>
      </w:r>
      <w:r w:rsidR="003E1642" w:rsidRPr="00987967">
        <w:t>соблюдать правила внутреннего ра</w:t>
      </w:r>
      <w:r>
        <w:t>спорядка</w:t>
      </w:r>
      <w:r w:rsidR="00874851">
        <w:t xml:space="preserve"> Учреждения</w:t>
      </w:r>
      <w:r>
        <w:t xml:space="preserve">, </w:t>
      </w:r>
      <w:r w:rsidR="003E1642" w:rsidRPr="00987967">
        <w:t xml:space="preserve">требования локальных нормативных актов, которые устанавливают режим занятий </w:t>
      </w:r>
      <w:r w:rsidR="005F2D9C" w:rsidRPr="00F93B36">
        <w:t>обучающихся</w:t>
      </w:r>
      <w:r w:rsidR="003E1642" w:rsidRPr="00987967">
        <w:t xml:space="preserve">, порядок регламентации образовательных отношений между </w:t>
      </w:r>
      <w:r w:rsidR="00874851">
        <w:t xml:space="preserve">Учреждением </w:t>
      </w:r>
      <w:r w:rsidR="003E1642" w:rsidRPr="00987967">
        <w:t xml:space="preserve">и </w:t>
      </w:r>
      <w:r w:rsidR="005F2D9C">
        <w:t>обучающими</w:t>
      </w:r>
      <w:r w:rsidR="005F2D9C" w:rsidRPr="00F93B36">
        <w:t>ся</w:t>
      </w:r>
      <w:r w:rsidR="005F2D9C">
        <w:t>,</w:t>
      </w:r>
      <w:r w:rsidR="003E1642" w:rsidRPr="00987967">
        <w:t>и (или) их родителями (законными представителями) и оформления возникновения, приостановления и прекращения этих отношений;</w:t>
      </w:r>
    </w:p>
    <w:p w:rsidR="00A962EB" w:rsidRPr="00A962EB" w:rsidRDefault="00507DCD" w:rsidP="00A962EB">
      <w:pPr>
        <w:pStyle w:val="a3"/>
        <w:tabs>
          <w:tab w:val="left" w:pos="-142"/>
          <w:tab w:val="left" w:pos="142"/>
          <w:tab w:val="left" w:pos="709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 w:rsidRPr="00A962EB">
        <w:rPr>
          <w:rFonts w:ascii="Times New Roman" w:hAnsi="Times New Roman"/>
          <w:sz w:val="28"/>
          <w:szCs w:val="28"/>
        </w:rPr>
        <w:t xml:space="preserve">- </w:t>
      </w:r>
      <w:r w:rsidR="00B93D81">
        <w:rPr>
          <w:rFonts w:ascii="Times New Roman" w:hAnsi="Times New Roman"/>
          <w:sz w:val="28"/>
          <w:szCs w:val="28"/>
        </w:rPr>
        <w:t>уважать честь и достоинство</w:t>
      </w:r>
      <w:r w:rsidR="004A0F88" w:rsidRPr="00F93B36">
        <w:rPr>
          <w:rFonts w:ascii="Times New Roman" w:hAnsi="Times New Roman"/>
          <w:sz w:val="28"/>
          <w:szCs w:val="28"/>
        </w:rPr>
        <w:t>обучающихся</w:t>
      </w:r>
      <w:r w:rsidR="003E1642" w:rsidRPr="00A962EB">
        <w:rPr>
          <w:rFonts w:ascii="Times New Roman" w:hAnsi="Times New Roman"/>
          <w:sz w:val="28"/>
          <w:szCs w:val="28"/>
        </w:rPr>
        <w:t>и работников</w:t>
      </w:r>
      <w:r w:rsidR="00874851">
        <w:rPr>
          <w:rFonts w:ascii="Times New Roman" w:hAnsi="Times New Roman"/>
          <w:sz w:val="28"/>
          <w:szCs w:val="28"/>
        </w:rPr>
        <w:t xml:space="preserve"> Учреждения</w:t>
      </w:r>
      <w:r w:rsidRPr="00A962EB">
        <w:rPr>
          <w:rFonts w:ascii="Times New Roman" w:hAnsi="Times New Roman"/>
          <w:sz w:val="28"/>
          <w:szCs w:val="28"/>
        </w:rPr>
        <w:t>;</w:t>
      </w:r>
    </w:p>
    <w:p w:rsidR="003E1642" w:rsidRPr="00A962EB" w:rsidRDefault="00A962EB" w:rsidP="00A962EB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57A6">
        <w:rPr>
          <w:rFonts w:ascii="Times New Roman" w:hAnsi="Times New Roman"/>
          <w:sz w:val="28"/>
          <w:szCs w:val="28"/>
        </w:rPr>
        <w:t xml:space="preserve">- на ознакомление с планами работы </w:t>
      </w:r>
      <w:r w:rsidR="00874851">
        <w:rPr>
          <w:rFonts w:ascii="Times New Roman" w:hAnsi="Times New Roman"/>
          <w:sz w:val="28"/>
          <w:szCs w:val="28"/>
        </w:rPr>
        <w:t xml:space="preserve">Учреждения </w:t>
      </w:r>
      <w:r w:rsidRPr="007D57A6">
        <w:rPr>
          <w:rFonts w:ascii="Times New Roman" w:hAnsi="Times New Roman"/>
          <w:sz w:val="28"/>
          <w:szCs w:val="28"/>
        </w:rPr>
        <w:t>и расписанием занятий объединений;</w:t>
      </w:r>
    </w:p>
    <w:p w:rsidR="003E1642" w:rsidRPr="00987967" w:rsidRDefault="003E1642" w:rsidP="003E1642">
      <w:pPr>
        <w:pStyle w:val="a6"/>
        <w:numPr>
          <w:ilvl w:val="9"/>
          <w:numId w:val="23"/>
        </w:numPr>
        <w:tabs>
          <w:tab w:val="clear" w:pos="360"/>
          <w:tab w:val="left" w:pos="1024"/>
        </w:tabs>
        <w:spacing w:line="240" w:lineRule="auto"/>
        <w:ind w:left="40" w:right="20" w:firstLine="720"/>
      </w:pPr>
      <w:r w:rsidRPr="00987967">
        <w:t xml:space="preserve">Иные права и обязанности родителей (законных представителей) </w:t>
      </w:r>
      <w:r w:rsidR="00B93D81">
        <w:t xml:space="preserve">несовершеннолетних </w:t>
      </w:r>
      <w:r w:rsidR="00555EBA" w:rsidRPr="00F93B36">
        <w:t>обучающихся</w:t>
      </w:r>
      <w:r w:rsidRPr="00987967">
        <w:t>устанавливаются Федеральным</w:t>
      </w:r>
      <w:r w:rsidR="00507DCD">
        <w:t>и законами</w:t>
      </w:r>
      <w:r w:rsidRPr="00987967">
        <w:t>, договором об образовании (при его наличии).</w:t>
      </w:r>
    </w:p>
    <w:p w:rsidR="003E1642" w:rsidRPr="00987967" w:rsidRDefault="003E1642" w:rsidP="00A962EB">
      <w:pPr>
        <w:pStyle w:val="a6"/>
        <w:tabs>
          <w:tab w:val="left" w:pos="1043"/>
        </w:tabs>
        <w:spacing w:line="240" w:lineRule="auto"/>
        <w:ind w:right="20" w:firstLine="760"/>
      </w:pPr>
      <w:r w:rsidRPr="00987967">
        <w:t>За неисполнение или ненадлежащее исполнение обязанностей, установленных Федеральным</w:t>
      </w:r>
      <w:r w:rsidR="00B60854">
        <w:t>и законами</w:t>
      </w:r>
      <w:r w:rsidRPr="00987967">
        <w:t xml:space="preserve"> родители (законные представители)</w:t>
      </w:r>
      <w:r w:rsidR="00B93D81">
        <w:t xml:space="preserve">несовершеннолетних </w:t>
      </w:r>
      <w:r w:rsidR="00555EBA" w:rsidRPr="00F93B36">
        <w:t>обучающихся</w:t>
      </w:r>
      <w:r w:rsidRPr="00987967">
        <w:t xml:space="preserve"> несут ответственность, предусмотренн</w:t>
      </w:r>
      <w:r w:rsidR="00B93D81">
        <w:t>ую законодательством РФ</w:t>
      </w:r>
      <w:r w:rsidRPr="00987967">
        <w:t>.</w:t>
      </w:r>
    </w:p>
    <w:p w:rsidR="004866CA" w:rsidRPr="004866CA" w:rsidRDefault="004866CA" w:rsidP="004866CA">
      <w:pPr>
        <w:pStyle w:val="151"/>
        <w:spacing w:after="0" w:line="240" w:lineRule="auto"/>
        <w:ind w:right="40" w:firstLine="760"/>
        <w:jc w:val="both"/>
        <w:rPr>
          <w:b w:val="0"/>
        </w:rPr>
      </w:pPr>
      <w:bookmarkStart w:id="1" w:name="bookmark61"/>
      <w:r w:rsidRPr="004866CA">
        <w:rPr>
          <w:rStyle w:val="150"/>
        </w:rPr>
        <w:lastRenderedPageBreak/>
        <w:t>5.10.</w:t>
      </w:r>
      <w:r w:rsidRPr="004866CA">
        <w:rPr>
          <w:b w:val="0"/>
        </w:rPr>
        <w:t xml:space="preserve"> Защита прав </w:t>
      </w:r>
      <w:r w:rsidR="00555EBA" w:rsidRPr="00555EBA">
        <w:rPr>
          <w:b w:val="0"/>
        </w:rPr>
        <w:t>обучающихся</w:t>
      </w:r>
      <w:r w:rsidRPr="004866CA">
        <w:rPr>
          <w:b w:val="0"/>
        </w:rPr>
        <w:t xml:space="preserve"> и роди</w:t>
      </w:r>
      <w:r>
        <w:rPr>
          <w:b w:val="0"/>
        </w:rPr>
        <w:t xml:space="preserve">телей (законных представителей) </w:t>
      </w:r>
      <w:r w:rsidR="00094B53" w:rsidRPr="00094B53">
        <w:rPr>
          <w:b w:val="0"/>
        </w:rPr>
        <w:t>несовершеннолетних</w:t>
      </w:r>
      <w:r w:rsidR="00555EBA" w:rsidRPr="00555EBA">
        <w:rPr>
          <w:b w:val="0"/>
        </w:rPr>
        <w:t>обучающихся</w:t>
      </w:r>
      <w:r>
        <w:rPr>
          <w:b w:val="0"/>
        </w:rPr>
        <w:t>.</w:t>
      </w:r>
    </w:p>
    <w:bookmarkEnd w:id="1"/>
    <w:p w:rsidR="003E1642" w:rsidRPr="00987967" w:rsidRDefault="003E1642" w:rsidP="00654E07">
      <w:pPr>
        <w:pStyle w:val="a6"/>
        <w:spacing w:line="240" w:lineRule="auto"/>
        <w:ind w:right="40" w:firstLine="708"/>
      </w:pPr>
      <w:r w:rsidRPr="00987967">
        <w:t xml:space="preserve">В целях защиты своих прав </w:t>
      </w:r>
      <w:r w:rsidR="00D305BE">
        <w:t>обучающие</w:t>
      </w:r>
      <w:r w:rsidR="00D305BE" w:rsidRPr="00F93B36">
        <w:t>ся</w:t>
      </w:r>
      <w:r w:rsidRPr="00987967">
        <w:t xml:space="preserve">, родители (законные представители) </w:t>
      </w:r>
      <w:r w:rsidR="00094B53" w:rsidRPr="00094B53">
        <w:t xml:space="preserve">несовершеннолетних </w:t>
      </w:r>
      <w:r w:rsidR="00AB685D" w:rsidRPr="00F93B36">
        <w:t>обучающихся</w:t>
      </w:r>
      <w:r w:rsidRPr="00987967">
        <w:t xml:space="preserve"> самостоятельно или через своих представителей вправе:</w:t>
      </w:r>
    </w:p>
    <w:p w:rsidR="003E1642" w:rsidRPr="00981D8D" w:rsidRDefault="00C62FD1" w:rsidP="00654E07">
      <w:pPr>
        <w:pStyle w:val="a6"/>
        <w:tabs>
          <w:tab w:val="left" w:pos="851"/>
          <w:tab w:val="left" w:pos="2685"/>
          <w:tab w:val="left" w:pos="4840"/>
          <w:tab w:val="left" w:pos="7000"/>
        </w:tabs>
        <w:spacing w:line="240" w:lineRule="auto"/>
        <w:ind w:right="40" w:firstLine="0"/>
        <w:rPr>
          <w:b/>
        </w:rPr>
      </w:pPr>
      <w:r>
        <w:tab/>
      </w:r>
      <w:r w:rsidRPr="00981D8D">
        <w:rPr>
          <w:b/>
        </w:rPr>
        <w:t xml:space="preserve">- </w:t>
      </w:r>
      <w:r w:rsidR="003E1642" w:rsidRPr="00674B7A">
        <w:t>направлять в</w:t>
      </w:r>
      <w:r w:rsidR="000316E1" w:rsidRPr="00674B7A">
        <w:t xml:space="preserve"> Управление образование или непосредственно Учредителю</w:t>
      </w:r>
      <w:r w:rsidR="003E1642" w:rsidRPr="00674B7A">
        <w:t xml:space="preserve"> обращения о при</w:t>
      </w:r>
      <w:r w:rsidR="000316E1" w:rsidRPr="00674B7A">
        <w:t>менении к работникам указанн</w:t>
      </w:r>
      <w:r w:rsidR="00A563D9">
        <w:t>ого Учреждения</w:t>
      </w:r>
      <w:r w:rsidR="003E1642" w:rsidRPr="00674B7A">
        <w:t xml:space="preserve">, нарушающим и (или) ущемляющим права </w:t>
      </w:r>
      <w:r w:rsidR="00C24D46" w:rsidRPr="00F93B36">
        <w:t>обучающихся</w:t>
      </w:r>
      <w:r w:rsidR="00C24D46">
        <w:t xml:space="preserve">, </w:t>
      </w:r>
      <w:r w:rsidR="000316E1" w:rsidRPr="00674B7A">
        <w:t xml:space="preserve">родителей (законных </w:t>
      </w:r>
      <w:r w:rsidR="003E1642" w:rsidRPr="00674B7A">
        <w:t xml:space="preserve">представителей) </w:t>
      </w:r>
      <w:r w:rsidR="00094B53" w:rsidRPr="00094B53">
        <w:t xml:space="preserve">несовершеннолетних </w:t>
      </w:r>
      <w:r w:rsidR="003D6D6A" w:rsidRPr="00F93B36">
        <w:t>обучающихся</w:t>
      </w:r>
      <w:r w:rsidR="003E1642" w:rsidRPr="00674B7A">
        <w:t xml:space="preserve">, дисциплинарных взысканий. Такие обращения подлежат обязательному рассмотрению </w:t>
      </w:r>
      <w:r w:rsidR="000316E1" w:rsidRPr="00674B7A">
        <w:t>в указанных органах</w:t>
      </w:r>
      <w:r w:rsidR="003E1642" w:rsidRPr="00674B7A">
        <w:t xml:space="preserve"> с привлечением </w:t>
      </w:r>
      <w:r w:rsidR="003D6D6A" w:rsidRPr="00F93B36">
        <w:t>обучающихся</w:t>
      </w:r>
      <w:r w:rsidR="003E1642" w:rsidRPr="00674B7A">
        <w:t xml:space="preserve">, родителей (законных </w:t>
      </w:r>
      <w:r w:rsidR="00094B53">
        <w:t>представителей)</w:t>
      </w:r>
      <w:r w:rsidR="00094B53" w:rsidRPr="00094B53">
        <w:t xml:space="preserve">несовершеннолетних </w:t>
      </w:r>
      <w:r w:rsidR="003D6D6A" w:rsidRPr="00F93B36">
        <w:t>обучающихся</w:t>
      </w:r>
      <w:r w:rsidR="003E1642" w:rsidRPr="00674B7A">
        <w:t>;</w:t>
      </w:r>
    </w:p>
    <w:p w:rsidR="003E1642" w:rsidRPr="00987967" w:rsidRDefault="00A962EB" w:rsidP="00A962EB">
      <w:pPr>
        <w:pStyle w:val="a6"/>
        <w:tabs>
          <w:tab w:val="left" w:pos="1058"/>
        </w:tabs>
        <w:spacing w:line="240" w:lineRule="auto"/>
        <w:ind w:right="40" w:firstLine="760"/>
      </w:pPr>
      <w:r>
        <w:t xml:space="preserve">- </w:t>
      </w:r>
      <w:r w:rsidR="003E1642" w:rsidRPr="00987967"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3E1642" w:rsidRDefault="00A962EB" w:rsidP="00A962EB">
      <w:pPr>
        <w:pStyle w:val="a6"/>
        <w:tabs>
          <w:tab w:val="left" w:pos="1043"/>
        </w:tabs>
        <w:spacing w:line="240" w:lineRule="auto"/>
        <w:ind w:right="40" w:firstLine="0"/>
      </w:pPr>
      <w:r>
        <w:tab/>
        <w:t xml:space="preserve">- </w:t>
      </w:r>
      <w:r w:rsidR="003E1642" w:rsidRPr="00987967">
        <w:t>использовать не запрещенные з</w:t>
      </w:r>
      <w:r w:rsidR="00094B53">
        <w:t>аконодательством РФ</w:t>
      </w:r>
      <w:r w:rsidR="003E1642" w:rsidRPr="00987967">
        <w:t xml:space="preserve"> иные способы защиты прав и законных интересов.</w:t>
      </w:r>
    </w:p>
    <w:p w:rsidR="00C71688" w:rsidRPr="00674B7A" w:rsidRDefault="00605859" w:rsidP="00C71688">
      <w:pPr>
        <w:pStyle w:val="a6"/>
        <w:spacing w:line="240" w:lineRule="auto"/>
        <w:ind w:left="40" w:right="40" w:firstLine="720"/>
      </w:pPr>
      <w:r w:rsidRPr="00674B7A">
        <w:t xml:space="preserve">5.10.1. </w:t>
      </w:r>
      <w:r w:rsidR="00C71688" w:rsidRPr="00674B7A"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</w:t>
      </w:r>
      <w:r w:rsidR="00094B53">
        <w:t>алования решений о применении к</w:t>
      </w:r>
      <w:r w:rsidR="000D37F9">
        <w:t>обучающим</w:t>
      </w:r>
      <w:r w:rsidR="000D37F9" w:rsidRPr="00F93B36">
        <w:t>ся</w:t>
      </w:r>
      <w:r w:rsidR="00C71688" w:rsidRPr="00674B7A">
        <w:t>дисциплинарного взыскания.</w:t>
      </w:r>
    </w:p>
    <w:p w:rsidR="00C71688" w:rsidRPr="00674B7A" w:rsidRDefault="00C71688" w:rsidP="00845782">
      <w:pPr>
        <w:pStyle w:val="a6"/>
        <w:numPr>
          <w:ilvl w:val="2"/>
          <w:numId w:val="34"/>
        </w:numPr>
        <w:tabs>
          <w:tab w:val="left" w:pos="1029"/>
        </w:tabs>
        <w:spacing w:line="240" w:lineRule="auto"/>
        <w:ind w:left="0" w:right="20" w:firstLine="740"/>
      </w:pPr>
      <w:r w:rsidRPr="00674B7A">
        <w:t>Комиссия по урегулированию споров между участниками образов</w:t>
      </w:r>
      <w:r w:rsidR="00845782" w:rsidRPr="00674B7A">
        <w:t xml:space="preserve">ательных отношений создается в </w:t>
      </w:r>
      <w:r w:rsidR="00874851">
        <w:t xml:space="preserve">Учреждении </w:t>
      </w:r>
      <w:r w:rsidRPr="00674B7A">
        <w:t xml:space="preserve">из равного числа представителей совершеннолетних </w:t>
      </w:r>
      <w:r w:rsidR="00845782" w:rsidRPr="00674B7A">
        <w:t>учащихся</w:t>
      </w:r>
      <w:r w:rsidRPr="00674B7A">
        <w:t xml:space="preserve">, родителей (законных представителей) </w:t>
      </w:r>
      <w:r w:rsidR="00094B53" w:rsidRPr="00094B53">
        <w:t xml:space="preserve">несовершеннолетних </w:t>
      </w:r>
      <w:r w:rsidR="007178CD" w:rsidRPr="00F93B36">
        <w:t>обучающихся</w:t>
      </w:r>
      <w:r w:rsidR="00845782" w:rsidRPr="00674B7A">
        <w:t>, работников</w:t>
      </w:r>
      <w:r w:rsidR="00874851">
        <w:t xml:space="preserve"> Учреждения</w:t>
      </w:r>
      <w:r w:rsidRPr="00674B7A">
        <w:t>.</w:t>
      </w:r>
    </w:p>
    <w:p w:rsidR="00C71688" w:rsidRPr="00674B7A" w:rsidRDefault="00C71688" w:rsidP="004D2071">
      <w:pPr>
        <w:pStyle w:val="a6"/>
        <w:tabs>
          <w:tab w:val="left" w:pos="1024"/>
        </w:tabs>
        <w:spacing w:line="240" w:lineRule="auto"/>
        <w:ind w:right="20" w:firstLine="740"/>
      </w:pPr>
      <w:r w:rsidRPr="00674B7A">
        <w:t>Решение комиссии является обязательным для всех участник</w:t>
      </w:r>
      <w:r w:rsidR="004D2071" w:rsidRPr="00674B7A">
        <w:t xml:space="preserve">ов образовательных отношений в </w:t>
      </w:r>
      <w:r w:rsidR="00874851">
        <w:t xml:space="preserve">Учреждении </w:t>
      </w:r>
      <w:r w:rsidRPr="00674B7A">
        <w:t>и подлежит исполнению в сроки, предусмотренные указанным решением.</w:t>
      </w:r>
    </w:p>
    <w:p w:rsidR="00C71688" w:rsidRPr="00674B7A" w:rsidRDefault="00C71688" w:rsidP="00145C6F">
      <w:pPr>
        <w:pStyle w:val="a6"/>
        <w:tabs>
          <w:tab w:val="left" w:pos="1029"/>
        </w:tabs>
        <w:spacing w:line="240" w:lineRule="auto"/>
        <w:ind w:right="20" w:firstLine="740"/>
      </w:pPr>
      <w:r w:rsidRPr="00674B7A">
        <w:t>Решение комиссии может быть обжаловано в установленн</w:t>
      </w:r>
      <w:r w:rsidR="00094B53">
        <w:t>ом законодательством РФ</w:t>
      </w:r>
      <w:r w:rsidRPr="00674B7A">
        <w:t xml:space="preserve"> порядке.</w:t>
      </w:r>
    </w:p>
    <w:p w:rsidR="00C3557A" w:rsidRPr="00674B7A" w:rsidRDefault="00C71688" w:rsidP="005B42A1">
      <w:pPr>
        <w:pStyle w:val="a6"/>
        <w:numPr>
          <w:ilvl w:val="2"/>
          <w:numId w:val="34"/>
        </w:numPr>
        <w:tabs>
          <w:tab w:val="left" w:pos="1043"/>
          <w:tab w:val="left" w:pos="1560"/>
        </w:tabs>
        <w:spacing w:line="240" w:lineRule="auto"/>
        <w:ind w:left="0" w:right="20" w:firstLine="740"/>
      </w:pPr>
      <w:r w:rsidRPr="00674B7A"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</w:t>
      </w:r>
      <w:r w:rsidR="00295EEC" w:rsidRPr="00F93B36">
        <w:t>обучающихся</w:t>
      </w:r>
      <w:r w:rsidRPr="00674B7A">
        <w:t xml:space="preserve">, советов родителей, а также представительных органов работников </w:t>
      </w:r>
      <w:r w:rsidR="00113D36">
        <w:t xml:space="preserve">Учреждения </w:t>
      </w:r>
      <w:r w:rsidR="005B42A1">
        <w:t>и (или)</w:t>
      </w:r>
      <w:r w:rsidR="00F17ED8" w:rsidRPr="00F93B36">
        <w:t>обучающихся</w:t>
      </w:r>
      <w:r w:rsidR="00D55039" w:rsidRPr="00674B7A">
        <w:t xml:space="preserve"> в ней (при их наличии).</w:t>
      </w:r>
    </w:p>
    <w:p w:rsidR="003E1642" w:rsidRPr="00987967" w:rsidRDefault="00BF0442" w:rsidP="003E1642">
      <w:pPr>
        <w:pStyle w:val="a6"/>
        <w:spacing w:line="240" w:lineRule="auto"/>
        <w:ind w:left="40" w:right="40" w:firstLine="720"/>
      </w:pPr>
      <w:r>
        <w:t xml:space="preserve">5.11. </w:t>
      </w:r>
      <w:r w:rsidRPr="00857F63">
        <w:t>Педагогические работники</w:t>
      </w:r>
      <w:r w:rsidR="00C2003A">
        <w:t>.</w:t>
      </w:r>
    </w:p>
    <w:p w:rsidR="004A369F" w:rsidRPr="00C2003A" w:rsidRDefault="004A369F" w:rsidP="00C2003A">
      <w:pPr>
        <w:pStyle w:val="a6"/>
        <w:tabs>
          <w:tab w:val="left" w:pos="1024"/>
        </w:tabs>
        <w:spacing w:line="240" w:lineRule="auto"/>
        <w:ind w:right="20"/>
      </w:pPr>
      <w:r w:rsidRPr="00DF1A4E">
        <w:rPr>
          <w:color w:val="000000"/>
        </w:rPr>
        <w:t>При приеме на работу</w:t>
      </w:r>
      <w:r w:rsidR="003F563F">
        <w:rPr>
          <w:color w:val="000000"/>
        </w:rPr>
        <w:t>,</w:t>
      </w:r>
      <w:r w:rsidRPr="00DF1A4E">
        <w:rPr>
          <w:color w:val="000000"/>
        </w:rPr>
        <w:t xml:space="preserve"> до</w:t>
      </w:r>
      <w:r>
        <w:rPr>
          <w:color w:val="000000"/>
        </w:rPr>
        <w:t xml:space="preserve"> подписания трудового договора</w:t>
      </w:r>
      <w:r w:rsidRPr="00DF1A4E">
        <w:rPr>
          <w:color w:val="000000"/>
        </w:rPr>
        <w:t xml:space="preserve">администрация </w:t>
      </w:r>
      <w:r w:rsidR="00113D36">
        <w:rPr>
          <w:color w:val="000000"/>
        </w:rPr>
        <w:t>Учреждения</w:t>
      </w:r>
      <w:r w:rsidRPr="00DF1A4E">
        <w:rPr>
          <w:color w:val="000000"/>
        </w:rPr>
        <w:t>знако</w:t>
      </w:r>
      <w:r w:rsidR="005B42A1">
        <w:rPr>
          <w:color w:val="000000"/>
        </w:rPr>
        <w:t>мит принимаемого работника под подпись</w:t>
      </w:r>
      <w:r w:rsidRPr="00DF1A4E">
        <w:rPr>
          <w:color w:val="000000"/>
        </w:rPr>
        <w:t xml:space="preserve"> со следующими документами:</w:t>
      </w:r>
    </w:p>
    <w:p w:rsidR="004A369F" w:rsidRPr="00DF1A4E" w:rsidRDefault="004A369F" w:rsidP="00DF1A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1A4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B42A1" w:rsidRPr="00DF1A4E">
        <w:rPr>
          <w:rFonts w:ascii="Times New Roman" w:hAnsi="Times New Roman"/>
          <w:color w:val="000000"/>
          <w:sz w:val="28"/>
          <w:szCs w:val="28"/>
        </w:rPr>
        <w:t>Уставом</w:t>
      </w:r>
      <w:r w:rsidR="005B42A1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DF1A4E">
        <w:rPr>
          <w:rFonts w:ascii="Times New Roman" w:hAnsi="Times New Roman"/>
          <w:color w:val="000000"/>
          <w:sz w:val="28"/>
          <w:szCs w:val="28"/>
        </w:rPr>
        <w:t>;</w:t>
      </w:r>
    </w:p>
    <w:p w:rsidR="004A369F" w:rsidRPr="00DF1A4E" w:rsidRDefault="004A369F" w:rsidP="00DF1A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1A4E">
        <w:rPr>
          <w:rFonts w:ascii="Times New Roman" w:hAnsi="Times New Roman"/>
          <w:color w:val="000000"/>
          <w:sz w:val="28"/>
          <w:szCs w:val="28"/>
        </w:rPr>
        <w:t>-</w:t>
      </w:r>
      <w:r w:rsidR="005B42A1" w:rsidRPr="00DF1A4E">
        <w:rPr>
          <w:rFonts w:ascii="Times New Roman" w:hAnsi="Times New Roman"/>
          <w:color w:val="000000"/>
          <w:sz w:val="28"/>
          <w:szCs w:val="28"/>
        </w:rPr>
        <w:t>Коллективным договором</w:t>
      </w:r>
      <w:r w:rsidR="005B42A1">
        <w:rPr>
          <w:rFonts w:ascii="Times New Roman" w:hAnsi="Times New Roman"/>
          <w:color w:val="000000"/>
          <w:sz w:val="28"/>
          <w:szCs w:val="28"/>
        </w:rPr>
        <w:t>;</w:t>
      </w:r>
    </w:p>
    <w:p w:rsidR="004A369F" w:rsidRPr="00DF1A4E" w:rsidRDefault="004A369F" w:rsidP="00DF1A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1A4E">
        <w:rPr>
          <w:rFonts w:ascii="Times New Roman" w:hAnsi="Times New Roman"/>
          <w:color w:val="000000"/>
          <w:sz w:val="28"/>
          <w:szCs w:val="28"/>
        </w:rPr>
        <w:t>- Правилами внутреннего трудового распорядка;</w:t>
      </w:r>
    </w:p>
    <w:p w:rsidR="004A369F" w:rsidRPr="00DF1A4E" w:rsidRDefault="004A369F" w:rsidP="00DF1A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1A4E">
        <w:rPr>
          <w:rFonts w:ascii="Times New Roman" w:hAnsi="Times New Roman"/>
          <w:color w:val="000000"/>
          <w:sz w:val="28"/>
          <w:szCs w:val="28"/>
        </w:rPr>
        <w:t>- Должностными инструкциями;                                      </w:t>
      </w:r>
    </w:p>
    <w:p w:rsidR="004A369F" w:rsidRPr="00DF1A4E" w:rsidRDefault="004A369F" w:rsidP="00DF1A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1A4E">
        <w:rPr>
          <w:rFonts w:ascii="Times New Roman" w:hAnsi="Times New Roman"/>
          <w:color w:val="000000"/>
          <w:sz w:val="28"/>
          <w:szCs w:val="28"/>
        </w:rPr>
        <w:t>- Приказом об охране труда и соблюдении правил техники безопасности;</w:t>
      </w:r>
    </w:p>
    <w:p w:rsidR="004A369F" w:rsidRDefault="004A369F" w:rsidP="00600C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1A4E">
        <w:rPr>
          <w:rFonts w:ascii="Times New Roman" w:hAnsi="Times New Roman"/>
          <w:color w:val="000000"/>
          <w:sz w:val="28"/>
          <w:szCs w:val="28"/>
        </w:rPr>
        <w:t>- другими документами, характерными для </w:t>
      </w:r>
      <w:r w:rsidR="00113D36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DF1A4E">
        <w:rPr>
          <w:rFonts w:ascii="Times New Roman" w:hAnsi="Times New Roman"/>
          <w:color w:val="000000"/>
          <w:sz w:val="28"/>
          <w:szCs w:val="28"/>
        </w:rPr>
        <w:t>.</w:t>
      </w:r>
    </w:p>
    <w:p w:rsidR="00C2003A" w:rsidRDefault="00C2003A" w:rsidP="00C2003A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5.12. </w:t>
      </w:r>
      <w:r w:rsidRPr="007E3505"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 w:rsidR="00113D36">
        <w:rPr>
          <w:rFonts w:ascii="Times New Roman" w:hAnsi="Times New Roman"/>
          <w:sz w:val="28"/>
          <w:szCs w:val="28"/>
        </w:rPr>
        <w:t xml:space="preserve">Учреждения </w:t>
      </w:r>
      <w:r w:rsidR="005E5432">
        <w:rPr>
          <w:rFonts w:ascii="Times New Roman" w:hAnsi="Times New Roman"/>
          <w:sz w:val="28"/>
          <w:szCs w:val="28"/>
        </w:rPr>
        <w:t>пользуются следующими академическими</w:t>
      </w:r>
      <w:r w:rsidR="00E50A00">
        <w:rPr>
          <w:rFonts w:ascii="Times New Roman" w:hAnsi="Times New Roman"/>
          <w:sz w:val="28"/>
          <w:szCs w:val="28"/>
        </w:rPr>
        <w:t xml:space="preserve"> права</w:t>
      </w:r>
      <w:r w:rsidR="005E5432">
        <w:rPr>
          <w:rFonts w:ascii="Times New Roman" w:hAnsi="Times New Roman"/>
          <w:sz w:val="28"/>
          <w:szCs w:val="28"/>
        </w:rPr>
        <w:t>ми и свободами</w:t>
      </w:r>
      <w:r w:rsidRPr="007E3505">
        <w:rPr>
          <w:rFonts w:ascii="Times New Roman" w:hAnsi="Times New Roman"/>
          <w:sz w:val="28"/>
          <w:szCs w:val="28"/>
        </w:rPr>
        <w:t xml:space="preserve">: </w:t>
      </w:r>
    </w:p>
    <w:p w:rsidR="00E50A00" w:rsidRPr="00987967" w:rsidRDefault="00E50A00" w:rsidP="006478F3">
      <w:pPr>
        <w:pStyle w:val="a6"/>
        <w:tabs>
          <w:tab w:val="left" w:pos="709"/>
        </w:tabs>
        <w:spacing w:line="240" w:lineRule="auto"/>
        <w:ind w:right="40" w:firstLine="0"/>
      </w:pPr>
      <w:r>
        <w:rPr>
          <w:rFonts w:eastAsia="Times New Roman"/>
        </w:rPr>
        <w:tab/>
        <w:t xml:space="preserve">- </w:t>
      </w:r>
      <w:r w:rsidRPr="00987967"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E50A00" w:rsidRPr="00987967" w:rsidRDefault="00E50A00" w:rsidP="00E50A00">
      <w:pPr>
        <w:pStyle w:val="a6"/>
        <w:tabs>
          <w:tab w:val="left" w:pos="1034"/>
        </w:tabs>
        <w:spacing w:line="240" w:lineRule="auto"/>
        <w:ind w:right="40" w:firstLine="740"/>
      </w:pPr>
      <w:r>
        <w:t xml:space="preserve">- </w:t>
      </w:r>
      <w:r w:rsidRPr="00987967">
        <w:t>свобода выбора и использования педагогически обоснованных форм, средств, методов обучения и воспитания;</w:t>
      </w:r>
    </w:p>
    <w:p w:rsidR="00E50A00" w:rsidRPr="00987967" w:rsidRDefault="00E50A00" w:rsidP="00E50A00">
      <w:pPr>
        <w:pStyle w:val="a6"/>
        <w:tabs>
          <w:tab w:val="left" w:pos="1053"/>
        </w:tabs>
        <w:spacing w:line="240" w:lineRule="auto"/>
        <w:ind w:right="40" w:firstLine="760"/>
      </w:pPr>
      <w:r>
        <w:t xml:space="preserve">- </w:t>
      </w:r>
      <w:r w:rsidRPr="00987967">
        <w:t xml:space="preserve">право на творческую инициативу, разработку и применение авторских программ и методов обучения и воспитания в пределах реализуемой </w:t>
      </w:r>
      <w:r w:rsidR="003B24AE">
        <w:t>дополнительной обще</w:t>
      </w:r>
      <w:r w:rsidRPr="00987967">
        <w:t>образовательной программы, отдельного учебного предмета, курса, дисциплины (модуля);</w:t>
      </w:r>
    </w:p>
    <w:p w:rsidR="00E50A00" w:rsidRPr="00987967" w:rsidRDefault="00E50A00" w:rsidP="00E50A00">
      <w:pPr>
        <w:pStyle w:val="a6"/>
        <w:tabs>
          <w:tab w:val="left" w:pos="1043"/>
        </w:tabs>
        <w:spacing w:line="240" w:lineRule="auto"/>
        <w:ind w:right="40" w:firstLine="760"/>
      </w:pPr>
      <w:r>
        <w:t xml:space="preserve">- </w:t>
      </w:r>
      <w:r w:rsidRPr="00987967"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50A00" w:rsidRPr="00987967" w:rsidRDefault="00E50A00" w:rsidP="00E50A00">
      <w:pPr>
        <w:pStyle w:val="a6"/>
        <w:tabs>
          <w:tab w:val="left" w:pos="1053"/>
        </w:tabs>
        <w:spacing w:line="240" w:lineRule="auto"/>
        <w:ind w:right="40" w:firstLine="760"/>
      </w:pPr>
      <w:r>
        <w:t xml:space="preserve">- </w:t>
      </w:r>
      <w:r w:rsidRPr="00987967"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E50A00" w:rsidRPr="00987967" w:rsidRDefault="00904307" w:rsidP="00904307">
      <w:pPr>
        <w:pStyle w:val="a6"/>
        <w:tabs>
          <w:tab w:val="left" w:pos="1043"/>
        </w:tabs>
        <w:spacing w:line="240" w:lineRule="auto"/>
        <w:ind w:right="40" w:firstLine="709"/>
      </w:pPr>
      <w:r>
        <w:t xml:space="preserve">- </w:t>
      </w:r>
      <w:r w:rsidR="00E50A00" w:rsidRPr="00987967">
        <w:t>право на осуществление научной,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50A00" w:rsidRPr="00987967" w:rsidRDefault="00904307" w:rsidP="00904307">
      <w:pPr>
        <w:pStyle w:val="a6"/>
        <w:tabs>
          <w:tab w:val="left" w:pos="0"/>
          <w:tab w:val="left" w:pos="3112"/>
          <w:tab w:val="left" w:pos="5762"/>
          <w:tab w:val="left" w:pos="6923"/>
        </w:tabs>
        <w:spacing w:line="240" w:lineRule="auto"/>
        <w:ind w:right="40" w:firstLine="760"/>
      </w:pPr>
      <w:r>
        <w:t xml:space="preserve">- </w:t>
      </w:r>
      <w:r w:rsidR="00E50A00" w:rsidRPr="00987967">
        <w:t xml:space="preserve">право на бесплатное пользование библиотеками и информационными ресурсами, а также доступ в порядке, установленном </w:t>
      </w:r>
      <w:r w:rsidR="006743A1">
        <w:t>локальными нормативными актами</w:t>
      </w:r>
      <w:r w:rsidR="00113D36">
        <w:t xml:space="preserve"> Учреждения</w:t>
      </w:r>
      <w:r>
        <w:t xml:space="preserve">, к </w:t>
      </w:r>
      <w:r w:rsidR="00E50A00" w:rsidRPr="00987967">
        <w:t>информационно</w:t>
      </w:r>
      <w:r>
        <w:t>-</w:t>
      </w:r>
      <w:r w:rsidR="00E50A00" w:rsidRPr="00987967">
        <w:t>телекоммуникационным сетям и базам данных, учебным и методическим материалам,  материально-техническим средствам обеспечения образовательной деятельности, необходимым для качественного осуществления педагогической де</w:t>
      </w:r>
      <w:r>
        <w:t>ятельности в</w:t>
      </w:r>
      <w:r w:rsidR="00113D36">
        <w:t xml:space="preserve"> Учреждении</w:t>
      </w:r>
      <w:r>
        <w:t>;</w:t>
      </w:r>
    </w:p>
    <w:p w:rsidR="00E50A00" w:rsidRPr="00987967" w:rsidRDefault="00904307" w:rsidP="00904307">
      <w:pPr>
        <w:pStyle w:val="a6"/>
        <w:tabs>
          <w:tab w:val="left" w:pos="1043"/>
        </w:tabs>
        <w:spacing w:line="240" w:lineRule="auto"/>
        <w:ind w:right="40" w:firstLine="740"/>
      </w:pPr>
      <w:r>
        <w:t xml:space="preserve">- </w:t>
      </w:r>
      <w:r w:rsidR="00E50A00" w:rsidRPr="00987967">
        <w:t>право на бесплатное пользование образовательными, мет</w:t>
      </w:r>
      <w:r>
        <w:t>одическими услугами</w:t>
      </w:r>
      <w:r w:rsidR="00113D36">
        <w:t xml:space="preserve"> Учреждения</w:t>
      </w:r>
      <w:r>
        <w:t xml:space="preserve"> в порядке</w:t>
      </w:r>
      <w:r w:rsidR="004254BF">
        <w:t>,</w:t>
      </w:r>
      <w:r w:rsidR="00E50A00" w:rsidRPr="00987967">
        <w:t xml:space="preserve"> установлен</w:t>
      </w:r>
      <w:r w:rsidR="007B00CD">
        <w:t>ном законодательством РФ</w:t>
      </w:r>
      <w:r w:rsidR="00E50A00" w:rsidRPr="00987967">
        <w:t xml:space="preserve"> или локальными нормативными актами;</w:t>
      </w:r>
    </w:p>
    <w:p w:rsidR="00E50A00" w:rsidRPr="00987967" w:rsidRDefault="00904307" w:rsidP="00904307">
      <w:pPr>
        <w:pStyle w:val="a6"/>
        <w:tabs>
          <w:tab w:val="left" w:pos="1043"/>
        </w:tabs>
        <w:spacing w:line="240" w:lineRule="auto"/>
        <w:ind w:right="40" w:firstLine="740"/>
      </w:pPr>
      <w:r>
        <w:t xml:space="preserve">- </w:t>
      </w:r>
      <w:r w:rsidR="00E50A00" w:rsidRPr="00987967">
        <w:t>право на участие в управлении</w:t>
      </w:r>
      <w:r w:rsidR="00113D36">
        <w:t xml:space="preserve"> Учреждением</w:t>
      </w:r>
      <w:r w:rsidR="00E50A00" w:rsidRPr="00987967">
        <w:t>, в том числе в коллегиальных органах управл</w:t>
      </w:r>
      <w:r>
        <w:t>ения, в порядке, установленном У</w:t>
      </w:r>
      <w:r w:rsidR="00E50A00" w:rsidRPr="00987967">
        <w:t>ставом</w:t>
      </w:r>
      <w:r w:rsidR="00113D36">
        <w:t xml:space="preserve"> Учреждения</w:t>
      </w:r>
      <w:r w:rsidR="00E50A00" w:rsidRPr="00987967">
        <w:t>;</w:t>
      </w:r>
    </w:p>
    <w:p w:rsidR="00E50A00" w:rsidRPr="00987967" w:rsidRDefault="00904307" w:rsidP="00904307">
      <w:pPr>
        <w:pStyle w:val="a6"/>
        <w:tabs>
          <w:tab w:val="left" w:pos="1187"/>
        </w:tabs>
        <w:spacing w:line="240" w:lineRule="auto"/>
        <w:ind w:right="40" w:firstLine="740"/>
      </w:pPr>
      <w:r>
        <w:t xml:space="preserve">- </w:t>
      </w:r>
      <w:r w:rsidR="00E50A00" w:rsidRPr="00987967">
        <w:t>право на участие в обсуждении вопросов, относящихся к деятельности</w:t>
      </w:r>
      <w:r w:rsidR="00113D36">
        <w:t xml:space="preserve"> Учреждения</w:t>
      </w:r>
      <w:r w:rsidR="00093B82">
        <w:t>, в том числе через органы управления и общественные организации;</w:t>
      </w:r>
    </w:p>
    <w:p w:rsidR="00E50A00" w:rsidRPr="00987967" w:rsidRDefault="00904307" w:rsidP="00904307">
      <w:pPr>
        <w:pStyle w:val="a6"/>
        <w:tabs>
          <w:tab w:val="left" w:pos="1182"/>
        </w:tabs>
        <w:spacing w:line="240" w:lineRule="auto"/>
        <w:ind w:right="40" w:firstLine="740"/>
      </w:pPr>
      <w:r>
        <w:t xml:space="preserve">- </w:t>
      </w:r>
      <w:r w:rsidR="00E50A00" w:rsidRPr="00987967"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E50A00" w:rsidRPr="00987967" w:rsidRDefault="003A4780" w:rsidP="003A4780">
      <w:pPr>
        <w:pStyle w:val="a6"/>
        <w:tabs>
          <w:tab w:val="left" w:pos="1178"/>
        </w:tabs>
        <w:spacing w:line="240" w:lineRule="auto"/>
        <w:ind w:right="40" w:firstLine="740"/>
      </w:pPr>
      <w:r>
        <w:t xml:space="preserve">- </w:t>
      </w:r>
      <w:r w:rsidR="00E50A00" w:rsidRPr="00987967">
        <w:t>право на обращение в комиссию по урегулированию споров между участниками образовательных отношений;</w:t>
      </w:r>
    </w:p>
    <w:p w:rsidR="00E50A00" w:rsidRDefault="003A4780" w:rsidP="003A4780">
      <w:pPr>
        <w:pStyle w:val="a6"/>
        <w:tabs>
          <w:tab w:val="left" w:pos="1182"/>
        </w:tabs>
        <w:spacing w:line="240" w:lineRule="auto"/>
        <w:ind w:right="40" w:firstLine="740"/>
      </w:pPr>
      <w:r>
        <w:t xml:space="preserve">- </w:t>
      </w:r>
      <w:r w:rsidR="00E50A00" w:rsidRPr="00987967">
        <w:t xml:space="preserve">право на защиту профессиональной чести и достоинства, на справедливое и объективное расследование нарушения норм профессиональной </w:t>
      </w:r>
      <w:r w:rsidR="007F41F1">
        <w:t>этики педагогических работников;</w:t>
      </w:r>
    </w:p>
    <w:p w:rsidR="007F41F1" w:rsidRDefault="007F41F1" w:rsidP="00301505">
      <w:pPr>
        <w:pStyle w:val="a6"/>
        <w:tabs>
          <w:tab w:val="left" w:pos="1182"/>
        </w:tabs>
        <w:spacing w:line="240" w:lineRule="auto"/>
        <w:ind w:right="40" w:firstLine="740"/>
      </w:pPr>
      <w:r>
        <w:t xml:space="preserve">- на длительный отпуск сроком до одного года </w:t>
      </w:r>
      <w:r w:rsidR="00301505">
        <w:t xml:space="preserve">не реже чем </w:t>
      </w:r>
      <w:r>
        <w:t xml:space="preserve">через </w:t>
      </w:r>
      <w:r w:rsidR="00301505">
        <w:t xml:space="preserve">каждые </w:t>
      </w:r>
      <w:r>
        <w:t xml:space="preserve">десять лет непрерывной </w:t>
      </w:r>
      <w:r w:rsidR="00301505">
        <w:t>педагогической</w:t>
      </w:r>
      <w:r>
        <w:t xml:space="preserve"> работы</w:t>
      </w:r>
      <w:r w:rsidR="00646EE9">
        <w:t>;</w:t>
      </w:r>
    </w:p>
    <w:p w:rsidR="00646EE9" w:rsidRPr="00987967" w:rsidRDefault="00646EE9" w:rsidP="00646EE9">
      <w:pPr>
        <w:pStyle w:val="a6"/>
        <w:tabs>
          <w:tab w:val="left" w:pos="851"/>
        </w:tabs>
        <w:spacing w:line="240" w:lineRule="auto"/>
        <w:ind w:right="40" w:firstLine="709"/>
      </w:pPr>
      <w:r>
        <w:t>- иные трудовые права, меры социальной поддержки, установленные федеральными законами и законодательными актами РФ.</w:t>
      </w:r>
    </w:p>
    <w:p w:rsidR="00452D63" w:rsidRDefault="003A4780" w:rsidP="00447B47">
      <w:pPr>
        <w:pStyle w:val="a6"/>
        <w:numPr>
          <w:ilvl w:val="1"/>
          <w:numId w:val="24"/>
        </w:numPr>
        <w:tabs>
          <w:tab w:val="left" w:pos="1039"/>
        </w:tabs>
        <w:spacing w:line="240" w:lineRule="auto"/>
        <w:ind w:left="0" w:right="40" w:firstLine="709"/>
      </w:pPr>
      <w:r w:rsidRPr="00674B7A">
        <w:t>Социальные гарантии педаго</w:t>
      </w:r>
      <w:r w:rsidR="00E81D1F" w:rsidRPr="00674B7A">
        <w:t>гических работников</w:t>
      </w:r>
      <w:r w:rsidR="00452D63">
        <w:t>.</w:t>
      </w:r>
    </w:p>
    <w:p w:rsidR="00963A6B" w:rsidRDefault="00963A6B" w:rsidP="00963A6B">
      <w:pPr>
        <w:pStyle w:val="a6"/>
        <w:tabs>
          <w:tab w:val="left" w:pos="1010"/>
        </w:tabs>
        <w:spacing w:line="240" w:lineRule="auto"/>
        <w:ind w:right="40"/>
      </w:pPr>
      <w:r>
        <w:t>Педагогические работники пользуются следующими академическими правами и свободами:</w:t>
      </w:r>
    </w:p>
    <w:p w:rsidR="00963A6B" w:rsidRDefault="00963A6B" w:rsidP="00963A6B">
      <w:pPr>
        <w:pStyle w:val="a6"/>
        <w:tabs>
          <w:tab w:val="left" w:pos="567"/>
        </w:tabs>
        <w:spacing w:line="240" w:lineRule="auto"/>
        <w:ind w:right="40" w:firstLine="1080"/>
      </w:pPr>
      <w:r>
        <w:lastRenderedPageBreak/>
        <w:t>- свобода преподавания, свободное выражение своего мнения, свобода от вмешательства в профессиональную деятельность;</w:t>
      </w:r>
    </w:p>
    <w:p w:rsidR="00963A6B" w:rsidRDefault="00963A6B" w:rsidP="00963A6B">
      <w:pPr>
        <w:pStyle w:val="a6"/>
        <w:tabs>
          <w:tab w:val="left" w:pos="851"/>
        </w:tabs>
        <w:spacing w:line="240" w:lineRule="auto"/>
        <w:ind w:right="40" w:firstLine="1080"/>
      </w:pPr>
      <w:r>
        <w:t>- свобода выбора и использования педагогически обоснованных форм, средств, методов обучения и воспитания;</w:t>
      </w:r>
    </w:p>
    <w:p w:rsidR="00963A6B" w:rsidRDefault="00963A6B" w:rsidP="00963A6B">
      <w:pPr>
        <w:pStyle w:val="a6"/>
        <w:tabs>
          <w:tab w:val="left" w:pos="851"/>
        </w:tabs>
        <w:spacing w:line="240" w:lineRule="auto"/>
        <w:ind w:right="40" w:firstLine="1080"/>
      </w:pPr>
      <w:r>
        <w:t>-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963A6B" w:rsidRDefault="00AD4478" w:rsidP="00AD4478">
      <w:pPr>
        <w:pStyle w:val="a6"/>
        <w:tabs>
          <w:tab w:val="left" w:pos="851"/>
        </w:tabs>
        <w:spacing w:line="240" w:lineRule="auto"/>
        <w:ind w:right="40" w:firstLine="1080"/>
      </w:pPr>
      <w:r>
        <w:t xml:space="preserve">- </w:t>
      </w:r>
      <w:r w:rsidR="00963A6B"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63A6B" w:rsidRDefault="00AD4478" w:rsidP="00AD4478">
      <w:pPr>
        <w:pStyle w:val="a6"/>
        <w:tabs>
          <w:tab w:val="left" w:pos="851"/>
        </w:tabs>
        <w:spacing w:line="240" w:lineRule="auto"/>
        <w:ind w:right="40" w:firstLine="1080"/>
      </w:pPr>
      <w:r>
        <w:t xml:space="preserve">- </w:t>
      </w:r>
      <w:r w:rsidR="00963A6B"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963A6B" w:rsidRDefault="00AD4478" w:rsidP="00AD4478">
      <w:pPr>
        <w:pStyle w:val="a6"/>
        <w:tabs>
          <w:tab w:val="left" w:pos="1043"/>
        </w:tabs>
        <w:spacing w:line="240" w:lineRule="auto"/>
        <w:ind w:right="40" w:firstLine="1080"/>
      </w:pPr>
      <w:r>
        <w:t xml:space="preserve">- </w:t>
      </w:r>
      <w:r w:rsidR="00963A6B">
        <w:t>право на осуществление научной,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63A6B" w:rsidRDefault="00AD4478" w:rsidP="00AD4478">
      <w:pPr>
        <w:pStyle w:val="a6"/>
        <w:tabs>
          <w:tab w:val="left" w:pos="142"/>
          <w:tab w:val="left" w:pos="3112"/>
          <w:tab w:val="left" w:pos="5762"/>
          <w:tab w:val="left" w:pos="6923"/>
        </w:tabs>
        <w:spacing w:line="240" w:lineRule="auto"/>
        <w:ind w:right="40" w:firstLine="1080"/>
      </w:pPr>
      <w:r>
        <w:t xml:space="preserve">- </w:t>
      </w:r>
      <w:r w:rsidR="00963A6B">
        <w:t xml:space="preserve">право на 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>
        <w:t>Учреждения к</w:t>
      </w:r>
      <w:r>
        <w:tab/>
        <w:t>информационно-</w:t>
      </w:r>
      <w:r w:rsidR="00963A6B"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</w:t>
      </w:r>
      <w:r>
        <w:t xml:space="preserve"> Учреждении</w:t>
      </w:r>
      <w:r w:rsidR="00963A6B">
        <w:t>;</w:t>
      </w:r>
    </w:p>
    <w:p w:rsidR="00963A6B" w:rsidRDefault="00AD4478" w:rsidP="00AD4478">
      <w:pPr>
        <w:pStyle w:val="a6"/>
        <w:tabs>
          <w:tab w:val="left" w:pos="851"/>
        </w:tabs>
        <w:spacing w:line="240" w:lineRule="auto"/>
        <w:ind w:right="40" w:firstLine="1080"/>
      </w:pPr>
      <w:r>
        <w:t xml:space="preserve">- </w:t>
      </w:r>
      <w:r w:rsidR="00963A6B">
        <w:t xml:space="preserve">право на бесплатное пользование образовательными, методическими и научными услугами </w:t>
      </w:r>
      <w:r>
        <w:t>Учреждения</w:t>
      </w:r>
      <w:r w:rsidR="00963A6B">
        <w:t xml:space="preserve"> в порядке, установленн</w:t>
      </w:r>
      <w:r>
        <w:t>ом законодательством РФ</w:t>
      </w:r>
      <w:r w:rsidR="00963A6B">
        <w:t xml:space="preserve"> или локальными нормативными актами;</w:t>
      </w:r>
    </w:p>
    <w:p w:rsidR="00963A6B" w:rsidRDefault="00AD4478" w:rsidP="00AD4478">
      <w:pPr>
        <w:pStyle w:val="a6"/>
        <w:tabs>
          <w:tab w:val="left" w:pos="851"/>
        </w:tabs>
        <w:spacing w:line="240" w:lineRule="auto"/>
        <w:ind w:right="40" w:firstLine="1134"/>
      </w:pPr>
      <w:r>
        <w:t xml:space="preserve">- </w:t>
      </w:r>
      <w:r w:rsidR="00963A6B">
        <w:t xml:space="preserve">право на участие в управлении </w:t>
      </w:r>
      <w:r>
        <w:t>Учреждением</w:t>
      </w:r>
      <w:r w:rsidR="00963A6B">
        <w:t xml:space="preserve">, в том числе в коллегиальных органах управления, в порядке, установленном </w:t>
      </w:r>
      <w:r>
        <w:t>Уставом Учреждения;</w:t>
      </w:r>
    </w:p>
    <w:p w:rsidR="00963A6B" w:rsidRDefault="00AD4478" w:rsidP="00AD4478">
      <w:pPr>
        <w:pStyle w:val="a6"/>
        <w:tabs>
          <w:tab w:val="left" w:pos="426"/>
        </w:tabs>
        <w:spacing w:line="240" w:lineRule="auto"/>
        <w:ind w:right="40" w:firstLine="1080"/>
      </w:pPr>
      <w:r>
        <w:t xml:space="preserve">- </w:t>
      </w:r>
      <w:r w:rsidR="00963A6B">
        <w:t>право на участие в обсуждении вопросов, относящихся к деятельности</w:t>
      </w:r>
      <w:r>
        <w:t>Учреждения</w:t>
      </w:r>
      <w:r w:rsidR="00963A6B">
        <w:t>, в том числе через органы управления и общественные организации;</w:t>
      </w:r>
    </w:p>
    <w:p w:rsidR="00963A6B" w:rsidRDefault="00AD4478" w:rsidP="00AD4478">
      <w:pPr>
        <w:pStyle w:val="a6"/>
        <w:tabs>
          <w:tab w:val="left" w:pos="1182"/>
        </w:tabs>
        <w:spacing w:line="240" w:lineRule="auto"/>
        <w:ind w:right="40" w:firstLine="1080"/>
      </w:pPr>
      <w:r>
        <w:t xml:space="preserve">- </w:t>
      </w:r>
      <w:r w:rsidR="00963A6B">
        <w:t>право на объединение в общественные профессиональные организации в формах и в порядке, которые установлены законо</w:t>
      </w:r>
      <w:r>
        <w:t>дательством РФ</w:t>
      </w:r>
      <w:r w:rsidR="00963A6B">
        <w:t>;</w:t>
      </w:r>
    </w:p>
    <w:p w:rsidR="00963A6B" w:rsidRDefault="00301505" w:rsidP="00301505">
      <w:pPr>
        <w:pStyle w:val="a6"/>
        <w:tabs>
          <w:tab w:val="left" w:pos="284"/>
        </w:tabs>
        <w:spacing w:line="240" w:lineRule="auto"/>
        <w:ind w:right="40" w:firstLine="1080"/>
      </w:pPr>
      <w:r>
        <w:t xml:space="preserve">- </w:t>
      </w:r>
      <w:r w:rsidR="00963A6B">
        <w:t>право на обращение в комиссию по урегулированию споров между участниками образовательных отношений;</w:t>
      </w:r>
    </w:p>
    <w:p w:rsidR="00963A6B" w:rsidRDefault="00301505" w:rsidP="00301505">
      <w:pPr>
        <w:pStyle w:val="a6"/>
        <w:tabs>
          <w:tab w:val="left" w:pos="426"/>
        </w:tabs>
        <w:spacing w:line="240" w:lineRule="auto"/>
        <w:ind w:right="40" w:firstLine="1080"/>
      </w:pPr>
      <w:r>
        <w:t xml:space="preserve">- </w:t>
      </w:r>
      <w:r w:rsidR="00963A6B"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963A6B" w:rsidRDefault="00963A6B" w:rsidP="00BC65AC">
      <w:pPr>
        <w:pStyle w:val="a6"/>
        <w:numPr>
          <w:ilvl w:val="1"/>
          <w:numId w:val="24"/>
        </w:numPr>
        <w:tabs>
          <w:tab w:val="left" w:pos="1073"/>
        </w:tabs>
        <w:spacing w:line="240" w:lineRule="auto"/>
        <w:ind w:left="0" w:right="40" w:firstLine="709"/>
      </w:pPr>
      <w:r>
        <w:t xml:space="preserve">Режим рабочего времени и времени отдыха педагогических работников </w:t>
      </w:r>
      <w:r w:rsidR="00BC65AC">
        <w:t>Учреждения</w:t>
      </w:r>
      <w:r>
        <w:t xml:space="preserve">, определяется коллективным договором, правилами внутреннего трудового распорядка, иными локальными нормативными актами </w:t>
      </w:r>
      <w:r w:rsidR="00BC65AC">
        <w:t xml:space="preserve">Учреждения, </w:t>
      </w:r>
      <w:r>
        <w:t>трудовым договором, графика</w:t>
      </w:r>
      <w:r w:rsidR="00BC65AC">
        <w:t>ми работы и расписанием занятий.</w:t>
      </w:r>
    </w:p>
    <w:p w:rsidR="003A4780" w:rsidRDefault="00E50A00" w:rsidP="00E50A00">
      <w:pPr>
        <w:pStyle w:val="a6"/>
        <w:spacing w:line="240" w:lineRule="auto"/>
        <w:ind w:left="40" w:right="40" w:firstLine="740"/>
      </w:pPr>
      <w:proofErr w:type="gramStart"/>
      <w:r w:rsidRPr="00987967">
        <w:t>В рабочее время педагогических работников</w:t>
      </w:r>
      <w:r w:rsidR="00BC65AC">
        <w:t xml:space="preserve"> Учреждения</w:t>
      </w:r>
      <w:r w:rsidR="00530D3C">
        <w:t>,</w:t>
      </w:r>
      <w:r w:rsidRPr="00987967">
        <w:t xml:space="preserve"> в зависимости от занимаемой должности</w:t>
      </w:r>
      <w:r w:rsidR="00530D3C">
        <w:t>,</w:t>
      </w:r>
      <w:r w:rsidRPr="00987967">
        <w:t xml:space="preserve"> включается учебная (преподавательская), воспитательная работа, индивидуальная работа с обучающимися, научная, творческая и </w:t>
      </w:r>
      <w:r w:rsidRPr="00987967">
        <w:lastRenderedPageBreak/>
        <w:t>исследовательская работа, а также другая педагогическая работа, предусмотренная трудовыми (должностными) обязанностями и</w:t>
      </w:r>
      <w:r w:rsidR="00F00C97">
        <w:t xml:space="preserve"> (или) индивидуальным планом, </w:t>
      </w:r>
      <w:r w:rsidRPr="00987967">
        <w:t>методическая, подготовительная, организационная, диагностическая, работа по ведению мониторинга, работа, предусмотренная планами во</w:t>
      </w:r>
      <w:r w:rsidR="00BC65AC">
        <w:t>спитательных, физкультурно-</w:t>
      </w:r>
      <w:r w:rsidRPr="00987967">
        <w:t xml:space="preserve">оздоровительных, спортивных, творческих и иных мероприятий, проводимых с обучающимися. </w:t>
      </w:r>
      <w:proofErr w:type="gramEnd"/>
    </w:p>
    <w:p w:rsidR="00E50A00" w:rsidRDefault="00E50A00" w:rsidP="00E50A00">
      <w:pPr>
        <w:pStyle w:val="a6"/>
        <w:spacing w:line="240" w:lineRule="auto"/>
        <w:ind w:left="40" w:right="40" w:firstLine="740"/>
      </w:pPr>
      <w:r w:rsidRPr="00987967">
        <w:t>Конкретные трудовые (должностные) обязанности педагогических работников</w:t>
      </w:r>
      <w:r w:rsidR="009273B7">
        <w:t xml:space="preserve"> Учреждения</w:t>
      </w:r>
      <w:r w:rsidRPr="00987967">
        <w:t xml:space="preserve">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</w:t>
      </w:r>
      <w:r w:rsidR="00E32A74">
        <w:t>им локальным нормативным актом</w:t>
      </w:r>
      <w:r w:rsidR="00113D36">
        <w:t xml:space="preserve"> Учреждения</w:t>
      </w:r>
      <w:r w:rsidRPr="00987967">
        <w:t>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B91FE6" w:rsidRPr="00987967" w:rsidRDefault="00B91FE6" w:rsidP="00E50A00">
      <w:pPr>
        <w:pStyle w:val="a6"/>
        <w:spacing w:line="240" w:lineRule="auto"/>
        <w:ind w:left="40" w:right="40" w:firstLine="740"/>
      </w:pPr>
      <w:r>
        <w:t>Академические права и свободы педагогических работников Учреждения, должны осуществляться с соблюдением прав и свобод других участников образовательных отношений, требований законодательства РФ, норм профессиональной этики педагогических работников, закрепленных в локальных нормативных актах Учреждения.</w:t>
      </w:r>
    </w:p>
    <w:p w:rsidR="00E50A00" w:rsidRDefault="00B30F2D" w:rsidP="00B30F2D">
      <w:pPr>
        <w:pStyle w:val="131"/>
        <w:numPr>
          <w:ilvl w:val="1"/>
          <w:numId w:val="24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Style w:val="130"/>
        </w:rPr>
      </w:pPr>
      <w:bookmarkStart w:id="2" w:name="bookmark67"/>
      <w:r>
        <w:rPr>
          <w:rStyle w:val="130"/>
        </w:rPr>
        <w:t>Обязанности и ответственность педагогических работников</w:t>
      </w:r>
      <w:r w:rsidR="00113D36">
        <w:rPr>
          <w:rStyle w:val="130"/>
        </w:rPr>
        <w:t xml:space="preserve"> Учреждения</w:t>
      </w:r>
      <w:r>
        <w:rPr>
          <w:rStyle w:val="130"/>
        </w:rPr>
        <w:t>:</w:t>
      </w:r>
    </w:p>
    <w:bookmarkEnd w:id="2"/>
    <w:p w:rsidR="00E50A00" w:rsidRPr="00987967" w:rsidRDefault="00B30F2D" w:rsidP="00B30F2D">
      <w:pPr>
        <w:pStyle w:val="a6"/>
        <w:tabs>
          <w:tab w:val="left" w:pos="709"/>
        </w:tabs>
        <w:spacing w:line="240" w:lineRule="auto"/>
        <w:ind w:right="60" w:firstLine="0"/>
      </w:pPr>
      <w:r>
        <w:rPr>
          <w:rStyle w:val="130"/>
          <w:rFonts w:eastAsia="Times New Roman"/>
          <w:b w:val="0"/>
          <w:bCs w:val="0"/>
        </w:rPr>
        <w:tab/>
        <w:t xml:space="preserve">- </w:t>
      </w:r>
      <w:r w:rsidR="00E50A00" w:rsidRPr="00987967">
        <w:t>осуществлять свою деятельность на высоком профессиональном уровне, обеспечивать в полном объеме реализаци</w:t>
      </w:r>
      <w:r w:rsidR="00806A41">
        <w:t>ю преподаваемых учебных предметов</w:t>
      </w:r>
      <w:r w:rsidR="00E50A00" w:rsidRPr="00987967">
        <w:t>, курса, дисциплины (модуля) в соответствии с утвержденной рабочей программой;</w:t>
      </w:r>
    </w:p>
    <w:p w:rsidR="007F5AC1" w:rsidRDefault="00B30F2D" w:rsidP="00B30F2D">
      <w:pPr>
        <w:pStyle w:val="a6"/>
        <w:tabs>
          <w:tab w:val="left" w:pos="1068"/>
        </w:tabs>
        <w:spacing w:line="240" w:lineRule="auto"/>
        <w:ind w:right="60" w:firstLine="760"/>
      </w:pPr>
      <w:r>
        <w:t xml:space="preserve">- </w:t>
      </w:r>
      <w:r w:rsidR="007F5AC1">
        <w:t>применять педагогически обоснованные и обеспечивающие высокое качество образования формы, метод обучения и воспитания;</w:t>
      </w:r>
    </w:p>
    <w:p w:rsidR="00E50A00" w:rsidRPr="00987967" w:rsidRDefault="007F5AC1" w:rsidP="00B30F2D">
      <w:pPr>
        <w:pStyle w:val="a6"/>
        <w:tabs>
          <w:tab w:val="left" w:pos="1068"/>
        </w:tabs>
        <w:spacing w:line="240" w:lineRule="auto"/>
        <w:ind w:right="60" w:firstLine="760"/>
      </w:pPr>
      <w:r>
        <w:t xml:space="preserve">- </w:t>
      </w:r>
      <w:r w:rsidR="00E50A00" w:rsidRPr="00987967">
        <w:t>соблюдать правовые, нравственные и этические нормы, следовать требованиям профессиональной этики;</w:t>
      </w:r>
    </w:p>
    <w:p w:rsidR="00E50A00" w:rsidRPr="00987967" w:rsidRDefault="00B30F2D" w:rsidP="00B30F2D">
      <w:pPr>
        <w:pStyle w:val="a6"/>
        <w:tabs>
          <w:tab w:val="left" w:pos="1054"/>
        </w:tabs>
        <w:spacing w:line="240" w:lineRule="auto"/>
        <w:ind w:right="60" w:firstLine="760"/>
      </w:pPr>
      <w:r>
        <w:t xml:space="preserve">- </w:t>
      </w:r>
      <w:r w:rsidR="00E749AE">
        <w:t>уважать честь и достоинство</w:t>
      </w:r>
      <w:r w:rsidR="00E749AE" w:rsidRPr="00F93B36">
        <w:t>обучающихся</w:t>
      </w:r>
      <w:r w:rsidR="00E50A00" w:rsidRPr="00987967">
        <w:t>и других участников образовательных отношений;</w:t>
      </w:r>
    </w:p>
    <w:p w:rsidR="00E50A00" w:rsidRPr="00987967" w:rsidRDefault="00B30F2D" w:rsidP="00B30F2D">
      <w:pPr>
        <w:pStyle w:val="a6"/>
        <w:tabs>
          <w:tab w:val="left" w:pos="1073"/>
        </w:tabs>
        <w:spacing w:line="240" w:lineRule="auto"/>
        <w:ind w:right="60" w:firstLine="760"/>
      </w:pPr>
      <w:proofErr w:type="gramStart"/>
      <w:r>
        <w:t xml:space="preserve">- развивать у </w:t>
      </w:r>
      <w:r w:rsidR="0022498A" w:rsidRPr="00F93B36">
        <w:t>обучающихся</w:t>
      </w:r>
      <w:r w:rsidR="00E50A00" w:rsidRPr="00987967">
        <w:t>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</w:t>
      </w:r>
      <w:r>
        <w:t xml:space="preserve">временного мира, формировать у </w:t>
      </w:r>
      <w:r w:rsidR="0022498A" w:rsidRPr="00F93B36">
        <w:t>обучающихся</w:t>
      </w:r>
      <w:r w:rsidR="00E50A00" w:rsidRPr="00987967">
        <w:t xml:space="preserve"> культуру здорового и безопасного образа жизни;</w:t>
      </w:r>
      <w:proofErr w:type="gramEnd"/>
    </w:p>
    <w:p w:rsidR="00E50A00" w:rsidRPr="00987967" w:rsidRDefault="00B30F2D" w:rsidP="00B30F2D">
      <w:pPr>
        <w:pStyle w:val="a6"/>
        <w:tabs>
          <w:tab w:val="left" w:pos="1053"/>
        </w:tabs>
        <w:spacing w:line="240" w:lineRule="auto"/>
        <w:ind w:right="40" w:firstLine="760"/>
      </w:pPr>
      <w:r>
        <w:t xml:space="preserve">- </w:t>
      </w:r>
      <w:r w:rsidR="00E50A00" w:rsidRPr="00987967">
        <w:t xml:space="preserve">учитывать особенности психофизического развития </w:t>
      </w:r>
      <w:r w:rsidR="0022498A" w:rsidRPr="00F93B36">
        <w:t>обучающихся</w:t>
      </w:r>
      <w:r w:rsidR="00E50A00" w:rsidRPr="00987967"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50A00" w:rsidRPr="00987967" w:rsidRDefault="00B30F2D" w:rsidP="00B30F2D">
      <w:pPr>
        <w:pStyle w:val="21"/>
        <w:tabs>
          <w:tab w:val="left" w:pos="1058"/>
        </w:tabs>
        <w:spacing w:before="0" w:line="240" w:lineRule="auto"/>
        <w:ind w:left="760"/>
        <w:jc w:val="both"/>
      </w:pPr>
      <w:r>
        <w:t xml:space="preserve">- </w:t>
      </w:r>
      <w:r w:rsidR="00E50A00" w:rsidRPr="00987967">
        <w:t>систематически повышать свой профессиональный уровень;</w:t>
      </w:r>
    </w:p>
    <w:p w:rsidR="00E50A00" w:rsidRPr="00987967" w:rsidRDefault="00B30F2D" w:rsidP="00B30F2D">
      <w:pPr>
        <w:pStyle w:val="a6"/>
        <w:tabs>
          <w:tab w:val="left" w:pos="1048"/>
        </w:tabs>
        <w:spacing w:line="240" w:lineRule="auto"/>
        <w:ind w:right="40" w:firstLine="760"/>
      </w:pPr>
      <w:r>
        <w:t xml:space="preserve">- </w:t>
      </w:r>
      <w:r w:rsidR="00E50A00" w:rsidRPr="00987967"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E50A00" w:rsidRPr="00987967" w:rsidRDefault="00B30F2D" w:rsidP="00B30F2D">
      <w:pPr>
        <w:pStyle w:val="a6"/>
        <w:tabs>
          <w:tab w:val="left" w:pos="1053"/>
        </w:tabs>
        <w:spacing w:line="240" w:lineRule="auto"/>
        <w:ind w:right="40" w:firstLine="760"/>
      </w:pPr>
      <w:r>
        <w:t xml:space="preserve">- </w:t>
      </w:r>
      <w:r w:rsidR="00E50A00" w:rsidRPr="00987967">
        <w:t xml:space="preserve">проходить в соответствии с трудовым законодательством предварительные </w:t>
      </w:r>
      <w:r w:rsidR="00C13650">
        <w:t>(</w:t>
      </w:r>
      <w:r w:rsidR="00E50A00" w:rsidRPr="00987967">
        <w:t>при поступлении на работу</w:t>
      </w:r>
      <w:r w:rsidR="00C13650">
        <w:t>)</w:t>
      </w:r>
      <w:r w:rsidR="00E50A00" w:rsidRPr="00987967">
        <w:t xml:space="preserve"> и периодические медицинские осмотры, а также внеочередные медицинские осмотры по направлению работодателя;</w:t>
      </w:r>
    </w:p>
    <w:p w:rsidR="00E50A00" w:rsidRDefault="00B30F2D" w:rsidP="00B30F2D">
      <w:pPr>
        <w:pStyle w:val="a6"/>
        <w:tabs>
          <w:tab w:val="left" w:pos="1187"/>
        </w:tabs>
        <w:spacing w:line="240" w:lineRule="auto"/>
        <w:ind w:right="40" w:firstLine="760"/>
      </w:pPr>
      <w:r>
        <w:t xml:space="preserve">- </w:t>
      </w:r>
      <w:r w:rsidR="00E50A00" w:rsidRPr="00987967"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50A00" w:rsidRDefault="00B30F2D" w:rsidP="00B30F2D">
      <w:pPr>
        <w:pStyle w:val="a6"/>
        <w:tabs>
          <w:tab w:val="left" w:pos="1206"/>
        </w:tabs>
        <w:spacing w:line="240" w:lineRule="auto"/>
        <w:ind w:right="40" w:firstLine="760"/>
      </w:pPr>
      <w:r>
        <w:t>- соблюдать Устав</w:t>
      </w:r>
      <w:r w:rsidR="00113D36">
        <w:t xml:space="preserve"> Учреждения</w:t>
      </w:r>
      <w:r w:rsidR="00E50A00" w:rsidRPr="00987967">
        <w:t>, правила внутреннего трудового распорядка.</w:t>
      </w:r>
    </w:p>
    <w:p w:rsidR="00E50A00" w:rsidRDefault="00567FDC" w:rsidP="00567FDC">
      <w:pPr>
        <w:pStyle w:val="a6"/>
        <w:tabs>
          <w:tab w:val="left" w:pos="709"/>
        </w:tabs>
        <w:spacing w:line="240" w:lineRule="auto"/>
        <w:ind w:right="40" w:firstLine="0"/>
      </w:pPr>
      <w:r>
        <w:tab/>
      </w:r>
      <w:r w:rsidR="00E50A00" w:rsidRPr="00987967">
        <w:t xml:space="preserve">Педагогическим работникам запрещается использовать образовательную деятельность для политической агитации, принуждения </w:t>
      </w:r>
      <w:r w:rsidR="00D274CA" w:rsidRPr="00F93B36">
        <w:t>обучающихся</w:t>
      </w:r>
      <w:r w:rsidR="00E50A00" w:rsidRPr="00987967">
        <w:t xml:space="preserve">к принятию политических, религиозных или иных убеждений либо отказу от них, для </w:t>
      </w:r>
      <w:r w:rsidR="00E50A00" w:rsidRPr="00987967">
        <w:lastRenderedPageBreak/>
        <w:t xml:space="preserve">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="00E50A00" w:rsidRPr="00987967">
        <w:t>сообщения</w:t>
      </w:r>
      <w:proofErr w:type="gramEnd"/>
      <w:r w:rsidR="00E50A00" w:rsidRPr="00987967"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</w:t>
      </w:r>
      <w:r w:rsidR="00A20D8F" w:rsidRPr="00F93B36">
        <w:t>обучающихся</w:t>
      </w:r>
      <w:r w:rsidR="00E50A00" w:rsidRPr="00987967">
        <w:t>к действиям, противоречащим Конституции Российской Федерации.</w:t>
      </w:r>
    </w:p>
    <w:p w:rsidR="00360536" w:rsidRPr="00987967" w:rsidRDefault="00360536" w:rsidP="000A75D1">
      <w:pPr>
        <w:pStyle w:val="a6"/>
        <w:tabs>
          <w:tab w:val="left" w:pos="1038"/>
        </w:tabs>
        <w:spacing w:line="240" w:lineRule="auto"/>
        <w:ind w:right="40" w:firstLine="737"/>
      </w:pPr>
      <w: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учитывается при прохождении ими аттестации.</w:t>
      </w:r>
    </w:p>
    <w:p w:rsidR="003A42FB" w:rsidRPr="00B344E1" w:rsidRDefault="003A42FB" w:rsidP="00B344E1">
      <w:pPr>
        <w:pStyle w:val="51"/>
        <w:numPr>
          <w:ilvl w:val="1"/>
          <w:numId w:val="24"/>
        </w:numPr>
        <w:tabs>
          <w:tab w:val="left" w:pos="993"/>
        </w:tabs>
        <w:spacing w:before="0" w:after="0" w:line="240" w:lineRule="auto"/>
        <w:ind w:firstLine="131"/>
        <w:jc w:val="both"/>
        <w:rPr>
          <w:b w:val="0"/>
        </w:rPr>
      </w:pPr>
      <w:r w:rsidRPr="00B344E1">
        <w:rPr>
          <w:b w:val="0"/>
        </w:rPr>
        <w:t>Иные работники</w:t>
      </w:r>
      <w:r w:rsidR="00113D36">
        <w:rPr>
          <w:b w:val="0"/>
        </w:rPr>
        <w:t xml:space="preserve"> Учреждения</w:t>
      </w:r>
      <w:r w:rsidR="002D409C">
        <w:rPr>
          <w:b w:val="0"/>
        </w:rPr>
        <w:t>.</w:t>
      </w:r>
    </w:p>
    <w:p w:rsidR="003A42FB" w:rsidRPr="00987967" w:rsidRDefault="002D409C" w:rsidP="00B344E1">
      <w:pPr>
        <w:pStyle w:val="a6"/>
        <w:spacing w:line="240" w:lineRule="auto"/>
        <w:ind w:right="40" w:firstLine="851"/>
      </w:pPr>
      <w:r>
        <w:rPr>
          <w:rFonts w:eastAsia="Times New Roman"/>
          <w:bCs/>
        </w:rPr>
        <w:t>В</w:t>
      </w:r>
      <w:r w:rsidRPr="002D409C">
        <w:rPr>
          <w:rFonts w:eastAsia="Times New Roman"/>
          <w:bCs/>
        </w:rPr>
        <w:t xml:space="preserve"> Учреждении</w:t>
      </w:r>
      <w:r>
        <w:t xml:space="preserve">наряду с должностями педагогических работников </w:t>
      </w:r>
      <w:r w:rsidR="003A42FB" w:rsidRPr="00987967">
        <w:t>предусматриваются должности административно-хозяйственных,</w:t>
      </w:r>
      <w:r>
        <w:t xml:space="preserve"> учебно-вспомогальных, </w:t>
      </w:r>
      <w:r w:rsidR="003A42FB" w:rsidRPr="00987967">
        <w:t xml:space="preserve"> медицинскихи иных работников, осущест</w:t>
      </w:r>
      <w:r w:rsidR="00B344E1">
        <w:t>вляющих вспомогательные функции.</w:t>
      </w:r>
    </w:p>
    <w:p w:rsidR="0070696D" w:rsidRPr="0070696D" w:rsidRDefault="003A42FB" w:rsidP="007227C8">
      <w:pPr>
        <w:pStyle w:val="a6"/>
        <w:tabs>
          <w:tab w:val="left" w:pos="1163"/>
        </w:tabs>
        <w:spacing w:line="240" w:lineRule="auto"/>
        <w:ind w:right="40" w:firstLine="851"/>
      </w:pPr>
      <w:r w:rsidRPr="00987967">
        <w:t xml:space="preserve">Право на занятие </w:t>
      </w:r>
      <w:r w:rsidR="00B344E1">
        <w:t xml:space="preserve"> таких </w:t>
      </w:r>
      <w:r w:rsidRPr="00987967">
        <w:t>должностей имеют лица, отвечающие квалификационным требованиям, указанным в квалификационных справочниках, и (и</w:t>
      </w:r>
      <w:r w:rsidR="00135261">
        <w:t>ли) профессиональным стандартам иных</w:t>
      </w:r>
      <w:r w:rsidRPr="0070696D">
        <w:t xml:space="preserve"> работников </w:t>
      </w:r>
      <w:r w:rsidR="00B344E1" w:rsidRPr="0070696D">
        <w:t xml:space="preserve">в </w:t>
      </w:r>
      <w:r w:rsidR="00113D36">
        <w:t xml:space="preserve">Учреждении </w:t>
      </w:r>
      <w:r w:rsidRPr="0070696D">
        <w:t>устанавливаются законодат</w:t>
      </w:r>
      <w:r w:rsidR="00135261">
        <w:t>ельством РФ</w:t>
      </w:r>
      <w:r w:rsidR="00A3400A">
        <w:t>, У</w:t>
      </w:r>
      <w:r w:rsidRPr="0070696D">
        <w:t>ставом, правилами внутреннего трудового распорядка и иными</w:t>
      </w:r>
      <w:r w:rsidR="00135261">
        <w:t xml:space="preserve"> локальными нормативными актами</w:t>
      </w:r>
      <w:r w:rsidR="00113D36">
        <w:t>Учреждения</w:t>
      </w:r>
      <w:r w:rsidR="007227C8">
        <w:t>, должностными инструкциями и трудовыми договорами.</w:t>
      </w:r>
    </w:p>
    <w:p w:rsidR="0070696D" w:rsidRDefault="0070696D" w:rsidP="0070696D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</w:t>
      </w:r>
      <w:r w:rsidR="002D409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К педагогической д</w:t>
      </w:r>
      <w:r w:rsidR="002C5D5D">
        <w:rPr>
          <w:rFonts w:ascii="Times New Roman" w:hAnsi="Times New Roman"/>
          <w:color w:val="000000"/>
          <w:sz w:val="28"/>
          <w:szCs w:val="28"/>
        </w:rPr>
        <w:t>еятельности не допускаются лица по основаниям, установленным трудовым законодательством.</w:t>
      </w:r>
    </w:p>
    <w:p w:rsidR="007227C8" w:rsidRDefault="007227C8" w:rsidP="005F2F5C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56039" w:rsidRDefault="00356039" w:rsidP="00206F50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356039">
        <w:rPr>
          <w:rFonts w:ascii="Times New Roman" w:hAnsi="Times New Roman"/>
          <w:b/>
          <w:sz w:val="28"/>
          <w:szCs w:val="28"/>
        </w:rPr>
        <w:t>Глава 6. Имущество и финансовая деятельность</w:t>
      </w:r>
      <w:r w:rsidR="00113D36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Pr="00356039">
        <w:rPr>
          <w:rFonts w:ascii="Times New Roman" w:hAnsi="Times New Roman"/>
          <w:b/>
          <w:sz w:val="28"/>
          <w:szCs w:val="28"/>
        </w:rPr>
        <w:t>.</w:t>
      </w:r>
    </w:p>
    <w:p w:rsidR="00BA5BB9" w:rsidRPr="00356039" w:rsidRDefault="00BA5BB9" w:rsidP="00206F50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A369F" w:rsidRPr="00BA5BB9" w:rsidRDefault="00BA5BB9" w:rsidP="00206F50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113D36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имеет</w:t>
      </w:r>
      <w:r w:rsidRPr="00BA5BB9">
        <w:rPr>
          <w:rFonts w:ascii="Times New Roman" w:hAnsi="Times New Roman"/>
          <w:sz w:val="28"/>
          <w:szCs w:val="28"/>
        </w:rPr>
        <w:t xml:space="preserve"> в собственности или на ином законном основании имущество, необходимое для осуществления образовательной деятельности</w:t>
      </w:r>
      <w:r w:rsidR="00D804E2">
        <w:rPr>
          <w:rFonts w:ascii="Times New Roman" w:hAnsi="Times New Roman"/>
          <w:sz w:val="28"/>
          <w:szCs w:val="28"/>
        </w:rPr>
        <w:t>, а также иной предусмотренной У</w:t>
      </w:r>
      <w:r w:rsidRPr="00BA5BB9">
        <w:rPr>
          <w:rFonts w:ascii="Times New Roman" w:hAnsi="Times New Roman"/>
          <w:sz w:val="28"/>
          <w:szCs w:val="28"/>
        </w:rPr>
        <w:t>ст</w:t>
      </w:r>
      <w:r w:rsidR="00D804E2">
        <w:rPr>
          <w:rFonts w:ascii="Times New Roman" w:hAnsi="Times New Roman"/>
          <w:sz w:val="28"/>
          <w:szCs w:val="28"/>
        </w:rPr>
        <w:t xml:space="preserve">авом  </w:t>
      </w:r>
      <w:r w:rsidR="00113D36">
        <w:rPr>
          <w:rFonts w:ascii="Times New Roman" w:hAnsi="Times New Roman"/>
          <w:sz w:val="28"/>
          <w:szCs w:val="28"/>
        </w:rPr>
        <w:t xml:space="preserve">Учреждения </w:t>
      </w:r>
      <w:r w:rsidRPr="00BA5BB9">
        <w:rPr>
          <w:rFonts w:ascii="Times New Roman" w:hAnsi="Times New Roman"/>
          <w:sz w:val="28"/>
          <w:szCs w:val="28"/>
        </w:rPr>
        <w:t>деятельности.</w:t>
      </w:r>
    </w:p>
    <w:p w:rsidR="004A369F" w:rsidRDefault="004A369F" w:rsidP="00D804E2">
      <w:pPr>
        <w:pStyle w:val="a3"/>
        <w:numPr>
          <w:ilvl w:val="1"/>
          <w:numId w:val="28"/>
        </w:numPr>
        <w:tabs>
          <w:tab w:val="left" w:pos="-142"/>
          <w:tab w:val="left" w:pos="142"/>
        </w:tabs>
        <w:spacing w:after="0" w:line="240" w:lineRule="auto"/>
        <w:ind w:right="-1" w:hanging="10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формирования имущества </w:t>
      </w:r>
      <w:r w:rsidR="00113D36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является:</w:t>
      </w:r>
    </w:p>
    <w:p w:rsidR="004A369F" w:rsidRDefault="00865095" w:rsidP="00206F50">
      <w:pPr>
        <w:tabs>
          <w:tab w:val="left" w:pos="-142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имущество, закрепле</w:t>
      </w:r>
      <w:r w:rsidR="004A369F">
        <w:rPr>
          <w:rFonts w:ascii="Times New Roman" w:hAnsi="Times New Roman"/>
          <w:sz w:val="28"/>
          <w:szCs w:val="28"/>
        </w:rPr>
        <w:t>нное за ним на праве оперативного управления</w:t>
      </w:r>
      <w:r w:rsidR="00A10D8C">
        <w:rPr>
          <w:rFonts w:ascii="Times New Roman" w:hAnsi="Times New Roman"/>
          <w:sz w:val="28"/>
          <w:szCs w:val="28"/>
        </w:rPr>
        <w:t>в пределах, установленных Федеральным законом в соответствии с целями своей деятельности, назначением этого имущества</w:t>
      </w:r>
      <w:r w:rsidR="004A369F">
        <w:rPr>
          <w:rFonts w:ascii="Times New Roman" w:hAnsi="Times New Roman"/>
          <w:sz w:val="28"/>
          <w:szCs w:val="28"/>
        </w:rPr>
        <w:t>;</w:t>
      </w:r>
    </w:p>
    <w:p w:rsidR="00A10D8C" w:rsidRPr="00154D65" w:rsidRDefault="004A369F" w:rsidP="00206F50">
      <w:pPr>
        <w:tabs>
          <w:tab w:val="left" w:pos="-142"/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средства муниципального бюджета на выполнение муниципального задания;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добровольные имущественные взносы и пожертвования.</w:t>
      </w:r>
    </w:p>
    <w:p w:rsidR="004A369F" w:rsidRPr="00CD0BAA" w:rsidRDefault="004A369F" w:rsidP="00D804E2">
      <w:pPr>
        <w:pStyle w:val="a3"/>
        <w:numPr>
          <w:ilvl w:val="1"/>
          <w:numId w:val="28"/>
        </w:numPr>
        <w:tabs>
          <w:tab w:val="left" w:pos="-142"/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оперативного управления на муниципальное имущество у </w:t>
      </w:r>
      <w:r w:rsidR="00113D36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возникает с момента фактической передачи этого имущества, если другое не установлено законом, правовым актом или решением Учредителя. С этого момента на </w:t>
      </w:r>
      <w:r w:rsidR="00113D36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>переходят обязанности по учету, инвентаризации и</w:t>
      </w:r>
      <w:r w:rsidR="00FB3552">
        <w:rPr>
          <w:rFonts w:ascii="Times New Roman" w:hAnsi="Times New Roman"/>
          <w:sz w:val="28"/>
          <w:szCs w:val="28"/>
        </w:rPr>
        <w:t xml:space="preserve"> сохранности имущества, закрепле</w:t>
      </w:r>
      <w:r>
        <w:rPr>
          <w:rFonts w:ascii="Times New Roman" w:hAnsi="Times New Roman"/>
          <w:sz w:val="28"/>
          <w:szCs w:val="28"/>
        </w:rPr>
        <w:t xml:space="preserve">нного за ними. Имущество передаётся </w:t>
      </w:r>
      <w:r w:rsidR="00113D36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>упол</w:t>
      </w:r>
      <w:r w:rsidR="00703814">
        <w:rPr>
          <w:rFonts w:ascii="Times New Roman" w:hAnsi="Times New Roman"/>
          <w:sz w:val="28"/>
          <w:szCs w:val="28"/>
        </w:rPr>
        <w:t>номоченным органом по акту  прие</w:t>
      </w:r>
      <w:r>
        <w:rPr>
          <w:rFonts w:ascii="Times New Roman" w:hAnsi="Times New Roman"/>
          <w:sz w:val="28"/>
          <w:szCs w:val="28"/>
        </w:rPr>
        <w:t>ма-передачи, который должен содержать полное описание передаваемого имущества. Переданное имущество становится на баланс</w:t>
      </w:r>
      <w:r w:rsidR="00113D36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. Акт</w:t>
      </w:r>
      <w:r w:rsidR="00E02E1B">
        <w:rPr>
          <w:rFonts w:ascii="Times New Roman" w:hAnsi="Times New Roman"/>
          <w:sz w:val="28"/>
          <w:szCs w:val="28"/>
        </w:rPr>
        <w:t xml:space="preserve"> приема-передачи подписывается д</w:t>
      </w:r>
      <w:r>
        <w:rPr>
          <w:rFonts w:ascii="Times New Roman" w:hAnsi="Times New Roman"/>
          <w:sz w:val="28"/>
          <w:szCs w:val="28"/>
        </w:rPr>
        <w:t xml:space="preserve">иректором </w:t>
      </w:r>
      <w:r w:rsidR="00113D36">
        <w:rPr>
          <w:rFonts w:ascii="Times New Roman" w:hAnsi="Times New Roman"/>
          <w:sz w:val="28"/>
          <w:szCs w:val="28"/>
        </w:rPr>
        <w:t>Учреждения</w:t>
      </w:r>
      <w:r w:rsidR="002C57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руководителем уполномоченного органа.</w:t>
      </w:r>
    </w:p>
    <w:p w:rsidR="00CD0BAA" w:rsidRDefault="00113D36" w:rsidP="00D804E2">
      <w:pPr>
        <w:pStyle w:val="a3"/>
        <w:numPr>
          <w:ilvl w:val="1"/>
          <w:numId w:val="28"/>
        </w:numPr>
        <w:tabs>
          <w:tab w:val="left" w:pos="-142"/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Учреждение </w:t>
      </w:r>
      <w:r w:rsidR="00CD0BAA">
        <w:rPr>
          <w:rFonts w:ascii="Times New Roman" w:hAnsi="Times New Roman"/>
          <w:sz w:val="28"/>
          <w:szCs w:val="28"/>
        </w:rPr>
        <w:t xml:space="preserve">вправе привлекать в порядке, установленном законодательством Российской Федерации,  дополнительные финансовые средства за счет предоставления платных </w:t>
      </w:r>
      <w:r w:rsidR="00B446AA">
        <w:rPr>
          <w:rFonts w:ascii="Times New Roman" w:hAnsi="Times New Roman"/>
          <w:sz w:val="28"/>
          <w:szCs w:val="28"/>
        </w:rPr>
        <w:t>услуг</w:t>
      </w:r>
      <w:r w:rsidR="00CD0BAA">
        <w:rPr>
          <w:rFonts w:ascii="Times New Roman" w:hAnsi="Times New Roman"/>
          <w:sz w:val="28"/>
          <w:szCs w:val="28"/>
        </w:rPr>
        <w:t xml:space="preserve"> и иных, предусмотренных настоящим Уставом, а также за счет  добровольных и целевых взносов и (или) юридических лиц, в том числе иностранных граждан и (или) иностранных юридических лиц.</w:t>
      </w:r>
    </w:p>
    <w:p w:rsidR="002142A8" w:rsidRDefault="002142A8" w:rsidP="00D804E2">
      <w:pPr>
        <w:pStyle w:val="a3"/>
        <w:numPr>
          <w:ilvl w:val="1"/>
          <w:numId w:val="28"/>
        </w:numPr>
        <w:tabs>
          <w:tab w:val="left" w:pos="-142"/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</w:t>
      </w:r>
      <w:r w:rsidR="00113D36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 xml:space="preserve">дополнительных средств не влечет за собой снижение нормативов и (или) абсолютных размеров его финансирования. </w:t>
      </w:r>
    </w:p>
    <w:p w:rsidR="00E91A94" w:rsidRDefault="00E91A94" w:rsidP="00D804E2">
      <w:pPr>
        <w:pStyle w:val="a3"/>
        <w:numPr>
          <w:ilvl w:val="1"/>
          <w:numId w:val="28"/>
        </w:numPr>
        <w:tabs>
          <w:tab w:val="left" w:pos="-142"/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и материальные средства</w:t>
      </w:r>
      <w:r w:rsidR="00113D36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, закрепленные за </w:t>
      </w:r>
      <w:r w:rsidR="00132E3C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 xml:space="preserve">Учредителем, используются </w:t>
      </w:r>
      <w:r w:rsidR="00132E3C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>в соответствии с настоящим Уставом и изъятию не подлежат, если иное не предусмотре</w:t>
      </w:r>
      <w:r w:rsidR="00AB1A32">
        <w:rPr>
          <w:rFonts w:ascii="Times New Roman" w:hAnsi="Times New Roman"/>
          <w:sz w:val="28"/>
          <w:szCs w:val="28"/>
        </w:rPr>
        <w:t>но законодательством РФ</w:t>
      </w:r>
      <w:r>
        <w:rPr>
          <w:rFonts w:ascii="Times New Roman" w:hAnsi="Times New Roman"/>
          <w:sz w:val="28"/>
          <w:szCs w:val="28"/>
        </w:rPr>
        <w:t>.</w:t>
      </w:r>
    </w:p>
    <w:p w:rsidR="004A369F" w:rsidRDefault="00132E3C" w:rsidP="00FB3552">
      <w:pPr>
        <w:pStyle w:val="a3"/>
        <w:numPr>
          <w:ilvl w:val="1"/>
          <w:numId w:val="28"/>
        </w:numPr>
        <w:tabs>
          <w:tab w:val="left" w:pos="-142"/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Учреждению </w:t>
      </w:r>
      <w:r w:rsidR="004A369F">
        <w:rPr>
          <w:rFonts w:ascii="Times New Roman" w:hAnsi="Times New Roman"/>
          <w:sz w:val="28"/>
          <w:szCs w:val="28"/>
        </w:rPr>
        <w:t>запрещается совершение сделок, возможными последствиями которых является отчуждение или</w:t>
      </w:r>
      <w:r w:rsidR="00A17B4B">
        <w:rPr>
          <w:rFonts w:ascii="Times New Roman" w:hAnsi="Times New Roman"/>
          <w:sz w:val="28"/>
          <w:szCs w:val="28"/>
        </w:rPr>
        <w:t xml:space="preserve"> обременение имущества, закрепле</w:t>
      </w:r>
      <w:r w:rsidR="004A369F">
        <w:rPr>
          <w:rFonts w:ascii="Times New Roman" w:hAnsi="Times New Roman"/>
          <w:sz w:val="28"/>
          <w:szCs w:val="28"/>
        </w:rPr>
        <w:t>нного за</w:t>
      </w:r>
      <w:r>
        <w:rPr>
          <w:rFonts w:ascii="Times New Roman" w:hAnsi="Times New Roman"/>
          <w:sz w:val="28"/>
          <w:szCs w:val="28"/>
        </w:rPr>
        <w:t xml:space="preserve"> Учреждением</w:t>
      </w:r>
      <w:r w:rsidR="004A369F">
        <w:rPr>
          <w:rFonts w:ascii="Times New Roman" w:hAnsi="Times New Roman"/>
          <w:sz w:val="28"/>
          <w:szCs w:val="28"/>
        </w:rPr>
        <w:t xml:space="preserve">, или имущества, приобретенного за счет средств, выделенных </w:t>
      </w:r>
      <w:r>
        <w:rPr>
          <w:rFonts w:ascii="Times New Roman" w:hAnsi="Times New Roman"/>
          <w:sz w:val="28"/>
          <w:szCs w:val="28"/>
        </w:rPr>
        <w:t xml:space="preserve">Учреждению </w:t>
      </w:r>
      <w:r w:rsidR="004A369F">
        <w:rPr>
          <w:rFonts w:ascii="Times New Roman" w:hAnsi="Times New Roman"/>
          <w:sz w:val="28"/>
          <w:szCs w:val="28"/>
        </w:rPr>
        <w:t>Учредителем, за исключением случаев, если совер</w:t>
      </w:r>
      <w:r w:rsidR="00A12277">
        <w:rPr>
          <w:rFonts w:ascii="Times New Roman" w:hAnsi="Times New Roman"/>
          <w:sz w:val="28"/>
          <w:szCs w:val="28"/>
        </w:rPr>
        <w:t>шение таких сделок допускается Ф</w:t>
      </w:r>
      <w:r w:rsidR="004A369F">
        <w:rPr>
          <w:rFonts w:ascii="Times New Roman" w:hAnsi="Times New Roman"/>
          <w:sz w:val="28"/>
          <w:szCs w:val="28"/>
        </w:rPr>
        <w:t>едеральным законом.</w:t>
      </w:r>
    </w:p>
    <w:p w:rsidR="00E91A94" w:rsidRDefault="00E91A94" w:rsidP="00D804E2">
      <w:pPr>
        <w:pStyle w:val="a3"/>
        <w:numPr>
          <w:ilvl w:val="1"/>
          <w:numId w:val="28"/>
        </w:numPr>
        <w:tabs>
          <w:tab w:val="left" w:pos="-142"/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формирования финансовых ресурсов являются:</w:t>
      </w:r>
    </w:p>
    <w:p w:rsidR="00E91A94" w:rsidRDefault="00E91A94" w:rsidP="002C03B3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средства, выделяемые ц</w:t>
      </w:r>
      <w:r w:rsidR="00E95507">
        <w:rPr>
          <w:rFonts w:ascii="Times New Roman" w:hAnsi="Times New Roman"/>
          <w:sz w:val="28"/>
          <w:szCs w:val="28"/>
        </w:rPr>
        <w:t xml:space="preserve">елевым назначением из местного, </w:t>
      </w:r>
      <w:r>
        <w:rPr>
          <w:rFonts w:ascii="Times New Roman" w:hAnsi="Times New Roman"/>
          <w:sz w:val="28"/>
          <w:szCs w:val="28"/>
        </w:rPr>
        <w:t>областного</w:t>
      </w:r>
      <w:r w:rsidR="00E95507">
        <w:rPr>
          <w:rFonts w:ascii="Times New Roman" w:hAnsi="Times New Roman"/>
          <w:sz w:val="28"/>
          <w:szCs w:val="28"/>
        </w:rPr>
        <w:t>, федерального</w:t>
      </w:r>
      <w:r>
        <w:rPr>
          <w:rFonts w:ascii="Times New Roman" w:hAnsi="Times New Roman"/>
          <w:sz w:val="28"/>
          <w:szCs w:val="28"/>
        </w:rPr>
        <w:t xml:space="preserve"> бюджетов;</w:t>
      </w:r>
    </w:p>
    <w:p w:rsidR="00E91A94" w:rsidRDefault="00E91A94" w:rsidP="002C03B3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средства, получаемые от предприятий, учреждений, организаций, граждан по договорам оказания платных услуг;</w:t>
      </w:r>
    </w:p>
    <w:p w:rsidR="00522024" w:rsidRDefault="00522024" w:rsidP="002C03B3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иные источники, не противоречащие законодательству Р</w:t>
      </w:r>
      <w:r w:rsidR="00707FB6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707FB6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(добровольные пожертвования, благотворительные взносы и т. д.).</w:t>
      </w:r>
    </w:p>
    <w:p w:rsidR="00202157" w:rsidRDefault="00202157" w:rsidP="002C03B3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6.9.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имущества, закрепленных за </w:t>
      </w:r>
      <w:r w:rsidR="00132E3C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 xml:space="preserve">или приобретенных </w:t>
      </w:r>
      <w:r w:rsidR="00132E3C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а также финансовое обеспечение развития </w:t>
      </w:r>
      <w:r w:rsidR="00132E3C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в соответствии с программами, утвержденными в установленномпорядке.</w:t>
      </w:r>
      <w:proofErr w:type="gramEnd"/>
    </w:p>
    <w:p w:rsidR="00132E3C" w:rsidRDefault="00433CDE" w:rsidP="00DD6E71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6.10. В случае сдачи в аренду с согласия Учредителя недвижимого и (или) особо ценного имущества, закрепленных Учредителем за </w:t>
      </w:r>
      <w:r w:rsidR="00132E3C">
        <w:rPr>
          <w:rFonts w:ascii="Times New Roman" w:hAnsi="Times New Roman"/>
          <w:sz w:val="28"/>
          <w:szCs w:val="28"/>
        </w:rPr>
        <w:t xml:space="preserve">Учреждением </w:t>
      </w:r>
      <w:r>
        <w:rPr>
          <w:rFonts w:ascii="Times New Roman" w:hAnsi="Times New Roman"/>
          <w:sz w:val="28"/>
          <w:szCs w:val="28"/>
        </w:rPr>
        <w:t>или приобретенных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DD6E71" w:rsidRDefault="00DD6E71" w:rsidP="000A1BF6">
      <w:pPr>
        <w:pStyle w:val="a3"/>
        <w:tabs>
          <w:tab w:val="left" w:pos="-142"/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C03B3" w:rsidRPr="002C03B3" w:rsidRDefault="002C03B3" w:rsidP="002C03B3">
      <w:pPr>
        <w:pStyle w:val="a3"/>
        <w:tabs>
          <w:tab w:val="left" w:pos="-142"/>
          <w:tab w:val="left" w:pos="0"/>
        </w:tabs>
        <w:spacing w:after="0" w:line="240" w:lineRule="auto"/>
        <w:ind w:left="420" w:right="-1"/>
        <w:jc w:val="center"/>
        <w:rPr>
          <w:rFonts w:ascii="Times New Roman" w:hAnsi="Times New Roman"/>
          <w:b/>
          <w:sz w:val="28"/>
          <w:szCs w:val="28"/>
        </w:rPr>
      </w:pPr>
      <w:r w:rsidRPr="002C03B3">
        <w:rPr>
          <w:rFonts w:ascii="Times New Roman" w:hAnsi="Times New Roman"/>
          <w:b/>
          <w:sz w:val="28"/>
          <w:szCs w:val="28"/>
        </w:rPr>
        <w:t>Глава 7. Учет и отчетность</w:t>
      </w:r>
      <w:r w:rsidR="00132E3C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Pr="002C03B3">
        <w:rPr>
          <w:rFonts w:ascii="Times New Roman" w:hAnsi="Times New Roman"/>
          <w:b/>
          <w:sz w:val="28"/>
          <w:szCs w:val="28"/>
        </w:rPr>
        <w:t>.</w:t>
      </w:r>
    </w:p>
    <w:p w:rsidR="00171D30" w:rsidRPr="00F7537A" w:rsidRDefault="00171D30" w:rsidP="00171D30">
      <w:pPr>
        <w:pStyle w:val="a3"/>
        <w:tabs>
          <w:tab w:val="left" w:pos="-142"/>
          <w:tab w:val="left" w:pos="0"/>
        </w:tabs>
        <w:spacing w:after="0" w:line="240" w:lineRule="auto"/>
        <w:ind w:left="420" w:right="-1"/>
        <w:rPr>
          <w:rFonts w:ascii="Times New Roman" w:hAnsi="Times New Roman"/>
          <w:b/>
          <w:sz w:val="28"/>
          <w:szCs w:val="28"/>
        </w:rPr>
      </w:pPr>
    </w:p>
    <w:p w:rsidR="002C03B3" w:rsidRDefault="00F7537A" w:rsidP="002C03B3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7.1</w:t>
      </w:r>
      <w:r w:rsidR="00B22D7A">
        <w:rPr>
          <w:rFonts w:ascii="Times New Roman" w:hAnsi="Times New Roman"/>
          <w:sz w:val="28"/>
          <w:szCs w:val="28"/>
        </w:rPr>
        <w:t>.</w:t>
      </w:r>
      <w:r w:rsidR="00132E3C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>осуществляет</w:t>
      </w:r>
      <w:r w:rsidR="002C03B3">
        <w:rPr>
          <w:rFonts w:ascii="Times New Roman" w:hAnsi="Times New Roman"/>
          <w:sz w:val="28"/>
          <w:szCs w:val="28"/>
        </w:rPr>
        <w:t>:</w:t>
      </w:r>
    </w:p>
    <w:p w:rsidR="002C03B3" w:rsidRDefault="002C03B3" w:rsidP="002C03B3">
      <w:pPr>
        <w:pStyle w:val="a3"/>
        <w:tabs>
          <w:tab w:val="left" w:pos="-142"/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65668">
        <w:rPr>
          <w:rFonts w:ascii="Times New Roman" w:hAnsi="Times New Roman"/>
          <w:sz w:val="28"/>
          <w:szCs w:val="28"/>
        </w:rPr>
        <w:t xml:space="preserve">по договору с </w:t>
      </w:r>
      <w:r w:rsidR="00DB3FF1">
        <w:rPr>
          <w:rFonts w:ascii="Times New Roman" w:hAnsi="Times New Roman"/>
          <w:sz w:val="28"/>
          <w:szCs w:val="28"/>
        </w:rPr>
        <w:t>МКУ «Централизованная бухгалтерия»</w:t>
      </w:r>
      <w:r w:rsidR="00D17879">
        <w:rPr>
          <w:rFonts w:ascii="Times New Roman" w:hAnsi="Times New Roman"/>
          <w:sz w:val="28"/>
          <w:szCs w:val="28"/>
        </w:rPr>
        <w:t xml:space="preserve">, </w:t>
      </w:r>
      <w:r w:rsidR="00665668">
        <w:rPr>
          <w:rFonts w:ascii="Times New Roman" w:hAnsi="Times New Roman"/>
          <w:sz w:val="28"/>
          <w:szCs w:val="28"/>
        </w:rPr>
        <w:t>находящейся на территории Сосьвинского городского округа</w:t>
      </w:r>
      <w:r w:rsidR="0097413D">
        <w:rPr>
          <w:rFonts w:ascii="Times New Roman" w:hAnsi="Times New Roman"/>
          <w:sz w:val="28"/>
          <w:szCs w:val="28"/>
        </w:rPr>
        <w:t>,</w:t>
      </w:r>
      <w:r w:rsidR="00F7537A">
        <w:rPr>
          <w:rFonts w:ascii="Times New Roman" w:hAnsi="Times New Roman"/>
          <w:sz w:val="28"/>
          <w:szCs w:val="28"/>
        </w:rPr>
        <w:t>оперативный и бухгалтерский учет по результатам хозяйственной и иной деятельн</w:t>
      </w:r>
      <w:r w:rsidR="00E63E7D">
        <w:rPr>
          <w:rFonts w:ascii="Times New Roman" w:hAnsi="Times New Roman"/>
          <w:sz w:val="28"/>
          <w:szCs w:val="28"/>
        </w:rPr>
        <w:t xml:space="preserve">ости, </w:t>
      </w:r>
      <w:r w:rsidR="00C011CE">
        <w:rPr>
          <w:rFonts w:ascii="Times New Roman" w:hAnsi="Times New Roman"/>
          <w:sz w:val="28"/>
          <w:szCs w:val="28"/>
        </w:rPr>
        <w:t>также может организовывать</w:t>
      </w:r>
      <w:r w:rsidR="00E63E7D">
        <w:rPr>
          <w:rFonts w:ascii="Times New Roman" w:hAnsi="Times New Roman"/>
          <w:sz w:val="28"/>
          <w:szCs w:val="28"/>
        </w:rPr>
        <w:t xml:space="preserve"> самостоятельный бухгалтерский учет</w:t>
      </w:r>
      <w:r w:rsidR="00C011CE">
        <w:rPr>
          <w:rFonts w:ascii="Times New Roman" w:hAnsi="Times New Roman"/>
          <w:sz w:val="28"/>
          <w:szCs w:val="28"/>
        </w:rPr>
        <w:t>;</w:t>
      </w:r>
    </w:p>
    <w:p w:rsidR="002C03B3" w:rsidRDefault="002C03B3" w:rsidP="002C03B3">
      <w:pPr>
        <w:pStyle w:val="a3"/>
        <w:tabs>
          <w:tab w:val="left" w:pos="-142"/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F7537A">
        <w:rPr>
          <w:rFonts w:ascii="Times New Roman" w:hAnsi="Times New Roman"/>
          <w:sz w:val="28"/>
          <w:szCs w:val="28"/>
        </w:rPr>
        <w:t xml:space="preserve"> ведет статистич</w:t>
      </w:r>
      <w:r>
        <w:rPr>
          <w:rFonts w:ascii="Times New Roman" w:hAnsi="Times New Roman"/>
          <w:sz w:val="28"/>
          <w:szCs w:val="28"/>
        </w:rPr>
        <w:t>ескую и бухгалтерскую отчетность;</w:t>
      </w:r>
    </w:p>
    <w:p w:rsidR="00F7537A" w:rsidRPr="00F7537A" w:rsidRDefault="002C03B3" w:rsidP="002C03B3">
      <w:pPr>
        <w:pStyle w:val="a3"/>
        <w:tabs>
          <w:tab w:val="left" w:pos="-142"/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="00F7537A">
        <w:rPr>
          <w:rFonts w:ascii="Times New Roman" w:hAnsi="Times New Roman"/>
          <w:sz w:val="28"/>
          <w:szCs w:val="28"/>
        </w:rPr>
        <w:t>отчитывается о результатах</w:t>
      </w:r>
      <w:proofErr w:type="gramEnd"/>
      <w:r w:rsidR="00F7537A">
        <w:rPr>
          <w:rFonts w:ascii="Times New Roman" w:hAnsi="Times New Roman"/>
          <w:sz w:val="28"/>
          <w:szCs w:val="28"/>
        </w:rPr>
        <w:t xml:space="preserve"> деятельности государственным органам, Учредителю в соо</w:t>
      </w:r>
      <w:r w:rsidR="006A24D4">
        <w:rPr>
          <w:rFonts w:ascii="Times New Roman" w:hAnsi="Times New Roman"/>
          <w:sz w:val="28"/>
          <w:szCs w:val="28"/>
        </w:rPr>
        <w:t>тветствии с законодательством Российской Федерации</w:t>
      </w:r>
      <w:r w:rsidR="00F7537A">
        <w:rPr>
          <w:rFonts w:ascii="Times New Roman" w:hAnsi="Times New Roman"/>
          <w:sz w:val="28"/>
          <w:szCs w:val="28"/>
        </w:rPr>
        <w:t xml:space="preserve">.   </w:t>
      </w:r>
    </w:p>
    <w:p w:rsidR="009D0506" w:rsidRDefault="009D0506" w:rsidP="002C03B3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420"/>
        <w:jc w:val="both"/>
        <w:rPr>
          <w:rFonts w:ascii="Times New Roman" w:hAnsi="Times New Roman"/>
          <w:sz w:val="28"/>
          <w:szCs w:val="28"/>
        </w:rPr>
      </w:pPr>
    </w:p>
    <w:p w:rsidR="001F332D" w:rsidRDefault="001F332D" w:rsidP="002C03B3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420"/>
        <w:jc w:val="both"/>
        <w:rPr>
          <w:rFonts w:ascii="Times New Roman" w:hAnsi="Times New Roman"/>
          <w:sz w:val="28"/>
          <w:szCs w:val="28"/>
        </w:rPr>
      </w:pPr>
    </w:p>
    <w:p w:rsidR="001F332D" w:rsidRDefault="001F332D" w:rsidP="002C03B3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420"/>
        <w:jc w:val="both"/>
        <w:rPr>
          <w:rFonts w:ascii="Times New Roman" w:hAnsi="Times New Roman"/>
          <w:sz w:val="28"/>
          <w:szCs w:val="28"/>
        </w:rPr>
      </w:pPr>
    </w:p>
    <w:p w:rsidR="009D0506" w:rsidRPr="00A571B1" w:rsidRDefault="00A571B1" w:rsidP="00A571B1">
      <w:pPr>
        <w:pStyle w:val="a3"/>
        <w:tabs>
          <w:tab w:val="left" w:pos="-142"/>
          <w:tab w:val="left" w:pos="0"/>
        </w:tabs>
        <w:spacing w:after="0" w:line="240" w:lineRule="auto"/>
        <w:ind w:left="420" w:right="-1"/>
        <w:jc w:val="center"/>
        <w:rPr>
          <w:rFonts w:ascii="Times New Roman" w:hAnsi="Times New Roman"/>
          <w:b/>
          <w:sz w:val="28"/>
          <w:szCs w:val="28"/>
        </w:rPr>
      </w:pPr>
      <w:r w:rsidRPr="00A571B1">
        <w:rPr>
          <w:rFonts w:ascii="Times New Roman" w:hAnsi="Times New Roman"/>
          <w:b/>
          <w:sz w:val="28"/>
          <w:szCs w:val="28"/>
        </w:rPr>
        <w:t>Глава 8. Локальные правовые акты</w:t>
      </w:r>
      <w:r w:rsidR="00132E3C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Pr="00A571B1">
        <w:rPr>
          <w:rFonts w:ascii="Times New Roman" w:hAnsi="Times New Roman"/>
          <w:b/>
          <w:sz w:val="28"/>
          <w:szCs w:val="28"/>
        </w:rPr>
        <w:t>.</w:t>
      </w:r>
    </w:p>
    <w:p w:rsidR="004A369F" w:rsidRPr="007D57A6" w:rsidRDefault="004A369F" w:rsidP="00A571B1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CF411D" w:rsidRPr="00CF411D" w:rsidRDefault="00CF411D" w:rsidP="00CF4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8.1. В своей уставной деятельности Учреждение руководствуется следующими локальными правовыми актами:</w:t>
      </w:r>
    </w:p>
    <w:p w:rsidR="00CF411D" w:rsidRPr="00CF411D" w:rsidRDefault="00CF411D" w:rsidP="00CF4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Приказы и распоряжения директора Учреждения;</w:t>
      </w:r>
    </w:p>
    <w:p w:rsidR="00CF411D" w:rsidRPr="00CF411D" w:rsidRDefault="00CF411D" w:rsidP="00CF4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Правила внутреннего трудового распорядка;</w:t>
      </w:r>
    </w:p>
    <w:p w:rsidR="00CF411D" w:rsidRPr="00CF411D" w:rsidRDefault="00CF411D" w:rsidP="00CF4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 xml:space="preserve"> -Положение об оплате труда работников Учреждения;</w:t>
      </w:r>
    </w:p>
    <w:p w:rsidR="00CF411D" w:rsidRPr="00CF411D" w:rsidRDefault="00CF411D" w:rsidP="00CF411D">
      <w:pPr>
        <w:spacing w:after="0" w:line="240" w:lineRule="auto"/>
        <w:ind w:left="-540" w:right="-365" w:firstLine="124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Положение о  распределении стимулирующей части фонда оплаты  труда</w:t>
      </w:r>
    </w:p>
    <w:p w:rsidR="00CF411D" w:rsidRPr="00CF411D" w:rsidRDefault="00CF411D" w:rsidP="00CF41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работников Учреждения;</w:t>
      </w:r>
    </w:p>
    <w:p w:rsidR="00CF411D" w:rsidRPr="00CF411D" w:rsidRDefault="00CF411D" w:rsidP="00CF4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 xml:space="preserve">- </w:t>
      </w:r>
      <w:r w:rsidRPr="00CF411D">
        <w:rPr>
          <w:rFonts w:ascii="Times New Roman" w:hAnsi="Times New Roman"/>
          <w:bCs/>
          <w:sz w:val="28"/>
          <w:szCs w:val="28"/>
        </w:rPr>
        <w:t xml:space="preserve">Положение о комиссии по распределению стимулирующей </w:t>
      </w:r>
      <w:proofErr w:type="gramStart"/>
      <w:r w:rsidRPr="00CF411D">
        <w:rPr>
          <w:rFonts w:ascii="Times New Roman" w:hAnsi="Times New Roman"/>
          <w:bCs/>
          <w:sz w:val="28"/>
          <w:szCs w:val="28"/>
        </w:rPr>
        <w:t>части фонда оплаты труда работников Учреждения</w:t>
      </w:r>
      <w:proofErr w:type="gramEnd"/>
      <w:r w:rsidRPr="00CF411D">
        <w:rPr>
          <w:rFonts w:ascii="Times New Roman" w:hAnsi="Times New Roman"/>
          <w:bCs/>
          <w:sz w:val="28"/>
          <w:szCs w:val="28"/>
        </w:rPr>
        <w:t>;</w:t>
      </w:r>
    </w:p>
    <w:p w:rsidR="00CF411D" w:rsidRPr="00CF411D" w:rsidRDefault="00CF411D" w:rsidP="00CF411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 xml:space="preserve">- </w:t>
      </w:r>
      <w:r w:rsidRPr="00CF411D">
        <w:rPr>
          <w:rFonts w:ascii="Times New Roman" w:hAnsi="Times New Roman"/>
          <w:bCs/>
          <w:color w:val="000000"/>
          <w:sz w:val="28"/>
          <w:szCs w:val="28"/>
        </w:rPr>
        <w:t>Положение об организации работы по охране труда и безопасности жизнедеятельности в Учреждении;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Положение о  комиссии по охране труда и предупреждению травматизма работников Учреждения;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Инструкции по охране труда техники безопасности и противопожарной защиты работников Учреждения;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Должностные инструкции работников Учреждения;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Положение о Совете Учреждения;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Положение о Педагогическом совете;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Положение о Методическом совете;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Положение об Общественном совете</w:t>
      </w:r>
      <w:r w:rsidRPr="00CF411D">
        <w:rPr>
          <w:rFonts w:ascii="Times New Roman" w:hAnsi="Times New Roman"/>
          <w:bCs/>
          <w:sz w:val="28"/>
          <w:szCs w:val="28"/>
        </w:rPr>
        <w:t xml:space="preserve"> и о независимой оценке качества образования</w:t>
      </w:r>
      <w:r w:rsidRPr="00CF411D">
        <w:rPr>
          <w:rFonts w:ascii="Times New Roman" w:hAnsi="Times New Roman"/>
          <w:sz w:val="28"/>
          <w:szCs w:val="28"/>
        </w:rPr>
        <w:t>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Положение о соотношении учебной и другой педагогической работы в пределах рабочей недели с учетом количества часов по учебному плану, специальности и квалификации работника Учреждения;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Положение об аттестационной комиссии Учреждения;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Положение об оказании платных образовательных услуг;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Положение о внутреннем контроле;</w:t>
      </w:r>
    </w:p>
    <w:p w:rsidR="00CF411D" w:rsidRPr="00CF411D" w:rsidRDefault="00CF411D" w:rsidP="00CF41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11D">
        <w:rPr>
          <w:rFonts w:ascii="Times New Roman" w:hAnsi="Times New Roman"/>
          <w:sz w:val="28"/>
          <w:szCs w:val="28"/>
        </w:rPr>
        <w:t>- Положение об исследовательской деятельности;</w:t>
      </w:r>
    </w:p>
    <w:p w:rsidR="00CF411D" w:rsidRPr="00CF411D" w:rsidRDefault="00CF411D" w:rsidP="00CF4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F411D">
        <w:rPr>
          <w:rFonts w:ascii="Times New Roman" w:hAnsi="Times New Roman"/>
          <w:bCs/>
          <w:sz w:val="28"/>
          <w:szCs w:val="28"/>
        </w:rPr>
        <w:t xml:space="preserve">- Правила приема </w:t>
      </w:r>
      <w:proofErr w:type="gramStart"/>
      <w:r w:rsidRPr="00CF411D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CF411D">
        <w:rPr>
          <w:rFonts w:ascii="Times New Roman" w:hAnsi="Times New Roman"/>
          <w:bCs/>
          <w:sz w:val="28"/>
          <w:szCs w:val="28"/>
        </w:rPr>
        <w:t xml:space="preserve"> в Учреждение;</w:t>
      </w:r>
    </w:p>
    <w:p w:rsidR="00CF411D" w:rsidRPr="00CF411D" w:rsidRDefault="00CF411D" w:rsidP="00CF411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411D">
        <w:rPr>
          <w:rFonts w:ascii="Times New Roman" w:hAnsi="Times New Roman"/>
          <w:bCs/>
          <w:sz w:val="28"/>
          <w:szCs w:val="28"/>
        </w:rPr>
        <w:t xml:space="preserve">           - Положение о </w:t>
      </w:r>
      <w:r w:rsidRPr="00CF411D">
        <w:rPr>
          <w:rFonts w:ascii="Times New Roman" w:hAnsi="Times New Roman"/>
          <w:sz w:val="28"/>
          <w:szCs w:val="28"/>
        </w:rPr>
        <w:t xml:space="preserve"> комплектовании  и наполняемости групп детских объединений Учреждения;</w:t>
      </w:r>
    </w:p>
    <w:p w:rsidR="00CF411D" w:rsidRPr="00CF411D" w:rsidRDefault="00CF411D" w:rsidP="00CF4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F411D">
        <w:rPr>
          <w:rFonts w:ascii="Times New Roman" w:hAnsi="Times New Roman"/>
          <w:bCs/>
          <w:sz w:val="28"/>
          <w:szCs w:val="28"/>
        </w:rPr>
        <w:t>- Положение о сетевом взаимодействии образовательных учреждений Сосьвинского городского округа;</w:t>
      </w:r>
    </w:p>
    <w:p w:rsidR="00CF411D" w:rsidRPr="00CF411D" w:rsidRDefault="00CF411D" w:rsidP="00CF4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F411D">
        <w:rPr>
          <w:rFonts w:ascii="Times New Roman" w:hAnsi="Times New Roman"/>
          <w:bCs/>
          <w:sz w:val="28"/>
          <w:szCs w:val="28"/>
        </w:rPr>
        <w:t>- Положение о кадетском клубе Учреждения;</w:t>
      </w:r>
    </w:p>
    <w:p w:rsidR="00CF411D" w:rsidRPr="00CF411D" w:rsidRDefault="00CF411D" w:rsidP="00CF41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F411D">
        <w:rPr>
          <w:rFonts w:ascii="Times New Roman" w:hAnsi="Times New Roman"/>
          <w:bCs/>
          <w:sz w:val="28"/>
          <w:szCs w:val="28"/>
        </w:rPr>
        <w:t>- Коллективный договор.</w:t>
      </w:r>
    </w:p>
    <w:p w:rsidR="004A369F" w:rsidRDefault="00171D30" w:rsidP="00C35195">
      <w:pPr>
        <w:tabs>
          <w:tab w:val="left" w:pos="-142"/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A369F" w:rsidRPr="007D57A6">
        <w:rPr>
          <w:rFonts w:ascii="Times New Roman" w:hAnsi="Times New Roman"/>
          <w:sz w:val="28"/>
          <w:szCs w:val="28"/>
        </w:rPr>
        <w:t xml:space="preserve">.2. Локальные нормативные акты не должны противоречить настоящему Уставу. </w:t>
      </w:r>
    </w:p>
    <w:p w:rsidR="004A369F" w:rsidRDefault="004A369F" w:rsidP="00206F50">
      <w:pPr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</w:p>
    <w:p w:rsidR="00562A00" w:rsidRPr="00562A00" w:rsidRDefault="00562A00" w:rsidP="00562A00">
      <w:pPr>
        <w:tabs>
          <w:tab w:val="left" w:pos="-142"/>
          <w:tab w:val="left" w:pos="142"/>
        </w:tabs>
        <w:spacing w:after="0" w:line="240" w:lineRule="auto"/>
        <w:ind w:left="142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562A00">
        <w:rPr>
          <w:rFonts w:ascii="Times New Roman" w:hAnsi="Times New Roman"/>
          <w:b/>
          <w:sz w:val="28"/>
          <w:szCs w:val="28"/>
        </w:rPr>
        <w:t>Глава 9. Реорганизация и ликвидация</w:t>
      </w:r>
      <w:r w:rsidR="00132E3C">
        <w:rPr>
          <w:rFonts w:ascii="Times New Roman" w:hAnsi="Times New Roman"/>
          <w:b/>
          <w:sz w:val="28"/>
          <w:szCs w:val="28"/>
        </w:rPr>
        <w:t xml:space="preserve"> Учреждения</w:t>
      </w:r>
      <w:r w:rsidRPr="00562A00">
        <w:rPr>
          <w:rFonts w:ascii="Times New Roman" w:hAnsi="Times New Roman"/>
          <w:b/>
          <w:sz w:val="28"/>
          <w:szCs w:val="28"/>
        </w:rPr>
        <w:t>.</w:t>
      </w:r>
    </w:p>
    <w:p w:rsidR="004A369F" w:rsidRDefault="004A369F" w:rsidP="00562A00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rPr>
          <w:rFonts w:ascii="Times New Roman" w:hAnsi="Times New Roman"/>
          <w:b/>
          <w:sz w:val="28"/>
          <w:szCs w:val="28"/>
        </w:rPr>
      </w:pPr>
    </w:p>
    <w:p w:rsidR="004A369F" w:rsidRPr="00137109" w:rsidRDefault="00020B97" w:rsidP="00020B97">
      <w:pPr>
        <w:pStyle w:val="a3"/>
        <w:tabs>
          <w:tab w:val="left" w:pos="-142"/>
          <w:tab w:val="left" w:pos="0"/>
          <w:tab w:val="left" w:pos="1134"/>
        </w:tabs>
        <w:spacing w:after="0" w:line="240" w:lineRule="auto"/>
        <w:ind w:left="0" w:right="-1" w:firstLine="5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562A00">
        <w:rPr>
          <w:rFonts w:ascii="Times New Roman" w:hAnsi="Times New Roman"/>
          <w:sz w:val="28"/>
          <w:szCs w:val="28"/>
        </w:rPr>
        <w:t xml:space="preserve">. </w:t>
      </w:r>
      <w:r w:rsidR="004A369F" w:rsidRPr="00081932">
        <w:rPr>
          <w:rFonts w:ascii="Times New Roman" w:hAnsi="Times New Roman"/>
          <w:sz w:val="28"/>
          <w:szCs w:val="28"/>
        </w:rPr>
        <w:t xml:space="preserve">Прекращение деятельности </w:t>
      </w:r>
      <w:r w:rsidR="00132E3C">
        <w:rPr>
          <w:rFonts w:ascii="Times New Roman" w:hAnsi="Times New Roman"/>
          <w:sz w:val="28"/>
          <w:szCs w:val="28"/>
        </w:rPr>
        <w:t>Учреждения</w:t>
      </w:r>
      <w:r w:rsidR="004A369F" w:rsidRPr="00081932">
        <w:rPr>
          <w:rFonts w:ascii="Times New Roman" w:hAnsi="Times New Roman"/>
          <w:sz w:val="28"/>
          <w:szCs w:val="28"/>
        </w:rPr>
        <w:t>как юридического лица</w:t>
      </w:r>
      <w:r w:rsidR="004A369F" w:rsidRPr="00137109">
        <w:rPr>
          <w:rFonts w:ascii="Times New Roman" w:hAnsi="Times New Roman"/>
          <w:sz w:val="28"/>
          <w:szCs w:val="28"/>
        </w:rPr>
        <w:t xml:space="preserve"> осуществляется в форме реорганизации или ликвидации.</w:t>
      </w:r>
    </w:p>
    <w:p w:rsidR="000E6C8F" w:rsidRPr="000E6C8F" w:rsidRDefault="000E6C8F" w:rsidP="000E6C8F">
      <w:pPr>
        <w:pStyle w:val="a3"/>
        <w:numPr>
          <w:ilvl w:val="1"/>
          <w:numId w:val="31"/>
        </w:numPr>
        <w:tabs>
          <w:tab w:val="left" w:pos="-142"/>
          <w:tab w:val="left" w:pos="142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E6C8F">
        <w:rPr>
          <w:rFonts w:ascii="Times New Roman" w:hAnsi="Times New Roman"/>
          <w:sz w:val="28"/>
          <w:szCs w:val="28"/>
        </w:rPr>
        <w:lastRenderedPageBreak/>
        <w:t xml:space="preserve">Учреждение реорганизуется </w:t>
      </w:r>
      <w:r>
        <w:rPr>
          <w:rFonts w:ascii="Times New Roman" w:hAnsi="Times New Roman"/>
          <w:sz w:val="28"/>
          <w:szCs w:val="28"/>
        </w:rPr>
        <w:t>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4A369F" w:rsidRPr="00137109" w:rsidRDefault="004A369F" w:rsidP="00020B97">
      <w:pPr>
        <w:pStyle w:val="a3"/>
        <w:numPr>
          <w:ilvl w:val="1"/>
          <w:numId w:val="31"/>
        </w:numPr>
        <w:tabs>
          <w:tab w:val="left" w:pos="-142"/>
          <w:tab w:val="left" w:pos="142"/>
          <w:tab w:val="left" w:pos="1134"/>
        </w:tabs>
        <w:spacing w:after="0" w:line="240" w:lineRule="auto"/>
        <w:ind w:right="-1" w:hanging="2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Ликвидация </w:t>
      </w:r>
      <w:r w:rsidR="00132E3C">
        <w:rPr>
          <w:rFonts w:ascii="Times New Roman" w:hAnsi="Times New Roman"/>
          <w:sz w:val="28"/>
          <w:szCs w:val="28"/>
        </w:rPr>
        <w:t xml:space="preserve">Учреждения </w:t>
      </w:r>
      <w:r w:rsidRPr="00137109">
        <w:rPr>
          <w:rFonts w:ascii="Times New Roman" w:hAnsi="Times New Roman"/>
          <w:sz w:val="28"/>
          <w:szCs w:val="28"/>
        </w:rPr>
        <w:t>может осуществляться:</w:t>
      </w:r>
    </w:p>
    <w:p w:rsidR="004A369F" w:rsidRDefault="004A369F" w:rsidP="00C35195">
      <w:pPr>
        <w:pStyle w:val="a3"/>
        <w:tabs>
          <w:tab w:val="left" w:pos="-142"/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9C1908">
        <w:rPr>
          <w:rFonts w:ascii="Times New Roman" w:hAnsi="Times New Roman"/>
          <w:sz w:val="28"/>
          <w:szCs w:val="28"/>
        </w:rPr>
        <w:t xml:space="preserve">по решению Учредителя в соответствии </w:t>
      </w:r>
      <w:r>
        <w:rPr>
          <w:rFonts w:ascii="Times New Roman" w:hAnsi="Times New Roman"/>
          <w:sz w:val="28"/>
          <w:szCs w:val="28"/>
        </w:rPr>
        <w:t>с правовыми актами Сосьвинского городского округа;</w:t>
      </w:r>
    </w:p>
    <w:p w:rsidR="004A369F" w:rsidRDefault="004A369F" w:rsidP="00416644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уставным целям.</w:t>
      </w:r>
    </w:p>
    <w:p w:rsidR="004A369F" w:rsidRDefault="00171D30" w:rsidP="00C35195">
      <w:pPr>
        <w:pStyle w:val="a3"/>
        <w:tabs>
          <w:tab w:val="left" w:pos="-142"/>
          <w:tab w:val="left" w:pos="142"/>
        </w:tabs>
        <w:spacing w:after="0" w:line="240" w:lineRule="auto"/>
        <w:ind w:left="0"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4A369F">
        <w:rPr>
          <w:rFonts w:ascii="Times New Roman" w:hAnsi="Times New Roman"/>
          <w:sz w:val="28"/>
          <w:szCs w:val="28"/>
        </w:rPr>
        <w:t xml:space="preserve">.3. Ликвидация </w:t>
      </w:r>
      <w:r w:rsidR="00132E3C">
        <w:rPr>
          <w:rFonts w:ascii="Times New Roman" w:hAnsi="Times New Roman"/>
          <w:sz w:val="28"/>
          <w:szCs w:val="28"/>
        </w:rPr>
        <w:t xml:space="preserve">Учреждения </w:t>
      </w:r>
      <w:r w:rsidR="004A369F">
        <w:rPr>
          <w:rFonts w:ascii="Times New Roman" w:hAnsi="Times New Roman"/>
          <w:sz w:val="28"/>
          <w:szCs w:val="28"/>
        </w:rPr>
        <w:t xml:space="preserve">осуществляется ликвидационной комиссией назначенной Учредителем. Ликвидационная комиссия действует в </w:t>
      </w:r>
      <w:r w:rsidR="000E6C8F">
        <w:rPr>
          <w:rFonts w:ascii="Times New Roman" w:hAnsi="Times New Roman"/>
          <w:sz w:val="28"/>
          <w:szCs w:val="28"/>
        </w:rPr>
        <w:t>порядке, предусмотренном законодательством РФ</w:t>
      </w:r>
      <w:r w:rsidR="004A369F">
        <w:rPr>
          <w:rFonts w:ascii="Times New Roman" w:hAnsi="Times New Roman"/>
          <w:sz w:val="28"/>
          <w:szCs w:val="28"/>
        </w:rPr>
        <w:t>.</w:t>
      </w:r>
    </w:p>
    <w:p w:rsidR="009B76A0" w:rsidRDefault="00171D30" w:rsidP="00206F50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369F">
        <w:rPr>
          <w:rFonts w:ascii="Times New Roman" w:hAnsi="Times New Roman"/>
          <w:sz w:val="28"/>
          <w:szCs w:val="28"/>
        </w:rPr>
        <w:t>.4. При ликвидации</w:t>
      </w:r>
      <w:r w:rsidR="00132E3C">
        <w:rPr>
          <w:rFonts w:ascii="Times New Roman" w:hAnsi="Times New Roman"/>
          <w:sz w:val="28"/>
          <w:szCs w:val="28"/>
        </w:rPr>
        <w:t xml:space="preserve"> Учреждения</w:t>
      </w:r>
      <w:r w:rsidR="004A369F">
        <w:rPr>
          <w:rFonts w:ascii="Times New Roman" w:hAnsi="Times New Roman"/>
          <w:sz w:val="28"/>
          <w:szCs w:val="28"/>
        </w:rPr>
        <w:t>финансовые средства и объекты собственности, за вычетом платежей по покрытию обязательств</w:t>
      </w:r>
      <w:r w:rsidR="009B76A0">
        <w:rPr>
          <w:rFonts w:ascii="Times New Roman" w:hAnsi="Times New Roman"/>
          <w:sz w:val="28"/>
          <w:szCs w:val="28"/>
        </w:rPr>
        <w:t xml:space="preserve"> и и</w:t>
      </w:r>
      <w:r w:rsidR="009B76A0" w:rsidRPr="009B76A0">
        <w:rPr>
          <w:rFonts w:ascii="Times New Roman" w:hAnsi="Times New Roman"/>
          <w:sz w:val="28"/>
          <w:szCs w:val="28"/>
        </w:rPr>
        <w:t>мущество после удовлетворения требований кредиторов</w:t>
      </w:r>
      <w:r w:rsidR="004A369F">
        <w:rPr>
          <w:rFonts w:ascii="Times New Roman" w:hAnsi="Times New Roman"/>
          <w:sz w:val="28"/>
          <w:szCs w:val="28"/>
        </w:rPr>
        <w:t>направляются на цели развития образования Сосьвинского городского округа</w:t>
      </w:r>
      <w:r w:rsidR="009B76A0">
        <w:rPr>
          <w:rFonts w:ascii="Times New Roman" w:hAnsi="Times New Roman"/>
          <w:sz w:val="28"/>
          <w:szCs w:val="28"/>
        </w:rPr>
        <w:t xml:space="preserve">.  </w:t>
      </w:r>
    </w:p>
    <w:p w:rsidR="004A369F" w:rsidRDefault="00171D30" w:rsidP="00206F50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369F">
        <w:rPr>
          <w:rFonts w:ascii="Times New Roman" w:hAnsi="Times New Roman"/>
          <w:sz w:val="28"/>
          <w:szCs w:val="28"/>
        </w:rPr>
        <w:t>.5. В случае сокращения численности или штата работников, при ликвидации и реорганизации</w:t>
      </w:r>
      <w:r w:rsidR="00132E3C">
        <w:rPr>
          <w:rFonts w:ascii="Times New Roman" w:hAnsi="Times New Roman"/>
          <w:sz w:val="28"/>
          <w:szCs w:val="28"/>
        </w:rPr>
        <w:t xml:space="preserve"> Учреждения</w:t>
      </w:r>
      <w:r w:rsidR="004A369F">
        <w:rPr>
          <w:rFonts w:ascii="Times New Roman" w:hAnsi="Times New Roman"/>
          <w:sz w:val="28"/>
          <w:szCs w:val="28"/>
        </w:rPr>
        <w:t xml:space="preserve">, уволенным работникам гарантируется соблюдение их прав </w:t>
      </w:r>
      <w:r w:rsidR="00310DED">
        <w:rPr>
          <w:rFonts w:ascii="Times New Roman" w:hAnsi="Times New Roman"/>
          <w:sz w:val="28"/>
          <w:szCs w:val="28"/>
        </w:rPr>
        <w:t xml:space="preserve">на основании </w:t>
      </w:r>
      <w:r w:rsidR="00094954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4A369F">
        <w:rPr>
          <w:rFonts w:ascii="Times New Roman" w:hAnsi="Times New Roman"/>
          <w:sz w:val="28"/>
          <w:szCs w:val="28"/>
        </w:rPr>
        <w:t>.</w:t>
      </w:r>
    </w:p>
    <w:p w:rsidR="004A369F" w:rsidRPr="009C1908" w:rsidRDefault="00171D30" w:rsidP="00206F50">
      <w:pPr>
        <w:pStyle w:val="a3"/>
        <w:tabs>
          <w:tab w:val="left" w:pos="-142"/>
          <w:tab w:val="left" w:pos="142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A369F">
        <w:rPr>
          <w:rFonts w:ascii="Times New Roman" w:hAnsi="Times New Roman"/>
          <w:sz w:val="28"/>
          <w:szCs w:val="28"/>
        </w:rPr>
        <w:t xml:space="preserve">.6. </w:t>
      </w:r>
      <w:r w:rsidR="00132E3C">
        <w:rPr>
          <w:rFonts w:ascii="Times New Roman" w:hAnsi="Times New Roman"/>
          <w:sz w:val="28"/>
          <w:szCs w:val="28"/>
        </w:rPr>
        <w:t xml:space="preserve">Учреждение </w:t>
      </w:r>
      <w:r w:rsidR="004A369F">
        <w:rPr>
          <w:rFonts w:ascii="Times New Roman" w:hAnsi="Times New Roman"/>
          <w:sz w:val="28"/>
          <w:szCs w:val="28"/>
        </w:rPr>
        <w:t>считается прекратившим свою деятельность с момента внесения записи в Единый государственный реестр юридических лиц.</w:t>
      </w:r>
    </w:p>
    <w:p w:rsidR="00DD6E71" w:rsidRDefault="00DD6E71" w:rsidP="00DD6E71">
      <w:pPr>
        <w:pStyle w:val="a3"/>
        <w:tabs>
          <w:tab w:val="left" w:pos="-142"/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B3EF9" w:rsidRDefault="005B3EF9" w:rsidP="005B3EF9">
      <w:pPr>
        <w:pStyle w:val="a3"/>
        <w:tabs>
          <w:tab w:val="left" w:pos="-142"/>
          <w:tab w:val="left" w:pos="142"/>
        </w:tabs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5B3EF9">
        <w:rPr>
          <w:rFonts w:ascii="Times New Roman" w:hAnsi="Times New Roman"/>
          <w:b/>
          <w:sz w:val="28"/>
          <w:szCs w:val="28"/>
        </w:rPr>
        <w:t>Глава 10. Заключительные положения.</w:t>
      </w:r>
    </w:p>
    <w:p w:rsidR="005B3EF9" w:rsidRPr="005B3EF9" w:rsidRDefault="005B3EF9" w:rsidP="005B3EF9">
      <w:pPr>
        <w:pStyle w:val="a3"/>
        <w:tabs>
          <w:tab w:val="left" w:pos="-142"/>
          <w:tab w:val="left" w:pos="142"/>
        </w:tabs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4A369F" w:rsidRPr="000A1BF6" w:rsidRDefault="004A369F" w:rsidP="000A1BF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71D30">
        <w:rPr>
          <w:rFonts w:ascii="Times New Roman" w:hAnsi="Times New Roman"/>
          <w:sz w:val="28"/>
          <w:szCs w:val="28"/>
        </w:rPr>
        <w:t>10</w:t>
      </w:r>
      <w:r w:rsidRPr="007D57A6">
        <w:rPr>
          <w:rFonts w:ascii="Times New Roman" w:hAnsi="Times New Roman"/>
          <w:sz w:val="28"/>
          <w:szCs w:val="28"/>
        </w:rPr>
        <w:t xml:space="preserve">.1. </w:t>
      </w:r>
      <w:r w:rsidR="00301E6E" w:rsidRPr="00202EE6">
        <w:rPr>
          <w:rFonts w:ascii="Times New Roman" w:hAnsi="Times New Roman"/>
          <w:sz w:val="28"/>
          <w:szCs w:val="28"/>
        </w:rPr>
        <w:t xml:space="preserve">Все изменения и дополнения к настоящему </w:t>
      </w:r>
      <w:r w:rsidR="00301E6E">
        <w:rPr>
          <w:rFonts w:ascii="Times New Roman" w:hAnsi="Times New Roman"/>
          <w:sz w:val="28"/>
          <w:szCs w:val="28"/>
        </w:rPr>
        <w:t>У</w:t>
      </w:r>
      <w:r w:rsidR="00301E6E" w:rsidRPr="00202EE6">
        <w:rPr>
          <w:rFonts w:ascii="Times New Roman" w:hAnsi="Times New Roman"/>
          <w:sz w:val="28"/>
          <w:szCs w:val="28"/>
        </w:rPr>
        <w:t xml:space="preserve">ставу в обязательном </w:t>
      </w:r>
      <w:r w:rsidR="00E743F1">
        <w:rPr>
          <w:rFonts w:ascii="Times New Roman" w:hAnsi="Times New Roman"/>
          <w:sz w:val="28"/>
          <w:szCs w:val="28"/>
        </w:rPr>
        <w:t>порядке подлежат согласованию, утверждаются</w:t>
      </w:r>
      <w:r w:rsidR="00301E6E" w:rsidRPr="00202EE6">
        <w:rPr>
          <w:rFonts w:ascii="Times New Roman" w:hAnsi="Times New Roman"/>
          <w:sz w:val="28"/>
          <w:szCs w:val="28"/>
        </w:rPr>
        <w:t xml:space="preserve"> с Учредителем Учреждения и регистрируются в установленном законом порядке.</w:t>
      </w:r>
    </w:p>
    <w:sectPr w:rsidR="004A369F" w:rsidRPr="000A1BF6" w:rsidSect="00206F5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0000000E"/>
    <w:lvl w:ilvl="0" w:tplc="000F4280">
      <w:start w:val="2"/>
      <w:numFmt w:val="decimal"/>
      <w:lvlText w:val="%1."/>
      <w:lvlJc w:val="left"/>
      <w:rPr>
        <w:sz w:val="28"/>
        <w:szCs w:val="28"/>
      </w:rPr>
    </w:lvl>
    <w:lvl w:ilvl="1" w:tplc="000F4281">
      <w:start w:val="1"/>
      <w:numFmt w:val="decimal"/>
      <w:lvlText w:val="%2."/>
      <w:lvlJc w:val="left"/>
      <w:rPr>
        <w:sz w:val="28"/>
        <w:szCs w:val="28"/>
      </w:rPr>
    </w:lvl>
    <w:lvl w:ilvl="2" w:tplc="000F4282">
      <w:start w:val="1"/>
      <w:numFmt w:val="decimal"/>
      <w:lvlText w:val="%3)"/>
      <w:lvlJc w:val="left"/>
      <w:rPr>
        <w:sz w:val="28"/>
        <w:szCs w:val="28"/>
      </w:rPr>
    </w:lvl>
    <w:lvl w:ilvl="3" w:tplc="000F4283">
      <w:start w:val="1"/>
      <w:numFmt w:val="decimal"/>
      <w:lvlText w:val="%4."/>
      <w:lvlJc w:val="left"/>
      <w:rPr>
        <w:sz w:val="28"/>
        <w:szCs w:val="28"/>
      </w:rPr>
    </w:lvl>
    <w:lvl w:ilvl="4" w:tplc="000F4284">
      <w:start w:val="1"/>
      <w:numFmt w:val="decimal"/>
      <w:lvlText w:val="%5)"/>
      <w:lvlJc w:val="left"/>
      <w:rPr>
        <w:sz w:val="28"/>
        <w:szCs w:val="28"/>
      </w:rPr>
    </w:lvl>
    <w:lvl w:ilvl="5" w:tplc="000F4285">
      <w:start w:val="1"/>
      <w:numFmt w:val="decimal"/>
      <w:lvlText w:val="%6."/>
      <w:lvlJc w:val="left"/>
      <w:rPr>
        <w:sz w:val="28"/>
        <w:szCs w:val="28"/>
      </w:rPr>
    </w:lvl>
    <w:lvl w:ilvl="6" w:tplc="000F4286">
      <w:start w:val="1"/>
      <w:numFmt w:val="decimal"/>
      <w:lvlText w:val="%7."/>
      <w:lvlJc w:val="left"/>
      <w:rPr>
        <w:sz w:val="28"/>
        <w:szCs w:val="28"/>
      </w:rPr>
    </w:lvl>
    <w:lvl w:ilvl="7" w:tplc="000F4287">
      <w:start w:val="1"/>
      <w:numFmt w:val="decimal"/>
      <w:lvlText w:val="%8)"/>
      <w:lvlJc w:val="left"/>
      <w:rPr>
        <w:sz w:val="28"/>
        <w:szCs w:val="28"/>
      </w:rPr>
    </w:lvl>
    <w:lvl w:ilvl="8" w:tplc="000F4288">
      <w:start w:val="5"/>
      <w:numFmt w:val="decimal"/>
      <w:lvlText w:val="%9."/>
      <w:lvlJc w:val="left"/>
      <w:rPr>
        <w:sz w:val="28"/>
        <w:szCs w:val="28"/>
      </w:rPr>
    </w:lvl>
  </w:abstractNum>
  <w:abstractNum w:abstractNumId="1">
    <w:nsid w:val="00000011"/>
    <w:multiLevelType w:val="hybridMultilevel"/>
    <w:tmpl w:val="00000010"/>
    <w:lvl w:ilvl="0" w:tplc="000F4289">
      <w:start w:val="2"/>
      <w:numFmt w:val="decimal"/>
      <w:lvlText w:val="%1)"/>
      <w:lvlJc w:val="left"/>
      <w:rPr>
        <w:sz w:val="28"/>
        <w:szCs w:val="28"/>
      </w:rPr>
    </w:lvl>
    <w:lvl w:ilvl="1" w:tplc="000F428A">
      <w:start w:val="1"/>
      <w:numFmt w:val="decimal"/>
      <w:lvlText w:val="%2."/>
      <w:lvlJc w:val="left"/>
      <w:rPr>
        <w:sz w:val="28"/>
        <w:szCs w:val="28"/>
      </w:rPr>
    </w:lvl>
    <w:lvl w:ilvl="2" w:tplc="000F428B">
      <w:start w:val="1"/>
      <w:numFmt w:val="decimal"/>
      <w:lvlText w:val="%3."/>
      <w:lvlJc w:val="left"/>
      <w:rPr>
        <w:sz w:val="28"/>
        <w:szCs w:val="28"/>
      </w:rPr>
    </w:lvl>
    <w:lvl w:ilvl="3" w:tplc="000F428C">
      <w:start w:val="1"/>
      <w:numFmt w:val="decimal"/>
      <w:lvlText w:val="%4."/>
      <w:lvlJc w:val="left"/>
      <w:rPr>
        <w:sz w:val="28"/>
        <w:szCs w:val="28"/>
      </w:rPr>
    </w:lvl>
    <w:lvl w:ilvl="4" w:tplc="000F428D">
      <w:start w:val="1"/>
      <w:numFmt w:val="decimal"/>
      <w:lvlText w:val="%5)"/>
      <w:lvlJc w:val="left"/>
      <w:rPr>
        <w:sz w:val="28"/>
        <w:szCs w:val="28"/>
      </w:rPr>
    </w:lvl>
    <w:lvl w:ilvl="5" w:tplc="000F428E">
      <w:start w:val="2"/>
      <w:numFmt w:val="decimal"/>
      <w:lvlText w:val="%6."/>
      <w:lvlJc w:val="left"/>
      <w:rPr>
        <w:sz w:val="28"/>
        <w:szCs w:val="28"/>
      </w:rPr>
    </w:lvl>
    <w:lvl w:ilvl="6" w:tplc="000F428F">
      <w:start w:val="1"/>
      <w:numFmt w:val="decimal"/>
      <w:lvlText w:val="%7)"/>
      <w:lvlJc w:val="left"/>
      <w:rPr>
        <w:sz w:val="28"/>
        <w:szCs w:val="28"/>
      </w:rPr>
    </w:lvl>
    <w:lvl w:ilvl="7" w:tplc="000F4290">
      <w:start w:val="2"/>
      <w:numFmt w:val="decimal"/>
      <w:lvlText w:val="%8)"/>
      <w:lvlJc w:val="left"/>
      <w:rPr>
        <w:sz w:val="28"/>
        <w:szCs w:val="28"/>
      </w:rPr>
    </w:lvl>
    <w:lvl w:ilvl="8" w:tplc="000F4291">
      <w:start w:val="4"/>
      <w:numFmt w:val="decimal"/>
      <w:lvlText w:val="%9."/>
      <w:lvlJc w:val="left"/>
      <w:rPr>
        <w:sz w:val="28"/>
        <w:szCs w:val="28"/>
      </w:rPr>
    </w:lvl>
  </w:abstractNum>
  <w:abstractNum w:abstractNumId="2">
    <w:nsid w:val="00000019"/>
    <w:multiLevelType w:val="hybridMultilevel"/>
    <w:tmpl w:val="00000018"/>
    <w:lvl w:ilvl="0" w:tplc="000F42AD">
      <w:start w:val="1"/>
      <w:numFmt w:val="decimal"/>
      <w:lvlText w:val="%1)"/>
      <w:lvlJc w:val="left"/>
      <w:rPr>
        <w:sz w:val="28"/>
        <w:szCs w:val="28"/>
      </w:rPr>
    </w:lvl>
    <w:lvl w:ilvl="1" w:tplc="000F42AE">
      <w:start w:val="2"/>
      <w:numFmt w:val="decimal"/>
      <w:lvlText w:val="%2."/>
      <w:lvlJc w:val="left"/>
      <w:rPr>
        <w:sz w:val="28"/>
        <w:szCs w:val="28"/>
      </w:rPr>
    </w:lvl>
    <w:lvl w:ilvl="2" w:tplc="000F42AF">
      <w:start w:val="1"/>
      <w:numFmt w:val="decimal"/>
      <w:lvlText w:val="%3)"/>
      <w:lvlJc w:val="left"/>
      <w:rPr>
        <w:sz w:val="28"/>
        <w:szCs w:val="28"/>
      </w:rPr>
    </w:lvl>
    <w:lvl w:ilvl="3" w:tplc="000F42B0">
      <w:start w:val="3"/>
      <w:numFmt w:val="decimal"/>
      <w:lvlText w:val="%4."/>
      <w:lvlJc w:val="left"/>
      <w:rPr>
        <w:sz w:val="28"/>
        <w:szCs w:val="28"/>
      </w:rPr>
    </w:lvl>
    <w:lvl w:ilvl="4" w:tplc="000F42B1">
      <w:start w:val="1"/>
      <w:numFmt w:val="decimal"/>
      <w:lvlText w:val="%5)"/>
      <w:lvlJc w:val="left"/>
      <w:rPr>
        <w:sz w:val="28"/>
        <w:szCs w:val="28"/>
      </w:rPr>
    </w:lvl>
    <w:lvl w:ilvl="5" w:tplc="000F42B2">
      <w:start w:val="2"/>
      <w:numFmt w:val="decimal"/>
      <w:lvlText w:val="%6."/>
      <w:lvlJc w:val="left"/>
      <w:rPr>
        <w:sz w:val="28"/>
        <w:szCs w:val="28"/>
      </w:rPr>
    </w:lvl>
    <w:lvl w:ilvl="6" w:tplc="000F42B3">
      <w:start w:val="1"/>
      <w:numFmt w:val="decimal"/>
      <w:lvlText w:val="%7."/>
      <w:lvlJc w:val="left"/>
      <w:rPr>
        <w:sz w:val="28"/>
        <w:szCs w:val="28"/>
      </w:rPr>
    </w:lvl>
    <w:lvl w:ilvl="7" w:tplc="000F42B4">
      <w:start w:val="1"/>
      <w:numFmt w:val="decimal"/>
      <w:lvlText w:val="%8)"/>
      <w:lvlJc w:val="left"/>
      <w:rPr>
        <w:sz w:val="28"/>
        <w:szCs w:val="28"/>
      </w:rPr>
    </w:lvl>
    <w:lvl w:ilvl="8" w:tplc="000F42B5">
      <w:start w:val="1"/>
      <w:numFmt w:val="decimal"/>
      <w:lvlText w:val="%9)"/>
      <w:lvlJc w:val="left"/>
      <w:rPr>
        <w:sz w:val="28"/>
        <w:szCs w:val="28"/>
      </w:rPr>
    </w:lvl>
  </w:abstractNum>
  <w:abstractNum w:abstractNumId="3">
    <w:nsid w:val="0000001B"/>
    <w:multiLevelType w:val="hybridMultilevel"/>
    <w:tmpl w:val="0000001A"/>
    <w:lvl w:ilvl="0" w:tplc="000F42B6">
      <w:start w:val="1"/>
      <w:numFmt w:val="decimal"/>
      <w:lvlText w:val="%1)"/>
      <w:lvlJc w:val="left"/>
      <w:rPr>
        <w:sz w:val="28"/>
        <w:szCs w:val="28"/>
      </w:rPr>
    </w:lvl>
    <w:lvl w:ilvl="1" w:tplc="000F42B7">
      <w:start w:val="3"/>
      <w:numFmt w:val="decimal"/>
      <w:lvlText w:val="%2."/>
      <w:lvlJc w:val="left"/>
      <w:rPr>
        <w:sz w:val="28"/>
        <w:szCs w:val="28"/>
      </w:rPr>
    </w:lvl>
    <w:lvl w:ilvl="2" w:tplc="000F42B8">
      <w:start w:val="1"/>
      <w:numFmt w:val="decimal"/>
      <w:lvlText w:val="%3."/>
      <w:lvlJc w:val="left"/>
      <w:rPr>
        <w:sz w:val="28"/>
        <w:szCs w:val="28"/>
      </w:rPr>
    </w:lvl>
    <w:lvl w:ilvl="3" w:tplc="000F42B9">
      <w:start w:val="1"/>
      <w:numFmt w:val="decimal"/>
      <w:lvlText w:val="%4."/>
      <w:lvlJc w:val="left"/>
      <w:rPr>
        <w:sz w:val="28"/>
        <w:szCs w:val="28"/>
      </w:rPr>
    </w:lvl>
    <w:lvl w:ilvl="4" w:tplc="000F42BA">
      <w:start w:val="1"/>
      <w:numFmt w:val="decimal"/>
      <w:lvlText w:val="%5)"/>
      <w:lvlJc w:val="left"/>
      <w:rPr>
        <w:sz w:val="28"/>
        <w:szCs w:val="28"/>
      </w:rPr>
    </w:lvl>
    <w:lvl w:ilvl="5" w:tplc="000F42BB">
      <w:start w:val="7"/>
      <w:numFmt w:val="decimal"/>
      <w:lvlText w:val="%6."/>
      <w:lvlJc w:val="left"/>
      <w:rPr>
        <w:sz w:val="28"/>
        <w:szCs w:val="28"/>
      </w:rPr>
    </w:lvl>
    <w:lvl w:ilvl="6" w:tplc="000F42BC">
      <w:start w:val="1"/>
      <w:numFmt w:val="decimal"/>
      <w:lvlText w:val="%7)"/>
      <w:lvlJc w:val="left"/>
      <w:rPr>
        <w:sz w:val="28"/>
        <w:szCs w:val="28"/>
      </w:rPr>
    </w:lvl>
    <w:lvl w:ilvl="7" w:tplc="000F42BD">
      <w:start w:val="3"/>
      <w:numFmt w:val="decimal"/>
      <w:lvlText w:val="%8."/>
      <w:lvlJc w:val="left"/>
      <w:rPr>
        <w:sz w:val="28"/>
        <w:szCs w:val="28"/>
      </w:rPr>
    </w:lvl>
    <w:lvl w:ilvl="8" w:tplc="000F42BE">
      <w:start w:val="1"/>
      <w:numFmt w:val="decimal"/>
      <w:lvlText w:val="%9."/>
      <w:lvlJc w:val="left"/>
      <w:rPr>
        <w:sz w:val="28"/>
        <w:szCs w:val="28"/>
      </w:rPr>
    </w:lvl>
  </w:abstractNum>
  <w:abstractNum w:abstractNumId="4">
    <w:nsid w:val="0000001D"/>
    <w:multiLevelType w:val="hybridMultilevel"/>
    <w:tmpl w:val="D56E896C"/>
    <w:lvl w:ilvl="0" w:tplc="8E4A58C2">
      <w:start w:val="1"/>
      <w:numFmt w:val="decimal"/>
      <w:lvlText w:val="%1)"/>
      <w:lvlJc w:val="left"/>
      <w:rPr>
        <w:sz w:val="28"/>
        <w:szCs w:val="28"/>
      </w:rPr>
    </w:lvl>
    <w:lvl w:ilvl="1" w:tplc="9CF851A0">
      <w:start w:val="3"/>
      <w:numFmt w:val="decimal"/>
      <w:lvlText w:val="%2."/>
      <w:lvlJc w:val="left"/>
      <w:rPr>
        <w:sz w:val="28"/>
        <w:szCs w:val="28"/>
      </w:rPr>
    </w:lvl>
    <w:lvl w:ilvl="2" w:tplc="DB004F66">
      <w:start w:val="1"/>
      <w:numFmt w:val="decimal"/>
      <w:lvlText w:val="%3."/>
      <w:lvlJc w:val="left"/>
      <w:rPr>
        <w:sz w:val="28"/>
        <w:szCs w:val="28"/>
      </w:rPr>
    </w:lvl>
    <w:lvl w:ilvl="3" w:tplc="8CD09DEA">
      <w:start w:val="1"/>
      <w:numFmt w:val="decimal"/>
      <w:lvlText w:val="%4)"/>
      <w:lvlJc w:val="left"/>
      <w:rPr>
        <w:sz w:val="28"/>
        <w:szCs w:val="28"/>
      </w:rPr>
    </w:lvl>
    <w:lvl w:ilvl="4" w:tplc="897CFE36">
      <w:numFmt w:val="none"/>
      <w:lvlText w:val=""/>
      <w:lvlJc w:val="left"/>
      <w:pPr>
        <w:tabs>
          <w:tab w:val="num" w:pos="360"/>
        </w:tabs>
      </w:pPr>
    </w:lvl>
    <w:lvl w:ilvl="5" w:tplc="27926F62">
      <w:numFmt w:val="none"/>
      <w:lvlText w:val=""/>
      <w:lvlJc w:val="left"/>
      <w:pPr>
        <w:tabs>
          <w:tab w:val="num" w:pos="360"/>
        </w:tabs>
      </w:pPr>
    </w:lvl>
    <w:lvl w:ilvl="6" w:tplc="A2E0D9E6">
      <w:numFmt w:val="none"/>
      <w:lvlText w:val=""/>
      <w:lvlJc w:val="left"/>
      <w:pPr>
        <w:tabs>
          <w:tab w:val="num" w:pos="360"/>
        </w:tabs>
      </w:pPr>
    </w:lvl>
    <w:lvl w:ilvl="7" w:tplc="F14A4BFA">
      <w:numFmt w:val="none"/>
      <w:lvlText w:val=""/>
      <w:lvlJc w:val="left"/>
      <w:pPr>
        <w:tabs>
          <w:tab w:val="num" w:pos="360"/>
        </w:tabs>
      </w:pPr>
    </w:lvl>
    <w:lvl w:ilvl="8" w:tplc="071C40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1F"/>
    <w:multiLevelType w:val="hybridMultilevel"/>
    <w:tmpl w:val="8696ACD6"/>
    <w:lvl w:ilvl="0" w:tplc="F8FECD8A">
      <w:start w:val="2"/>
      <w:numFmt w:val="decimal"/>
      <w:lvlText w:val="%1."/>
      <w:lvlJc w:val="left"/>
      <w:rPr>
        <w:sz w:val="28"/>
        <w:szCs w:val="28"/>
      </w:rPr>
    </w:lvl>
    <w:lvl w:ilvl="1" w:tplc="B6AEB702">
      <w:start w:val="1"/>
      <w:numFmt w:val="decimal"/>
      <w:lvlText w:val="%2."/>
      <w:lvlJc w:val="left"/>
      <w:rPr>
        <w:sz w:val="28"/>
        <w:szCs w:val="28"/>
      </w:rPr>
    </w:lvl>
    <w:lvl w:ilvl="2" w:tplc="69344810">
      <w:start w:val="1"/>
      <w:numFmt w:val="decimal"/>
      <w:lvlText w:val="%3."/>
      <w:lvlJc w:val="left"/>
      <w:rPr>
        <w:sz w:val="28"/>
        <w:szCs w:val="28"/>
      </w:rPr>
    </w:lvl>
    <w:lvl w:ilvl="3" w:tplc="11EAA752">
      <w:start w:val="1"/>
      <w:numFmt w:val="decimal"/>
      <w:lvlText w:val="%4)"/>
      <w:lvlJc w:val="left"/>
      <w:rPr>
        <w:sz w:val="28"/>
        <w:szCs w:val="28"/>
      </w:rPr>
    </w:lvl>
    <w:lvl w:ilvl="4" w:tplc="81147DBE">
      <w:numFmt w:val="none"/>
      <w:lvlText w:val=""/>
      <w:lvlJc w:val="left"/>
      <w:pPr>
        <w:tabs>
          <w:tab w:val="num" w:pos="360"/>
        </w:tabs>
      </w:pPr>
    </w:lvl>
    <w:lvl w:ilvl="5" w:tplc="52F85708">
      <w:numFmt w:val="none"/>
      <w:lvlText w:val=""/>
      <w:lvlJc w:val="left"/>
      <w:pPr>
        <w:tabs>
          <w:tab w:val="num" w:pos="360"/>
        </w:tabs>
      </w:pPr>
    </w:lvl>
    <w:lvl w:ilvl="6" w:tplc="49A0E9BE">
      <w:numFmt w:val="none"/>
      <w:lvlText w:val=""/>
      <w:lvlJc w:val="left"/>
      <w:pPr>
        <w:tabs>
          <w:tab w:val="num" w:pos="360"/>
        </w:tabs>
      </w:pPr>
    </w:lvl>
    <w:lvl w:ilvl="7" w:tplc="BAB41142">
      <w:numFmt w:val="none"/>
      <w:lvlText w:val=""/>
      <w:lvlJc w:val="left"/>
      <w:pPr>
        <w:tabs>
          <w:tab w:val="num" w:pos="360"/>
        </w:tabs>
      </w:pPr>
    </w:lvl>
    <w:lvl w:ilvl="8" w:tplc="6D7471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3D6581"/>
    <w:multiLevelType w:val="multilevel"/>
    <w:tmpl w:val="A4420B68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7">
    <w:nsid w:val="00613E25"/>
    <w:multiLevelType w:val="multilevel"/>
    <w:tmpl w:val="193423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8">
    <w:nsid w:val="040F50B8"/>
    <w:multiLevelType w:val="multilevel"/>
    <w:tmpl w:val="8FDEDDE0"/>
    <w:lvl w:ilvl="0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36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7" w:hanging="2160"/>
      </w:pPr>
      <w:rPr>
        <w:rFonts w:cs="Times New Roman" w:hint="default"/>
      </w:rPr>
    </w:lvl>
  </w:abstractNum>
  <w:abstractNum w:abstractNumId="9">
    <w:nsid w:val="09093D14"/>
    <w:multiLevelType w:val="multilevel"/>
    <w:tmpl w:val="B858A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09CF7A45"/>
    <w:multiLevelType w:val="multilevel"/>
    <w:tmpl w:val="D8EA39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1">
    <w:nsid w:val="11203E5B"/>
    <w:multiLevelType w:val="multilevel"/>
    <w:tmpl w:val="D834FC74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2">
    <w:nsid w:val="121A22FA"/>
    <w:multiLevelType w:val="multilevel"/>
    <w:tmpl w:val="13CCBE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2160"/>
      </w:pPr>
      <w:rPr>
        <w:rFonts w:hint="default"/>
      </w:rPr>
    </w:lvl>
  </w:abstractNum>
  <w:abstractNum w:abstractNumId="13">
    <w:nsid w:val="125447D5"/>
    <w:multiLevelType w:val="multilevel"/>
    <w:tmpl w:val="15441D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4">
    <w:nsid w:val="126E39E3"/>
    <w:multiLevelType w:val="multilevel"/>
    <w:tmpl w:val="23E089A0"/>
    <w:lvl w:ilvl="0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6" w:hanging="2160"/>
      </w:pPr>
      <w:rPr>
        <w:rFonts w:hint="default"/>
      </w:rPr>
    </w:lvl>
  </w:abstractNum>
  <w:abstractNum w:abstractNumId="15">
    <w:nsid w:val="15103DB0"/>
    <w:multiLevelType w:val="hybridMultilevel"/>
    <w:tmpl w:val="C29C6770"/>
    <w:lvl w:ilvl="0" w:tplc="8FAC5E8E">
      <w:start w:val="18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87684E"/>
    <w:multiLevelType w:val="multilevel"/>
    <w:tmpl w:val="6AA83D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7">
    <w:nsid w:val="1D337068"/>
    <w:multiLevelType w:val="hybridMultilevel"/>
    <w:tmpl w:val="9E22F018"/>
    <w:lvl w:ilvl="0" w:tplc="5D46B642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D1AE7"/>
    <w:multiLevelType w:val="multilevel"/>
    <w:tmpl w:val="83B8C8D2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abstractNum w:abstractNumId="19">
    <w:nsid w:val="25C37002"/>
    <w:multiLevelType w:val="multilevel"/>
    <w:tmpl w:val="A7109E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25DF0369"/>
    <w:multiLevelType w:val="multilevel"/>
    <w:tmpl w:val="F012A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21">
    <w:nsid w:val="3E405CE3"/>
    <w:multiLevelType w:val="multilevel"/>
    <w:tmpl w:val="863ADD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0EF61C5"/>
    <w:multiLevelType w:val="multilevel"/>
    <w:tmpl w:val="2C90F6D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3">
    <w:nsid w:val="42114B83"/>
    <w:multiLevelType w:val="multilevel"/>
    <w:tmpl w:val="2938ACB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434603F2"/>
    <w:multiLevelType w:val="multilevel"/>
    <w:tmpl w:val="33D25C3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4CE597E"/>
    <w:multiLevelType w:val="multilevel"/>
    <w:tmpl w:val="1D629BD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9337335"/>
    <w:multiLevelType w:val="hybridMultilevel"/>
    <w:tmpl w:val="3746F456"/>
    <w:lvl w:ilvl="0" w:tplc="F03240AA">
      <w:start w:val="19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4EBB0EDB"/>
    <w:multiLevelType w:val="multilevel"/>
    <w:tmpl w:val="9B72045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28">
    <w:nsid w:val="4FC3369D"/>
    <w:multiLevelType w:val="multilevel"/>
    <w:tmpl w:val="4EB8676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abstractNum w:abstractNumId="29">
    <w:nsid w:val="527A5575"/>
    <w:multiLevelType w:val="multilevel"/>
    <w:tmpl w:val="A6B619C8"/>
    <w:lvl w:ilvl="0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1" w:hanging="2160"/>
      </w:pPr>
      <w:rPr>
        <w:rFonts w:cs="Times New Roman" w:hint="default"/>
      </w:rPr>
    </w:lvl>
  </w:abstractNum>
  <w:abstractNum w:abstractNumId="30">
    <w:nsid w:val="56000AE7"/>
    <w:multiLevelType w:val="multilevel"/>
    <w:tmpl w:val="C270D342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9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31">
    <w:nsid w:val="56525329"/>
    <w:multiLevelType w:val="multilevel"/>
    <w:tmpl w:val="029A29A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825434F"/>
    <w:multiLevelType w:val="multilevel"/>
    <w:tmpl w:val="EE16769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BC31DCD"/>
    <w:multiLevelType w:val="multilevel"/>
    <w:tmpl w:val="FBEE8C0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34">
    <w:nsid w:val="62AB7E8C"/>
    <w:multiLevelType w:val="multilevel"/>
    <w:tmpl w:val="073E2E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5">
    <w:nsid w:val="63D772E5"/>
    <w:multiLevelType w:val="multilevel"/>
    <w:tmpl w:val="7F709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36">
    <w:nsid w:val="64ED124E"/>
    <w:multiLevelType w:val="multilevel"/>
    <w:tmpl w:val="AD66AA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9" w:hanging="2160"/>
      </w:pPr>
      <w:rPr>
        <w:rFonts w:hint="default"/>
      </w:rPr>
    </w:lvl>
  </w:abstractNum>
  <w:abstractNum w:abstractNumId="37">
    <w:nsid w:val="70397814"/>
    <w:multiLevelType w:val="hybridMultilevel"/>
    <w:tmpl w:val="1C845842"/>
    <w:lvl w:ilvl="0" w:tplc="4EB4B9D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8">
    <w:nsid w:val="73415683"/>
    <w:multiLevelType w:val="multilevel"/>
    <w:tmpl w:val="5D1421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9">
    <w:nsid w:val="7836018D"/>
    <w:multiLevelType w:val="multilevel"/>
    <w:tmpl w:val="6A3ABF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>
    <w:nsid w:val="7892405B"/>
    <w:multiLevelType w:val="multilevel"/>
    <w:tmpl w:val="5678C062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6" w:hanging="436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6" w:hanging="43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51" w:hanging="43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708" w:hanging="43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065" w:hanging="436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422" w:hanging="436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1779" w:hanging="436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2136" w:hanging="436"/>
      </w:pPr>
      <w:rPr>
        <w:rFonts w:cs="Times New Roman" w:hint="default"/>
      </w:rPr>
    </w:lvl>
  </w:abstractNum>
  <w:abstractNum w:abstractNumId="41">
    <w:nsid w:val="78C562C6"/>
    <w:multiLevelType w:val="multilevel"/>
    <w:tmpl w:val="2ED29B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A8804AD"/>
    <w:multiLevelType w:val="multilevel"/>
    <w:tmpl w:val="0624E40A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C0065E1"/>
    <w:multiLevelType w:val="multilevel"/>
    <w:tmpl w:val="834EA75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4">
    <w:nsid w:val="7E6C4610"/>
    <w:multiLevelType w:val="multilevel"/>
    <w:tmpl w:val="51FA347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  <w:b w:val="0"/>
      </w:rPr>
    </w:lvl>
  </w:abstractNum>
  <w:num w:numId="1">
    <w:abstractNumId w:val="8"/>
  </w:num>
  <w:num w:numId="2">
    <w:abstractNumId w:val="29"/>
  </w:num>
  <w:num w:numId="3">
    <w:abstractNumId w:val="40"/>
  </w:num>
  <w:num w:numId="4">
    <w:abstractNumId w:val="41"/>
  </w:num>
  <w:num w:numId="5">
    <w:abstractNumId w:val="43"/>
  </w:num>
  <w:num w:numId="6">
    <w:abstractNumId w:val="13"/>
  </w:num>
  <w:num w:numId="7">
    <w:abstractNumId w:val="32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18"/>
  </w:num>
  <w:num w:numId="13">
    <w:abstractNumId w:val="28"/>
  </w:num>
  <w:num w:numId="14">
    <w:abstractNumId w:val="17"/>
  </w:num>
  <w:num w:numId="15">
    <w:abstractNumId w:val="14"/>
  </w:num>
  <w:num w:numId="16">
    <w:abstractNumId w:val="0"/>
  </w:num>
  <w:num w:numId="17">
    <w:abstractNumId w:val="26"/>
  </w:num>
  <w:num w:numId="18">
    <w:abstractNumId w:val="1"/>
  </w:num>
  <w:num w:numId="19">
    <w:abstractNumId w:val="19"/>
  </w:num>
  <w:num w:numId="20">
    <w:abstractNumId w:val="4"/>
  </w:num>
  <w:num w:numId="21">
    <w:abstractNumId w:val="3"/>
  </w:num>
  <w:num w:numId="22">
    <w:abstractNumId w:val="9"/>
  </w:num>
  <w:num w:numId="23">
    <w:abstractNumId w:val="2"/>
  </w:num>
  <w:num w:numId="24">
    <w:abstractNumId w:val="24"/>
  </w:num>
  <w:num w:numId="25">
    <w:abstractNumId w:val="5"/>
  </w:num>
  <w:num w:numId="26">
    <w:abstractNumId w:val="34"/>
  </w:num>
  <w:num w:numId="27">
    <w:abstractNumId w:val="39"/>
  </w:num>
  <w:num w:numId="28">
    <w:abstractNumId w:val="10"/>
  </w:num>
  <w:num w:numId="29">
    <w:abstractNumId w:val="42"/>
  </w:num>
  <w:num w:numId="30">
    <w:abstractNumId w:val="44"/>
  </w:num>
  <w:num w:numId="31">
    <w:abstractNumId w:val="22"/>
  </w:num>
  <w:num w:numId="32">
    <w:abstractNumId w:val="15"/>
  </w:num>
  <w:num w:numId="33">
    <w:abstractNumId w:val="27"/>
  </w:num>
  <w:num w:numId="34">
    <w:abstractNumId w:val="30"/>
  </w:num>
  <w:num w:numId="35">
    <w:abstractNumId w:val="33"/>
  </w:num>
  <w:num w:numId="36">
    <w:abstractNumId w:val="20"/>
  </w:num>
  <w:num w:numId="37">
    <w:abstractNumId w:val="12"/>
  </w:num>
  <w:num w:numId="38">
    <w:abstractNumId w:val="38"/>
  </w:num>
  <w:num w:numId="39">
    <w:abstractNumId w:val="23"/>
  </w:num>
  <w:num w:numId="40">
    <w:abstractNumId w:val="35"/>
  </w:num>
  <w:num w:numId="41">
    <w:abstractNumId w:val="36"/>
  </w:num>
  <w:num w:numId="42">
    <w:abstractNumId w:val="25"/>
  </w:num>
  <w:num w:numId="43">
    <w:abstractNumId w:val="31"/>
  </w:num>
  <w:num w:numId="44">
    <w:abstractNumId w:val="21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31"/>
    <w:rsid w:val="00002C4E"/>
    <w:rsid w:val="00003268"/>
    <w:rsid w:val="00004758"/>
    <w:rsid w:val="00007784"/>
    <w:rsid w:val="000117B2"/>
    <w:rsid w:val="0001320D"/>
    <w:rsid w:val="00015CCC"/>
    <w:rsid w:val="000167D2"/>
    <w:rsid w:val="00020B97"/>
    <w:rsid w:val="00026182"/>
    <w:rsid w:val="000316E1"/>
    <w:rsid w:val="00033B1B"/>
    <w:rsid w:val="00044667"/>
    <w:rsid w:val="00044FC2"/>
    <w:rsid w:val="00045ACA"/>
    <w:rsid w:val="0004704F"/>
    <w:rsid w:val="00047966"/>
    <w:rsid w:val="00050DE4"/>
    <w:rsid w:val="000517DC"/>
    <w:rsid w:val="00051861"/>
    <w:rsid w:val="00052F21"/>
    <w:rsid w:val="00055622"/>
    <w:rsid w:val="000620C5"/>
    <w:rsid w:val="00062C9B"/>
    <w:rsid w:val="000643B0"/>
    <w:rsid w:val="00065423"/>
    <w:rsid w:val="000656C4"/>
    <w:rsid w:val="00065AB3"/>
    <w:rsid w:val="00067EC8"/>
    <w:rsid w:val="000700A5"/>
    <w:rsid w:val="00072DCF"/>
    <w:rsid w:val="00073BB3"/>
    <w:rsid w:val="00074E42"/>
    <w:rsid w:val="00076267"/>
    <w:rsid w:val="00076B6C"/>
    <w:rsid w:val="00081932"/>
    <w:rsid w:val="00082E1C"/>
    <w:rsid w:val="00084331"/>
    <w:rsid w:val="000860B2"/>
    <w:rsid w:val="00087BFF"/>
    <w:rsid w:val="00090A32"/>
    <w:rsid w:val="000922FC"/>
    <w:rsid w:val="00092507"/>
    <w:rsid w:val="00093B82"/>
    <w:rsid w:val="00094954"/>
    <w:rsid w:val="00094B53"/>
    <w:rsid w:val="00095F39"/>
    <w:rsid w:val="00095F72"/>
    <w:rsid w:val="0009623B"/>
    <w:rsid w:val="000975FB"/>
    <w:rsid w:val="000A015D"/>
    <w:rsid w:val="000A1502"/>
    <w:rsid w:val="000A1BF6"/>
    <w:rsid w:val="000A3D25"/>
    <w:rsid w:val="000A75D1"/>
    <w:rsid w:val="000B1AEC"/>
    <w:rsid w:val="000B1CD9"/>
    <w:rsid w:val="000B2687"/>
    <w:rsid w:val="000B32B1"/>
    <w:rsid w:val="000B5197"/>
    <w:rsid w:val="000B550F"/>
    <w:rsid w:val="000B7334"/>
    <w:rsid w:val="000B7B6C"/>
    <w:rsid w:val="000C41F6"/>
    <w:rsid w:val="000C44E5"/>
    <w:rsid w:val="000C5080"/>
    <w:rsid w:val="000C684D"/>
    <w:rsid w:val="000C7A8F"/>
    <w:rsid w:val="000D0942"/>
    <w:rsid w:val="000D0B6C"/>
    <w:rsid w:val="000D2525"/>
    <w:rsid w:val="000D37F9"/>
    <w:rsid w:val="000D4439"/>
    <w:rsid w:val="000E0A45"/>
    <w:rsid w:val="000E408D"/>
    <w:rsid w:val="000E46C1"/>
    <w:rsid w:val="000E4ACF"/>
    <w:rsid w:val="000E6C8F"/>
    <w:rsid w:val="000E759F"/>
    <w:rsid w:val="000E77F8"/>
    <w:rsid w:val="000F0FEE"/>
    <w:rsid w:val="000F60E2"/>
    <w:rsid w:val="000F64C5"/>
    <w:rsid w:val="0010152F"/>
    <w:rsid w:val="00101952"/>
    <w:rsid w:val="00101A4A"/>
    <w:rsid w:val="00102FF6"/>
    <w:rsid w:val="00103D7F"/>
    <w:rsid w:val="00104E55"/>
    <w:rsid w:val="001108E1"/>
    <w:rsid w:val="001130B5"/>
    <w:rsid w:val="00113D36"/>
    <w:rsid w:val="00116882"/>
    <w:rsid w:val="00121C3C"/>
    <w:rsid w:val="00126037"/>
    <w:rsid w:val="00126443"/>
    <w:rsid w:val="0013145D"/>
    <w:rsid w:val="00131E0F"/>
    <w:rsid w:val="00132E3C"/>
    <w:rsid w:val="00135261"/>
    <w:rsid w:val="00137109"/>
    <w:rsid w:val="00142C4F"/>
    <w:rsid w:val="00143806"/>
    <w:rsid w:val="00143B34"/>
    <w:rsid w:val="00143CF3"/>
    <w:rsid w:val="00144376"/>
    <w:rsid w:val="00144DA3"/>
    <w:rsid w:val="00145B1B"/>
    <w:rsid w:val="00145C6F"/>
    <w:rsid w:val="001477CF"/>
    <w:rsid w:val="00154D65"/>
    <w:rsid w:val="00155F1A"/>
    <w:rsid w:val="00157FDC"/>
    <w:rsid w:val="001607D5"/>
    <w:rsid w:val="001621F7"/>
    <w:rsid w:val="00163B1D"/>
    <w:rsid w:val="0016488A"/>
    <w:rsid w:val="00166578"/>
    <w:rsid w:val="00166AD7"/>
    <w:rsid w:val="00171D30"/>
    <w:rsid w:val="00172DE2"/>
    <w:rsid w:val="00174D39"/>
    <w:rsid w:val="00177F35"/>
    <w:rsid w:val="00180190"/>
    <w:rsid w:val="00180DBD"/>
    <w:rsid w:val="00181005"/>
    <w:rsid w:val="00181CAF"/>
    <w:rsid w:val="0018258C"/>
    <w:rsid w:val="0018262C"/>
    <w:rsid w:val="00183F0B"/>
    <w:rsid w:val="00185169"/>
    <w:rsid w:val="00185D7A"/>
    <w:rsid w:val="00186120"/>
    <w:rsid w:val="00190CBB"/>
    <w:rsid w:val="00196D15"/>
    <w:rsid w:val="0019794C"/>
    <w:rsid w:val="00197F60"/>
    <w:rsid w:val="001A1140"/>
    <w:rsid w:val="001A1D93"/>
    <w:rsid w:val="001A200C"/>
    <w:rsid w:val="001A72E9"/>
    <w:rsid w:val="001B1006"/>
    <w:rsid w:val="001B2D24"/>
    <w:rsid w:val="001B52DA"/>
    <w:rsid w:val="001B68A5"/>
    <w:rsid w:val="001C07D4"/>
    <w:rsid w:val="001C1DA5"/>
    <w:rsid w:val="001C29B0"/>
    <w:rsid w:val="001C3E9A"/>
    <w:rsid w:val="001C6D2D"/>
    <w:rsid w:val="001C78E2"/>
    <w:rsid w:val="001C7E27"/>
    <w:rsid w:val="001D26AB"/>
    <w:rsid w:val="001E3AAE"/>
    <w:rsid w:val="001E5149"/>
    <w:rsid w:val="001E5C64"/>
    <w:rsid w:val="001F0554"/>
    <w:rsid w:val="001F076B"/>
    <w:rsid w:val="001F19DA"/>
    <w:rsid w:val="001F332D"/>
    <w:rsid w:val="001F3C34"/>
    <w:rsid w:val="001F3C98"/>
    <w:rsid w:val="001F525F"/>
    <w:rsid w:val="001F5E5C"/>
    <w:rsid w:val="00202157"/>
    <w:rsid w:val="002021E0"/>
    <w:rsid w:val="00206F50"/>
    <w:rsid w:val="00206F51"/>
    <w:rsid w:val="0020790B"/>
    <w:rsid w:val="00210C9F"/>
    <w:rsid w:val="0021122E"/>
    <w:rsid w:val="002142A8"/>
    <w:rsid w:val="00214D1E"/>
    <w:rsid w:val="00216B63"/>
    <w:rsid w:val="00216E80"/>
    <w:rsid w:val="002205B9"/>
    <w:rsid w:val="00221378"/>
    <w:rsid w:val="0022498A"/>
    <w:rsid w:val="00227721"/>
    <w:rsid w:val="00227D31"/>
    <w:rsid w:val="00230B5A"/>
    <w:rsid w:val="00237A08"/>
    <w:rsid w:val="00243434"/>
    <w:rsid w:val="00244CC3"/>
    <w:rsid w:val="002510B0"/>
    <w:rsid w:val="0025391A"/>
    <w:rsid w:val="00255B7E"/>
    <w:rsid w:val="002613FA"/>
    <w:rsid w:val="002618E8"/>
    <w:rsid w:val="00262A7B"/>
    <w:rsid w:val="00263D37"/>
    <w:rsid w:val="0026646A"/>
    <w:rsid w:val="00266BB6"/>
    <w:rsid w:val="002701AA"/>
    <w:rsid w:val="00270BD9"/>
    <w:rsid w:val="00272FB1"/>
    <w:rsid w:val="00274833"/>
    <w:rsid w:val="00277088"/>
    <w:rsid w:val="002775D3"/>
    <w:rsid w:val="002803D2"/>
    <w:rsid w:val="00283035"/>
    <w:rsid w:val="002918DA"/>
    <w:rsid w:val="00292AC8"/>
    <w:rsid w:val="00292CEE"/>
    <w:rsid w:val="002931E1"/>
    <w:rsid w:val="0029355D"/>
    <w:rsid w:val="00293671"/>
    <w:rsid w:val="00293C10"/>
    <w:rsid w:val="00295EEC"/>
    <w:rsid w:val="002A07C3"/>
    <w:rsid w:val="002A259A"/>
    <w:rsid w:val="002A3626"/>
    <w:rsid w:val="002A55EC"/>
    <w:rsid w:val="002A61C7"/>
    <w:rsid w:val="002B27A5"/>
    <w:rsid w:val="002B55CB"/>
    <w:rsid w:val="002B6DF3"/>
    <w:rsid w:val="002B7857"/>
    <w:rsid w:val="002C03B3"/>
    <w:rsid w:val="002C2522"/>
    <w:rsid w:val="002C44BA"/>
    <w:rsid w:val="002C5718"/>
    <w:rsid w:val="002C5D5D"/>
    <w:rsid w:val="002C6D1B"/>
    <w:rsid w:val="002D11D3"/>
    <w:rsid w:val="002D409C"/>
    <w:rsid w:val="002D6D67"/>
    <w:rsid w:val="002D6DA8"/>
    <w:rsid w:val="002E06C0"/>
    <w:rsid w:val="002E1563"/>
    <w:rsid w:val="002E1CA6"/>
    <w:rsid w:val="002E3BF9"/>
    <w:rsid w:val="002E54EC"/>
    <w:rsid w:val="002E5BB1"/>
    <w:rsid w:val="002E6DC6"/>
    <w:rsid w:val="002F3095"/>
    <w:rsid w:val="002F3938"/>
    <w:rsid w:val="002F4424"/>
    <w:rsid w:val="002F741C"/>
    <w:rsid w:val="00301505"/>
    <w:rsid w:val="00301E6E"/>
    <w:rsid w:val="003047E2"/>
    <w:rsid w:val="003048AD"/>
    <w:rsid w:val="0030490C"/>
    <w:rsid w:val="00307110"/>
    <w:rsid w:val="00307EAC"/>
    <w:rsid w:val="00310DED"/>
    <w:rsid w:val="003120B7"/>
    <w:rsid w:val="0031218B"/>
    <w:rsid w:val="003126FB"/>
    <w:rsid w:val="00314FF7"/>
    <w:rsid w:val="00315138"/>
    <w:rsid w:val="00322B50"/>
    <w:rsid w:val="00323087"/>
    <w:rsid w:val="00324E14"/>
    <w:rsid w:val="00330D55"/>
    <w:rsid w:val="00331137"/>
    <w:rsid w:val="00333DB7"/>
    <w:rsid w:val="00334640"/>
    <w:rsid w:val="00335C10"/>
    <w:rsid w:val="00336FA4"/>
    <w:rsid w:val="00337904"/>
    <w:rsid w:val="00337B9D"/>
    <w:rsid w:val="003433F9"/>
    <w:rsid w:val="0034391D"/>
    <w:rsid w:val="00346481"/>
    <w:rsid w:val="003468D5"/>
    <w:rsid w:val="00347193"/>
    <w:rsid w:val="00351549"/>
    <w:rsid w:val="0035503B"/>
    <w:rsid w:val="0035522B"/>
    <w:rsid w:val="003552A2"/>
    <w:rsid w:val="00355A7C"/>
    <w:rsid w:val="00356039"/>
    <w:rsid w:val="003577B9"/>
    <w:rsid w:val="00360413"/>
    <w:rsid w:val="00360536"/>
    <w:rsid w:val="00360A4E"/>
    <w:rsid w:val="003643B7"/>
    <w:rsid w:val="003650DA"/>
    <w:rsid w:val="0037015E"/>
    <w:rsid w:val="00370AB2"/>
    <w:rsid w:val="00371E41"/>
    <w:rsid w:val="003737EE"/>
    <w:rsid w:val="003743EF"/>
    <w:rsid w:val="00374766"/>
    <w:rsid w:val="003809BF"/>
    <w:rsid w:val="00381107"/>
    <w:rsid w:val="00384135"/>
    <w:rsid w:val="0038424E"/>
    <w:rsid w:val="00384785"/>
    <w:rsid w:val="00392812"/>
    <w:rsid w:val="00392F90"/>
    <w:rsid w:val="003A0F7B"/>
    <w:rsid w:val="003A1931"/>
    <w:rsid w:val="003A35EA"/>
    <w:rsid w:val="003A42FB"/>
    <w:rsid w:val="003A4780"/>
    <w:rsid w:val="003A4C9B"/>
    <w:rsid w:val="003A4E9F"/>
    <w:rsid w:val="003A7A50"/>
    <w:rsid w:val="003B09BB"/>
    <w:rsid w:val="003B1B65"/>
    <w:rsid w:val="003B24AE"/>
    <w:rsid w:val="003B517B"/>
    <w:rsid w:val="003B56E7"/>
    <w:rsid w:val="003B7650"/>
    <w:rsid w:val="003C0A7A"/>
    <w:rsid w:val="003C5FF6"/>
    <w:rsid w:val="003C679A"/>
    <w:rsid w:val="003C76BF"/>
    <w:rsid w:val="003D17E4"/>
    <w:rsid w:val="003D1E18"/>
    <w:rsid w:val="003D214F"/>
    <w:rsid w:val="003D34EF"/>
    <w:rsid w:val="003D3C31"/>
    <w:rsid w:val="003D4637"/>
    <w:rsid w:val="003D6BC9"/>
    <w:rsid w:val="003D6CDE"/>
    <w:rsid w:val="003D6D6A"/>
    <w:rsid w:val="003E1642"/>
    <w:rsid w:val="003E2AA4"/>
    <w:rsid w:val="003E4B0C"/>
    <w:rsid w:val="003E6BA5"/>
    <w:rsid w:val="003E7566"/>
    <w:rsid w:val="003F2A4F"/>
    <w:rsid w:val="003F563F"/>
    <w:rsid w:val="003F5D17"/>
    <w:rsid w:val="003F5DA5"/>
    <w:rsid w:val="003F625E"/>
    <w:rsid w:val="003F75F3"/>
    <w:rsid w:val="00400F01"/>
    <w:rsid w:val="0040452F"/>
    <w:rsid w:val="00405E7A"/>
    <w:rsid w:val="00410E9C"/>
    <w:rsid w:val="004126DC"/>
    <w:rsid w:val="00413279"/>
    <w:rsid w:val="0041528F"/>
    <w:rsid w:val="00415D19"/>
    <w:rsid w:val="00416644"/>
    <w:rsid w:val="004176CA"/>
    <w:rsid w:val="00421326"/>
    <w:rsid w:val="004229E5"/>
    <w:rsid w:val="00422C46"/>
    <w:rsid w:val="004254BF"/>
    <w:rsid w:val="0042580F"/>
    <w:rsid w:val="00426C78"/>
    <w:rsid w:val="00427870"/>
    <w:rsid w:val="00431991"/>
    <w:rsid w:val="004336BE"/>
    <w:rsid w:val="00433CDE"/>
    <w:rsid w:val="00440087"/>
    <w:rsid w:val="0044047C"/>
    <w:rsid w:val="00440AAE"/>
    <w:rsid w:val="0044432F"/>
    <w:rsid w:val="00445C45"/>
    <w:rsid w:val="00447B47"/>
    <w:rsid w:val="00451096"/>
    <w:rsid w:val="00452D63"/>
    <w:rsid w:val="00453964"/>
    <w:rsid w:val="004546B3"/>
    <w:rsid w:val="00454789"/>
    <w:rsid w:val="004570CE"/>
    <w:rsid w:val="004608A8"/>
    <w:rsid w:val="00460B05"/>
    <w:rsid w:val="00461697"/>
    <w:rsid w:val="004621AE"/>
    <w:rsid w:val="00466F18"/>
    <w:rsid w:val="004679EE"/>
    <w:rsid w:val="00467D2C"/>
    <w:rsid w:val="00467E6C"/>
    <w:rsid w:val="00472512"/>
    <w:rsid w:val="00472AD4"/>
    <w:rsid w:val="00473307"/>
    <w:rsid w:val="00473DB5"/>
    <w:rsid w:val="004741CD"/>
    <w:rsid w:val="00476ED9"/>
    <w:rsid w:val="004819D4"/>
    <w:rsid w:val="0048478A"/>
    <w:rsid w:val="004866CA"/>
    <w:rsid w:val="004879C1"/>
    <w:rsid w:val="00492912"/>
    <w:rsid w:val="00492FB7"/>
    <w:rsid w:val="0049322C"/>
    <w:rsid w:val="00495621"/>
    <w:rsid w:val="004967EE"/>
    <w:rsid w:val="004A04A4"/>
    <w:rsid w:val="004A0907"/>
    <w:rsid w:val="004A0F88"/>
    <w:rsid w:val="004A13E2"/>
    <w:rsid w:val="004A369F"/>
    <w:rsid w:val="004A4044"/>
    <w:rsid w:val="004B3EAA"/>
    <w:rsid w:val="004B401C"/>
    <w:rsid w:val="004B4D42"/>
    <w:rsid w:val="004B51D6"/>
    <w:rsid w:val="004B578A"/>
    <w:rsid w:val="004B63ED"/>
    <w:rsid w:val="004C05DE"/>
    <w:rsid w:val="004C14E1"/>
    <w:rsid w:val="004C18AE"/>
    <w:rsid w:val="004C2EED"/>
    <w:rsid w:val="004C41DC"/>
    <w:rsid w:val="004D11CB"/>
    <w:rsid w:val="004D2071"/>
    <w:rsid w:val="004D2777"/>
    <w:rsid w:val="004D2FF6"/>
    <w:rsid w:val="004D4B83"/>
    <w:rsid w:val="004D7E6A"/>
    <w:rsid w:val="004E0525"/>
    <w:rsid w:val="004E1DAF"/>
    <w:rsid w:val="004E6EEC"/>
    <w:rsid w:val="004F1680"/>
    <w:rsid w:val="004F1B52"/>
    <w:rsid w:val="004F1F52"/>
    <w:rsid w:val="004F2A42"/>
    <w:rsid w:val="004F2ACA"/>
    <w:rsid w:val="004F67AB"/>
    <w:rsid w:val="004F6F39"/>
    <w:rsid w:val="004F6FB2"/>
    <w:rsid w:val="005022A7"/>
    <w:rsid w:val="00502592"/>
    <w:rsid w:val="00502DD2"/>
    <w:rsid w:val="00504399"/>
    <w:rsid w:val="00505D4F"/>
    <w:rsid w:val="005066A8"/>
    <w:rsid w:val="00506850"/>
    <w:rsid w:val="00507DCD"/>
    <w:rsid w:val="00510F48"/>
    <w:rsid w:val="005132DC"/>
    <w:rsid w:val="00517312"/>
    <w:rsid w:val="00517C8C"/>
    <w:rsid w:val="00520310"/>
    <w:rsid w:val="005212A8"/>
    <w:rsid w:val="00522024"/>
    <w:rsid w:val="00523361"/>
    <w:rsid w:val="00524AE7"/>
    <w:rsid w:val="00526673"/>
    <w:rsid w:val="00527D34"/>
    <w:rsid w:val="00530287"/>
    <w:rsid w:val="005302F3"/>
    <w:rsid w:val="00530D3C"/>
    <w:rsid w:val="00532875"/>
    <w:rsid w:val="00532B5D"/>
    <w:rsid w:val="0053437F"/>
    <w:rsid w:val="0053593F"/>
    <w:rsid w:val="00537818"/>
    <w:rsid w:val="00543326"/>
    <w:rsid w:val="0054452A"/>
    <w:rsid w:val="00546E71"/>
    <w:rsid w:val="0054762E"/>
    <w:rsid w:val="005549EE"/>
    <w:rsid w:val="00555EBA"/>
    <w:rsid w:val="00561BC6"/>
    <w:rsid w:val="00562A00"/>
    <w:rsid w:val="005632FF"/>
    <w:rsid w:val="00564B0F"/>
    <w:rsid w:val="00565690"/>
    <w:rsid w:val="005663C4"/>
    <w:rsid w:val="005672E3"/>
    <w:rsid w:val="00567390"/>
    <w:rsid w:val="00567F40"/>
    <w:rsid w:val="00567FDC"/>
    <w:rsid w:val="005752A8"/>
    <w:rsid w:val="00577051"/>
    <w:rsid w:val="0057739C"/>
    <w:rsid w:val="00577B2A"/>
    <w:rsid w:val="005801BD"/>
    <w:rsid w:val="00581075"/>
    <w:rsid w:val="005821C8"/>
    <w:rsid w:val="005827EB"/>
    <w:rsid w:val="005834C3"/>
    <w:rsid w:val="00591145"/>
    <w:rsid w:val="005943E2"/>
    <w:rsid w:val="00594B6C"/>
    <w:rsid w:val="0059631D"/>
    <w:rsid w:val="005973BB"/>
    <w:rsid w:val="005978C3"/>
    <w:rsid w:val="00597DD1"/>
    <w:rsid w:val="005A2E80"/>
    <w:rsid w:val="005A5344"/>
    <w:rsid w:val="005A6D61"/>
    <w:rsid w:val="005B12E2"/>
    <w:rsid w:val="005B2383"/>
    <w:rsid w:val="005B3EF9"/>
    <w:rsid w:val="005B4169"/>
    <w:rsid w:val="005B42A1"/>
    <w:rsid w:val="005B50EC"/>
    <w:rsid w:val="005B5310"/>
    <w:rsid w:val="005C096E"/>
    <w:rsid w:val="005C6F1F"/>
    <w:rsid w:val="005D0D30"/>
    <w:rsid w:val="005D1DF2"/>
    <w:rsid w:val="005D3630"/>
    <w:rsid w:val="005D517B"/>
    <w:rsid w:val="005E035B"/>
    <w:rsid w:val="005E2C72"/>
    <w:rsid w:val="005E35EE"/>
    <w:rsid w:val="005E5432"/>
    <w:rsid w:val="005E550C"/>
    <w:rsid w:val="005E6343"/>
    <w:rsid w:val="005E7965"/>
    <w:rsid w:val="005F09F3"/>
    <w:rsid w:val="005F0BEE"/>
    <w:rsid w:val="005F2D9C"/>
    <w:rsid w:val="005F2F5C"/>
    <w:rsid w:val="005F6F56"/>
    <w:rsid w:val="005F714F"/>
    <w:rsid w:val="005F753B"/>
    <w:rsid w:val="005F769A"/>
    <w:rsid w:val="00600C70"/>
    <w:rsid w:val="00600D35"/>
    <w:rsid w:val="00600F39"/>
    <w:rsid w:val="00603110"/>
    <w:rsid w:val="00605859"/>
    <w:rsid w:val="00605F00"/>
    <w:rsid w:val="006073B3"/>
    <w:rsid w:val="0061181E"/>
    <w:rsid w:val="00612FD9"/>
    <w:rsid w:val="006136D4"/>
    <w:rsid w:val="0061522F"/>
    <w:rsid w:val="0062126A"/>
    <w:rsid w:val="00622AEA"/>
    <w:rsid w:val="00626C27"/>
    <w:rsid w:val="0063030A"/>
    <w:rsid w:val="00635FD0"/>
    <w:rsid w:val="00637CBF"/>
    <w:rsid w:val="00643B8C"/>
    <w:rsid w:val="0064553A"/>
    <w:rsid w:val="00646EE9"/>
    <w:rsid w:val="00647019"/>
    <w:rsid w:val="006478F3"/>
    <w:rsid w:val="006511ED"/>
    <w:rsid w:val="00651278"/>
    <w:rsid w:val="00654211"/>
    <w:rsid w:val="00654E07"/>
    <w:rsid w:val="006562F4"/>
    <w:rsid w:val="006617D1"/>
    <w:rsid w:val="00663034"/>
    <w:rsid w:val="00663559"/>
    <w:rsid w:val="0066383E"/>
    <w:rsid w:val="00665668"/>
    <w:rsid w:val="00665B6E"/>
    <w:rsid w:val="00666373"/>
    <w:rsid w:val="006743A1"/>
    <w:rsid w:val="00674B7A"/>
    <w:rsid w:val="00682F72"/>
    <w:rsid w:val="006832C6"/>
    <w:rsid w:val="0068593C"/>
    <w:rsid w:val="006900F8"/>
    <w:rsid w:val="00690691"/>
    <w:rsid w:val="006924C2"/>
    <w:rsid w:val="006956E1"/>
    <w:rsid w:val="00697DF0"/>
    <w:rsid w:val="006A24D4"/>
    <w:rsid w:val="006A2DE6"/>
    <w:rsid w:val="006A64A9"/>
    <w:rsid w:val="006B1AE3"/>
    <w:rsid w:val="006B3323"/>
    <w:rsid w:val="006B3768"/>
    <w:rsid w:val="006B6AB9"/>
    <w:rsid w:val="006D068C"/>
    <w:rsid w:val="006D0705"/>
    <w:rsid w:val="006D08FD"/>
    <w:rsid w:val="006D13DC"/>
    <w:rsid w:val="006D6262"/>
    <w:rsid w:val="006D6948"/>
    <w:rsid w:val="006E017A"/>
    <w:rsid w:val="006E1A1B"/>
    <w:rsid w:val="006E221E"/>
    <w:rsid w:val="006E3F94"/>
    <w:rsid w:val="006E646F"/>
    <w:rsid w:val="006E7F84"/>
    <w:rsid w:val="006F4E32"/>
    <w:rsid w:val="006F51CD"/>
    <w:rsid w:val="006F59A6"/>
    <w:rsid w:val="006F6209"/>
    <w:rsid w:val="007012C2"/>
    <w:rsid w:val="0070252B"/>
    <w:rsid w:val="00703814"/>
    <w:rsid w:val="00705950"/>
    <w:rsid w:val="0070696D"/>
    <w:rsid w:val="0070730D"/>
    <w:rsid w:val="00707FB6"/>
    <w:rsid w:val="007151F7"/>
    <w:rsid w:val="00715CA2"/>
    <w:rsid w:val="00716716"/>
    <w:rsid w:val="00716AE5"/>
    <w:rsid w:val="007178CD"/>
    <w:rsid w:val="007227C8"/>
    <w:rsid w:val="00723E94"/>
    <w:rsid w:val="00725F99"/>
    <w:rsid w:val="007269B0"/>
    <w:rsid w:val="00730807"/>
    <w:rsid w:val="00730AA3"/>
    <w:rsid w:val="00736E68"/>
    <w:rsid w:val="00736EAD"/>
    <w:rsid w:val="00737ADA"/>
    <w:rsid w:val="00741FB9"/>
    <w:rsid w:val="00742E83"/>
    <w:rsid w:val="007467EB"/>
    <w:rsid w:val="007545DE"/>
    <w:rsid w:val="007565AB"/>
    <w:rsid w:val="00760FDF"/>
    <w:rsid w:val="007624F4"/>
    <w:rsid w:val="00762DA8"/>
    <w:rsid w:val="00763BCE"/>
    <w:rsid w:val="0077312A"/>
    <w:rsid w:val="007739AA"/>
    <w:rsid w:val="0077578A"/>
    <w:rsid w:val="007772B1"/>
    <w:rsid w:val="0077780E"/>
    <w:rsid w:val="007828BE"/>
    <w:rsid w:val="00782BD2"/>
    <w:rsid w:val="007916C6"/>
    <w:rsid w:val="00792BDF"/>
    <w:rsid w:val="00792C22"/>
    <w:rsid w:val="00795570"/>
    <w:rsid w:val="00797E32"/>
    <w:rsid w:val="007A3B0A"/>
    <w:rsid w:val="007A4158"/>
    <w:rsid w:val="007A7C0D"/>
    <w:rsid w:val="007B00CD"/>
    <w:rsid w:val="007B0D73"/>
    <w:rsid w:val="007B1E66"/>
    <w:rsid w:val="007B242D"/>
    <w:rsid w:val="007B3D2F"/>
    <w:rsid w:val="007B4D47"/>
    <w:rsid w:val="007C5AE9"/>
    <w:rsid w:val="007C76B9"/>
    <w:rsid w:val="007C7EE7"/>
    <w:rsid w:val="007D17C6"/>
    <w:rsid w:val="007D2B5D"/>
    <w:rsid w:val="007D372B"/>
    <w:rsid w:val="007D554A"/>
    <w:rsid w:val="007D57A6"/>
    <w:rsid w:val="007D5EAE"/>
    <w:rsid w:val="007D616C"/>
    <w:rsid w:val="007D65F3"/>
    <w:rsid w:val="007D6DE2"/>
    <w:rsid w:val="007D6EF0"/>
    <w:rsid w:val="007D76A8"/>
    <w:rsid w:val="007D78B3"/>
    <w:rsid w:val="007E02D9"/>
    <w:rsid w:val="007E05B9"/>
    <w:rsid w:val="007E0778"/>
    <w:rsid w:val="007E3505"/>
    <w:rsid w:val="007E7815"/>
    <w:rsid w:val="007F240B"/>
    <w:rsid w:val="007F3767"/>
    <w:rsid w:val="007F3981"/>
    <w:rsid w:val="007F3CC1"/>
    <w:rsid w:val="007F41F1"/>
    <w:rsid w:val="007F45DC"/>
    <w:rsid w:val="007F5AC1"/>
    <w:rsid w:val="007F752D"/>
    <w:rsid w:val="00801CCE"/>
    <w:rsid w:val="008021A5"/>
    <w:rsid w:val="00804967"/>
    <w:rsid w:val="00805CEB"/>
    <w:rsid w:val="00806A41"/>
    <w:rsid w:val="00810106"/>
    <w:rsid w:val="008127AB"/>
    <w:rsid w:val="008149DA"/>
    <w:rsid w:val="00820979"/>
    <w:rsid w:val="00820F8E"/>
    <w:rsid w:val="008215E8"/>
    <w:rsid w:val="00821775"/>
    <w:rsid w:val="00821E68"/>
    <w:rsid w:val="00823AE2"/>
    <w:rsid w:val="0083106A"/>
    <w:rsid w:val="00831BF8"/>
    <w:rsid w:val="008326FA"/>
    <w:rsid w:val="00833473"/>
    <w:rsid w:val="00836714"/>
    <w:rsid w:val="00837244"/>
    <w:rsid w:val="00845782"/>
    <w:rsid w:val="0084685D"/>
    <w:rsid w:val="00854BEC"/>
    <w:rsid w:val="00857E1E"/>
    <w:rsid w:val="00857F63"/>
    <w:rsid w:val="008633A4"/>
    <w:rsid w:val="00864F42"/>
    <w:rsid w:val="00865095"/>
    <w:rsid w:val="00865D02"/>
    <w:rsid w:val="00867491"/>
    <w:rsid w:val="00872735"/>
    <w:rsid w:val="008728D6"/>
    <w:rsid w:val="00874851"/>
    <w:rsid w:val="00876353"/>
    <w:rsid w:val="0088123C"/>
    <w:rsid w:val="0088279A"/>
    <w:rsid w:val="00884E1C"/>
    <w:rsid w:val="00886189"/>
    <w:rsid w:val="00891811"/>
    <w:rsid w:val="008937D2"/>
    <w:rsid w:val="008948B8"/>
    <w:rsid w:val="00895014"/>
    <w:rsid w:val="008950F8"/>
    <w:rsid w:val="00895383"/>
    <w:rsid w:val="00896B36"/>
    <w:rsid w:val="008A08B4"/>
    <w:rsid w:val="008A36C9"/>
    <w:rsid w:val="008A4131"/>
    <w:rsid w:val="008A51A9"/>
    <w:rsid w:val="008A58E6"/>
    <w:rsid w:val="008A5FE9"/>
    <w:rsid w:val="008A7601"/>
    <w:rsid w:val="008B04A4"/>
    <w:rsid w:val="008B090A"/>
    <w:rsid w:val="008B1D50"/>
    <w:rsid w:val="008B3DBA"/>
    <w:rsid w:val="008B7DA7"/>
    <w:rsid w:val="008C31C1"/>
    <w:rsid w:val="008C4C51"/>
    <w:rsid w:val="008C4ECF"/>
    <w:rsid w:val="008D0F59"/>
    <w:rsid w:val="008D0FF7"/>
    <w:rsid w:val="008D3530"/>
    <w:rsid w:val="008D3F8C"/>
    <w:rsid w:val="008D4170"/>
    <w:rsid w:val="008D4C0A"/>
    <w:rsid w:val="008D5868"/>
    <w:rsid w:val="008E1093"/>
    <w:rsid w:val="008E6606"/>
    <w:rsid w:val="008F2C4F"/>
    <w:rsid w:val="008F7986"/>
    <w:rsid w:val="0090285F"/>
    <w:rsid w:val="00902ADC"/>
    <w:rsid w:val="00904307"/>
    <w:rsid w:val="00905EA6"/>
    <w:rsid w:val="00907C82"/>
    <w:rsid w:val="0091283A"/>
    <w:rsid w:val="009163FC"/>
    <w:rsid w:val="00917482"/>
    <w:rsid w:val="0091769E"/>
    <w:rsid w:val="009220B2"/>
    <w:rsid w:val="0092562A"/>
    <w:rsid w:val="009273B7"/>
    <w:rsid w:val="00930599"/>
    <w:rsid w:val="00931393"/>
    <w:rsid w:val="00932B11"/>
    <w:rsid w:val="00935422"/>
    <w:rsid w:val="00941616"/>
    <w:rsid w:val="00946414"/>
    <w:rsid w:val="00953A01"/>
    <w:rsid w:val="0095762C"/>
    <w:rsid w:val="00961589"/>
    <w:rsid w:val="00961EB1"/>
    <w:rsid w:val="0096255D"/>
    <w:rsid w:val="00962F76"/>
    <w:rsid w:val="00963A6B"/>
    <w:rsid w:val="00963F24"/>
    <w:rsid w:val="0097413D"/>
    <w:rsid w:val="009752DC"/>
    <w:rsid w:val="0097563D"/>
    <w:rsid w:val="00977B4E"/>
    <w:rsid w:val="00977F05"/>
    <w:rsid w:val="00981143"/>
    <w:rsid w:val="00981D8D"/>
    <w:rsid w:val="009875D5"/>
    <w:rsid w:val="009876BA"/>
    <w:rsid w:val="00993F8B"/>
    <w:rsid w:val="0099423B"/>
    <w:rsid w:val="00994526"/>
    <w:rsid w:val="009948E3"/>
    <w:rsid w:val="00996265"/>
    <w:rsid w:val="00996B09"/>
    <w:rsid w:val="009A11F3"/>
    <w:rsid w:val="009A2971"/>
    <w:rsid w:val="009A4544"/>
    <w:rsid w:val="009A6313"/>
    <w:rsid w:val="009B0A73"/>
    <w:rsid w:val="009B1196"/>
    <w:rsid w:val="009B2FB9"/>
    <w:rsid w:val="009B616D"/>
    <w:rsid w:val="009B76A0"/>
    <w:rsid w:val="009C1766"/>
    <w:rsid w:val="009C1908"/>
    <w:rsid w:val="009C293C"/>
    <w:rsid w:val="009C63CB"/>
    <w:rsid w:val="009D0506"/>
    <w:rsid w:val="009D0692"/>
    <w:rsid w:val="009D2BDE"/>
    <w:rsid w:val="009D2CA0"/>
    <w:rsid w:val="009D3A3C"/>
    <w:rsid w:val="009D4311"/>
    <w:rsid w:val="009D4520"/>
    <w:rsid w:val="009D4FAC"/>
    <w:rsid w:val="009D4FF5"/>
    <w:rsid w:val="009D52EE"/>
    <w:rsid w:val="009E35F1"/>
    <w:rsid w:val="009E7481"/>
    <w:rsid w:val="009E7B71"/>
    <w:rsid w:val="009F3CBE"/>
    <w:rsid w:val="009F3D9B"/>
    <w:rsid w:val="00A0376D"/>
    <w:rsid w:val="00A04496"/>
    <w:rsid w:val="00A07E13"/>
    <w:rsid w:val="00A10D8C"/>
    <w:rsid w:val="00A10E85"/>
    <w:rsid w:val="00A114D5"/>
    <w:rsid w:val="00A12277"/>
    <w:rsid w:val="00A12C3C"/>
    <w:rsid w:val="00A1427C"/>
    <w:rsid w:val="00A17B4B"/>
    <w:rsid w:val="00A20D8F"/>
    <w:rsid w:val="00A21104"/>
    <w:rsid w:val="00A21E6F"/>
    <w:rsid w:val="00A22CE2"/>
    <w:rsid w:val="00A24C8C"/>
    <w:rsid w:val="00A2711A"/>
    <w:rsid w:val="00A278BC"/>
    <w:rsid w:val="00A3400A"/>
    <w:rsid w:val="00A35783"/>
    <w:rsid w:val="00A36777"/>
    <w:rsid w:val="00A4332B"/>
    <w:rsid w:val="00A473C2"/>
    <w:rsid w:val="00A5273F"/>
    <w:rsid w:val="00A563D9"/>
    <w:rsid w:val="00A571B1"/>
    <w:rsid w:val="00A57457"/>
    <w:rsid w:val="00A60F58"/>
    <w:rsid w:val="00A657D0"/>
    <w:rsid w:val="00A67139"/>
    <w:rsid w:val="00A67692"/>
    <w:rsid w:val="00A67D16"/>
    <w:rsid w:val="00A712C0"/>
    <w:rsid w:val="00A7744A"/>
    <w:rsid w:val="00A80F65"/>
    <w:rsid w:val="00A81CBC"/>
    <w:rsid w:val="00A83717"/>
    <w:rsid w:val="00A8764F"/>
    <w:rsid w:val="00A8778B"/>
    <w:rsid w:val="00A87B22"/>
    <w:rsid w:val="00A87BB4"/>
    <w:rsid w:val="00A914B7"/>
    <w:rsid w:val="00A92584"/>
    <w:rsid w:val="00A93206"/>
    <w:rsid w:val="00A932AB"/>
    <w:rsid w:val="00A946DF"/>
    <w:rsid w:val="00A962EB"/>
    <w:rsid w:val="00A97193"/>
    <w:rsid w:val="00AA2E8D"/>
    <w:rsid w:val="00AA3A0D"/>
    <w:rsid w:val="00AA3A4E"/>
    <w:rsid w:val="00AA3C36"/>
    <w:rsid w:val="00AA6147"/>
    <w:rsid w:val="00AA666B"/>
    <w:rsid w:val="00AB1601"/>
    <w:rsid w:val="00AB1A32"/>
    <w:rsid w:val="00AB1C37"/>
    <w:rsid w:val="00AB2D2B"/>
    <w:rsid w:val="00AB3936"/>
    <w:rsid w:val="00AB4D6B"/>
    <w:rsid w:val="00AB668F"/>
    <w:rsid w:val="00AB685D"/>
    <w:rsid w:val="00AC0B50"/>
    <w:rsid w:val="00AC34FE"/>
    <w:rsid w:val="00AC3FBC"/>
    <w:rsid w:val="00AC6406"/>
    <w:rsid w:val="00AC7CB2"/>
    <w:rsid w:val="00AC7D07"/>
    <w:rsid w:val="00AD0F9D"/>
    <w:rsid w:val="00AD383E"/>
    <w:rsid w:val="00AD3DE2"/>
    <w:rsid w:val="00AD4245"/>
    <w:rsid w:val="00AD4478"/>
    <w:rsid w:val="00AD7CAA"/>
    <w:rsid w:val="00AD7FD7"/>
    <w:rsid w:val="00AE0602"/>
    <w:rsid w:val="00AE07F9"/>
    <w:rsid w:val="00AE2671"/>
    <w:rsid w:val="00AE5F45"/>
    <w:rsid w:val="00AE6323"/>
    <w:rsid w:val="00AE6875"/>
    <w:rsid w:val="00AE6E9B"/>
    <w:rsid w:val="00AF224D"/>
    <w:rsid w:val="00AF349A"/>
    <w:rsid w:val="00AF6B02"/>
    <w:rsid w:val="00AF7A24"/>
    <w:rsid w:val="00B017C0"/>
    <w:rsid w:val="00B0186B"/>
    <w:rsid w:val="00B047BD"/>
    <w:rsid w:val="00B04F05"/>
    <w:rsid w:val="00B051D2"/>
    <w:rsid w:val="00B05733"/>
    <w:rsid w:val="00B069A9"/>
    <w:rsid w:val="00B0728F"/>
    <w:rsid w:val="00B10EFD"/>
    <w:rsid w:val="00B1292F"/>
    <w:rsid w:val="00B22D7A"/>
    <w:rsid w:val="00B24252"/>
    <w:rsid w:val="00B257EA"/>
    <w:rsid w:val="00B263DE"/>
    <w:rsid w:val="00B30F2D"/>
    <w:rsid w:val="00B344E1"/>
    <w:rsid w:val="00B35CB7"/>
    <w:rsid w:val="00B378FE"/>
    <w:rsid w:val="00B41F13"/>
    <w:rsid w:val="00B42C9B"/>
    <w:rsid w:val="00B43E00"/>
    <w:rsid w:val="00B44000"/>
    <w:rsid w:val="00B446AA"/>
    <w:rsid w:val="00B454C8"/>
    <w:rsid w:val="00B45FB9"/>
    <w:rsid w:val="00B47B8D"/>
    <w:rsid w:val="00B47BC0"/>
    <w:rsid w:val="00B520CE"/>
    <w:rsid w:val="00B52152"/>
    <w:rsid w:val="00B53E86"/>
    <w:rsid w:val="00B53E8F"/>
    <w:rsid w:val="00B54C22"/>
    <w:rsid w:val="00B55E7C"/>
    <w:rsid w:val="00B607E1"/>
    <w:rsid w:val="00B60854"/>
    <w:rsid w:val="00B61158"/>
    <w:rsid w:val="00B617E7"/>
    <w:rsid w:val="00B6686B"/>
    <w:rsid w:val="00B73CED"/>
    <w:rsid w:val="00B829A7"/>
    <w:rsid w:val="00B8348B"/>
    <w:rsid w:val="00B83FAC"/>
    <w:rsid w:val="00B861BC"/>
    <w:rsid w:val="00B874E7"/>
    <w:rsid w:val="00B8789F"/>
    <w:rsid w:val="00B91FE6"/>
    <w:rsid w:val="00B92D8D"/>
    <w:rsid w:val="00B93D81"/>
    <w:rsid w:val="00B96BC2"/>
    <w:rsid w:val="00BA086F"/>
    <w:rsid w:val="00BA3095"/>
    <w:rsid w:val="00BA5BB9"/>
    <w:rsid w:val="00BB238E"/>
    <w:rsid w:val="00BB64CE"/>
    <w:rsid w:val="00BB6B2D"/>
    <w:rsid w:val="00BB78DA"/>
    <w:rsid w:val="00BC05F4"/>
    <w:rsid w:val="00BC1A12"/>
    <w:rsid w:val="00BC5295"/>
    <w:rsid w:val="00BC5551"/>
    <w:rsid w:val="00BC65AC"/>
    <w:rsid w:val="00BC7D51"/>
    <w:rsid w:val="00BD0463"/>
    <w:rsid w:val="00BD2CA1"/>
    <w:rsid w:val="00BD3957"/>
    <w:rsid w:val="00BD613B"/>
    <w:rsid w:val="00BE0207"/>
    <w:rsid w:val="00BE2880"/>
    <w:rsid w:val="00BE5348"/>
    <w:rsid w:val="00BE5B90"/>
    <w:rsid w:val="00BE606A"/>
    <w:rsid w:val="00BE7E62"/>
    <w:rsid w:val="00BF0442"/>
    <w:rsid w:val="00BF73FA"/>
    <w:rsid w:val="00C00BF4"/>
    <w:rsid w:val="00C011CE"/>
    <w:rsid w:val="00C02142"/>
    <w:rsid w:val="00C02708"/>
    <w:rsid w:val="00C03758"/>
    <w:rsid w:val="00C03944"/>
    <w:rsid w:val="00C039E6"/>
    <w:rsid w:val="00C03DAB"/>
    <w:rsid w:val="00C13650"/>
    <w:rsid w:val="00C138E7"/>
    <w:rsid w:val="00C13918"/>
    <w:rsid w:val="00C1671C"/>
    <w:rsid w:val="00C2003A"/>
    <w:rsid w:val="00C20E2F"/>
    <w:rsid w:val="00C226B0"/>
    <w:rsid w:val="00C226D6"/>
    <w:rsid w:val="00C23608"/>
    <w:rsid w:val="00C23ECD"/>
    <w:rsid w:val="00C247A0"/>
    <w:rsid w:val="00C24D46"/>
    <w:rsid w:val="00C25692"/>
    <w:rsid w:val="00C26111"/>
    <w:rsid w:val="00C35195"/>
    <w:rsid w:val="00C3557A"/>
    <w:rsid w:val="00C374C5"/>
    <w:rsid w:val="00C37B62"/>
    <w:rsid w:val="00C40D24"/>
    <w:rsid w:val="00C45ADB"/>
    <w:rsid w:val="00C50E25"/>
    <w:rsid w:val="00C511C9"/>
    <w:rsid w:val="00C5452D"/>
    <w:rsid w:val="00C55A8C"/>
    <w:rsid w:val="00C609DF"/>
    <w:rsid w:val="00C60BD0"/>
    <w:rsid w:val="00C61F91"/>
    <w:rsid w:val="00C62FD1"/>
    <w:rsid w:val="00C63D96"/>
    <w:rsid w:val="00C64BA3"/>
    <w:rsid w:val="00C65C97"/>
    <w:rsid w:val="00C703EB"/>
    <w:rsid w:val="00C710C5"/>
    <w:rsid w:val="00C71688"/>
    <w:rsid w:val="00C716FF"/>
    <w:rsid w:val="00C71813"/>
    <w:rsid w:val="00C72948"/>
    <w:rsid w:val="00C731C7"/>
    <w:rsid w:val="00C7420A"/>
    <w:rsid w:val="00C821ED"/>
    <w:rsid w:val="00C822C2"/>
    <w:rsid w:val="00C8409C"/>
    <w:rsid w:val="00C840FF"/>
    <w:rsid w:val="00C8591F"/>
    <w:rsid w:val="00C8594F"/>
    <w:rsid w:val="00C8794B"/>
    <w:rsid w:val="00C91BF1"/>
    <w:rsid w:val="00C952AE"/>
    <w:rsid w:val="00C979DA"/>
    <w:rsid w:val="00CA10D7"/>
    <w:rsid w:val="00CA58C9"/>
    <w:rsid w:val="00CA7699"/>
    <w:rsid w:val="00CC18E9"/>
    <w:rsid w:val="00CC3C67"/>
    <w:rsid w:val="00CC430C"/>
    <w:rsid w:val="00CC6104"/>
    <w:rsid w:val="00CD0BAA"/>
    <w:rsid w:val="00CD2E1F"/>
    <w:rsid w:val="00CD318A"/>
    <w:rsid w:val="00CE16AF"/>
    <w:rsid w:val="00CE1BA2"/>
    <w:rsid w:val="00CE3638"/>
    <w:rsid w:val="00CE5ED0"/>
    <w:rsid w:val="00CE64D4"/>
    <w:rsid w:val="00CE6940"/>
    <w:rsid w:val="00CE6C28"/>
    <w:rsid w:val="00CF1A91"/>
    <w:rsid w:val="00CF2CDF"/>
    <w:rsid w:val="00CF411D"/>
    <w:rsid w:val="00CF49D1"/>
    <w:rsid w:val="00CF73BD"/>
    <w:rsid w:val="00CF7AE6"/>
    <w:rsid w:val="00D05DCE"/>
    <w:rsid w:val="00D06327"/>
    <w:rsid w:val="00D069D8"/>
    <w:rsid w:val="00D07030"/>
    <w:rsid w:val="00D0753B"/>
    <w:rsid w:val="00D13590"/>
    <w:rsid w:val="00D13CF6"/>
    <w:rsid w:val="00D142E8"/>
    <w:rsid w:val="00D151CD"/>
    <w:rsid w:val="00D161DA"/>
    <w:rsid w:val="00D17879"/>
    <w:rsid w:val="00D20872"/>
    <w:rsid w:val="00D21254"/>
    <w:rsid w:val="00D21A14"/>
    <w:rsid w:val="00D274CA"/>
    <w:rsid w:val="00D305BE"/>
    <w:rsid w:val="00D33E00"/>
    <w:rsid w:val="00D36E65"/>
    <w:rsid w:val="00D41601"/>
    <w:rsid w:val="00D44F0B"/>
    <w:rsid w:val="00D5485F"/>
    <w:rsid w:val="00D55039"/>
    <w:rsid w:val="00D57D7C"/>
    <w:rsid w:val="00D6003E"/>
    <w:rsid w:val="00D60669"/>
    <w:rsid w:val="00D62207"/>
    <w:rsid w:val="00D62D43"/>
    <w:rsid w:val="00D6425D"/>
    <w:rsid w:val="00D64C8E"/>
    <w:rsid w:val="00D73726"/>
    <w:rsid w:val="00D73C98"/>
    <w:rsid w:val="00D7571C"/>
    <w:rsid w:val="00D75721"/>
    <w:rsid w:val="00D76E2B"/>
    <w:rsid w:val="00D77F76"/>
    <w:rsid w:val="00D8033D"/>
    <w:rsid w:val="00D804E2"/>
    <w:rsid w:val="00D91AEE"/>
    <w:rsid w:val="00D965FE"/>
    <w:rsid w:val="00D97828"/>
    <w:rsid w:val="00D97B95"/>
    <w:rsid w:val="00DA0CF9"/>
    <w:rsid w:val="00DA14DF"/>
    <w:rsid w:val="00DA33FC"/>
    <w:rsid w:val="00DA37F8"/>
    <w:rsid w:val="00DA3DD4"/>
    <w:rsid w:val="00DA5B8B"/>
    <w:rsid w:val="00DA6403"/>
    <w:rsid w:val="00DB00F8"/>
    <w:rsid w:val="00DB117E"/>
    <w:rsid w:val="00DB26FB"/>
    <w:rsid w:val="00DB2894"/>
    <w:rsid w:val="00DB3FF1"/>
    <w:rsid w:val="00DB6D93"/>
    <w:rsid w:val="00DB7159"/>
    <w:rsid w:val="00DB76C6"/>
    <w:rsid w:val="00DC09FB"/>
    <w:rsid w:val="00DD15E1"/>
    <w:rsid w:val="00DD24A2"/>
    <w:rsid w:val="00DD4A3A"/>
    <w:rsid w:val="00DD501E"/>
    <w:rsid w:val="00DD5A92"/>
    <w:rsid w:val="00DD6E71"/>
    <w:rsid w:val="00DE1852"/>
    <w:rsid w:val="00DE6080"/>
    <w:rsid w:val="00DF1A4E"/>
    <w:rsid w:val="00DF52E4"/>
    <w:rsid w:val="00DF635F"/>
    <w:rsid w:val="00DF69A8"/>
    <w:rsid w:val="00E0071E"/>
    <w:rsid w:val="00E00779"/>
    <w:rsid w:val="00E00B37"/>
    <w:rsid w:val="00E02E1B"/>
    <w:rsid w:val="00E03FF3"/>
    <w:rsid w:val="00E04A62"/>
    <w:rsid w:val="00E05C3D"/>
    <w:rsid w:val="00E06C08"/>
    <w:rsid w:val="00E07B87"/>
    <w:rsid w:val="00E12CDC"/>
    <w:rsid w:val="00E142D0"/>
    <w:rsid w:val="00E15BA8"/>
    <w:rsid w:val="00E20118"/>
    <w:rsid w:val="00E20D8B"/>
    <w:rsid w:val="00E20F98"/>
    <w:rsid w:val="00E21485"/>
    <w:rsid w:val="00E2426D"/>
    <w:rsid w:val="00E318CD"/>
    <w:rsid w:val="00E32A74"/>
    <w:rsid w:val="00E35DF9"/>
    <w:rsid w:val="00E36A16"/>
    <w:rsid w:val="00E4082F"/>
    <w:rsid w:val="00E411B9"/>
    <w:rsid w:val="00E414A9"/>
    <w:rsid w:val="00E42F0A"/>
    <w:rsid w:val="00E4586D"/>
    <w:rsid w:val="00E46095"/>
    <w:rsid w:val="00E46AE3"/>
    <w:rsid w:val="00E4742F"/>
    <w:rsid w:val="00E47667"/>
    <w:rsid w:val="00E47C59"/>
    <w:rsid w:val="00E50A00"/>
    <w:rsid w:val="00E56062"/>
    <w:rsid w:val="00E5798B"/>
    <w:rsid w:val="00E57A52"/>
    <w:rsid w:val="00E61207"/>
    <w:rsid w:val="00E62602"/>
    <w:rsid w:val="00E62D1B"/>
    <w:rsid w:val="00E6371F"/>
    <w:rsid w:val="00E63E7D"/>
    <w:rsid w:val="00E660B4"/>
    <w:rsid w:val="00E67CB7"/>
    <w:rsid w:val="00E72776"/>
    <w:rsid w:val="00E743F1"/>
    <w:rsid w:val="00E74628"/>
    <w:rsid w:val="00E749AE"/>
    <w:rsid w:val="00E812F1"/>
    <w:rsid w:val="00E819A3"/>
    <w:rsid w:val="00E81D1F"/>
    <w:rsid w:val="00E81E52"/>
    <w:rsid w:val="00E82FBF"/>
    <w:rsid w:val="00E84CDF"/>
    <w:rsid w:val="00E85DBE"/>
    <w:rsid w:val="00E873D3"/>
    <w:rsid w:val="00E8771D"/>
    <w:rsid w:val="00E91A94"/>
    <w:rsid w:val="00E91CD9"/>
    <w:rsid w:val="00E95507"/>
    <w:rsid w:val="00E963B8"/>
    <w:rsid w:val="00E96C9A"/>
    <w:rsid w:val="00E97B14"/>
    <w:rsid w:val="00EA4A5E"/>
    <w:rsid w:val="00EA4C3F"/>
    <w:rsid w:val="00EB05FF"/>
    <w:rsid w:val="00EB0935"/>
    <w:rsid w:val="00EC4154"/>
    <w:rsid w:val="00EC51CF"/>
    <w:rsid w:val="00ED11CD"/>
    <w:rsid w:val="00ED3092"/>
    <w:rsid w:val="00ED748B"/>
    <w:rsid w:val="00EE1384"/>
    <w:rsid w:val="00EE302F"/>
    <w:rsid w:val="00EF034D"/>
    <w:rsid w:val="00EF1B15"/>
    <w:rsid w:val="00EF4301"/>
    <w:rsid w:val="00EF5296"/>
    <w:rsid w:val="00F000F6"/>
    <w:rsid w:val="00F00252"/>
    <w:rsid w:val="00F00317"/>
    <w:rsid w:val="00F006CA"/>
    <w:rsid w:val="00F00B35"/>
    <w:rsid w:val="00F00C97"/>
    <w:rsid w:val="00F05377"/>
    <w:rsid w:val="00F1003C"/>
    <w:rsid w:val="00F107A1"/>
    <w:rsid w:val="00F12721"/>
    <w:rsid w:val="00F178A3"/>
    <w:rsid w:val="00F17ED8"/>
    <w:rsid w:val="00F20656"/>
    <w:rsid w:val="00F2323C"/>
    <w:rsid w:val="00F23D23"/>
    <w:rsid w:val="00F2769F"/>
    <w:rsid w:val="00F30DA7"/>
    <w:rsid w:val="00F3463B"/>
    <w:rsid w:val="00F36FE9"/>
    <w:rsid w:val="00F3791D"/>
    <w:rsid w:val="00F400D2"/>
    <w:rsid w:val="00F40AE2"/>
    <w:rsid w:val="00F41DCB"/>
    <w:rsid w:val="00F4282E"/>
    <w:rsid w:val="00F44DA7"/>
    <w:rsid w:val="00F51969"/>
    <w:rsid w:val="00F5221E"/>
    <w:rsid w:val="00F525EA"/>
    <w:rsid w:val="00F52E2A"/>
    <w:rsid w:val="00F54AE2"/>
    <w:rsid w:val="00F55426"/>
    <w:rsid w:val="00F568A1"/>
    <w:rsid w:val="00F56975"/>
    <w:rsid w:val="00F57351"/>
    <w:rsid w:val="00F57940"/>
    <w:rsid w:val="00F60DA3"/>
    <w:rsid w:val="00F6197F"/>
    <w:rsid w:val="00F62714"/>
    <w:rsid w:val="00F66397"/>
    <w:rsid w:val="00F666F2"/>
    <w:rsid w:val="00F66BFB"/>
    <w:rsid w:val="00F7065C"/>
    <w:rsid w:val="00F7537A"/>
    <w:rsid w:val="00F7760E"/>
    <w:rsid w:val="00F800A1"/>
    <w:rsid w:val="00F81078"/>
    <w:rsid w:val="00F82CC8"/>
    <w:rsid w:val="00F84C16"/>
    <w:rsid w:val="00F84F27"/>
    <w:rsid w:val="00F84FF7"/>
    <w:rsid w:val="00F87019"/>
    <w:rsid w:val="00F93B36"/>
    <w:rsid w:val="00F93FB8"/>
    <w:rsid w:val="00F95011"/>
    <w:rsid w:val="00F95BBE"/>
    <w:rsid w:val="00F965F5"/>
    <w:rsid w:val="00F976AD"/>
    <w:rsid w:val="00FA1D63"/>
    <w:rsid w:val="00FA28DE"/>
    <w:rsid w:val="00FA2AEF"/>
    <w:rsid w:val="00FA343A"/>
    <w:rsid w:val="00FA4BFE"/>
    <w:rsid w:val="00FA7FD3"/>
    <w:rsid w:val="00FB23D9"/>
    <w:rsid w:val="00FB32CF"/>
    <w:rsid w:val="00FB3552"/>
    <w:rsid w:val="00FB4412"/>
    <w:rsid w:val="00FB5D57"/>
    <w:rsid w:val="00FB67F2"/>
    <w:rsid w:val="00FB75E3"/>
    <w:rsid w:val="00FC05DA"/>
    <w:rsid w:val="00FC091F"/>
    <w:rsid w:val="00FC2C64"/>
    <w:rsid w:val="00FC4A70"/>
    <w:rsid w:val="00FD0D50"/>
    <w:rsid w:val="00FD12B8"/>
    <w:rsid w:val="00FD22D3"/>
    <w:rsid w:val="00FD22EC"/>
    <w:rsid w:val="00FD2F81"/>
    <w:rsid w:val="00FD327A"/>
    <w:rsid w:val="00FE04B2"/>
    <w:rsid w:val="00FE5650"/>
    <w:rsid w:val="00FF00DE"/>
    <w:rsid w:val="00FF28F3"/>
    <w:rsid w:val="00FF3A94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37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00C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C7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3D3C31"/>
    <w:pPr>
      <w:ind w:left="720"/>
      <w:contextualSpacing/>
    </w:pPr>
  </w:style>
  <w:style w:type="paragraph" w:customStyle="1" w:styleId="Iauiue1">
    <w:name w:val="Iau?iue1"/>
    <w:rsid w:val="003D3C31"/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rsid w:val="003D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3C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D20872"/>
    <w:pPr>
      <w:shd w:val="clear" w:color="auto" w:fill="FFFFFF"/>
      <w:spacing w:after="0" w:line="643" w:lineRule="exact"/>
      <w:ind w:firstLine="700"/>
      <w:jc w:val="both"/>
    </w:pPr>
    <w:rPr>
      <w:rFonts w:ascii="Times New Roman" w:eastAsia="Arial Unicode MS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20872"/>
    <w:rPr>
      <w:rFonts w:ascii="Times New Roman" w:eastAsia="Arial Unicode MS" w:hAnsi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E67CB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7CB7"/>
    <w:pPr>
      <w:shd w:val="clear" w:color="auto" w:fill="FFFFFF"/>
      <w:spacing w:before="1080" w:after="0" w:line="480" w:lineRule="exact"/>
    </w:pPr>
    <w:rPr>
      <w:rFonts w:ascii="Times New Roman" w:hAnsi="Times New Roman"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07B87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E07B8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07B87"/>
    <w:pPr>
      <w:shd w:val="clear" w:color="auto" w:fill="FFFFFF"/>
      <w:spacing w:before="300" w:after="60" w:line="24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15">
    <w:name w:val="Заголовок №1 (5)"/>
    <w:basedOn w:val="a0"/>
    <w:link w:val="151"/>
    <w:uiPriority w:val="99"/>
    <w:rsid w:val="003E164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50">
    <w:name w:val="Заголовок №1 (5) + Не полужирный"/>
    <w:basedOn w:val="15"/>
    <w:uiPriority w:val="99"/>
    <w:rsid w:val="003E164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3E1642"/>
    <w:pPr>
      <w:shd w:val="clear" w:color="auto" w:fill="FFFFFF"/>
      <w:spacing w:after="600" w:line="322" w:lineRule="exact"/>
      <w:ind w:hanging="1860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13">
    <w:name w:val="Заголовок №1 (3)"/>
    <w:basedOn w:val="a0"/>
    <w:link w:val="131"/>
    <w:uiPriority w:val="99"/>
    <w:rsid w:val="00E50A0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E50A00"/>
    <w:pPr>
      <w:shd w:val="clear" w:color="auto" w:fill="FFFFFF"/>
      <w:spacing w:before="60" w:after="720" w:line="240" w:lineRule="atLeast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50A0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0">
    <w:name w:val="Заголовок №1 (3) + Не полужирный"/>
    <w:basedOn w:val="13"/>
    <w:uiPriority w:val="99"/>
    <w:rsid w:val="00E50A0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0A00"/>
    <w:pPr>
      <w:shd w:val="clear" w:color="auto" w:fill="FFFFFF"/>
      <w:spacing w:after="300" w:line="643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AE06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Plain Text"/>
    <w:basedOn w:val="a"/>
    <w:link w:val="a9"/>
    <w:rsid w:val="00804967"/>
    <w:pPr>
      <w:spacing w:after="0" w:line="240" w:lineRule="auto"/>
    </w:pPr>
    <w:rPr>
      <w:rFonts w:ascii="Courier New" w:hAnsi="Courier New"/>
      <w:sz w:val="20"/>
      <w:szCs w:val="24"/>
    </w:rPr>
  </w:style>
  <w:style w:type="character" w:customStyle="1" w:styleId="a9">
    <w:name w:val="Текст Знак"/>
    <w:basedOn w:val="a0"/>
    <w:link w:val="a8"/>
    <w:rsid w:val="00804967"/>
    <w:rPr>
      <w:rFonts w:ascii="Courier New" w:hAnsi="Courier New"/>
      <w:szCs w:val="24"/>
    </w:rPr>
  </w:style>
  <w:style w:type="character" w:customStyle="1" w:styleId="10">
    <w:name w:val="Заголовок 1 Знак"/>
    <w:basedOn w:val="a0"/>
    <w:link w:val="1"/>
    <w:rsid w:val="00737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3C5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790D-E3BF-4D37-B925-563B6C56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29</Pages>
  <Words>11271</Words>
  <Characters>64247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DNA7 X86</cp:lastModifiedBy>
  <cp:revision>972</cp:revision>
  <cp:lastPrinted>2018-01-18T04:11:00Z</cp:lastPrinted>
  <dcterms:created xsi:type="dcterms:W3CDTF">2013-09-17T04:59:00Z</dcterms:created>
  <dcterms:modified xsi:type="dcterms:W3CDTF">2018-01-24T05:39:00Z</dcterms:modified>
</cp:coreProperties>
</file>