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51" w:rsidRPr="00BB11F6" w:rsidRDefault="00DC2B51" w:rsidP="00DC2B51">
      <w:pPr>
        <w:jc w:val="center"/>
        <w:rPr>
          <w:b/>
          <w:i/>
          <w:sz w:val="28"/>
          <w:szCs w:val="28"/>
        </w:rPr>
      </w:pPr>
      <w:r w:rsidRPr="00BB11F6">
        <w:rPr>
          <w:b/>
          <w:i/>
          <w:sz w:val="28"/>
          <w:szCs w:val="28"/>
        </w:rPr>
        <w:t>Вниманию работников бюджетной сферы Сосьвинского городского округа, имеющих право на получение компенсации расходов на оплату твёрдого топлива в 2024 году.</w:t>
      </w:r>
    </w:p>
    <w:p w:rsidR="00DC2B51" w:rsidRPr="00BB11F6" w:rsidRDefault="00DC2B51" w:rsidP="00010D2B">
      <w:pPr>
        <w:ind w:left="-426"/>
        <w:rPr>
          <w:i/>
        </w:rPr>
      </w:pPr>
    </w:p>
    <w:p w:rsidR="00DC2B51" w:rsidRPr="009905E2" w:rsidRDefault="00F02478" w:rsidP="00F02478">
      <w:pPr>
        <w:ind w:left="-426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</w:t>
      </w:r>
      <w:r w:rsidR="00DC2B51" w:rsidRPr="009905E2">
        <w:rPr>
          <w:sz w:val="28"/>
          <w:szCs w:val="28"/>
        </w:rPr>
        <w:t>Муниципальное казенное учреждение «Центр предоставления субсидий и компенсаций Сосьвинского городского округа»</w:t>
      </w:r>
      <w:r w:rsidR="00DC2B51" w:rsidRPr="009905E2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DC2B51" w:rsidRPr="009905E2">
        <w:rPr>
          <w:rStyle w:val="a3"/>
          <w:b w:val="0"/>
          <w:sz w:val="28"/>
          <w:szCs w:val="28"/>
          <w:bdr w:val="none" w:sz="0" w:space="0" w:color="auto" w:frame="1"/>
        </w:rPr>
        <w:t>доводит до Вашего сведения, что с 1 февраля 2024 года начинается прием заявлений на  компенсацию расходов на оплату твердого топлива (дров) в 2024 год</w:t>
      </w:r>
      <w:r w:rsidR="003C7F8F" w:rsidRPr="009905E2">
        <w:rPr>
          <w:rStyle w:val="a3"/>
          <w:b w:val="0"/>
          <w:sz w:val="28"/>
          <w:szCs w:val="28"/>
          <w:bdr w:val="none" w:sz="0" w:space="0" w:color="auto" w:frame="1"/>
        </w:rPr>
        <w:t xml:space="preserve">у. </w:t>
      </w:r>
      <w:r w:rsidR="00DC2B51" w:rsidRPr="009905E2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</w:p>
    <w:p w:rsidR="00C6233A" w:rsidRPr="009905E2" w:rsidRDefault="00F02478" w:rsidP="00F02478">
      <w:pPr>
        <w:shd w:val="clear" w:color="auto" w:fill="FFFFFF"/>
        <w:spacing w:line="300" w:lineRule="atLeast"/>
        <w:ind w:left="-426"/>
        <w:jc w:val="both"/>
        <w:outlineLvl w:val="1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       </w:t>
      </w:r>
      <w:r w:rsidR="00DC2B51" w:rsidRPr="009905E2">
        <w:rPr>
          <w:rStyle w:val="a3"/>
          <w:b w:val="0"/>
          <w:sz w:val="28"/>
          <w:szCs w:val="28"/>
          <w:bdr w:val="none" w:sz="0" w:space="0" w:color="auto" w:frame="1"/>
        </w:rPr>
        <w:t>Напоминаем!!!</w:t>
      </w:r>
      <w:r w:rsidR="00BB11F6" w:rsidRPr="009905E2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DC2B51" w:rsidRPr="009905E2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C6233A" w:rsidRPr="009905E2">
        <w:rPr>
          <w:sz w:val="28"/>
          <w:szCs w:val="28"/>
        </w:rPr>
        <w:t>С 1 июля 2023 года</w:t>
      </w:r>
      <w:r w:rsidR="00A442C3" w:rsidRPr="009905E2">
        <w:rPr>
          <w:sz w:val="28"/>
          <w:szCs w:val="28"/>
        </w:rPr>
        <w:t>,  в  соответствии с</w:t>
      </w:r>
      <w:r w:rsidR="00A442C3" w:rsidRPr="009905E2">
        <w:rPr>
          <w:rFonts w:ascii="Arial" w:hAnsi="Arial" w:cs="Arial"/>
          <w:b/>
          <w:bCs/>
          <w:sz w:val="28"/>
          <w:szCs w:val="28"/>
        </w:rPr>
        <w:t xml:space="preserve"> </w:t>
      </w:r>
      <w:r w:rsidR="00A442C3" w:rsidRPr="009905E2">
        <w:rPr>
          <w:bCs/>
          <w:sz w:val="28"/>
          <w:szCs w:val="28"/>
        </w:rPr>
        <w:t>Постановлением Правительства РФ от 27 мая 2023 г. №</w:t>
      </w:r>
      <w:r w:rsidR="009905E2">
        <w:rPr>
          <w:bCs/>
          <w:sz w:val="28"/>
          <w:szCs w:val="28"/>
        </w:rPr>
        <w:t xml:space="preserve"> </w:t>
      </w:r>
      <w:r w:rsidR="00A442C3" w:rsidRPr="009905E2">
        <w:rPr>
          <w:bCs/>
          <w:sz w:val="28"/>
          <w:szCs w:val="28"/>
        </w:rPr>
        <w:t>835 «Об утверждении единого стандарта предоставления компенсации расходов на оплату жилого помещения и коммунальных услуг отдельным категориям граждан»</w:t>
      </w:r>
      <w:r w:rsidR="009905E2" w:rsidRPr="009905E2">
        <w:rPr>
          <w:bCs/>
          <w:sz w:val="28"/>
          <w:szCs w:val="28"/>
        </w:rPr>
        <w:t xml:space="preserve"> </w:t>
      </w:r>
      <w:r w:rsidR="00C6233A" w:rsidRPr="009905E2">
        <w:rPr>
          <w:sz w:val="28"/>
          <w:szCs w:val="28"/>
        </w:rPr>
        <w:t>введен</w:t>
      </w:r>
      <w:hyperlink r:id="rId5" w:tgtFrame="_blank" w:history="1"/>
      <w:r w:rsidR="00C6233A" w:rsidRPr="009905E2">
        <w:rPr>
          <w:sz w:val="28"/>
          <w:szCs w:val="28"/>
        </w:rPr>
        <w:t xml:space="preserve"> </w:t>
      </w:r>
      <w:r w:rsidR="00C6233A" w:rsidRPr="009905E2">
        <w:rPr>
          <w:b/>
          <w:sz w:val="28"/>
          <w:szCs w:val="28"/>
          <w:u w:val="single"/>
        </w:rPr>
        <w:t>единый стандарт</w:t>
      </w:r>
      <w:r w:rsidR="00BB11F6" w:rsidRPr="009905E2">
        <w:rPr>
          <w:sz w:val="28"/>
          <w:szCs w:val="28"/>
        </w:rPr>
        <w:t xml:space="preserve"> </w:t>
      </w:r>
      <w:r w:rsidR="00C6233A" w:rsidRPr="009905E2">
        <w:rPr>
          <w:sz w:val="28"/>
          <w:szCs w:val="28"/>
        </w:rPr>
        <w:t>предоставления компенсаций расходов на оплату ЖКУ для льготников</w:t>
      </w:r>
      <w:r w:rsidR="002C301A" w:rsidRPr="009905E2">
        <w:rPr>
          <w:sz w:val="28"/>
          <w:szCs w:val="28"/>
        </w:rPr>
        <w:t>.</w:t>
      </w:r>
    </w:p>
    <w:p w:rsidR="002C301A" w:rsidRPr="009905E2" w:rsidRDefault="00F02478" w:rsidP="00F0247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01A" w:rsidRPr="009905E2">
        <w:rPr>
          <w:sz w:val="28"/>
          <w:szCs w:val="28"/>
        </w:rPr>
        <w:t>Порядок обязателен для всех регионов и устраняет разночтения в процедуре оформления.</w:t>
      </w:r>
    </w:p>
    <w:p w:rsidR="00616D16" w:rsidRPr="009905E2" w:rsidRDefault="00F02478" w:rsidP="00F0247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01A" w:rsidRPr="009905E2">
        <w:rPr>
          <w:sz w:val="28"/>
          <w:szCs w:val="28"/>
        </w:rPr>
        <w:t xml:space="preserve">Введена </w:t>
      </w:r>
      <w:r w:rsidR="002C301A" w:rsidRPr="009905E2">
        <w:rPr>
          <w:b/>
          <w:sz w:val="28"/>
          <w:szCs w:val="28"/>
          <w:u w:val="single"/>
        </w:rPr>
        <w:t>единая форма заявления</w:t>
      </w:r>
      <w:r w:rsidR="002C301A" w:rsidRPr="009905E2">
        <w:rPr>
          <w:sz w:val="28"/>
          <w:szCs w:val="28"/>
        </w:rPr>
        <w:t xml:space="preserve"> (Приложение</w:t>
      </w:r>
      <w:r w:rsidR="006655D3">
        <w:rPr>
          <w:sz w:val="28"/>
          <w:szCs w:val="28"/>
        </w:rPr>
        <w:t xml:space="preserve"> №4), </w:t>
      </w:r>
      <w:r w:rsidR="002C301A" w:rsidRPr="009905E2">
        <w:rPr>
          <w:sz w:val="28"/>
          <w:szCs w:val="28"/>
        </w:rPr>
        <w:t xml:space="preserve"> установлен </w:t>
      </w:r>
      <w:r w:rsidR="002C301A" w:rsidRPr="009905E2">
        <w:rPr>
          <w:b/>
          <w:sz w:val="28"/>
          <w:szCs w:val="28"/>
          <w:u w:val="single"/>
        </w:rPr>
        <w:t>единый перечень документов</w:t>
      </w:r>
      <w:r w:rsidR="002C301A" w:rsidRPr="009905E2">
        <w:rPr>
          <w:sz w:val="28"/>
          <w:szCs w:val="28"/>
        </w:rPr>
        <w:t>, регламентирован порядок и срок рассмотрения заявлений.</w:t>
      </w:r>
    </w:p>
    <w:p w:rsidR="003C7F8F" w:rsidRPr="009905E2" w:rsidRDefault="00F02478" w:rsidP="00F0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7F8F" w:rsidRPr="009905E2">
        <w:rPr>
          <w:sz w:val="28"/>
          <w:szCs w:val="28"/>
        </w:rPr>
        <w:t>Данн</w:t>
      </w:r>
      <w:r w:rsidR="006655D3">
        <w:rPr>
          <w:sz w:val="28"/>
          <w:szCs w:val="28"/>
        </w:rPr>
        <w:t xml:space="preserve">ый формат заявления обязателен  также </w:t>
      </w:r>
      <w:r w:rsidR="003C7F8F" w:rsidRPr="009905E2">
        <w:rPr>
          <w:sz w:val="28"/>
          <w:szCs w:val="28"/>
        </w:rPr>
        <w:t xml:space="preserve"> </w:t>
      </w:r>
      <w:r w:rsidR="00BD2D25" w:rsidRPr="009905E2">
        <w:rPr>
          <w:sz w:val="28"/>
          <w:szCs w:val="28"/>
        </w:rPr>
        <w:t>для новых льготников</w:t>
      </w:r>
      <w:r w:rsidR="006655D3">
        <w:rPr>
          <w:sz w:val="28"/>
          <w:szCs w:val="28"/>
        </w:rPr>
        <w:t>.</w:t>
      </w:r>
      <w:r w:rsidR="003C7F8F" w:rsidRPr="009905E2">
        <w:rPr>
          <w:sz w:val="28"/>
          <w:szCs w:val="28"/>
        </w:rPr>
        <w:t xml:space="preserve"> </w:t>
      </w:r>
    </w:p>
    <w:p w:rsidR="00616D16" w:rsidRPr="008C2E07" w:rsidRDefault="00F02478" w:rsidP="00F02478">
      <w:pPr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6D16" w:rsidRPr="009905E2">
        <w:rPr>
          <w:sz w:val="28"/>
          <w:szCs w:val="28"/>
        </w:rPr>
        <w:t>З</w:t>
      </w:r>
      <w:r w:rsidR="00BD2D25" w:rsidRPr="009905E2">
        <w:rPr>
          <w:sz w:val="28"/>
          <w:szCs w:val="28"/>
        </w:rPr>
        <w:t xml:space="preserve">аполнить заявление можно через </w:t>
      </w:r>
      <w:proofErr w:type="spellStart"/>
      <w:r w:rsidR="00BD2D25" w:rsidRPr="009905E2">
        <w:rPr>
          <w:sz w:val="28"/>
          <w:szCs w:val="28"/>
        </w:rPr>
        <w:t>Г</w:t>
      </w:r>
      <w:r w:rsidR="00616D16" w:rsidRPr="009905E2">
        <w:rPr>
          <w:sz w:val="28"/>
          <w:szCs w:val="28"/>
        </w:rPr>
        <w:t>осуслуги</w:t>
      </w:r>
      <w:proofErr w:type="spellEnd"/>
      <w:r w:rsidR="00616D16" w:rsidRPr="009905E2">
        <w:rPr>
          <w:sz w:val="28"/>
          <w:szCs w:val="28"/>
        </w:rPr>
        <w:t>, в МФЦ или</w:t>
      </w:r>
      <w:r w:rsidR="00616D16" w:rsidRPr="008C2E07">
        <w:rPr>
          <w:color w:val="000000"/>
          <w:sz w:val="28"/>
          <w:szCs w:val="28"/>
        </w:rPr>
        <w:t xml:space="preserve"> в </w:t>
      </w:r>
      <w:r w:rsidR="00616D16" w:rsidRPr="00010D2B">
        <w:rPr>
          <w:color w:val="000000"/>
          <w:sz w:val="28"/>
          <w:szCs w:val="28"/>
        </w:rPr>
        <w:t xml:space="preserve"> уполномоченном органе  МКУ «Центр субсидий и компенсаций Сосьвинского городского округа» лично.  Уполномоченный орган </w:t>
      </w:r>
      <w:r w:rsidR="00616D16" w:rsidRPr="008C2E07">
        <w:rPr>
          <w:color w:val="000000"/>
          <w:sz w:val="28"/>
          <w:szCs w:val="28"/>
        </w:rPr>
        <w:t xml:space="preserve"> не имеет права отка</w:t>
      </w:r>
      <w:r w:rsidR="00BD2D25" w:rsidRPr="00010D2B">
        <w:rPr>
          <w:color w:val="000000"/>
          <w:sz w:val="28"/>
          <w:szCs w:val="28"/>
        </w:rPr>
        <w:t xml:space="preserve">зать в приеме документов - в случае </w:t>
      </w:r>
      <w:r w:rsidR="000B30F8" w:rsidRPr="00010D2B">
        <w:rPr>
          <w:color w:val="000000"/>
          <w:sz w:val="28"/>
          <w:szCs w:val="28"/>
        </w:rPr>
        <w:t>отсутствия,</w:t>
      </w:r>
      <w:r w:rsidR="00BD2D25" w:rsidRPr="00010D2B">
        <w:rPr>
          <w:color w:val="000000"/>
          <w:sz w:val="28"/>
          <w:szCs w:val="28"/>
        </w:rPr>
        <w:t xml:space="preserve">  каких - либо справок,  дается </w:t>
      </w:r>
      <w:r w:rsidR="00616D16" w:rsidRPr="008C2E07">
        <w:rPr>
          <w:color w:val="000000"/>
          <w:sz w:val="28"/>
          <w:szCs w:val="28"/>
        </w:rPr>
        <w:t xml:space="preserve"> срок</w:t>
      </w:r>
      <w:r w:rsidR="00616D16" w:rsidRPr="00010D2B">
        <w:rPr>
          <w:color w:val="000000"/>
          <w:sz w:val="28"/>
          <w:szCs w:val="28"/>
        </w:rPr>
        <w:t xml:space="preserve"> пять дней, чтобы донести документы</w:t>
      </w:r>
      <w:r w:rsidR="00616D16" w:rsidRPr="008C2E07">
        <w:rPr>
          <w:color w:val="000000"/>
          <w:sz w:val="28"/>
          <w:szCs w:val="28"/>
        </w:rPr>
        <w:t>.</w:t>
      </w:r>
    </w:p>
    <w:p w:rsidR="00616D16" w:rsidRPr="008C2E07" w:rsidRDefault="00F02478" w:rsidP="00F02478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16D16" w:rsidRPr="008C2E07">
        <w:rPr>
          <w:color w:val="000000"/>
          <w:sz w:val="28"/>
          <w:szCs w:val="28"/>
        </w:rPr>
        <w:t>Срок рассмотрения заявления</w:t>
      </w:r>
      <w:r w:rsidR="00616D16" w:rsidRPr="00010D2B">
        <w:rPr>
          <w:color w:val="000000"/>
          <w:sz w:val="28"/>
          <w:szCs w:val="28"/>
        </w:rPr>
        <w:t> — 10 рабочих дней.  Но МКУ «ЦПСиК Сосьвинского городского округа»</w:t>
      </w:r>
      <w:r w:rsidR="00616D16" w:rsidRPr="008C2E07">
        <w:rPr>
          <w:color w:val="000000"/>
          <w:sz w:val="28"/>
          <w:szCs w:val="28"/>
        </w:rPr>
        <w:t xml:space="preserve"> может продлить его еще на 10 рабочих дней, если не успеет получить нужные документы в порядке межведомственного взаимодействия.</w:t>
      </w:r>
    </w:p>
    <w:p w:rsidR="00616D16" w:rsidRPr="008C2E07" w:rsidRDefault="00616D16" w:rsidP="009905E2">
      <w:pPr>
        <w:ind w:left="-426" w:firstLine="852"/>
        <w:jc w:val="both"/>
        <w:rPr>
          <w:color w:val="000000"/>
          <w:sz w:val="28"/>
          <w:szCs w:val="28"/>
        </w:rPr>
      </w:pPr>
      <w:r w:rsidRPr="008C2E07">
        <w:rPr>
          <w:color w:val="000000"/>
          <w:sz w:val="28"/>
          <w:szCs w:val="28"/>
        </w:rPr>
        <w:t>О результате сообщат способом, который указал заявитель: можно выбрать бумажный вариа</w:t>
      </w:r>
      <w:r w:rsidRPr="00010D2B">
        <w:rPr>
          <w:color w:val="000000"/>
          <w:sz w:val="28"/>
          <w:szCs w:val="28"/>
        </w:rPr>
        <w:t>нт и забрать решение в </w:t>
      </w:r>
      <w:r w:rsidRPr="008C2E07">
        <w:rPr>
          <w:color w:val="000000"/>
          <w:sz w:val="28"/>
          <w:szCs w:val="28"/>
        </w:rPr>
        <w:t xml:space="preserve"> </w:t>
      </w:r>
      <w:r w:rsidRPr="00010D2B">
        <w:rPr>
          <w:color w:val="000000"/>
          <w:sz w:val="28"/>
          <w:szCs w:val="28"/>
        </w:rPr>
        <w:t xml:space="preserve">МКУ «Центр предоставления  субсидий и компенсаций Сосьвинского городского округа» </w:t>
      </w:r>
      <w:r w:rsidR="00BD2D25" w:rsidRPr="00010D2B">
        <w:rPr>
          <w:color w:val="000000"/>
          <w:sz w:val="28"/>
          <w:szCs w:val="28"/>
        </w:rPr>
        <w:t>или МФЦ либо электронный -</w:t>
      </w:r>
      <w:r w:rsidRPr="008C2E07">
        <w:rPr>
          <w:color w:val="000000"/>
          <w:sz w:val="28"/>
          <w:szCs w:val="28"/>
        </w:rPr>
        <w:t xml:space="preserve"> уведомление придет в личный кабинет пользователя на </w:t>
      </w:r>
      <w:proofErr w:type="spellStart"/>
      <w:r w:rsidRPr="008C2E07">
        <w:rPr>
          <w:color w:val="000000"/>
          <w:sz w:val="28"/>
          <w:szCs w:val="28"/>
        </w:rPr>
        <w:t>госуслугах</w:t>
      </w:r>
      <w:proofErr w:type="spellEnd"/>
      <w:r w:rsidRPr="008C2E07">
        <w:rPr>
          <w:color w:val="000000"/>
          <w:sz w:val="28"/>
          <w:szCs w:val="28"/>
        </w:rPr>
        <w:t xml:space="preserve"> не позднее одного рабочего дня после рассмотрения заявления. Можно выбрать оба варианта.</w:t>
      </w:r>
    </w:p>
    <w:p w:rsidR="00616D16" w:rsidRPr="00010D2B" w:rsidRDefault="00F02478" w:rsidP="00F02478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16D16" w:rsidRPr="00010D2B">
        <w:rPr>
          <w:color w:val="000000"/>
          <w:sz w:val="28"/>
          <w:szCs w:val="28"/>
        </w:rPr>
        <w:t xml:space="preserve">При положительном решении, компенсации </w:t>
      </w:r>
      <w:r w:rsidR="003C7F8F" w:rsidRPr="00010D2B">
        <w:rPr>
          <w:color w:val="000000"/>
          <w:sz w:val="28"/>
          <w:szCs w:val="28"/>
        </w:rPr>
        <w:t xml:space="preserve"> расходов на оплату</w:t>
      </w:r>
      <w:r w:rsidR="00BD2D25" w:rsidRPr="00010D2B">
        <w:rPr>
          <w:color w:val="000000"/>
          <w:sz w:val="28"/>
          <w:szCs w:val="28"/>
        </w:rPr>
        <w:t xml:space="preserve">  жилого помещения и коммунальных услуг, а также в части оплаты за твердое топливо начисленные суммы  возместят </w:t>
      </w:r>
      <w:r w:rsidR="00616D16" w:rsidRPr="008C2E07">
        <w:rPr>
          <w:color w:val="000000"/>
          <w:sz w:val="28"/>
          <w:szCs w:val="28"/>
        </w:rPr>
        <w:t xml:space="preserve"> до конца месяца, </w:t>
      </w:r>
      <w:r w:rsidR="00BD2D25" w:rsidRPr="00010D2B">
        <w:rPr>
          <w:color w:val="000000"/>
          <w:sz w:val="28"/>
          <w:szCs w:val="28"/>
        </w:rPr>
        <w:t xml:space="preserve"> </w:t>
      </w:r>
      <w:r w:rsidR="00616D16" w:rsidRPr="008C2E07">
        <w:rPr>
          <w:color w:val="000000"/>
          <w:sz w:val="28"/>
          <w:szCs w:val="28"/>
        </w:rPr>
        <w:t>следующего за месяцем оплаты ЖКУ.</w:t>
      </w:r>
    </w:p>
    <w:p w:rsidR="00010D2B" w:rsidRPr="008C2E07" w:rsidRDefault="00010D2B" w:rsidP="00010D2B">
      <w:pPr>
        <w:ind w:left="-426"/>
        <w:jc w:val="both"/>
        <w:rPr>
          <w:color w:val="000000"/>
          <w:sz w:val="28"/>
          <w:szCs w:val="28"/>
        </w:rPr>
      </w:pPr>
    </w:p>
    <w:p w:rsidR="00010D2B" w:rsidRPr="00F02478" w:rsidRDefault="00F02478" w:rsidP="00F02478">
      <w:pPr>
        <w:spacing w:after="375"/>
        <w:ind w:left="-426"/>
        <w:jc w:val="center"/>
        <w:rPr>
          <w:color w:val="000000"/>
          <w:sz w:val="28"/>
          <w:szCs w:val="28"/>
          <w:u w:val="single"/>
        </w:rPr>
      </w:pPr>
      <w:r w:rsidRPr="00F02478">
        <w:rPr>
          <w:color w:val="000000"/>
          <w:sz w:val="28"/>
          <w:szCs w:val="28"/>
        </w:rPr>
        <w:t xml:space="preserve">                                                  </w:t>
      </w:r>
      <w:r w:rsidRPr="00F02478">
        <w:rPr>
          <w:color w:val="000000"/>
          <w:sz w:val="28"/>
          <w:szCs w:val="28"/>
          <w:u w:val="single"/>
        </w:rPr>
        <w:t>МКУ «</w:t>
      </w:r>
      <w:proofErr w:type="spellStart"/>
      <w:r w:rsidRPr="00F02478">
        <w:rPr>
          <w:color w:val="000000"/>
          <w:sz w:val="28"/>
          <w:szCs w:val="28"/>
          <w:u w:val="single"/>
        </w:rPr>
        <w:t>ЦПСи</w:t>
      </w:r>
      <w:proofErr w:type="spellEnd"/>
      <w:proofErr w:type="gramStart"/>
      <w:r w:rsidRPr="00F02478">
        <w:rPr>
          <w:color w:val="000000"/>
          <w:sz w:val="28"/>
          <w:szCs w:val="28"/>
          <w:u w:val="single"/>
        </w:rPr>
        <w:t xml:space="preserve"> К</w:t>
      </w:r>
      <w:proofErr w:type="gramEnd"/>
      <w:r w:rsidRPr="00F02478">
        <w:rPr>
          <w:color w:val="000000"/>
          <w:sz w:val="28"/>
          <w:szCs w:val="28"/>
          <w:u w:val="single"/>
        </w:rPr>
        <w:t xml:space="preserve"> Сосьвинского городского округа»</w:t>
      </w:r>
      <w:r w:rsidR="00010D2B" w:rsidRPr="00F02478">
        <w:rPr>
          <w:color w:val="000000"/>
          <w:sz w:val="28"/>
          <w:szCs w:val="28"/>
          <w:u w:val="single"/>
        </w:rPr>
        <w:t xml:space="preserve">                      </w:t>
      </w:r>
      <w:r w:rsidR="000B30F8" w:rsidRPr="00F02478">
        <w:rPr>
          <w:color w:val="000000"/>
          <w:sz w:val="28"/>
          <w:szCs w:val="28"/>
          <w:u w:val="single"/>
        </w:rPr>
        <w:t xml:space="preserve">                              </w:t>
      </w:r>
    </w:p>
    <w:sectPr w:rsidR="00010D2B" w:rsidRPr="00F02478" w:rsidSect="00010D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B51"/>
    <w:rsid w:val="00010D2B"/>
    <w:rsid w:val="000426B0"/>
    <w:rsid w:val="000B30F8"/>
    <w:rsid w:val="002C301A"/>
    <w:rsid w:val="002E2045"/>
    <w:rsid w:val="003C7F8F"/>
    <w:rsid w:val="004254E3"/>
    <w:rsid w:val="00616D16"/>
    <w:rsid w:val="006655D3"/>
    <w:rsid w:val="00766423"/>
    <w:rsid w:val="007D0EF2"/>
    <w:rsid w:val="009905E2"/>
    <w:rsid w:val="00A442C3"/>
    <w:rsid w:val="00BB11F6"/>
    <w:rsid w:val="00BD2D25"/>
    <w:rsid w:val="00C6233A"/>
    <w:rsid w:val="00CF753A"/>
    <w:rsid w:val="00D320D1"/>
    <w:rsid w:val="00DC2B51"/>
    <w:rsid w:val="00F0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2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6852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E78BB-6C20-4E82-8E28-B04F80F0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2024-01-23T10:13:00Z</dcterms:created>
  <dcterms:modified xsi:type="dcterms:W3CDTF">2024-01-23T12:25:00Z</dcterms:modified>
</cp:coreProperties>
</file>