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9C" w:rsidRPr="003C53AB" w:rsidRDefault="002506C8" w:rsidP="003D6C9C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2506C8">
        <w:rPr>
          <w:b/>
          <w:bCs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9C" w:rsidRPr="0097366F" w:rsidRDefault="003D6C9C" w:rsidP="003D6C9C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66F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3D6C9C" w:rsidRPr="0097366F" w:rsidRDefault="003D6C9C" w:rsidP="003D6C9C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 w:rsidRPr="009736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6C9C" w:rsidRPr="0097366F" w:rsidRDefault="003D6C9C" w:rsidP="003D6C9C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D6C9C" w:rsidRPr="0097366F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3D6C9C" w:rsidRPr="0097366F" w:rsidRDefault="0052119B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6C9C" w:rsidRPr="009736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31.08.2016 </w:t>
      </w:r>
      <w:r w:rsidR="003D6C9C" w:rsidRPr="0097366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653</w:t>
      </w:r>
      <w:r w:rsidR="003D6C9C" w:rsidRPr="0097366F">
        <w:rPr>
          <w:rFonts w:ascii="Times New Roman" w:hAnsi="Times New Roman" w:cs="Times New Roman"/>
          <w:sz w:val="28"/>
          <w:szCs w:val="28"/>
        </w:rPr>
        <w:tab/>
      </w:r>
      <w:r w:rsidR="003D6C9C" w:rsidRPr="0097366F">
        <w:rPr>
          <w:rFonts w:ascii="Times New Roman" w:hAnsi="Times New Roman" w:cs="Times New Roman"/>
          <w:sz w:val="28"/>
          <w:szCs w:val="28"/>
        </w:rPr>
        <w:tab/>
      </w:r>
      <w:r w:rsidR="003D6C9C" w:rsidRPr="0097366F">
        <w:rPr>
          <w:rFonts w:ascii="Times New Roman" w:hAnsi="Times New Roman" w:cs="Times New Roman"/>
          <w:sz w:val="28"/>
          <w:szCs w:val="28"/>
        </w:rPr>
        <w:tab/>
      </w:r>
    </w:p>
    <w:p w:rsidR="003D6C9C" w:rsidRPr="003C53AB" w:rsidRDefault="003D6C9C" w:rsidP="003D6C9C">
      <w:pPr>
        <w:pStyle w:val="Iauiue1"/>
        <w:jc w:val="both"/>
        <w:rPr>
          <w:sz w:val="28"/>
          <w:szCs w:val="28"/>
        </w:rPr>
      </w:pPr>
    </w:p>
    <w:p w:rsidR="003D6C9C" w:rsidRDefault="003D6C9C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6F">
        <w:rPr>
          <w:rFonts w:ascii="Times New Roman" w:hAnsi="Times New Roman" w:cs="Times New Roman"/>
          <w:sz w:val="28"/>
          <w:szCs w:val="28"/>
        </w:rPr>
        <w:t>п. Сосьва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C9C" w:rsidRDefault="003D6C9C" w:rsidP="00557407">
      <w:pPr>
        <w:spacing w:after="0" w:line="240" w:lineRule="auto"/>
      </w:pPr>
    </w:p>
    <w:p w:rsidR="009F1CE9" w:rsidRDefault="003D6C9C" w:rsidP="009F1CE9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7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85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внесении изменений в постановление администрации Сосьвинского</w:t>
      </w:r>
    </w:p>
    <w:p w:rsidR="007856DD" w:rsidRPr="00FB229C" w:rsidRDefault="007856DD" w:rsidP="009F1CE9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</w:t>
      </w:r>
      <w:r w:rsidR="00390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08.04.2011 № </w:t>
      </w:r>
      <w:r w:rsidR="009F1C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243</w:t>
      </w:r>
      <w:r w:rsidR="00390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390E63" w:rsidRPr="00390E63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новой системы оплаты труда </w:t>
      </w:r>
      <w:r w:rsidR="0060139A">
        <w:rPr>
          <w:rFonts w:ascii="Times New Roman" w:hAnsi="Times New Roman" w:cs="Times New Roman"/>
          <w:b/>
          <w:i/>
          <w:sz w:val="28"/>
          <w:szCs w:val="28"/>
        </w:rPr>
        <w:t>работников М</w:t>
      </w:r>
      <w:r w:rsidR="00390E63" w:rsidRPr="00390E63">
        <w:rPr>
          <w:rFonts w:ascii="Times New Roman" w:hAnsi="Times New Roman" w:cs="Times New Roman"/>
          <w:b/>
          <w:i/>
          <w:sz w:val="28"/>
          <w:szCs w:val="28"/>
        </w:rPr>
        <w:t>униципального</w:t>
      </w:r>
      <w:r w:rsidR="009F1CE9">
        <w:rPr>
          <w:rFonts w:ascii="Times New Roman" w:hAnsi="Times New Roman" w:cs="Times New Roman"/>
          <w:b/>
          <w:i/>
          <w:sz w:val="28"/>
          <w:szCs w:val="28"/>
        </w:rPr>
        <w:t xml:space="preserve"> казенного</w:t>
      </w:r>
      <w:r w:rsidR="00390E63" w:rsidRPr="00390E6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  <w:r w:rsidR="009F1C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390E63" w:rsidRPr="00390E63">
        <w:rPr>
          <w:rFonts w:ascii="Times New Roman" w:hAnsi="Times New Roman" w:cs="Times New Roman"/>
          <w:b/>
          <w:i/>
          <w:sz w:val="28"/>
          <w:szCs w:val="28"/>
        </w:rPr>
        <w:t>«Информационно-методический центр Сосьвинского городского округа</w:t>
      </w:r>
      <w:r w:rsidR="00390E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90E63" w:rsidRPr="00390E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85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C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585E0F">
        <w:rPr>
          <w:rFonts w:ascii="Times New Roman" w:hAnsi="Times New Roman" w:cs="Times New Roman"/>
          <w:b/>
          <w:i/>
          <w:sz w:val="28"/>
          <w:szCs w:val="28"/>
        </w:rPr>
        <w:t>(с изменениями от 26.11.2013 № 1049</w:t>
      </w:r>
      <w:r w:rsidR="002506C8">
        <w:rPr>
          <w:rFonts w:ascii="Times New Roman" w:hAnsi="Times New Roman" w:cs="Times New Roman"/>
          <w:b/>
          <w:i/>
          <w:sz w:val="28"/>
          <w:szCs w:val="28"/>
        </w:rPr>
        <w:t>, от 31.12.2014 № 1222</w:t>
      </w:r>
      <w:r w:rsidR="00585E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843CB" w:rsidRDefault="007843CB" w:rsidP="003D6C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43CB" w:rsidRPr="007843CB" w:rsidRDefault="007843CB" w:rsidP="00557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3CB">
        <w:rPr>
          <w:rFonts w:ascii="Times New Roman" w:hAnsi="Times New Roman" w:cs="Times New Roman"/>
          <w:sz w:val="28"/>
          <w:szCs w:val="28"/>
        </w:rPr>
        <w:t>В соответствии</w:t>
      </w:r>
      <w:r w:rsidR="0097372D">
        <w:rPr>
          <w:rFonts w:ascii="Times New Roman" w:hAnsi="Times New Roman" w:cs="Times New Roman"/>
          <w:sz w:val="28"/>
          <w:szCs w:val="28"/>
        </w:rPr>
        <w:t xml:space="preserve"> с Трудовым кодексом РФ</w:t>
      </w:r>
      <w:r w:rsidRPr="007843CB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06.02.2009 № 145-ПП «О введении новых систем оплаты труда работников государственных бюджетных учреждений Свердловской области» (в ред. постановлений Правит</w:t>
      </w:r>
      <w:r w:rsidR="0097372D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CC5F0D">
        <w:rPr>
          <w:rFonts w:ascii="Times New Roman" w:hAnsi="Times New Roman" w:cs="Times New Roman"/>
          <w:sz w:val="28"/>
          <w:szCs w:val="28"/>
        </w:rPr>
        <w:t>Свердловской области от 15.10.2</w:t>
      </w:r>
      <w:r w:rsidR="0097372D">
        <w:rPr>
          <w:rFonts w:ascii="Times New Roman" w:hAnsi="Times New Roman" w:cs="Times New Roman"/>
          <w:sz w:val="28"/>
          <w:szCs w:val="28"/>
        </w:rPr>
        <w:t>009                           № 1301-ПП, от 13.07.2010 № 1070-ПП, от 16.08.2011 № 1074-ПП</w:t>
      </w:r>
      <w:r w:rsidR="00CC5F0D">
        <w:rPr>
          <w:rFonts w:ascii="Times New Roman" w:hAnsi="Times New Roman" w:cs="Times New Roman"/>
          <w:sz w:val="28"/>
          <w:szCs w:val="28"/>
        </w:rPr>
        <w:t xml:space="preserve">,                                             от </w:t>
      </w:r>
      <w:r w:rsidR="00900AF6">
        <w:rPr>
          <w:rFonts w:ascii="Times New Roman" w:hAnsi="Times New Roman" w:cs="Times New Roman"/>
          <w:sz w:val="28"/>
          <w:szCs w:val="28"/>
        </w:rPr>
        <w:t>12.11.2014</w:t>
      </w:r>
      <w:r w:rsidR="00CC5F0D">
        <w:rPr>
          <w:rFonts w:ascii="Times New Roman" w:hAnsi="Times New Roman" w:cs="Times New Roman"/>
          <w:sz w:val="28"/>
          <w:szCs w:val="28"/>
        </w:rPr>
        <w:t xml:space="preserve"> № 980-ПП</w:t>
      </w:r>
      <w:r w:rsidR="00C24BE7">
        <w:rPr>
          <w:rFonts w:ascii="Times New Roman" w:hAnsi="Times New Roman" w:cs="Times New Roman"/>
          <w:sz w:val="28"/>
          <w:szCs w:val="28"/>
        </w:rPr>
        <w:t>)</w:t>
      </w:r>
      <w:r w:rsidRPr="007843CB">
        <w:rPr>
          <w:rFonts w:ascii="Times New Roman" w:hAnsi="Times New Roman" w:cs="Times New Roman"/>
          <w:sz w:val="28"/>
          <w:szCs w:val="28"/>
        </w:rPr>
        <w:t>, распоряжением Правительства Свердло</w:t>
      </w:r>
      <w:r w:rsidR="00557407">
        <w:rPr>
          <w:rFonts w:ascii="Times New Roman" w:hAnsi="Times New Roman" w:cs="Times New Roman"/>
          <w:sz w:val="28"/>
          <w:szCs w:val="28"/>
        </w:rPr>
        <w:t xml:space="preserve">вской области </w:t>
      </w:r>
      <w:r w:rsidRPr="007843CB">
        <w:rPr>
          <w:rFonts w:ascii="Times New Roman" w:hAnsi="Times New Roman" w:cs="Times New Roman"/>
          <w:sz w:val="28"/>
          <w:szCs w:val="28"/>
        </w:rPr>
        <w:t>от 09.02.2009 № 82-РП «Об утверждении методических рекомендаций по разработке условий оплаты труда работников общеотраслевых должностей служащих и профессий рабочих государственных бюджетных учреждений Свердловской области» и в целях совершенствования условий оплаты труда работников</w:t>
      </w:r>
      <w:r w:rsidRPr="007843CB">
        <w:rPr>
          <w:rFonts w:ascii="Times New Roman" w:hAnsi="Times New Roman" w:cs="Times New Roman"/>
          <w:sz w:val="28"/>
        </w:rPr>
        <w:t xml:space="preserve">, </w:t>
      </w:r>
      <w:r w:rsidRPr="007843CB">
        <w:rPr>
          <w:rFonts w:ascii="Times New Roman" w:hAnsi="Times New Roman" w:cs="Times New Roman"/>
          <w:sz w:val="28"/>
          <w:szCs w:val="28"/>
        </w:rPr>
        <w:t>руководствуясь статьям</w:t>
      </w:r>
      <w:r w:rsidR="002506C8">
        <w:rPr>
          <w:rFonts w:ascii="Times New Roman" w:hAnsi="Times New Roman" w:cs="Times New Roman"/>
          <w:sz w:val="28"/>
          <w:szCs w:val="28"/>
        </w:rPr>
        <w:t>и 30</w:t>
      </w:r>
      <w:r w:rsidRPr="007843CB">
        <w:rPr>
          <w:rFonts w:ascii="Times New Roman" w:hAnsi="Times New Roman" w:cs="Times New Roman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3D6C9C" w:rsidRDefault="003D6C9C" w:rsidP="003D6C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3D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73C0C" w:rsidRDefault="00EC1440" w:rsidP="00073C0C">
      <w:pPr>
        <w:tabs>
          <w:tab w:val="left" w:pos="709"/>
        </w:tabs>
        <w:spacing w:after="0" w:line="240" w:lineRule="auto"/>
        <w:ind w:left="-181" w:firstLine="889"/>
        <w:jc w:val="both"/>
        <w:rPr>
          <w:rFonts w:ascii="Times New Roman" w:hAnsi="Times New Roman" w:cs="Times New Roman"/>
          <w:sz w:val="28"/>
          <w:szCs w:val="28"/>
        </w:rPr>
      </w:pPr>
      <w:r w:rsidRPr="00073C0C">
        <w:rPr>
          <w:rFonts w:ascii="Times New Roman" w:hAnsi="Times New Roman" w:cs="Times New Roman"/>
          <w:sz w:val="28"/>
          <w:szCs w:val="28"/>
        </w:rPr>
        <w:t>1.</w:t>
      </w:r>
      <w:r w:rsidR="004E1FDF" w:rsidRPr="00073C0C">
        <w:rPr>
          <w:rFonts w:ascii="Times New Roman" w:hAnsi="Times New Roman" w:cs="Times New Roman"/>
          <w:sz w:val="28"/>
          <w:szCs w:val="28"/>
        </w:rPr>
        <w:t xml:space="preserve"> </w:t>
      </w:r>
      <w:r w:rsidR="00073C0C">
        <w:rPr>
          <w:rFonts w:ascii="Times New Roman" w:hAnsi="Times New Roman" w:cs="Times New Roman"/>
          <w:bCs/>
          <w:iCs/>
          <w:sz w:val="28"/>
          <w:szCs w:val="28"/>
        </w:rPr>
        <w:t>Внести</w:t>
      </w:r>
      <w:r w:rsidR="00073C0C" w:rsidRPr="00073C0C">
        <w:rPr>
          <w:rFonts w:ascii="Times New Roman" w:hAnsi="Times New Roman" w:cs="Times New Roman"/>
          <w:bCs/>
          <w:iCs/>
          <w:sz w:val="28"/>
          <w:szCs w:val="28"/>
        </w:rPr>
        <w:t xml:space="preserve"> в постановление администрации Сосьвинского городского округа </w:t>
      </w:r>
      <w:r w:rsidR="00073C0C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073C0C" w:rsidRPr="00073C0C">
        <w:rPr>
          <w:rFonts w:ascii="Times New Roman" w:hAnsi="Times New Roman" w:cs="Times New Roman"/>
          <w:bCs/>
          <w:iCs/>
          <w:sz w:val="28"/>
          <w:szCs w:val="28"/>
        </w:rPr>
        <w:t xml:space="preserve">от 08.04.2011 № </w:t>
      </w:r>
      <w:r w:rsidR="00557407">
        <w:rPr>
          <w:rFonts w:ascii="Times New Roman" w:hAnsi="Times New Roman" w:cs="Times New Roman"/>
          <w:bCs/>
          <w:iCs/>
          <w:sz w:val="28"/>
          <w:szCs w:val="28"/>
        </w:rPr>
        <w:t>243</w:t>
      </w:r>
      <w:r w:rsidR="00073C0C" w:rsidRPr="00073C0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073C0C" w:rsidRPr="00073C0C">
        <w:rPr>
          <w:rFonts w:ascii="Times New Roman" w:hAnsi="Times New Roman" w:cs="Times New Roman"/>
          <w:sz w:val="28"/>
          <w:szCs w:val="28"/>
        </w:rPr>
        <w:t xml:space="preserve">О введении новой системы оплаты труда работников </w:t>
      </w:r>
      <w:r w:rsidR="0060139A">
        <w:rPr>
          <w:rFonts w:ascii="Times New Roman" w:hAnsi="Times New Roman" w:cs="Times New Roman"/>
          <w:sz w:val="28"/>
          <w:szCs w:val="28"/>
        </w:rPr>
        <w:t>М</w:t>
      </w:r>
      <w:r w:rsidR="00073C0C" w:rsidRPr="00073C0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57407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073C0C" w:rsidRPr="00073C0C">
        <w:rPr>
          <w:rFonts w:ascii="Times New Roman" w:hAnsi="Times New Roman" w:cs="Times New Roman"/>
          <w:sz w:val="28"/>
          <w:szCs w:val="28"/>
        </w:rPr>
        <w:t>учреждения «Информационно-методический центр Сосьвинского городского округа»» (с изменениями от 26.11.2013 № 1049</w:t>
      </w:r>
      <w:r w:rsidR="0060139A">
        <w:rPr>
          <w:rFonts w:ascii="Times New Roman" w:hAnsi="Times New Roman" w:cs="Times New Roman"/>
          <w:sz w:val="28"/>
          <w:szCs w:val="28"/>
        </w:rPr>
        <w:t>,                               от 31.12.2014 № 1222</w:t>
      </w:r>
      <w:r w:rsidR="00073C0C" w:rsidRPr="00073C0C">
        <w:rPr>
          <w:rFonts w:ascii="Times New Roman" w:hAnsi="Times New Roman" w:cs="Times New Roman"/>
          <w:sz w:val="28"/>
          <w:szCs w:val="28"/>
        </w:rPr>
        <w:t>)</w:t>
      </w:r>
      <w:r w:rsidR="00073C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73C0C" w:rsidRDefault="00073C0C" w:rsidP="0060139A">
      <w:pPr>
        <w:tabs>
          <w:tab w:val="left" w:pos="709"/>
        </w:tabs>
        <w:spacing w:after="0" w:line="240" w:lineRule="auto"/>
        <w:ind w:left="-181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139A">
        <w:rPr>
          <w:rFonts w:ascii="Times New Roman" w:hAnsi="Times New Roman" w:cs="Times New Roman"/>
          <w:sz w:val="28"/>
          <w:szCs w:val="28"/>
        </w:rPr>
        <w:t>приложение № 2 «Профессиональная квалификационная группа «общеотраслевые должности служащих» изложить в новой редакции (прилагается).</w:t>
      </w:r>
    </w:p>
    <w:p w:rsidR="0060139A" w:rsidRDefault="00560F9A" w:rsidP="008A6035">
      <w:pPr>
        <w:tabs>
          <w:tab w:val="left" w:pos="284"/>
          <w:tab w:val="left" w:pos="660"/>
          <w:tab w:val="left" w:pos="1134"/>
          <w:tab w:val="left" w:pos="1418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35">
        <w:rPr>
          <w:rFonts w:ascii="Times New Roman" w:hAnsi="Times New Roman" w:cs="Times New Roman"/>
          <w:sz w:val="28"/>
          <w:szCs w:val="28"/>
        </w:rPr>
        <w:tab/>
      </w:r>
      <w:r w:rsidR="00557407">
        <w:rPr>
          <w:rFonts w:ascii="Times New Roman" w:hAnsi="Times New Roman" w:cs="Times New Roman"/>
          <w:sz w:val="28"/>
          <w:szCs w:val="28"/>
        </w:rPr>
        <w:t xml:space="preserve">      </w:t>
      </w:r>
      <w:r w:rsidR="00CD18A6">
        <w:rPr>
          <w:rFonts w:ascii="Times New Roman" w:hAnsi="Times New Roman" w:cs="Times New Roman"/>
          <w:sz w:val="28"/>
          <w:szCs w:val="28"/>
        </w:rPr>
        <w:t xml:space="preserve"> </w:t>
      </w:r>
      <w:r w:rsidR="007940D1" w:rsidRPr="008A6035">
        <w:rPr>
          <w:rFonts w:ascii="Times New Roman" w:hAnsi="Times New Roman" w:cs="Times New Roman"/>
          <w:sz w:val="28"/>
          <w:szCs w:val="28"/>
        </w:rPr>
        <w:t>2</w:t>
      </w:r>
      <w:r w:rsidR="003D6C9C" w:rsidRPr="008A6035">
        <w:rPr>
          <w:rFonts w:ascii="Times New Roman" w:hAnsi="Times New Roman" w:cs="Times New Roman"/>
          <w:sz w:val="28"/>
          <w:szCs w:val="28"/>
        </w:rPr>
        <w:t xml:space="preserve">. </w:t>
      </w:r>
      <w:r w:rsidR="0060139A">
        <w:rPr>
          <w:rFonts w:ascii="Times New Roman" w:hAnsi="Times New Roman" w:cs="Times New Roman"/>
          <w:sz w:val="28"/>
          <w:szCs w:val="28"/>
        </w:rPr>
        <w:t>Данное постановление распространяется на право</w:t>
      </w:r>
      <w:r w:rsidR="004D2B94">
        <w:rPr>
          <w:rFonts w:ascii="Times New Roman" w:hAnsi="Times New Roman" w:cs="Times New Roman"/>
          <w:sz w:val="28"/>
          <w:szCs w:val="28"/>
        </w:rPr>
        <w:t>отношения возникшие с 01.01.2016</w:t>
      </w:r>
      <w:r w:rsidR="006013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6C9C" w:rsidRPr="008A6035" w:rsidRDefault="0060139A" w:rsidP="008A6035">
      <w:pPr>
        <w:tabs>
          <w:tab w:val="left" w:pos="284"/>
          <w:tab w:val="left" w:pos="660"/>
          <w:tab w:val="left" w:pos="1134"/>
          <w:tab w:val="left" w:pos="1418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3. </w:t>
      </w:r>
      <w:r w:rsidR="003D6C9C" w:rsidRPr="008A603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</w:t>
      </w:r>
      <w:r w:rsidR="009E4FD8" w:rsidRPr="008A6035">
        <w:rPr>
          <w:rFonts w:ascii="Times New Roman" w:hAnsi="Times New Roman" w:cs="Times New Roman"/>
          <w:sz w:val="28"/>
          <w:szCs w:val="28"/>
        </w:rPr>
        <w:t>«Серовский рабочий»</w:t>
      </w:r>
      <w:r w:rsidR="003D6C9C" w:rsidRPr="008A6035">
        <w:rPr>
          <w:rFonts w:ascii="Times New Roman" w:hAnsi="Times New Roman" w:cs="Times New Roman"/>
          <w:sz w:val="28"/>
          <w:szCs w:val="28"/>
        </w:rPr>
        <w:t>.</w:t>
      </w:r>
    </w:p>
    <w:p w:rsidR="003D6C9C" w:rsidRPr="0097366F" w:rsidRDefault="00557407" w:rsidP="00557407">
      <w:pPr>
        <w:tabs>
          <w:tab w:val="left" w:pos="880"/>
          <w:tab w:val="left" w:pos="1134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39A">
        <w:rPr>
          <w:rFonts w:ascii="Times New Roman" w:hAnsi="Times New Roman" w:cs="Times New Roman"/>
          <w:sz w:val="28"/>
          <w:szCs w:val="28"/>
        </w:rPr>
        <w:t>4</w:t>
      </w:r>
      <w:r w:rsidR="00BF24D3">
        <w:rPr>
          <w:rFonts w:ascii="Times New Roman" w:hAnsi="Times New Roman" w:cs="Times New Roman"/>
          <w:sz w:val="28"/>
          <w:szCs w:val="28"/>
        </w:rPr>
        <w:t xml:space="preserve">. </w:t>
      </w:r>
      <w:r w:rsidR="003D6C9C" w:rsidRPr="009736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7529E">
        <w:rPr>
          <w:rFonts w:ascii="Times New Roman" w:hAnsi="Times New Roman" w:cs="Times New Roman"/>
          <w:sz w:val="28"/>
          <w:szCs w:val="28"/>
        </w:rPr>
        <w:t>исполнения</w:t>
      </w:r>
      <w:r w:rsidR="003D6C9C" w:rsidRPr="0097366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3D6C9C">
        <w:rPr>
          <w:rFonts w:ascii="Times New Roman" w:hAnsi="Times New Roman" w:cs="Times New Roman"/>
          <w:sz w:val="28"/>
          <w:szCs w:val="28"/>
        </w:rPr>
        <w:t xml:space="preserve"> </w:t>
      </w:r>
      <w:r w:rsidR="003D6C9C" w:rsidRPr="0097366F">
        <w:rPr>
          <w:rFonts w:ascii="Times New Roman" w:hAnsi="Times New Roman" w:cs="Times New Roman"/>
          <w:sz w:val="28"/>
          <w:szCs w:val="28"/>
        </w:rPr>
        <w:t>заместителя главы администрации Сосьвинского городского окр</w:t>
      </w:r>
      <w:r w:rsidR="003D6C9C">
        <w:rPr>
          <w:rFonts w:ascii="Times New Roman" w:hAnsi="Times New Roman" w:cs="Times New Roman"/>
          <w:sz w:val="28"/>
          <w:szCs w:val="28"/>
        </w:rPr>
        <w:t xml:space="preserve">уга по </w:t>
      </w:r>
      <w:r w:rsidR="00016EF6">
        <w:rPr>
          <w:rFonts w:ascii="Times New Roman" w:hAnsi="Times New Roman" w:cs="Times New Roman"/>
          <w:sz w:val="28"/>
          <w:szCs w:val="28"/>
        </w:rPr>
        <w:t>экономике и промышленности С.В. Спицину.</w:t>
      </w:r>
    </w:p>
    <w:p w:rsidR="00557407" w:rsidRDefault="00557407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67529E" w:rsidRDefault="0067529E" w:rsidP="003D6C9C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CD18A6" w:rsidRDefault="00CD18A6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6C9C" w:rsidRPr="0097366F">
        <w:rPr>
          <w:rFonts w:ascii="Times New Roman" w:hAnsi="Times New Roman" w:cs="Times New Roman"/>
          <w:sz w:val="28"/>
          <w:szCs w:val="28"/>
        </w:rPr>
        <w:t xml:space="preserve"> </w:t>
      </w:r>
      <w:r w:rsidR="003D6C9C">
        <w:rPr>
          <w:rFonts w:ascii="Times New Roman" w:hAnsi="Times New Roman" w:cs="Times New Roman"/>
          <w:sz w:val="28"/>
          <w:szCs w:val="28"/>
        </w:rPr>
        <w:t>а</w:t>
      </w:r>
      <w:r w:rsidR="003D6C9C" w:rsidRPr="0097366F">
        <w:rPr>
          <w:rFonts w:ascii="Times New Roman" w:hAnsi="Times New Roman" w:cs="Times New Roman"/>
          <w:sz w:val="28"/>
          <w:szCs w:val="28"/>
        </w:rPr>
        <w:t>дминистрации</w:t>
      </w:r>
      <w:r w:rsidR="003D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A6" w:rsidRDefault="003D6C9C" w:rsidP="00F37499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 w:rsidRPr="0097366F">
        <w:rPr>
          <w:rFonts w:ascii="Times New Roman" w:hAnsi="Times New Roman" w:cs="Times New Roman"/>
          <w:sz w:val="28"/>
          <w:szCs w:val="28"/>
        </w:rPr>
        <w:t>Сосьвинского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                                </w:t>
      </w:r>
      <w:r w:rsidR="00016EF6">
        <w:rPr>
          <w:rFonts w:ascii="Times New Roman" w:hAnsi="Times New Roman" w:cs="Times New Roman"/>
          <w:sz w:val="28"/>
          <w:szCs w:val="28"/>
        </w:rPr>
        <w:t xml:space="preserve">      </w:t>
      </w:r>
      <w:r w:rsidR="00CA5E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18A6">
        <w:rPr>
          <w:rFonts w:ascii="Times New Roman" w:hAnsi="Times New Roman" w:cs="Times New Roman"/>
          <w:sz w:val="28"/>
          <w:szCs w:val="28"/>
        </w:rPr>
        <w:t xml:space="preserve"> Г.</w:t>
      </w:r>
      <w:r w:rsidR="00CA5EA2">
        <w:rPr>
          <w:rFonts w:ascii="Times New Roman" w:hAnsi="Times New Roman" w:cs="Times New Roman"/>
          <w:sz w:val="28"/>
          <w:szCs w:val="28"/>
        </w:rPr>
        <w:t xml:space="preserve"> </w:t>
      </w:r>
      <w:r w:rsidR="00CD18A6">
        <w:rPr>
          <w:rFonts w:ascii="Times New Roman" w:hAnsi="Times New Roman" w:cs="Times New Roman"/>
          <w:sz w:val="28"/>
          <w:szCs w:val="28"/>
        </w:rPr>
        <w:t>Н. Макаров</w:t>
      </w:r>
    </w:p>
    <w:p w:rsidR="00FA1A0D" w:rsidRDefault="00FA1A0D" w:rsidP="00FA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057" w:rsidRDefault="00AD6057" w:rsidP="00FA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057" w:rsidRPr="00AD6057" w:rsidRDefault="00AD6057" w:rsidP="00AD6057">
      <w:pPr>
        <w:spacing w:after="0" w:line="240" w:lineRule="auto"/>
        <w:ind w:right="1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0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6057" w:rsidRDefault="00AD6057" w:rsidP="00AD6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05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6057" w:rsidRPr="00AD6057" w:rsidRDefault="00AD6057" w:rsidP="00AD6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057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AD6057" w:rsidRPr="00AD6057" w:rsidRDefault="00AD6057" w:rsidP="00AD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057">
        <w:rPr>
          <w:rFonts w:ascii="Times New Roman" w:hAnsi="Times New Roman" w:cs="Times New Roman"/>
          <w:sz w:val="28"/>
          <w:szCs w:val="28"/>
        </w:rPr>
        <w:t xml:space="preserve">от </w:t>
      </w:r>
      <w:r w:rsidR="0052119B">
        <w:rPr>
          <w:rFonts w:ascii="Times New Roman" w:hAnsi="Times New Roman" w:cs="Times New Roman"/>
          <w:sz w:val="28"/>
          <w:szCs w:val="28"/>
        </w:rPr>
        <w:t>31.08.2016</w:t>
      </w:r>
      <w:r w:rsidRPr="00AD6057">
        <w:rPr>
          <w:rFonts w:ascii="Times New Roman" w:hAnsi="Times New Roman" w:cs="Times New Roman"/>
          <w:sz w:val="28"/>
          <w:szCs w:val="28"/>
        </w:rPr>
        <w:t xml:space="preserve"> № </w:t>
      </w:r>
      <w:r w:rsidR="0052119B">
        <w:rPr>
          <w:rFonts w:ascii="Times New Roman" w:hAnsi="Times New Roman" w:cs="Times New Roman"/>
          <w:sz w:val="28"/>
          <w:szCs w:val="28"/>
        </w:rPr>
        <w:t>653</w:t>
      </w:r>
      <w:r w:rsidRPr="00AD60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057" w:rsidRDefault="00AD6057" w:rsidP="00AD6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A0D" w:rsidRDefault="00FA1A0D" w:rsidP="00AD6057">
      <w:pPr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4A0"/>
      </w:tblPr>
      <w:tblGrid>
        <w:gridCol w:w="5495"/>
        <w:gridCol w:w="5211"/>
      </w:tblGrid>
      <w:tr w:rsidR="00FA1A0D" w:rsidRPr="006A18D0" w:rsidTr="00E575B8">
        <w:tc>
          <w:tcPr>
            <w:tcW w:w="5495" w:type="dxa"/>
          </w:tcPr>
          <w:p w:rsidR="00FA1A0D" w:rsidRPr="006A18D0" w:rsidRDefault="00FA1A0D" w:rsidP="00E57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A1A0D" w:rsidRPr="006A18D0" w:rsidRDefault="00FA1A0D" w:rsidP="00AD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Приложение № 2</w:t>
            </w:r>
          </w:p>
          <w:p w:rsidR="00FA1A0D" w:rsidRPr="006A18D0" w:rsidRDefault="00FA1A0D" w:rsidP="00AD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 Положению</w:t>
            </w:r>
          </w:p>
          <w:p w:rsidR="00FA1A0D" w:rsidRPr="006A18D0" w:rsidRDefault="00FA1A0D" w:rsidP="00AD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об оплате труда работников</w:t>
            </w:r>
          </w:p>
          <w:p w:rsidR="00FA1A0D" w:rsidRPr="006A18D0" w:rsidRDefault="00AD6057" w:rsidP="00AD60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</w:t>
            </w:r>
            <w:r w:rsidR="00FA1A0D" w:rsidRPr="006A18D0">
              <w:rPr>
                <w:rFonts w:ascii="TimesNewRomanPSMT" w:hAnsi="TimesNewRomanPSMT" w:cs="TimesNewRomanPSMT"/>
                <w:sz w:val="28"/>
                <w:szCs w:val="28"/>
              </w:rPr>
              <w:t>униципального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казенного</w:t>
            </w:r>
            <w:r w:rsidR="00FA1A0D" w:rsidRPr="006A18D0">
              <w:rPr>
                <w:rFonts w:ascii="TimesNewRomanPSMT" w:hAnsi="TimesNewRomanPSMT" w:cs="TimesNewRomanPSMT"/>
                <w:sz w:val="28"/>
                <w:szCs w:val="28"/>
              </w:rPr>
              <w:t xml:space="preserve"> учреждения «Информационно-методический центр Сосьвинского городского округа»</w:t>
            </w:r>
          </w:p>
        </w:tc>
      </w:tr>
    </w:tbl>
    <w:p w:rsidR="00FA1A0D" w:rsidRDefault="00FA1A0D" w:rsidP="00FA1A0D">
      <w:pPr>
        <w:jc w:val="center"/>
        <w:rPr>
          <w:rFonts w:ascii="Times New Roman" w:hAnsi="Times New Roman"/>
          <w:sz w:val="28"/>
          <w:szCs w:val="28"/>
        </w:rPr>
      </w:pPr>
    </w:p>
    <w:p w:rsidR="00116B6E" w:rsidRDefault="00116B6E" w:rsidP="00116B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Профессиональная квалификационная группа </w:t>
      </w:r>
    </w:p>
    <w:p w:rsidR="00FA1A0D" w:rsidRDefault="00116B6E" w:rsidP="00116B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«общеотраслевые должности служащих»  </w:t>
      </w:r>
    </w:p>
    <w:p w:rsidR="00116B6E" w:rsidRPr="00757EAA" w:rsidRDefault="00116B6E" w:rsidP="00116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5232"/>
        <w:gridCol w:w="2375"/>
      </w:tblGrid>
      <w:tr w:rsidR="00FA1A0D" w:rsidRPr="00116B6E" w:rsidTr="00116B6E">
        <w:tc>
          <w:tcPr>
            <w:tcW w:w="2814" w:type="dxa"/>
          </w:tcPr>
          <w:p w:rsidR="00FA1A0D" w:rsidRPr="00116B6E" w:rsidRDefault="00FA1A0D" w:rsidP="0011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116B6E">
              <w:rPr>
                <w:rFonts w:ascii="TimesNewRomanPSMT" w:hAnsi="TimesNewRomanPSMT" w:cs="TimesNewRomanPSMT"/>
                <w:b/>
                <w:sz w:val="28"/>
                <w:szCs w:val="28"/>
              </w:rPr>
              <w:t>Квалификационные</w:t>
            </w:r>
          </w:p>
          <w:p w:rsidR="00FA1A0D" w:rsidRPr="00116B6E" w:rsidRDefault="00FA1A0D" w:rsidP="00116B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6E">
              <w:rPr>
                <w:rFonts w:ascii="TimesNewRomanPSMT" w:hAnsi="TimesNewRomanPSMT" w:cs="TimesNewRomanPSMT"/>
                <w:b/>
                <w:sz w:val="28"/>
                <w:szCs w:val="28"/>
              </w:rPr>
              <w:t>уровни</w:t>
            </w:r>
          </w:p>
        </w:tc>
        <w:tc>
          <w:tcPr>
            <w:tcW w:w="5232" w:type="dxa"/>
          </w:tcPr>
          <w:p w:rsidR="00FA1A0D" w:rsidRPr="00116B6E" w:rsidRDefault="00FA1A0D" w:rsidP="00116B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6E">
              <w:rPr>
                <w:rFonts w:ascii="TimesNewRomanPSMT" w:hAnsi="TimesNewRomanPSMT" w:cs="TimesNewRomanPSMT"/>
                <w:b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FA1A0D" w:rsidRPr="00116B6E" w:rsidRDefault="002D3995" w:rsidP="0011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М</w:t>
            </w:r>
            <w:r w:rsidR="00FA1A0D" w:rsidRPr="00116B6E">
              <w:rPr>
                <w:rFonts w:ascii="TimesNewRomanPSMT" w:hAnsi="TimesNewRomanPSMT" w:cs="TimesNewRomanPSMT"/>
                <w:b/>
                <w:sz w:val="28"/>
                <w:szCs w:val="28"/>
              </w:rPr>
              <w:t>инималь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ные</w:t>
            </w:r>
          </w:p>
          <w:p w:rsidR="00FA1A0D" w:rsidRPr="00116B6E" w:rsidRDefault="002D3995" w:rsidP="0011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Размеры </w:t>
            </w:r>
            <w:r w:rsidR="00FA1A0D" w:rsidRPr="00116B6E">
              <w:rPr>
                <w:rFonts w:ascii="TimesNewRomanPSMT" w:hAnsi="TimesNewRomanPSMT" w:cs="TimesNewRomanPSMT"/>
                <w:b/>
                <w:sz w:val="28"/>
                <w:szCs w:val="28"/>
              </w:rPr>
              <w:t>должностных</w:t>
            </w:r>
          </w:p>
          <w:p w:rsidR="00FA1A0D" w:rsidRPr="00116B6E" w:rsidRDefault="00FA1A0D" w:rsidP="00116B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6E">
              <w:rPr>
                <w:rFonts w:ascii="TimesNewRomanPSMT" w:hAnsi="TimesNewRomanPSMT" w:cs="TimesNewRomanPSMT"/>
                <w:b/>
                <w:sz w:val="28"/>
                <w:szCs w:val="28"/>
              </w:rPr>
              <w:t>окладов, рублей</w:t>
            </w:r>
          </w:p>
        </w:tc>
      </w:tr>
      <w:tr w:rsidR="00FA1A0D" w:rsidRPr="006A18D0" w:rsidTr="00116B6E">
        <w:tc>
          <w:tcPr>
            <w:tcW w:w="2814" w:type="dxa"/>
          </w:tcPr>
          <w:p w:rsidR="00FA1A0D" w:rsidRPr="006A18D0" w:rsidRDefault="00FA1A0D" w:rsidP="00116B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</w:tcPr>
          <w:p w:rsidR="00FA1A0D" w:rsidRPr="006A18D0" w:rsidRDefault="00FA1A0D" w:rsidP="00116B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FA1A0D" w:rsidRPr="006A18D0" w:rsidRDefault="00FA1A0D" w:rsidP="00116B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1A0D" w:rsidRPr="006A18D0" w:rsidTr="00E575B8">
        <w:tc>
          <w:tcPr>
            <w:tcW w:w="10421" w:type="dxa"/>
            <w:gridSpan w:val="3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Профессиональная квалификационная группа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"Общеотраслевые должности служащих первого уровня"</w:t>
            </w:r>
          </w:p>
        </w:tc>
      </w:tr>
      <w:tr w:rsidR="00FA1A0D" w:rsidRPr="006A18D0" w:rsidTr="00116B6E">
        <w:tc>
          <w:tcPr>
            <w:tcW w:w="2814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квалификационный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уровень</w:t>
            </w:r>
          </w:p>
        </w:tc>
        <w:tc>
          <w:tcPr>
            <w:tcW w:w="5232" w:type="dxa"/>
          </w:tcPr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делопроизводитель</w:t>
            </w:r>
          </w:p>
        </w:tc>
        <w:tc>
          <w:tcPr>
            <w:tcW w:w="2375" w:type="dxa"/>
          </w:tcPr>
          <w:p w:rsidR="00FA1A0D" w:rsidRPr="006A18D0" w:rsidRDefault="00A5472B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3240</w:t>
            </w:r>
          </w:p>
        </w:tc>
      </w:tr>
      <w:tr w:rsidR="00FA1A0D" w:rsidRPr="006A18D0" w:rsidTr="00E575B8">
        <w:tc>
          <w:tcPr>
            <w:tcW w:w="10421" w:type="dxa"/>
            <w:gridSpan w:val="3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Профессиональная квалификационная группа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"Общеотраслевые должности служащих третьего уровня"</w:t>
            </w:r>
          </w:p>
        </w:tc>
      </w:tr>
      <w:tr w:rsidR="00A5472B" w:rsidRPr="003A259A" w:rsidTr="00116B6E">
        <w:tc>
          <w:tcPr>
            <w:tcW w:w="2814" w:type="dxa"/>
            <w:vMerge w:val="restart"/>
          </w:tcPr>
          <w:p w:rsidR="00A5472B" w:rsidRPr="003A259A" w:rsidRDefault="00A5472B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  <w:p w:rsidR="00A5472B" w:rsidRPr="003A259A" w:rsidRDefault="00A5472B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квалификационный</w:t>
            </w:r>
          </w:p>
          <w:p w:rsidR="00A5472B" w:rsidRPr="003A259A" w:rsidRDefault="00A5472B" w:rsidP="00E575B8">
            <w:pPr>
              <w:tabs>
                <w:tab w:val="left" w:pos="6255"/>
              </w:tabs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уровень</w:t>
            </w:r>
          </w:p>
          <w:p w:rsidR="00A5472B" w:rsidRPr="003A259A" w:rsidRDefault="00A5472B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:rsidR="00AD6057" w:rsidRPr="003A259A" w:rsidRDefault="00AD6057" w:rsidP="00A5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A5472B" w:rsidRPr="003A259A">
              <w:rPr>
                <w:rFonts w:ascii="TimesNewRomanPSMT" w:hAnsi="TimesNewRomanPSMT" w:cs="TimesNewRomanPSMT"/>
                <w:sz w:val="28"/>
                <w:szCs w:val="28"/>
              </w:rPr>
              <w:t>нженер</w:t>
            </w: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 xml:space="preserve">; </w:t>
            </w:r>
          </w:p>
          <w:p w:rsidR="00A5472B" w:rsidRPr="003A259A" w:rsidRDefault="00AD6057" w:rsidP="00A5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юрисконсульт</w:t>
            </w:r>
          </w:p>
        </w:tc>
        <w:tc>
          <w:tcPr>
            <w:tcW w:w="2375" w:type="dxa"/>
          </w:tcPr>
          <w:p w:rsidR="00A5472B" w:rsidRPr="003A259A" w:rsidRDefault="00A5472B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5812</w:t>
            </w:r>
          </w:p>
        </w:tc>
      </w:tr>
      <w:tr w:rsidR="00A5472B" w:rsidRPr="006A18D0" w:rsidTr="00116B6E">
        <w:tc>
          <w:tcPr>
            <w:tcW w:w="2814" w:type="dxa"/>
            <w:vMerge/>
          </w:tcPr>
          <w:p w:rsidR="00A5472B" w:rsidRPr="003A259A" w:rsidRDefault="00A5472B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232" w:type="dxa"/>
          </w:tcPr>
          <w:p w:rsidR="00AD6057" w:rsidRPr="003A259A" w:rsidRDefault="00A5472B" w:rsidP="00AD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 xml:space="preserve">специалист по кадрам; </w:t>
            </w:r>
          </w:p>
          <w:p w:rsidR="00A5472B" w:rsidRPr="003A259A" w:rsidRDefault="00AD6057" w:rsidP="00AD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специалист по мониторингу</w:t>
            </w:r>
          </w:p>
        </w:tc>
        <w:tc>
          <w:tcPr>
            <w:tcW w:w="2375" w:type="dxa"/>
          </w:tcPr>
          <w:p w:rsidR="00A5472B" w:rsidRDefault="00A5472B" w:rsidP="00E575B8">
            <w:pPr>
              <w:tabs>
                <w:tab w:val="left" w:pos="6255"/>
              </w:tabs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A259A">
              <w:rPr>
                <w:rFonts w:ascii="TimesNewRomanPSMT" w:hAnsi="TimesNewRomanPSMT" w:cs="TimesNewRomanPSMT"/>
                <w:sz w:val="28"/>
                <w:szCs w:val="28"/>
              </w:rPr>
              <w:t>4813</w:t>
            </w:r>
          </w:p>
        </w:tc>
      </w:tr>
      <w:tr w:rsidR="00FA1A0D" w:rsidRPr="006A18D0" w:rsidTr="00116B6E">
        <w:tc>
          <w:tcPr>
            <w:tcW w:w="2814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квалификационный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уровень</w:t>
            </w:r>
          </w:p>
        </w:tc>
        <w:tc>
          <w:tcPr>
            <w:tcW w:w="5232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должности служащих первого квалификационного уровня, по которым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может устанавливаться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II внутридолжностная категория</w:t>
            </w:r>
          </w:p>
        </w:tc>
        <w:tc>
          <w:tcPr>
            <w:tcW w:w="2375" w:type="dxa"/>
          </w:tcPr>
          <w:p w:rsidR="00FA1A0D" w:rsidRPr="006A18D0" w:rsidRDefault="002D3995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6430</w:t>
            </w:r>
          </w:p>
        </w:tc>
      </w:tr>
      <w:tr w:rsidR="00FA1A0D" w:rsidRPr="006A18D0" w:rsidTr="00116B6E">
        <w:tc>
          <w:tcPr>
            <w:tcW w:w="2814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квалификационный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уровень</w:t>
            </w:r>
          </w:p>
        </w:tc>
        <w:tc>
          <w:tcPr>
            <w:tcW w:w="5232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должности служащих первого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квалификационного уровня, по которым может устанавливаться</w:t>
            </w:r>
          </w:p>
          <w:p w:rsidR="00FA1A0D" w:rsidRPr="006A18D0" w:rsidRDefault="00FA1A0D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I внутридолжностная категория</w:t>
            </w:r>
          </w:p>
        </w:tc>
        <w:tc>
          <w:tcPr>
            <w:tcW w:w="2375" w:type="dxa"/>
          </w:tcPr>
          <w:p w:rsidR="00FA1A0D" w:rsidRPr="006A18D0" w:rsidRDefault="002D3995" w:rsidP="00E575B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6930</w:t>
            </w:r>
          </w:p>
        </w:tc>
      </w:tr>
      <w:tr w:rsidR="00FA1A0D" w:rsidRPr="006A18D0" w:rsidTr="00116B6E">
        <w:tc>
          <w:tcPr>
            <w:tcW w:w="2814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квалификационный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уровень</w:t>
            </w:r>
          </w:p>
        </w:tc>
        <w:tc>
          <w:tcPr>
            <w:tcW w:w="5232" w:type="dxa"/>
          </w:tcPr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должности служащих первого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квалификационного уровня, по которым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может устанавливаться производное</w:t>
            </w:r>
          </w:p>
          <w:p w:rsidR="00FA1A0D" w:rsidRPr="006A18D0" w:rsidRDefault="00FA1A0D" w:rsidP="00E5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A18D0">
              <w:rPr>
                <w:rFonts w:ascii="TimesNewRomanPSMT" w:hAnsi="TimesNewRomanPSMT" w:cs="TimesNewRomanPSMT"/>
                <w:sz w:val="28"/>
                <w:szCs w:val="28"/>
              </w:rPr>
              <w:t>должностное наименование "ведущий"</w:t>
            </w:r>
          </w:p>
        </w:tc>
        <w:tc>
          <w:tcPr>
            <w:tcW w:w="2375" w:type="dxa"/>
          </w:tcPr>
          <w:p w:rsidR="00FA1A0D" w:rsidRPr="006A18D0" w:rsidRDefault="002D3995" w:rsidP="00E575B8">
            <w:pPr>
              <w:tabs>
                <w:tab w:val="left" w:pos="6255"/>
              </w:tabs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7480</w:t>
            </w:r>
          </w:p>
        </w:tc>
      </w:tr>
    </w:tbl>
    <w:p w:rsidR="00FA1A0D" w:rsidRDefault="00FA1A0D" w:rsidP="00FA1A0D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sectPr w:rsidR="00FA1A0D" w:rsidSect="00E575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448"/>
    <w:multiLevelType w:val="hybridMultilevel"/>
    <w:tmpl w:val="7C28948C"/>
    <w:lvl w:ilvl="0" w:tplc="9516ECE4">
      <w:start w:val="2"/>
      <w:numFmt w:val="decimal"/>
      <w:lvlText w:val="%1)"/>
      <w:lvlJc w:val="left"/>
      <w:pPr>
        <w:ind w:left="17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332C6FB0"/>
    <w:multiLevelType w:val="hybridMultilevel"/>
    <w:tmpl w:val="9A3216E6"/>
    <w:lvl w:ilvl="0" w:tplc="61DE0128">
      <w:start w:val="1"/>
      <w:numFmt w:val="decimal"/>
      <w:lvlText w:val="%1)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E2C6490"/>
    <w:multiLevelType w:val="hybridMultilevel"/>
    <w:tmpl w:val="56545BA6"/>
    <w:lvl w:ilvl="0" w:tplc="01F43FE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34A43"/>
    <w:multiLevelType w:val="hybridMultilevel"/>
    <w:tmpl w:val="32F090BE"/>
    <w:lvl w:ilvl="0" w:tplc="6BC84CF8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3F70A52"/>
    <w:multiLevelType w:val="multilevel"/>
    <w:tmpl w:val="313AD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40" w:hanging="2160"/>
      </w:pPr>
      <w:rPr>
        <w:rFonts w:hint="default"/>
      </w:rPr>
    </w:lvl>
  </w:abstractNum>
  <w:abstractNum w:abstractNumId="5">
    <w:nsid w:val="65A23FEA"/>
    <w:multiLevelType w:val="hybridMultilevel"/>
    <w:tmpl w:val="9A3216E6"/>
    <w:lvl w:ilvl="0" w:tplc="61DE0128">
      <w:start w:val="1"/>
      <w:numFmt w:val="decimal"/>
      <w:lvlText w:val="%1)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C9C"/>
    <w:rsid w:val="000022A8"/>
    <w:rsid w:val="000052AA"/>
    <w:rsid w:val="00012244"/>
    <w:rsid w:val="00016EF6"/>
    <w:rsid w:val="00017AF8"/>
    <w:rsid w:val="00032988"/>
    <w:rsid w:val="00033321"/>
    <w:rsid w:val="00043D1C"/>
    <w:rsid w:val="00047162"/>
    <w:rsid w:val="00053A8E"/>
    <w:rsid w:val="00054C7E"/>
    <w:rsid w:val="0006254A"/>
    <w:rsid w:val="00063ED5"/>
    <w:rsid w:val="00073C0C"/>
    <w:rsid w:val="00095B69"/>
    <w:rsid w:val="000A6C47"/>
    <w:rsid w:val="000A6E32"/>
    <w:rsid w:val="000B0D63"/>
    <w:rsid w:val="000B0E07"/>
    <w:rsid w:val="000C3FFD"/>
    <w:rsid w:val="000C5460"/>
    <w:rsid w:val="000C74E8"/>
    <w:rsid w:val="000F0D5D"/>
    <w:rsid w:val="000F68F9"/>
    <w:rsid w:val="00102223"/>
    <w:rsid w:val="00112D97"/>
    <w:rsid w:val="00116B6E"/>
    <w:rsid w:val="00122009"/>
    <w:rsid w:val="00122BBB"/>
    <w:rsid w:val="00125FFB"/>
    <w:rsid w:val="00131D93"/>
    <w:rsid w:val="00132BF2"/>
    <w:rsid w:val="00152715"/>
    <w:rsid w:val="001530AE"/>
    <w:rsid w:val="001627C6"/>
    <w:rsid w:val="00162E15"/>
    <w:rsid w:val="00163CAB"/>
    <w:rsid w:val="001779D3"/>
    <w:rsid w:val="001A0B93"/>
    <w:rsid w:val="001A1809"/>
    <w:rsid w:val="001A31F8"/>
    <w:rsid w:val="001A55B9"/>
    <w:rsid w:val="001B3D74"/>
    <w:rsid w:val="001B4B45"/>
    <w:rsid w:val="001B54B0"/>
    <w:rsid w:val="001E27EE"/>
    <w:rsid w:val="001F0C17"/>
    <w:rsid w:val="001F6571"/>
    <w:rsid w:val="00215FD5"/>
    <w:rsid w:val="002161A8"/>
    <w:rsid w:val="00222C9E"/>
    <w:rsid w:val="00232CF1"/>
    <w:rsid w:val="00240BB0"/>
    <w:rsid w:val="0024409A"/>
    <w:rsid w:val="002506C8"/>
    <w:rsid w:val="00263881"/>
    <w:rsid w:val="00264948"/>
    <w:rsid w:val="00283E83"/>
    <w:rsid w:val="00285480"/>
    <w:rsid w:val="0028753B"/>
    <w:rsid w:val="00290571"/>
    <w:rsid w:val="002A4324"/>
    <w:rsid w:val="002A4DCD"/>
    <w:rsid w:val="002A584E"/>
    <w:rsid w:val="002B7B46"/>
    <w:rsid w:val="002D3995"/>
    <w:rsid w:val="002F0E15"/>
    <w:rsid w:val="002F2DDF"/>
    <w:rsid w:val="0030155E"/>
    <w:rsid w:val="003024AE"/>
    <w:rsid w:val="00303A94"/>
    <w:rsid w:val="00304E6D"/>
    <w:rsid w:val="00335F63"/>
    <w:rsid w:val="00347C7F"/>
    <w:rsid w:val="0035121D"/>
    <w:rsid w:val="00361D4A"/>
    <w:rsid w:val="0037673B"/>
    <w:rsid w:val="00383863"/>
    <w:rsid w:val="003907FB"/>
    <w:rsid w:val="00390E63"/>
    <w:rsid w:val="00396487"/>
    <w:rsid w:val="003A259A"/>
    <w:rsid w:val="003A4FD2"/>
    <w:rsid w:val="003A4FF6"/>
    <w:rsid w:val="003A73DB"/>
    <w:rsid w:val="003B0EAF"/>
    <w:rsid w:val="003C563C"/>
    <w:rsid w:val="003D50B6"/>
    <w:rsid w:val="003D6C9C"/>
    <w:rsid w:val="003E2EB9"/>
    <w:rsid w:val="003F3969"/>
    <w:rsid w:val="003F3C0F"/>
    <w:rsid w:val="003F773F"/>
    <w:rsid w:val="00405FA5"/>
    <w:rsid w:val="0041028F"/>
    <w:rsid w:val="004107BF"/>
    <w:rsid w:val="00410F2A"/>
    <w:rsid w:val="00415FFD"/>
    <w:rsid w:val="004161D9"/>
    <w:rsid w:val="00430A74"/>
    <w:rsid w:val="00440B97"/>
    <w:rsid w:val="00440EFF"/>
    <w:rsid w:val="004466D6"/>
    <w:rsid w:val="00456334"/>
    <w:rsid w:val="004605E8"/>
    <w:rsid w:val="0046098B"/>
    <w:rsid w:val="00460DAB"/>
    <w:rsid w:val="00465DAF"/>
    <w:rsid w:val="004823F5"/>
    <w:rsid w:val="004D2B94"/>
    <w:rsid w:val="004D3C5A"/>
    <w:rsid w:val="004E1FDF"/>
    <w:rsid w:val="0052119B"/>
    <w:rsid w:val="00522771"/>
    <w:rsid w:val="005300B2"/>
    <w:rsid w:val="005341C0"/>
    <w:rsid w:val="00535356"/>
    <w:rsid w:val="00557407"/>
    <w:rsid w:val="00560F9A"/>
    <w:rsid w:val="005704A8"/>
    <w:rsid w:val="00576F7A"/>
    <w:rsid w:val="005779CB"/>
    <w:rsid w:val="00584399"/>
    <w:rsid w:val="00585E0F"/>
    <w:rsid w:val="00592716"/>
    <w:rsid w:val="00595CDD"/>
    <w:rsid w:val="005A0CBF"/>
    <w:rsid w:val="005A5482"/>
    <w:rsid w:val="005C6ABB"/>
    <w:rsid w:val="005C71A5"/>
    <w:rsid w:val="005D3942"/>
    <w:rsid w:val="005E0C8D"/>
    <w:rsid w:val="005F1190"/>
    <w:rsid w:val="0060139A"/>
    <w:rsid w:val="00604491"/>
    <w:rsid w:val="0061188F"/>
    <w:rsid w:val="00612EF6"/>
    <w:rsid w:val="00614495"/>
    <w:rsid w:val="00617227"/>
    <w:rsid w:val="0062702F"/>
    <w:rsid w:val="00633951"/>
    <w:rsid w:val="006362EA"/>
    <w:rsid w:val="0064554F"/>
    <w:rsid w:val="0064687D"/>
    <w:rsid w:val="006578C0"/>
    <w:rsid w:val="00660BC0"/>
    <w:rsid w:val="00666479"/>
    <w:rsid w:val="00667BB6"/>
    <w:rsid w:val="00671B7A"/>
    <w:rsid w:val="00674D6B"/>
    <w:rsid w:val="0067529E"/>
    <w:rsid w:val="006808B4"/>
    <w:rsid w:val="0068796B"/>
    <w:rsid w:val="0069770E"/>
    <w:rsid w:val="006A3815"/>
    <w:rsid w:val="006A3F58"/>
    <w:rsid w:val="006A7B03"/>
    <w:rsid w:val="006B4695"/>
    <w:rsid w:val="006B76B1"/>
    <w:rsid w:val="006D27B0"/>
    <w:rsid w:val="006E6BDB"/>
    <w:rsid w:val="006F75E9"/>
    <w:rsid w:val="00715510"/>
    <w:rsid w:val="00717C54"/>
    <w:rsid w:val="00720299"/>
    <w:rsid w:val="00720445"/>
    <w:rsid w:val="0073627D"/>
    <w:rsid w:val="0074119D"/>
    <w:rsid w:val="00747254"/>
    <w:rsid w:val="00750F76"/>
    <w:rsid w:val="0075281E"/>
    <w:rsid w:val="00753C41"/>
    <w:rsid w:val="007556BA"/>
    <w:rsid w:val="00757EAA"/>
    <w:rsid w:val="00761E94"/>
    <w:rsid w:val="00767F27"/>
    <w:rsid w:val="007728A2"/>
    <w:rsid w:val="007825B3"/>
    <w:rsid w:val="007843CB"/>
    <w:rsid w:val="007856DD"/>
    <w:rsid w:val="00787A41"/>
    <w:rsid w:val="007940D1"/>
    <w:rsid w:val="007A2D51"/>
    <w:rsid w:val="007B36F3"/>
    <w:rsid w:val="007B55C9"/>
    <w:rsid w:val="007C5F85"/>
    <w:rsid w:val="007F081C"/>
    <w:rsid w:val="007F556A"/>
    <w:rsid w:val="007F5B36"/>
    <w:rsid w:val="0081513D"/>
    <w:rsid w:val="00827FB4"/>
    <w:rsid w:val="008377AE"/>
    <w:rsid w:val="008424B4"/>
    <w:rsid w:val="00854CAE"/>
    <w:rsid w:val="0085602C"/>
    <w:rsid w:val="008A6035"/>
    <w:rsid w:val="008A65A1"/>
    <w:rsid w:val="008C07CB"/>
    <w:rsid w:val="008C1F70"/>
    <w:rsid w:val="008C3F7F"/>
    <w:rsid w:val="008D1A94"/>
    <w:rsid w:val="008E4686"/>
    <w:rsid w:val="008E6618"/>
    <w:rsid w:val="0090058E"/>
    <w:rsid w:val="00900AF6"/>
    <w:rsid w:val="0090239E"/>
    <w:rsid w:val="00902FA1"/>
    <w:rsid w:val="009048AD"/>
    <w:rsid w:val="009103E2"/>
    <w:rsid w:val="00914216"/>
    <w:rsid w:val="009557BB"/>
    <w:rsid w:val="00957720"/>
    <w:rsid w:val="00960DEA"/>
    <w:rsid w:val="0097372D"/>
    <w:rsid w:val="0098267B"/>
    <w:rsid w:val="00993CBA"/>
    <w:rsid w:val="009A494B"/>
    <w:rsid w:val="009A6005"/>
    <w:rsid w:val="009C0506"/>
    <w:rsid w:val="009C0556"/>
    <w:rsid w:val="009D63E5"/>
    <w:rsid w:val="009E4FD8"/>
    <w:rsid w:val="009E665F"/>
    <w:rsid w:val="009F1CE9"/>
    <w:rsid w:val="009F2CF8"/>
    <w:rsid w:val="00A022DE"/>
    <w:rsid w:val="00A12C68"/>
    <w:rsid w:val="00A21453"/>
    <w:rsid w:val="00A218CA"/>
    <w:rsid w:val="00A3067C"/>
    <w:rsid w:val="00A32356"/>
    <w:rsid w:val="00A32BC2"/>
    <w:rsid w:val="00A461B3"/>
    <w:rsid w:val="00A469D6"/>
    <w:rsid w:val="00A5472B"/>
    <w:rsid w:val="00A61D47"/>
    <w:rsid w:val="00A638F7"/>
    <w:rsid w:val="00A766B8"/>
    <w:rsid w:val="00AA6DD4"/>
    <w:rsid w:val="00AB4ECD"/>
    <w:rsid w:val="00AB75B9"/>
    <w:rsid w:val="00AD44C2"/>
    <w:rsid w:val="00AD6057"/>
    <w:rsid w:val="00AE378D"/>
    <w:rsid w:val="00AF0F2D"/>
    <w:rsid w:val="00AF1AA1"/>
    <w:rsid w:val="00AF2B93"/>
    <w:rsid w:val="00B06606"/>
    <w:rsid w:val="00B076D3"/>
    <w:rsid w:val="00B122FC"/>
    <w:rsid w:val="00B1234F"/>
    <w:rsid w:val="00B124D1"/>
    <w:rsid w:val="00B6548D"/>
    <w:rsid w:val="00B77DE0"/>
    <w:rsid w:val="00B827AF"/>
    <w:rsid w:val="00B84F24"/>
    <w:rsid w:val="00B90808"/>
    <w:rsid w:val="00BA4AFC"/>
    <w:rsid w:val="00BB44DF"/>
    <w:rsid w:val="00BD1EEB"/>
    <w:rsid w:val="00BD3568"/>
    <w:rsid w:val="00BE5F02"/>
    <w:rsid w:val="00BF24D3"/>
    <w:rsid w:val="00C1008D"/>
    <w:rsid w:val="00C1761A"/>
    <w:rsid w:val="00C2151F"/>
    <w:rsid w:val="00C24BE7"/>
    <w:rsid w:val="00C253D7"/>
    <w:rsid w:val="00C3070F"/>
    <w:rsid w:val="00C36593"/>
    <w:rsid w:val="00C5037E"/>
    <w:rsid w:val="00C5762F"/>
    <w:rsid w:val="00C65996"/>
    <w:rsid w:val="00C664A5"/>
    <w:rsid w:val="00C71B68"/>
    <w:rsid w:val="00C818C0"/>
    <w:rsid w:val="00C86B14"/>
    <w:rsid w:val="00C873A9"/>
    <w:rsid w:val="00C87662"/>
    <w:rsid w:val="00C916A9"/>
    <w:rsid w:val="00C935D6"/>
    <w:rsid w:val="00C93BBF"/>
    <w:rsid w:val="00C9407D"/>
    <w:rsid w:val="00C96407"/>
    <w:rsid w:val="00CA4703"/>
    <w:rsid w:val="00CA5EA2"/>
    <w:rsid w:val="00CB3A24"/>
    <w:rsid w:val="00CB64F2"/>
    <w:rsid w:val="00CC145D"/>
    <w:rsid w:val="00CC5F0D"/>
    <w:rsid w:val="00CD0F63"/>
    <w:rsid w:val="00CD18A6"/>
    <w:rsid w:val="00CE1A38"/>
    <w:rsid w:val="00CF1ECF"/>
    <w:rsid w:val="00CF4F16"/>
    <w:rsid w:val="00D0221E"/>
    <w:rsid w:val="00D05E42"/>
    <w:rsid w:val="00D3160A"/>
    <w:rsid w:val="00D35D07"/>
    <w:rsid w:val="00D4114F"/>
    <w:rsid w:val="00D46626"/>
    <w:rsid w:val="00D536AF"/>
    <w:rsid w:val="00D53E9F"/>
    <w:rsid w:val="00D53FB4"/>
    <w:rsid w:val="00D57AC8"/>
    <w:rsid w:val="00D75443"/>
    <w:rsid w:val="00D76EDC"/>
    <w:rsid w:val="00D83EF2"/>
    <w:rsid w:val="00D861C5"/>
    <w:rsid w:val="00D9048F"/>
    <w:rsid w:val="00D932AB"/>
    <w:rsid w:val="00D95DC8"/>
    <w:rsid w:val="00DA2251"/>
    <w:rsid w:val="00DA31EC"/>
    <w:rsid w:val="00DA424A"/>
    <w:rsid w:val="00DA733B"/>
    <w:rsid w:val="00DA7DFD"/>
    <w:rsid w:val="00DC6FF8"/>
    <w:rsid w:val="00DD3CA8"/>
    <w:rsid w:val="00DE4CFD"/>
    <w:rsid w:val="00DE7473"/>
    <w:rsid w:val="00E00464"/>
    <w:rsid w:val="00E01902"/>
    <w:rsid w:val="00E25D0E"/>
    <w:rsid w:val="00E36D76"/>
    <w:rsid w:val="00E37D91"/>
    <w:rsid w:val="00E43D57"/>
    <w:rsid w:val="00E4778A"/>
    <w:rsid w:val="00E56F89"/>
    <w:rsid w:val="00E575B8"/>
    <w:rsid w:val="00E608A6"/>
    <w:rsid w:val="00E61F0B"/>
    <w:rsid w:val="00E66F07"/>
    <w:rsid w:val="00E7268C"/>
    <w:rsid w:val="00E76799"/>
    <w:rsid w:val="00E76C03"/>
    <w:rsid w:val="00E8001C"/>
    <w:rsid w:val="00E83EE4"/>
    <w:rsid w:val="00E85BEF"/>
    <w:rsid w:val="00E8723C"/>
    <w:rsid w:val="00E9445C"/>
    <w:rsid w:val="00EA1865"/>
    <w:rsid w:val="00EA61A7"/>
    <w:rsid w:val="00EB13D3"/>
    <w:rsid w:val="00EB2280"/>
    <w:rsid w:val="00EC1440"/>
    <w:rsid w:val="00EC4F5B"/>
    <w:rsid w:val="00ED58C7"/>
    <w:rsid w:val="00EF5E3E"/>
    <w:rsid w:val="00EF76C3"/>
    <w:rsid w:val="00F04611"/>
    <w:rsid w:val="00F0780C"/>
    <w:rsid w:val="00F174FB"/>
    <w:rsid w:val="00F33CCC"/>
    <w:rsid w:val="00F36A22"/>
    <w:rsid w:val="00F36ECB"/>
    <w:rsid w:val="00F37499"/>
    <w:rsid w:val="00F41231"/>
    <w:rsid w:val="00F57E7B"/>
    <w:rsid w:val="00F60B6C"/>
    <w:rsid w:val="00F63F84"/>
    <w:rsid w:val="00F64FE5"/>
    <w:rsid w:val="00F67ED5"/>
    <w:rsid w:val="00F81691"/>
    <w:rsid w:val="00F833CA"/>
    <w:rsid w:val="00F86826"/>
    <w:rsid w:val="00F94379"/>
    <w:rsid w:val="00FA1A0D"/>
    <w:rsid w:val="00FA3617"/>
    <w:rsid w:val="00FB229C"/>
    <w:rsid w:val="00FC15BC"/>
    <w:rsid w:val="00FC4DEE"/>
    <w:rsid w:val="00FC50E9"/>
    <w:rsid w:val="00FC679D"/>
    <w:rsid w:val="00FF43D0"/>
    <w:rsid w:val="00FF63C9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3D6C9C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3D6C9C"/>
    <w:pPr>
      <w:keepNext/>
      <w:jc w:val="center"/>
    </w:pPr>
    <w:rPr>
      <w:spacing w:val="40"/>
      <w:sz w:val="24"/>
      <w:szCs w:val="24"/>
    </w:rPr>
  </w:style>
  <w:style w:type="paragraph" w:styleId="a3">
    <w:name w:val="List Paragraph"/>
    <w:basedOn w:val="a"/>
    <w:uiPriority w:val="99"/>
    <w:qFormat/>
    <w:rsid w:val="003D6C9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1A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9C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3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5352-4C38-4883-A80B-6F691FC2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341</cp:revision>
  <cp:lastPrinted>2016-08-26T10:45:00Z</cp:lastPrinted>
  <dcterms:created xsi:type="dcterms:W3CDTF">2014-01-13T09:39:00Z</dcterms:created>
  <dcterms:modified xsi:type="dcterms:W3CDTF">2016-09-05T05:52:00Z</dcterms:modified>
</cp:coreProperties>
</file>