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FD" w:rsidRPr="00573188" w:rsidRDefault="00A72FFD" w:rsidP="0057318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3188">
        <w:rPr>
          <w:rFonts w:ascii="Times New Roman" w:hAnsi="Times New Roman" w:cs="Times New Roman"/>
          <w:b/>
          <w:sz w:val="24"/>
          <w:szCs w:val="24"/>
          <w:lang w:eastAsia="ru-RU"/>
        </w:rPr>
        <w:t>Что нужно знать потребителям о маркировке пищевых продуктов</w:t>
      </w:r>
    </w:p>
    <w:p w:rsidR="00A72FFD" w:rsidRPr="00573188" w:rsidRDefault="00A72FFD" w:rsidP="005731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3188">
        <w:rPr>
          <w:rFonts w:ascii="Times New Roman" w:hAnsi="Times New Roman" w:cs="Times New Roman"/>
          <w:sz w:val="24"/>
          <w:szCs w:val="24"/>
          <w:lang w:eastAsia="ru-RU"/>
        </w:rPr>
        <w:t>Маркировка пищевого продукта </w:t>
      </w:r>
      <w:r w:rsidR="0057318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73188">
        <w:rPr>
          <w:rFonts w:ascii="Times New Roman" w:hAnsi="Times New Roman" w:cs="Times New Roman"/>
          <w:sz w:val="24"/>
          <w:szCs w:val="24"/>
          <w:lang w:eastAsia="ru-RU"/>
        </w:rPr>
        <w:t>это любые сведения, обозначения, рисунки или знаки, которые относятся к пищевому продукту и присутствуют на упаковке, этикетке или другом виде носителя, сопровождающем пищевой продукт.</w:t>
      </w:r>
    </w:p>
    <w:p w:rsidR="00573188" w:rsidRPr="00573188" w:rsidRDefault="00573188" w:rsidP="005731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Маркировка </w:t>
      </w:r>
      <w:r w:rsidR="00A72FFD" w:rsidRPr="00573188">
        <w:rPr>
          <w:rFonts w:ascii="Times New Roman" w:hAnsi="Times New Roman" w:cs="Times New Roman"/>
          <w:sz w:val="24"/>
          <w:szCs w:val="24"/>
          <w:lang w:eastAsia="ru-RU"/>
        </w:rPr>
        <w:t>о товаре регламентируется Техническим регламентом Таможенного союза ТР ТС 022/2011 «Пищевая продукция в части ее маркировки»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72FFD" w:rsidRPr="00573188" w:rsidRDefault="00A72FFD" w:rsidP="005731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3188">
        <w:rPr>
          <w:rFonts w:ascii="Times New Roman" w:hAnsi="Times New Roman" w:cs="Times New Roman"/>
          <w:sz w:val="24"/>
          <w:szCs w:val="24"/>
          <w:lang w:eastAsia="ru-RU"/>
        </w:rPr>
        <w:t>На маркировке упакованного продукта обязательно должно быть указано:</w:t>
      </w:r>
    </w:p>
    <w:p w:rsidR="00A72FFD" w:rsidRPr="00573188" w:rsidRDefault="00573188" w:rsidP="0057318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72FFD" w:rsidRPr="00573188">
        <w:rPr>
          <w:rFonts w:ascii="Times New Roman" w:hAnsi="Times New Roman" w:cs="Times New Roman"/>
          <w:sz w:val="24"/>
          <w:szCs w:val="24"/>
          <w:lang w:eastAsia="ru-RU"/>
        </w:rPr>
        <w:t> наименование пищевой продукции, её состав, количество;</w:t>
      </w:r>
      <w:r w:rsidR="00A72FFD" w:rsidRPr="0057318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A72FFD" w:rsidRPr="00573188">
        <w:rPr>
          <w:rFonts w:ascii="Times New Roman" w:hAnsi="Times New Roman" w:cs="Times New Roman"/>
          <w:sz w:val="24"/>
          <w:szCs w:val="24"/>
          <w:lang w:eastAsia="ru-RU"/>
        </w:rPr>
        <w:t> дата изготовления и срок годности;</w:t>
      </w:r>
      <w:r w:rsidR="00A72FFD" w:rsidRPr="0057318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A72FFD" w:rsidRPr="00573188">
        <w:rPr>
          <w:rFonts w:ascii="Times New Roman" w:hAnsi="Times New Roman" w:cs="Times New Roman"/>
          <w:sz w:val="24"/>
          <w:szCs w:val="24"/>
          <w:lang w:eastAsia="ru-RU"/>
        </w:rPr>
        <w:t> условия хранения;</w:t>
      </w:r>
      <w:r w:rsidR="00A72FFD" w:rsidRPr="0057318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72FFD" w:rsidRPr="00573188">
        <w:rPr>
          <w:rFonts w:ascii="Times New Roman" w:hAnsi="Times New Roman" w:cs="Times New Roman"/>
          <w:sz w:val="24"/>
          <w:szCs w:val="24"/>
          <w:lang w:eastAsia="ru-RU"/>
        </w:rPr>
        <w:t> наименование и место нахождения изготовителя, а также в случае необходимости наименование и местонахождение уполномоченного изготовителем лица, наименование и место нахождения организации-импортера;</w:t>
      </w:r>
      <w:r w:rsidR="00A72FFD" w:rsidRPr="0057318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A72FFD" w:rsidRPr="00573188">
        <w:rPr>
          <w:rFonts w:ascii="Times New Roman" w:hAnsi="Times New Roman" w:cs="Times New Roman"/>
          <w:sz w:val="24"/>
          <w:szCs w:val="24"/>
          <w:lang w:eastAsia="ru-RU"/>
        </w:rPr>
        <w:t> рекомендации и (или) ограничения по использованию, в том числе по приготовлению пищевой продукции в случае, если её использование без данных рекомендаций или ограничений затруднено, либо может причинить вред здоровью потребителей;</w:t>
      </w:r>
      <w:r w:rsidR="00A72FFD" w:rsidRPr="0057318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A72FFD" w:rsidRPr="00573188">
        <w:rPr>
          <w:rFonts w:ascii="Times New Roman" w:hAnsi="Times New Roman" w:cs="Times New Roman"/>
          <w:sz w:val="24"/>
          <w:szCs w:val="24"/>
          <w:lang w:eastAsia="ru-RU"/>
        </w:rPr>
        <w:t> показатели пищевой ценности;</w:t>
      </w:r>
      <w:r w:rsidR="00A72FFD" w:rsidRPr="0057318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A72FFD" w:rsidRPr="00573188">
        <w:rPr>
          <w:rFonts w:ascii="Times New Roman" w:hAnsi="Times New Roman" w:cs="Times New Roman"/>
          <w:sz w:val="24"/>
          <w:szCs w:val="24"/>
          <w:lang w:eastAsia="ru-RU"/>
        </w:rPr>
        <w:t> сведения о наличии в пищевой продукции компонентов, полученных с применением генно-модифицированных организмов (ГМО);</w:t>
      </w:r>
      <w:r w:rsidR="00A72FFD" w:rsidRPr="0057318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A72FFD" w:rsidRPr="00573188">
        <w:rPr>
          <w:rFonts w:ascii="Times New Roman" w:hAnsi="Times New Roman" w:cs="Times New Roman"/>
          <w:sz w:val="24"/>
          <w:szCs w:val="24"/>
          <w:lang w:eastAsia="ru-RU"/>
        </w:rPr>
        <w:t> единый знак обращения продукции на рынке государств 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72FFD" w:rsidRPr="00573188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Таможенного союза.</w:t>
      </w:r>
    </w:p>
    <w:p w:rsidR="00A72FFD" w:rsidRPr="00573188" w:rsidRDefault="00A72FFD" w:rsidP="005731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3188">
        <w:rPr>
          <w:rFonts w:ascii="Times New Roman" w:hAnsi="Times New Roman" w:cs="Times New Roman"/>
          <w:sz w:val="24"/>
          <w:szCs w:val="24"/>
          <w:lang w:eastAsia="ru-RU"/>
        </w:rPr>
        <w:t xml:space="preserve">Потребителям при выборе пищевой продукции нужно внимательнее изучать всю маркировку. Важные для потребителя сведения содержатся в информации о составе продукта. Перечень ингредиентов должен быть представлен в порядке уменьшения их массовой доли на момент её производства. Кроме того, в составе продукта могут быть указаны компоненты, употребление которых может вызвать аллергические реакции или противопоказания при отдельных видах заболеваний. Состав пищевой продукции не требуется указывать в отношении: свежих фруктов и овощей, которые не очищены от кожуры, не нарезаны или не обработаны подобным образом; уксуса, полученного из одного вида продовольственного сырья; пищевой продукции, состоящей из одного компонента, при условии, что наименование пищевой продукции позволяет установить наличие этого компонента. Также потребителю необходимо ознакомиться с условиями хранения, как до вскрытия упаковки, так и после её вскрытия, так как качество и безопасность пищевого продукта при этом могут измениться. </w:t>
      </w:r>
      <w:r w:rsidR="00573188" w:rsidRPr="00573188">
        <w:rPr>
          <w:rFonts w:ascii="Times New Roman" w:hAnsi="Times New Roman" w:cs="Times New Roman"/>
          <w:sz w:val="24"/>
          <w:szCs w:val="24"/>
          <w:lang w:eastAsia="ru-RU"/>
        </w:rPr>
        <w:t>Кроме того,</w:t>
      </w:r>
      <w:r w:rsidRPr="00573188">
        <w:rPr>
          <w:rFonts w:ascii="Times New Roman" w:hAnsi="Times New Roman" w:cs="Times New Roman"/>
          <w:sz w:val="24"/>
          <w:szCs w:val="24"/>
          <w:lang w:eastAsia="ru-RU"/>
        </w:rPr>
        <w:t xml:space="preserve"> важна информация о пищевой ценности продукта и изготовитель обязан предоставить информацию о калорийности, количестве белков, жиров, углеводов, витаминов и минеральных веществ.</w:t>
      </w:r>
    </w:p>
    <w:p w:rsidR="00A72FFD" w:rsidRPr="00573188" w:rsidRDefault="00A72FFD" w:rsidP="005731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3188"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 маркировка товаров должна быть понятной, </w:t>
      </w:r>
      <w:proofErr w:type="spellStart"/>
      <w:r w:rsidRPr="00573188">
        <w:rPr>
          <w:rFonts w:ascii="Times New Roman" w:hAnsi="Times New Roman" w:cs="Times New Roman"/>
          <w:sz w:val="24"/>
          <w:szCs w:val="24"/>
          <w:lang w:eastAsia="ru-RU"/>
        </w:rPr>
        <w:t>легкочитаемой</w:t>
      </w:r>
      <w:proofErr w:type="spellEnd"/>
      <w:r w:rsidRPr="00573188">
        <w:rPr>
          <w:rFonts w:ascii="Times New Roman" w:hAnsi="Times New Roman" w:cs="Times New Roman"/>
          <w:sz w:val="24"/>
          <w:szCs w:val="24"/>
          <w:lang w:eastAsia="ru-RU"/>
        </w:rPr>
        <w:t>, достоверной, и не вво</w:t>
      </w:r>
      <w:r w:rsidR="00573188">
        <w:rPr>
          <w:rFonts w:ascii="Times New Roman" w:hAnsi="Times New Roman" w:cs="Times New Roman"/>
          <w:sz w:val="24"/>
          <w:szCs w:val="24"/>
          <w:lang w:eastAsia="ru-RU"/>
        </w:rPr>
        <w:t>дить в заблуждение потребителей</w:t>
      </w:r>
      <w:r w:rsidRPr="00573188">
        <w:rPr>
          <w:rFonts w:ascii="Times New Roman" w:hAnsi="Times New Roman" w:cs="Times New Roman"/>
          <w:sz w:val="24"/>
          <w:szCs w:val="24"/>
          <w:lang w:eastAsia="ru-RU"/>
        </w:rPr>
        <w:t>. Способ нанесения маркировки должен обеспечивать её сохранность в течение всего срока годности пищевой продукции при соблюдении установленных изготовителем условий хранения.</w:t>
      </w:r>
    </w:p>
    <w:p w:rsidR="00A72FFD" w:rsidRDefault="00A72FFD" w:rsidP="005731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3188">
        <w:rPr>
          <w:rFonts w:ascii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573188">
        <w:rPr>
          <w:rFonts w:ascii="Times New Roman" w:hAnsi="Times New Roman" w:cs="Times New Roman"/>
          <w:sz w:val="24"/>
          <w:szCs w:val="24"/>
          <w:lang w:eastAsia="ru-RU"/>
        </w:rPr>
        <w:t>фасо</w:t>
      </w:r>
      <w:bookmarkStart w:id="0" w:name="_GoBack"/>
      <w:bookmarkEnd w:id="0"/>
      <w:r w:rsidRPr="00573188">
        <w:rPr>
          <w:rFonts w:ascii="Times New Roman" w:hAnsi="Times New Roman" w:cs="Times New Roman"/>
          <w:sz w:val="24"/>
          <w:szCs w:val="24"/>
          <w:lang w:eastAsia="ru-RU"/>
        </w:rPr>
        <w:t>вании</w:t>
      </w:r>
      <w:proofErr w:type="spellEnd"/>
      <w:r w:rsidRPr="00573188">
        <w:rPr>
          <w:rFonts w:ascii="Times New Roman" w:hAnsi="Times New Roman" w:cs="Times New Roman"/>
          <w:sz w:val="24"/>
          <w:szCs w:val="24"/>
          <w:lang w:eastAsia="ru-RU"/>
        </w:rPr>
        <w:t xml:space="preserve"> пищевой продукции организациями розничной торговли в отсутствии потребителя на потребительской упаковке или на прикрепленной к ней этикетке должны быть указаны наименование пищевой продукции, дата её изготовления, срок её годности и условия хранения. Остальные сведения доводятся до потребителя любым вышеуказанным способом, обеспечивающим возможность обоснованного выбора этой пищевой продукции.</w:t>
      </w:r>
    </w:p>
    <w:p w:rsidR="002A581E" w:rsidRDefault="002A581E" w:rsidP="005731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81E" w:rsidRPr="00B81359" w:rsidRDefault="002A581E" w:rsidP="002A581E">
      <w:pPr>
        <w:pStyle w:val="a4"/>
        <w:rPr>
          <w:rFonts w:ascii="Times New Roman" w:hAnsi="Times New Roman" w:cs="Times New Roman"/>
        </w:rPr>
      </w:pPr>
      <w:r w:rsidRPr="00B81359">
        <w:rPr>
          <w:rFonts w:ascii="Times New Roman" w:hAnsi="Times New Roman" w:cs="Times New Roman"/>
          <w:bCs/>
        </w:rPr>
        <w:t xml:space="preserve">Исполнитель </w:t>
      </w:r>
      <w:r w:rsidRPr="00B81359">
        <w:rPr>
          <w:rFonts w:ascii="Times New Roman" w:hAnsi="Times New Roman" w:cs="Times New Roman"/>
        </w:rPr>
        <w:t xml:space="preserve">главный специалист-эксперт Жданова Светлана Геннадьевна  </w:t>
      </w:r>
    </w:p>
    <w:p w:rsidR="002A581E" w:rsidRPr="00B81359" w:rsidRDefault="002A581E" w:rsidP="002A581E">
      <w:pPr>
        <w:pStyle w:val="a4"/>
        <w:rPr>
          <w:rFonts w:ascii="Times New Roman" w:hAnsi="Times New Roman" w:cs="Times New Roman"/>
          <w:b/>
          <w:lang w:val="en-US"/>
        </w:rPr>
      </w:pPr>
      <w:r w:rsidRPr="00B81359">
        <w:rPr>
          <w:rFonts w:ascii="Times New Roman" w:hAnsi="Times New Roman" w:cs="Times New Roman"/>
        </w:rPr>
        <w:t>т</w:t>
      </w:r>
      <w:r w:rsidRPr="00B81359">
        <w:rPr>
          <w:rFonts w:ascii="Times New Roman" w:hAnsi="Times New Roman" w:cs="Times New Roman"/>
          <w:lang w:val="en-US"/>
        </w:rPr>
        <w:t>. 8 (34385) 3-77-71 E-mail: mail_13@66.rospotrebnadzor.ru</w:t>
      </w:r>
    </w:p>
    <w:p w:rsidR="002A581E" w:rsidRPr="002A581E" w:rsidRDefault="002A581E" w:rsidP="00573188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391112" w:rsidRPr="002A581E" w:rsidRDefault="00391112" w:rsidP="008A01F9">
      <w:pPr>
        <w:jc w:val="both"/>
        <w:rPr>
          <w:lang w:val="en-US"/>
        </w:rPr>
      </w:pPr>
    </w:p>
    <w:sectPr w:rsidR="00391112" w:rsidRPr="002A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A8"/>
    <w:rsid w:val="002A581E"/>
    <w:rsid w:val="00391112"/>
    <w:rsid w:val="00504CDD"/>
    <w:rsid w:val="00573188"/>
    <w:rsid w:val="008A01F9"/>
    <w:rsid w:val="008D50A8"/>
    <w:rsid w:val="00A7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C14BB-A7A7-44AE-9A73-24ED776F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A01F9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A01F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72F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46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69561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355272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85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493</Words>
  <Characters>2811</Characters>
  <Application>Microsoft Office Word</Application>
  <DocSecurity>0</DocSecurity>
  <Lines>23</Lines>
  <Paragraphs>6</Paragraphs>
  <ScaleCrop>false</ScaleCrop>
  <Company>HP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 Светлана Геннадьевна</cp:lastModifiedBy>
  <cp:revision>6</cp:revision>
  <dcterms:created xsi:type="dcterms:W3CDTF">2023-12-11T13:24:00Z</dcterms:created>
  <dcterms:modified xsi:type="dcterms:W3CDTF">2024-01-18T02:49:00Z</dcterms:modified>
</cp:coreProperties>
</file>