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53" w:rsidRDefault="00A64F53" w:rsidP="00335968">
      <w:pPr>
        <w:pStyle w:val="Iauiue1"/>
        <w:jc w:val="center"/>
        <w:rPr>
          <w:lang w:val="en-US"/>
        </w:rPr>
      </w:pPr>
      <w:r w:rsidRPr="006139B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.75pt;height:42.75pt;visibility:visible">
            <v:imagedata r:id="rId5" o:title=""/>
          </v:shape>
        </w:pict>
      </w:r>
    </w:p>
    <w:p w:rsidR="00A64F53" w:rsidRDefault="00A64F53" w:rsidP="00335968">
      <w:pPr>
        <w:pStyle w:val="Iauiue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A64F53" w:rsidRDefault="00A64F53" w:rsidP="00335968">
      <w:pPr>
        <w:pStyle w:val="caaieiai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A64F53" w:rsidRDefault="00A64F53" w:rsidP="00335968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A64F53" w:rsidRDefault="00A64F53" w:rsidP="00335968">
      <w:pPr>
        <w:pStyle w:val="Iauiue1"/>
        <w:rPr>
          <w:sz w:val="28"/>
          <w:szCs w:val="28"/>
        </w:rPr>
      </w:pPr>
    </w:p>
    <w:p w:rsidR="00A64F53" w:rsidRDefault="00A64F53" w:rsidP="00335968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 05.02.2013 № 38</w:t>
      </w:r>
    </w:p>
    <w:p w:rsidR="00A64F53" w:rsidRDefault="00A64F53" w:rsidP="00335968">
      <w:pPr>
        <w:pStyle w:val="Iauiue1"/>
        <w:rPr>
          <w:sz w:val="28"/>
          <w:szCs w:val="28"/>
        </w:rPr>
      </w:pPr>
    </w:p>
    <w:p w:rsidR="00A64F53" w:rsidRDefault="00A64F53" w:rsidP="00335968">
      <w:pPr>
        <w:pStyle w:val="Iauiue1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A64F53" w:rsidRDefault="00A64F53" w:rsidP="00335968"/>
    <w:p w:rsidR="00A64F53" w:rsidRDefault="00A64F53" w:rsidP="00335968"/>
    <w:p w:rsidR="00A64F53" w:rsidRDefault="00A64F53" w:rsidP="00335968">
      <w:pPr>
        <w:pStyle w:val="Heading1"/>
        <w:numPr>
          <w:ilvl w:val="0"/>
          <w:numId w:val="1"/>
        </w:numPr>
        <w:ind w:left="0" w:firstLine="0"/>
        <w:jc w:val="center"/>
        <w:rPr>
          <w:b/>
          <w:bCs/>
          <w:i/>
          <w:iCs/>
        </w:rPr>
      </w:pPr>
      <w:r w:rsidRPr="00BB5E6A">
        <w:rPr>
          <w:b/>
          <w:bCs/>
          <w:i/>
          <w:iCs/>
        </w:rPr>
        <w:t>О внесении изменений</w:t>
      </w:r>
      <w:r>
        <w:rPr>
          <w:b/>
          <w:bCs/>
          <w:i/>
          <w:iCs/>
        </w:rPr>
        <w:t xml:space="preserve"> </w:t>
      </w:r>
      <w:r w:rsidRPr="00BB5E6A">
        <w:rPr>
          <w:b/>
          <w:bCs/>
          <w:i/>
          <w:iCs/>
        </w:rPr>
        <w:t xml:space="preserve">в постановление администрации Сосьвинского городского округа от </w:t>
      </w:r>
      <w:r>
        <w:rPr>
          <w:b/>
          <w:bCs/>
          <w:i/>
          <w:iCs/>
        </w:rPr>
        <w:t>03.11.2011 № 1031 «Об утверждении муниципальной целевой программы «Развитие физической культуры, спорта и туризма в Сосьвинском городском округе» на 2012-2015 годы»</w:t>
      </w:r>
    </w:p>
    <w:p w:rsidR="00A64F53" w:rsidRPr="00BB5E6A" w:rsidRDefault="00A64F53" w:rsidP="00335968"/>
    <w:p w:rsidR="00A64F53" w:rsidRDefault="00A64F53" w:rsidP="00335968">
      <w:pPr>
        <w:pStyle w:val="Heading1"/>
        <w:numPr>
          <w:ilvl w:val="0"/>
          <w:numId w:val="1"/>
        </w:numPr>
        <w:ind w:left="0" w:firstLine="0"/>
        <w:jc w:val="both"/>
      </w:pPr>
      <w:r>
        <w:t xml:space="preserve">           В связи с приведением в соответствие мероприятий муниципальной целевой программы </w:t>
      </w:r>
      <w:r w:rsidRPr="00BB5E6A">
        <w:t>«Развитие физической культуры, спорта и туризма в Сосьвинском городском округе» на 2012-2015 годы»,</w:t>
      </w:r>
      <w:r>
        <w:t xml:space="preserve"> утвержденной постановлением   администрации Сосьвинского городского округа от 03.11.2011 № 1031, руководствуясь статьями 30.1, 45 Устава Сосьвинского городского округа, администрация Сосьвинского городского округа </w:t>
      </w:r>
    </w:p>
    <w:p w:rsidR="00A64F53" w:rsidRDefault="00A64F53" w:rsidP="0033596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64F53" w:rsidRDefault="00A64F53" w:rsidP="0033596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Внести в муниципальную целевую программу «</w:t>
      </w:r>
      <w:r w:rsidRPr="00BB5E6A">
        <w:rPr>
          <w:sz w:val="28"/>
          <w:szCs w:val="28"/>
        </w:rPr>
        <w:t xml:space="preserve">Развитие физической культуры, спорта и туризма в Сосьвинском городском округе» на 2012-2015 годы» </w:t>
      </w:r>
      <w:r>
        <w:rPr>
          <w:sz w:val="28"/>
          <w:szCs w:val="28"/>
        </w:rPr>
        <w:t>следующие изменения:</w:t>
      </w:r>
    </w:p>
    <w:p w:rsidR="00A64F53" w:rsidRDefault="00A64F53" w:rsidP="00335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подпункты 2.7, 2.12 пункта 2 «Массовый и семейный спорт»</w:t>
      </w:r>
      <w:r w:rsidRPr="0096623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   № 2 «План мероприятий по реализации муниципальной целевой программы «Развитие физической культуры, спорта и туризма в Сосьвинском городском округе» на 2012-2015 годы» исключить.</w:t>
      </w:r>
    </w:p>
    <w:p w:rsidR="00A64F53" w:rsidRDefault="00A64F53" w:rsidP="00335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2.3, 2.5, 2.15, 2.16 пункта 2 «Массовый и семейный спорт»</w:t>
      </w:r>
      <w:r w:rsidRPr="0096623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   № 2 «План мероприятий по реализации муниципальной целевой программы «Развитие физической</w:t>
      </w:r>
      <w:r w:rsidRPr="00245EEB">
        <w:rPr>
          <w:sz w:val="28"/>
          <w:szCs w:val="28"/>
        </w:rPr>
        <w:t xml:space="preserve"> </w:t>
      </w:r>
      <w:r w:rsidRPr="00BB5E6A">
        <w:rPr>
          <w:sz w:val="28"/>
          <w:szCs w:val="28"/>
        </w:rPr>
        <w:t xml:space="preserve">культуры, спорта и туризма в Сосьвинском городском округе» на 2012-2015 годы» </w:t>
      </w:r>
      <w:r>
        <w:rPr>
          <w:sz w:val="28"/>
          <w:szCs w:val="28"/>
        </w:rPr>
        <w:t>читать в следующей редакции:</w:t>
      </w:r>
    </w:p>
    <w:tbl>
      <w:tblPr>
        <w:tblW w:w="10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6"/>
        <w:gridCol w:w="1130"/>
        <w:gridCol w:w="1218"/>
        <w:gridCol w:w="942"/>
        <w:gridCol w:w="884"/>
        <w:gridCol w:w="851"/>
        <w:gridCol w:w="851"/>
        <w:gridCol w:w="1417"/>
      </w:tblGrid>
      <w:tr w:rsidR="00A64F53">
        <w:tc>
          <w:tcPr>
            <w:tcW w:w="675" w:type="dxa"/>
            <w:vMerge w:val="restart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№</w:t>
            </w:r>
          </w:p>
        </w:tc>
        <w:tc>
          <w:tcPr>
            <w:tcW w:w="2556" w:type="dxa"/>
            <w:vMerge w:val="restart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0" w:type="dxa"/>
            <w:vMerge w:val="restart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Испол-нители</w:t>
            </w:r>
          </w:p>
        </w:tc>
        <w:tc>
          <w:tcPr>
            <w:tcW w:w="1218" w:type="dxa"/>
            <w:vMerge w:val="restart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Сроки исполне-ния</w:t>
            </w:r>
          </w:p>
        </w:tc>
        <w:tc>
          <w:tcPr>
            <w:tcW w:w="3528" w:type="dxa"/>
            <w:gridSpan w:val="4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 xml:space="preserve">Финансирование </w:t>
            </w:r>
          </w:p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(в тыс. руб.)</w:t>
            </w:r>
          </w:p>
        </w:tc>
        <w:tc>
          <w:tcPr>
            <w:tcW w:w="1417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Результат</w:t>
            </w:r>
          </w:p>
        </w:tc>
      </w:tr>
      <w:tr w:rsidR="00A64F53">
        <w:tc>
          <w:tcPr>
            <w:tcW w:w="675" w:type="dxa"/>
            <w:vMerge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2012</w:t>
            </w:r>
          </w:p>
        </w:tc>
        <w:tc>
          <w:tcPr>
            <w:tcW w:w="884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</w:tr>
      <w:tr w:rsidR="00A64F53">
        <w:tc>
          <w:tcPr>
            <w:tcW w:w="675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2.3</w:t>
            </w:r>
          </w:p>
        </w:tc>
        <w:tc>
          <w:tcPr>
            <w:tcW w:w="2556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Организация спортивно-массовых мероприятий, посвященных дням образования населенных пунктов округа</w:t>
            </w:r>
          </w:p>
        </w:tc>
        <w:tc>
          <w:tcPr>
            <w:tcW w:w="1130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УКМиС</w:t>
            </w:r>
          </w:p>
        </w:tc>
        <w:tc>
          <w:tcPr>
            <w:tcW w:w="1218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Ежегод-но согласно плана мероприятий</w:t>
            </w:r>
          </w:p>
        </w:tc>
        <w:tc>
          <w:tcPr>
            <w:tcW w:w="94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10.0</w:t>
            </w:r>
          </w:p>
        </w:tc>
        <w:tc>
          <w:tcPr>
            <w:tcW w:w="884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45.0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55.0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55.0</w:t>
            </w:r>
          </w:p>
        </w:tc>
        <w:tc>
          <w:tcPr>
            <w:tcW w:w="1417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Формирование здорового образа жизни и поддержа-ние спортивной формы</w:t>
            </w:r>
          </w:p>
        </w:tc>
      </w:tr>
      <w:tr w:rsidR="00A64F53">
        <w:tc>
          <w:tcPr>
            <w:tcW w:w="675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Участие команд округа в областных и региональных соревнованиях по различным видам спорта (оплата вступительного взноса, транспортных расходов, оплата питания участников соревнований)</w:t>
            </w:r>
          </w:p>
        </w:tc>
        <w:tc>
          <w:tcPr>
            <w:tcW w:w="1130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УКМиС</w:t>
            </w:r>
          </w:p>
        </w:tc>
        <w:tc>
          <w:tcPr>
            <w:tcW w:w="1218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Ежегод-но согласно положе-ний о соревно-ваниях</w:t>
            </w:r>
          </w:p>
        </w:tc>
        <w:tc>
          <w:tcPr>
            <w:tcW w:w="94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7,0</w:t>
            </w:r>
          </w:p>
        </w:tc>
        <w:tc>
          <w:tcPr>
            <w:tcW w:w="884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87,0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107,0</w:t>
            </w:r>
          </w:p>
        </w:tc>
        <w:tc>
          <w:tcPr>
            <w:tcW w:w="1417" w:type="dxa"/>
          </w:tcPr>
          <w:p w:rsidR="00A64F53" w:rsidRPr="00204D59" w:rsidRDefault="00A64F53" w:rsidP="00FE1AAC">
            <w:pPr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 xml:space="preserve">Достиже-ние высоких результа-тов </w:t>
            </w:r>
          </w:p>
        </w:tc>
      </w:tr>
      <w:tr w:rsidR="00A64F53">
        <w:tc>
          <w:tcPr>
            <w:tcW w:w="675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2.15</w:t>
            </w:r>
          </w:p>
        </w:tc>
        <w:tc>
          <w:tcPr>
            <w:tcW w:w="2556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Проведение декады здоровья по игровым видам спорта (приобретение призов)</w:t>
            </w:r>
          </w:p>
        </w:tc>
        <w:tc>
          <w:tcPr>
            <w:tcW w:w="1130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УКМиС</w:t>
            </w:r>
          </w:p>
        </w:tc>
        <w:tc>
          <w:tcPr>
            <w:tcW w:w="1218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Ежегод-но  январь</w:t>
            </w:r>
          </w:p>
        </w:tc>
        <w:tc>
          <w:tcPr>
            <w:tcW w:w="94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A64F53" w:rsidRPr="00204D59" w:rsidRDefault="00A64F53" w:rsidP="00397FA9">
            <w:pPr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 xml:space="preserve">Организа-ция активного отдыха во время новогодних праздников </w:t>
            </w:r>
          </w:p>
        </w:tc>
      </w:tr>
      <w:tr w:rsidR="00A64F53">
        <w:tc>
          <w:tcPr>
            <w:tcW w:w="675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2.16</w:t>
            </w:r>
          </w:p>
        </w:tc>
        <w:tc>
          <w:tcPr>
            <w:tcW w:w="2556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Проведение турнира по футболу на кубок Главы Сосьвинского городского округа (оплата питания и проезда участников, приобретение призов)</w:t>
            </w:r>
          </w:p>
        </w:tc>
        <w:tc>
          <w:tcPr>
            <w:tcW w:w="1130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УКМиС</w:t>
            </w:r>
          </w:p>
        </w:tc>
        <w:tc>
          <w:tcPr>
            <w:tcW w:w="1218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Ежегод-но</w:t>
            </w:r>
          </w:p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июль</w:t>
            </w:r>
          </w:p>
        </w:tc>
        <w:tc>
          <w:tcPr>
            <w:tcW w:w="94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5.0</w:t>
            </w:r>
          </w:p>
        </w:tc>
        <w:tc>
          <w:tcPr>
            <w:tcW w:w="884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10.0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10.0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10.0</w:t>
            </w:r>
          </w:p>
        </w:tc>
        <w:tc>
          <w:tcPr>
            <w:tcW w:w="1417" w:type="dxa"/>
          </w:tcPr>
          <w:p w:rsidR="00A64F53" w:rsidRPr="00204D59" w:rsidRDefault="00A64F53" w:rsidP="00B305EE">
            <w:pPr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Формирование здорового образа жизни и поддержа-ние спортивной формы</w:t>
            </w:r>
          </w:p>
        </w:tc>
      </w:tr>
      <w:tr w:rsidR="00A64F53">
        <w:tc>
          <w:tcPr>
            <w:tcW w:w="5579" w:type="dxa"/>
            <w:gridSpan w:val="4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Всего по направлению:</w:t>
            </w:r>
          </w:p>
        </w:tc>
        <w:tc>
          <w:tcPr>
            <w:tcW w:w="94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126,0</w:t>
            </w:r>
          </w:p>
        </w:tc>
        <w:tc>
          <w:tcPr>
            <w:tcW w:w="884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305,0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349,0</w:t>
            </w:r>
          </w:p>
        </w:tc>
        <w:tc>
          <w:tcPr>
            <w:tcW w:w="85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363,0</w:t>
            </w:r>
          </w:p>
        </w:tc>
        <w:tc>
          <w:tcPr>
            <w:tcW w:w="1417" w:type="dxa"/>
          </w:tcPr>
          <w:p w:rsidR="00A64F53" w:rsidRPr="00204D59" w:rsidRDefault="00A64F53" w:rsidP="00397FA9">
            <w:pPr>
              <w:rPr>
                <w:sz w:val="24"/>
                <w:szCs w:val="24"/>
              </w:rPr>
            </w:pPr>
          </w:p>
        </w:tc>
      </w:tr>
    </w:tbl>
    <w:p w:rsidR="00A64F53" w:rsidRDefault="00A64F53" w:rsidP="00174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подпункт 5.6 пункта 5 «Расходы на содержание и реконструкцию спортсооружений, приобретение спортивного инвентаря» Приложения № 2 «План мероприятий по реализации муниципальной целевой программы «Развитие физической культуры, спорта и туризма в Сосьвинском городском округе» на    2012-2015 годы» читать в следующей редакции:</w:t>
      </w:r>
    </w:p>
    <w:tbl>
      <w:tblPr>
        <w:tblW w:w="106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1276"/>
        <w:gridCol w:w="1275"/>
        <w:gridCol w:w="1134"/>
        <w:gridCol w:w="712"/>
        <w:gridCol w:w="882"/>
        <w:gridCol w:w="712"/>
        <w:gridCol w:w="1691"/>
      </w:tblGrid>
      <w:tr w:rsidR="00A64F53" w:rsidRPr="00F71AEC">
        <w:tc>
          <w:tcPr>
            <w:tcW w:w="675" w:type="dxa"/>
            <w:vMerge w:val="restart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Исполни-тели</w:t>
            </w:r>
          </w:p>
        </w:tc>
        <w:tc>
          <w:tcPr>
            <w:tcW w:w="1275" w:type="dxa"/>
            <w:vMerge w:val="restart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40" w:type="dxa"/>
            <w:gridSpan w:val="4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 xml:space="preserve">Финансирование </w:t>
            </w:r>
          </w:p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(в тыс. руб.)</w:t>
            </w:r>
          </w:p>
        </w:tc>
        <w:tc>
          <w:tcPr>
            <w:tcW w:w="1691" w:type="dxa"/>
            <w:vMerge w:val="restart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Результат</w:t>
            </w:r>
          </w:p>
        </w:tc>
      </w:tr>
      <w:tr w:rsidR="00A64F53" w:rsidRPr="00F71AEC">
        <w:tc>
          <w:tcPr>
            <w:tcW w:w="675" w:type="dxa"/>
            <w:vMerge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2012</w:t>
            </w:r>
          </w:p>
        </w:tc>
        <w:tc>
          <w:tcPr>
            <w:tcW w:w="71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2013</w:t>
            </w:r>
          </w:p>
        </w:tc>
        <w:tc>
          <w:tcPr>
            <w:tcW w:w="88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2014</w:t>
            </w:r>
          </w:p>
        </w:tc>
        <w:tc>
          <w:tcPr>
            <w:tcW w:w="71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2015</w:t>
            </w:r>
          </w:p>
        </w:tc>
        <w:tc>
          <w:tcPr>
            <w:tcW w:w="1691" w:type="dxa"/>
            <w:vMerge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</w:tr>
      <w:tr w:rsidR="00A64F53" w:rsidRPr="00F71AEC">
        <w:tc>
          <w:tcPr>
            <w:tcW w:w="675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5.6</w:t>
            </w:r>
          </w:p>
        </w:tc>
        <w:tc>
          <w:tcPr>
            <w:tcW w:w="2268" w:type="dxa"/>
          </w:tcPr>
          <w:p w:rsidR="00A64F53" w:rsidRPr="00204D59" w:rsidRDefault="00A64F53" w:rsidP="00397FA9">
            <w:pPr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1276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УКМиС</w:t>
            </w:r>
          </w:p>
        </w:tc>
        <w:tc>
          <w:tcPr>
            <w:tcW w:w="1275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Ежегодно февраль-ноябрь</w:t>
            </w:r>
          </w:p>
        </w:tc>
        <w:tc>
          <w:tcPr>
            <w:tcW w:w="1134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100.0</w:t>
            </w:r>
          </w:p>
        </w:tc>
        <w:tc>
          <w:tcPr>
            <w:tcW w:w="71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35.0</w:t>
            </w:r>
          </w:p>
        </w:tc>
        <w:tc>
          <w:tcPr>
            <w:tcW w:w="88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26.0</w:t>
            </w:r>
          </w:p>
        </w:tc>
        <w:tc>
          <w:tcPr>
            <w:tcW w:w="71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26.0</w:t>
            </w:r>
          </w:p>
        </w:tc>
        <w:tc>
          <w:tcPr>
            <w:tcW w:w="169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Оснащение спортивным инвентарем</w:t>
            </w:r>
          </w:p>
        </w:tc>
      </w:tr>
      <w:tr w:rsidR="00A64F53" w:rsidRPr="00F71AEC">
        <w:tc>
          <w:tcPr>
            <w:tcW w:w="5494" w:type="dxa"/>
            <w:gridSpan w:val="4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Всего по направлению:</w:t>
            </w:r>
          </w:p>
        </w:tc>
        <w:tc>
          <w:tcPr>
            <w:tcW w:w="1134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1358,95</w:t>
            </w:r>
          </w:p>
        </w:tc>
        <w:tc>
          <w:tcPr>
            <w:tcW w:w="71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95.0</w:t>
            </w:r>
          </w:p>
        </w:tc>
        <w:tc>
          <w:tcPr>
            <w:tcW w:w="88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136.0</w:t>
            </w:r>
          </w:p>
        </w:tc>
        <w:tc>
          <w:tcPr>
            <w:tcW w:w="712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  <w:r w:rsidRPr="00204D59">
              <w:rPr>
                <w:sz w:val="24"/>
                <w:szCs w:val="24"/>
              </w:rPr>
              <w:t>26.0</w:t>
            </w:r>
          </w:p>
        </w:tc>
        <w:tc>
          <w:tcPr>
            <w:tcW w:w="1691" w:type="dxa"/>
          </w:tcPr>
          <w:p w:rsidR="00A64F53" w:rsidRPr="00204D59" w:rsidRDefault="00A64F53" w:rsidP="00204D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4F53" w:rsidRDefault="00A64F53" w:rsidP="003359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приложении к газете «Новая плюс Серов ТВ» - «Муниципальный вестник». </w:t>
      </w:r>
    </w:p>
    <w:p w:rsidR="00A64F53" w:rsidRDefault="00A64F53" w:rsidP="003359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исполнения настоящего постановления возложить на заместителя главы администрации Сосьвинского городского округа по социальным вопросам Д.А. Каданцева.</w:t>
      </w:r>
    </w:p>
    <w:p w:rsidR="00A64F53" w:rsidRDefault="00A64F53" w:rsidP="00335968">
      <w:pPr>
        <w:jc w:val="both"/>
        <w:rPr>
          <w:sz w:val="28"/>
          <w:szCs w:val="28"/>
        </w:rPr>
      </w:pPr>
    </w:p>
    <w:p w:rsidR="00A64F53" w:rsidRDefault="00A64F53" w:rsidP="00335968">
      <w:pPr>
        <w:jc w:val="both"/>
        <w:rPr>
          <w:sz w:val="28"/>
          <w:szCs w:val="28"/>
        </w:rPr>
      </w:pPr>
    </w:p>
    <w:p w:rsidR="00A64F53" w:rsidRDefault="00A64F53" w:rsidP="00335968">
      <w:pPr>
        <w:jc w:val="both"/>
        <w:rPr>
          <w:sz w:val="28"/>
          <w:szCs w:val="28"/>
        </w:rPr>
      </w:pPr>
    </w:p>
    <w:p w:rsidR="00A64F53" w:rsidRDefault="00A64F53" w:rsidP="00335968">
      <w:pPr>
        <w:jc w:val="both"/>
        <w:rPr>
          <w:sz w:val="28"/>
          <w:szCs w:val="28"/>
        </w:rPr>
      </w:pPr>
    </w:p>
    <w:p w:rsidR="00A64F53" w:rsidRDefault="00A64F53" w:rsidP="00335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64F53" w:rsidRDefault="00A64F53" w:rsidP="00335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А.В. Козяев</w:t>
      </w:r>
    </w:p>
    <w:p w:rsidR="00A64F53" w:rsidRDefault="00A64F53" w:rsidP="00A90734">
      <w:pPr>
        <w:jc w:val="center"/>
      </w:pPr>
      <w:r>
        <w:rPr>
          <w:b/>
          <w:bCs/>
          <w:sz w:val="28"/>
          <w:szCs w:val="28"/>
        </w:rPr>
        <w:br w:type="page"/>
      </w:r>
      <w:r>
        <w:t xml:space="preserve"> </w:t>
      </w:r>
    </w:p>
    <w:p w:rsidR="00A64F53" w:rsidRDefault="00A64F53"/>
    <w:sectPr w:rsidR="00A64F53" w:rsidSect="00BB5E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68"/>
    <w:rsid w:val="000C68BF"/>
    <w:rsid w:val="00160ED9"/>
    <w:rsid w:val="0017462C"/>
    <w:rsid w:val="00174712"/>
    <w:rsid w:val="001E5A0E"/>
    <w:rsid w:val="00204D59"/>
    <w:rsid w:val="00245EEB"/>
    <w:rsid w:val="00335968"/>
    <w:rsid w:val="00397FA9"/>
    <w:rsid w:val="003E1E1B"/>
    <w:rsid w:val="00590405"/>
    <w:rsid w:val="006139B9"/>
    <w:rsid w:val="00677424"/>
    <w:rsid w:val="006853CB"/>
    <w:rsid w:val="006D1AB9"/>
    <w:rsid w:val="007016DC"/>
    <w:rsid w:val="00755EA9"/>
    <w:rsid w:val="00782E5C"/>
    <w:rsid w:val="008E14BC"/>
    <w:rsid w:val="0096623E"/>
    <w:rsid w:val="00A64F53"/>
    <w:rsid w:val="00A90734"/>
    <w:rsid w:val="00B305EE"/>
    <w:rsid w:val="00B909FC"/>
    <w:rsid w:val="00BB5E6A"/>
    <w:rsid w:val="00C9282E"/>
    <w:rsid w:val="00C95D69"/>
    <w:rsid w:val="00CF08B1"/>
    <w:rsid w:val="00D057AD"/>
    <w:rsid w:val="00D570A5"/>
    <w:rsid w:val="00E9081F"/>
    <w:rsid w:val="00EE49C4"/>
    <w:rsid w:val="00F71AEC"/>
    <w:rsid w:val="00FE1AAC"/>
    <w:rsid w:val="00F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6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968"/>
    <w:pPr>
      <w:keepNext/>
      <w:tabs>
        <w:tab w:val="num" w:pos="720"/>
      </w:tabs>
      <w:ind w:left="720" w:hanging="3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968"/>
    <w:pPr>
      <w:keepNext/>
      <w:tabs>
        <w:tab w:val="num" w:pos="1440"/>
      </w:tabs>
      <w:ind w:left="1440" w:hanging="360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968"/>
    <w:pPr>
      <w:keepNext/>
      <w:tabs>
        <w:tab w:val="num" w:pos="2160"/>
      </w:tabs>
      <w:ind w:left="2160" w:hanging="360"/>
      <w:jc w:val="center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96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5968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5968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customStyle="1" w:styleId="Iauiue1">
    <w:name w:val="Iau?iue1"/>
    <w:uiPriority w:val="99"/>
    <w:rsid w:val="00335968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aaieiaie1">
    <w:name w:val="caaieiaie 1"/>
    <w:basedOn w:val="Normal"/>
    <w:next w:val="Normal"/>
    <w:uiPriority w:val="99"/>
    <w:rsid w:val="00335968"/>
    <w:pPr>
      <w:keepNext/>
      <w:overflowPunct w:val="0"/>
      <w:autoSpaceDE w:val="0"/>
      <w:jc w:val="center"/>
    </w:pPr>
    <w:rPr>
      <w:spacing w:val="40"/>
      <w:sz w:val="24"/>
      <w:szCs w:val="24"/>
    </w:rPr>
  </w:style>
  <w:style w:type="paragraph" w:customStyle="1" w:styleId="ConsPlusTitle">
    <w:name w:val="ConsPlusTitle"/>
    <w:uiPriority w:val="99"/>
    <w:rsid w:val="003359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359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96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3</Pages>
  <Words>540</Words>
  <Characters>3084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7</cp:revision>
  <cp:lastPrinted>2013-02-01T11:29:00Z</cp:lastPrinted>
  <dcterms:created xsi:type="dcterms:W3CDTF">2013-01-23T03:19:00Z</dcterms:created>
  <dcterms:modified xsi:type="dcterms:W3CDTF">2013-02-05T11:10:00Z</dcterms:modified>
</cp:coreProperties>
</file>