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EBAE" w14:textId="77777777" w:rsidR="004E4A48" w:rsidRDefault="004E4A48" w:rsidP="004E4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0C6A31AE" w14:textId="77777777" w:rsidR="004E4A48" w:rsidRPr="004E4A48" w:rsidRDefault="004E4A48" w:rsidP="004E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A48">
        <w:rPr>
          <w:rFonts w:ascii="Times New Roman" w:hAnsi="Times New Roman" w:cs="Times New Roman"/>
          <w:sz w:val="28"/>
          <w:szCs w:val="28"/>
        </w:rPr>
        <w:t>ОТЧЕТ</w:t>
      </w:r>
    </w:p>
    <w:p w14:paraId="6BF3573A" w14:textId="191CE407" w:rsidR="00164CAE" w:rsidRPr="004E4A48" w:rsidRDefault="004E4A48" w:rsidP="004E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A48">
        <w:rPr>
          <w:rFonts w:ascii="Times New Roman" w:hAnsi="Times New Roman" w:cs="Times New Roman"/>
          <w:sz w:val="28"/>
          <w:szCs w:val="28"/>
        </w:rPr>
        <w:t xml:space="preserve">о результатах контрольной деятельности </w:t>
      </w:r>
      <w:r w:rsidR="006F5FC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E4A4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6F5FC4">
        <w:rPr>
          <w:rFonts w:ascii="Times New Roman" w:hAnsi="Times New Roman" w:cs="Times New Roman"/>
          <w:sz w:val="28"/>
          <w:szCs w:val="28"/>
        </w:rPr>
        <w:t xml:space="preserve">, </w:t>
      </w:r>
      <w:r w:rsidR="00164CAE">
        <w:rPr>
          <w:rFonts w:ascii="Times New Roman" w:hAnsi="Times New Roman" w:cs="Times New Roman"/>
          <w:sz w:val="28"/>
          <w:szCs w:val="28"/>
        </w:rPr>
        <w:t>проведенного Финансовым управлением администрации Сосьвинского городского округа</w:t>
      </w:r>
    </w:p>
    <w:p w14:paraId="6173987B" w14:textId="77777777" w:rsidR="004E4A48" w:rsidRPr="004E4A48" w:rsidRDefault="004E4A48" w:rsidP="004E4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65A39" w14:textId="77777777" w:rsidR="002667C8" w:rsidRDefault="004E4A48" w:rsidP="004E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A48">
        <w:rPr>
          <w:rFonts w:ascii="Times New Roman" w:hAnsi="Times New Roman" w:cs="Times New Roman"/>
          <w:sz w:val="28"/>
          <w:szCs w:val="28"/>
        </w:rPr>
        <w:t xml:space="preserve">на 1 </w:t>
      </w:r>
      <w:r w:rsidR="00AD22D9">
        <w:rPr>
          <w:rFonts w:ascii="Times New Roman" w:hAnsi="Times New Roman" w:cs="Times New Roman"/>
          <w:sz w:val="28"/>
          <w:szCs w:val="28"/>
        </w:rPr>
        <w:t>января</w:t>
      </w:r>
    </w:p>
    <w:p w14:paraId="2AAD7E6D" w14:textId="729B1544" w:rsidR="004E4A48" w:rsidRPr="004E4A48" w:rsidRDefault="002667C8" w:rsidP="004E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48" w:rsidRPr="004E4A48">
        <w:rPr>
          <w:rFonts w:ascii="Times New Roman" w:hAnsi="Times New Roman" w:cs="Times New Roman"/>
          <w:sz w:val="28"/>
          <w:szCs w:val="28"/>
        </w:rPr>
        <w:t xml:space="preserve"> 20</w:t>
      </w:r>
      <w:r w:rsidR="004E4A48">
        <w:rPr>
          <w:rFonts w:ascii="Times New Roman" w:hAnsi="Times New Roman" w:cs="Times New Roman"/>
          <w:sz w:val="28"/>
          <w:szCs w:val="28"/>
        </w:rPr>
        <w:t>2</w:t>
      </w:r>
      <w:r w:rsidR="00C43C3A">
        <w:rPr>
          <w:rFonts w:ascii="Times New Roman" w:hAnsi="Times New Roman" w:cs="Times New Roman"/>
          <w:sz w:val="28"/>
          <w:szCs w:val="28"/>
        </w:rPr>
        <w:t>4</w:t>
      </w:r>
      <w:r w:rsidR="004E4A48" w:rsidRPr="004E4A4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D7E9F9" w14:textId="77777777" w:rsidR="004E4A48" w:rsidRPr="004E4A48" w:rsidRDefault="004E4A48" w:rsidP="004E4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676"/>
        <w:gridCol w:w="983"/>
        <w:gridCol w:w="576"/>
        <w:gridCol w:w="558"/>
        <w:gridCol w:w="1148"/>
      </w:tblGrid>
      <w:tr w:rsidR="004E4A48" w:rsidRPr="004E4A48" w14:paraId="668A7128" w14:textId="77777777" w:rsidTr="002A0F7A">
        <w:trPr>
          <w:gridAfter w:val="1"/>
          <w:wAfter w:w="1148" w:type="dxa"/>
        </w:trPr>
        <w:tc>
          <w:tcPr>
            <w:tcW w:w="2269" w:type="dxa"/>
          </w:tcPr>
          <w:p w14:paraId="6237CF25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14:paraId="1212A88B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</w:tcPr>
          <w:p w14:paraId="70D897C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7AE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E4A48" w:rsidRPr="004E4A48" w14:paraId="5CCC99A5" w14:textId="77777777" w:rsidTr="002A0F7A">
        <w:trPr>
          <w:gridAfter w:val="1"/>
          <w:wAfter w:w="1148" w:type="dxa"/>
        </w:trPr>
        <w:tc>
          <w:tcPr>
            <w:tcW w:w="2269" w:type="dxa"/>
          </w:tcPr>
          <w:p w14:paraId="6823E84A" w14:textId="77777777" w:rsidR="004E4A48" w:rsidRPr="00912770" w:rsidRDefault="004E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44935A24" w14:textId="16758B10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</w:tcPr>
          <w:p w14:paraId="63F5E93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65C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A48" w:rsidRPr="004E4A48" w14:paraId="31ECCFB1" w14:textId="77777777" w:rsidTr="002A0F7A">
        <w:trPr>
          <w:gridAfter w:val="1"/>
          <w:wAfter w:w="1148" w:type="dxa"/>
        </w:trPr>
        <w:tc>
          <w:tcPr>
            <w:tcW w:w="6265" w:type="dxa"/>
            <w:gridSpan w:val="2"/>
          </w:tcPr>
          <w:p w14:paraId="302F4375" w14:textId="0491160A" w:rsidR="004E4A48" w:rsidRPr="004E4A48" w:rsidRDefault="00EA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77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="004E4A48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C43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A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  <w:vAlign w:val="center"/>
          </w:tcPr>
          <w:p w14:paraId="203BA44A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AFC" w14:textId="17D35038" w:rsidR="004E4A48" w:rsidRPr="00DE3031" w:rsidRDefault="00D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31">
              <w:rPr>
                <w:rFonts w:ascii="Times New Roman" w:hAnsi="Times New Roman" w:cs="Times New Roman"/>
                <w:sz w:val="24"/>
                <w:szCs w:val="24"/>
              </w:rPr>
              <w:t>69527301</w:t>
            </w:r>
          </w:p>
        </w:tc>
      </w:tr>
      <w:tr w:rsidR="004E4A48" w:rsidRPr="004E4A48" w14:paraId="2930B670" w14:textId="77777777" w:rsidTr="002A0F7A">
        <w:trPr>
          <w:gridAfter w:val="1"/>
          <w:wAfter w:w="1148" w:type="dxa"/>
        </w:trPr>
        <w:tc>
          <w:tcPr>
            <w:tcW w:w="6265" w:type="dxa"/>
            <w:gridSpan w:val="2"/>
          </w:tcPr>
          <w:p w14:paraId="64E89157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  <w:vAlign w:val="center"/>
          </w:tcPr>
          <w:p w14:paraId="491CA0DB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" w:history="1">
              <w:r w:rsidRPr="004E4A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AC3" w14:textId="519208D0" w:rsidR="004E4A48" w:rsidRPr="00DE3031" w:rsidRDefault="00D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65756000</w:t>
            </w:r>
          </w:p>
        </w:tc>
      </w:tr>
      <w:tr w:rsidR="004E4A48" w:rsidRPr="004E4A48" w14:paraId="5B4702C9" w14:textId="77777777" w:rsidTr="002A0F7A">
        <w:trPr>
          <w:gridAfter w:val="1"/>
          <w:wAfter w:w="1148" w:type="dxa"/>
        </w:trPr>
        <w:tc>
          <w:tcPr>
            <w:tcW w:w="2269" w:type="dxa"/>
          </w:tcPr>
          <w:p w14:paraId="4CD3BA3B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14:paraId="719C579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</w:tcPr>
          <w:p w14:paraId="15D8A30F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548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A48" w:rsidRPr="004E4A48" w14:paraId="5CD906AF" w14:textId="77777777" w:rsidTr="002A0F7A">
        <w:trPr>
          <w:gridAfter w:val="1"/>
          <w:wAfter w:w="1148" w:type="dxa"/>
        </w:trPr>
        <w:tc>
          <w:tcPr>
            <w:tcW w:w="2269" w:type="dxa"/>
          </w:tcPr>
          <w:p w14:paraId="4E42CBBC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14:paraId="738EC8A8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  <w:vAlign w:val="center"/>
          </w:tcPr>
          <w:p w14:paraId="47B4BB4F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D49" w14:textId="77777777" w:rsidR="004E4A48" w:rsidRPr="004E4A4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4A48" w:rsidRPr="004E4A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384</w:t>
              </w:r>
            </w:hyperlink>
          </w:p>
        </w:tc>
      </w:tr>
      <w:tr w:rsidR="00414524" w:rsidRPr="004E4A48" w14:paraId="4CE891F6" w14:textId="77777777" w:rsidTr="002A0F7A">
        <w:trPr>
          <w:gridAfter w:val="1"/>
          <w:wAfter w:w="1148" w:type="dxa"/>
        </w:trPr>
        <w:tc>
          <w:tcPr>
            <w:tcW w:w="2269" w:type="dxa"/>
          </w:tcPr>
          <w:p w14:paraId="0605D383" w14:textId="77777777" w:rsidR="00414524" w:rsidRPr="004E4A48" w:rsidRDefault="0041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14:paraId="288FFCD1" w14:textId="77777777" w:rsidR="00414524" w:rsidRPr="004E4A48" w:rsidRDefault="0041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  <w:vAlign w:val="center"/>
          </w:tcPr>
          <w:p w14:paraId="36E2A88E" w14:textId="77777777" w:rsidR="00414524" w:rsidRPr="004E4A48" w:rsidRDefault="00414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621" w14:textId="77777777" w:rsidR="00414524" w:rsidRDefault="00414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E4A48" w:rsidRPr="004E4A48" w14:paraId="4B783817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336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74A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892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E4A48" w:rsidRPr="004E4A48" w14:paraId="4A924A41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08" w14:textId="77777777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C48" w14:textId="77777777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ar34"/>
            <w:bookmarkEnd w:id="0"/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010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4CD" w14:textId="1595AEBC" w:rsidR="004E4A48" w:rsidRPr="00D66045" w:rsidRDefault="00764787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91035,6</w:t>
            </w:r>
          </w:p>
        </w:tc>
      </w:tr>
      <w:tr w:rsidR="004E4A48" w:rsidRPr="004E4A48" w14:paraId="65549014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8C7" w14:textId="77777777" w:rsidR="004E4A48" w:rsidRPr="00D66045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14:paraId="102149FB" w14:textId="7DF52E9F" w:rsidR="004E4A48" w:rsidRPr="00D66045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по средствам федерального бюджета, бюджета субъекта Российской Федерации (</w:t>
            </w:r>
            <w:r w:rsidRPr="00D6604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местного бюджета)</w:t>
            </w: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 xml:space="preserve"> и средствам, предоставленным из федерального бюджета, бюджета субъекта Российской Федерации (местного бюджета)</w:t>
            </w:r>
            <w:r w:rsidR="0059488A"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3EF" w14:textId="77777777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010/1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90B" w14:textId="0763A7A2" w:rsidR="004E4A48" w:rsidRPr="00D66045" w:rsidRDefault="00764787" w:rsidP="002A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90662,3</w:t>
            </w:r>
          </w:p>
        </w:tc>
      </w:tr>
      <w:tr w:rsidR="004E4A48" w:rsidRPr="004E4A48" w14:paraId="6F3C5902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209" w14:textId="4F72C85C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4" w:history="1">
              <w:r w:rsidRPr="00D66045">
                <w:rPr>
                  <w:rFonts w:ascii="Times New Roman" w:hAnsi="Times New Roman" w:cs="Times New Roman"/>
                  <w:sz w:val="27"/>
                  <w:szCs w:val="27"/>
                </w:rPr>
                <w:t>строки 010</w:t>
              </w:r>
            </w:hyperlink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59488A"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65C" w14:textId="77777777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011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143" w14:textId="0877CBFA" w:rsidR="004E4A48" w:rsidRPr="00D66045" w:rsidRDefault="002A0F7A" w:rsidP="002A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1F55E5">
              <w:rPr>
                <w:rFonts w:ascii="Times New Roman" w:hAnsi="Times New Roman" w:cs="Times New Roman"/>
                <w:sz w:val="27"/>
                <w:szCs w:val="27"/>
              </w:rPr>
              <w:t>5857</w:t>
            </w:r>
            <w:r w:rsidR="0086578D">
              <w:rPr>
                <w:rFonts w:ascii="Times New Roman" w:hAnsi="Times New Roman" w:cs="Times New Roman"/>
                <w:sz w:val="27"/>
                <w:szCs w:val="27"/>
              </w:rPr>
              <w:t>2,8</w:t>
            </w:r>
          </w:p>
        </w:tc>
      </w:tr>
      <w:tr w:rsidR="00E51631" w:rsidRPr="004E4A48" w14:paraId="6446BDCB" w14:textId="77777777" w:rsidTr="002A0F7A">
        <w:trPr>
          <w:trHeight w:val="123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17A" w14:textId="77777777" w:rsidR="00E51631" w:rsidRPr="00D66045" w:rsidRDefault="00E5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9FC" w14:textId="77777777" w:rsidR="00E51631" w:rsidRPr="00D66045" w:rsidRDefault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ar47"/>
            <w:bookmarkEnd w:id="1"/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020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B59" w14:textId="636A5A22" w:rsidR="00E51631" w:rsidRPr="00D66045" w:rsidRDefault="00D01268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2168,0</w:t>
            </w:r>
          </w:p>
        </w:tc>
      </w:tr>
      <w:tr w:rsidR="004E4A48" w:rsidRPr="004E4A48" w14:paraId="27557565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1E3" w14:textId="77777777" w:rsidR="004E4A48" w:rsidRPr="00D66045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14:paraId="5EAB3C79" w14:textId="1FD7D6AD" w:rsidR="004E4A48" w:rsidRPr="00D66045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по средствам федерального бюджета, бюджета субъекта Российской Федерации (</w:t>
            </w:r>
            <w:r w:rsidRPr="00D6604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местного бюджета</w:t>
            </w: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) и средствам, предоставленным из федерального бюджета, бюджета субъекта Российской Федерации (местного бюджета)</w:t>
            </w:r>
            <w:r w:rsidR="0059488A"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1D6" w14:textId="77777777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020/1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D22" w14:textId="0A621070" w:rsidR="004E4A48" w:rsidRPr="00D66045" w:rsidRDefault="00D01268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1794,8</w:t>
            </w:r>
          </w:p>
          <w:p w14:paraId="13EDDD74" w14:textId="0FAAE1B6" w:rsidR="00912770" w:rsidRPr="00D66045" w:rsidRDefault="00912770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4A48" w:rsidRPr="004E4A48" w14:paraId="27CF7855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8D6" w14:textId="3F376FF6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7" w:history="1">
              <w:r w:rsidRPr="00D66045">
                <w:rPr>
                  <w:rFonts w:ascii="Times New Roman" w:hAnsi="Times New Roman" w:cs="Times New Roman"/>
                  <w:sz w:val="27"/>
                  <w:szCs w:val="27"/>
                </w:rPr>
                <w:t>строки 020</w:t>
              </w:r>
            </w:hyperlink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59488A">
              <w:rPr>
                <w:rFonts w:ascii="Times New Roman" w:hAnsi="Times New Roman" w:cs="Times New Roman"/>
                <w:sz w:val="27"/>
                <w:szCs w:val="27"/>
              </w:rPr>
              <w:t>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4A2" w14:textId="77777777" w:rsidR="004E4A48" w:rsidRPr="00D66045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6045">
              <w:rPr>
                <w:rFonts w:ascii="Times New Roman" w:hAnsi="Times New Roman" w:cs="Times New Roman"/>
                <w:sz w:val="27"/>
                <w:szCs w:val="27"/>
              </w:rPr>
              <w:t>021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AFE" w14:textId="4E256A1F" w:rsidR="004E4A48" w:rsidRPr="00D66045" w:rsidRDefault="0063331F" w:rsidP="0063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1</w:t>
            </w:r>
            <w:r w:rsidR="00D01268">
              <w:rPr>
                <w:rFonts w:ascii="Times New Roman" w:hAnsi="Times New Roman" w:cs="Times New Roman"/>
                <w:sz w:val="27"/>
                <w:szCs w:val="27"/>
              </w:rPr>
              <w:t>3,3</w:t>
            </w:r>
          </w:p>
        </w:tc>
      </w:tr>
      <w:tr w:rsidR="004E4A48" w:rsidRPr="004E4A48" w14:paraId="166743F6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859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582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AA3" w14:textId="791652E6" w:rsidR="004E4A48" w:rsidRPr="001F55E5" w:rsidRDefault="00184D5E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20D" w:rsidRPr="001F5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A48" w:rsidRPr="004E4A48" w14:paraId="6EFB1966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88E" w14:textId="77777777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2A9A1E4D" w14:textId="77777777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B15" w14:textId="03A450E5" w:rsidR="004E4A48" w:rsidRPr="004E4A48" w:rsidRDefault="00184D5E" w:rsidP="00184D5E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A48" w:rsidRPr="004E4A48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00A" w14:textId="431C960C" w:rsidR="004E4A48" w:rsidRPr="001F55E5" w:rsidRDefault="0032720D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A48" w:rsidRPr="004E4A48" w14:paraId="5AD2AB55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FFB" w14:textId="77777777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ind w:left="283" w:hanging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8D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BEC" w14:textId="524329CF" w:rsidR="004E4A48" w:rsidRPr="001F55E5" w:rsidRDefault="0032720D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A48" w:rsidRPr="004E4A48" w14:paraId="0F72505D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A79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1B2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0"/>
            <w:bookmarkEnd w:id="2"/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60F" w14:textId="3578A519" w:rsidR="004E4A48" w:rsidRPr="004E4A48" w:rsidRDefault="00184D5E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A48" w:rsidRPr="004E4A48" w14:paraId="5647F933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B21" w14:textId="77777777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      </w:r>
            <w:r w:rsidRPr="00F50D2B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hyperlink w:anchor="Par70" w:history="1">
              <w:r w:rsidRPr="00F50D2B">
                <w:rPr>
                  <w:rFonts w:ascii="Times New Roman" w:hAnsi="Times New Roman" w:cs="Times New Roman"/>
                  <w:sz w:val="28"/>
                  <w:szCs w:val="28"/>
                </w:rPr>
                <w:t>строки 040</w:t>
              </w:r>
            </w:hyperlink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56F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200" w14:textId="706281E7" w:rsidR="004E4A48" w:rsidRPr="004E4A48" w:rsidRDefault="00184D5E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631" w:rsidRPr="004E4A48" w14:paraId="6BD37BD3" w14:textId="77777777" w:rsidTr="002A0F7A">
        <w:trPr>
          <w:trHeight w:val="118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325" w14:textId="77777777" w:rsidR="00E51631" w:rsidRPr="004E4A48" w:rsidRDefault="00E5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F36" w14:textId="77777777" w:rsidR="00E51631" w:rsidRPr="004E4A48" w:rsidRDefault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6"/>
            <w:bookmarkEnd w:id="3"/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A02" w14:textId="31846BD3" w:rsidR="00E51631" w:rsidRPr="004E4A48" w:rsidRDefault="00C43C3A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A48" w:rsidRPr="004E4A48" w14:paraId="4FCA1F59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A56" w14:textId="77777777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</w:t>
            </w:r>
            <w:r w:rsidRPr="004E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муниципальных нужд (</w:t>
            </w:r>
            <w:r w:rsidRPr="00F50D2B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hyperlink w:anchor="Par76" w:history="1">
              <w:r w:rsidRPr="00F50D2B">
                <w:rPr>
                  <w:rFonts w:ascii="Times New Roman" w:hAnsi="Times New Roman" w:cs="Times New Roman"/>
                  <w:sz w:val="28"/>
                  <w:szCs w:val="28"/>
                </w:rPr>
                <w:t>строки 050</w:t>
              </w:r>
            </w:hyperlink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24F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BF6" w14:textId="14266B18" w:rsidR="004E4A48" w:rsidRPr="004E4A48" w:rsidRDefault="00C43C3A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E4A48" w:rsidRPr="004E4A48" w14:paraId="150665FD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127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426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B60" w14:textId="4D7D9EA7" w:rsidR="004E4A48" w:rsidRPr="004E4A48" w:rsidRDefault="001F55E5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A48" w:rsidRPr="004E4A48" w14:paraId="5E91F717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2A8" w14:textId="77777777" w:rsidR="004E4A48" w:rsidRPr="004E4A48" w:rsidRDefault="004E4A48" w:rsidP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645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360" w14:textId="0F2A523D" w:rsidR="004E4A48" w:rsidRPr="004E4A48" w:rsidRDefault="001F55E5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A48" w:rsidRPr="004E4A48" w14:paraId="31E3A925" w14:textId="77777777" w:rsidTr="002A0F7A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68F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05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8B8" w14:textId="265F927D" w:rsidR="004E4A48" w:rsidRPr="004E4A48" w:rsidRDefault="00311B6A" w:rsidP="00E5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5DCC32B" w14:textId="77777777" w:rsidR="004E4A48" w:rsidRPr="004E4A48" w:rsidRDefault="004E4A48" w:rsidP="004E4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4E4A48" w:rsidRPr="004E4A48" w14:paraId="4143C0A4" w14:textId="77777777">
        <w:tc>
          <w:tcPr>
            <w:tcW w:w="4309" w:type="dxa"/>
          </w:tcPr>
          <w:p w14:paraId="591D3BCA" w14:textId="2CD37C9A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8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контроля</w:t>
            </w:r>
          </w:p>
        </w:tc>
        <w:tc>
          <w:tcPr>
            <w:tcW w:w="340" w:type="dxa"/>
          </w:tcPr>
          <w:p w14:paraId="518BABBE" w14:textId="57C626BB" w:rsidR="004E4A48" w:rsidRPr="004E4A48" w:rsidRDefault="009D0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488AE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0511C3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58743E0" w14:textId="33B45D4C" w:rsidR="004E4A48" w:rsidRPr="004E4A48" w:rsidRDefault="00E5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02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9E2">
              <w:rPr>
                <w:rFonts w:ascii="Times New Roman" w:hAnsi="Times New Roman" w:cs="Times New Roman"/>
                <w:sz w:val="28"/>
                <w:szCs w:val="28"/>
              </w:rPr>
              <w:t>Панченко Л.В.</w:t>
            </w:r>
          </w:p>
        </w:tc>
      </w:tr>
      <w:tr w:rsidR="004E4A48" w:rsidRPr="004E4A48" w14:paraId="3B22AC1D" w14:textId="77777777">
        <w:tc>
          <w:tcPr>
            <w:tcW w:w="4309" w:type="dxa"/>
          </w:tcPr>
          <w:p w14:paraId="5F422C5E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ACF55B" w14:textId="77777777" w:rsidR="004E4A48" w:rsidRPr="004E4A48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E4D6A6A" w14:textId="77777777" w:rsidR="004E4A48" w:rsidRPr="008669E2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E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2AF853DA" w14:textId="77777777" w:rsidR="004E4A48" w:rsidRPr="008669E2" w:rsidRDefault="004E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13B5A90A" w14:textId="4557AC27" w:rsidR="004E4A48" w:rsidRPr="008669E2" w:rsidRDefault="004E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69E2"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</w:p>
        </w:tc>
      </w:tr>
    </w:tbl>
    <w:p w14:paraId="54EFBB27" w14:textId="6BD9C820" w:rsidR="00C473A1" w:rsidRDefault="00C473A1">
      <w:pPr>
        <w:rPr>
          <w:rFonts w:ascii="Times New Roman" w:hAnsi="Times New Roman" w:cs="Times New Roman"/>
          <w:sz w:val="28"/>
          <w:szCs w:val="28"/>
        </w:rPr>
      </w:pPr>
    </w:p>
    <w:p w14:paraId="1CDF722E" w14:textId="432C209C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0EEBC89B" w14:textId="067BA42D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5055F8DC" w14:textId="0D38F7B3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5D835775" w14:textId="12BEFDA5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44156A20" w14:textId="04951689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668E2F21" w14:textId="77B2E904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25A22B1A" w14:textId="595C469B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440D910F" w14:textId="5782C3BD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4E9C1AF3" w14:textId="55C2CEB1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2D804427" w14:textId="2CC35C91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5DC2FCB1" w14:textId="1C650039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69C65017" w14:textId="77FB63D6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0231EEA6" w14:textId="509D0AFB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33BB0D43" w14:textId="29F89829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40F2280C" w14:textId="24F73552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3AC53FEA" w14:textId="3C31C588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55A16C10" w14:textId="77777777" w:rsidR="00457BF7" w:rsidRDefault="00457BF7">
      <w:pPr>
        <w:rPr>
          <w:rFonts w:ascii="Times New Roman" w:hAnsi="Times New Roman" w:cs="Times New Roman"/>
          <w:sz w:val="28"/>
          <w:szCs w:val="28"/>
        </w:rPr>
      </w:pPr>
    </w:p>
    <w:p w14:paraId="37C60771" w14:textId="77777777" w:rsidR="00C473A1" w:rsidRPr="006031F4" w:rsidRDefault="00C473A1" w:rsidP="00C47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1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2392B2A" w14:textId="77777777" w:rsidR="00C473A1" w:rsidRDefault="00C473A1" w:rsidP="00C47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1F4">
        <w:rPr>
          <w:rFonts w:ascii="Times New Roman" w:hAnsi="Times New Roman" w:cs="Times New Roman"/>
          <w:b/>
          <w:bCs/>
          <w:sz w:val="28"/>
          <w:szCs w:val="28"/>
        </w:rPr>
        <w:t xml:space="preserve">  о 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деятельности внутреннего </w:t>
      </w:r>
    </w:p>
    <w:p w14:paraId="61485875" w14:textId="6C0F41E7" w:rsidR="00C473A1" w:rsidRDefault="00C473A1" w:rsidP="00CC4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финансового контроля</w:t>
      </w:r>
      <w:r w:rsidR="00CC49EF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бюджетных правоотношений</w:t>
      </w:r>
      <w:r w:rsidR="006F5FC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проведенного</w:t>
      </w:r>
      <w:r w:rsidR="00CC4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1F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Финансовым управлением администрации </w:t>
      </w:r>
    </w:p>
    <w:p w14:paraId="162F8EBC" w14:textId="6D66D699" w:rsidR="00C473A1" w:rsidRDefault="00C473A1" w:rsidP="00C47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1F4">
        <w:rPr>
          <w:rFonts w:ascii="Times New Roman" w:hAnsi="Times New Roman" w:cs="Times New Roman"/>
          <w:b/>
          <w:bCs/>
          <w:sz w:val="28"/>
          <w:szCs w:val="28"/>
        </w:rPr>
        <w:t>Сосьвинского городского округа</w:t>
      </w:r>
      <w:r w:rsidR="006C3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76478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1F4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14:paraId="714B6F5B" w14:textId="77777777" w:rsidR="006C3FE5" w:rsidRDefault="006C3FE5" w:rsidP="00C47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38DE6" w14:textId="77777777" w:rsidR="00C473A1" w:rsidRDefault="00C473A1" w:rsidP="00C473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56">
        <w:rPr>
          <w:rFonts w:ascii="Times New Roman" w:hAnsi="Times New Roman" w:cs="Times New Roman"/>
          <w:bCs/>
          <w:sz w:val="28"/>
          <w:szCs w:val="28"/>
        </w:rPr>
        <w:t xml:space="preserve">Финансовое управление администрации </w:t>
      </w:r>
      <w:r w:rsidRPr="0062065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Сосьвинского городского округа является уполномоченным органом, на осуществление контроля в финансово бюджетной сфере.</w:t>
      </w:r>
    </w:p>
    <w:p w14:paraId="5E7A3BBD" w14:textId="42C2FCA9" w:rsidR="00C473A1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Возложенные полномочия реализуются в соответствии </w:t>
      </w:r>
      <w:r w:rsidR="00F815F3">
        <w:rPr>
          <w:rFonts w:ascii="Times New Roman" w:hAnsi="Times New Roman" w:cs="Times New Roman"/>
          <w:bCs/>
          <w:sz w:val="28"/>
          <w:szCs w:val="28"/>
        </w:rPr>
        <w:t xml:space="preserve">с Федеральными стандартами внутреннего государственного </w:t>
      </w:r>
      <w:r w:rsidR="00F815F3">
        <w:rPr>
          <w:rFonts w:ascii="Times New Roman" w:hAnsi="Times New Roman"/>
          <w:sz w:val="28"/>
          <w:szCs w:val="28"/>
          <w:lang w:eastAsia="ar-SA"/>
        </w:rPr>
        <w:t>(муниципального) финансового контроля</w:t>
      </w:r>
      <w:r w:rsidR="00414524">
        <w:rPr>
          <w:rFonts w:ascii="Times New Roman" w:hAnsi="Times New Roman"/>
          <w:sz w:val="28"/>
          <w:szCs w:val="28"/>
          <w:lang w:eastAsia="ar-SA"/>
        </w:rPr>
        <w:t xml:space="preserve">, утвержденные постановлениями </w:t>
      </w:r>
      <w:r w:rsidR="004A05C5">
        <w:rPr>
          <w:rFonts w:ascii="Times New Roman" w:hAnsi="Times New Roman"/>
          <w:sz w:val="28"/>
          <w:szCs w:val="28"/>
          <w:lang w:eastAsia="ar-SA"/>
        </w:rPr>
        <w:t>П</w:t>
      </w:r>
      <w:r w:rsidR="00414524">
        <w:rPr>
          <w:rFonts w:ascii="Times New Roman" w:hAnsi="Times New Roman"/>
          <w:sz w:val="28"/>
          <w:szCs w:val="28"/>
          <w:lang w:eastAsia="ar-SA"/>
        </w:rPr>
        <w:t>равительства Российской Федерации.</w:t>
      </w:r>
    </w:p>
    <w:p w14:paraId="49192415" w14:textId="3F3C7EB3" w:rsidR="00F815F3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в финансово-бюджетной сфере обеспечивается путем проведения плановых и внеплановых проверок. </w:t>
      </w:r>
    </w:p>
    <w:p w14:paraId="29F019C3" w14:textId="293457CB" w:rsidR="00C473A1" w:rsidRDefault="00C473A1" w:rsidP="00C473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</w:t>
      </w:r>
      <w:r w:rsidR="00F815F3">
        <w:rPr>
          <w:rFonts w:ascii="Times New Roman" w:hAnsi="Times New Roman" w:cs="Times New Roman"/>
          <w:bCs/>
          <w:sz w:val="28"/>
          <w:szCs w:val="28"/>
        </w:rPr>
        <w:t>2</w:t>
      </w:r>
      <w:r w:rsidR="007647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Финансовым управлением администрации Сосьвинского городского (далее</w:t>
      </w:r>
      <w:r w:rsidR="000232B5" w:rsidRPr="000232B5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Финансовое управление) округа проведено </w:t>
      </w:r>
      <w:r w:rsidR="00474E9B">
        <w:rPr>
          <w:rFonts w:ascii="Times New Roman" w:hAnsi="Times New Roman" w:cs="Times New Roman"/>
          <w:bCs/>
          <w:sz w:val="28"/>
          <w:szCs w:val="28"/>
        </w:rPr>
        <w:t>1</w:t>
      </w:r>
      <w:r w:rsidR="0076478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проверок целевого и эффективного использования бюджетных средств, в том числе:</w:t>
      </w:r>
    </w:p>
    <w:p w14:paraId="7B19044F" w14:textId="48A70321" w:rsidR="00C473A1" w:rsidRDefault="00C473A1" w:rsidP="00230A0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плановых контрольных мероприятий </w:t>
      </w:r>
      <w:r w:rsidR="00474E9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78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DE22C16" w14:textId="638EF15F" w:rsidR="00AD41B9" w:rsidRPr="00F61F19" w:rsidRDefault="00C473A1" w:rsidP="00F61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внеплановых контрольных мероприятий -</w:t>
      </w:r>
      <w:r w:rsidR="007647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05C5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1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64787">
        <w:rPr>
          <w:rFonts w:ascii="Times New Roman" w:hAnsi="Times New Roman" w:cs="Times New Roman"/>
          <w:bCs/>
          <w:sz w:val="28"/>
          <w:szCs w:val="28"/>
        </w:rPr>
        <w:t xml:space="preserve">основании распоряжения администрации </w:t>
      </w:r>
      <w:r w:rsidR="004A05C5">
        <w:rPr>
          <w:rFonts w:ascii="Times New Roman" w:hAnsi="Times New Roman" w:cs="Times New Roman"/>
          <w:sz w:val="28"/>
          <w:szCs w:val="28"/>
        </w:rPr>
        <w:t>–</w:t>
      </w:r>
      <w:r w:rsidR="00F815F3">
        <w:rPr>
          <w:rFonts w:ascii="Times New Roman" w:hAnsi="Times New Roman" w:cs="Times New Roman"/>
          <w:sz w:val="28"/>
          <w:szCs w:val="28"/>
        </w:rPr>
        <w:t xml:space="preserve"> </w:t>
      </w:r>
      <w:r w:rsidR="00764787">
        <w:rPr>
          <w:rFonts w:ascii="Times New Roman" w:hAnsi="Times New Roman" w:cs="Times New Roman"/>
          <w:sz w:val="28"/>
          <w:szCs w:val="28"/>
        </w:rPr>
        <w:t xml:space="preserve">2, </w:t>
      </w:r>
      <w:r w:rsidR="00764787">
        <w:rPr>
          <w:rFonts w:ascii="Times New Roman" w:hAnsi="Times New Roman" w:cs="Times New Roman"/>
          <w:color w:val="000000" w:themeColor="text1"/>
          <w:sz w:val="28"/>
        </w:rPr>
        <w:t>поручение Серовской городской прокуратуры - 1</w:t>
      </w:r>
      <w:r w:rsidR="00230A0E">
        <w:rPr>
          <w:rFonts w:ascii="Times New Roman" w:hAnsi="Times New Roman" w:cs="Times New Roman"/>
          <w:sz w:val="28"/>
          <w:szCs w:val="28"/>
        </w:rPr>
        <w:t>.</w:t>
      </w:r>
    </w:p>
    <w:p w14:paraId="7A0AB5DB" w14:textId="66B7D8FF" w:rsidR="00575317" w:rsidRDefault="00C473A1" w:rsidP="00F61F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контрольных мероприятий установлены нарушения на общую сумму </w:t>
      </w:r>
      <w:r w:rsidR="00764787">
        <w:rPr>
          <w:rFonts w:ascii="Times New Roman" w:hAnsi="Times New Roman" w:cs="Times New Roman"/>
          <w:bCs/>
          <w:sz w:val="28"/>
          <w:szCs w:val="28"/>
        </w:rPr>
        <w:t>2 168 033</w:t>
      </w:r>
      <w:r w:rsidR="00230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</w:t>
      </w:r>
      <w:r w:rsidR="0076478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14:paraId="5AA910ED" w14:textId="558279BD" w:rsidR="00AD41B9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нарушения Федерального закона от </w:t>
      </w:r>
      <w:r w:rsidRPr="002E617D">
        <w:rPr>
          <w:rFonts w:ascii="Times New Roman" w:hAnsi="Times New Roman" w:cs="Times New Roman"/>
          <w:sz w:val="28"/>
          <w:szCs w:val="28"/>
        </w:rPr>
        <w:t>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Федеральный закон № 44-ФЗ)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AD41B9">
        <w:rPr>
          <w:rFonts w:ascii="Times New Roman" w:hAnsi="Times New Roman" w:cs="Times New Roman"/>
          <w:bCs/>
          <w:sz w:val="28"/>
          <w:szCs w:val="28"/>
        </w:rPr>
        <w:t>1</w:t>
      </w:r>
      <w:r w:rsidR="00764787">
        <w:rPr>
          <w:rFonts w:ascii="Times New Roman" w:hAnsi="Times New Roman" w:cs="Times New Roman"/>
          <w:bCs/>
          <w:sz w:val="28"/>
          <w:szCs w:val="28"/>
        </w:rPr>
        <w:t>3 274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AD41B9">
        <w:rPr>
          <w:rFonts w:ascii="Times New Roman" w:hAnsi="Times New Roman" w:cs="Times New Roman"/>
          <w:bCs/>
          <w:sz w:val="28"/>
          <w:szCs w:val="28"/>
        </w:rPr>
        <w:t>я</w:t>
      </w:r>
      <w:r w:rsidR="00CC49E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34733C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CC49EF">
        <w:rPr>
          <w:rFonts w:ascii="Times New Roman" w:hAnsi="Times New Roman" w:cs="Times New Roman"/>
          <w:bCs/>
          <w:sz w:val="28"/>
          <w:szCs w:val="28"/>
        </w:rPr>
        <w:t>% от общей суммы 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AAA8EFC" w14:textId="3C3C1D82" w:rsidR="00764787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нецелевое использование бюджетных средств на сумму </w:t>
      </w:r>
      <w:r w:rsidR="00764787">
        <w:rPr>
          <w:rFonts w:ascii="Times New Roman" w:hAnsi="Times New Roman" w:cs="Times New Roman"/>
          <w:bCs/>
          <w:sz w:val="28"/>
          <w:szCs w:val="28"/>
        </w:rPr>
        <w:t>197 027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CE7533">
        <w:rPr>
          <w:rFonts w:ascii="Times New Roman" w:hAnsi="Times New Roman" w:cs="Times New Roman"/>
          <w:bCs/>
          <w:sz w:val="28"/>
          <w:szCs w:val="28"/>
        </w:rPr>
        <w:t>ей</w:t>
      </w:r>
      <w:r w:rsidR="00CC49E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764787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8B401C">
        <w:rPr>
          <w:rFonts w:ascii="Times New Roman" w:hAnsi="Times New Roman" w:cs="Times New Roman"/>
          <w:bCs/>
          <w:sz w:val="28"/>
          <w:szCs w:val="28"/>
        </w:rPr>
        <w:t>% от</w:t>
      </w:r>
      <w:r w:rsidR="00CC49EF">
        <w:rPr>
          <w:rFonts w:ascii="Times New Roman" w:hAnsi="Times New Roman" w:cs="Times New Roman"/>
          <w:bCs/>
          <w:sz w:val="28"/>
          <w:szCs w:val="28"/>
        </w:rPr>
        <w:t xml:space="preserve"> общей суммы нарушений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A384FD0" w14:textId="64CC9757" w:rsidR="00764787" w:rsidRPr="006A3430" w:rsidRDefault="00C473A1" w:rsidP="006A3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неправомерное использование бюджетных средств на сумму </w:t>
      </w:r>
      <w:r w:rsidR="0034733C">
        <w:rPr>
          <w:rFonts w:ascii="Times New Roman" w:hAnsi="Times New Roman" w:cs="Times New Roman"/>
          <w:bCs/>
          <w:sz w:val="28"/>
          <w:szCs w:val="28"/>
        </w:rPr>
        <w:t>1 958 488</w:t>
      </w:r>
      <w:r w:rsidR="0057531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B401C">
        <w:rPr>
          <w:rFonts w:ascii="Times New Roman" w:hAnsi="Times New Roman" w:cs="Times New Roman"/>
          <w:bCs/>
          <w:sz w:val="28"/>
          <w:szCs w:val="28"/>
        </w:rPr>
        <w:t>ей</w:t>
      </w:r>
      <w:r w:rsidR="00CC49E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34733C">
        <w:rPr>
          <w:rFonts w:ascii="Times New Roman" w:hAnsi="Times New Roman" w:cs="Times New Roman"/>
          <w:bCs/>
          <w:sz w:val="28"/>
          <w:szCs w:val="28"/>
        </w:rPr>
        <w:t xml:space="preserve">90 </w:t>
      </w:r>
      <w:r w:rsidR="00CC49EF">
        <w:rPr>
          <w:rFonts w:ascii="Times New Roman" w:hAnsi="Times New Roman" w:cs="Times New Roman"/>
          <w:bCs/>
          <w:sz w:val="28"/>
          <w:szCs w:val="28"/>
        </w:rPr>
        <w:t xml:space="preserve">% от общей суммы нарушений </w:t>
      </w:r>
      <w:r w:rsidRPr="004B13FC">
        <w:rPr>
          <w:rFonts w:ascii="Times New Roman" w:hAnsi="Times New Roman" w:cs="Times New Roman"/>
          <w:bCs/>
          <w:sz w:val="28"/>
          <w:szCs w:val="28"/>
        </w:rPr>
        <w:t xml:space="preserve">(заработная плата – </w:t>
      </w:r>
      <w:r w:rsidR="0034733C">
        <w:rPr>
          <w:rFonts w:ascii="Times New Roman" w:hAnsi="Times New Roman" w:cs="Times New Roman"/>
          <w:bCs/>
          <w:sz w:val="28"/>
          <w:szCs w:val="28"/>
        </w:rPr>
        <w:t>1 860 762</w:t>
      </w:r>
      <w:r w:rsidRPr="004B13FC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F61F19">
        <w:rPr>
          <w:rFonts w:ascii="Times New Roman" w:hAnsi="Times New Roman" w:cs="Times New Roman"/>
          <w:bCs/>
          <w:sz w:val="28"/>
          <w:szCs w:val="28"/>
        </w:rPr>
        <w:t>ей</w:t>
      </w:r>
      <w:r w:rsidRPr="004B13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1308">
        <w:rPr>
          <w:rFonts w:ascii="Times New Roman" w:hAnsi="Times New Roman" w:cs="Times New Roman"/>
          <w:bCs/>
          <w:sz w:val="28"/>
          <w:szCs w:val="28"/>
        </w:rPr>
        <w:t xml:space="preserve">ГСМ – </w:t>
      </w:r>
      <w:r w:rsidR="0034733C">
        <w:rPr>
          <w:rFonts w:ascii="Times New Roman" w:hAnsi="Times New Roman" w:cs="Times New Roman"/>
          <w:bCs/>
          <w:sz w:val="28"/>
          <w:szCs w:val="28"/>
        </w:rPr>
        <w:t>52 596</w:t>
      </w:r>
      <w:r w:rsidR="00F01308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34733C">
        <w:rPr>
          <w:rFonts w:ascii="Times New Roman" w:hAnsi="Times New Roman" w:cs="Times New Roman"/>
          <w:bCs/>
          <w:sz w:val="28"/>
          <w:szCs w:val="28"/>
        </w:rPr>
        <w:t>ей</w:t>
      </w:r>
      <w:r w:rsidR="008B401C">
        <w:rPr>
          <w:rFonts w:ascii="Times New Roman" w:hAnsi="Times New Roman" w:cs="Times New Roman"/>
          <w:bCs/>
          <w:sz w:val="28"/>
          <w:szCs w:val="28"/>
        </w:rPr>
        <w:t xml:space="preserve">, расколка дров – </w:t>
      </w:r>
      <w:r w:rsidR="0034733C">
        <w:rPr>
          <w:rFonts w:ascii="Times New Roman" w:hAnsi="Times New Roman" w:cs="Times New Roman"/>
          <w:bCs/>
          <w:sz w:val="28"/>
          <w:szCs w:val="28"/>
        </w:rPr>
        <w:t>45 130</w:t>
      </w:r>
      <w:r w:rsidR="008B401C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34733C">
        <w:rPr>
          <w:rFonts w:ascii="Times New Roman" w:hAnsi="Times New Roman" w:cs="Times New Roman"/>
          <w:bCs/>
          <w:sz w:val="28"/>
          <w:szCs w:val="28"/>
        </w:rPr>
        <w:t>ей</w:t>
      </w:r>
      <w:r w:rsidRPr="004B13F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690ED1E" w14:textId="6BA6F818" w:rsidR="0031223A" w:rsidRDefault="002B495D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473A1">
        <w:rPr>
          <w:rFonts w:ascii="Times New Roman" w:hAnsi="Times New Roman" w:cs="Times New Roman"/>
          <w:bCs/>
          <w:sz w:val="28"/>
          <w:szCs w:val="28"/>
        </w:rPr>
        <w:t>По ре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C473A1">
        <w:rPr>
          <w:rFonts w:ascii="Times New Roman" w:hAnsi="Times New Roman" w:cs="Times New Roman"/>
          <w:bCs/>
          <w:sz w:val="28"/>
          <w:szCs w:val="28"/>
        </w:rPr>
        <w:t xml:space="preserve">ультатам проверок руководителям объектов контроля направлено </w:t>
      </w:r>
      <w:r w:rsidR="000E1A39">
        <w:rPr>
          <w:rFonts w:ascii="Times New Roman" w:hAnsi="Times New Roman" w:cs="Times New Roman"/>
          <w:bCs/>
          <w:sz w:val="28"/>
          <w:szCs w:val="28"/>
        </w:rPr>
        <w:t>7</w:t>
      </w:r>
      <w:r w:rsidR="0067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3A1">
        <w:rPr>
          <w:rFonts w:ascii="Times New Roman" w:hAnsi="Times New Roman" w:cs="Times New Roman"/>
          <w:bCs/>
          <w:sz w:val="28"/>
          <w:szCs w:val="28"/>
        </w:rPr>
        <w:t>пред</w:t>
      </w:r>
      <w:r w:rsidR="004A0F0F">
        <w:rPr>
          <w:rFonts w:ascii="Times New Roman" w:hAnsi="Times New Roman" w:cs="Times New Roman"/>
          <w:bCs/>
          <w:sz w:val="28"/>
          <w:szCs w:val="28"/>
        </w:rPr>
        <w:t xml:space="preserve">ставлений и </w:t>
      </w:r>
      <w:r w:rsidR="00A70641">
        <w:rPr>
          <w:rFonts w:ascii="Times New Roman" w:hAnsi="Times New Roman" w:cs="Times New Roman"/>
          <w:bCs/>
          <w:sz w:val="28"/>
          <w:szCs w:val="28"/>
        </w:rPr>
        <w:t>1</w:t>
      </w:r>
      <w:r w:rsidR="004A0F0F">
        <w:rPr>
          <w:rFonts w:ascii="Times New Roman" w:hAnsi="Times New Roman" w:cs="Times New Roman"/>
          <w:bCs/>
          <w:sz w:val="28"/>
          <w:szCs w:val="28"/>
        </w:rPr>
        <w:t xml:space="preserve"> предписания </w:t>
      </w:r>
      <w:r w:rsidR="00C473A1">
        <w:rPr>
          <w:rFonts w:ascii="Times New Roman" w:hAnsi="Times New Roman" w:cs="Times New Roman"/>
          <w:bCs/>
          <w:sz w:val="28"/>
          <w:szCs w:val="28"/>
        </w:rPr>
        <w:t>о возмещении ущерба в бюджет Сосьвинского городского округа на общую сумму</w:t>
      </w:r>
      <w:r w:rsidR="00A7064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C4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641">
        <w:rPr>
          <w:rFonts w:ascii="Times New Roman" w:hAnsi="Times New Roman" w:cs="Times New Roman"/>
          <w:bCs/>
          <w:sz w:val="28"/>
          <w:szCs w:val="28"/>
        </w:rPr>
        <w:t>273 382 рубля 23 копейки</w:t>
      </w:r>
      <w:r w:rsidR="000E1A39">
        <w:rPr>
          <w:rFonts w:ascii="Times New Roman" w:hAnsi="Times New Roman" w:cs="Times New Roman"/>
          <w:bCs/>
          <w:sz w:val="28"/>
          <w:szCs w:val="28"/>
        </w:rPr>
        <w:t xml:space="preserve">, в том числе в местный бюджет – </w:t>
      </w:r>
      <w:r w:rsidR="00A70641">
        <w:rPr>
          <w:rFonts w:ascii="Times New Roman" w:hAnsi="Times New Roman" w:cs="Times New Roman"/>
          <w:bCs/>
          <w:sz w:val="28"/>
          <w:szCs w:val="28"/>
        </w:rPr>
        <w:t>900 11</w:t>
      </w:r>
      <w:r w:rsidR="0031223A">
        <w:rPr>
          <w:rFonts w:ascii="Times New Roman" w:hAnsi="Times New Roman" w:cs="Times New Roman"/>
          <w:bCs/>
          <w:sz w:val="28"/>
          <w:szCs w:val="28"/>
        </w:rPr>
        <w:t>1</w:t>
      </w:r>
      <w:r w:rsidR="000E1A3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A70641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31223A">
        <w:rPr>
          <w:rFonts w:ascii="Times New Roman" w:hAnsi="Times New Roman" w:cs="Times New Roman"/>
          <w:bCs/>
          <w:sz w:val="28"/>
          <w:szCs w:val="28"/>
        </w:rPr>
        <w:t>42</w:t>
      </w:r>
      <w:r w:rsidR="00A70641">
        <w:rPr>
          <w:rFonts w:ascii="Times New Roman" w:hAnsi="Times New Roman" w:cs="Times New Roman"/>
          <w:bCs/>
          <w:sz w:val="28"/>
          <w:szCs w:val="28"/>
        </w:rPr>
        <w:t xml:space="preserve"> копейки</w:t>
      </w:r>
      <w:r w:rsidR="000E1A39">
        <w:rPr>
          <w:rFonts w:ascii="Times New Roman" w:hAnsi="Times New Roman" w:cs="Times New Roman"/>
          <w:bCs/>
          <w:sz w:val="28"/>
          <w:szCs w:val="28"/>
        </w:rPr>
        <w:t xml:space="preserve">, в областной бюджет – </w:t>
      </w:r>
      <w:r w:rsidR="00A70641">
        <w:rPr>
          <w:rFonts w:ascii="Times New Roman" w:hAnsi="Times New Roman" w:cs="Times New Roman"/>
          <w:bCs/>
          <w:sz w:val="28"/>
          <w:szCs w:val="28"/>
        </w:rPr>
        <w:t>373 270</w:t>
      </w:r>
      <w:r w:rsidR="000E1A39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A70641">
        <w:rPr>
          <w:rFonts w:ascii="Times New Roman" w:hAnsi="Times New Roman" w:cs="Times New Roman"/>
          <w:bCs/>
          <w:sz w:val="28"/>
          <w:szCs w:val="28"/>
        </w:rPr>
        <w:t>ей</w:t>
      </w:r>
      <w:r w:rsidR="0031223A">
        <w:rPr>
          <w:rFonts w:ascii="Times New Roman" w:hAnsi="Times New Roman" w:cs="Times New Roman"/>
          <w:bCs/>
          <w:sz w:val="28"/>
          <w:szCs w:val="28"/>
        </w:rPr>
        <w:t xml:space="preserve"> 81 копейка</w:t>
      </w:r>
      <w:r w:rsidR="000E1A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102F3D" w14:textId="7EE6C7EE" w:rsidR="000E1A39" w:rsidRDefault="00C473A1" w:rsidP="002C2B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восстановлено в бюджет </w:t>
      </w:r>
      <w:r w:rsidR="00BC48B8">
        <w:rPr>
          <w:rFonts w:ascii="Times New Roman" w:hAnsi="Times New Roman" w:cs="Times New Roman"/>
          <w:bCs/>
          <w:sz w:val="28"/>
          <w:szCs w:val="28"/>
        </w:rPr>
        <w:t>793 346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D42AA">
        <w:rPr>
          <w:rFonts w:ascii="Times New Roman" w:hAnsi="Times New Roman" w:cs="Times New Roman"/>
          <w:bCs/>
          <w:sz w:val="28"/>
          <w:szCs w:val="28"/>
        </w:rPr>
        <w:t>ей</w:t>
      </w:r>
      <w:r w:rsidR="00BC48B8">
        <w:rPr>
          <w:rFonts w:ascii="Times New Roman" w:hAnsi="Times New Roman" w:cs="Times New Roman"/>
          <w:bCs/>
          <w:sz w:val="28"/>
          <w:szCs w:val="28"/>
        </w:rPr>
        <w:t xml:space="preserve"> 97 копеек</w:t>
      </w:r>
      <w:r w:rsidR="000E1A39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14:paraId="58A48B88" w14:textId="4702C92A" w:rsidR="000E1A39" w:rsidRDefault="000E1A39" w:rsidP="000E1A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в областной бюджет – </w:t>
      </w:r>
      <w:r w:rsidR="00BC48B8">
        <w:rPr>
          <w:rFonts w:ascii="Times New Roman" w:hAnsi="Times New Roman" w:cs="Times New Roman"/>
          <w:bCs/>
          <w:sz w:val="28"/>
          <w:szCs w:val="28"/>
        </w:rPr>
        <w:t>308 301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BC48B8">
        <w:rPr>
          <w:rFonts w:ascii="Times New Roman" w:hAnsi="Times New Roman" w:cs="Times New Roman"/>
          <w:bCs/>
          <w:sz w:val="28"/>
          <w:szCs w:val="28"/>
        </w:rPr>
        <w:t>ь 56 копеек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A49D5F7" w14:textId="1EC7FAE1" w:rsidR="00C473A1" w:rsidRDefault="000E1A39" w:rsidP="000E1A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в местный бюджет – </w:t>
      </w:r>
      <w:r w:rsidR="00BC48B8">
        <w:rPr>
          <w:rFonts w:ascii="Times New Roman" w:hAnsi="Times New Roman" w:cs="Times New Roman"/>
          <w:bCs/>
          <w:sz w:val="28"/>
          <w:szCs w:val="28"/>
        </w:rPr>
        <w:t>485 045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C48B8">
        <w:rPr>
          <w:rFonts w:ascii="Times New Roman" w:hAnsi="Times New Roman" w:cs="Times New Roman"/>
          <w:bCs/>
          <w:sz w:val="28"/>
          <w:szCs w:val="28"/>
        </w:rPr>
        <w:t xml:space="preserve"> 41 копейка</w:t>
      </w:r>
      <w:r w:rsidR="008321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021E9DE" w14:textId="0C163558" w:rsidR="00BC48B8" w:rsidRDefault="008321C9" w:rsidP="008321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проведенной проверки в Муниципальном бюджетном </w:t>
      </w:r>
      <w:r w:rsidR="00BC48B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общеобразовательном учреждении средняя общеобразовательная школа № 2 п. Восточный срок возмещения ущерба, причиненному Сосьвинскому городскому округу в сумме 415 066 рублей 01 копейки и областному бюджету в сумме 64 969 рублей 25 копеек 09.03.2024 год.  </w:t>
      </w:r>
    </w:p>
    <w:p w14:paraId="59824BF0" w14:textId="469B7DE4" w:rsidR="003A20DF" w:rsidRPr="003A20DF" w:rsidRDefault="00C473A1" w:rsidP="00BC4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Исполнение</w:t>
      </w:r>
      <w:r w:rsidR="003A2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вынесенных предписаний контролируется Финансовым управлением до полного их устранения.  </w:t>
      </w:r>
    </w:p>
    <w:p w14:paraId="1ED3CC68" w14:textId="4D5BF4DC" w:rsidR="00731416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731416">
        <w:rPr>
          <w:rFonts w:ascii="Times New Roman" w:hAnsi="Times New Roman" w:cs="Times New Roman"/>
          <w:bCs/>
          <w:sz w:val="28"/>
          <w:szCs w:val="28"/>
        </w:rPr>
        <w:t>Информация о результатах проверок доведена до главных распорядителей бюджетных средств с целью обеспечения контроля за устранением подведомственными учреждениями выявленных нарушений.</w:t>
      </w:r>
    </w:p>
    <w:p w14:paraId="7C13086C" w14:textId="65636785" w:rsidR="004A0F0F" w:rsidRDefault="00731416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473A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726149">
        <w:rPr>
          <w:rFonts w:ascii="Times New Roman" w:hAnsi="Times New Roman" w:cs="Times New Roman"/>
          <w:bCs/>
          <w:sz w:val="28"/>
          <w:szCs w:val="28"/>
        </w:rPr>
        <w:t xml:space="preserve">требования прокуратуры Свердловской области от 13.03.2013 № 01-13-13 «Требование о порядке ст. 22 Федерального закона «О прокуратуре Российской Федерации» </w:t>
      </w:r>
      <w:r w:rsidR="00C473A1">
        <w:rPr>
          <w:rFonts w:ascii="Times New Roman" w:hAnsi="Times New Roman" w:cs="Times New Roman"/>
          <w:bCs/>
          <w:sz w:val="28"/>
          <w:szCs w:val="28"/>
        </w:rPr>
        <w:t>Финансов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C473A1"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0232B5">
        <w:rPr>
          <w:rFonts w:ascii="Times New Roman" w:hAnsi="Times New Roman" w:cs="Times New Roman"/>
          <w:bCs/>
          <w:sz w:val="28"/>
          <w:szCs w:val="28"/>
        </w:rPr>
        <w:t>все материалы проверок направлены в Серовскую городскую прокуратуру.</w:t>
      </w:r>
      <w:r w:rsidR="00311B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1D183D" w14:textId="77777777" w:rsidR="00C473A1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>Для обеспечения открытости деятельности Финансового управления на официальном сайте администрации Сосьвинского городского округа в сети Интернет размещен план контрольных мероприятий и информация о проведенных контрольных мероприятиях.</w:t>
      </w:r>
    </w:p>
    <w:p w14:paraId="46378C30" w14:textId="251ED88C" w:rsidR="00C473A1" w:rsidRPr="003A20DF" w:rsidRDefault="00C473A1" w:rsidP="00C4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4" w:name="_Hlk65230945"/>
      <w:r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="003A20DF">
        <w:rPr>
          <w:rFonts w:ascii="Times New Roman" w:hAnsi="Times New Roman" w:cs="Times New Roman"/>
          <w:sz w:val="28"/>
          <w:szCs w:val="28"/>
        </w:rPr>
        <w:t>ЕИС</w:t>
      </w:r>
      <w:r w:rsidR="003A20DF" w:rsidRPr="00361FA1">
        <w:rPr>
          <w:rFonts w:ascii="Times New Roman" w:hAnsi="Times New Roman" w:cs="Times New Roman"/>
          <w:sz w:val="28"/>
          <w:szCs w:val="28"/>
        </w:rPr>
        <w:t xml:space="preserve"> </w:t>
      </w:r>
      <w:r w:rsidR="003A20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A20DF" w:rsidRPr="00361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20D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3A20DF" w:rsidRPr="00361FA1">
        <w:rPr>
          <w:rFonts w:ascii="Times New Roman" w:hAnsi="Times New Roman" w:cs="Times New Roman"/>
          <w:sz w:val="28"/>
          <w:szCs w:val="28"/>
        </w:rPr>
        <w:t>.</w:t>
      </w:r>
      <w:r w:rsidR="003A20D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A20DF" w:rsidRPr="00361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20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3A20DF" w:rsidRPr="00361FA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6A343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430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6A3430">
        <w:rPr>
          <w:rFonts w:ascii="Times New Roman" w:hAnsi="Times New Roman" w:cs="Times New Roman"/>
          <w:bCs/>
          <w:sz w:val="28"/>
          <w:szCs w:val="28"/>
        </w:rPr>
        <w:t>ы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результатах осуществления финансового контроля в соответствии с частью 8 статьи 99 </w:t>
      </w:r>
      <w:r w:rsidRPr="0062299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62299F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931AB" w14:textId="71B81184" w:rsidR="00311B6A" w:rsidRDefault="00311B6A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7F3650" w14:textId="77777777" w:rsidR="00712ECA" w:rsidRDefault="00712ECA" w:rsidP="00C47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15A0D" w14:textId="77777777" w:rsidR="00BC48B8" w:rsidRPr="00BC48B8" w:rsidRDefault="00BC48B8" w:rsidP="00BC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Сосьвинского</w:t>
      </w:r>
    </w:p>
    <w:p w14:paraId="2B187E57" w14:textId="77777777" w:rsidR="00BC48B8" w:rsidRPr="00BC48B8" w:rsidRDefault="00BC48B8" w:rsidP="00BC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– начальник Финансового </w:t>
      </w:r>
    </w:p>
    <w:p w14:paraId="65B38C5F" w14:textId="77777777" w:rsidR="00BC48B8" w:rsidRPr="00BC48B8" w:rsidRDefault="00BC48B8" w:rsidP="00BC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14:paraId="341CFE44" w14:textId="5A3AEB55" w:rsidR="00BC48B8" w:rsidRPr="00BC48B8" w:rsidRDefault="00BC48B8" w:rsidP="00BC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Сосьвинского городского округа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Л.В. Панченко</w:t>
      </w:r>
    </w:p>
    <w:p w14:paraId="575343CE" w14:textId="77777777" w:rsidR="00BC48B8" w:rsidRPr="00BC48B8" w:rsidRDefault="00BC48B8" w:rsidP="00BC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C1F74A0" w14:textId="77777777" w:rsidR="00457BF7" w:rsidRDefault="00457BF7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CCD4B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5534A6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65115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1F646D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904F5D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D29DBF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FB4166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E1CF6F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F3B412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E30AD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703A49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E6A32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200DB" w14:textId="511B3B04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B3EB83" w14:textId="3D5ED004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5EF19B" w14:textId="4A67C470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7E3B8" w14:textId="2017B3F5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F74A0" w14:textId="110A07ED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ED4DB" w14:textId="2798B385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BC69E" w14:textId="326F51F3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793BE" w14:textId="7EDBD043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D19E70" w14:textId="77777777" w:rsidR="00712ECA" w:rsidRDefault="00712ECA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43BC5F" w14:textId="77777777" w:rsidR="006C3FE5" w:rsidRDefault="006C3FE5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07949" w14:textId="77777777" w:rsidR="00BC48B8" w:rsidRDefault="00BC48B8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7573C" w14:textId="5A49C8F3" w:rsidR="00C473A1" w:rsidRDefault="00941E08" w:rsidP="00C473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6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аталия Юрьевна</w:t>
      </w:r>
      <w:r w:rsidRPr="00FD2763">
        <w:rPr>
          <w:rFonts w:ascii="Times New Roman" w:hAnsi="Times New Roman" w:cs="Times New Roman"/>
          <w:sz w:val="20"/>
          <w:szCs w:val="20"/>
        </w:rPr>
        <w:t xml:space="preserve"> </w:t>
      </w:r>
      <w:r w:rsidR="00C473A1" w:rsidRPr="00FD2763">
        <w:rPr>
          <w:rFonts w:ascii="Times New Roman" w:hAnsi="Times New Roman" w:cs="Times New Roman"/>
          <w:sz w:val="20"/>
          <w:szCs w:val="20"/>
        </w:rPr>
        <w:t xml:space="preserve">Цуканова </w:t>
      </w:r>
    </w:p>
    <w:p w14:paraId="3DF72FEB" w14:textId="70177DB4" w:rsidR="00C473A1" w:rsidRPr="004E4A48" w:rsidRDefault="00C473A1" w:rsidP="00AD6A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Тел: 8(34385)6-95-54</w:t>
      </w:r>
    </w:p>
    <w:sectPr w:rsidR="00C473A1" w:rsidRPr="004E4A48" w:rsidSect="00F03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B"/>
    <w:rsid w:val="000167C8"/>
    <w:rsid w:val="000232B5"/>
    <w:rsid w:val="00026A14"/>
    <w:rsid w:val="000739C8"/>
    <w:rsid w:val="000E1A39"/>
    <w:rsid w:val="00164CAE"/>
    <w:rsid w:val="00181137"/>
    <w:rsid w:val="00184D5E"/>
    <w:rsid w:val="001B236D"/>
    <w:rsid w:val="001D55FD"/>
    <w:rsid w:val="001E0469"/>
    <w:rsid w:val="001F55E5"/>
    <w:rsid w:val="0020457A"/>
    <w:rsid w:val="00226B73"/>
    <w:rsid w:val="00230A0E"/>
    <w:rsid w:val="00246A69"/>
    <w:rsid w:val="002667C8"/>
    <w:rsid w:val="002A0F7A"/>
    <w:rsid w:val="002B495D"/>
    <w:rsid w:val="002C2B79"/>
    <w:rsid w:val="002C7F67"/>
    <w:rsid w:val="00311B6A"/>
    <w:rsid w:val="0031223A"/>
    <w:rsid w:val="0032720D"/>
    <w:rsid w:val="00335039"/>
    <w:rsid w:val="0034733C"/>
    <w:rsid w:val="003A20DF"/>
    <w:rsid w:val="003A4E73"/>
    <w:rsid w:val="00414524"/>
    <w:rsid w:val="00457BF7"/>
    <w:rsid w:val="00474E9B"/>
    <w:rsid w:val="0048748C"/>
    <w:rsid w:val="004A05C5"/>
    <w:rsid w:val="004A0F0F"/>
    <w:rsid w:val="004B7B24"/>
    <w:rsid w:val="004E44A2"/>
    <w:rsid w:val="004E4A48"/>
    <w:rsid w:val="00532519"/>
    <w:rsid w:val="0055408B"/>
    <w:rsid w:val="00575317"/>
    <w:rsid w:val="0059488A"/>
    <w:rsid w:val="005A077F"/>
    <w:rsid w:val="005E71A5"/>
    <w:rsid w:val="0063331F"/>
    <w:rsid w:val="00671758"/>
    <w:rsid w:val="006A3430"/>
    <w:rsid w:val="006C3FE5"/>
    <w:rsid w:val="006F2F17"/>
    <w:rsid w:val="006F5FC4"/>
    <w:rsid w:val="007044EB"/>
    <w:rsid w:val="00712ECA"/>
    <w:rsid w:val="00726149"/>
    <w:rsid w:val="00731416"/>
    <w:rsid w:val="00764787"/>
    <w:rsid w:val="00784026"/>
    <w:rsid w:val="007E71E1"/>
    <w:rsid w:val="007F3E84"/>
    <w:rsid w:val="008321C9"/>
    <w:rsid w:val="0086578D"/>
    <w:rsid w:val="008669E2"/>
    <w:rsid w:val="0086761F"/>
    <w:rsid w:val="008B401C"/>
    <w:rsid w:val="008D42AA"/>
    <w:rsid w:val="00912770"/>
    <w:rsid w:val="009246E6"/>
    <w:rsid w:val="00933835"/>
    <w:rsid w:val="00941E08"/>
    <w:rsid w:val="00971B7F"/>
    <w:rsid w:val="009D029A"/>
    <w:rsid w:val="009D49F2"/>
    <w:rsid w:val="00A44410"/>
    <w:rsid w:val="00A70641"/>
    <w:rsid w:val="00A92DF4"/>
    <w:rsid w:val="00AD22D9"/>
    <w:rsid w:val="00AD2ACE"/>
    <w:rsid w:val="00AD41B9"/>
    <w:rsid w:val="00AD6A3D"/>
    <w:rsid w:val="00B7249B"/>
    <w:rsid w:val="00B86D2B"/>
    <w:rsid w:val="00BC48B8"/>
    <w:rsid w:val="00C0370B"/>
    <w:rsid w:val="00C11BE5"/>
    <w:rsid w:val="00C43C3A"/>
    <w:rsid w:val="00C43D77"/>
    <w:rsid w:val="00C473A1"/>
    <w:rsid w:val="00CC49EF"/>
    <w:rsid w:val="00CE7533"/>
    <w:rsid w:val="00D01268"/>
    <w:rsid w:val="00D43A1E"/>
    <w:rsid w:val="00D66045"/>
    <w:rsid w:val="00DE3031"/>
    <w:rsid w:val="00E51631"/>
    <w:rsid w:val="00E540D4"/>
    <w:rsid w:val="00E7389F"/>
    <w:rsid w:val="00EA433A"/>
    <w:rsid w:val="00F01308"/>
    <w:rsid w:val="00F0300A"/>
    <w:rsid w:val="00F469C2"/>
    <w:rsid w:val="00F50D2B"/>
    <w:rsid w:val="00F55801"/>
    <w:rsid w:val="00F61F19"/>
    <w:rsid w:val="00F815F3"/>
    <w:rsid w:val="00FB7305"/>
    <w:rsid w:val="00FD5632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ACE2"/>
  <w15:chartTrackingRefBased/>
  <w15:docId w15:val="{519D734C-F809-4158-9DCE-A2F34A26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F3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C65DC60B3F1517E250FF97C19344E126C8D12DCD37D92A7C15F2D711EC9A2529BCA97FC1940DF38BB86A4D199F28A45F6FE6B9C5F29E38PBP4F" TargetMode="External"/><Relationship Id="rId4" Type="http://schemas.openxmlformats.org/officeDocument/2006/relationships/hyperlink" Target="consultantplus://offline/ref=86C65DC60B3F1517E250FF97C19344E124CAD921C933D92A7C15F2D711EC9A253BBCF173C3901AF189AD3C1C5FPC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58</cp:revision>
  <cp:lastPrinted>2024-02-29T10:51:00Z</cp:lastPrinted>
  <dcterms:created xsi:type="dcterms:W3CDTF">2021-02-25T05:15:00Z</dcterms:created>
  <dcterms:modified xsi:type="dcterms:W3CDTF">2024-02-29T11:21:00Z</dcterms:modified>
</cp:coreProperties>
</file>