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C1" w:rsidRDefault="004525C1" w:rsidP="004525C1">
      <w:pPr>
        <w:spacing w:after="0" w:line="240" w:lineRule="auto"/>
        <w:ind w:firstLine="709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32"/>
          <w:szCs w:val="32"/>
        </w:rPr>
        <w:t>Сведения для включения в Книгу памяти</w:t>
      </w:r>
    </w:p>
    <w:p w:rsidR="004525C1" w:rsidRDefault="004525C1" w:rsidP="004525C1">
      <w:pPr>
        <w:spacing w:after="0" w:line="240" w:lineRule="auto"/>
        <w:ind w:firstLine="709"/>
        <w:jc w:val="both"/>
        <w:rPr>
          <w:b/>
          <w:bCs/>
        </w:rPr>
      </w:pPr>
    </w:p>
    <w:p w:rsidR="004525C1" w:rsidRDefault="004525C1" w:rsidP="004525C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Форма заполняется отдельно на каждого участника ВОВ, труженика тыла.</w:t>
      </w:r>
    </w:p>
    <w:p w:rsidR="004525C1" w:rsidRDefault="004525C1" w:rsidP="004525C1">
      <w:pPr>
        <w:spacing w:after="0" w:line="240" w:lineRule="auto"/>
        <w:ind w:firstLine="510"/>
        <w:jc w:val="both"/>
      </w:pPr>
    </w:p>
    <w:tbl>
      <w:tblPr>
        <w:tblW w:w="9473" w:type="dxa"/>
        <w:jc w:val="center"/>
        <w:tblInd w:w="102" w:type="dxa"/>
        <w:tblLayout w:type="fixed"/>
        <w:tblLook w:val="0000"/>
      </w:tblPr>
      <w:tblGrid>
        <w:gridCol w:w="3299"/>
        <w:gridCol w:w="6174"/>
      </w:tblGrid>
      <w:tr w:rsidR="004525C1" w:rsidTr="007A0090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5C1" w:rsidRDefault="004525C1" w:rsidP="007A0090">
            <w:pPr>
              <w:spacing w:after="0" w:line="240" w:lineRule="auto"/>
              <w:ind w:right="2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Управленческий округ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C1" w:rsidRDefault="004525C1" w:rsidP="007A0090">
            <w:pPr>
              <w:spacing w:after="0" w:line="240" w:lineRule="auto"/>
              <w:ind w:firstLine="709"/>
              <w:jc w:val="both"/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Северный</w:t>
            </w:r>
          </w:p>
        </w:tc>
      </w:tr>
      <w:tr w:rsidR="004525C1" w:rsidTr="007A0090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5C1" w:rsidRDefault="004525C1" w:rsidP="007A0090">
            <w:pPr>
              <w:spacing w:after="0" w:line="240" w:lineRule="auto"/>
              <w:ind w:left="210" w:right="210" w:firstLine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C1" w:rsidRDefault="004525C1" w:rsidP="007A0090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Сосьвинский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4525C1" w:rsidTr="007A0090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5C1" w:rsidRDefault="004525C1" w:rsidP="007A0090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Поселок, село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C1" w:rsidRDefault="004525C1" w:rsidP="007A0090">
            <w:pPr>
              <w:snapToGrid w:val="0"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п. Сосьва                                                                                  </w:t>
            </w:r>
          </w:p>
        </w:tc>
      </w:tr>
      <w:tr w:rsidR="004525C1" w:rsidTr="007A0090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5C1" w:rsidRDefault="004525C1" w:rsidP="007A0090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C1" w:rsidRPr="0039791F" w:rsidRDefault="006C5558" w:rsidP="006C555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558">
              <w:rPr>
                <w:rFonts w:ascii="Times New Roman" w:hAnsi="Times New Roman"/>
                <w:sz w:val="28"/>
                <w:szCs w:val="28"/>
              </w:rPr>
              <w:t xml:space="preserve">Теплоухов </w:t>
            </w:r>
          </w:p>
        </w:tc>
      </w:tr>
      <w:tr w:rsidR="004525C1" w:rsidTr="007A0090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5C1" w:rsidRDefault="004525C1" w:rsidP="007A0090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C1" w:rsidRPr="006C0A15" w:rsidRDefault="006C5558" w:rsidP="006C555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558">
              <w:rPr>
                <w:rFonts w:ascii="Times New Roman" w:hAnsi="Times New Roman"/>
                <w:sz w:val="28"/>
                <w:szCs w:val="28"/>
              </w:rPr>
              <w:t xml:space="preserve">Михаил </w:t>
            </w:r>
          </w:p>
        </w:tc>
      </w:tr>
      <w:tr w:rsidR="004525C1" w:rsidTr="007A0090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5C1" w:rsidRDefault="004525C1" w:rsidP="007A0090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C1" w:rsidRPr="006C0A15" w:rsidRDefault="006C5558" w:rsidP="007A00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558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</w:tr>
      <w:tr w:rsidR="004525C1" w:rsidTr="007A0090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5C1" w:rsidRDefault="004525C1" w:rsidP="007A0090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C1" w:rsidRPr="006C0A15" w:rsidRDefault="003E0596" w:rsidP="007A00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1916 год</w:t>
            </w:r>
          </w:p>
        </w:tc>
      </w:tr>
      <w:tr w:rsidR="004525C1" w:rsidTr="007A0090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5C1" w:rsidRDefault="004525C1" w:rsidP="007A0090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смерти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C1" w:rsidRPr="006C0A15" w:rsidRDefault="003E0596" w:rsidP="007A00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596">
              <w:rPr>
                <w:rFonts w:ascii="Times New Roman" w:hAnsi="Times New Roman"/>
                <w:sz w:val="28"/>
                <w:szCs w:val="28"/>
              </w:rPr>
              <w:t>14 апреля 1958 года</w:t>
            </w:r>
          </w:p>
        </w:tc>
      </w:tr>
      <w:tr w:rsidR="004525C1" w:rsidTr="007A0090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5C1" w:rsidRDefault="004525C1" w:rsidP="007A0090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Награды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C1" w:rsidRDefault="004525C1" w:rsidP="007A00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5C1" w:rsidTr="007A0090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5C1" w:rsidRDefault="004525C1" w:rsidP="007A0090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захоронения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C1" w:rsidRDefault="004525C1" w:rsidP="007A00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5C1" w:rsidTr="007A0090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5C1" w:rsidRDefault="004525C1" w:rsidP="007A0090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Фотография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C1" w:rsidRDefault="009B05CF" w:rsidP="007A00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619250" cy="2266950"/>
                  <wp:effectExtent l="19050" t="0" r="0" b="0"/>
                  <wp:docPr id="3" name="Рисунок 2" descr="D:\работа 2019 год\РАБОТА\КНИГА всенародной ПАМЯТИ\vZep9mGBS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 2019 год\РАБОТА\КНИГА всенародной ПАМЯТИ\vZep9mGBS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5C1" w:rsidTr="007A0090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5C1" w:rsidRDefault="004525C1" w:rsidP="007A0090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Биография (не более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2000 печатных знаков)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596" w:rsidRPr="003E0596" w:rsidRDefault="003E0596" w:rsidP="003E05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596">
              <w:rPr>
                <w:rFonts w:ascii="Times New Roman" w:hAnsi="Times New Roman"/>
                <w:sz w:val="28"/>
                <w:szCs w:val="28"/>
              </w:rPr>
              <w:t xml:space="preserve">Родился в 1916 году в </w:t>
            </w:r>
            <w:proofErr w:type="spellStart"/>
            <w:r w:rsidRPr="003E0596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3E0596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3E0596">
              <w:rPr>
                <w:rFonts w:ascii="Times New Roman" w:hAnsi="Times New Roman"/>
                <w:sz w:val="28"/>
                <w:szCs w:val="28"/>
              </w:rPr>
              <w:t>еплоухово</w:t>
            </w:r>
            <w:proofErr w:type="spellEnd"/>
            <w:r w:rsidRPr="003E059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E0596" w:rsidRPr="003E0596" w:rsidRDefault="003E0596" w:rsidP="003E05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0596">
              <w:rPr>
                <w:rFonts w:ascii="Times New Roman" w:hAnsi="Times New Roman"/>
                <w:sz w:val="28"/>
                <w:szCs w:val="28"/>
              </w:rPr>
              <w:t>Шатровского</w:t>
            </w:r>
            <w:proofErr w:type="spellEnd"/>
            <w:r w:rsidRPr="003E0596">
              <w:rPr>
                <w:rFonts w:ascii="Times New Roman" w:hAnsi="Times New Roman"/>
                <w:sz w:val="28"/>
                <w:szCs w:val="28"/>
              </w:rPr>
              <w:t xml:space="preserve"> района Курганской области </w:t>
            </w:r>
          </w:p>
          <w:p w:rsidR="003E0596" w:rsidRPr="003E0596" w:rsidRDefault="003E0596" w:rsidP="003E05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596">
              <w:rPr>
                <w:rFonts w:ascii="Times New Roman" w:hAnsi="Times New Roman"/>
                <w:sz w:val="28"/>
                <w:szCs w:val="28"/>
              </w:rPr>
              <w:t>в крестьянской семье. 17 июня 1941 года</w:t>
            </w:r>
          </w:p>
          <w:p w:rsidR="003E0596" w:rsidRPr="003E0596" w:rsidRDefault="003E0596" w:rsidP="003E05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5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E0596">
              <w:rPr>
                <w:rFonts w:ascii="Times New Roman" w:hAnsi="Times New Roman"/>
                <w:sz w:val="28"/>
                <w:szCs w:val="28"/>
              </w:rPr>
              <w:t>призван</w:t>
            </w:r>
            <w:proofErr w:type="gramEnd"/>
            <w:r w:rsidRPr="003E0596">
              <w:rPr>
                <w:rFonts w:ascii="Times New Roman" w:hAnsi="Times New Roman"/>
                <w:sz w:val="28"/>
                <w:szCs w:val="28"/>
              </w:rPr>
              <w:t xml:space="preserve"> в Смоленское пехотное училище. В </w:t>
            </w:r>
          </w:p>
          <w:p w:rsidR="003E0596" w:rsidRPr="003E0596" w:rsidRDefault="003E0596" w:rsidP="003E05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5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E0596">
              <w:rPr>
                <w:rFonts w:ascii="Times New Roman" w:hAnsi="Times New Roman"/>
                <w:sz w:val="28"/>
                <w:szCs w:val="28"/>
              </w:rPr>
              <w:t>августе</w:t>
            </w:r>
            <w:proofErr w:type="gramEnd"/>
            <w:r w:rsidRPr="003E0596">
              <w:rPr>
                <w:rFonts w:ascii="Times New Roman" w:hAnsi="Times New Roman"/>
                <w:sz w:val="28"/>
                <w:szCs w:val="28"/>
              </w:rPr>
              <w:t xml:space="preserve"> 1942 года закончил училище, был </w:t>
            </w:r>
          </w:p>
          <w:p w:rsidR="003E0596" w:rsidRPr="003E0596" w:rsidRDefault="003E0596" w:rsidP="003E05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0596">
              <w:rPr>
                <w:rFonts w:ascii="Times New Roman" w:hAnsi="Times New Roman"/>
                <w:sz w:val="28"/>
                <w:szCs w:val="28"/>
              </w:rPr>
              <w:t>отправлен на фронт.</w:t>
            </w:r>
            <w:proofErr w:type="gramEnd"/>
            <w:r w:rsidRPr="003E05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E0596">
              <w:rPr>
                <w:rFonts w:ascii="Times New Roman" w:hAnsi="Times New Roman"/>
                <w:sz w:val="28"/>
                <w:szCs w:val="28"/>
              </w:rPr>
              <w:t>Назначен</w:t>
            </w:r>
            <w:proofErr w:type="gramEnd"/>
            <w:r w:rsidRPr="003E0596">
              <w:rPr>
                <w:rFonts w:ascii="Times New Roman" w:hAnsi="Times New Roman"/>
                <w:sz w:val="28"/>
                <w:szCs w:val="28"/>
              </w:rPr>
              <w:t xml:space="preserve"> командиром</w:t>
            </w:r>
          </w:p>
          <w:p w:rsidR="003E0596" w:rsidRPr="003E0596" w:rsidRDefault="003E0596" w:rsidP="003E05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596">
              <w:rPr>
                <w:rFonts w:ascii="Times New Roman" w:hAnsi="Times New Roman"/>
                <w:sz w:val="28"/>
                <w:szCs w:val="28"/>
              </w:rPr>
              <w:t xml:space="preserve"> стрелкового взвода 960-го стрелкового полка, Был дважды ранен. Член ВК</w:t>
            </w:r>
            <w:proofErr w:type="gramStart"/>
            <w:r w:rsidRPr="003E0596">
              <w:rPr>
                <w:rFonts w:ascii="Times New Roman" w:hAnsi="Times New Roman"/>
                <w:sz w:val="28"/>
                <w:szCs w:val="28"/>
              </w:rPr>
              <w:t>П(</w:t>
            </w:r>
            <w:proofErr w:type="gramEnd"/>
            <w:r w:rsidRPr="003E0596">
              <w:rPr>
                <w:rFonts w:ascii="Times New Roman" w:hAnsi="Times New Roman"/>
                <w:sz w:val="28"/>
                <w:szCs w:val="28"/>
              </w:rPr>
              <w:t>б). Особо отличился при форсировании Днепра.</w:t>
            </w:r>
          </w:p>
          <w:p w:rsidR="003E0596" w:rsidRPr="003E0596" w:rsidRDefault="003E0596" w:rsidP="003E05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596">
              <w:rPr>
                <w:rFonts w:ascii="Times New Roman" w:hAnsi="Times New Roman"/>
                <w:sz w:val="28"/>
                <w:szCs w:val="28"/>
              </w:rPr>
              <w:tab/>
              <w:t>После войны капитан Теплоухов жил в п</w:t>
            </w:r>
            <w:proofErr w:type="gramStart"/>
            <w:r w:rsidRPr="003E059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3E0596">
              <w:rPr>
                <w:rFonts w:ascii="Times New Roman" w:hAnsi="Times New Roman"/>
                <w:sz w:val="28"/>
                <w:szCs w:val="28"/>
              </w:rPr>
              <w:t>осьва. Работал мастером пилорамы. Скончался 14 апреля 1958 года.</w:t>
            </w:r>
          </w:p>
          <w:p w:rsidR="004525C1" w:rsidRDefault="003E0596" w:rsidP="003E05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596">
              <w:rPr>
                <w:rFonts w:ascii="Times New Roman" w:hAnsi="Times New Roman"/>
                <w:sz w:val="28"/>
                <w:szCs w:val="28"/>
              </w:rPr>
              <w:t>Герой Советского Союза</w:t>
            </w:r>
          </w:p>
        </w:tc>
      </w:tr>
    </w:tbl>
    <w:p w:rsidR="004525C1" w:rsidRPr="008A692E" w:rsidRDefault="004525C1" w:rsidP="004525C1"/>
    <w:p w:rsidR="004525C1" w:rsidRDefault="004525C1" w:rsidP="004525C1"/>
    <w:p w:rsidR="004525C1" w:rsidRDefault="004525C1" w:rsidP="004525C1"/>
    <w:p w:rsidR="00175DC3" w:rsidRDefault="00175DC3"/>
    <w:sectPr w:rsidR="00175DC3" w:rsidSect="00AE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5C1"/>
    <w:rsid w:val="00175DC3"/>
    <w:rsid w:val="003E0596"/>
    <w:rsid w:val="004525C1"/>
    <w:rsid w:val="006C5558"/>
    <w:rsid w:val="009B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6</cp:revision>
  <dcterms:created xsi:type="dcterms:W3CDTF">2020-02-13T11:55:00Z</dcterms:created>
  <dcterms:modified xsi:type="dcterms:W3CDTF">2020-02-13T12:01:00Z</dcterms:modified>
</cp:coreProperties>
</file>