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A28D" w14:textId="2635FBE4" w:rsidR="006219DD" w:rsidRDefault="006219DD" w:rsidP="006219DD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Муниципальном </w:t>
      </w:r>
      <w:r w:rsidR="00A35E2D">
        <w:rPr>
          <w:rFonts w:ascii="Times New Roman" w:hAnsi="Times New Roman"/>
          <w:b/>
          <w:color w:val="000000" w:themeColor="text1"/>
          <w:sz w:val="28"/>
        </w:rPr>
        <w:t>бюджетном образовательном учреждении дополнительного образования Дом детского творчества п. Сосьва (далее – МБОУ ДО ДДТ п. Сосьва)</w:t>
      </w:r>
    </w:p>
    <w:p w14:paraId="4FC1F6B4" w14:textId="5CA91DDF" w:rsidR="006219DD" w:rsidRPr="000F3661" w:rsidRDefault="006219DD" w:rsidP="006219DD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A35E2D">
        <w:rPr>
          <w:rFonts w:ascii="Times New Roman" w:hAnsi="Times New Roman"/>
          <w:color w:val="000000" w:themeColor="text1"/>
          <w:sz w:val="28"/>
        </w:rPr>
        <w:t xml:space="preserve">бюджетном образовательном </w:t>
      </w:r>
      <w:r>
        <w:rPr>
          <w:rFonts w:ascii="Times New Roman" w:hAnsi="Times New Roman"/>
          <w:color w:val="000000" w:themeColor="text1"/>
          <w:sz w:val="28"/>
        </w:rPr>
        <w:t xml:space="preserve">учреждении </w:t>
      </w:r>
      <w:r w:rsidR="00A35E2D">
        <w:rPr>
          <w:rFonts w:ascii="Times New Roman" w:hAnsi="Times New Roman"/>
          <w:color w:val="000000" w:themeColor="text1"/>
          <w:sz w:val="28"/>
        </w:rPr>
        <w:t xml:space="preserve">дополнительного образования Дом детского творчества п. Сосьва </w:t>
      </w:r>
      <w:r>
        <w:rPr>
          <w:rFonts w:ascii="Times New Roman" w:hAnsi="Times New Roman"/>
          <w:color w:val="000000" w:themeColor="text1"/>
          <w:sz w:val="28"/>
        </w:rPr>
        <w:t xml:space="preserve"> за 2022 год</w:t>
      </w:r>
      <w:r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5F223E6A" w14:textId="5D52FFCF" w:rsidR="006219DD" w:rsidRDefault="006219DD" w:rsidP="006219DD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>Проверка завершена</w:t>
      </w:r>
      <w:r>
        <w:rPr>
          <w:rFonts w:ascii="Times New Roman" w:hAnsi="Times New Roman"/>
          <w:color w:val="000000" w:themeColor="text1"/>
          <w:sz w:val="28"/>
        </w:rPr>
        <w:t xml:space="preserve"> 2</w:t>
      </w:r>
      <w:r w:rsidR="00A35E2D">
        <w:rPr>
          <w:rFonts w:ascii="Times New Roman" w:hAnsi="Times New Roman"/>
          <w:color w:val="000000" w:themeColor="text1"/>
          <w:sz w:val="28"/>
        </w:rPr>
        <w:t>8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="00A35E2D">
        <w:rPr>
          <w:rFonts w:ascii="Times New Roman" w:hAnsi="Times New Roman"/>
          <w:color w:val="000000" w:themeColor="text1"/>
          <w:sz w:val="28"/>
        </w:rPr>
        <w:t>марта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FA0A60">
        <w:rPr>
          <w:rFonts w:ascii="Times New Roman" w:hAnsi="Times New Roman"/>
          <w:color w:val="000000" w:themeColor="text1"/>
          <w:sz w:val="28"/>
        </w:rPr>
        <w:t>20</w:t>
      </w:r>
      <w:r>
        <w:rPr>
          <w:rFonts w:ascii="Times New Roman" w:hAnsi="Times New Roman"/>
          <w:color w:val="000000" w:themeColor="text1"/>
          <w:sz w:val="28"/>
        </w:rPr>
        <w:t>23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FC15F58" w14:textId="2BEFDA68" w:rsidR="006219DD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области:</w:t>
      </w:r>
    </w:p>
    <w:p w14:paraId="0F219663" w14:textId="5C8639E7" w:rsidR="00A35E2D" w:rsidRDefault="00A35E2D" w:rsidP="00A35E2D">
      <w:pPr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A35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нарушение части 1 статьи 23 </w:t>
      </w:r>
      <w:r w:rsidRPr="00A35E2D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№ 44-ФЗ </w:t>
      </w:r>
      <w:r w:rsidRPr="00A35E2D">
        <w:rPr>
          <w:rFonts w:ascii="Times New Roman" w:eastAsia="Times New Roman" w:hAnsi="Times New Roman" w:cs="Times New Roman"/>
          <w:bCs/>
          <w:iCs/>
          <w:sz w:val="28"/>
          <w:szCs w:val="28"/>
        </w:rPr>
        <w:t>в договоре от 11.11.2022 № ш/1066 с ФБУЗ «Центр гигиены и эпидемиологии в Свердловской области не указан ИКЗ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2848D1B1" w14:textId="77777777" w:rsidR="00A35E2D" w:rsidRDefault="00A35E2D" w:rsidP="00A35E2D">
      <w:pPr>
        <w:tabs>
          <w:tab w:val="left" w:pos="709"/>
        </w:tabs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A35E2D">
        <w:rPr>
          <w:rFonts w:ascii="Times New Roman" w:eastAsiaTheme="minorHAnsi" w:hAnsi="Times New Roman" w:cs="Times New Roman"/>
          <w:sz w:val="28"/>
          <w:szCs w:val="28"/>
        </w:rPr>
        <w:t xml:space="preserve"> нарушение статьи 19 Федерального закона № 44-ФЗ не соблюдаются требования ведомственного перечня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2029FBE4" w14:textId="7A5C1FAC" w:rsidR="00A35E2D" w:rsidRDefault="00A35E2D" w:rsidP="00A35E2D">
      <w:pPr>
        <w:tabs>
          <w:tab w:val="left" w:pos="709"/>
        </w:tabs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- </w:t>
      </w:r>
      <w:r w:rsidRPr="00A35E2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A35E2D">
        <w:rPr>
          <w:rFonts w:ascii="Times New Roman" w:eastAsiaTheme="minorHAnsi" w:hAnsi="Times New Roman" w:cs="Times New Roman"/>
          <w:sz w:val="28"/>
          <w:szCs w:val="28"/>
        </w:rPr>
        <w:t xml:space="preserve"> нарушение статьи 95 Федерального закона № 44-ФЗ условия контракта не выполнены в полном объеме по контракту от 10.01.2022 № 39/22 с ООО «Уральский строительный сервис» и договору от 01.01.2022 № 5 с ИП </w:t>
      </w:r>
      <w:proofErr w:type="spellStart"/>
      <w:r w:rsidRPr="00A35E2D">
        <w:rPr>
          <w:rFonts w:ascii="Times New Roman" w:eastAsiaTheme="minorHAnsi" w:hAnsi="Times New Roman" w:cs="Times New Roman"/>
          <w:sz w:val="28"/>
          <w:szCs w:val="28"/>
        </w:rPr>
        <w:t>Гетманова</w:t>
      </w:r>
      <w:proofErr w:type="spellEnd"/>
      <w:r w:rsidRPr="00A35E2D">
        <w:rPr>
          <w:rFonts w:ascii="Times New Roman" w:eastAsiaTheme="minorHAnsi" w:hAnsi="Times New Roman" w:cs="Times New Roman"/>
          <w:sz w:val="28"/>
          <w:szCs w:val="28"/>
        </w:rPr>
        <w:t xml:space="preserve"> В.А.</w:t>
      </w:r>
      <w:r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1F0D1B31" w14:textId="77777777" w:rsidR="00A35E2D" w:rsidRDefault="00A35E2D" w:rsidP="00A35E2D">
      <w:pPr>
        <w:tabs>
          <w:tab w:val="left" w:pos="709"/>
        </w:tabs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нарушение</w:t>
      </w:r>
      <w:r w:rsidRPr="00A35E2D">
        <w:rPr>
          <w:rFonts w:ascii="Times New Roman" w:eastAsiaTheme="minorHAnsi" w:hAnsi="Times New Roman" w:cs="Times New Roman"/>
          <w:sz w:val="28"/>
          <w:szCs w:val="28"/>
        </w:rPr>
        <w:t xml:space="preserve"> абзаца 3 части 1 статьи 144 Трудового кодекса Российской Федерации должностные оклады в штатном расписании на 2022 год не соответствуют </w:t>
      </w:r>
      <w:r w:rsidRPr="00A35E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постановлению администрации Сосьвинского городского округа от 22.12.2016 № 1010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D09D85B" w14:textId="77777777" w:rsidR="00A35E2D" w:rsidRDefault="00A35E2D" w:rsidP="00A35E2D">
      <w:pPr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нарушение Главы 5 Положения </w:t>
      </w:r>
      <w:r w:rsidRPr="00A35E2D">
        <w:rPr>
          <w:rFonts w:ascii="Times New Roman" w:eastAsia="Times New Roman" w:hAnsi="Times New Roman" w:cs="Times New Roman"/>
          <w:iCs/>
          <w:sz w:val="28"/>
          <w:szCs w:val="28"/>
        </w:rPr>
        <w:t>«О премировании и материальном стимулировании работников МБОУ ДО ДДТ п. Сосьва, работников филиала МБОУ ДО ДДТ п. Сосьва в п. Восточный»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без комиссионного рассмотрения оказана материальная помощь работникам МБОУ ДО ДДТ п. Сосьва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133BCE" w14:textId="77777777" w:rsidR="00A35E2D" w:rsidRDefault="00A35E2D" w:rsidP="00A35E2D">
      <w:pPr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bookmarkStart w:id="0" w:name="_Hlk131764955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пунктов 1.9, 1.11 Устава МБОУ ДО ДДТ п. Сосьва неправомерно начислена и выплачена поощрительная премия руководителю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сотруднику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опорного центра Сосьвинского городского округа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CF5D36D" w14:textId="77777777" w:rsidR="00A35E2D" w:rsidRDefault="00A35E2D" w:rsidP="00A35E2D">
      <w:pPr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пунктов 1.11 Положения </w:t>
      </w:r>
      <w:r w:rsidRPr="00A35E2D">
        <w:rPr>
          <w:rFonts w:ascii="Times New Roman" w:eastAsia="Times New Roman" w:hAnsi="Times New Roman" w:cs="Times New Roman"/>
          <w:iCs/>
          <w:sz w:val="28"/>
          <w:szCs w:val="28"/>
        </w:rPr>
        <w:t xml:space="preserve">«О комиссии по распределению стимулирующей части фонда оплаты труда работников МБОУ ДО ДДТ п. Сосьва работников филиала МБОУ ДО ДДТ п. Сосьва в п. Восточный» 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и 2.1 </w:t>
      </w:r>
      <w:bookmarkStart w:id="1" w:name="_Hlk131765084"/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Pr="00A35E2D">
        <w:rPr>
          <w:rFonts w:ascii="Times New Roman" w:eastAsia="Times New Roman" w:hAnsi="Times New Roman" w:cs="Times New Roman"/>
          <w:iCs/>
          <w:sz w:val="28"/>
          <w:szCs w:val="28"/>
        </w:rPr>
        <w:t xml:space="preserve">«О распределении стимулирующей части фонда оплаты труда работников МБОУ ДО ДДТ п. Сосьва и работников филиала МБОУ ДО ДДТ п. Сосьва в п. Восточном» </w:t>
      </w:r>
      <w:bookmarkEnd w:id="1"/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lastRenderedPageBreak/>
        <w:t>летние месяцы (июнь, август) работникам МБОУ ДО ДДТ п. Сосьва необоснованно начислен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и выплачен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стимулирующи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</w:rPr>
        <w:t>ы;</w:t>
      </w:r>
    </w:p>
    <w:p w14:paraId="76AA73AA" w14:textId="77777777" w:rsidR="00A35E2D" w:rsidRDefault="00A35E2D" w:rsidP="00A35E2D">
      <w:pPr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нарушение распоряжения Минтранса России от 14.03.2008 года № АМ- 23-р «О нормах расхода топлив и смазочных материалов на автомобильном транспорте» неправомерно списано топлива на автобус ПАЗ 423470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AB10D12" w14:textId="58AEF189" w:rsidR="00A35E2D" w:rsidRDefault="00A35E2D" w:rsidP="00A35E2D">
      <w:pPr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пункта 16 приказа Министерства финансов Российской Федерации от 31.12.2016 года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нарушен срок поступления первичных учетных документов и принятия их к бухгалтерскому учету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4F362C" w14:textId="43AD7DBA" w:rsidR="00A35E2D" w:rsidRDefault="00A35E2D" w:rsidP="00A35E2D">
      <w:pPr>
        <w:tabs>
          <w:tab w:val="left" w:pos="709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в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r w:rsidRPr="00A35E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приказа Министерства транспорта от 18.09.2008 года № 152 «Об утверждении реквизитов и порядка заполнения путевых листов» в путевых листах автобусов необщего пользования КАВЗ - 397653 и ПАЗ – 423470 отсутствует маршрут движения с указанием адресов откуда и куда выезжало автотранспортное средство, в результате чего проверка использования автомобиля в служебных целях не представляется возможной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6221A3A" w14:textId="77777777" w:rsidR="00A35E2D" w:rsidRDefault="00A35E2D" w:rsidP="00A35E2D">
      <w:pPr>
        <w:tabs>
          <w:tab w:val="left" w:pos="709"/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в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нарушение Главы 3 Положения «О командировках работников Муниципального бюджетного образовательного учреждения дополнительного образования Дом детского творчества п. Сосьва работников филиала Муниципального бюджетного образовательного учреждения дополнительного образования Дом детского творчества в п. Восточный на территории Российской Федерации» (далее – Положение о командировках)  неправомерно возмещены расходы по проезду на личном транспорте к месту командировки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81BA1F" w14:textId="18CE3D03" w:rsidR="00A35E2D" w:rsidRDefault="00A35E2D" w:rsidP="00A35E2D">
      <w:pPr>
        <w:tabs>
          <w:tab w:val="left" w:pos="709"/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пункта 2 Положения о командировках, на основании приказов МБОУ ДО ДДТ п. Сосьва «О выезде учащихся» работники МБОУ ДО ДДТ п. Сосьва без оформления приказа о направлении работника в командировку находились в г. Серове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796AD0" w14:textId="77777777" w:rsidR="00A35E2D" w:rsidRDefault="00A35E2D" w:rsidP="00A35E2D">
      <w:pPr>
        <w:tabs>
          <w:tab w:val="left" w:pos="709"/>
          <w:tab w:val="left" w:pos="851"/>
        </w:tabs>
        <w:spacing w:after="16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A35E2D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нарушение пунктов 6, 15 приказа</w:t>
      </w:r>
      <w:r w:rsidRPr="00A35E2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– Порядок № 86 н) </w:t>
      </w:r>
      <w:r w:rsidRPr="00A35E2D">
        <w:rPr>
          <w:rFonts w:ascii="Times New Roman" w:eastAsia="Times New Roman" w:hAnsi="Times New Roman" w:cs="Times New Roman"/>
          <w:iCs/>
          <w:sz w:val="28"/>
          <w:szCs w:val="28"/>
        </w:rPr>
        <w:t xml:space="preserve">годовой отчет об исполнении муниципального задания за 2022 год МБОУ ДО ДДТ п. Сосьва не размещен </w:t>
      </w:r>
      <w:r w:rsidRPr="00A35E2D">
        <w:rPr>
          <w:rFonts w:ascii="Times New Roman" w:eastAsiaTheme="minorHAnsi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5" w:history="1">
        <w:r w:rsidRPr="00A35E2D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</w:rPr>
          <w:t>www.bus.gov.ru</w:t>
        </w:r>
      </w:hyperlink>
      <w:r w:rsidRPr="00A35E2D">
        <w:rPr>
          <w:rFonts w:ascii="Times New Roman" w:eastAsiaTheme="minorHAnsi" w:hAnsi="Times New Roman" w:cs="Times New Roman"/>
          <w:sz w:val="28"/>
          <w:szCs w:val="28"/>
        </w:rPr>
        <w:t>).</w:t>
      </w:r>
    </w:p>
    <w:p w14:paraId="31B9AE1E" w14:textId="0B03A228" w:rsidR="006219DD" w:rsidRPr="00A35E2D" w:rsidRDefault="00A35E2D" w:rsidP="00A35E2D">
      <w:pPr>
        <w:tabs>
          <w:tab w:val="left" w:pos="709"/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6219DD"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3B5989B8" w14:textId="0B38DFD0" w:rsidR="006219DD" w:rsidRPr="001F18C0" w:rsidRDefault="006219DD" w:rsidP="006219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ADC">
        <w:rPr>
          <w:rFonts w:ascii="Times New Roman" w:hAnsi="Times New Roman" w:cs="Times New Roman"/>
          <w:sz w:val="28"/>
          <w:szCs w:val="28"/>
        </w:rPr>
        <w:t>Исполняющей обязанности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5E5A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ADC">
        <w:rPr>
          <w:rFonts w:ascii="Times New Roman" w:hAnsi="Times New Roman" w:cs="Times New Roman"/>
          <w:sz w:val="28"/>
          <w:szCs w:val="28"/>
        </w:rPr>
        <w:t>МБОУ ДО ДДТ п. Сосьва н</w:t>
      </w:r>
      <w:r>
        <w:rPr>
          <w:rFonts w:ascii="Times New Roman" w:hAnsi="Times New Roman" w:cs="Times New Roman"/>
          <w:sz w:val="28"/>
          <w:szCs w:val="28"/>
        </w:rPr>
        <w:t xml:space="preserve">аправлено представление об устранении нарушений бюджетного законодательства Российской Федерации и иных нормативно - правовых актов, регулирующих бюджетные правоотношения и возмещении в бюджет неправомерно выплаченной суммы. </w:t>
      </w:r>
    </w:p>
    <w:p w14:paraId="24C4D53E" w14:textId="3C22929A" w:rsidR="00246A69" w:rsidRDefault="006219DD" w:rsidP="005E5ADC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647"/>
    <w:multiLevelType w:val="hybridMultilevel"/>
    <w:tmpl w:val="9FB8D87C"/>
    <w:lvl w:ilvl="0" w:tplc="77DA8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364385"/>
    <w:multiLevelType w:val="hybridMultilevel"/>
    <w:tmpl w:val="23D04D38"/>
    <w:lvl w:ilvl="0" w:tplc="299A7F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14836041">
    <w:abstractNumId w:val="0"/>
  </w:num>
  <w:num w:numId="2" w16cid:durableId="1564483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E8"/>
    <w:rsid w:val="00246A69"/>
    <w:rsid w:val="003553E8"/>
    <w:rsid w:val="005E5ADC"/>
    <w:rsid w:val="006219DD"/>
    <w:rsid w:val="00A3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F2BE"/>
  <w15:chartTrackingRefBased/>
  <w15:docId w15:val="{36D2C5DE-1DF0-479C-B7D2-40CD4065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9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9DD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3</cp:revision>
  <dcterms:created xsi:type="dcterms:W3CDTF">2023-02-27T06:11:00Z</dcterms:created>
  <dcterms:modified xsi:type="dcterms:W3CDTF">2023-04-07T10:03:00Z</dcterms:modified>
</cp:coreProperties>
</file>