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622001, Свердловская область, г. Нижний Тагил, Черноисточинский тракт, 14</w:t>
      </w:r>
    </w:p>
    <w:p w:rsidR="00122C79" w:rsidRDefault="00122C79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:rsidR="00122C79" w:rsidRDefault="00E81601" w:rsidP="00923EF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81601">
        <w:rPr>
          <w:noProof/>
          <w:lang w:eastAsia="ru-RU"/>
        </w:rPr>
        <w:pict>
          <v:line id="Прямая соединительная линия 4" o:spid="_x0000_s1026" style="position:absolute;left:0;text-align:left;z-index:251660288;visibility:visible;mso-position-horizontal:right;mso-position-horizontal-relative:margin;mso-width-relative:margin;mso-height-relative:margin" from="969.3pt,16.5pt" to="1499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" strokecolor="windowText" strokeweight=".5pt">
            <v:stroke joinstyle="miter"/>
            <w10:wrap anchorx="margin"/>
          </v:line>
        </w:pict>
      </w:r>
      <w:r w:rsidR="00122C79">
        <w:rPr>
          <w:rFonts w:ascii="Times New Roman" w:hAnsi="Times New Roman" w:cs="Times New Roman"/>
          <w:lang w:val="en-US"/>
        </w:rPr>
        <w:t>rifey</w:t>
      </w:r>
      <w:r w:rsidR="00122C79">
        <w:rPr>
          <w:rFonts w:ascii="Times New Roman" w:hAnsi="Times New Roman" w:cs="Times New Roman"/>
        </w:rPr>
        <w:t>-</w:t>
      </w:r>
      <w:r w:rsidR="00122C79">
        <w:rPr>
          <w:rFonts w:ascii="Times New Roman" w:hAnsi="Times New Roman" w:cs="Times New Roman"/>
          <w:lang w:val="en-US"/>
        </w:rPr>
        <w:t>apo</w:t>
      </w:r>
      <w:r w:rsidR="00122C79">
        <w:rPr>
          <w:rFonts w:ascii="Times New Roman" w:hAnsi="Times New Roman" w:cs="Times New Roman"/>
        </w:rPr>
        <w:t>1@</w:t>
      </w:r>
      <w:r w:rsidR="00122C79">
        <w:rPr>
          <w:rFonts w:ascii="Times New Roman" w:hAnsi="Times New Roman" w:cs="Times New Roman"/>
          <w:lang w:val="en-US"/>
        </w:rPr>
        <w:t>mail</w:t>
      </w:r>
      <w:r w:rsidR="00122C79">
        <w:rPr>
          <w:rFonts w:ascii="Times New Roman" w:hAnsi="Times New Roman" w:cs="Times New Roman"/>
        </w:rPr>
        <w:t>.</w:t>
      </w:r>
      <w:r w:rsidR="00122C79">
        <w:rPr>
          <w:rFonts w:ascii="Times New Roman" w:hAnsi="Times New Roman" w:cs="Times New Roman"/>
          <w:lang w:val="en-US"/>
        </w:rPr>
        <w:t>ru</w:t>
      </w:r>
    </w:p>
    <w:p w:rsidR="00122C79" w:rsidRDefault="00122C79" w:rsidP="00F019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B63" w:rsidRPr="00FA09F9" w:rsidRDefault="00FA09F9" w:rsidP="001D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бесконтейнерного сбора твердых коммунальных отходов на территори</w:t>
      </w:r>
      <w:r w:rsidR="00A417CF">
        <w:rPr>
          <w:rFonts w:ascii="Times New Roman" w:hAnsi="Times New Roman" w:cs="Times New Roman"/>
          <w:b/>
          <w:sz w:val="24"/>
          <w:szCs w:val="24"/>
        </w:rPr>
        <w:t>и Сосьвинского ГО п.г.т. Сосьва</w:t>
      </w:r>
      <w:r w:rsidR="00256C8E">
        <w:rPr>
          <w:rFonts w:ascii="Times New Roman" w:hAnsi="Times New Roman" w:cs="Times New Roman"/>
          <w:b/>
          <w:sz w:val="24"/>
          <w:szCs w:val="24"/>
        </w:rPr>
        <w:t xml:space="preserve"> с 25.01.2021</w:t>
      </w:r>
      <w:r w:rsidR="0021174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0988" w:type="dxa"/>
        <w:tblInd w:w="-34" w:type="dxa"/>
        <w:tblLook w:val="04A0"/>
      </w:tblPr>
      <w:tblGrid>
        <w:gridCol w:w="3970"/>
        <w:gridCol w:w="4677"/>
        <w:gridCol w:w="1147"/>
        <w:gridCol w:w="708"/>
        <w:gridCol w:w="627"/>
      </w:tblGrid>
      <w:tr w:rsidR="001D1F7F" w:rsidRPr="001D1F7F" w:rsidTr="001D1F7F">
        <w:trPr>
          <w:trHeight w:val="31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точка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Конечная точка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1D1F7F" w:rsidRPr="001D1F7F" w:rsidTr="001D1F7F">
        <w:trPr>
          <w:trHeight w:val="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Виктора Романова / ул. Бармина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Бармина /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Бармина /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Строителей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Строителей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Строителей / ул. Фадеева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Строителей / ул. Фадеева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Фадеева / ул. Гирева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Фадеева / ул. Гирева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Гирева /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Гирева /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Луначарского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Луначарского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Луначарского / ул. Толмачева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Луначарского / ул. Толмачева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 Толмачева / ул. Кирова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 Толмачева / ул. Кирова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Кирова / ул. Лесная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18:30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Молодежная / ул. Алексеева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Алексеева / ул. Толмачева 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19:10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Свердлова / ул. Балдина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Свердлова / ул. Молодежная 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19:35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Свердлова / ул. Молодежная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Свободы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Свободы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Свободы/ул. Толмачева</w:t>
            </w: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Толмачева / ул. Ломоносова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Ломоносова/ ул. Лесная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Четверг, воскресенье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Ломоносова/ ул. Лесная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Урицкого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Урицкого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Урицкого / пер. Урицкого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Балдина /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Советская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Виктора Романова / ул. Карла Маркса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Карла Маркса / ул. Ленина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Толмачева / ул. Братьев Кочкиных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Братьев Кочкиных / ул. Виктора Романова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19:00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Виктора Романова / ул. Пушкина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Пушкина / ул. Толмачева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19:20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Ленина / ул. Московская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Щелканова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19:40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перекрестка ул. </w:t>
            </w:r>
            <w:proofErr w:type="gramStart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ул. Щелканова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Щелканова / ул. Братьев Чубаровых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19:45</w:t>
            </w:r>
          </w:p>
        </w:tc>
      </w:tr>
      <w:tr w:rsidR="001D1F7F" w:rsidRPr="001D1F7F" w:rsidTr="001D1F7F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перекрестка ул. Щелканова / ул. Братьев Чубаровых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6E96" w:rsidRPr="001D1F7F" w:rsidRDefault="00E96E96" w:rsidP="001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перекрестка ул. Ленина / ул. Энгельса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E96" w:rsidRPr="001D1F7F" w:rsidRDefault="00E96E96" w:rsidP="00E9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20:00</w:t>
            </w:r>
          </w:p>
        </w:tc>
      </w:tr>
    </w:tbl>
    <w:p w:rsidR="0017666A" w:rsidRPr="001D1F7F" w:rsidRDefault="0017666A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</w:t>
      </w:r>
      <w:r w:rsidR="0095276B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строений</w:t>
      </w: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плёнки и стекло от теплиц.</w:t>
      </w:r>
    </w:p>
    <w:p w:rsidR="000B3902" w:rsidRPr="001D1F7F" w:rsidRDefault="006240A6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Жители </w:t>
      </w:r>
      <w:r w:rsidR="00601454"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ожидают спецтехнику по ходу движения </w:t>
      </w:r>
      <w:bookmarkStart w:id="0" w:name="_GoBack"/>
      <w:bookmarkEnd w:id="0"/>
      <w:r w:rsidR="00601454"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и </w:t>
      </w:r>
      <w:r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самостоятельно осуществляют погрузку ТКО в мусоровоз.</w:t>
      </w:r>
    </w:p>
    <w:p w:rsidR="0017666A" w:rsidRPr="001D1F7F" w:rsidRDefault="0017666A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График вывоза </w:t>
      </w:r>
      <w:r w:rsidR="000B3902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актуален на установленную дату</w:t>
      </w: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в случае изменений, граждане будут дополнительно оповещены через сайт Регионального оператора </w:t>
      </w:r>
      <w:hyperlink r:id="rId6" w:history="1">
        <w:r w:rsidRPr="001D1F7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http://rif.ecotko.ru/</w:t>
        </w:r>
      </w:hyperlink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, а также через сайт администрации городского округа.</w:t>
      </w:r>
    </w:p>
    <w:p w:rsidR="0017666A" w:rsidRPr="001D1F7F" w:rsidRDefault="0017666A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Допускается отклонение от графика движения по времени в следующих случаях: </w:t>
      </w:r>
    </w:p>
    <w:p w:rsidR="0017666A" w:rsidRPr="001D1F7F" w:rsidRDefault="0017666A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отсутствие возможности проезда (гололед, не расчищенные дороги, припаркованный транспорт);</w:t>
      </w:r>
    </w:p>
    <w:p w:rsidR="0017666A" w:rsidRPr="001D1F7F" w:rsidRDefault="0017666A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поломка автомобиля</w:t>
      </w:r>
      <w:r w:rsidR="00F01982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0B3902" w:rsidRPr="001D1F7F" w:rsidRDefault="000B3902" w:rsidP="00B07B63">
      <w:pPr>
        <w:spacing w:after="0"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Услуга по обращению с твердыми коммунальными от</w:t>
      </w:r>
      <w:r w:rsidR="00753DA1"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ходами предоставляется всем жителям пгт. Сосьва.  По желанию жители могут воспользоваться либо услугой бесконтейнерного сбора твердых коммунальных отходов </w:t>
      </w:r>
      <w:proofErr w:type="gramStart"/>
      <w:r w:rsidR="00753DA1"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согласно графика</w:t>
      </w:r>
      <w:proofErr w:type="gramEnd"/>
      <w:r w:rsidR="00753DA1" w:rsidRPr="001D1F7F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, либо контейнерными площадками</w:t>
      </w:r>
      <w:r w:rsidR="00753DA1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 расположенными по следующим адресам: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  <w:sectPr w:rsidR="00753DA1" w:rsidRPr="001D1F7F" w:rsidSect="001D1F7F">
          <w:pgSz w:w="11906" w:h="16838"/>
          <w:pgMar w:top="142" w:right="424" w:bottom="284" w:left="567" w:header="709" w:footer="709" w:gutter="0"/>
          <w:cols w:space="708"/>
          <w:docGrid w:linePitch="360"/>
        </w:sectPr>
      </w:pP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ул. Бажова, д.27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Балдина, д.1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Братьев Чубаровых, д.4</w:t>
      </w:r>
      <w:r w:rsidR="0027033A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Виктора Романова, д.2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Виктора Романова, д.71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Виктора Романова, д.145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Гагарина, д.2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ул. Гагарина, д.17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Гагарина, д.17а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Гагарина, д.33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Гагарина, д.41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Гагарина, д.57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ул. Гирева, </w:t>
      </w:r>
      <w:r w:rsidR="000B7F5B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д.</w:t>
      </w: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68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Дорожная</w:t>
      </w:r>
      <w:proofErr w:type="gramStart"/>
      <w:r w:rsidR="000B7F5B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,д</w:t>
      </w:r>
      <w:proofErr w:type="gramEnd"/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Калинина, д.2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Калинина, д.10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ул. Калинина, д.26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Калинина, д.34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Кирова, д. 64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Комсомольская, д.1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Ленина, д.77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Урицкого, д.2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Ленина, д.35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Ленина, д.55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Свободы, д.1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ул. Ленина, д.27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Ленина, д.17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Ленина, д.7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Лесная, д.4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Ломоносова, д.79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Митина, д.1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Митина, д. 77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Митина, д.142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ул. </w:t>
      </w:r>
      <w:r w:rsidR="0027033A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Московская, д.54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ул. Первомайская, д.22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Садовая, д.12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Серова, д.12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строителей, д.67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Толмачева, д.5</w:t>
      </w: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Фадеева, д.1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Фадеева, д.108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пер. Фадеева, д.12</w:t>
      </w: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ул. Щелканова, д.81</w:t>
      </w:r>
    </w:p>
    <w:p w:rsidR="001D1F7F" w:rsidRPr="001D1F7F" w:rsidRDefault="001D1F7F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  <w:sectPr w:rsidR="001D1F7F" w:rsidRPr="001D1F7F" w:rsidSect="001D1F7F">
          <w:type w:val="continuous"/>
          <w:pgSz w:w="11906" w:h="16838"/>
          <w:pgMar w:top="426" w:right="567" w:bottom="142" w:left="709" w:header="709" w:footer="709" w:gutter="0"/>
          <w:cols w:num="5" w:space="353"/>
          <w:docGrid w:linePitch="360"/>
        </w:sectPr>
      </w:pP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27033A" w:rsidRPr="001D1F7F" w:rsidRDefault="0027033A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753DA1" w:rsidRPr="001D1F7F" w:rsidRDefault="00753DA1" w:rsidP="00753DA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  <w:sectPr w:rsidR="00753DA1" w:rsidRPr="001D1F7F" w:rsidSect="00B61A38">
          <w:type w:val="continuous"/>
          <w:pgSz w:w="11906" w:h="16838"/>
          <w:pgMar w:top="426" w:right="567" w:bottom="142" w:left="1134" w:header="709" w:footer="709" w:gutter="0"/>
          <w:cols w:num="3" w:space="708"/>
          <w:docGrid w:linePitch="360"/>
        </w:sectPr>
      </w:pPr>
    </w:p>
    <w:p w:rsidR="00FA09F9" w:rsidRPr="001D1F7F" w:rsidRDefault="0017666A" w:rsidP="001D1F7F">
      <w:pPr>
        <w:spacing w:line="276" w:lineRule="auto"/>
        <w:ind w:left="-142" w:right="-143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По всем случаям нарушения графика или не вывоза твердых коммунальных отходов, Вы можете обратиться в диспетчерскую служб</w:t>
      </w:r>
      <w:proofErr w:type="gramStart"/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 ООО</w:t>
      </w:r>
      <w:proofErr w:type="gramEnd"/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«Компания «РИФЕ</w:t>
      </w:r>
      <w:r w:rsidR="003D3C21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» по телефону: 8/343</w:t>
      </w:r>
      <w:r w:rsidR="00923EFB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84</w:t>
      </w: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/</w:t>
      </w:r>
      <w:r w:rsidR="00923EFB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9-41-04</w:t>
      </w:r>
      <w:r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 8.00 до 20.00 ежедневно</w:t>
      </w:r>
      <w:r w:rsidR="00950062" w:rsidRPr="001D1F7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FA09F9" w:rsidRPr="001D1F7F" w:rsidSect="00753DA1">
      <w:type w:val="continuous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D4"/>
    <w:rsid w:val="00052028"/>
    <w:rsid w:val="000B3902"/>
    <w:rsid w:val="000B7F5B"/>
    <w:rsid w:val="000C03D2"/>
    <w:rsid w:val="00115AE2"/>
    <w:rsid w:val="00122C79"/>
    <w:rsid w:val="00137165"/>
    <w:rsid w:val="00153BB7"/>
    <w:rsid w:val="0017666A"/>
    <w:rsid w:val="001D1F7F"/>
    <w:rsid w:val="001D6A82"/>
    <w:rsid w:val="0021174D"/>
    <w:rsid w:val="00250F24"/>
    <w:rsid w:val="00256C8E"/>
    <w:rsid w:val="0027033A"/>
    <w:rsid w:val="00283073"/>
    <w:rsid w:val="00294426"/>
    <w:rsid w:val="002A2480"/>
    <w:rsid w:val="002E7548"/>
    <w:rsid w:val="002F24DF"/>
    <w:rsid w:val="0035705E"/>
    <w:rsid w:val="00367E89"/>
    <w:rsid w:val="00370867"/>
    <w:rsid w:val="00374889"/>
    <w:rsid w:val="003849EC"/>
    <w:rsid w:val="003B3D95"/>
    <w:rsid w:val="003C10A5"/>
    <w:rsid w:val="003D3C21"/>
    <w:rsid w:val="003E327C"/>
    <w:rsid w:val="00404070"/>
    <w:rsid w:val="00455CCC"/>
    <w:rsid w:val="004917F9"/>
    <w:rsid w:val="004B04B4"/>
    <w:rsid w:val="004F1A7F"/>
    <w:rsid w:val="00545E86"/>
    <w:rsid w:val="00590E2C"/>
    <w:rsid w:val="005B3724"/>
    <w:rsid w:val="005E4A30"/>
    <w:rsid w:val="005F43F0"/>
    <w:rsid w:val="00601454"/>
    <w:rsid w:val="006240A6"/>
    <w:rsid w:val="00642573"/>
    <w:rsid w:val="006449E1"/>
    <w:rsid w:val="00666761"/>
    <w:rsid w:val="006A0D31"/>
    <w:rsid w:val="00753DA1"/>
    <w:rsid w:val="0079289D"/>
    <w:rsid w:val="007A1067"/>
    <w:rsid w:val="007C34E1"/>
    <w:rsid w:val="007E78A8"/>
    <w:rsid w:val="00810C7A"/>
    <w:rsid w:val="00825CBF"/>
    <w:rsid w:val="00910E3B"/>
    <w:rsid w:val="00920134"/>
    <w:rsid w:val="009214C5"/>
    <w:rsid w:val="00923EFB"/>
    <w:rsid w:val="00950062"/>
    <w:rsid w:val="009511E0"/>
    <w:rsid w:val="0095276B"/>
    <w:rsid w:val="009E6608"/>
    <w:rsid w:val="00A04371"/>
    <w:rsid w:val="00A417CF"/>
    <w:rsid w:val="00AA431B"/>
    <w:rsid w:val="00AB2657"/>
    <w:rsid w:val="00B07B63"/>
    <w:rsid w:val="00B55F98"/>
    <w:rsid w:val="00B61A38"/>
    <w:rsid w:val="00C0727B"/>
    <w:rsid w:val="00C4271C"/>
    <w:rsid w:val="00C52B00"/>
    <w:rsid w:val="00C52FA9"/>
    <w:rsid w:val="00C668B3"/>
    <w:rsid w:val="00C83EE7"/>
    <w:rsid w:val="00CB58D4"/>
    <w:rsid w:val="00D730A4"/>
    <w:rsid w:val="00DE7561"/>
    <w:rsid w:val="00DF24E5"/>
    <w:rsid w:val="00E81601"/>
    <w:rsid w:val="00E96E96"/>
    <w:rsid w:val="00EA10A2"/>
    <w:rsid w:val="00EA729A"/>
    <w:rsid w:val="00EC7708"/>
    <w:rsid w:val="00EE5E7A"/>
    <w:rsid w:val="00F01982"/>
    <w:rsid w:val="00F559A1"/>
    <w:rsid w:val="00FA09F9"/>
    <w:rsid w:val="00FD1057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5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7E78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f.ecotk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8E85-88BE-409E-AA68-874B1575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Наталья Юрьевна</dc:creator>
  <cp:keywords/>
  <dc:description/>
  <cp:lastModifiedBy>user_29k2</cp:lastModifiedBy>
  <cp:revision>4</cp:revision>
  <cp:lastPrinted>2021-01-21T09:34:00Z</cp:lastPrinted>
  <dcterms:created xsi:type="dcterms:W3CDTF">2021-01-15T10:48:00Z</dcterms:created>
  <dcterms:modified xsi:type="dcterms:W3CDTF">2021-01-21T09:36:00Z</dcterms:modified>
</cp:coreProperties>
</file>